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D40" w:rsidRPr="00552269" w:rsidRDefault="00121D40" w:rsidP="00552269">
      <w:pPr>
        <w:pStyle w:val="2"/>
        <w:spacing w:before="0" w:after="0" w:line="240" w:lineRule="auto"/>
        <w:jc w:val="center"/>
        <w:rPr>
          <w:rFonts w:ascii="Times New Roman" w:hAnsi="Times New Roman" w:cs="Times New Roman"/>
          <w:b w:val="0"/>
          <w:i w:val="0"/>
          <w:sz w:val="26"/>
          <w:szCs w:val="26"/>
        </w:rPr>
      </w:pPr>
      <w:r w:rsidRPr="00552269">
        <w:rPr>
          <w:rFonts w:ascii="Times New Roman" w:hAnsi="Times New Roman" w:cs="Times New Roman"/>
          <w:b w:val="0"/>
          <w:i w:val="0"/>
          <w:sz w:val="26"/>
          <w:szCs w:val="26"/>
        </w:rPr>
        <w:t>Российская Федерация</w:t>
      </w:r>
    </w:p>
    <w:p w:rsidR="00121D40" w:rsidRPr="00552269" w:rsidRDefault="00121D40" w:rsidP="00552269">
      <w:pPr>
        <w:jc w:val="center"/>
        <w:rPr>
          <w:sz w:val="26"/>
          <w:szCs w:val="26"/>
        </w:rPr>
      </w:pPr>
      <w:r w:rsidRPr="00552269">
        <w:rPr>
          <w:sz w:val="26"/>
          <w:szCs w:val="26"/>
        </w:rPr>
        <w:t>Республика Хакасия</w:t>
      </w:r>
    </w:p>
    <w:p w:rsidR="00121D40" w:rsidRPr="00552269" w:rsidRDefault="00121D40" w:rsidP="00552269">
      <w:pPr>
        <w:jc w:val="center"/>
        <w:rPr>
          <w:sz w:val="26"/>
          <w:szCs w:val="26"/>
        </w:rPr>
      </w:pPr>
      <w:r w:rsidRPr="00552269">
        <w:rPr>
          <w:sz w:val="26"/>
          <w:szCs w:val="26"/>
        </w:rPr>
        <w:t>Администрация  Бейского района</w:t>
      </w:r>
    </w:p>
    <w:p w:rsidR="00121D40" w:rsidRPr="00552269" w:rsidRDefault="00121D40" w:rsidP="00552269">
      <w:pPr>
        <w:jc w:val="center"/>
        <w:rPr>
          <w:sz w:val="26"/>
          <w:szCs w:val="26"/>
        </w:rPr>
      </w:pPr>
      <w:r w:rsidRPr="00552269">
        <w:rPr>
          <w:sz w:val="26"/>
          <w:szCs w:val="26"/>
        </w:rPr>
        <w:t>Республики Хакасия</w:t>
      </w:r>
    </w:p>
    <w:p w:rsidR="00121D40" w:rsidRPr="00FD22EC" w:rsidRDefault="00121D40" w:rsidP="00E32038">
      <w:pPr>
        <w:jc w:val="both"/>
        <w:rPr>
          <w:sz w:val="26"/>
        </w:rPr>
      </w:pPr>
    </w:p>
    <w:p w:rsidR="00121D40" w:rsidRDefault="00121D40" w:rsidP="00E32038">
      <w:pPr>
        <w:pStyle w:val="3"/>
        <w:jc w:val="center"/>
        <w:rPr>
          <w:sz w:val="26"/>
        </w:rPr>
      </w:pPr>
      <w:r w:rsidRPr="00FD22EC">
        <w:rPr>
          <w:sz w:val="26"/>
        </w:rPr>
        <w:t>ПОСТАНОВЛЕНИЕ</w:t>
      </w:r>
    </w:p>
    <w:p w:rsidR="00E03D75" w:rsidRDefault="00E03D75" w:rsidP="00E32038">
      <w:pPr>
        <w:pStyle w:val="3"/>
        <w:jc w:val="center"/>
        <w:rPr>
          <w:sz w:val="26"/>
        </w:rPr>
      </w:pPr>
    </w:p>
    <w:p w:rsidR="004052F3" w:rsidRPr="00FD22EC" w:rsidRDefault="004052F3" w:rsidP="00E32038">
      <w:pPr>
        <w:pStyle w:val="3"/>
        <w:jc w:val="center"/>
        <w:rPr>
          <w:sz w:val="26"/>
        </w:rPr>
      </w:pPr>
    </w:p>
    <w:p w:rsidR="00121D40" w:rsidRPr="00FD22EC" w:rsidRDefault="00121D40" w:rsidP="00E32038">
      <w:pPr>
        <w:jc w:val="both"/>
        <w:rPr>
          <w:sz w:val="26"/>
        </w:rPr>
      </w:pPr>
    </w:p>
    <w:p w:rsidR="00121D40" w:rsidRPr="009443DC" w:rsidRDefault="00121D40" w:rsidP="00E32038">
      <w:pPr>
        <w:rPr>
          <w:sz w:val="26"/>
          <w:lang w:val="en-US"/>
        </w:rPr>
      </w:pPr>
      <w:r>
        <w:rPr>
          <w:sz w:val="26"/>
        </w:rPr>
        <w:t xml:space="preserve">от </w:t>
      </w:r>
      <w:r w:rsidR="00782C46">
        <w:rPr>
          <w:sz w:val="26"/>
        </w:rPr>
        <w:t>«</w:t>
      </w:r>
      <w:r w:rsidR="009443DC" w:rsidRPr="009443DC">
        <w:rPr>
          <w:sz w:val="26"/>
        </w:rPr>
        <w:t>25</w:t>
      </w:r>
      <w:r w:rsidR="00782C46">
        <w:rPr>
          <w:sz w:val="26"/>
        </w:rPr>
        <w:t>»</w:t>
      </w:r>
      <w:r w:rsidR="000D126D">
        <w:rPr>
          <w:sz w:val="26"/>
        </w:rPr>
        <w:t xml:space="preserve"> </w:t>
      </w:r>
      <w:r w:rsidR="00665E59">
        <w:rPr>
          <w:sz w:val="26"/>
        </w:rPr>
        <w:t>февраля</w:t>
      </w:r>
      <w:r w:rsidR="009E1BED">
        <w:rPr>
          <w:sz w:val="26"/>
        </w:rPr>
        <w:t xml:space="preserve"> </w:t>
      </w:r>
      <w:r w:rsidR="00F15473">
        <w:rPr>
          <w:sz w:val="26"/>
        </w:rPr>
        <w:t xml:space="preserve"> 20</w:t>
      </w:r>
      <w:r w:rsidR="00665E59">
        <w:rPr>
          <w:sz w:val="26"/>
        </w:rPr>
        <w:t>21</w:t>
      </w:r>
      <w:r>
        <w:rPr>
          <w:sz w:val="26"/>
        </w:rPr>
        <w:t xml:space="preserve"> </w:t>
      </w:r>
      <w:r w:rsidRPr="00FD22EC">
        <w:rPr>
          <w:sz w:val="26"/>
        </w:rPr>
        <w:t xml:space="preserve">г.                  </w:t>
      </w:r>
      <w:r>
        <w:rPr>
          <w:sz w:val="26"/>
        </w:rPr>
        <w:t xml:space="preserve">          </w:t>
      </w:r>
      <w:r w:rsidR="00F15473">
        <w:rPr>
          <w:sz w:val="26"/>
        </w:rPr>
        <w:t xml:space="preserve"> </w:t>
      </w:r>
      <w:r w:rsidR="00782C46">
        <w:rPr>
          <w:sz w:val="26"/>
        </w:rPr>
        <w:t xml:space="preserve"> </w:t>
      </w:r>
      <w:r w:rsidR="000324FB">
        <w:rPr>
          <w:sz w:val="26"/>
        </w:rPr>
        <w:t xml:space="preserve"> </w:t>
      </w:r>
      <w:r w:rsidRPr="00FD22EC">
        <w:rPr>
          <w:sz w:val="26"/>
        </w:rPr>
        <w:t xml:space="preserve">с. Бея       </w:t>
      </w:r>
      <w:r w:rsidR="00F15473">
        <w:rPr>
          <w:sz w:val="26"/>
        </w:rPr>
        <w:t xml:space="preserve"> </w:t>
      </w:r>
      <w:r w:rsidRPr="00FD22EC">
        <w:rPr>
          <w:sz w:val="26"/>
        </w:rPr>
        <w:t xml:space="preserve">      </w:t>
      </w:r>
      <w:r w:rsidR="00782C46">
        <w:rPr>
          <w:sz w:val="26"/>
        </w:rPr>
        <w:t xml:space="preserve">     </w:t>
      </w:r>
      <w:r w:rsidRPr="00FD22EC">
        <w:rPr>
          <w:sz w:val="26"/>
        </w:rPr>
        <w:t xml:space="preserve">    </w:t>
      </w:r>
      <w:r w:rsidR="00782C46">
        <w:rPr>
          <w:sz w:val="26"/>
        </w:rPr>
        <w:t xml:space="preserve">   </w:t>
      </w:r>
      <w:r w:rsidRPr="00FD22EC">
        <w:rPr>
          <w:sz w:val="26"/>
        </w:rPr>
        <w:t xml:space="preserve">                               </w:t>
      </w:r>
      <w:r>
        <w:rPr>
          <w:sz w:val="26"/>
        </w:rPr>
        <w:t xml:space="preserve">   </w:t>
      </w:r>
      <w:r w:rsidRPr="00FD22EC">
        <w:rPr>
          <w:sz w:val="26"/>
        </w:rPr>
        <w:t xml:space="preserve">   </w:t>
      </w:r>
      <w:r>
        <w:rPr>
          <w:sz w:val="26"/>
        </w:rPr>
        <w:t xml:space="preserve"> </w:t>
      </w:r>
      <w:r w:rsidRPr="00FD22EC">
        <w:rPr>
          <w:sz w:val="26"/>
        </w:rPr>
        <w:t xml:space="preserve">№ </w:t>
      </w:r>
      <w:r w:rsidR="009443DC">
        <w:rPr>
          <w:sz w:val="26"/>
          <w:lang w:val="en-US"/>
        </w:rPr>
        <w:t>134</w:t>
      </w:r>
    </w:p>
    <w:p w:rsidR="00121D40" w:rsidRPr="00FD22EC" w:rsidRDefault="00121D40" w:rsidP="00E32038">
      <w:pPr>
        <w:jc w:val="both"/>
        <w:rPr>
          <w:sz w:val="26"/>
        </w:rPr>
      </w:pPr>
    </w:p>
    <w:tbl>
      <w:tblPr>
        <w:tblW w:w="0" w:type="auto"/>
        <w:tblLook w:val="01E0" w:firstRow="1" w:lastRow="1" w:firstColumn="1" w:lastColumn="1" w:noHBand="0" w:noVBand="0"/>
      </w:tblPr>
      <w:tblGrid>
        <w:gridCol w:w="4783"/>
        <w:gridCol w:w="5049"/>
      </w:tblGrid>
      <w:tr w:rsidR="00121D40" w:rsidRPr="006917CF" w:rsidTr="0078468D">
        <w:trPr>
          <w:trHeight w:val="1807"/>
        </w:trPr>
        <w:tc>
          <w:tcPr>
            <w:tcW w:w="4783" w:type="dxa"/>
          </w:tcPr>
          <w:p w:rsidR="00121D40" w:rsidRDefault="00121D40" w:rsidP="00665E59">
            <w:pPr>
              <w:jc w:val="both"/>
              <w:rPr>
                <w:b/>
                <w:sz w:val="26"/>
                <w:szCs w:val="26"/>
              </w:rPr>
            </w:pPr>
            <w:r>
              <w:rPr>
                <w:b/>
                <w:sz w:val="26"/>
                <w:szCs w:val="26"/>
              </w:rPr>
              <w:t>О</w:t>
            </w:r>
            <w:r w:rsidR="00665E59">
              <w:rPr>
                <w:b/>
                <w:sz w:val="26"/>
                <w:szCs w:val="26"/>
              </w:rPr>
              <w:t xml:space="preserve"> внесении изменений в муниципальную программу «Культура Бейского района на 2020-2025 годы», утвержденную постановлением Администрации Бейского района от 28.12.2019 г № 895</w:t>
            </w:r>
            <w:r w:rsidR="000D126D">
              <w:rPr>
                <w:b/>
                <w:sz w:val="26"/>
                <w:szCs w:val="26"/>
              </w:rPr>
              <w:t xml:space="preserve"> </w:t>
            </w:r>
          </w:p>
          <w:p w:rsidR="00665E59" w:rsidRPr="006917CF" w:rsidRDefault="00665E59" w:rsidP="00665E59">
            <w:pPr>
              <w:jc w:val="both"/>
              <w:rPr>
                <w:b/>
                <w:sz w:val="26"/>
                <w:szCs w:val="26"/>
              </w:rPr>
            </w:pPr>
          </w:p>
        </w:tc>
        <w:tc>
          <w:tcPr>
            <w:tcW w:w="5049" w:type="dxa"/>
          </w:tcPr>
          <w:p w:rsidR="00121D40" w:rsidRPr="006917CF" w:rsidRDefault="00121D40" w:rsidP="00E32038">
            <w:pPr>
              <w:jc w:val="both"/>
              <w:rPr>
                <w:sz w:val="26"/>
                <w:szCs w:val="26"/>
              </w:rPr>
            </w:pPr>
          </w:p>
        </w:tc>
      </w:tr>
    </w:tbl>
    <w:p w:rsidR="000D126D" w:rsidRDefault="000D126D" w:rsidP="00E32038">
      <w:pPr>
        <w:ind w:right="-1" w:firstLine="708"/>
        <w:jc w:val="both"/>
        <w:rPr>
          <w:sz w:val="26"/>
          <w:szCs w:val="26"/>
        </w:rPr>
      </w:pPr>
      <w:r w:rsidRPr="00811F19">
        <w:rPr>
          <w:color w:val="000000"/>
          <w:sz w:val="26"/>
          <w:szCs w:val="26"/>
          <w:shd w:val="clear" w:color="auto" w:fill="FFFFFF"/>
        </w:rPr>
        <w:t>В соответствии со статьей 179 Бюджетного Кодекса Российской Федерации, р</w:t>
      </w:r>
      <w:r w:rsidRPr="00811F19">
        <w:rPr>
          <w:sz w:val="26"/>
          <w:szCs w:val="26"/>
        </w:rPr>
        <w:t>уководствуясь</w:t>
      </w:r>
      <w:r>
        <w:rPr>
          <w:sz w:val="26"/>
          <w:szCs w:val="26"/>
        </w:rPr>
        <w:t xml:space="preserve"> статьей 14 Устава муниципального образования Бейский район, Администрация Бейского района</w:t>
      </w:r>
    </w:p>
    <w:p w:rsidR="00E03D75" w:rsidRDefault="00E03D75" w:rsidP="00E32038">
      <w:pPr>
        <w:ind w:right="-1" w:firstLine="708"/>
        <w:jc w:val="both"/>
        <w:rPr>
          <w:sz w:val="26"/>
          <w:szCs w:val="26"/>
        </w:rPr>
      </w:pPr>
    </w:p>
    <w:p w:rsidR="000D126D" w:rsidRDefault="000D126D" w:rsidP="00E32038">
      <w:pPr>
        <w:jc w:val="both"/>
        <w:rPr>
          <w:sz w:val="26"/>
          <w:szCs w:val="26"/>
        </w:rPr>
      </w:pPr>
      <w:r>
        <w:rPr>
          <w:sz w:val="26"/>
          <w:szCs w:val="26"/>
        </w:rPr>
        <w:t xml:space="preserve">                                                </w:t>
      </w:r>
    </w:p>
    <w:p w:rsidR="000D126D" w:rsidRDefault="000D126D" w:rsidP="00E32038">
      <w:pPr>
        <w:jc w:val="center"/>
        <w:rPr>
          <w:sz w:val="26"/>
          <w:szCs w:val="26"/>
        </w:rPr>
      </w:pPr>
      <w:r>
        <w:rPr>
          <w:sz w:val="26"/>
          <w:szCs w:val="26"/>
        </w:rPr>
        <w:t>П О С Т А Н О В Л Я ЕТ:</w:t>
      </w:r>
    </w:p>
    <w:p w:rsidR="000D126D" w:rsidRDefault="000D126D" w:rsidP="00E32038">
      <w:pPr>
        <w:jc w:val="both"/>
        <w:rPr>
          <w:b/>
          <w:sz w:val="26"/>
          <w:szCs w:val="26"/>
        </w:rPr>
      </w:pPr>
    </w:p>
    <w:p w:rsidR="004052F3" w:rsidRDefault="000D126D" w:rsidP="00E03D75">
      <w:pPr>
        <w:ind w:firstLine="708"/>
        <w:jc w:val="both"/>
        <w:rPr>
          <w:sz w:val="26"/>
          <w:szCs w:val="26"/>
        </w:rPr>
      </w:pPr>
      <w:r>
        <w:rPr>
          <w:sz w:val="26"/>
        </w:rPr>
        <w:t>1</w:t>
      </w:r>
      <w:r>
        <w:rPr>
          <w:sz w:val="26"/>
          <w:szCs w:val="26"/>
        </w:rPr>
        <w:t xml:space="preserve">. </w:t>
      </w:r>
      <w:r w:rsidR="00665E59">
        <w:rPr>
          <w:sz w:val="26"/>
          <w:szCs w:val="26"/>
        </w:rPr>
        <w:t>Внести в</w:t>
      </w:r>
      <w:r>
        <w:rPr>
          <w:sz w:val="26"/>
          <w:szCs w:val="26"/>
        </w:rPr>
        <w:t xml:space="preserve"> муниципальную  программу </w:t>
      </w:r>
      <w:r w:rsidRPr="00FD22EC">
        <w:rPr>
          <w:sz w:val="26"/>
          <w:szCs w:val="26"/>
        </w:rPr>
        <w:t>«Культура Бейского района на 20</w:t>
      </w:r>
      <w:r>
        <w:rPr>
          <w:sz w:val="26"/>
          <w:szCs w:val="26"/>
        </w:rPr>
        <w:t>20</w:t>
      </w:r>
      <w:r w:rsidRPr="00FD22EC">
        <w:rPr>
          <w:sz w:val="26"/>
          <w:szCs w:val="26"/>
        </w:rPr>
        <w:t>-20</w:t>
      </w:r>
      <w:r>
        <w:rPr>
          <w:sz w:val="26"/>
          <w:szCs w:val="26"/>
        </w:rPr>
        <w:t>25 годы»</w:t>
      </w:r>
      <w:r w:rsidR="00665E59">
        <w:rPr>
          <w:sz w:val="26"/>
          <w:szCs w:val="26"/>
        </w:rPr>
        <w:t xml:space="preserve">, утвержденную постановлением Администрации Бейского района от 28.12.2019 года № 895, </w:t>
      </w:r>
      <w:r w:rsidR="00F3332D">
        <w:rPr>
          <w:sz w:val="26"/>
          <w:szCs w:val="26"/>
        </w:rPr>
        <w:t xml:space="preserve"> изменения </w:t>
      </w:r>
      <w:r w:rsidR="00665E59">
        <w:rPr>
          <w:sz w:val="26"/>
          <w:szCs w:val="26"/>
        </w:rPr>
        <w:t xml:space="preserve">изложив </w:t>
      </w:r>
      <w:r w:rsidR="00F3332D">
        <w:rPr>
          <w:sz w:val="26"/>
          <w:szCs w:val="26"/>
        </w:rPr>
        <w:t xml:space="preserve"> </w:t>
      </w:r>
      <w:r w:rsidR="00665E59">
        <w:rPr>
          <w:sz w:val="26"/>
          <w:szCs w:val="26"/>
        </w:rPr>
        <w:t>программу в новой редакции</w:t>
      </w:r>
      <w:r w:rsidR="00F3332D">
        <w:rPr>
          <w:sz w:val="26"/>
          <w:szCs w:val="26"/>
        </w:rPr>
        <w:t>:</w:t>
      </w:r>
      <w:r w:rsidRPr="002C0358">
        <w:rPr>
          <w:sz w:val="26"/>
          <w:szCs w:val="26"/>
        </w:rPr>
        <w:t xml:space="preserve"> </w:t>
      </w:r>
      <w:r w:rsidR="00E03D75">
        <w:rPr>
          <w:sz w:val="26"/>
          <w:szCs w:val="26"/>
        </w:rPr>
        <w:t xml:space="preserve">        </w:t>
      </w:r>
      <w:r w:rsidR="009E1BED">
        <w:rPr>
          <w:sz w:val="26"/>
          <w:szCs w:val="26"/>
        </w:rPr>
        <w:t xml:space="preserve">     </w:t>
      </w:r>
      <w:r w:rsidR="00E03D75">
        <w:rPr>
          <w:sz w:val="26"/>
          <w:szCs w:val="26"/>
        </w:rPr>
        <w:t xml:space="preserve">                       </w:t>
      </w:r>
    </w:p>
    <w:p w:rsidR="004052F3" w:rsidRDefault="004052F3" w:rsidP="00E32038">
      <w:pPr>
        <w:jc w:val="center"/>
        <w:rPr>
          <w:sz w:val="26"/>
          <w:szCs w:val="26"/>
        </w:rPr>
      </w:pPr>
    </w:p>
    <w:p w:rsidR="00623998" w:rsidRPr="00811F19" w:rsidRDefault="004052F3" w:rsidP="00F3332D">
      <w:pPr>
        <w:jc w:val="center"/>
        <w:rPr>
          <w:sz w:val="26"/>
          <w:szCs w:val="26"/>
        </w:rPr>
      </w:pPr>
      <w:r>
        <w:rPr>
          <w:sz w:val="26"/>
          <w:szCs w:val="26"/>
        </w:rPr>
        <w:t xml:space="preserve">                                                         </w:t>
      </w:r>
      <w:r w:rsidR="009E1BED">
        <w:rPr>
          <w:sz w:val="26"/>
          <w:szCs w:val="26"/>
        </w:rPr>
        <w:t xml:space="preserve">  </w:t>
      </w:r>
    </w:p>
    <w:p w:rsidR="00623998" w:rsidRDefault="00623998" w:rsidP="00E32038">
      <w:pPr>
        <w:jc w:val="center"/>
        <w:rPr>
          <w:b/>
          <w:sz w:val="26"/>
          <w:szCs w:val="26"/>
        </w:rPr>
      </w:pPr>
      <w:r>
        <w:rPr>
          <w:b/>
          <w:sz w:val="26"/>
          <w:szCs w:val="26"/>
        </w:rPr>
        <w:t xml:space="preserve"> </w:t>
      </w:r>
      <w:r w:rsidR="00E03D75">
        <w:rPr>
          <w:b/>
          <w:sz w:val="26"/>
          <w:szCs w:val="26"/>
        </w:rPr>
        <w:t>«</w:t>
      </w:r>
      <w:r w:rsidRPr="00835DA6">
        <w:rPr>
          <w:b/>
          <w:sz w:val="26"/>
          <w:szCs w:val="26"/>
        </w:rPr>
        <w:t xml:space="preserve">Паспорт </w:t>
      </w:r>
      <w:r>
        <w:rPr>
          <w:b/>
          <w:sz w:val="26"/>
          <w:szCs w:val="26"/>
        </w:rPr>
        <w:t xml:space="preserve">муниципальной </w:t>
      </w:r>
      <w:r w:rsidRPr="00835DA6">
        <w:rPr>
          <w:b/>
          <w:sz w:val="26"/>
          <w:szCs w:val="26"/>
        </w:rPr>
        <w:t>программы</w:t>
      </w:r>
    </w:p>
    <w:p w:rsidR="00623998" w:rsidRDefault="00623998" w:rsidP="00E32038">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DFF"/>
        <w:tblCellMar>
          <w:left w:w="0" w:type="dxa"/>
          <w:right w:w="0" w:type="dxa"/>
        </w:tblCellMar>
        <w:tblLook w:val="0000" w:firstRow="0" w:lastRow="0" w:firstColumn="0" w:lastColumn="0" w:noHBand="0" w:noVBand="0"/>
      </w:tblPr>
      <w:tblGrid>
        <w:gridCol w:w="2769"/>
        <w:gridCol w:w="7426"/>
      </w:tblGrid>
      <w:tr w:rsidR="00BD2BA1" w:rsidRPr="00FD22EC" w:rsidTr="00820337">
        <w:trPr>
          <w:trHeight w:val="20"/>
        </w:trPr>
        <w:tc>
          <w:tcPr>
            <w:tcW w:w="2790" w:type="dxa"/>
            <w:shd w:val="clear" w:color="auto" w:fill="F9FDFF"/>
            <w:tcMar>
              <w:top w:w="96" w:type="dxa"/>
              <w:left w:w="96" w:type="dxa"/>
              <w:bottom w:w="96" w:type="dxa"/>
              <w:right w:w="96" w:type="dxa"/>
            </w:tcMar>
          </w:tcPr>
          <w:p w:rsidR="00BD2BA1" w:rsidRPr="00FD22EC" w:rsidRDefault="00623998" w:rsidP="00E32038">
            <w:pPr>
              <w:spacing w:after="192" w:line="288" w:lineRule="atLeast"/>
              <w:jc w:val="both"/>
              <w:rPr>
                <w:rFonts w:cs="Tahoma"/>
                <w:sz w:val="26"/>
                <w:szCs w:val="19"/>
              </w:rPr>
            </w:pPr>
            <w:r>
              <w:rPr>
                <w:rFonts w:cs="Tahoma"/>
                <w:sz w:val="26"/>
                <w:szCs w:val="19"/>
              </w:rPr>
              <w:t>Полное н</w:t>
            </w:r>
            <w:r w:rsidR="00BD2BA1" w:rsidRPr="00FD22EC">
              <w:rPr>
                <w:rFonts w:cs="Tahoma"/>
                <w:sz w:val="26"/>
                <w:szCs w:val="19"/>
              </w:rPr>
              <w:t>аименование</w:t>
            </w:r>
            <w:r w:rsidR="00BD2BA1">
              <w:rPr>
                <w:rFonts w:cs="Tahoma"/>
                <w:sz w:val="26"/>
                <w:szCs w:val="19"/>
              </w:rPr>
              <w:t xml:space="preserve"> программы</w:t>
            </w:r>
          </w:p>
        </w:tc>
        <w:tc>
          <w:tcPr>
            <w:tcW w:w="7607" w:type="dxa"/>
            <w:shd w:val="clear" w:color="auto" w:fill="F9FDFF"/>
            <w:tcMar>
              <w:top w:w="96" w:type="dxa"/>
              <w:left w:w="96" w:type="dxa"/>
              <w:bottom w:w="96" w:type="dxa"/>
              <w:right w:w="96" w:type="dxa"/>
            </w:tcMar>
          </w:tcPr>
          <w:p w:rsidR="00BD2BA1" w:rsidRPr="00FD22EC" w:rsidRDefault="00BD2BA1" w:rsidP="00E32038">
            <w:pPr>
              <w:jc w:val="both"/>
              <w:rPr>
                <w:rFonts w:cs="Tahoma"/>
                <w:sz w:val="26"/>
                <w:szCs w:val="19"/>
              </w:rPr>
            </w:pPr>
            <w:r w:rsidRPr="00FD22EC">
              <w:rPr>
                <w:sz w:val="26"/>
                <w:szCs w:val="36"/>
              </w:rPr>
              <w:t xml:space="preserve"> «Культура Бейского района на 20</w:t>
            </w:r>
            <w:r w:rsidR="00623998">
              <w:rPr>
                <w:sz w:val="26"/>
                <w:szCs w:val="36"/>
              </w:rPr>
              <w:t>20</w:t>
            </w:r>
            <w:r w:rsidRPr="00FD22EC">
              <w:rPr>
                <w:sz w:val="26"/>
                <w:szCs w:val="36"/>
              </w:rPr>
              <w:t>-20</w:t>
            </w:r>
            <w:r w:rsidR="00623998">
              <w:rPr>
                <w:sz w:val="26"/>
                <w:szCs w:val="36"/>
              </w:rPr>
              <w:t>25</w:t>
            </w:r>
            <w:r w:rsidRPr="00FD22EC">
              <w:rPr>
                <w:sz w:val="26"/>
                <w:szCs w:val="36"/>
              </w:rPr>
              <w:t xml:space="preserve"> годы»</w:t>
            </w:r>
            <w:r w:rsidRPr="00FD22EC">
              <w:rPr>
                <w:sz w:val="26"/>
                <w:szCs w:val="26"/>
              </w:rPr>
              <w:t xml:space="preserve"> </w:t>
            </w:r>
          </w:p>
        </w:tc>
      </w:tr>
      <w:tr w:rsidR="00BD2BA1" w:rsidRPr="00FD22EC" w:rsidTr="00820337">
        <w:trPr>
          <w:trHeight w:val="20"/>
        </w:trPr>
        <w:tc>
          <w:tcPr>
            <w:tcW w:w="2790" w:type="dxa"/>
            <w:shd w:val="clear" w:color="auto" w:fill="F9FDFF"/>
            <w:tcMar>
              <w:top w:w="96" w:type="dxa"/>
              <w:left w:w="96" w:type="dxa"/>
              <w:bottom w:w="96" w:type="dxa"/>
              <w:right w:w="96" w:type="dxa"/>
            </w:tcMar>
          </w:tcPr>
          <w:p w:rsidR="00BD2BA1" w:rsidRPr="00374C4C" w:rsidRDefault="00623998" w:rsidP="00E32038">
            <w:pPr>
              <w:pStyle w:val="10"/>
              <w:spacing w:after="0" w:line="240" w:lineRule="auto"/>
              <w:ind w:left="0"/>
              <w:jc w:val="both"/>
              <w:rPr>
                <w:rFonts w:ascii="Times New Roman" w:hAnsi="Times New Roman"/>
                <w:sz w:val="26"/>
                <w:szCs w:val="26"/>
              </w:rPr>
            </w:pPr>
            <w:r>
              <w:rPr>
                <w:rFonts w:ascii="Times New Roman" w:hAnsi="Times New Roman"/>
                <w:sz w:val="26"/>
                <w:szCs w:val="26"/>
              </w:rPr>
              <w:t>Ответственный исполнитель программы</w:t>
            </w:r>
          </w:p>
        </w:tc>
        <w:tc>
          <w:tcPr>
            <w:tcW w:w="7607" w:type="dxa"/>
            <w:shd w:val="clear" w:color="auto" w:fill="F9FDFF"/>
            <w:tcMar>
              <w:top w:w="96" w:type="dxa"/>
              <w:left w:w="96" w:type="dxa"/>
              <w:bottom w:w="96" w:type="dxa"/>
              <w:right w:w="96" w:type="dxa"/>
            </w:tcMar>
          </w:tcPr>
          <w:p w:rsidR="00BD2BA1" w:rsidRPr="00374C4C" w:rsidRDefault="00623998" w:rsidP="00E32038">
            <w:pPr>
              <w:pStyle w:val="10"/>
              <w:ind w:left="0"/>
              <w:jc w:val="both"/>
              <w:rPr>
                <w:rFonts w:ascii="Times New Roman" w:hAnsi="Times New Roman"/>
                <w:sz w:val="26"/>
                <w:szCs w:val="26"/>
              </w:rPr>
            </w:pPr>
            <w:r>
              <w:rPr>
                <w:rFonts w:ascii="Times New Roman" w:hAnsi="Times New Roman"/>
                <w:sz w:val="26"/>
                <w:szCs w:val="26"/>
              </w:rPr>
              <w:t>Управление культуры, молодежи, спорта и туризма а</w:t>
            </w:r>
            <w:r w:rsidR="00BD2BA1" w:rsidRPr="00374C4C">
              <w:rPr>
                <w:rFonts w:ascii="Times New Roman" w:hAnsi="Times New Roman"/>
                <w:sz w:val="26"/>
                <w:szCs w:val="26"/>
              </w:rPr>
              <w:t>дминистраци</w:t>
            </w:r>
            <w:r>
              <w:rPr>
                <w:rFonts w:ascii="Times New Roman" w:hAnsi="Times New Roman"/>
                <w:sz w:val="26"/>
                <w:szCs w:val="26"/>
              </w:rPr>
              <w:t>и</w:t>
            </w:r>
            <w:r w:rsidR="00BD2BA1" w:rsidRPr="00374C4C">
              <w:rPr>
                <w:rFonts w:ascii="Times New Roman" w:hAnsi="Times New Roman"/>
                <w:sz w:val="26"/>
                <w:szCs w:val="26"/>
              </w:rPr>
              <w:t xml:space="preserve"> </w:t>
            </w:r>
            <w:r w:rsidR="00BD2BA1">
              <w:rPr>
                <w:rFonts w:ascii="Times New Roman" w:hAnsi="Times New Roman"/>
                <w:sz w:val="26"/>
                <w:szCs w:val="26"/>
              </w:rPr>
              <w:t>Бейского</w:t>
            </w:r>
            <w:r w:rsidR="00BD2BA1" w:rsidRPr="00374C4C">
              <w:rPr>
                <w:rFonts w:ascii="Times New Roman" w:hAnsi="Times New Roman"/>
                <w:sz w:val="26"/>
                <w:szCs w:val="26"/>
              </w:rPr>
              <w:t xml:space="preserve"> район</w:t>
            </w:r>
            <w:r w:rsidR="00BD2BA1">
              <w:rPr>
                <w:rFonts w:ascii="Times New Roman" w:hAnsi="Times New Roman"/>
                <w:sz w:val="26"/>
                <w:szCs w:val="26"/>
              </w:rPr>
              <w:t>а</w:t>
            </w:r>
          </w:p>
        </w:tc>
      </w:tr>
      <w:tr w:rsidR="00BD2BA1" w:rsidRPr="00FD22EC" w:rsidTr="00820337">
        <w:trPr>
          <w:trHeight w:val="20"/>
        </w:trPr>
        <w:tc>
          <w:tcPr>
            <w:tcW w:w="2790" w:type="dxa"/>
            <w:shd w:val="clear" w:color="auto" w:fill="F9FDFF"/>
            <w:tcMar>
              <w:top w:w="96" w:type="dxa"/>
              <w:left w:w="96" w:type="dxa"/>
              <w:bottom w:w="96" w:type="dxa"/>
              <w:right w:w="96" w:type="dxa"/>
            </w:tcMar>
          </w:tcPr>
          <w:p w:rsidR="00BD2BA1" w:rsidRPr="00601EF4" w:rsidRDefault="00BD2BA1" w:rsidP="00E32038">
            <w:pPr>
              <w:spacing w:after="192" w:line="288" w:lineRule="atLeast"/>
              <w:jc w:val="both"/>
              <w:rPr>
                <w:rFonts w:cs="Tahoma"/>
                <w:sz w:val="26"/>
                <w:szCs w:val="19"/>
              </w:rPr>
            </w:pPr>
            <w:r w:rsidRPr="00FD22EC">
              <w:rPr>
                <w:rFonts w:cs="Tahoma"/>
                <w:sz w:val="26"/>
                <w:szCs w:val="19"/>
              </w:rPr>
              <w:t xml:space="preserve">Цель </w:t>
            </w:r>
            <w:r>
              <w:rPr>
                <w:rFonts w:cs="Tahoma"/>
                <w:sz w:val="26"/>
                <w:szCs w:val="19"/>
              </w:rPr>
              <w:t>программы</w:t>
            </w:r>
          </w:p>
        </w:tc>
        <w:tc>
          <w:tcPr>
            <w:tcW w:w="7607" w:type="dxa"/>
            <w:shd w:val="clear" w:color="auto" w:fill="F9FDFF"/>
            <w:tcMar>
              <w:top w:w="96" w:type="dxa"/>
              <w:left w:w="96" w:type="dxa"/>
              <w:bottom w:w="96" w:type="dxa"/>
              <w:right w:w="96" w:type="dxa"/>
            </w:tcMar>
          </w:tcPr>
          <w:p w:rsidR="00BD2BA1" w:rsidRPr="00FD22EC" w:rsidRDefault="00E046E2" w:rsidP="009E1BED">
            <w:pPr>
              <w:autoSpaceDE w:val="0"/>
              <w:autoSpaceDN w:val="0"/>
              <w:adjustRightInd w:val="0"/>
              <w:jc w:val="both"/>
              <w:rPr>
                <w:rFonts w:cs="Tahoma"/>
                <w:sz w:val="26"/>
                <w:szCs w:val="19"/>
              </w:rPr>
            </w:pPr>
            <w:r>
              <w:rPr>
                <w:rFonts w:eastAsia="Calibri"/>
                <w:sz w:val="26"/>
                <w:szCs w:val="26"/>
              </w:rPr>
              <w:t>С</w:t>
            </w:r>
            <w:r w:rsidR="00623998" w:rsidRPr="005936FC">
              <w:rPr>
                <w:rFonts w:eastAsia="Calibri"/>
                <w:sz w:val="26"/>
                <w:szCs w:val="26"/>
              </w:rPr>
              <w:t xml:space="preserve">оздание благоприятных условий для творческого развития личности, повышения доступности и качества культурных </w:t>
            </w:r>
            <w:r w:rsidR="009E1BED">
              <w:rPr>
                <w:rFonts w:eastAsia="Calibri"/>
                <w:sz w:val="26"/>
                <w:szCs w:val="26"/>
              </w:rPr>
              <w:t>услуг</w:t>
            </w:r>
            <w:r w:rsidR="00623998" w:rsidRPr="005936FC">
              <w:rPr>
                <w:rFonts w:eastAsia="Calibri"/>
                <w:sz w:val="26"/>
                <w:szCs w:val="26"/>
              </w:rPr>
              <w:t xml:space="preserve"> для населения, сохранения материального и нематериального культурного наследия </w:t>
            </w:r>
            <w:r w:rsidR="00623998">
              <w:rPr>
                <w:rFonts w:eastAsia="Calibri"/>
                <w:sz w:val="26"/>
                <w:szCs w:val="26"/>
              </w:rPr>
              <w:t>Бейского района</w:t>
            </w:r>
          </w:p>
        </w:tc>
      </w:tr>
      <w:tr w:rsidR="00BD2BA1" w:rsidRPr="00FD22EC" w:rsidTr="00820337">
        <w:trPr>
          <w:trHeight w:val="20"/>
        </w:trPr>
        <w:tc>
          <w:tcPr>
            <w:tcW w:w="2790" w:type="dxa"/>
            <w:shd w:val="clear" w:color="auto" w:fill="F9FDFF"/>
            <w:tcMar>
              <w:top w:w="96" w:type="dxa"/>
              <w:left w:w="96" w:type="dxa"/>
              <w:bottom w:w="96" w:type="dxa"/>
              <w:right w:w="96" w:type="dxa"/>
            </w:tcMar>
          </w:tcPr>
          <w:p w:rsidR="00BD2BA1" w:rsidRPr="00FD22EC" w:rsidRDefault="00BD2BA1" w:rsidP="00E32038">
            <w:pPr>
              <w:spacing w:after="192" w:line="288" w:lineRule="atLeast"/>
              <w:jc w:val="both"/>
              <w:rPr>
                <w:rFonts w:cs="Tahoma"/>
                <w:sz w:val="26"/>
                <w:szCs w:val="19"/>
              </w:rPr>
            </w:pPr>
            <w:r w:rsidRPr="00FD22EC">
              <w:rPr>
                <w:rFonts w:cs="Tahoma"/>
                <w:sz w:val="26"/>
                <w:szCs w:val="19"/>
              </w:rPr>
              <w:t>Задачи</w:t>
            </w:r>
            <w:r>
              <w:rPr>
                <w:rFonts w:cs="Tahoma"/>
                <w:sz w:val="26"/>
                <w:szCs w:val="19"/>
              </w:rPr>
              <w:t xml:space="preserve"> программы</w:t>
            </w:r>
          </w:p>
        </w:tc>
        <w:tc>
          <w:tcPr>
            <w:tcW w:w="7607" w:type="dxa"/>
            <w:shd w:val="clear" w:color="auto" w:fill="F9FDFF"/>
            <w:tcMar>
              <w:top w:w="96" w:type="dxa"/>
              <w:left w:w="96" w:type="dxa"/>
              <w:bottom w:w="96" w:type="dxa"/>
              <w:right w:w="96" w:type="dxa"/>
            </w:tcMar>
          </w:tcPr>
          <w:p w:rsidR="00BD2BA1" w:rsidRPr="000B0476" w:rsidRDefault="00BD2BA1" w:rsidP="00E32038">
            <w:pPr>
              <w:spacing w:line="288" w:lineRule="atLeast"/>
              <w:jc w:val="both"/>
              <w:rPr>
                <w:rFonts w:cs="Tahoma"/>
                <w:sz w:val="26"/>
                <w:szCs w:val="26"/>
              </w:rPr>
            </w:pPr>
            <w:r w:rsidRPr="000B0476">
              <w:rPr>
                <w:rFonts w:cs="Tahoma"/>
                <w:sz w:val="26"/>
                <w:szCs w:val="26"/>
              </w:rPr>
              <w:t xml:space="preserve">- повышение эффективности использования культурного потенциала Бейского района; </w:t>
            </w:r>
          </w:p>
          <w:p w:rsidR="00BD2BA1" w:rsidRPr="000B0476" w:rsidRDefault="00BD2BA1" w:rsidP="00E32038">
            <w:pPr>
              <w:spacing w:line="288" w:lineRule="atLeast"/>
              <w:jc w:val="both"/>
              <w:rPr>
                <w:rFonts w:cs="Tahoma"/>
                <w:sz w:val="26"/>
                <w:szCs w:val="26"/>
              </w:rPr>
            </w:pPr>
            <w:r w:rsidRPr="000B0476">
              <w:rPr>
                <w:rFonts w:cs="Tahoma"/>
                <w:sz w:val="26"/>
                <w:szCs w:val="26"/>
              </w:rPr>
              <w:t>- проведение комплекса мероприятий по созданию современных условий для развития учреждений культуры и кинематографии Бейского района, обеспечение качественно новых условий для доступа населения к культурным ценностям;</w:t>
            </w:r>
          </w:p>
          <w:p w:rsidR="00BD2BA1" w:rsidRPr="000B0476" w:rsidRDefault="00BD2BA1" w:rsidP="00E32038">
            <w:pPr>
              <w:spacing w:line="288" w:lineRule="atLeast"/>
              <w:jc w:val="both"/>
              <w:rPr>
                <w:rFonts w:cs="Tahoma"/>
                <w:sz w:val="26"/>
                <w:szCs w:val="26"/>
              </w:rPr>
            </w:pPr>
            <w:r w:rsidRPr="000B0476">
              <w:rPr>
                <w:rFonts w:cs="Tahoma"/>
                <w:sz w:val="26"/>
                <w:szCs w:val="26"/>
              </w:rPr>
              <w:lastRenderedPageBreak/>
              <w:t>- развитие и модернизация библиотечной системы Бейского района;</w:t>
            </w:r>
          </w:p>
          <w:p w:rsidR="00BD2BA1" w:rsidRPr="000B0476" w:rsidRDefault="00BD2BA1" w:rsidP="00E32038">
            <w:pPr>
              <w:spacing w:line="288" w:lineRule="atLeast"/>
              <w:jc w:val="both"/>
              <w:rPr>
                <w:rFonts w:cs="Tahoma"/>
                <w:sz w:val="26"/>
                <w:szCs w:val="26"/>
              </w:rPr>
            </w:pPr>
            <w:r w:rsidRPr="000B0476">
              <w:rPr>
                <w:rFonts w:cs="Tahoma"/>
                <w:sz w:val="26"/>
                <w:szCs w:val="26"/>
              </w:rPr>
              <w:t>- повышение эффективности системы культурно - досугового обслуживания населения, сохранение и распространение нематериального культурного наследия, развитие и пропаганда народных художественных ремесел;</w:t>
            </w:r>
          </w:p>
          <w:p w:rsidR="00BD2BA1" w:rsidRPr="000B0476" w:rsidRDefault="00BD2BA1" w:rsidP="00E32038">
            <w:pPr>
              <w:spacing w:line="288" w:lineRule="atLeast"/>
              <w:jc w:val="both"/>
              <w:rPr>
                <w:rFonts w:cs="Tahoma"/>
                <w:sz w:val="26"/>
                <w:szCs w:val="26"/>
              </w:rPr>
            </w:pPr>
            <w:r w:rsidRPr="000B0476">
              <w:rPr>
                <w:rFonts w:cs="Tahoma"/>
                <w:sz w:val="26"/>
                <w:szCs w:val="26"/>
              </w:rPr>
              <w:t>- повышение качества предоставления услуг, сохранности и доступа к культурным ценностям музеями Бейского района;</w:t>
            </w:r>
          </w:p>
          <w:p w:rsidR="00BD2BA1" w:rsidRPr="000B0476" w:rsidRDefault="00BD2BA1" w:rsidP="00E32038">
            <w:pPr>
              <w:spacing w:line="288" w:lineRule="atLeast"/>
              <w:jc w:val="both"/>
              <w:rPr>
                <w:rFonts w:cs="Tahoma"/>
                <w:sz w:val="26"/>
                <w:szCs w:val="26"/>
              </w:rPr>
            </w:pPr>
            <w:r w:rsidRPr="000B0476">
              <w:rPr>
                <w:rFonts w:cs="Tahoma"/>
                <w:sz w:val="26"/>
                <w:szCs w:val="26"/>
              </w:rPr>
              <w:t>-обеспечение сохранности и популяризация объектов культурного наследия, расположенных на территории Бейского района;</w:t>
            </w:r>
          </w:p>
          <w:p w:rsidR="00BD2BA1" w:rsidRPr="000B0476" w:rsidRDefault="00BD2BA1" w:rsidP="00E32038">
            <w:pPr>
              <w:jc w:val="both"/>
              <w:rPr>
                <w:sz w:val="26"/>
                <w:szCs w:val="26"/>
              </w:rPr>
            </w:pPr>
            <w:r w:rsidRPr="000B0476">
              <w:rPr>
                <w:rFonts w:cs="Tahoma"/>
                <w:sz w:val="26"/>
                <w:szCs w:val="26"/>
              </w:rPr>
              <w:t xml:space="preserve">- </w:t>
            </w:r>
            <w:r w:rsidRPr="000B0476">
              <w:rPr>
                <w:sz w:val="26"/>
                <w:szCs w:val="26"/>
              </w:rPr>
              <w:t>создание условий для поддержки и развития молодежных инициатив, творчества, профилактика социальных девиаций в молодежной среде, формирование механизмов поддержки молодой семьи и студенчества;</w:t>
            </w:r>
          </w:p>
          <w:p w:rsidR="00BD2BA1" w:rsidRPr="000B0476" w:rsidRDefault="00BD2BA1" w:rsidP="00E32038">
            <w:pPr>
              <w:jc w:val="both"/>
              <w:rPr>
                <w:sz w:val="26"/>
                <w:szCs w:val="26"/>
              </w:rPr>
            </w:pPr>
            <w:r w:rsidRPr="000B0476">
              <w:rPr>
                <w:sz w:val="26"/>
                <w:szCs w:val="26"/>
              </w:rPr>
              <w:t>- формирование у населения осознанной потребности в занятиях физической культурой и спортом, здорового образа жизни;</w:t>
            </w:r>
          </w:p>
          <w:p w:rsidR="00BD2BA1" w:rsidRPr="000B0476" w:rsidRDefault="00BD2BA1" w:rsidP="00E32038">
            <w:pPr>
              <w:jc w:val="both"/>
              <w:rPr>
                <w:sz w:val="26"/>
                <w:szCs w:val="26"/>
              </w:rPr>
            </w:pPr>
            <w:r w:rsidRPr="000B0476">
              <w:rPr>
                <w:sz w:val="26"/>
                <w:szCs w:val="26"/>
              </w:rPr>
              <w:t>- определение основных направлений деятельности по развитию туризма, как новой отрасли культуры и экономики в муниципальном образовании Бейский район;</w:t>
            </w:r>
          </w:p>
          <w:p w:rsidR="00BD2BA1" w:rsidRPr="000B0476" w:rsidRDefault="00BD2BA1" w:rsidP="007365D3">
            <w:pPr>
              <w:jc w:val="both"/>
              <w:rPr>
                <w:sz w:val="26"/>
                <w:szCs w:val="26"/>
              </w:rPr>
            </w:pPr>
            <w:r w:rsidRPr="000B0476">
              <w:rPr>
                <w:sz w:val="26"/>
                <w:szCs w:val="26"/>
              </w:rPr>
              <w:t>- развития информацион</w:t>
            </w:r>
            <w:r w:rsidR="007365D3">
              <w:rPr>
                <w:sz w:val="26"/>
                <w:szCs w:val="26"/>
              </w:rPr>
              <w:t>ного  общества в Бейском районе</w:t>
            </w:r>
          </w:p>
        </w:tc>
      </w:tr>
      <w:tr w:rsidR="00BD2BA1" w:rsidRPr="00FD22EC" w:rsidTr="00820337">
        <w:trPr>
          <w:trHeight w:val="20"/>
        </w:trPr>
        <w:tc>
          <w:tcPr>
            <w:tcW w:w="2790" w:type="dxa"/>
            <w:shd w:val="clear" w:color="auto" w:fill="F9FDFF"/>
            <w:tcMar>
              <w:top w:w="96" w:type="dxa"/>
              <w:left w:w="96" w:type="dxa"/>
              <w:bottom w:w="96" w:type="dxa"/>
              <w:right w:w="96" w:type="dxa"/>
            </w:tcMar>
          </w:tcPr>
          <w:p w:rsidR="00BD2BA1" w:rsidRPr="007F2CD4" w:rsidRDefault="00BD2BA1" w:rsidP="00E32038">
            <w:pPr>
              <w:jc w:val="both"/>
              <w:rPr>
                <w:rFonts w:cs="Tahoma"/>
                <w:sz w:val="26"/>
                <w:szCs w:val="19"/>
              </w:rPr>
            </w:pPr>
            <w:r w:rsidRPr="007F2CD4">
              <w:rPr>
                <w:rFonts w:cs="Tahoma"/>
                <w:sz w:val="26"/>
                <w:szCs w:val="19"/>
              </w:rPr>
              <w:lastRenderedPageBreak/>
              <w:t xml:space="preserve">Показатели </w:t>
            </w:r>
          </w:p>
          <w:p w:rsidR="00BD2BA1" w:rsidRPr="007F2CD4" w:rsidRDefault="00BD2BA1" w:rsidP="00E32038">
            <w:pPr>
              <w:jc w:val="both"/>
              <w:rPr>
                <w:rFonts w:cs="Tahoma"/>
                <w:sz w:val="26"/>
                <w:szCs w:val="19"/>
              </w:rPr>
            </w:pPr>
            <w:r w:rsidRPr="007F2CD4">
              <w:rPr>
                <w:rFonts w:cs="Tahoma"/>
                <w:sz w:val="26"/>
                <w:szCs w:val="19"/>
              </w:rPr>
              <w:t xml:space="preserve">результативности </w:t>
            </w:r>
          </w:p>
          <w:p w:rsidR="00623998" w:rsidRPr="003D2BB0" w:rsidRDefault="00623998" w:rsidP="00E32038">
            <w:pPr>
              <w:jc w:val="both"/>
              <w:rPr>
                <w:rFonts w:cs="Tahoma"/>
                <w:sz w:val="26"/>
                <w:szCs w:val="19"/>
              </w:rPr>
            </w:pPr>
            <w:r>
              <w:rPr>
                <w:rFonts w:cs="Tahoma"/>
                <w:sz w:val="26"/>
                <w:szCs w:val="19"/>
              </w:rPr>
              <w:t>программы</w:t>
            </w:r>
          </w:p>
          <w:p w:rsidR="00BD2BA1" w:rsidRPr="003D2BB0" w:rsidRDefault="00BD2BA1" w:rsidP="00E32038">
            <w:pPr>
              <w:jc w:val="both"/>
              <w:rPr>
                <w:rFonts w:cs="Tahoma"/>
                <w:sz w:val="26"/>
                <w:szCs w:val="19"/>
              </w:rPr>
            </w:pPr>
          </w:p>
        </w:tc>
        <w:tc>
          <w:tcPr>
            <w:tcW w:w="7607" w:type="dxa"/>
            <w:shd w:val="clear" w:color="auto" w:fill="F9FDFF"/>
            <w:tcMar>
              <w:top w:w="96" w:type="dxa"/>
              <w:left w:w="96" w:type="dxa"/>
              <w:bottom w:w="96" w:type="dxa"/>
              <w:right w:w="96" w:type="dxa"/>
            </w:tcMar>
          </w:tcPr>
          <w:p w:rsidR="00CE2C6E" w:rsidRPr="00D9767C" w:rsidRDefault="00073279" w:rsidP="00E32038">
            <w:pPr>
              <w:jc w:val="both"/>
              <w:rPr>
                <w:sz w:val="26"/>
                <w:szCs w:val="19"/>
              </w:rPr>
            </w:pPr>
            <w:r>
              <w:rPr>
                <w:sz w:val="26"/>
                <w:szCs w:val="26"/>
              </w:rPr>
              <w:t>Показатели результативности указаны в подпрограммах по основным направлениям</w:t>
            </w:r>
          </w:p>
        </w:tc>
      </w:tr>
      <w:tr w:rsidR="00BD2BA1" w:rsidRPr="00FD22EC" w:rsidTr="00820337">
        <w:trPr>
          <w:trHeight w:val="20"/>
        </w:trPr>
        <w:tc>
          <w:tcPr>
            <w:tcW w:w="2790" w:type="dxa"/>
            <w:shd w:val="clear" w:color="auto" w:fill="F9FDFF"/>
            <w:tcMar>
              <w:top w:w="96" w:type="dxa"/>
              <w:left w:w="96" w:type="dxa"/>
              <w:bottom w:w="96" w:type="dxa"/>
              <w:right w:w="96" w:type="dxa"/>
            </w:tcMar>
          </w:tcPr>
          <w:p w:rsidR="00BD2BA1" w:rsidRPr="005951AF" w:rsidRDefault="00BD2BA1" w:rsidP="00E32038">
            <w:pPr>
              <w:jc w:val="both"/>
              <w:rPr>
                <w:rFonts w:cs="Tahoma"/>
                <w:sz w:val="26"/>
                <w:szCs w:val="19"/>
              </w:rPr>
            </w:pPr>
            <w:r w:rsidRPr="00FD22EC">
              <w:rPr>
                <w:rFonts w:cs="Tahoma"/>
                <w:sz w:val="26"/>
                <w:szCs w:val="19"/>
              </w:rPr>
              <w:t>Сроки</w:t>
            </w:r>
            <w:r w:rsidR="00623998">
              <w:rPr>
                <w:rFonts w:cs="Tahoma"/>
                <w:sz w:val="26"/>
                <w:szCs w:val="19"/>
              </w:rPr>
              <w:t xml:space="preserve"> и этапы</w:t>
            </w:r>
            <w:r w:rsidRPr="00FD22EC">
              <w:rPr>
                <w:rFonts w:cs="Tahoma"/>
                <w:sz w:val="26"/>
                <w:szCs w:val="19"/>
              </w:rPr>
              <w:t xml:space="preserve"> реализации </w:t>
            </w:r>
            <w:r w:rsidR="005951AF">
              <w:rPr>
                <w:rFonts w:cs="Tahoma"/>
                <w:sz w:val="26"/>
                <w:szCs w:val="19"/>
              </w:rPr>
              <w:t>программы</w:t>
            </w:r>
          </w:p>
        </w:tc>
        <w:tc>
          <w:tcPr>
            <w:tcW w:w="7607" w:type="dxa"/>
            <w:shd w:val="clear" w:color="auto" w:fill="F9FDFF"/>
            <w:tcMar>
              <w:top w:w="96" w:type="dxa"/>
              <w:left w:w="96" w:type="dxa"/>
              <w:bottom w:w="96" w:type="dxa"/>
              <w:right w:w="96" w:type="dxa"/>
            </w:tcMar>
          </w:tcPr>
          <w:p w:rsidR="00BD2BA1" w:rsidRDefault="00623998" w:rsidP="00E32038">
            <w:pPr>
              <w:jc w:val="both"/>
              <w:rPr>
                <w:rFonts w:cs="Tahoma"/>
                <w:sz w:val="26"/>
                <w:szCs w:val="19"/>
              </w:rPr>
            </w:pPr>
            <w:r>
              <w:rPr>
                <w:rFonts w:cs="Tahoma"/>
                <w:sz w:val="26"/>
                <w:szCs w:val="19"/>
              </w:rPr>
              <w:t>2020</w:t>
            </w:r>
            <w:r w:rsidR="00BD2BA1" w:rsidRPr="00FD22EC">
              <w:rPr>
                <w:rFonts w:cs="Tahoma"/>
                <w:sz w:val="26"/>
                <w:szCs w:val="19"/>
              </w:rPr>
              <w:t>–20</w:t>
            </w:r>
            <w:r>
              <w:rPr>
                <w:rFonts w:cs="Tahoma"/>
                <w:sz w:val="26"/>
                <w:szCs w:val="19"/>
              </w:rPr>
              <w:t>25</w:t>
            </w:r>
            <w:r w:rsidR="00BD2BA1" w:rsidRPr="00FD22EC">
              <w:rPr>
                <w:rFonts w:cs="Tahoma"/>
                <w:sz w:val="26"/>
                <w:szCs w:val="19"/>
              </w:rPr>
              <w:t xml:space="preserve"> годы</w:t>
            </w:r>
          </w:p>
          <w:p w:rsidR="00623998" w:rsidRPr="00FD22EC" w:rsidRDefault="00623998" w:rsidP="00E32038">
            <w:pPr>
              <w:jc w:val="both"/>
              <w:rPr>
                <w:rFonts w:cs="Tahoma"/>
                <w:sz w:val="26"/>
                <w:szCs w:val="19"/>
              </w:rPr>
            </w:pPr>
            <w:r>
              <w:rPr>
                <w:rFonts w:cs="Tahoma"/>
                <w:sz w:val="26"/>
                <w:szCs w:val="19"/>
              </w:rPr>
              <w:t>Этапы не выделяются</w:t>
            </w:r>
          </w:p>
        </w:tc>
      </w:tr>
      <w:tr w:rsidR="00BD2BA1" w:rsidRPr="00FD22EC" w:rsidTr="00820337">
        <w:trPr>
          <w:trHeight w:val="20"/>
        </w:trPr>
        <w:tc>
          <w:tcPr>
            <w:tcW w:w="2790" w:type="dxa"/>
            <w:shd w:val="clear" w:color="auto" w:fill="F9FDFF"/>
            <w:tcMar>
              <w:top w:w="96" w:type="dxa"/>
              <w:left w:w="96" w:type="dxa"/>
              <w:bottom w:w="96" w:type="dxa"/>
              <w:right w:w="96" w:type="dxa"/>
            </w:tcMar>
          </w:tcPr>
          <w:p w:rsidR="00BD2BA1" w:rsidRPr="00FD22EC" w:rsidRDefault="00BD2BA1" w:rsidP="00E32038">
            <w:pPr>
              <w:spacing w:after="192" w:line="288" w:lineRule="atLeast"/>
              <w:jc w:val="both"/>
              <w:rPr>
                <w:rFonts w:cs="Tahoma"/>
                <w:sz w:val="26"/>
                <w:szCs w:val="19"/>
              </w:rPr>
            </w:pPr>
            <w:r w:rsidRPr="00FD22EC">
              <w:rPr>
                <w:rFonts w:cs="Tahoma"/>
                <w:sz w:val="26"/>
                <w:szCs w:val="19"/>
              </w:rPr>
              <w:t>Перечень подпрограмм</w:t>
            </w:r>
          </w:p>
        </w:tc>
        <w:tc>
          <w:tcPr>
            <w:tcW w:w="7607" w:type="dxa"/>
            <w:shd w:val="clear" w:color="auto" w:fill="F9FDFF"/>
            <w:tcMar>
              <w:top w:w="96" w:type="dxa"/>
              <w:left w:w="96" w:type="dxa"/>
              <w:bottom w:w="96" w:type="dxa"/>
              <w:right w:w="96" w:type="dxa"/>
            </w:tcMar>
          </w:tcPr>
          <w:p w:rsidR="00BD2BA1" w:rsidRDefault="00BD2BA1" w:rsidP="00E32038">
            <w:pPr>
              <w:jc w:val="both"/>
              <w:rPr>
                <w:rFonts w:cs="Tahoma"/>
                <w:sz w:val="26"/>
                <w:szCs w:val="19"/>
              </w:rPr>
            </w:pPr>
            <w:r>
              <w:rPr>
                <w:rFonts w:cs="Tahoma"/>
                <w:sz w:val="26"/>
                <w:szCs w:val="19"/>
              </w:rPr>
              <w:t xml:space="preserve">1. Подпрограмма </w:t>
            </w:r>
            <w:r w:rsidRPr="00FD22EC">
              <w:rPr>
                <w:rFonts w:cs="Tahoma"/>
                <w:sz w:val="26"/>
                <w:szCs w:val="19"/>
              </w:rPr>
              <w:t>«Развитие клубного дела</w:t>
            </w:r>
            <w:r>
              <w:rPr>
                <w:rFonts w:cs="Tahoma"/>
                <w:sz w:val="26"/>
                <w:szCs w:val="19"/>
              </w:rPr>
              <w:t>, кинематографии,</w:t>
            </w:r>
            <w:r w:rsidRPr="00FD22EC">
              <w:rPr>
                <w:rFonts w:cs="Tahoma"/>
                <w:sz w:val="26"/>
                <w:szCs w:val="19"/>
              </w:rPr>
              <w:t xml:space="preserve"> поддержка народного творчества</w:t>
            </w:r>
            <w:r>
              <w:rPr>
                <w:rFonts w:cs="Tahoma"/>
                <w:sz w:val="26"/>
                <w:szCs w:val="19"/>
              </w:rPr>
              <w:t xml:space="preserve"> и молодежных и</w:t>
            </w:r>
            <w:r w:rsidR="00623998">
              <w:rPr>
                <w:rFonts w:cs="Tahoma"/>
                <w:sz w:val="26"/>
                <w:szCs w:val="19"/>
              </w:rPr>
              <w:t>нициатив в Бейском районе на 2020</w:t>
            </w:r>
            <w:r>
              <w:rPr>
                <w:rFonts w:cs="Tahoma"/>
                <w:sz w:val="26"/>
                <w:szCs w:val="19"/>
              </w:rPr>
              <w:t>-20</w:t>
            </w:r>
            <w:r w:rsidR="00623998">
              <w:rPr>
                <w:rFonts w:cs="Tahoma"/>
                <w:sz w:val="26"/>
                <w:szCs w:val="19"/>
              </w:rPr>
              <w:t>25</w:t>
            </w:r>
            <w:r>
              <w:rPr>
                <w:rFonts w:cs="Tahoma"/>
                <w:sz w:val="26"/>
                <w:szCs w:val="19"/>
              </w:rPr>
              <w:t xml:space="preserve"> гг.</w:t>
            </w:r>
            <w:r w:rsidRPr="00FD22EC">
              <w:rPr>
                <w:rFonts w:cs="Tahoma"/>
                <w:sz w:val="26"/>
                <w:szCs w:val="19"/>
              </w:rPr>
              <w:t>»;</w:t>
            </w:r>
          </w:p>
          <w:p w:rsidR="00BD2BA1" w:rsidRDefault="00BD2BA1" w:rsidP="00E32038">
            <w:pPr>
              <w:jc w:val="both"/>
              <w:rPr>
                <w:rFonts w:cs="Tahoma"/>
                <w:sz w:val="26"/>
                <w:szCs w:val="19"/>
              </w:rPr>
            </w:pPr>
            <w:r>
              <w:rPr>
                <w:rFonts w:cs="Tahoma"/>
                <w:sz w:val="26"/>
                <w:szCs w:val="19"/>
              </w:rPr>
              <w:t>2. Подпрограмма «Популяризация культурного наследия и музейно</w:t>
            </w:r>
            <w:r w:rsidR="00623998">
              <w:rPr>
                <w:rFonts w:cs="Tahoma"/>
                <w:sz w:val="26"/>
                <w:szCs w:val="19"/>
              </w:rPr>
              <w:t>го дела в Бейском районе на 2020-2025</w:t>
            </w:r>
            <w:r>
              <w:rPr>
                <w:rFonts w:cs="Tahoma"/>
                <w:sz w:val="26"/>
                <w:szCs w:val="19"/>
              </w:rPr>
              <w:t>гг.»;</w:t>
            </w:r>
          </w:p>
          <w:p w:rsidR="00BD2BA1" w:rsidRDefault="00BD2BA1" w:rsidP="00E32038">
            <w:pPr>
              <w:jc w:val="both"/>
              <w:rPr>
                <w:rFonts w:cs="Tahoma"/>
                <w:sz w:val="26"/>
                <w:szCs w:val="19"/>
              </w:rPr>
            </w:pPr>
            <w:r>
              <w:rPr>
                <w:rFonts w:cs="Tahoma"/>
                <w:sz w:val="26"/>
                <w:szCs w:val="19"/>
              </w:rPr>
              <w:t xml:space="preserve">3. Подпрограмма </w:t>
            </w:r>
            <w:r w:rsidRPr="00FD22EC">
              <w:rPr>
                <w:rFonts w:cs="Tahoma"/>
                <w:sz w:val="26"/>
                <w:szCs w:val="19"/>
              </w:rPr>
              <w:t>«Развитие и модернизация библиот</w:t>
            </w:r>
            <w:r>
              <w:rPr>
                <w:rFonts w:cs="Tahoma"/>
                <w:sz w:val="26"/>
                <w:szCs w:val="19"/>
              </w:rPr>
              <w:t>ечного дела в Бейском районе на 20</w:t>
            </w:r>
            <w:r w:rsidR="00623998">
              <w:rPr>
                <w:rFonts w:cs="Tahoma"/>
                <w:sz w:val="26"/>
                <w:szCs w:val="19"/>
              </w:rPr>
              <w:t>20</w:t>
            </w:r>
            <w:r>
              <w:rPr>
                <w:rFonts w:cs="Tahoma"/>
                <w:sz w:val="26"/>
                <w:szCs w:val="19"/>
              </w:rPr>
              <w:t>-20</w:t>
            </w:r>
            <w:r w:rsidR="00623998">
              <w:rPr>
                <w:rFonts w:cs="Tahoma"/>
                <w:sz w:val="26"/>
                <w:szCs w:val="19"/>
              </w:rPr>
              <w:t>25</w:t>
            </w:r>
            <w:r>
              <w:rPr>
                <w:rFonts w:cs="Tahoma"/>
                <w:sz w:val="26"/>
                <w:szCs w:val="19"/>
              </w:rPr>
              <w:t xml:space="preserve"> гг.</w:t>
            </w:r>
            <w:r w:rsidRPr="00FD22EC">
              <w:rPr>
                <w:rFonts w:cs="Tahoma"/>
                <w:sz w:val="26"/>
                <w:szCs w:val="19"/>
              </w:rPr>
              <w:t>»;</w:t>
            </w:r>
          </w:p>
          <w:p w:rsidR="00D227D6" w:rsidRDefault="00D227D6" w:rsidP="00E32038">
            <w:pPr>
              <w:jc w:val="both"/>
              <w:rPr>
                <w:rFonts w:cs="Tahoma"/>
                <w:sz w:val="26"/>
                <w:szCs w:val="19"/>
              </w:rPr>
            </w:pPr>
            <w:r>
              <w:rPr>
                <w:rFonts w:cs="Tahoma"/>
                <w:sz w:val="26"/>
                <w:szCs w:val="19"/>
              </w:rPr>
              <w:t>4. Подпрограмма «Организация культурно-досуговой деятельности и укрепление материально-технической базы на 2020-2025 гг.»;</w:t>
            </w:r>
          </w:p>
          <w:p w:rsidR="00BD2BA1" w:rsidRDefault="00D227D6" w:rsidP="00E32038">
            <w:pPr>
              <w:jc w:val="both"/>
              <w:rPr>
                <w:rFonts w:cs="Tahoma"/>
                <w:sz w:val="26"/>
                <w:szCs w:val="19"/>
              </w:rPr>
            </w:pPr>
            <w:r>
              <w:rPr>
                <w:rFonts w:cs="Tahoma"/>
                <w:sz w:val="26"/>
                <w:szCs w:val="19"/>
              </w:rPr>
              <w:t>5</w:t>
            </w:r>
            <w:r w:rsidR="00BD2BA1">
              <w:rPr>
                <w:rFonts w:cs="Tahoma"/>
                <w:sz w:val="26"/>
                <w:szCs w:val="19"/>
              </w:rPr>
              <w:t>. Подпрограмма «Развитие туризма в Бейском районе на 20</w:t>
            </w:r>
            <w:r w:rsidR="00623998">
              <w:rPr>
                <w:rFonts w:cs="Tahoma"/>
                <w:sz w:val="26"/>
                <w:szCs w:val="19"/>
              </w:rPr>
              <w:t>20-2025</w:t>
            </w:r>
            <w:r w:rsidR="00BD2BA1">
              <w:rPr>
                <w:rFonts w:cs="Tahoma"/>
                <w:sz w:val="26"/>
                <w:szCs w:val="19"/>
              </w:rPr>
              <w:t xml:space="preserve"> гг.»;</w:t>
            </w:r>
          </w:p>
          <w:p w:rsidR="00BD2BA1" w:rsidRPr="00FD22EC" w:rsidRDefault="00D227D6" w:rsidP="00F3332D">
            <w:pPr>
              <w:jc w:val="both"/>
              <w:rPr>
                <w:rFonts w:cs="Tahoma"/>
                <w:sz w:val="26"/>
                <w:szCs w:val="19"/>
              </w:rPr>
            </w:pPr>
            <w:r>
              <w:rPr>
                <w:rFonts w:cs="Tahoma"/>
                <w:sz w:val="26"/>
                <w:szCs w:val="19"/>
              </w:rPr>
              <w:t>6</w:t>
            </w:r>
            <w:r w:rsidR="00BD2BA1">
              <w:rPr>
                <w:rFonts w:cs="Tahoma"/>
                <w:sz w:val="26"/>
                <w:szCs w:val="19"/>
              </w:rPr>
              <w:t xml:space="preserve">.  Подпрограмма «Развитие физической культуры и спорта </w:t>
            </w:r>
            <w:r w:rsidR="00623998">
              <w:rPr>
                <w:rFonts w:cs="Tahoma"/>
                <w:sz w:val="26"/>
                <w:szCs w:val="19"/>
              </w:rPr>
              <w:t>в Бейском</w:t>
            </w:r>
            <w:r w:rsidR="00BD2BA1">
              <w:rPr>
                <w:rFonts w:cs="Tahoma"/>
                <w:sz w:val="26"/>
                <w:szCs w:val="19"/>
              </w:rPr>
              <w:t xml:space="preserve"> район</w:t>
            </w:r>
            <w:r w:rsidR="00623998">
              <w:rPr>
                <w:rFonts w:cs="Tahoma"/>
                <w:sz w:val="26"/>
                <w:szCs w:val="19"/>
              </w:rPr>
              <w:t>е</w:t>
            </w:r>
            <w:r w:rsidR="00BD2BA1">
              <w:rPr>
                <w:rFonts w:cs="Tahoma"/>
                <w:sz w:val="26"/>
                <w:szCs w:val="19"/>
              </w:rPr>
              <w:t xml:space="preserve"> на 20</w:t>
            </w:r>
            <w:r w:rsidR="00623998">
              <w:rPr>
                <w:rFonts w:cs="Tahoma"/>
                <w:sz w:val="26"/>
                <w:szCs w:val="19"/>
              </w:rPr>
              <w:t>20</w:t>
            </w:r>
            <w:r w:rsidR="00F3332D">
              <w:rPr>
                <w:rFonts w:cs="Tahoma"/>
                <w:sz w:val="26"/>
                <w:szCs w:val="19"/>
              </w:rPr>
              <w:t>г</w:t>
            </w:r>
            <w:r>
              <w:rPr>
                <w:rFonts w:cs="Tahoma"/>
                <w:sz w:val="26"/>
                <w:szCs w:val="19"/>
              </w:rPr>
              <w:t>.»</w:t>
            </w:r>
            <w:r w:rsidR="00BD2BA1">
              <w:rPr>
                <w:rFonts w:cs="Tahoma"/>
                <w:sz w:val="26"/>
                <w:szCs w:val="19"/>
              </w:rPr>
              <w:t xml:space="preserve"> </w:t>
            </w:r>
          </w:p>
        </w:tc>
      </w:tr>
      <w:tr w:rsidR="005E71ED" w:rsidRPr="0047642C" w:rsidTr="00C93C09">
        <w:trPr>
          <w:trHeight w:val="20"/>
        </w:trPr>
        <w:tc>
          <w:tcPr>
            <w:tcW w:w="2790" w:type="dxa"/>
            <w:shd w:val="clear" w:color="auto" w:fill="F9FDFF"/>
            <w:tcMar>
              <w:top w:w="96" w:type="dxa"/>
              <w:left w:w="96" w:type="dxa"/>
              <w:bottom w:w="96" w:type="dxa"/>
              <w:right w:w="96" w:type="dxa"/>
            </w:tcMar>
          </w:tcPr>
          <w:p w:rsidR="005E71ED" w:rsidRPr="00192615" w:rsidRDefault="005E71ED" w:rsidP="00C93C09">
            <w:pPr>
              <w:spacing w:after="192" w:line="288" w:lineRule="atLeast"/>
              <w:jc w:val="both"/>
              <w:rPr>
                <w:rFonts w:cs="Tahoma"/>
                <w:sz w:val="26"/>
                <w:szCs w:val="19"/>
              </w:rPr>
            </w:pPr>
            <w:r w:rsidRPr="00192615">
              <w:rPr>
                <w:rFonts w:cs="Tahoma"/>
                <w:sz w:val="26"/>
                <w:szCs w:val="19"/>
              </w:rPr>
              <w:t xml:space="preserve">Объемы финансирования </w:t>
            </w:r>
            <w:r>
              <w:rPr>
                <w:rFonts w:cs="Tahoma"/>
                <w:sz w:val="26"/>
                <w:szCs w:val="19"/>
              </w:rPr>
              <w:t>программы</w:t>
            </w:r>
          </w:p>
        </w:tc>
        <w:tc>
          <w:tcPr>
            <w:tcW w:w="7607" w:type="dxa"/>
            <w:shd w:val="clear" w:color="auto" w:fill="F9FDFF"/>
            <w:tcMar>
              <w:top w:w="96" w:type="dxa"/>
              <w:left w:w="96" w:type="dxa"/>
              <w:bottom w:w="96" w:type="dxa"/>
              <w:right w:w="96" w:type="dxa"/>
            </w:tcMar>
          </w:tcPr>
          <w:p w:rsidR="005E71ED" w:rsidRPr="008F5868" w:rsidRDefault="005E71ED" w:rsidP="00C93C09">
            <w:pPr>
              <w:ind w:firstLine="708"/>
              <w:jc w:val="both"/>
              <w:rPr>
                <w:iCs/>
                <w:sz w:val="26"/>
                <w:szCs w:val="26"/>
              </w:rPr>
            </w:pPr>
            <w:r w:rsidRPr="008F5868">
              <w:rPr>
                <w:iCs/>
                <w:sz w:val="26"/>
                <w:szCs w:val="26"/>
              </w:rPr>
              <w:t>Общая сумма затрат по программе за 2020-2025 годы составит –</w:t>
            </w:r>
            <w:r>
              <w:rPr>
                <w:iCs/>
                <w:sz w:val="26"/>
                <w:szCs w:val="26"/>
              </w:rPr>
              <w:t>237870,64</w:t>
            </w:r>
            <w:r w:rsidRPr="008F5868">
              <w:rPr>
                <w:iCs/>
                <w:sz w:val="26"/>
                <w:szCs w:val="26"/>
              </w:rPr>
              <w:t xml:space="preserve">  тыс.руб., из них:</w:t>
            </w:r>
          </w:p>
          <w:p w:rsidR="005E71ED" w:rsidRPr="008F5868" w:rsidRDefault="005E71ED" w:rsidP="00C93C09">
            <w:pPr>
              <w:ind w:firstLine="708"/>
              <w:jc w:val="both"/>
              <w:rPr>
                <w:iCs/>
                <w:sz w:val="26"/>
                <w:szCs w:val="26"/>
              </w:rPr>
            </w:pPr>
            <w:r w:rsidRPr="008F5868">
              <w:rPr>
                <w:iCs/>
                <w:sz w:val="26"/>
                <w:szCs w:val="26"/>
              </w:rPr>
              <w:t xml:space="preserve">- 2020 год: </w:t>
            </w:r>
            <w:r>
              <w:rPr>
                <w:iCs/>
                <w:sz w:val="26"/>
                <w:szCs w:val="26"/>
              </w:rPr>
              <w:t>37566</w:t>
            </w:r>
            <w:r w:rsidRPr="008F5868">
              <w:rPr>
                <w:iCs/>
                <w:sz w:val="26"/>
                <w:szCs w:val="26"/>
              </w:rPr>
              <w:t xml:space="preserve"> тыс.руб., в том числе средства местного бюджета </w:t>
            </w:r>
            <w:r>
              <w:rPr>
                <w:iCs/>
                <w:sz w:val="26"/>
                <w:szCs w:val="26"/>
              </w:rPr>
              <w:t>34175,49</w:t>
            </w:r>
            <w:r w:rsidRPr="008F5868">
              <w:rPr>
                <w:iCs/>
                <w:sz w:val="26"/>
                <w:szCs w:val="26"/>
              </w:rPr>
              <w:t xml:space="preserve"> тыс. руб., республиканского бюджета- </w:t>
            </w:r>
            <w:r>
              <w:rPr>
                <w:iCs/>
                <w:sz w:val="26"/>
                <w:szCs w:val="26"/>
              </w:rPr>
              <w:t>3390,51</w:t>
            </w:r>
            <w:r w:rsidRPr="008F5868">
              <w:rPr>
                <w:iCs/>
                <w:sz w:val="26"/>
                <w:szCs w:val="26"/>
              </w:rPr>
              <w:t xml:space="preserve"> руб. </w:t>
            </w:r>
            <w:r>
              <w:rPr>
                <w:iCs/>
                <w:sz w:val="26"/>
                <w:szCs w:val="26"/>
              </w:rPr>
              <w:t>;</w:t>
            </w:r>
          </w:p>
          <w:p w:rsidR="005E71ED" w:rsidRPr="008F5868" w:rsidRDefault="005E71ED" w:rsidP="00C93C09">
            <w:pPr>
              <w:ind w:left="708"/>
              <w:jc w:val="both"/>
              <w:rPr>
                <w:iCs/>
                <w:sz w:val="26"/>
                <w:szCs w:val="26"/>
              </w:rPr>
            </w:pPr>
            <w:r w:rsidRPr="008F5868">
              <w:rPr>
                <w:iCs/>
                <w:sz w:val="26"/>
                <w:szCs w:val="26"/>
              </w:rPr>
              <w:t xml:space="preserve">- 2021 год- </w:t>
            </w:r>
            <w:r>
              <w:rPr>
                <w:iCs/>
                <w:sz w:val="26"/>
                <w:szCs w:val="26"/>
              </w:rPr>
              <w:t>50354,84</w:t>
            </w:r>
            <w:r w:rsidRPr="008F5868">
              <w:rPr>
                <w:iCs/>
                <w:sz w:val="26"/>
                <w:szCs w:val="26"/>
              </w:rPr>
              <w:t xml:space="preserve"> тыс.руб., в том числе</w:t>
            </w:r>
          </w:p>
          <w:p w:rsidR="005E71ED" w:rsidRPr="008F5868" w:rsidRDefault="005E71ED" w:rsidP="00C93C09">
            <w:pPr>
              <w:jc w:val="both"/>
              <w:rPr>
                <w:iCs/>
                <w:sz w:val="26"/>
                <w:szCs w:val="26"/>
              </w:rPr>
            </w:pPr>
            <w:r w:rsidRPr="008F5868">
              <w:rPr>
                <w:iCs/>
                <w:sz w:val="26"/>
                <w:szCs w:val="26"/>
              </w:rPr>
              <w:lastRenderedPageBreak/>
              <w:t xml:space="preserve">средства местного бюджета </w:t>
            </w:r>
            <w:r>
              <w:rPr>
                <w:iCs/>
                <w:sz w:val="26"/>
                <w:szCs w:val="26"/>
              </w:rPr>
              <w:t>44601,2</w:t>
            </w:r>
            <w:r w:rsidRPr="008F5868">
              <w:rPr>
                <w:iCs/>
                <w:sz w:val="26"/>
                <w:szCs w:val="26"/>
              </w:rPr>
              <w:t xml:space="preserve"> тыс. руб., республиканского бюджета- </w:t>
            </w:r>
            <w:r>
              <w:rPr>
                <w:iCs/>
                <w:sz w:val="26"/>
                <w:szCs w:val="26"/>
              </w:rPr>
              <w:t xml:space="preserve">5753,64 </w:t>
            </w:r>
            <w:r w:rsidRPr="008F5868">
              <w:rPr>
                <w:iCs/>
                <w:sz w:val="26"/>
                <w:szCs w:val="26"/>
              </w:rPr>
              <w:t xml:space="preserve"> руб.</w:t>
            </w:r>
            <w:r>
              <w:rPr>
                <w:iCs/>
                <w:sz w:val="26"/>
                <w:szCs w:val="26"/>
              </w:rPr>
              <w:t>;</w:t>
            </w:r>
          </w:p>
          <w:p w:rsidR="005E71ED" w:rsidRPr="008F5868" w:rsidRDefault="005E71ED" w:rsidP="00C93C09">
            <w:pPr>
              <w:ind w:left="708"/>
              <w:jc w:val="both"/>
              <w:rPr>
                <w:iCs/>
                <w:sz w:val="26"/>
                <w:szCs w:val="26"/>
              </w:rPr>
            </w:pPr>
            <w:r w:rsidRPr="008F5868">
              <w:rPr>
                <w:iCs/>
                <w:sz w:val="26"/>
                <w:szCs w:val="26"/>
              </w:rPr>
              <w:t xml:space="preserve">- 2022 год- </w:t>
            </w:r>
            <w:r>
              <w:rPr>
                <w:iCs/>
                <w:sz w:val="26"/>
                <w:szCs w:val="26"/>
              </w:rPr>
              <w:t>36983,1</w:t>
            </w:r>
            <w:r w:rsidRPr="008F5868">
              <w:rPr>
                <w:iCs/>
                <w:sz w:val="26"/>
                <w:szCs w:val="26"/>
              </w:rPr>
              <w:t xml:space="preserve"> тыс.руб., в том числе</w:t>
            </w:r>
          </w:p>
          <w:p w:rsidR="005E71ED" w:rsidRPr="008F5868" w:rsidRDefault="005E71ED" w:rsidP="00C93C09">
            <w:pPr>
              <w:jc w:val="both"/>
              <w:rPr>
                <w:iCs/>
                <w:sz w:val="26"/>
                <w:szCs w:val="26"/>
              </w:rPr>
            </w:pPr>
            <w:r w:rsidRPr="008F5868">
              <w:rPr>
                <w:iCs/>
                <w:sz w:val="26"/>
                <w:szCs w:val="26"/>
              </w:rPr>
              <w:t xml:space="preserve">средства местного бюджета </w:t>
            </w:r>
            <w:r>
              <w:rPr>
                <w:iCs/>
                <w:sz w:val="26"/>
                <w:szCs w:val="26"/>
              </w:rPr>
              <w:t>36983,1</w:t>
            </w:r>
            <w:r w:rsidRPr="008F5868">
              <w:rPr>
                <w:iCs/>
                <w:sz w:val="26"/>
                <w:szCs w:val="26"/>
              </w:rPr>
              <w:t xml:space="preserve"> тыс. руб., республиканского бюджета- </w:t>
            </w:r>
            <w:r>
              <w:rPr>
                <w:iCs/>
                <w:sz w:val="26"/>
                <w:szCs w:val="26"/>
              </w:rPr>
              <w:t xml:space="preserve">0 </w:t>
            </w:r>
            <w:r w:rsidRPr="008F5868">
              <w:rPr>
                <w:iCs/>
                <w:sz w:val="26"/>
                <w:szCs w:val="26"/>
              </w:rPr>
              <w:t xml:space="preserve"> руб.</w:t>
            </w:r>
            <w:r>
              <w:rPr>
                <w:iCs/>
                <w:sz w:val="26"/>
                <w:szCs w:val="26"/>
              </w:rPr>
              <w:t>;</w:t>
            </w:r>
          </w:p>
          <w:p w:rsidR="005E71ED" w:rsidRPr="008F5868" w:rsidRDefault="005E71ED" w:rsidP="00C93C09">
            <w:pPr>
              <w:ind w:left="708"/>
              <w:jc w:val="both"/>
              <w:rPr>
                <w:iCs/>
                <w:sz w:val="26"/>
                <w:szCs w:val="26"/>
              </w:rPr>
            </w:pPr>
            <w:r w:rsidRPr="008F5868">
              <w:rPr>
                <w:iCs/>
                <w:sz w:val="26"/>
                <w:szCs w:val="26"/>
              </w:rPr>
              <w:t xml:space="preserve">- 2023 год- </w:t>
            </w:r>
            <w:r>
              <w:rPr>
                <w:iCs/>
                <w:sz w:val="26"/>
                <w:szCs w:val="26"/>
              </w:rPr>
              <w:t>36946,7</w:t>
            </w:r>
            <w:r w:rsidRPr="008F5868">
              <w:rPr>
                <w:iCs/>
                <w:sz w:val="26"/>
                <w:szCs w:val="26"/>
              </w:rPr>
              <w:t xml:space="preserve"> тыс.руб., в том числе</w:t>
            </w:r>
          </w:p>
          <w:p w:rsidR="005E71ED" w:rsidRPr="008F5868" w:rsidRDefault="005E71ED" w:rsidP="00C93C09">
            <w:pPr>
              <w:jc w:val="both"/>
              <w:rPr>
                <w:iCs/>
                <w:sz w:val="26"/>
                <w:szCs w:val="26"/>
              </w:rPr>
            </w:pPr>
            <w:r w:rsidRPr="008F5868">
              <w:rPr>
                <w:iCs/>
                <w:sz w:val="26"/>
                <w:szCs w:val="26"/>
              </w:rPr>
              <w:t xml:space="preserve">средства местного бюджета </w:t>
            </w:r>
            <w:r>
              <w:rPr>
                <w:iCs/>
                <w:sz w:val="26"/>
                <w:szCs w:val="26"/>
              </w:rPr>
              <w:t>35946,7</w:t>
            </w:r>
            <w:r w:rsidRPr="008F5868">
              <w:rPr>
                <w:iCs/>
                <w:sz w:val="26"/>
                <w:szCs w:val="26"/>
              </w:rPr>
              <w:t xml:space="preserve"> тыс. руб., республиканского бюджета- </w:t>
            </w:r>
            <w:r>
              <w:rPr>
                <w:iCs/>
                <w:sz w:val="26"/>
                <w:szCs w:val="26"/>
              </w:rPr>
              <w:t xml:space="preserve">1000,0 </w:t>
            </w:r>
            <w:r w:rsidRPr="008F5868">
              <w:rPr>
                <w:iCs/>
                <w:sz w:val="26"/>
                <w:szCs w:val="26"/>
              </w:rPr>
              <w:t xml:space="preserve"> руб.</w:t>
            </w:r>
            <w:r>
              <w:rPr>
                <w:iCs/>
                <w:sz w:val="26"/>
                <w:szCs w:val="26"/>
              </w:rPr>
              <w:t>;</w:t>
            </w:r>
          </w:p>
          <w:p w:rsidR="005E71ED" w:rsidRPr="008F5868" w:rsidRDefault="005E71ED" w:rsidP="00C93C09">
            <w:pPr>
              <w:ind w:left="708"/>
              <w:jc w:val="both"/>
              <w:rPr>
                <w:iCs/>
                <w:sz w:val="26"/>
                <w:szCs w:val="26"/>
              </w:rPr>
            </w:pPr>
            <w:r>
              <w:rPr>
                <w:iCs/>
                <w:sz w:val="26"/>
                <w:szCs w:val="26"/>
              </w:rPr>
              <w:t xml:space="preserve">   </w:t>
            </w:r>
            <w:r w:rsidRPr="008F5868">
              <w:rPr>
                <w:iCs/>
                <w:sz w:val="26"/>
                <w:szCs w:val="26"/>
              </w:rPr>
              <w:t xml:space="preserve">- 2024 год- </w:t>
            </w:r>
            <w:r>
              <w:rPr>
                <w:iCs/>
                <w:sz w:val="26"/>
                <w:szCs w:val="26"/>
              </w:rPr>
              <w:t>38010,0</w:t>
            </w:r>
            <w:r w:rsidRPr="008F5868">
              <w:rPr>
                <w:iCs/>
                <w:sz w:val="26"/>
                <w:szCs w:val="26"/>
              </w:rPr>
              <w:t xml:space="preserve"> тыс.руб., в том числе</w:t>
            </w:r>
          </w:p>
          <w:p w:rsidR="005E71ED" w:rsidRPr="008F5868" w:rsidRDefault="005E71ED" w:rsidP="00C93C09">
            <w:pPr>
              <w:jc w:val="both"/>
              <w:rPr>
                <w:iCs/>
                <w:sz w:val="26"/>
                <w:szCs w:val="26"/>
              </w:rPr>
            </w:pPr>
            <w:r w:rsidRPr="008F5868">
              <w:rPr>
                <w:iCs/>
                <w:sz w:val="26"/>
                <w:szCs w:val="26"/>
              </w:rPr>
              <w:t xml:space="preserve">средства местного бюджета </w:t>
            </w:r>
            <w:r>
              <w:rPr>
                <w:iCs/>
                <w:sz w:val="26"/>
                <w:szCs w:val="26"/>
              </w:rPr>
              <w:t>38010,0</w:t>
            </w:r>
            <w:r w:rsidRPr="008F5868">
              <w:rPr>
                <w:iCs/>
                <w:sz w:val="26"/>
                <w:szCs w:val="26"/>
              </w:rPr>
              <w:t xml:space="preserve"> тыс. руб., республиканского бюджета- </w:t>
            </w:r>
            <w:r>
              <w:rPr>
                <w:iCs/>
                <w:sz w:val="26"/>
                <w:szCs w:val="26"/>
              </w:rPr>
              <w:t xml:space="preserve">0 </w:t>
            </w:r>
            <w:r w:rsidRPr="008F5868">
              <w:rPr>
                <w:iCs/>
                <w:sz w:val="26"/>
                <w:szCs w:val="26"/>
              </w:rPr>
              <w:t xml:space="preserve"> руб.</w:t>
            </w:r>
            <w:r>
              <w:rPr>
                <w:iCs/>
                <w:sz w:val="26"/>
                <w:szCs w:val="26"/>
              </w:rPr>
              <w:t>;</w:t>
            </w:r>
          </w:p>
          <w:p w:rsidR="005E71ED" w:rsidRPr="008F5868" w:rsidRDefault="005E71ED" w:rsidP="00C93C09">
            <w:pPr>
              <w:ind w:left="708"/>
              <w:jc w:val="both"/>
              <w:rPr>
                <w:iCs/>
                <w:sz w:val="26"/>
                <w:szCs w:val="26"/>
              </w:rPr>
            </w:pPr>
            <w:r w:rsidRPr="008F5868">
              <w:rPr>
                <w:iCs/>
                <w:sz w:val="26"/>
                <w:szCs w:val="26"/>
              </w:rPr>
              <w:t xml:space="preserve">- </w:t>
            </w:r>
            <w:r>
              <w:rPr>
                <w:iCs/>
                <w:sz w:val="26"/>
                <w:szCs w:val="26"/>
              </w:rPr>
              <w:t xml:space="preserve"> </w:t>
            </w:r>
            <w:r w:rsidRPr="008F5868">
              <w:rPr>
                <w:iCs/>
                <w:sz w:val="26"/>
                <w:szCs w:val="26"/>
              </w:rPr>
              <w:t>2025 год</w:t>
            </w:r>
            <w:r>
              <w:rPr>
                <w:iCs/>
                <w:sz w:val="26"/>
                <w:szCs w:val="26"/>
              </w:rPr>
              <w:t>- 38010,0</w:t>
            </w:r>
            <w:r w:rsidRPr="008F5868">
              <w:rPr>
                <w:iCs/>
                <w:sz w:val="26"/>
                <w:szCs w:val="26"/>
              </w:rPr>
              <w:t xml:space="preserve"> тыс.руб., в том числе</w:t>
            </w:r>
          </w:p>
          <w:p w:rsidR="005E71ED" w:rsidRPr="0047642C" w:rsidRDefault="005E71ED" w:rsidP="005E71ED">
            <w:pPr>
              <w:jc w:val="both"/>
              <w:rPr>
                <w:color w:val="FF6600"/>
                <w:sz w:val="26"/>
                <w:szCs w:val="26"/>
              </w:rPr>
            </w:pPr>
            <w:r w:rsidRPr="008F5868">
              <w:rPr>
                <w:iCs/>
                <w:sz w:val="26"/>
                <w:szCs w:val="26"/>
              </w:rPr>
              <w:t xml:space="preserve">средства местного бюджета </w:t>
            </w:r>
            <w:r>
              <w:rPr>
                <w:iCs/>
                <w:sz w:val="26"/>
                <w:szCs w:val="26"/>
              </w:rPr>
              <w:t>38010,0</w:t>
            </w:r>
            <w:r w:rsidRPr="008F5868">
              <w:rPr>
                <w:iCs/>
                <w:sz w:val="26"/>
                <w:szCs w:val="26"/>
              </w:rPr>
              <w:t xml:space="preserve"> тыс. руб., республиканского бюджета- </w:t>
            </w:r>
            <w:r>
              <w:rPr>
                <w:iCs/>
                <w:sz w:val="26"/>
                <w:szCs w:val="26"/>
              </w:rPr>
              <w:t xml:space="preserve">0 </w:t>
            </w:r>
            <w:r w:rsidRPr="008F5868">
              <w:rPr>
                <w:iCs/>
                <w:sz w:val="26"/>
                <w:szCs w:val="26"/>
              </w:rPr>
              <w:t xml:space="preserve"> руб</w:t>
            </w:r>
            <w:r>
              <w:rPr>
                <w:iCs/>
                <w:sz w:val="26"/>
                <w:szCs w:val="26"/>
              </w:rPr>
              <w:t>.</w:t>
            </w:r>
          </w:p>
        </w:tc>
      </w:tr>
      <w:tr w:rsidR="00073279" w:rsidRPr="00FD22EC" w:rsidTr="00820337">
        <w:trPr>
          <w:trHeight w:val="20"/>
        </w:trPr>
        <w:tc>
          <w:tcPr>
            <w:tcW w:w="2790" w:type="dxa"/>
            <w:shd w:val="clear" w:color="auto" w:fill="F9FDFF"/>
            <w:tcMar>
              <w:top w:w="96" w:type="dxa"/>
              <w:left w:w="96" w:type="dxa"/>
              <w:bottom w:w="96" w:type="dxa"/>
              <w:right w:w="96" w:type="dxa"/>
            </w:tcMar>
          </w:tcPr>
          <w:p w:rsidR="00073279" w:rsidRPr="007F2CD4" w:rsidRDefault="00073279" w:rsidP="00E32038">
            <w:pPr>
              <w:jc w:val="both"/>
              <w:rPr>
                <w:rFonts w:cs="Tahoma"/>
                <w:sz w:val="26"/>
                <w:szCs w:val="19"/>
              </w:rPr>
            </w:pPr>
            <w:r w:rsidRPr="007F2CD4">
              <w:rPr>
                <w:rFonts w:cs="Tahoma"/>
                <w:sz w:val="26"/>
                <w:szCs w:val="19"/>
              </w:rPr>
              <w:lastRenderedPageBreak/>
              <w:t xml:space="preserve">Ожидаемые </w:t>
            </w:r>
          </w:p>
          <w:p w:rsidR="00073279" w:rsidRPr="007F2CD4" w:rsidRDefault="00073279" w:rsidP="00E32038">
            <w:pPr>
              <w:jc w:val="both"/>
              <w:rPr>
                <w:rFonts w:cs="Tahoma"/>
                <w:sz w:val="26"/>
                <w:szCs w:val="19"/>
              </w:rPr>
            </w:pPr>
            <w:r w:rsidRPr="007F2CD4">
              <w:rPr>
                <w:rFonts w:cs="Tahoma"/>
                <w:sz w:val="26"/>
                <w:szCs w:val="19"/>
              </w:rPr>
              <w:t xml:space="preserve">конечные </w:t>
            </w:r>
          </w:p>
          <w:p w:rsidR="00073279" w:rsidRPr="007F2CD4" w:rsidRDefault="00073279" w:rsidP="00E32038">
            <w:pPr>
              <w:jc w:val="both"/>
              <w:rPr>
                <w:rFonts w:cs="Tahoma"/>
                <w:sz w:val="26"/>
                <w:szCs w:val="19"/>
              </w:rPr>
            </w:pPr>
            <w:r w:rsidRPr="007F2CD4">
              <w:rPr>
                <w:rFonts w:cs="Tahoma"/>
                <w:sz w:val="26"/>
                <w:szCs w:val="19"/>
              </w:rPr>
              <w:t xml:space="preserve">результаты </w:t>
            </w:r>
          </w:p>
          <w:p w:rsidR="00073279" w:rsidRPr="00FD22EC" w:rsidRDefault="00073279" w:rsidP="00E32038">
            <w:pPr>
              <w:jc w:val="both"/>
              <w:rPr>
                <w:rFonts w:cs="Tahoma"/>
                <w:sz w:val="26"/>
                <w:szCs w:val="19"/>
              </w:rPr>
            </w:pPr>
            <w:r w:rsidRPr="007F2CD4">
              <w:rPr>
                <w:rFonts w:cs="Tahoma"/>
                <w:sz w:val="26"/>
                <w:szCs w:val="19"/>
              </w:rPr>
              <w:t>реализации программы</w:t>
            </w:r>
          </w:p>
        </w:tc>
        <w:tc>
          <w:tcPr>
            <w:tcW w:w="7607" w:type="dxa"/>
            <w:shd w:val="clear" w:color="auto" w:fill="F9FDFF"/>
            <w:tcMar>
              <w:top w:w="96" w:type="dxa"/>
              <w:left w:w="96" w:type="dxa"/>
              <w:bottom w:w="96" w:type="dxa"/>
              <w:right w:w="96" w:type="dxa"/>
            </w:tcMar>
          </w:tcPr>
          <w:p w:rsidR="00073279" w:rsidRPr="00475F44" w:rsidRDefault="00073279" w:rsidP="00E32038">
            <w:pPr>
              <w:autoSpaceDE w:val="0"/>
              <w:autoSpaceDN w:val="0"/>
              <w:adjustRightInd w:val="0"/>
              <w:jc w:val="both"/>
              <w:rPr>
                <w:sz w:val="26"/>
                <w:szCs w:val="26"/>
              </w:rPr>
            </w:pPr>
            <w:r>
              <w:rPr>
                <w:sz w:val="26"/>
                <w:szCs w:val="26"/>
              </w:rPr>
              <w:t>Ожидаемые конечные результаты указаны в каждой подпрограмме в соответствии с поставленными задачами</w:t>
            </w:r>
          </w:p>
        </w:tc>
      </w:tr>
    </w:tbl>
    <w:p w:rsidR="00BD2BA1" w:rsidRDefault="00BD2BA1" w:rsidP="00E32038">
      <w:pPr>
        <w:spacing w:line="288" w:lineRule="atLeast"/>
        <w:jc w:val="both"/>
        <w:rPr>
          <w:rFonts w:cs="Tahoma"/>
          <w:sz w:val="26"/>
          <w:szCs w:val="19"/>
        </w:rPr>
      </w:pPr>
    </w:p>
    <w:p w:rsidR="00BD2BA1" w:rsidRPr="00820337" w:rsidRDefault="00BD2BA1" w:rsidP="00E32038">
      <w:pPr>
        <w:numPr>
          <w:ilvl w:val="0"/>
          <w:numId w:val="4"/>
        </w:numPr>
        <w:spacing w:line="288" w:lineRule="atLeast"/>
        <w:ind w:left="0"/>
        <w:jc w:val="center"/>
        <w:rPr>
          <w:rFonts w:cs="Tahoma"/>
          <w:b/>
          <w:sz w:val="26"/>
          <w:szCs w:val="19"/>
        </w:rPr>
      </w:pPr>
      <w:r w:rsidRPr="00820337">
        <w:rPr>
          <w:rFonts w:cs="Tahoma"/>
          <w:b/>
          <w:sz w:val="26"/>
          <w:szCs w:val="19"/>
        </w:rPr>
        <w:t>Характеристика проблемы</w:t>
      </w:r>
    </w:p>
    <w:p w:rsidR="00820337" w:rsidRPr="007F2CD4" w:rsidRDefault="00820337" w:rsidP="00E32038">
      <w:pPr>
        <w:spacing w:line="288" w:lineRule="atLeast"/>
        <w:rPr>
          <w:rFonts w:cs="Tahoma"/>
          <w:sz w:val="26"/>
          <w:szCs w:val="19"/>
        </w:rPr>
      </w:pPr>
    </w:p>
    <w:p w:rsidR="00BD2BA1" w:rsidRDefault="00BD2BA1" w:rsidP="00E32038">
      <w:pPr>
        <w:shd w:val="clear" w:color="auto" w:fill="FFFFFF"/>
        <w:ind w:firstLine="720"/>
        <w:jc w:val="both"/>
        <w:rPr>
          <w:color w:val="000000"/>
          <w:sz w:val="26"/>
          <w:szCs w:val="26"/>
        </w:rPr>
      </w:pPr>
      <w:r w:rsidRPr="00DB1462">
        <w:rPr>
          <w:color w:val="000000"/>
          <w:spacing w:val="8"/>
          <w:sz w:val="26"/>
          <w:szCs w:val="26"/>
        </w:rPr>
        <w:t xml:space="preserve">Культура села представляет собой тот исходный и базовый уровень, с которого </w:t>
      </w:r>
      <w:r w:rsidRPr="00DB1462">
        <w:rPr>
          <w:color w:val="000000"/>
          <w:sz w:val="26"/>
          <w:szCs w:val="26"/>
        </w:rPr>
        <w:t>начинается российская культура вообще. Это фундамент, не только поддерживающий, но и питающий идеями более высокий, т.е</w:t>
      </w:r>
      <w:r>
        <w:rPr>
          <w:color w:val="000000"/>
          <w:sz w:val="26"/>
          <w:szCs w:val="26"/>
        </w:rPr>
        <w:t>.</w:t>
      </w:r>
      <w:r w:rsidRPr="00DB1462">
        <w:rPr>
          <w:color w:val="000000"/>
          <w:sz w:val="26"/>
          <w:szCs w:val="26"/>
        </w:rPr>
        <w:t xml:space="preserve"> профессиональный культурный слой. Именно культура села придает более яркий колорит нац</w:t>
      </w:r>
      <w:r>
        <w:rPr>
          <w:color w:val="000000"/>
          <w:sz w:val="26"/>
          <w:szCs w:val="26"/>
        </w:rPr>
        <w:t>иональной сфере района</w:t>
      </w:r>
      <w:r w:rsidRPr="00DB1462">
        <w:rPr>
          <w:color w:val="000000"/>
          <w:sz w:val="26"/>
          <w:szCs w:val="26"/>
        </w:rPr>
        <w:t xml:space="preserve">. </w:t>
      </w:r>
    </w:p>
    <w:p w:rsidR="00BD2BA1" w:rsidRDefault="00BD2BA1" w:rsidP="00E32038">
      <w:pPr>
        <w:pStyle w:val="20"/>
        <w:ind w:firstLine="708"/>
        <w:jc w:val="both"/>
        <w:rPr>
          <w:b w:val="0"/>
          <w:bCs w:val="0"/>
          <w:sz w:val="26"/>
          <w:szCs w:val="26"/>
        </w:rPr>
      </w:pPr>
      <w:r>
        <w:rPr>
          <w:b w:val="0"/>
          <w:bCs w:val="0"/>
          <w:sz w:val="26"/>
          <w:szCs w:val="26"/>
        </w:rPr>
        <w:t>Физическая культура и спорт как неотъемлемые части культуры народов являются уникальными средствами воспитания физически и морально здорового молодого поколения.</w:t>
      </w:r>
    </w:p>
    <w:p w:rsidR="009950B4" w:rsidRDefault="009950B4" w:rsidP="00E32038">
      <w:pPr>
        <w:pStyle w:val="a3"/>
        <w:shd w:val="clear" w:color="auto" w:fill="FFFFFF"/>
        <w:ind w:firstLine="720"/>
        <w:jc w:val="both"/>
        <w:rPr>
          <w:color w:val="000000"/>
          <w:spacing w:val="5"/>
          <w:sz w:val="26"/>
          <w:szCs w:val="26"/>
          <w:shd w:val="clear" w:color="auto" w:fill="FFFFFF"/>
        </w:rPr>
      </w:pPr>
      <w:r>
        <w:rPr>
          <w:color w:val="000000"/>
          <w:spacing w:val="6"/>
          <w:sz w:val="26"/>
          <w:szCs w:val="26"/>
          <w:shd w:val="clear" w:color="auto" w:fill="FFFFFF"/>
        </w:rPr>
        <w:t>В Бейском районе накоплен богатый творческий потенциал, активно развивается </w:t>
      </w:r>
      <w:r>
        <w:rPr>
          <w:color w:val="000000"/>
          <w:spacing w:val="5"/>
          <w:sz w:val="26"/>
          <w:szCs w:val="26"/>
          <w:shd w:val="clear" w:color="auto" w:fill="FFFFFF"/>
        </w:rPr>
        <w:t xml:space="preserve">различные жанры народного творчества и художественной самодеятельности. </w:t>
      </w:r>
    </w:p>
    <w:p w:rsidR="009950B4" w:rsidRPr="00ED3632" w:rsidRDefault="009950B4" w:rsidP="00E32038">
      <w:pPr>
        <w:pStyle w:val="a3"/>
        <w:shd w:val="clear" w:color="auto" w:fill="FFFFFF"/>
        <w:ind w:firstLine="720"/>
        <w:jc w:val="both"/>
        <w:rPr>
          <w:rFonts w:ascii="Arial" w:hAnsi="Arial" w:cs="Arial"/>
          <w:sz w:val="23"/>
          <w:szCs w:val="23"/>
        </w:rPr>
      </w:pPr>
      <w:r w:rsidRPr="00ED3632">
        <w:rPr>
          <w:spacing w:val="5"/>
          <w:sz w:val="26"/>
          <w:szCs w:val="26"/>
          <w:shd w:val="clear" w:color="auto" w:fill="FFFFFF"/>
        </w:rPr>
        <w:t>В </w:t>
      </w:r>
      <w:r w:rsidRPr="00ED3632">
        <w:rPr>
          <w:sz w:val="26"/>
          <w:szCs w:val="26"/>
          <w:shd w:val="clear" w:color="auto" w:fill="FFFFFF"/>
        </w:rPr>
        <w:t xml:space="preserve">учреждениях культуры 64 творческих работников, </w:t>
      </w:r>
      <w:r w:rsidR="00ED3632" w:rsidRPr="00ED3632">
        <w:rPr>
          <w:sz w:val="26"/>
          <w:szCs w:val="26"/>
          <w:shd w:val="clear" w:color="auto" w:fill="FFFFFF"/>
        </w:rPr>
        <w:t xml:space="preserve">проведено 2760 мероприятий, </w:t>
      </w:r>
      <w:r w:rsidRPr="00ED3632">
        <w:rPr>
          <w:sz w:val="26"/>
          <w:szCs w:val="26"/>
          <w:shd w:val="clear" w:color="auto" w:fill="FFFFFF"/>
        </w:rPr>
        <w:t xml:space="preserve"> работают </w:t>
      </w:r>
      <w:r w:rsidRPr="00ED3632">
        <w:rPr>
          <w:sz w:val="26"/>
          <w:szCs w:val="26"/>
        </w:rPr>
        <w:t>224 кружков и клубов по интересам, в которых 2795 участников в них</w:t>
      </w:r>
      <w:r w:rsidRPr="00ED3632">
        <w:rPr>
          <w:sz w:val="26"/>
          <w:szCs w:val="26"/>
          <w:shd w:val="clear" w:color="auto" w:fill="FFFFFF"/>
        </w:rPr>
        <w:t>, 6 коллективов имеют звание «Народный», 1 имеет звание «Образцовый».</w:t>
      </w:r>
    </w:p>
    <w:p w:rsidR="009950B4" w:rsidRPr="00696A6C" w:rsidRDefault="009950B4" w:rsidP="00E32038">
      <w:pPr>
        <w:pStyle w:val="ae"/>
        <w:ind w:left="-1" w:firstLine="709"/>
        <w:jc w:val="both"/>
        <w:rPr>
          <w:rFonts w:ascii="Times New Roman" w:hAnsi="Times New Roman" w:cs="Times New Roman"/>
          <w:spacing w:val="5"/>
          <w:sz w:val="26"/>
          <w:szCs w:val="26"/>
          <w:shd w:val="clear" w:color="auto" w:fill="FFFFFF"/>
        </w:rPr>
      </w:pPr>
      <w:r w:rsidRPr="00696A6C">
        <w:rPr>
          <w:rFonts w:ascii="Times New Roman" w:eastAsia="Times New Roman" w:hAnsi="Times New Roman" w:cs="Times New Roman"/>
          <w:spacing w:val="5"/>
          <w:sz w:val="26"/>
          <w:szCs w:val="26"/>
          <w:shd w:val="clear" w:color="auto" w:fill="FFFFFF"/>
          <w:lang w:eastAsia="ru-RU"/>
        </w:rPr>
        <w:t xml:space="preserve">Сфера культуры района включает </w:t>
      </w:r>
      <w:r w:rsidR="00ED3632" w:rsidRPr="00696A6C">
        <w:rPr>
          <w:rFonts w:ascii="Times New Roman" w:eastAsia="Times New Roman" w:hAnsi="Times New Roman" w:cs="Times New Roman"/>
          <w:spacing w:val="5"/>
          <w:sz w:val="26"/>
          <w:szCs w:val="26"/>
          <w:shd w:val="clear" w:color="auto" w:fill="FFFFFF"/>
          <w:lang w:eastAsia="ru-RU"/>
        </w:rPr>
        <w:t>с</w:t>
      </w:r>
      <w:r w:rsidRPr="00696A6C">
        <w:rPr>
          <w:rFonts w:ascii="Times New Roman" w:eastAsia="Times New Roman" w:hAnsi="Times New Roman" w:cs="Times New Roman"/>
          <w:spacing w:val="5"/>
          <w:sz w:val="26"/>
          <w:szCs w:val="26"/>
          <w:shd w:val="clear" w:color="auto" w:fill="FFFFFF"/>
          <w:lang w:eastAsia="ru-RU"/>
        </w:rPr>
        <w:t>еть культурно – досуговых учреждений Бейского района</w:t>
      </w:r>
      <w:r w:rsidR="00ED3632" w:rsidRPr="00696A6C">
        <w:rPr>
          <w:rFonts w:ascii="Times New Roman" w:eastAsia="Times New Roman" w:hAnsi="Times New Roman" w:cs="Times New Roman"/>
          <w:spacing w:val="5"/>
          <w:sz w:val="26"/>
          <w:szCs w:val="26"/>
          <w:shd w:val="clear" w:color="auto" w:fill="FFFFFF"/>
          <w:lang w:eastAsia="ru-RU"/>
        </w:rPr>
        <w:t>, так</w:t>
      </w:r>
      <w:r w:rsidRPr="00696A6C">
        <w:rPr>
          <w:rFonts w:ascii="Times New Roman" w:eastAsia="Times New Roman" w:hAnsi="Times New Roman" w:cs="Times New Roman"/>
          <w:spacing w:val="5"/>
          <w:sz w:val="26"/>
          <w:szCs w:val="26"/>
          <w:shd w:val="clear" w:color="auto" w:fill="FFFFFF"/>
          <w:lang w:eastAsia="ru-RU"/>
        </w:rPr>
        <w:t xml:space="preserve"> на 1.12.2019 года </w:t>
      </w:r>
      <w:r w:rsidRPr="00696A6C">
        <w:rPr>
          <w:rFonts w:ascii="Times New Roman" w:hAnsi="Times New Roman" w:cs="Times New Roman"/>
          <w:spacing w:val="5"/>
          <w:sz w:val="26"/>
          <w:szCs w:val="26"/>
          <w:shd w:val="clear" w:color="auto" w:fill="FFFFFF"/>
        </w:rPr>
        <w:t xml:space="preserve">насчитывает 25 учреждений культуры: РДК-1, РДМЦ-1, СДК-12, СК- 11 </w:t>
      </w:r>
    </w:p>
    <w:p w:rsidR="009950B4" w:rsidRPr="00ED3632" w:rsidRDefault="009950B4" w:rsidP="00E32038">
      <w:pPr>
        <w:pStyle w:val="a6"/>
        <w:shd w:val="clear" w:color="auto" w:fill="FFFFFF" w:themeFill="background1"/>
        <w:spacing w:after="0" w:line="240" w:lineRule="auto"/>
        <w:ind w:left="0" w:firstLine="709"/>
        <w:jc w:val="both"/>
        <w:rPr>
          <w:rFonts w:ascii="Times New Roman" w:hAnsi="Times New Roman"/>
          <w:sz w:val="26"/>
          <w:szCs w:val="26"/>
        </w:rPr>
      </w:pPr>
      <w:r w:rsidRPr="00ED3632">
        <w:rPr>
          <w:rFonts w:ascii="Times New Roman" w:hAnsi="Times New Roman"/>
          <w:sz w:val="26"/>
          <w:szCs w:val="26"/>
        </w:rPr>
        <w:t xml:space="preserve">В Бейском районе функционируют 25 учреждений культуры, расположенных в 24 зданиях, в которых находится 23 зрительных зала на 2695 посадочное место (количество посадочных мест увеличилось по сравнению с 2018 г на 74 места). </w:t>
      </w:r>
    </w:p>
    <w:p w:rsidR="009950B4" w:rsidRPr="00ED3632" w:rsidRDefault="009950B4" w:rsidP="00E32038">
      <w:pPr>
        <w:pStyle w:val="a3"/>
        <w:shd w:val="clear" w:color="auto" w:fill="FFFFFF"/>
        <w:ind w:firstLine="720"/>
        <w:jc w:val="both"/>
        <w:rPr>
          <w:rFonts w:ascii="Arial" w:hAnsi="Arial" w:cs="Arial"/>
          <w:sz w:val="23"/>
          <w:szCs w:val="23"/>
        </w:rPr>
      </w:pPr>
      <w:r w:rsidRPr="00ED3632">
        <w:rPr>
          <w:spacing w:val="5"/>
          <w:sz w:val="26"/>
          <w:szCs w:val="26"/>
          <w:shd w:val="clear" w:color="auto" w:fill="FFFFFF"/>
        </w:rPr>
        <w:t xml:space="preserve">Имеется </w:t>
      </w:r>
      <w:r w:rsidRPr="00ED3632">
        <w:rPr>
          <w:spacing w:val="-1"/>
          <w:sz w:val="26"/>
          <w:szCs w:val="26"/>
          <w:shd w:val="clear" w:color="auto" w:fill="FFFFFF"/>
        </w:rPr>
        <w:t>1 районная библиотека, 1 детская библиотека и 19 филиалов находящиеся в селах района, 1 музей под открытым небом,  </w:t>
      </w:r>
      <w:r w:rsidRPr="00ED3632">
        <w:rPr>
          <w:sz w:val="26"/>
          <w:szCs w:val="26"/>
          <w:shd w:val="clear" w:color="auto" w:fill="FFFFFF"/>
        </w:rPr>
        <w:t>59 спортивных сооружений различного назначения.</w:t>
      </w:r>
    </w:p>
    <w:p w:rsidR="00BD2BA1" w:rsidRDefault="00BD2BA1" w:rsidP="00E32038">
      <w:pPr>
        <w:autoSpaceDE w:val="0"/>
        <w:autoSpaceDN w:val="0"/>
        <w:adjustRightInd w:val="0"/>
        <w:ind w:firstLine="720"/>
        <w:jc w:val="both"/>
        <w:rPr>
          <w:sz w:val="26"/>
          <w:szCs w:val="26"/>
        </w:rPr>
      </w:pPr>
      <w:r>
        <w:rPr>
          <w:sz w:val="26"/>
          <w:szCs w:val="26"/>
        </w:rPr>
        <w:t>П</w:t>
      </w:r>
      <w:r w:rsidRPr="00B0661A">
        <w:rPr>
          <w:sz w:val="26"/>
          <w:szCs w:val="26"/>
        </w:rPr>
        <w:t>родолжено формирование экспозиционного комплекса музея под открытым небом «Усть-Сос»</w:t>
      </w:r>
      <w:r>
        <w:rPr>
          <w:sz w:val="26"/>
          <w:szCs w:val="26"/>
        </w:rPr>
        <w:t>:</w:t>
      </w:r>
      <w:r w:rsidRPr="002B2778">
        <w:rPr>
          <w:sz w:val="26"/>
          <w:szCs w:val="26"/>
        </w:rPr>
        <w:t>,</w:t>
      </w:r>
      <w:r>
        <w:rPr>
          <w:sz w:val="26"/>
          <w:szCs w:val="26"/>
        </w:rPr>
        <w:t>произведены</w:t>
      </w:r>
      <w:r w:rsidRPr="002B2778">
        <w:rPr>
          <w:sz w:val="26"/>
          <w:szCs w:val="26"/>
        </w:rPr>
        <w:t xml:space="preserve"> изыскательские работы,</w:t>
      </w:r>
      <w:r>
        <w:rPr>
          <w:sz w:val="26"/>
          <w:szCs w:val="26"/>
        </w:rPr>
        <w:t xml:space="preserve"> отведены земельные участки под музейный комплекс,</w:t>
      </w:r>
      <w:r w:rsidRPr="002B2778">
        <w:rPr>
          <w:sz w:val="26"/>
          <w:szCs w:val="26"/>
        </w:rPr>
        <w:t xml:space="preserve"> электрификация, изготовление</w:t>
      </w:r>
      <w:r>
        <w:rPr>
          <w:sz w:val="26"/>
          <w:szCs w:val="26"/>
        </w:rPr>
        <w:t xml:space="preserve"> и огораживание музейного комплекса </w:t>
      </w:r>
      <w:r w:rsidRPr="002B2778">
        <w:rPr>
          <w:sz w:val="26"/>
          <w:szCs w:val="26"/>
        </w:rPr>
        <w:t xml:space="preserve"> </w:t>
      </w:r>
      <w:r>
        <w:rPr>
          <w:sz w:val="26"/>
          <w:szCs w:val="26"/>
        </w:rPr>
        <w:t>плетенью</w:t>
      </w:r>
      <w:r w:rsidRPr="002B2778">
        <w:rPr>
          <w:sz w:val="26"/>
          <w:szCs w:val="26"/>
        </w:rPr>
        <w:t>, перенос окуневского изваяния на территорию музея, проект юрточного комплекса музея</w:t>
      </w:r>
      <w:r>
        <w:rPr>
          <w:sz w:val="26"/>
          <w:szCs w:val="26"/>
        </w:rPr>
        <w:t xml:space="preserve"> построены теплая юрта-кафе с летним павильоном, </w:t>
      </w:r>
      <w:r w:rsidRPr="00C71198">
        <w:rPr>
          <w:rStyle w:val="apple-style-span"/>
          <w:color w:val="000000"/>
          <w:sz w:val="26"/>
          <w:szCs w:val="26"/>
          <w:shd w:val="clear" w:color="auto" w:fill="FFFFF0"/>
        </w:rPr>
        <w:t xml:space="preserve"> </w:t>
      </w:r>
      <w:r w:rsidRPr="00C71198">
        <w:rPr>
          <w:sz w:val="26"/>
          <w:szCs w:val="26"/>
        </w:rPr>
        <w:t xml:space="preserve">двенадцатиугольная родовая юрта, в которой </w:t>
      </w:r>
      <w:r>
        <w:rPr>
          <w:sz w:val="26"/>
          <w:szCs w:val="26"/>
        </w:rPr>
        <w:t>размещена выставка, представляющая</w:t>
      </w:r>
      <w:r w:rsidRPr="00C71198">
        <w:rPr>
          <w:sz w:val="26"/>
          <w:szCs w:val="26"/>
        </w:rPr>
        <w:t xml:space="preserve"> хакасские рода, </w:t>
      </w:r>
      <w:r w:rsidRPr="00C71198">
        <w:rPr>
          <w:sz w:val="26"/>
          <w:szCs w:val="26"/>
        </w:rPr>
        <w:lastRenderedPageBreak/>
        <w:t>проживающие в Бейском районе, выставочная этнографическая восьмиугольная юрта, две утепленные юрты для отдыха туристов</w:t>
      </w:r>
      <w:r>
        <w:rPr>
          <w:sz w:val="26"/>
          <w:szCs w:val="26"/>
        </w:rPr>
        <w:t>, фондохранилище, скважина.</w:t>
      </w:r>
    </w:p>
    <w:p w:rsidR="00BD2BA1" w:rsidRDefault="00BD2BA1" w:rsidP="00E32038">
      <w:pPr>
        <w:ind w:right="-2" w:firstLine="709"/>
        <w:jc w:val="both"/>
        <w:rPr>
          <w:sz w:val="26"/>
          <w:szCs w:val="26"/>
        </w:rPr>
      </w:pPr>
      <w:r w:rsidRPr="000B2A48">
        <w:rPr>
          <w:sz w:val="26"/>
          <w:szCs w:val="26"/>
        </w:rPr>
        <w:t>Формирование рыночной экон</w:t>
      </w:r>
      <w:r>
        <w:rPr>
          <w:sz w:val="26"/>
          <w:szCs w:val="26"/>
        </w:rPr>
        <w:t xml:space="preserve">омики в России усилило интерес к формам </w:t>
      </w:r>
      <w:r w:rsidRPr="000B2A48">
        <w:rPr>
          <w:sz w:val="26"/>
          <w:szCs w:val="26"/>
        </w:rPr>
        <w:t xml:space="preserve">и </w:t>
      </w:r>
      <w:r>
        <w:rPr>
          <w:sz w:val="26"/>
          <w:szCs w:val="26"/>
        </w:rPr>
        <w:t xml:space="preserve">методам туристического обслуживания населения. Развитие данной </w:t>
      </w:r>
      <w:r w:rsidRPr="000B2A48">
        <w:rPr>
          <w:sz w:val="26"/>
          <w:szCs w:val="26"/>
        </w:rPr>
        <w:t xml:space="preserve">отрасли </w:t>
      </w:r>
      <w:r>
        <w:rPr>
          <w:sz w:val="26"/>
          <w:szCs w:val="26"/>
        </w:rPr>
        <w:t xml:space="preserve">быстрыми темпами и возрастание роли конкуренции и </w:t>
      </w:r>
      <w:r w:rsidRPr="000B2A48">
        <w:rPr>
          <w:sz w:val="26"/>
          <w:szCs w:val="26"/>
        </w:rPr>
        <w:t>степени коммерциализации тур</w:t>
      </w:r>
      <w:r>
        <w:rPr>
          <w:sz w:val="26"/>
          <w:szCs w:val="26"/>
        </w:rPr>
        <w:t xml:space="preserve">истской деятельности привели к пониманию </w:t>
      </w:r>
      <w:r w:rsidRPr="000B2A48">
        <w:rPr>
          <w:sz w:val="26"/>
          <w:szCs w:val="26"/>
        </w:rPr>
        <w:t>необходимости государствен</w:t>
      </w:r>
      <w:r>
        <w:rPr>
          <w:sz w:val="26"/>
          <w:szCs w:val="26"/>
        </w:rPr>
        <w:t xml:space="preserve">ного регулирования туристского </w:t>
      </w:r>
      <w:r w:rsidRPr="000B2A48">
        <w:rPr>
          <w:sz w:val="26"/>
          <w:szCs w:val="26"/>
        </w:rPr>
        <w:t xml:space="preserve">бизнеса. </w:t>
      </w:r>
    </w:p>
    <w:p w:rsidR="00BD2BA1" w:rsidRDefault="00BD2BA1" w:rsidP="00E32038">
      <w:pPr>
        <w:autoSpaceDE w:val="0"/>
        <w:autoSpaceDN w:val="0"/>
        <w:adjustRightInd w:val="0"/>
        <w:ind w:firstLine="540"/>
        <w:jc w:val="both"/>
        <w:rPr>
          <w:sz w:val="26"/>
          <w:szCs w:val="26"/>
        </w:rPr>
      </w:pPr>
      <w:r>
        <w:rPr>
          <w:sz w:val="26"/>
          <w:szCs w:val="26"/>
        </w:rPr>
        <w:t>Финансовое обеспечение на выполнение муниципального задания бюджетными учреждениями осуществляется в форме субсидий из бюджета муниципального образования Бейский район.</w:t>
      </w:r>
    </w:p>
    <w:p w:rsidR="00BD2BA1" w:rsidRDefault="00BD2BA1" w:rsidP="00E32038">
      <w:pPr>
        <w:ind w:firstLine="709"/>
        <w:jc w:val="both"/>
        <w:rPr>
          <w:sz w:val="26"/>
          <w:szCs w:val="26"/>
        </w:rPr>
      </w:pPr>
      <w:r>
        <w:rPr>
          <w:rFonts w:cs="Tahoma"/>
          <w:sz w:val="26"/>
          <w:szCs w:val="19"/>
        </w:rPr>
        <w:t>О</w:t>
      </w:r>
      <w:r w:rsidRPr="00FD22EC">
        <w:rPr>
          <w:rFonts w:cs="Tahoma"/>
          <w:sz w:val="26"/>
          <w:szCs w:val="19"/>
        </w:rPr>
        <w:t xml:space="preserve">сновной целью </w:t>
      </w:r>
      <w:r>
        <w:rPr>
          <w:rFonts w:cs="Tahoma"/>
          <w:sz w:val="26"/>
          <w:szCs w:val="19"/>
        </w:rPr>
        <w:t>муниципальной</w:t>
      </w:r>
      <w:r w:rsidRPr="00FD22EC">
        <w:rPr>
          <w:rFonts w:cs="Tahoma"/>
          <w:sz w:val="26"/>
          <w:szCs w:val="19"/>
        </w:rPr>
        <w:t xml:space="preserve"> </w:t>
      </w:r>
      <w:r>
        <w:rPr>
          <w:rFonts w:cs="Tahoma"/>
          <w:sz w:val="26"/>
          <w:szCs w:val="19"/>
        </w:rPr>
        <w:t>п</w:t>
      </w:r>
      <w:r w:rsidRPr="00FD22EC">
        <w:rPr>
          <w:rFonts w:cs="Tahoma"/>
          <w:sz w:val="26"/>
          <w:szCs w:val="19"/>
        </w:rPr>
        <w:t>рограммы «Культура</w:t>
      </w:r>
      <w:r>
        <w:rPr>
          <w:rFonts w:cs="Tahoma"/>
          <w:sz w:val="26"/>
          <w:szCs w:val="19"/>
        </w:rPr>
        <w:t xml:space="preserve"> Бейского района</w:t>
      </w:r>
      <w:r w:rsidRPr="00FD22EC">
        <w:rPr>
          <w:rFonts w:cs="Tahoma"/>
          <w:sz w:val="26"/>
          <w:szCs w:val="19"/>
        </w:rPr>
        <w:t xml:space="preserve"> </w:t>
      </w:r>
      <w:r>
        <w:rPr>
          <w:rFonts w:cs="Tahoma"/>
          <w:sz w:val="26"/>
          <w:szCs w:val="19"/>
        </w:rPr>
        <w:t>на 20</w:t>
      </w:r>
      <w:r w:rsidR="00820337">
        <w:rPr>
          <w:rFonts w:cs="Tahoma"/>
          <w:sz w:val="26"/>
          <w:szCs w:val="19"/>
        </w:rPr>
        <w:t>20</w:t>
      </w:r>
      <w:r>
        <w:rPr>
          <w:rFonts w:cs="Tahoma"/>
          <w:sz w:val="26"/>
          <w:szCs w:val="19"/>
        </w:rPr>
        <w:t>-20</w:t>
      </w:r>
      <w:r w:rsidR="00820337">
        <w:rPr>
          <w:rFonts w:cs="Tahoma"/>
          <w:sz w:val="26"/>
          <w:szCs w:val="19"/>
        </w:rPr>
        <w:t>25</w:t>
      </w:r>
      <w:r>
        <w:rPr>
          <w:rFonts w:cs="Tahoma"/>
          <w:sz w:val="26"/>
          <w:szCs w:val="19"/>
        </w:rPr>
        <w:t xml:space="preserve"> годы</w:t>
      </w:r>
      <w:r w:rsidRPr="00FD22EC">
        <w:rPr>
          <w:rFonts w:cs="Tahoma"/>
          <w:sz w:val="26"/>
          <w:szCs w:val="19"/>
        </w:rPr>
        <w:t xml:space="preserve">» является </w:t>
      </w:r>
      <w:r>
        <w:rPr>
          <w:rFonts w:cs="Tahoma"/>
          <w:sz w:val="26"/>
          <w:szCs w:val="19"/>
        </w:rPr>
        <w:t>у</w:t>
      </w:r>
      <w:r w:rsidRPr="00FD22EC">
        <w:rPr>
          <w:rFonts w:cs="Tahoma"/>
          <w:sz w:val="26"/>
          <w:szCs w:val="19"/>
        </w:rPr>
        <w:t>величение охв</w:t>
      </w:r>
      <w:r>
        <w:rPr>
          <w:rFonts w:cs="Tahoma"/>
          <w:sz w:val="26"/>
          <w:szCs w:val="19"/>
        </w:rPr>
        <w:t>ата населения услугами культуры и кинематографии,</w:t>
      </w:r>
      <w:r w:rsidRPr="00FD22EC">
        <w:rPr>
          <w:rFonts w:cs="Tahoma"/>
          <w:sz w:val="26"/>
          <w:szCs w:val="19"/>
        </w:rPr>
        <w:t xml:space="preserve"> стимулирование и поддержка профессионального искусства и творческих коллективов, развитие культурно-досуговой деятельности и традиционной культуры </w:t>
      </w:r>
      <w:r>
        <w:rPr>
          <w:rFonts w:cs="Tahoma"/>
          <w:sz w:val="26"/>
          <w:szCs w:val="19"/>
        </w:rPr>
        <w:t>Бейского района</w:t>
      </w:r>
      <w:r w:rsidRPr="00FD22EC">
        <w:rPr>
          <w:rFonts w:cs="Tahoma"/>
          <w:sz w:val="26"/>
          <w:szCs w:val="19"/>
        </w:rPr>
        <w:t>, обеспечение безопасности культурных це</w:t>
      </w:r>
      <w:r>
        <w:rPr>
          <w:rFonts w:cs="Tahoma"/>
          <w:sz w:val="26"/>
          <w:szCs w:val="19"/>
        </w:rPr>
        <w:t>нностей на территории Бейского района</w:t>
      </w:r>
      <w:r w:rsidRPr="00FD22EC">
        <w:rPr>
          <w:rFonts w:cs="Tahoma"/>
          <w:sz w:val="26"/>
          <w:szCs w:val="19"/>
        </w:rPr>
        <w:t xml:space="preserve"> на основе сохранения культурного наследия и развития культурного многообразия</w:t>
      </w:r>
      <w:r>
        <w:rPr>
          <w:rFonts w:cs="Tahoma"/>
          <w:sz w:val="26"/>
          <w:szCs w:val="19"/>
        </w:rPr>
        <w:t>,</w:t>
      </w:r>
      <w:r w:rsidRPr="007C2BC3">
        <w:rPr>
          <w:sz w:val="26"/>
          <w:szCs w:val="26"/>
        </w:rPr>
        <w:t xml:space="preserve"> создание условий для поддержки и развития молодежных инициатив</w:t>
      </w:r>
      <w:r>
        <w:rPr>
          <w:rFonts w:cs="Tahoma"/>
          <w:sz w:val="26"/>
          <w:szCs w:val="19"/>
        </w:rPr>
        <w:t xml:space="preserve">, </w:t>
      </w:r>
      <w:r>
        <w:rPr>
          <w:sz w:val="26"/>
          <w:szCs w:val="26"/>
        </w:rPr>
        <w:t>физическое, духовное и гражданско-патриотическое воспитание детей,  подростков и молодежи, формирование современной туристской индустрии,</w:t>
      </w:r>
      <w:r w:rsidRPr="008E6FEB">
        <w:rPr>
          <w:sz w:val="26"/>
          <w:szCs w:val="26"/>
        </w:rPr>
        <w:t xml:space="preserve"> создание условий для сохранения и развития хакасского языка в Бейском районе</w:t>
      </w:r>
      <w:r>
        <w:rPr>
          <w:sz w:val="26"/>
          <w:szCs w:val="26"/>
        </w:rPr>
        <w:t>.</w:t>
      </w:r>
    </w:p>
    <w:p w:rsidR="00BD2BA1" w:rsidRPr="00FD22EC" w:rsidRDefault="00BD2BA1" w:rsidP="00E32038">
      <w:pPr>
        <w:ind w:firstLine="709"/>
        <w:jc w:val="both"/>
        <w:rPr>
          <w:rFonts w:cs="Tahoma"/>
          <w:sz w:val="26"/>
          <w:szCs w:val="19"/>
        </w:rPr>
      </w:pPr>
      <w:r>
        <w:rPr>
          <w:rFonts w:cs="Tahoma"/>
          <w:sz w:val="26"/>
          <w:szCs w:val="19"/>
        </w:rPr>
        <w:t>О</w:t>
      </w:r>
      <w:r w:rsidRPr="00FD22EC">
        <w:rPr>
          <w:rFonts w:cs="Tahoma"/>
          <w:sz w:val="26"/>
          <w:szCs w:val="19"/>
        </w:rPr>
        <w:t xml:space="preserve">сновными задачами </w:t>
      </w:r>
      <w:r>
        <w:rPr>
          <w:rFonts w:cs="Tahoma"/>
          <w:sz w:val="26"/>
          <w:szCs w:val="19"/>
        </w:rPr>
        <w:t>подпрограммы</w:t>
      </w:r>
      <w:r w:rsidRPr="00FD22EC">
        <w:rPr>
          <w:rFonts w:cs="Tahoma"/>
          <w:sz w:val="26"/>
          <w:szCs w:val="19"/>
        </w:rPr>
        <w:t xml:space="preserve"> являются:</w:t>
      </w:r>
    </w:p>
    <w:p w:rsidR="00BD2BA1" w:rsidRPr="000B0476" w:rsidRDefault="00BD2BA1" w:rsidP="00E32038">
      <w:pPr>
        <w:spacing w:line="288" w:lineRule="atLeast"/>
        <w:jc w:val="both"/>
        <w:rPr>
          <w:rFonts w:cs="Tahoma"/>
          <w:sz w:val="26"/>
          <w:szCs w:val="26"/>
        </w:rPr>
      </w:pPr>
      <w:r w:rsidRPr="000B0476">
        <w:rPr>
          <w:rFonts w:cs="Tahoma"/>
          <w:sz w:val="26"/>
          <w:szCs w:val="26"/>
        </w:rPr>
        <w:t xml:space="preserve">- повышение эффективности использования культурного потенциала Бейского района; </w:t>
      </w:r>
    </w:p>
    <w:p w:rsidR="00BD2BA1" w:rsidRPr="000B0476" w:rsidRDefault="00BD2BA1" w:rsidP="00E32038">
      <w:pPr>
        <w:spacing w:line="288" w:lineRule="atLeast"/>
        <w:jc w:val="both"/>
        <w:rPr>
          <w:rFonts w:cs="Tahoma"/>
          <w:sz w:val="26"/>
          <w:szCs w:val="26"/>
        </w:rPr>
      </w:pPr>
      <w:r w:rsidRPr="000B0476">
        <w:rPr>
          <w:rFonts w:cs="Tahoma"/>
          <w:sz w:val="26"/>
          <w:szCs w:val="26"/>
        </w:rPr>
        <w:t>- проведение комплекса мероприятий по созданию современных условий для развития учреждений культуры и кинематографии Бейского района, обеспечение качественно новых условий для доступа населения к культурным ценностям;</w:t>
      </w:r>
    </w:p>
    <w:p w:rsidR="00BD2BA1" w:rsidRPr="000B0476" w:rsidRDefault="00BD2BA1" w:rsidP="00E32038">
      <w:pPr>
        <w:spacing w:line="288" w:lineRule="atLeast"/>
        <w:jc w:val="both"/>
        <w:rPr>
          <w:rFonts w:cs="Tahoma"/>
          <w:sz w:val="26"/>
          <w:szCs w:val="26"/>
        </w:rPr>
      </w:pPr>
      <w:r w:rsidRPr="000B0476">
        <w:rPr>
          <w:rFonts w:cs="Tahoma"/>
          <w:sz w:val="26"/>
          <w:szCs w:val="26"/>
        </w:rPr>
        <w:t>- развитие и модернизация библиотечной системы Бейского района;</w:t>
      </w:r>
    </w:p>
    <w:p w:rsidR="00BD2BA1" w:rsidRPr="000B0476" w:rsidRDefault="00BD2BA1" w:rsidP="00E32038">
      <w:pPr>
        <w:spacing w:line="288" w:lineRule="atLeast"/>
        <w:jc w:val="both"/>
        <w:rPr>
          <w:rFonts w:cs="Tahoma"/>
          <w:sz w:val="26"/>
          <w:szCs w:val="26"/>
        </w:rPr>
      </w:pPr>
      <w:r w:rsidRPr="000B0476">
        <w:rPr>
          <w:rFonts w:cs="Tahoma"/>
          <w:sz w:val="26"/>
          <w:szCs w:val="26"/>
        </w:rPr>
        <w:t>- повышение эффективности системы культурно - досугового обслуживания населения, сохранение и распространение нематериального культурного наследия, развитие и пропаганда народных художественных ремесел;</w:t>
      </w:r>
    </w:p>
    <w:p w:rsidR="00BD2BA1" w:rsidRPr="000B0476" w:rsidRDefault="00BD2BA1" w:rsidP="00E32038">
      <w:pPr>
        <w:spacing w:line="288" w:lineRule="atLeast"/>
        <w:jc w:val="both"/>
        <w:rPr>
          <w:rFonts w:cs="Tahoma"/>
          <w:sz w:val="26"/>
          <w:szCs w:val="26"/>
        </w:rPr>
      </w:pPr>
      <w:r w:rsidRPr="000B0476">
        <w:rPr>
          <w:rFonts w:cs="Tahoma"/>
          <w:sz w:val="26"/>
          <w:szCs w:val="26"/>
        </w:rPr>
        <w:t>- повышение качества предоставления услуг, сохранности и доступа к культурным ценностям музеями Бейского района;</w:t>
      </w:r>
    </w:p>
    <w:p w:rsidR="00BD2BA1" w:rsidRPr="000B0476" w:rsidRDefault="00BD2BA1" w:rsidP="00E32038">
      <w:pPr>
        <w:spacing w:line="288" w:lineRule="atLeast"/>
        <w:jc w:val="both"/>
        <w:rPr>
          <w:rFonts w:cs="Tahoma"/>
          <w:sz w:val="26"/>
          <w:szCs w:val="26"/>
        </w:rPr>
      </w:pPr>
      <w:r w:rsidRPr="000B0476">
        <w:rPr>
          <w:rFonts w:cs="Tahoma"/>
          <w:sz w:val="26"/>
          <w:szCs w:val="26"/>
        </w:rPr>
        <w:t>- обеспечение сохранности и популяризация объектов культурного наследия, расположенных на территории Бейского района;</w:t>
      </w:r>
    </w:p>
    <w:p w:rsidR="00BD2BA1" w:rsidRPr="000B0476" w:rsidRDefault="00BD2BA1" w:rsidP="00E32038">
      <w:pPr>
        <w:jc w:val="both"/>
        <w:rPr>
          <w:sz w:val="26"/>
          <w:szCs w:val="26"/>
        </w:rPr>
      </w:pPr>
      <w:r w:rsidRPr="000B0476">
        <w:rPr>
          <w:rFonts w:cs="Tahoma"/>
          <w:sz w:val="26"/>
          <w:szCs w:val="26"/>
        </w:rPr>
        <w:t xml:space="preserve">- </w:t>
      </w:r>
      <w:r w:rsidRPr="000B0476">
        <w:rPr>
          <w:sz w:val="26"/>
          <w:szCs w:val="26"/>
        </w:rPr>
        <w:t>создание условий для поддержки и развития молодежных инициатив, творчества, профилактика социальных девиаций в молодежной среде, формирование механизмов поддержки молодой семьи и студенчества;</w:t>
      </w:r>
    </w:p>
    <w:p w:rsidR="00BD2BA1" w:rsidRPr="000B0476" w:rsidRDefault="00BD2BA1" w:rsidP="00E32038">
      <w:pPr>
        <w:jc w:val="both"/>
        <w:rPr>
          <w:sz w:val="26"/>
          <w:szCs w:val="26"/>
        </w:rPr>
      </w:pPr>
      <w:r w:rsidRPr="000B0476">
        <w:rPr>
          <w:sz w:val="26"/>
          <w:szCs w:val="26"/>
        </w:rPr>
        <w:t>- формирование у населения осознанной потребности в занятиях физической культурой и спортом, здорового образа жизни;</w:t>
      </w:r>
    </w:p>
    <w:p w:rsidR="00BD2BA1" w:rsidRPr="000B0476" w:rsidRDefault="00BD2BA1" w:rsidP="00E32038">
      <w:pPr>
        <w:jc w:val="both"/>
        <w:rPr>
          <w:sz w:val="26"/>
          <w:szCs w:val="26"/>
        </w:rPr>
      </w:pPr>
      <w:r w:rsidRPr="000B0476">
        <w:rPr>
          <w:sz w:val="26"/>
          <w:szCs w:val="26"/>
        </w:rPr>
        <w:t>- определение основных направлений деятельности по развитию туризма, как новой отрасли культуры и экономики в муниципальном образовании Бейский район;</w:t>
      </w:r>
    </w:p>
    <w:p w:rsidR="00BD2BA1" w:rsidRDefault="00BD2BA1" w:rsidP="00E32038">
      <w:pPr>
        <w:jc w:val="both"/>
        <w:rPr>
          <w:sz w:val="26"/>
          <w:szCs w:val="26"/>
        </w:rPr>
      </w:pPr>
      <w:r w:rsidRPr="000B0476">
        <w:rPr>
          <w:sz w:val="26"/>
          <w:szCs w:val="26"/>
        </w:rPr>
        <w:t>- развития информационного  общества в Бейском районе;</w:t>
      </w:r>
    </w:p>
    <w:p w:rsidR="00BD2BA1" w:rsidRDefault="00BD2BA1" w:rsidP="00E32038">
      <w:pPr>
        <w:jc w:val="both"/>
        <w:rPr>
          <w:sz w:val="26"/>
          <w:szCs w:val="26"/>
        </w:rPr>
      </w:pPr>
      <w:r>
        <w:rPr>
          <w:sz w:val="26"/>
          <w:szCs w:val="26"/>
        </w:rPr>
        <w:t>-</w:t>
      </w:r>
      <w:r w:rsidRPr="000B0476">
        <w:rPr>
          <w:sz w:val="26"/>
          <w:szCs w:val="26"/>
        </w:rPr>
        <w:t>обеспечение функционирования и развития хакасского языка как одного из государственных языков  Республики Хакасия</w:t>
      </w:r>
      <w:r>
        <w:rPr>
          <w:sz w:val="26"/>
          <w:szCs w:val="26"/>
        </w:rPr>
        <w:t>.</w:t>
      </w:r>
    </w:p>
    <w:p w:rsidR="00820337" w:rsidRDefault="00BD2BA1" w:rsidP="00E32038">
      <w:pPr>
        <w:ind w:firstLine="709"/>
        <w:jc w:val="both"/>
        <w:rPr>
          <w:sz w:val="26"/>
          <w:szCs w:val="26"/>
        </w:rPr>
      </w:pPr>
      <w:r w:rsidRPr="00FD22EC">
        <w:rPr>
          <w:rFonts w:cs="Tahoma"/>
          <w:sz w:val="26"/>
          <w:szCs w:val="19"/>
        </w:rPr>
        <w:t xml:space="preserve"> </w:t>
      </w:r>
      <w:r w:rsidR="00820337">
        <w:rPr>
          <w:sz w:val="26"/>
          <w:szCs w:val="26"/>
        </w:rPr>
        <w:t>Важны</w:t>
      </w:r>
      <w:r w:rsidR="00B503CB">
        <w:rPr>
          <w:sz w:val="26"/>
          <w:szCs w:val="26"/>
        </w:rPr>
        <w:t xml:space="preserve">м условием успешной реализации </w:t>
      </w:r>
      <w:r w:rsidR="00820337">
        <w:rPr>
          <w:sz w:val="26"/>
          <w:szCs w:val="26"/>
        </w:rPr>
        <w:t xml:space="preserve"> программы является управление рисками с целью минимизации их влияния на достижение цели </w:t>
      </w:r>
      <w:r w:rsidR="00B503CB">
        <w:rPr>
          <w:sz w:val="26"/>
          <w:szCs w:val="26"/>
        </w:rPr>
        <w:t>муниципално</w:t>
      </w:r>
      <w:r w:rsidR="00820337">
        <w:rPr>
          <w:sz w:val="26"/>
          <w:szCs w:val="26"/>
        </w:rPr>
        <w:t>й программы.</w:t>
      </w:r>
    </w:p>
    <w:p w:rsidR="00820337" w:rsidRDefault="007017C9" w:rsidP="00E32038">
      <w:pPr>
        <w:autoSpaceDE w:val="0"/>
        <w:autoSpaceDN w:val="0"/>
        <w:adjustRightInd w:val="0"/>
        <w:ind w:firstLine="540"/>
        <w:jc w:val="both"/>
        <w:rPr>
          <w:sz w:val="26"/>
          <w:szCs w:val="26"/>
        </w:rPr>
      </w:pPr>
      <w:r>
        <w:rPr>
          <w:sz w:val="26"/>
          <w:szCs w:val="26"/>
        </w:rPr>
        <w:t xml:space="preserve">К основным рискам реализации </w:t>
      </w:r>
      <w:r w:rsidR="00820337">
        <w:rPr>
          <w:sz w:val="26"/>
          <w:szCs w:val="26"/>
        </w:rPr>
        <w:t xml:space="preserve"> программы относятся:</w:t>
      </w:r>
    </w:p>
    <w:p w:rsidR="00820337" w:rsidRDefault="00820337" w:rsidP="00E32038">
      <w:pPr>
        <w:autoSpaceDE w:val="0"/>
        <w:autoSpaceDN w:val="0"/>
        <w:adjustRightInd w:val="0"/>
        <w:ind w:firstLine="540"/>
        <w:jc w:val="both"/>
        <w:rPr>
          <w:sz w:val="26"/>
          <w:szCs w:val="26"/>
        </w:rPr>
      </w:pPr>
      <w:r>
        <w:rPr>
          <w:sz w:val="26"/>
          <w:szCs w:val="26"/>
        </w:rPr>
        <w:t>финансово-экономические риски - недофинансирование мероприятий программы за счет бюджетов всех уровней бюджетной системы Российской Федерации;</w:t>
      </w:r>
    </w:p>
    <w:p w:rsidR="00820337" w:rsidRDefault="00820337" w:rsidP="00E32038">
      <w:pPr>
        <w:autoSpaceDE w:val="0"/>
        <w:autoSpaceDN w:val="0"/>
        <w:adjustRightInd w:val="0"/>
        <w:ind w:firstLine="540"/>
        <w:jc w:val="both"/>
        <w:rPr>
          <w:sz w:val="26"/>
          <w:szCs w:val="26"/>
        </w:rPr>
      </w:pPr>
      <w:r>
        <w:rPr>
          <w:sz w:val="26"/>
          <w:szCs w:val="26"/>
        </w:rPr>
        <w:t xml:space="preserve">нормативно-правовые риски - непринятие или несвоевременное принятие необходимых нормативных </w:t>
      </w:r>
      <w:r w:rsidR="007017C9">
        <w:rPr>
          <w:sz w:val="26"/>
          <w:szCs w:val="26"/>
        </w:rPr>
        <w:t xml:space="preserve">актов, влияющих на мероприятия </w:t>
      </w:r>
      <w:r>
        <w:rPr>
          <w:sz w:val="26"/>
          <w:szCs w:val="26"/>
        </w:rPr>
        <w:t xml:space="preserve"> программы;</w:t>
      </w:r>
    </w:p>
    <w:p w:rsidR="00820337" w:rsidRDefault="00820337" w:rsidP="00E32038">
      <w:pPr>
        <w:autoSpaceDE w:val="0"/>
        <w:autoSpaceDN w:val="0"/>
        <w:adjustRightInd w:val="0"/>
        <w:ind w:firstLine="540"/>
        <w:jc w:val="both"/>
        <w:rPr>
          <w:sz w:val="26"/>
          <w:szCs w:val="26"/>
        </w:rPr>
      </w:pPr>
      <w:r>
        <w:rPr>
          <w:sz w:val="26"/>
          <w:szCs w:val="26"/>
        </w:rPr>
        <w:lastRenderedPageBreak/>
        <w:t>организационные и управленческие риски - недостаточная проработка вопросов, решаемых в рамках программы, недостаточная подготовка управленческого персонала, отставание от сроков реализации мероприятий.</w:t>
      </w:r>
    </w:p>
    <w:p w:rsidR="00B247B3" w:rsidRDefault="00B247B3" w:rsidP="00E32038">
      <w:pPr>
        <w:jc w:val="both"/>
        <w:rPr>
          <w:rFonts w:cs="Tahoma"/>
          <w:sz w:val="26"/>
          <w:szCs w:val="19"/>
        </w:rPr>
      </w:pPr>
    </w:p>
    <w:p w:rsidR="009E75A8" w:rsidRPr="00266E7E" w:rsidRDefault="00266E7E" w:rsidP="00E32038">
      <w:pPr>
        <w:jc w:val="center"/>
        <w:rPr>
          <w:rFonts w:cs="Tahoma"/>
          <w:b/>
          <w:sz w:val="26"/>
          <w:szCs w:val="19"/>
        </w:rPr>
      </w:pPr>
      <w:r>
        <w:rPr>
          <w:rFonts w:cs="Tahoma"/>
          <w:b/>
          <w:sz w:val="26"/>
          <w:szCs w:val="19"/>
        </w:rPr>
        <w:t>2</w:t>
      </w:r>
      <w:r w:rsidR="009E75A8" w:rsidRPr="00266E7E">
        <w:rPr>
          <w:rFonts w:cs="Tahoma"/>
          <w:b/>
          <w:sz w:val="26"/>
          <w:szCs w:val="19"/>
        </w:rPr>
        <w:t>. Перечень мероприятий</w:t>
      </w:r>
      <w:r w:rsidRPr="00266E7E">
        <w:rPr>
          <w:rFonts w:cs="Tahoma"/>
          <w:b/>
          <w:sz w:val="26"/>
          <w:szCs w:val="19"/>
        </w:rPr>
        <w:t xml:space="preserve"> и ресурсное обеспечение программы</w:t>
      </w:r>
    </w:p>
    <w:p w:rsidR="00266E7E" w:rsidRDefault="00266E7E" w:rsidP="00E32038">
      <w:pPr>
        <w:jc w:val="center"/>
        <w:rPr>
          <w:rFonts w:cs="Tahoma"/>
          <w:sz w:val="26"/>
          <w:szCs w:val="19"/>
        </w:rPr>
      </w:pPr>
    </w:p>
    <w:tbl>
      <w:tblPr>
        <w:tblW w:w="10319" w:type="dxa"/>
        <w:tblInd w:w="-5" w:type="dxa"/>
        <w:tblLayout w:type="fixed"/>
        <w:tblLook w:val="0000" w:firstRow="0" w:lastRow="0" w:firstColumn="0" w:lastColumn="0" w:noHBand="0" w:noVBand="0"/>
      </w:tblPr>
      <w:tblGrid>
        <w:gridCol w:w="2477"/>
        <w:gridCol w:w="47"/>
        <w:gridCol w:w="1133"/>
        <w:gridCol w:w="992"/>
        <w:gridCol w:w="851"/>
        <w:gridCol w:w="992"/>
        <w:gridCol w:w="992"/>
        <w:gridCol w:w="993"/>
        <w:gridCol w:w="850"/>
        <w:gridCol w:w="992"/>
      </w:tblGrid>
      <w:tr w:rsidR="00266E7E" w:rsidRPr="003B0065" w:rsidTr="00F46BFC">
        <w:trPr>
          <w:trHeight w:val="210"/>
        </w:trPr>
        <w:tc>
          <w:tcPr>
            <w:tcW w:w="2524" w:type="dxa"/>
            <w:gridSpan w:val="2"/>
            <w:vMerge w:val="restart"/>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snapToGrid w:val="0"/>
              <w:jc w:val="center"/>
              <w:rPr>
                <w:sz w:val="26"/>
                <w:szCs w:val="26"/>
              </w:rPr>
            </w:pPr>
          </w:p>
          <w:p w:rsidR="00266E7E" w:rsidRPr="003B0065" w:rsidRDefault="00266E7E" w:rsidP="00B503CB">
            <w:pPr>
              <w:widowControl w:val="0"/>
              <w:jc w:val="center"/>
              <w:rPr>
                <w:sz w:val="26"/>
                <w:szCs w:val="26"/>
              </w:rPr>
            </w:pPr>
            <w:r w:rsidRPr="003B0065">
              <w:rPr>
                <w:sz w:val="26"/>
                <w:szCs w:val="26"/>
              </w:rPr>
              <w:t>Наименование мероприятия</w:t>
            </w:r>
          </w:p>
        </w:tc>
        <w:tc>
          <w:tcPr>
            <w:tcW w:w="1133" w:type="dxa"/>
            <w:vMerge w:val="restart"/>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snapToGrid w:val="0"/>
              <w:jc w:val="center"/>
              <w:rPr>
                <w:sz w:val="26"/>
                <w:szCs w:val="26"/>
              </w:rPr>
            </w:pPr>
          </w:p>
          <w:p w:rsidR="00266E7E" w:rsidRPr="003B0065" w:rsidRDefault="00266E7E" w:rsidP="00B503CB">
            <w:pPr>
              <w:widowControl w:val="0"/>
              <w:jc w:val="center"/>
              <w:rPr>
                <w:sz w:val="26"/>
                <w:szCs w:val="26"/>
              </w:rPr>
            </w:pPr>
            <w:r w:rsidRPr="003B0065">
              <w:rPr>
                <w:sz w:val="26"/>
                <w:szCs w:val="26"/>
              </w:rPr>
              <w:t>Исполнитель</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Pr>
          <w:p w:rsidR="00266E7E" w:rsidRPr="003B0065" w:rsidRDefault="00266E7E" w:rsidP="00B503CB">
            <w:pPr>
              <w:widowControl w:val="0"/>
              <w:snapToGrid w:val="0"/>
              <w:jc w:val="center"/>
              <w:rPr>
                <w:sz w:val="26"/>
                <w:szCs w:val="26"/>
              </w:rPr>
            </w:pPr>
            <w:r w:rsidRPr="003B0065">
              <w:rPr>
                <w:sz w:val="26"/>
                <w:szCs w:val="26"/>
              </w:rPr>
              <w:t>Сумма финансирования</w:t>
            </w:r>
          </w:p>
        </w:tc>
        <w:tc>
          <w:tcPr>
            <w:tcW w:w="992" w:type="dxa"/>
            <w:tcBorders>
              <w:top w:val="single" w:sz="4" w:space="0" w:color="000000"/>
              <w:left w:val="single" w:sz="4" w:space="0" w:color="000000"/>
              <w:bottom w:val="single" w:sz="4" w:space="0" w:color="000000"/>
              <w:right w:val="single" w:sz="4" w:space="0" w:color="000000"/>
            </w:tcBorders>
          </w:tcPr>
          <w:p w:rsidR="00266E7E" w:rsidRPr="003B0065" w:rsidRDefault="00266E7E" w:rsidP="00B503CB">
            <w:pPr>
              <w:widowControl w:val="0"/>
              <w:snapToGrid w:val="0"/>
              <w:jc w:val="center"/>
              <w:rPr>
                <w:sz w:val="26"/>
                <w:szCs w:val="26"/>
              </w:rPr>
            </w:pPr>
          </w:p>
        </w:tc>
      </w:tr>
      <w:tr w:rsidR="00266E7E" w:rsidRPr="003B0065" w:rsidTr="009F2031">
        <w:trPr>
          <w:trHeight w:val="285"/>
        </w:trPr>
        <w:tc>
          <w:tcPr>
            <w:tcW w:w="2524" w:type="dxa"/>
            <w:gridSpan w:val="2"/>
            <w:vMerge/>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pPr>
          </w:p>
        </w:tc>
        <w:tc>
          <w:tcPr>
            <w:tcW w:w="1133" w:type="dxa"/>
            <w:vMerge/>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pPr>
          </w:p>
        </w:tc>
        <w:tc>
          <w:tcPr>
            <w:tcW w:w="992" w:type="dxa"/>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snapToGrid w:val="0"/>
              <w:jc w:val="center"/>
              <w:rPr>
                <w:sz w:val="26"/>
                <w:szCs w:val="26"/>
              </w:rPr>
            </w:pPr>
            <w:r w:rsidRPr="003B0065">
              <w:rPr>
                <w:sz w:val="26"/>
                <w:szCs w:val="26"/>
              </w:rPr>
              <w:t>2020</w:t>
            </w:r>
          </w:p>
          <w:p w:rsidR="00266E7E" w:rsidRPr="003B0065" w:rsidRDefault="00266E7E" w:rsidP="00B503CB">
            <w:pPr>
              <w:widowControl w:val="0"/>
              <w:jc w:val="center"/>
              <w:rPr>
                <w:sz w:val="26"/>
                <w:szCs w:val="26"/>
              </w:rPr>
            </w:pPr>
            <w:r w:rsidRPr="003B0065">
              <w:rPr>
                <w:sz w:val="26"/>
                <w:szCs w:val="26"/>
              </w:rPr>
              <w:t>год</w:t>
            </w:r>
          </w:p>
        </w:tc>
        <w:tc>
          <w:tcPr>
            <w:tcW w:w="851" w:type="dxa"/>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snapToGrid w:val="0"/>
              <w:jc w:val="center"/>
              <w:rPr>
                <w:sz w:val="26"/>
                <w:szCs w:val="26"/>
              </w:rPr>
            </w:pPr>
            <w:r w:rsidRPr="003B0065">
              <w:rPr>
                <w:sz w:val="26"/>
                <w:szCs w:val="26"/>
              </w:rPr>
              <w:t>2021</w:t>
            </w:r>
          </w:p>
          <w:p w:rsidR="00266E7E" w:rsidRPr="003B0065" w:rsidRDefault="00266E7E" w:rsidP="00B503CB">
            <w:pPr>
              <w:widowControl w:val="0"/>
              <w:jc w:val="center"/>
              <w:rPr>
                <w:sz w:val="26"/>
                <w:szCs w:val="26"/>
              </w:rPr>
            </w:pPr>
            <w:r w:rsidRPr="003B0065">
              <w:rPr>
                <w:sz w:val="26"/>
                <w:szCs w:val="26"/>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66E7E" w:rsidRPr="003B0065" w:rsidRDefault="00266E7E" w:rsidP="00B503CB">
            <w:pPr>
              <w:widowControl w:val="0"/>
              <w:snapToGrid w:val="0"/>
              <w:jc w:val="center"/>
              <w:rPr>
                <w:sz w:val="26"/>
                <w:szCs w:val="26"/>
              </w:rPr>
            </w:pPr>
            <w:r w:rsidRPr="003B0065">
              <w:rPr>
                <w:sz w:val="26"/>
                <w:szCs w:val="26"/>
              </w:rPr>
              <w:t>2022</w:t>
            </w:r>
          </w:p>
          <w:p w:rsidR="00266E7E" w:rsidRPr="003B0065" w:rsidRDefault="00266E7E" w:rsidP="00B503CB">
            <w:pPr>
              <w:widowControl w:val="0"/>
              <w:jc w:val="center"/>
              <w:rPr>
                <w:sz w:val="26"/>
                <w:szCs w:val="26"/>
              </w:rPr>
            </w:pPr>
            <w:r w:rsidRPr="003B0065">
              <w:rPr>
                <w:sz w:val="26"/>
                <w:szCs w:val="26"/>
              </w:rPr>
              <w:t>год</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66E7E" w:rsidRPr="003B0065" w:rsidRDefault="00266E7E" w:rsidP="00B503CB">
            <w:pPr>
              <w:widowControl w:val="0"/>
              <w:jc w:val="center"/>
              <w:rPr>
                <w:sz w:val="26"/>
                <w:szCs w:val="26"/>
              </w:rPr>
            </w:pPr>
            <w:r w:rsidRPr="003B0065">
              <w:rPr>
                <w:sz w:val="26"/>
                <w:szCs w:val="26"/>
              </w:rPr>
              <w:t>2023</w:t>
            </w:r>
          </w:p>
          <w:p w:rsidR="00266E7E" w:rsidRPr="003B0065" w:rsidRDefault="00266E7E" w:rsidP="00B503CB">
            <w:pPr>
              <w:widowControl w:val="0"/>
              <w:jc w:val="center"/>
              <w:rPr>
                <w:sz w:val="26"/>
                <w:szCs w:val="26"/>
              </w:rPr>
            </w:pPr>
            <w:r w:rsidRPr="003B0065">
              <w:rPr>
                <w:sz w:val="26"/>
                <w:szCs w:val="26"/>
              </w:rPr>
              <w:t>год</w:t>
            </w:r>
          </w:p>
          <w:p w:rsidR="00266E7E" w:rsidRPr="003B0065" w:rsidRDefault="00266E7E" w:rsidP="00B503CB">
            <w:pPr>
              <w:widowControl w:val="0"/>
              <w:jc w:val="center"/>
              <w:rPr>
                <w:sz w:val="26"/>
                <w:szCs w:val="26"/>
              </w:rPr>
            </w:pP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266E7E" w:rsidRPr="003B0065" w:rsidRDefault="00266E7E" w:rsidP="00B503CB">
            <w:pPr>
              <w:widowControl w:val="0"/>
              <w:jc w:val="center"/>
              <w:rPr>
                <w:sz w:val="26"/>
                <w:szCs w:val="26"/>
              </w:rPr>
            </w:pPr>
            <w:r w:rsidRPr="003B0065">
              <w:rPr>
                <w:sz w:val="26"/>
                <w:szCs w:val="26"/>
              </w:rPr>
              <w:t>2024</w:t>
            </w:r>
          </w:p>
          <w:p w:rsidR="00266E7E" w:rsidRPr="003B0065" w:rsidRDefault="00266E7E" w:rsidP="00B503CB">
            <w:pPr>
              <w:widowControl w:val="0"/>
              <w:jc w:val="center"/>
              <w:rPr>
                <w:sz w:val="26"/>
                <w:szCs w:val="26"/>
              </w:rPr>
            </w:pPr>
            <w:r w:rsidRPr="003B0065">
              <w:rPr>
                <w:sz w:val="26"/>
                <w:szCs w:val="26"/>
              </w:rPr>
              <w:t>год</w:t>
            </w:r>
          </w:p>
          <w:p w:rsidR="00266E7E" w:rsidRPr="003B0065" w:rsidRDefault="00266E7E" w:rsidP="00B503CB">
            <w:pPr>
              <w:widowControl w:val="0"/>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66E7E" w:rsidRPr="003B0065" w:rsidRDefault="00266E7E" w:rsidP="00B503CB">
            <w:pPr>
              <w:widowControl w:val="0"/>
              <w:jc w:val="center"/>
              <w:rPr>
                <w:sz w:val="26"/>
                <w:szCs w:val="26"/>
              </w:rPr>
            </w:pPr>
            <w:r w:rsidRPr="003B0065">
              <w:rPr>
                <w:sz w:val="26"/>
                <w:szCs w:val="26"/>
              </w:rPr>
              <w:t>2025</w:t>
            </w:r>
          </w:p>
          <w:p w:rsidR="00266E7E" w:rsidRPr="003B0065" w:rsidRDefault="00266E7E" w:rsidP="00B503CB">
            <w:pPr>
              <w:widowControl w:val="0"/>
              <w:jc w:val="center"/>
              <w:rPr>
                <w:sz w:val="26"/>
                <w:szCs w:val="26"/>
              </w:rPr>
            </w:pPr>
            <w:r w:rsidRPr="003B0065">
              <w:rPr>
                <w:sz w:val="26"/>
                <w:szCs w:val="26"/>
              </w:rPr>
              <w:t>год</w:t>
            </w:r>
          </w:p>
          <w:p w:rsidR="00266E7E" w:rsidRPr="003B0065" w:rsidRDefault="00266E7E" w:rsidP="00B503CB">
            <w:pPr>
              <w:widowControl w:val="0"/>
              <w:jc w:val="center"/>
              <w:rPr>
                <w:sz w:val="26"/>
                <w:szCs w:val="26"/>
              </w:rPr>
            </w:pPr>
          </w:p>
        </w:tc>
        <w:tc>
          <w:tcPr>
            <w:tcW w:w="992" w:type="dxa"/>
            <w:tcBorders>
              <w:top w:val="single" w:sz="4" w:space="0" w:color="000000"/>
              <w:left w:val="single" w:sz="4" w:space="0" w:color="auto"/>
              <w:bottom w:val="single" w:sz="4" w:space="0" w:color="000000"/>
              <w:right w:val="single" w:sz="4" w:space="0" w:color="000000"/>
            </w:tcBorders>
          </w:tcPr>
          <w:p w:rsidR="00266E7E" w:rsidRPr="003B0065" w:rsidRDefault="00266E7E" w:rsidP="00B503CB">
            <w:pPr>
              <w:widowControl w:val="0"/>
              <w:jc w:val="center"/>
              <w:rPr>
                <w:sz w:val="26"/>
                <w:szCs w:val="26"/>
              </w:rPr>
            </w:pPr>
            <w:r>
              <w:rPr>
                <w:sz w:val="26"/>
                <w:szCs w:val="26"/>
              </w:rPr>
              <w:t>итого</w:t>
            </w:r>
          </w:p>
        </w:tc>
      </w:tr>
      <w:tr w:rsidR="00266E7E" w:rsidRPr="003B0065" w:rsidTr="00F46BFC">
        <w:trPr>
          <w:trHeight w:val="285"/>
        </w:trPr>
        <w:tc>
          <w:tcPr>
            <w:tcW w:w="2524" w:type="dxa"/>
            <w:gridSpan w:val="2"/>
            <w:vMerge/>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pPr>
          </w:p>
        </w:tc>
        <w:tc>
          <w:tcPr>
            <w:tcW w:w="1133" w:type="dxa"/>
            <w:vMerge/>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pP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266E7E" w:rsidRPr="003B0065" w:rsidRDefault="00266E7E" w:rsidP="00B503CB">
            <w:pPr>
              <w:widowControl w:val="0"/>
              <w:snapToGrid w:val="0"/>
              <w:jc w:val="center"/>
              <w:rPr>
                <w:sz w:val="26"/>
                <w:szCs w:val="26"/>
              </w:rPr>
            </w:pPr>
            <w:r w:rsidRPr="003B0065">
              <w:rPr>
                <w:sz w:val="26"/>
                <w:szCs w:val="26"/>
              </w:rPr>
              <w:t>тыс. руб.</w:t>
            </w:r>
          </w:p>
        </w:tc>
      </w:tr>
      <w:tr w:rsidR="00266E7E" w:rsidRPr="006D7BBB" w:rsidTr="00ED3632">
        <w:trPr>
          <w:trHeight w:val="311"/>
        </w:trPr>
        <w:tc>
          <w:tcPr>
            <w:tcW w:w="10319" w:type="dxa"/>
            <w:gridSpan w:val="10"/>
            <w:tcBorders>
              <w:top w:val="single" w:sz="4" w:space="0" w:color="000000"/>
              <w:left w:val="single" w:sz="4" w:space="0" w:color="000000"/>
              <w:bottom w:val="single" w:sz="4" w:space="0" w:color="000000"/>
              <w:right w:val="single" w:sz="4" w:space="0" w:color="000000"/>
            </w:tcBorders>
            <w:shd w:val="clear" w:color="auto" w:fill="auto"/>
          </w:tcPr>
          <w:p w:rsidR="00266E7E" w:rsidRPr="006D7BBB" w:rsidRDefault="00266E7E" w:rsidP="00B503CB">
            <w:pPr>
              <w:widowControl w:val="0"/>
              <w:snapToGrid w:val="0"/>
              <w:jc w:val="center"/>
              <w:rPr>
                <w:b/>
                <w:sz w:val="26"/>
                <w:szCs w:val="26"/>
              </w:rPr>
            </w:pPr>
            <w:r w:rsidRPr="006D7BBB">
              <w:rPr>
                <w:b/>
                <w:sz w:val="26"/>
                <w:szCs w:val="26"/>
              </w:rPr>
              <w:t xml:space="preserve">Направление: </w:t>
            </w:r>
            <w:r>
              <w:rPr>
                <w:b/>
                <w:sz w:val="26"/>
                <w:szCs w:val="26"/>
              </w:rPr>
              <w:t>Поддержка профессионального искусства и творческих коллективов</w:t>
            </w:r>
          </w:p>
        </w:tc>
      </w:tr>
      <w:tr w:rsidR="00F46BFC" w:rsidRPr="003B0065" w:rsidTr="009F2031">
        <w:trPr>
          <w:trHeight w:val="2002"/>
        </w:trPr>
        <w:tc>
          <w:tcPr>
            <w:tcW w:w="2477" w:type="dxa"/>
            <w:vMerge w:val="restart"/>
            <w:tcBorders>
              <w:top w:val="single" w:sz="4" w:space="0" w:color="000000"/>
              <w:left w:val="single" w:sz="4" w:space="0" w:color="000000"/>
            </w:tcBorders>
            <w:shd w:val="clear" w:color="auto" w:fill="auto"/>
          </w:tcPr>
          <w:p w:rsidR="00F46BFC" w:rsidRDefault="003414D2" w:rsidP="00B503CB">
            <w:pPr>
              <w:widowControl w:val="0"/>
              <w:jc w:val="both"/>
              <w:rPr>
                <w:rFonts w:cs="Tahoma"/>
                <w:sz w:val="26"/>
                <w:szCs w:val="26"/>
              </w:rPr>
            </w:pPr>
            <w:hyperlink r:id="rId8" w:anchor="Par2541#Par2541" w:history="1">
              <w:r w:rsidR="00F46BFC" w:rsidRPr="00D521DD">
                <w:rPr>
                  <w:rFonts w:cs="Tahoma"/>
                  <w:b/>
                  <w:sz w:val="26"/>
                  <w:szCs w:val="26"/>
                  <w:u w:val="single"/>
                </w:rPr>
                <w:t>Подпрограмма</w:t>
              </w:r>
            </w:hyperlink>
            <w:r w:rsidR="00F46BFC" w:rsidRPr="00D521DD">
              <w:rPr>
                <w:rFonts w:cs="Tahoma"/>
                <w:sz w:val="26"/>
                <w:szCs w:val="26"/>
              </w:rPr>
              <w:t xml:space="preserve"> </w:t>
            </w:r>
          </w:p>
          <w:p w:rsidR="00F46BFC" w:rsidRPr="00D521DD" w:rsidRDefault="00F46BFC" w:rsidP="00B503CB">
            <w:pPr>
              <w:widowControl w:val="0"/>
              <w:jc w:val="both"/>
              <w:rPr>
                <w:rFonts w:cs="Tahoma"/>
                <w:sz w:val="26"/>
                <w:szCs w:val="26"/>
              </w:rPr>
            </w:pPr>
            <w:r w:rsidRPr="00382814">
              <w:rPr>
                <w:rFonts w:cs="Tahoma"/>
                <w:sz w:val="26"/>
                <w:szCs w:val="26"/>
              </w:rPr>
              <w:t>Развитие клубного дела, кинематографии, поддержка народного творчества и молодежных и</w:t>
            </w:r>
            <w:r>
              <w:rPr>
                <w:rFonts w:cs="Tahoma"/>
                <w:sz w:val="26"/>
                <w:szCs w:val="26"/>
              </w:rPr>
              <w:t>нициатив в Бейском районе на 2020-2025</w:t>
            </w:r>
            <w:r w:rsidRPr="00382814">
              <w:rPr>
                <w:rFonts w:cs="Tahoma"/>
                <w:sz w:val="26"/>
                <w:szCs w:val="26"/>
              </w:rPr>
              <w:t xml:space="preserve"> гг.»</w:t>
            </w:r>
          </w:p>
        </w:tc>
        <w:tc>
          <w:tcPr>
            <w:tcW w:w="1180" w:type="dxa"/>
            <w:gridSpan w:val="2"/>
            <w:tcBorders>
              <w:top w:val="single" w:sz="4" w:space="0" w:color="000000"/>
              <w:left w:val="single" w:sz="4" w:space="0" w:color="000000"/>
            </w:tcBorders>
            <w:shd w:val="clear" w:color="auto" w:fill="auto"/>
          </w:tcPr>
          <w:p w:rsidR="00F46BFC" w:rsidRPr="00D521DD" w:rsidRDefault="00F46BFC" w:rsidP="00B503CB">
            <w:pPr>
              <w:widowControl w:val="0"/>
              <w:jc w:val="center"/>
              <w:rPr>
                <w:sz w:val="26"/>
                <w:szCs w:val="26"/>
              </w:rPr>
            </w:pPr>
            <w:r>
              <w:rPr>
                <w:rFonts w:cs="Tahoma"/>
                <w:sz w:val="26"/>
                <w:szCs w:val="26"/>
              </w:rPr>
              <w:t>МБУК Бейский РДК, МБУК РДМЦ</w:t>
            </w:r>
          </w:p>
        </w:tc>
        <w:tc>
          <w:tcPr>
            <w:tcW w:w="992" w:type="dxa"/>
            <w:vMerge w:val="restart"/>
            <w:tcBorders>
              <w:top w:val="single" w:sz="4" w:space="0" w:color="000000"/>
              <w:left w:val="single" w:sz="4" w:space="0" w:color="000000"/>
            </w:tcBorders>
            <w:shd w:val="clear" w:color="auto" w:fill="auto"/>
          </w:tcPr>
          <w:p w:rsidR="00F46BFC" w:rsidRPr="00B503CB" w:rsidRDefault="007D24EB" w:rsidP="00B503CB">
            <w:pPr>
              <w:widowControl w:val="0"/>
              <w:snapToGrid w:val="0"/>
              <w:jc w:val="center"/>
            </w:pPr>
            <w:r>
              <w:t>12730,9</w:t>
            </w:r>
          </w:p>
        </w:tc>
        <w:tc>
          <w:tcPr>
            <w:tcW w:w="851" w:type="dxa"/>
            <w:vMerge w:val="restart"/>
            <w:tcBorders>
              <w:top w:val="single" w:sz="4" w:space="0" w:color="000000"/>
              <w:left w:val="single" w:sz="4" w:space="0" w:color="000000"/>
            </w:tcBorders>
            <w:shd w:val="clear" w:color="auto" w:fill="auto"/>
          </w:tcPr>
          <w:p w:rsidR="00F46BFC" w:rsidRPr="00B503CB" w:rsidRDefault="007D24EB" w:rsidP="00B503CB">
            <w:r>
              <w:t>18775,4</w:t>
            </w:r>
          </w:p>
        </w:tc>
        <w:tc>
          <w:tcPr>
            <w:tcW w:w="992" w:type="dxa"/>
            <w:vMerge w:val="restart"/>
            <w:tcBorders>
              <w:top w:val="single" w:sz="4" w:space="0" w:color="000000"/>
              <w:left w:val="single" w:sz="4" w:space="0" w:color="000000"/>
              <w:right w:val="single" w:sz="4" w:space="0" w:color="auto"/>
            </w:tcBorders>
            <w:shd w:val="clear" w:color="auto" w:fill="auto"/>
          </w:tcPr>
          <w:p w:rsidR="00F46BFC" w:rsidRPr="00B503CB" w:rsidRDefault="007D24EB" w:rsidP="00B503CB">
            <w:r>
              <w:t>15375</w:t>
            </w:r>
          </w:p>
        </w:tc>
        <w:tc>
          <w:tcPr>
            <w:tcW w:w="992" w:type="dxa"/>
            <w:vMerge w:val="restart"/>
            <w:tcBorders>
              <w:top w:val="single" w:sz="4" w:space="0" w:color="000000"/>
              <w:left w:val="single" w:sz="4" w:space="0" w:color="auto"/>
              <w:right w:val="single" w:sz="4" w:space="0" w:color="auto"/>
            </w:tcBorders>
            <w:shd w:val="clear" w:color="auto" w:fill="auto"/>
          </w:tcPr>
          <w:p w:rsidR="00F46BFC" w:rsidRPr="00B503CB" w:rsidRDefault="007D24EB" w:rsidP="00B503CB">
            <w:r>
              <w:t>15375</w:t>
            </w:r>
          </w:p>
        </w:tc>
        <w:tc>
          <w:tcPr>
            <w:tcW w:w="993" w:type="dxa"/>
            <w:vMerge w:val="restart"/>
            <w:tcBorders>
              <w:top w:val="single" w:sz="4" w:space="0" w:color="000000"/>
              <w:left w:val="single" w:sz="4" w:space="0" w:color="auto"/>
              <w:right w:val="single" w:sz="4" w:space="0" w:color="auto"/>
            </w:tcBorders>
            <w:shd w:val="clear" w:color="auto" w:fill="auto"/>
          </w:tcPr>
          <w:p w:rsidR="00F46BFC" w:rsidRPr="00B503CB" w:rsidRDefault="00B503CB" w:rsidP="00B503CB">
            <w:r w:rsidRPr="00B503CB">
              <w:t>15727,7</w:t>
            </w:r>
          </w:p>
        </w:tc>
        <w:tc>
          <w:tcPr>
            <w:tcW w:w="850" w:type="dxa"/>
            <w:vMerge w:val="restart"/>
            <w:tcBorders>
              <w:top w:val="single" w:sz="4" w:space="0" w:color="000000"/>
              <w:left w:val="single" w:sz="4" w:space="0" w:color="auto"/>
              <w:right w:val="single" w:sz="4" w:space="0" w:color="000000"/>
            </w:tcBorders>
            <w:shd w:val="clear" w:color="auto" w:fill="auto"/>
          </w:tcPr>
          <w:p w:rsidR="00F46BFC" w:rsidRPr="00B503CB" w:rsidRDefault="00B503CB" w:rsidP="00B503CB">
            <w:r w:rsidRPr="00B503CB">
              <w:t>15727,7</w:t>
            </w:r>
          </w:p>
        </w:tc>
        <w:tc>
          <w:tcPr>
            <w:tcW w:w="992" w:type="dxa"/>
            <w:tcBorders>
              <w:top w:val="single" w:sz="4" w:space="0" w:color="000000"/>
              <w:left w:val="single" w:sz="4" w:space="0" w:color="auto"/>
              <w:right w:val="single" w:sz="4" w:space="0" w:color="000000"/>
            </w:tcBorders>
          </w:tcPr>
          <w:p w:rsidR="00F46BFC" w:rsidRPr="00B503CB" w:rsidRDefault="007D24EB" w:rsidP="00B503CB">
            <w:pPr>
              <w:widowControl w:val="0"/>
              <w:snapToGrid w:val="0"/>
              <w:jc w:val="center"/>
            </w:pPr>
            <w:r>
              <w:t>93711,7</w:t>
            </w:r>
          </w:p>
        </w:tc>
      </w:tr>
      <w:tr w:rsidR="00266E7E" w:rsidRPr="003B0065" w:rsidTr="009F2031">
        <w:trPr>
          <w:trHeight w:val="80"/>
        </w:trPr>
        <w:tc>
          <w:tcPr>
            <w:tcW w:w="2477" w:type="dxa"/>
            <w:vMerge/>
            <w:tcBorders>
              <w:left w:val="single" w:sz="4" w:space="0" w:color="000000"/>
              <w:bottom w:val="single" w:sz="4" w:space="0" w:color="auto"/>
            </w:tcBorders>
            <w:shd w:val="clear" w:color="auto" w:fill="auto"/>
          </w:tcPr>
          <w:p w:rsidR="00266E7E" w:rsidRPr="003B0065" w:rsidRDefault="00266E7E" w:rsidP="00B503CB">
            <w:pPr>
              <w:widowControl w:val="0"/>
              <w:rPr>
                <w:sz w:val="26"/>
                <w:szCs w:val="26"/>
              </w:rPr>
            </w:pPr>
          </w:p>
        </w:tc>
        <w:tc>
          <w:tcPr>
            <w:tcW w:w="1180" w:type="dxa"/>
            <w:gridSpan w:val="2"/>
            <w:tcBorders>
              <w:left w:val="single" w:sz="4" w:space="0" w:color="000000"/>
              <w:bottom w:val="single" w:sz="4" w:space="0" w:color="auto"/>
            </w:tcBorders>
            <w:shd w:val="clear" w:color="auto" w:fill="auto"/>
          </w:tcPr>
          <w:p w:rsidR="00266E7E" w:rsidRPr="003B0065" w:rsidRDefault="00266E7E" w:rsidP="00B503CB">
            <w:pPr>
              <w:widowControl w:val="0"/>
              <w:rPr>
                <w:sz w:val="26"/>
                <w:szCs w:val="26"/>
              </w:rPr>
            </w:pPr>
          </w:p>
        </w:tc>
        <w:tc>
          <w:tcPr>
            <w:tcW w:w="992" w:type="dxa"/>
            <w:vMerge/>
            <w:tcBorders>
              <w:left w:val="single" w:sz="4" w:space="0" w:color="000000"/>
              <w:bottom w:val="single" w:sz="4" w:space="0" w:color="000000"/>
            </w:tcBorders>
            <w:shd w:val="clear" w:color="auto" w:fill="auto"/>
          </w:tcPr>
          <w:p w:rsidR="00266E7E" w:rsidRPr="003B0065" w:rsidRDefault="00266E7E" w:rsidP="00B503CB">
            <w:pPr>
              <w:widowControl w:val="0"/>
              <w:snapToGrid w:val="0"/>
              <w:jc w:val="center"/>
            </w:pPr>
          </w:p>
        </w:tc>
        <w:tc>
          <w:tcPr>
            <w:tcW w:w="851" w:type="dxa"/>
            <w:vMerge/>
            <w:tcBorders>
              <w:left w:val="single" w:sz="4" w:space="0" w:color="000000"/>
              <w:bottom w:val="single" w:sz="4" w:space="0" w:color="000000"/>
            </w:tcBorders>
            <w:shd w:val="clear" w:color="auto" w:fill="auto"/>
          </w:tcPr>
          <w:p w:rsidR="00266E7E" w:rsidRPr="003B0065" w:rsidRDefault="00266E7E" w:rsidP="00B503CB">
            <w:pPr>
              <w:widowControl w:val="0"/>
              <w:snapToGrid w:val="0"/>
              <w:jc w:val="center"/>
              <w:rPr>
                <w:b/>
              </w:rPr>
            </w:pPr>
          </w:p>
        </w:tc>
        <w:tc>
          <w:tcPr>
            <w:tcW w:w="992" w:type="dxa"/>
            <w:vMerge/>
            <w:tcBorders>
              <w:left w:val="single" w:sz="4" w:space="0" w:color="000000"/>
              <w:bottom w:val="single" w:sz="4" w:space="0" w:color="000000"/>
              <w:right w:val="single" w:sz="4" w:space="0" w:color="auto"/>
            </w:tcBorders>
            <w:shd w:val="clear" w:color="auto" w:fill="auto"/>
          </w:tcPr>
          <w:p w:rsidR="00266E7E" w:rsidRPr="003B0065" w:rsidRDefault="00266E7E" w:rsidP="00B503CB">
            <w:pPr>
              <w:widowControl w:val="0"/>
              <w:snapToGrid w:val="0"/>
              <w:jc w:val="center"/>
              <w:rPr>
                <w:b/>
              </w:rPr>
            </w:pPr>
          </w:p>
        </w:tc>
        <w:tc>
          <w:tcPr>
            <w:tcW w:w="992" w:type="dxa"/>
            <w:vMerge/>
            <w:tcBorders>
              <w:left w:val="single" w:sz="4" w:space="0" w:color="auto"/>
              <w:bottom w:val="single" w:sz="4" w:space="0" w:color="000000"/>
              <w:right w:val="single" w:sz="4" w:space="0" w:color="auto"/>
            </w:tcBorders>
            <w:shd w:val="clear" w:color="auto" w:fill="auto"/>
          </w:tcPr>
          <w:p w:rsidR="00266E7E" w:rsidRPr="003B0065" w:rsidRDefault="00266E7E" w:rsidP="00B503CB">
            <w:pPr>
              <w:widowControl w:val="0"/>
              <w:snapToGrid w:val="0"/>
              <w:jc w:val="center"/>
              <w:rPr>
                <w:b/>
              </w:rPr>
            </w:pPr>
          </w:p>
        </w:tc>
        <w:tc>
          <w:tcPr>
            <w:tcW w:w="993" w:type="dxa"/>
            <w:vMerge/>
            <w:tcBorders>
              <w:left w:val="single" w:sz="4" w:space="0" w:color="auto"/>
              <w:bottom w:val="single" w:sz="4" w:space="0" w:color="000000"/>
              <w:right w:val="single" w:sz="4" w:space="0" w:color="auto"/>
            </w:tcBorders>
            <w:shd w:val="clear" w:color="auto" w:fill="auto"/>
          </w:tcPr>
          <w:p w:rsidR="00266E7E" w:rsidRPr="003B0065" w:rsidRDefault="00266E7E" w:rsidP="00B503CB">
            <w:pPr>
              <w:widowControl w:val="0"/>
              <w:snapToGrid w:val="0"/>
              <w:jc w:val="center"/>
              <w:rPr>
                <w:b/>
              </w:rPr>
            </w:pPr>
          </w:p>
        </w:tc>
        <w:tc>
          <w:tcPr>
            <w:tcW w:w="850" w:type="dxa"/>
            <w:vMerge/>
            <w:tcBorders>
              <w:left w:val="single" w:sz="4" w:space="0" w:color="auto"/>
              <w:bottom w:val="single" w:sz="4" w:space="0" w:color="000000"/>
              <w:right w:val="single" w:sz="4" w:space="0" w:color="000000"/>
            </w:tcBorders>
            <w:shd w:val="clear" w:color="auto" w:fill="auto"/>
          </w:tcPr>
          <w:p w:rsidR="00266E7E" w:rsidRPr="003B0065" w:rsidRDefault="00266E7E" w:rsidP="00B503CB">
            <w:pPr>
              <w:widowControl w:val="0"/>
              <w:snapToGrid w:val="0"/>
              <w:jc w:val="center"/>
              <w:rPr>
                <w:b/>
              </w:rPr>
            </w:pPr>
          </w:p>
        </w:tc>
        <w:tc>
          <w:tcPr>
            <w:tcW w:w="992" w:type="dxa"/>
            <w:tcBorders>
              <w:left w:val="single" w:sz="4" w:space="0" w:color="auto"/>
              <w:bottom w:val="single" w:sz="4" w:space="0" w:color="000000"/>
              <w:right w:val="single" w:sz="4" w:space="0" w:color="000000"/>
            </w:tcBorders>
          </w:tcPr>
          <w:p w:rsidR="00266E7E" w:rsidRPr="003B0065" w:rsidRDefault="00266E7E" w:rsidP="00B503CB">
            <w:pPr>
              <w:widowControl w:val="0"/>
              <w:snapToGrid w:val="0"/>
              <w:jc w:val="center"/>
              <w:rPr>
                <w:b/>
              </w:rPr>
            </w:pPr>
          </w:p>
        </w:tc>
      </w:tr>
      <w:tr w:rsidR="00B503CB" w:rsidRPr="00FF7166"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B846BC" w:rsidRDefault="00B503CB" w:rsidP="00B503CB">
            <w:pPr>
              <w:widowControl w:val="0"/>
              <w:jc w:val="both"/>
              <w:rPr>
                <w:rFonts w:cs="Tahoma"/>
                <w:sz w:val="26"/>
                <w:szCs w:val="26"/>
              </w:rPr>
            </w:pPr>
            <w:r w:rsidRPr="00B846BC">
              <w:rPr>
                <w:rFonts w:cs="Tahoma"/>
                <w:sz w:val="26"/>
                <w:szCs w:val="26"/>
              </w:rPr>
              <w:t>-местный бюджет</w:t>
            </w:r>
          </w:p>
        </w:tc>
        <w:tc>
          <w:tcPr>
            <w:tcW w:w="1180" w:type="dxa"/>
            <w:gridSpan w:val="2"/>
          </w:tcPr>
          <w:p w:rsidR="00B503CB" w:rsidRPr="00B846BC" w:rsidRDefault="00B503CB" w:rsidP="00B503CB">
            <w:pPr>
              <w:widowControl w:val="0"/>
              <w:jc w:val="both"/>
              <w:rPr>
                <w:sz w:val="26"/>
                <w:szCs w:val="26"/>
              </w:rPr>
            </w:pPr>
          </w:p>
        </w:tc>
        <w:tc>
          <w:tcPr>
            <w:tcW w:w="992" w:type="dxa"/>
          </w:tcPr>
          <w:p w:rsidR="00B503CB" w:rsidRPr="00B503CB" w:rsidRDefault="007D24EB" w:rsidP="00B503CB">
            <w:pPr>
              <w:widowControl w:val="0"/>
              <w:snapToGrid w:val="0"/>
              <w:jc w:val="center"/>
            </w:pPr>
            <w:r>
              <w:t>12730,9</w:t>
            </w:r>
          </w:p>
        </w:tc>
        <w:tc>
          <w:tcPr>
            <w:tcW w:w="851" w:type="dxa"/>
          </w:tcPr>
          <w:p w:rsidR="00B503CB" w:rsidRPr="00B503CB" w:rsidRDefault="007D24EB" w:rsidP="00B503CB">
            <w:r>
              <w:t>18775,4</w:t>
            </w:r>
          </w:p>
        </w:tc>
        <w:tc>
          <w:tcPr>
            <w:tcW w:w="992" w:type="dxa"/>
          </w:tcPr>
          <w:p w:rsidR="00B503CB" w:rsidRPr="00B503CB" w:rsidRDefault="007D24EB" w:rsidP="00B503CB">
            <w:r>
              <w:t>15375</w:t>
            </w:r>
          </w:p>
        </w:tc>
        <w:tc>
          <w:tcPr>
            <w:tcW w:w="992" w:type="dxa"/>
          </w:tcPr>
          <w:p w:rsidR="00B503CB" w:rsidRPr="00B503CB" w:rsidRDefault="007D24EB" w:rsidP="00B503CB">
            <w:r>
              <w:t>15375</w:t>
            </w:r>
          </w:p>
        </w:tc>
        <w:tc>
          <w:tcPr>
            <w:tcW w:w="993" w:type="dxa"/>
          </w:tcPr>
          <w:p w:rsidR="00B503CB" w:rsidRPr="00B503CB" w:rsidRDefault="00B503CB" w:rsidP="00B503CB">
            <w:r w:rsidRPr="00B503CB">
              <w:t>15727,7</w:t>
            </w:r>
          </w:p>
        </w:tc>
        <w:tc>
          <w:tcPr>
            <w:tcW w:w="850" w:type="dxa"/>
          </w:tcPr>
          <w:p w:rsidR="00B503CB" w:rsidRPr="00B503CB" w:rsidRDefault="00B503CB" w:rsidP="00B503CB">
            <w:r w:rsidRPr="00B503CB">
              <w:t>15727,7</w:t>
            </w:r>
          </w:p>
        </w:tc>
        <w:tc>
          <w:tcPr>
            <w:tcW w:w="992" w:type="dxa"/>
          </w:tcPr>
          <w:p w:rsidR="00B503CB" w:rsidRPr="00B503CB" w:rsidRDefault="007D24EB" w:rsidP="00B503CB">
            <w:pPr>
              <w:widowControl w:val="0"/>
              <w:snapToGrid w:val="0"/>
              <w:jc w:val="center"/>
            </w:pPr>
            <w:r>
              <w:t>93711,7</w:t>
            </w:r>
          </w:p>
        </w:tc>
      </w:tr>
      <w:tr w:rsidR="00B503CB"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1E763E" w:rsidRDefault="00B503CB" w:rsidP="00B503CB">
            <w:pPr>
              <w:widowControl w:val="0"/>
              <w:jc w:val="both"/>
              <w:rPr>
                <w:rFonts w:cs="Tahoma"/>
                <w:sz w:val="26"/>
                <w:szCs w:val="26"/>
              </w:rPr>
            </w:pPr>
            <w:r w:rsidRPr="001E763E">
              <w:rPr>
                <w:rFonts w:cs="Tahoma"/>
                <w:sz w:val="26"/>
                <w:szCs w:val="26"/>
              </w:rPr>
              <w:t>-республиканский бюджет</w:t>
            </w:r>
          </w:p>
        </w:tc>
        <w:tc>
          <w:tcPr>
            <w:tcW w:w="1180" w:type="dxa"/>
            <w:gridSpan w:val="2"/>
          </w:tcPr>
          <w:p w:rsidR="00B503CB" w:rsidRPr="001E763E" w:rsidRDefault="00B503CB" w:rsidP="00B503CB">
            <w:pPr>
              <w:widowControl w:val="0"/>
              <w:jc w:val="both"/>
              <w:rPr>
                <w:sz w:val="26"/>
                <w:szCs w:val="26"/>
              </w:rPr>
            </w:pP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851"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3"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850"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r>
      <w:tr w:rsidR="00B503CB" w:rsidRPr="006D7BBB" w:rsidTr="00ED3632">
        <w:trPr>
          <w:trHeight w:val="311"/>
        </w:trPr>
        <w:tc>
          <w:tcPr>
            <w:tcW w:w="10319" w:type="dxa"/>
            <w:gridSpan w:val="10"/>
            <w:tcBorders>
              <w:top w:val="single" w:sz="4" w:space="0" w:color="000000"/>
              <w:left w:val="single" w:sz="4" w:space="0" w:color="000000"/>
              <w:bottom w:val="single" w:sz="4" w:space="0" w:color="000000"/>
              <w:right w:val="single" w:sz="4" w:space="0" w:color="000000"/>
            </w:tcBorders>
            <w:shd w:val="clear" w:color="auto" w:fill="auto"/>
          </w:tcPr>
          <w:p w:rsidR="00B503CB" w:rsidRPr="006D7BBB" w:rsidRDefault="00B503CB" w:rsidP="00B503CB">
            <w:pPr>
              <w:widowControl w:val="0"/>
              <w:snapToGrid w:val="0"/>
              <w:jc w:val="center"/>
              <w:rPr>
                <w:b/>
                <w:sz w:val="26"/>
                <w:szCs w:val="26"/>
              </w:rPr>
            </w:pPr>
            <w:r w:rsidRPr="006D7BBB">
              <w:rPr>
                <w:b/>
                <w:sz w:val="26"/>
                <w:szCs w:val="26"/>
              </w:rPr>
              <w:t xml:space="preserve">Направление: </w:t>
            </w:r>
            <w:r>
              <w:rPr>
                <w:b/>
                <w:sz w:val="26"/>
                <w:szCs w:val="26"/>
              </w:rPr>
              <w:t>Развитие культурно-познавательного туризма при  обеспечении мер по сохранности культурного наследия</w:t>
            </w:r>
          </w:p>
        </w:tc>
      </w:tr>
      <w:tr w:rsidR="00B503CB" w:rsidRPr="003B0065" w:rsidTr="009F2031">
        <w:trPr>
          <w:trHeight w:val="2002"/>
        </w:trPr>
        <w:tc>
          <w:tcPr>
            <w:tcW w:w="2477" w:type="dxa"/>
            <w:vMerge w:val="restart"/>
            <w:tcBorders>
              <w:top w:val="single" w:sz="4" w:space="0" w:color="000000"/>
              <w:left w:val="single" w:sz="4" w:space="0" w:color="000000"/>
            </w:tcBorders>
            <w:shd w:val="clear" w:color="auto" w:fill="auto"/>
          </w:tcPr>
          <w:p w:rsidR="00B503CB" w:rsidRDefault="003414D2" w:rsidP="00B503CB">
            <w:pPr>
              <w:widowControl w:val="0"/>
              <w:jc w:val="both"/>
              <w:rPr>
                <w:rFonts w:cs="Tahoma"/>
                <w:sz w:val="26"/>
                <w:szCs w:val="26"/>
              </w:rPr>
            </w:pPr>
            <w:hyperlink r:id="rId9" w:anchor="Par2541#Par2541" w:history="1">
              <w:r w:rsidR="00B503CB" w:rsidRPr="00D521DD">
                <w:rPr>
                  <w:rFonts w:cs="Tahoma"/>
                  <w:b/>
                  <w:sz w:val="26"/>
                  <w:szCs w:val="26"/>
                  <w:u w:val="single"/>
                </w:rPr>
                <w:t>Подпрограмма</w:t>
              </w:r>
            </w:hyperlink>
            <w:r w:rsidR="00B503CB" w:rsidRPr="00D521DD">
              <w:rPr>
                <w:rFonts w:cs="Tahoma"/>
                <w:sz w:val="26"/>
                <w:szCs w:val="26"/>
              </w:rPr>
              <w:t xml:space="preserve"> </w:t>
            </w:r>
          </w:p>
          <w:p w:rsidR="00B503CB" w:rsidRPr="00D521DD" w:rsidRDefault="00B503CB" w:rsidP="00B503CB">
            <w:pPr>
              <w:jc w:val="both"/>
              <w:rPr>
                <w:rFonts w:cs="Tahoma"/>
                <w:sz w:val="26"/>
                <w:szCs w:val="26"/>
              </w:rPr>
            </w:pPr>
            <w:r>
              <w:rPr>
                <w:rFonts w:cs="Tahoma"/>
                <w:sz w:val="26"/>
                <w:szCs w:val="19"/>
              </w:rPr>
              <w:t>«Популяризация культурного наследия и музейного дела в Бейском районе на 2020-2025гг.»</w:t>
            </w:r>
          </w:p>
        </w:tc>
        <w:tc>
          <w:tcPr>
            <w:tcW w:w="1180" w:type="dxa"/>
            <w:gridSpan w:val="2"/>
            <w:tcBorders>
              <w:top w:val="single" w:sz="4" w:space="0" w:color="000000"/>
              <w:left w:val="single" w:sz="4" w:space="0" w:color="000000"/>
            </w:tcBorders>
            <w:shd w:val="clear" w:color="auto" w:fill="auto"/>
          </w:tcPr>
          <w:p w:rsidR="00B503CB" w:rsidRPr="00D521DD" w:rsidRDefault="00B503CB" w:rsidP="00B503CB">
            <w:pPr>
              <w:widowControl w:val="0"/>
              <w:jc w:val="center"/>
              <w:rPr>
                <w:sz w:val="26"/>
                <w:szCs w:val="26"/>
              </w:rPr>
            </w:pPr>
            <w:r>
              <w:rPr>
                <w:rFonts w:cs="Tahoma"/>
                <w:sz w:val="26"/>
                <w:szCs w:val="26"/>
              </w:rPr>
              <w:t>МБУК «Музей под открытым небом «Усть-Сос»</w:t>
            </w:r>
          </w:p>
        </w:tc>
        <w:tc>
          <w:tcPr>
            <w:tcW w:w="992" w:type="dxa"/>
            <w:vMerge w:val="restart"/>
            <w:tcBorders>
              <w:top w:val="single" w:sz="4" w:space="0" w:color="000000"/>
              <w:left w:val="single" w:sz="4" w:space="0" w:color="000000"/>
            </w:tcBorders>
            <w:shd w:val="clear" w:color="auto" w:fill="auto"/>
          </w:tcPr>
          <w:p w:rsidR="00B503CB" w:rsidRPr="003B0065" w:rsidRDefault="007D24EB" w:rsidP="00B503CB">
            <w:pPr>
              <w:widowControl w:val="0"/>
              <w:snapToGrid w:val="0"/>
              <w:jc w:val="center"/>
            </w:pPr>
            <w:r>
              <w:t>1005,3</w:t>
            </w:r>
          </w:p>
        </w:tc>
        <w:tc>
          <w:tcPr>
            <w:tcW w:w="851" w:type="dxa"/>
            <w:vMerge w:val="restart"/>
            <w:tcBorders>
              <w:top w:val="single" w:sz="4" w:space="0" w:color="000000"/>
              <w:left w:val="single" w:sz="4" w:space="0" w:color="000000"/>
            </w:tcBorders>
            <w:shd w:val="clear" w:color="auto" w:fill="auto"/>
          </w:tcPr>
          <w:p w:rsidR="00B503CB" w:rsidRPr="003B0065" w:rsidRDefault="007D24EB" w:rsidP="00B503CB">
            <w:pPr>
              <w:widowControl w:val="0"/>
              <w:snapToGrid w:val="0"/>
              <w:jc w:val="center"/>
            </w:pPr>
            <w:r>
              <w:t>1669,5</w:t>
            </w:r>
          </w:p>
        </w:tc>
        <w:tc>
          <w:tcPr>
            <w:tcW w:w="992" w:type="dxa"/>
            <w:vMerge w:val="restart"/>
            <w:tcBorders>
              <w:top w:val="single" w:sz="4" w:space="0" w:color="000000"/>
              <w:left w:val="single" w:sz="4" w:space="0" w:color="000000"/>
              <w:right w:val="single" w:sz="4" w:space="0" w:color="auto"/>
            </w:tcBorders>
            <w:shd w:val="clear" w:color="auto" w:fill="auto"/>
          </w:tcPr>
          <w:p w:rsidR="00B503CB" w:rsidRPr="003B0065" w:rsidRDefault="007D24EB" w:rsidP="00B503CB">
            <w:pPr>
              <w:widowControl w:val="0"/>
              <w:snapToGrid w:val="0"/>
              <w:jc w:val="center"/>
            </w:pPr>
            <w:r>
              <w:t>1790,5</w:t>
            </w:r>
          </w:p>
        </w:tc>
        <w:tc>
          <w:tcPr>
            <w:tcW w:w="992" w:type="dxa"/>
            <w:vMerge w:val="restart"/>
            <w:tcBorders>
              <w:top w:val="single" w:sz="4" w:space="0" w:color="000000"/>
              <w:left w:val="single" w:sz="4" w:space="0" w:color="auto"/>
              <w:right w:val="single" w:sz="4" w:space="0" w:color="auto"/>
            </w:tcBorders>
            <w:shd w:val="clear" w:color="auto" w:fill="auto"/>
          </w:tcPr>
          <w:p w:rsidR="00B503CB" w:rsidRPr="003B0065" w:rsidRDefault="00B503CB" w:rsidP="00B503CB">
            <w:pPr>
              <w:widowControl w:val="0"/>
              <w:snapToGrid w:val="0"/>
              <w:jc w:val="center"/>
            </w:pPr>
            <w:r>
              <w:t>1790,5</w:t>
            </w:r>
          </w:p>
        </w:tc>
        <w:tc>
          <w:tcPr>
            <w:tcW w:w="993" w:type="dxa"/>
            <w:vMerge w:val="restart"/>
            <w:tcBorders>
              <w:top w:val="single" w:sz="4" w:space="0" w:color="000000"/>
              <w:left w:val="single" w:sz="4" w:space="0" w:color="auto"/>
              <w:right w:val="single" w:sz="4" w:space="0" w:color="auto"/>
            </w:tcBorders>
            <w:shd w:val="clear" w:color="auto" w:fill="auto"/>
          </w:tcPr>
          <w:p w:rsidR="00B503CB" w:rsidRPr="003B0065" w:rsidRDefault="00B503CB" w:rsidP="00B503CB">
            <w:pPr>
              <w:widowControl w:val="0"/>
              <w:snapToGrid w:val="0"/>
              <w:jc w:val="center"/>
            </w:pPr>
            <w:r>
              <w:t>1790,5</w:t>
            </w:r>
          </w:p>
        </w:tc>
        <w:tc>
          <w:tcPr>
            <w:tcW w:w="850" w:type="dxa"/>
            <w:vMerge w:val="restart"/>
            <w:tcBorders>
              <w:top w:val="single" w:sz="4" w:space="0" w:color="000000"/>
              <w:left w:val="single" w:sz="4" w:space="0" w:color="auto"/>
              <w:right w:val="single" w:sz="4" w:space="0" w:color="000000"/>
            </w:tcBorders>
            <w:shd w:val="clear" w:color="auto" w:fill="auto"/>
          </w:tcPr>
          <w:p w:rsidR="00B503CB" w:rsidRPr="003B0065" w:rsidRDefault="00B503CB" w:rsidP="00B503CB">
            <w:pPr>
              <w:widowControl w:val="0"/>
              <w:snapToGrid w:val="0"/>
              <w:jc w:val="center"/>
            </w:pPr>
            <w:r>
              <w:t>1790,5</w:t>
            </w:r>
          </w:p>
        </w:tc>
        <w:tc>
          <w:tcPr>
            <w:tcW w:w="992" w:type="dxa"/>
            <w:tcBorders>
              <w:top w:val="single" w:sz="4" w:space="0" w:color="000000"/>
              <w:left w:val="single" w:sz="4" w:space="0" w:color="auto"/>
              <w:right w:val="single" w:sz="4" w:space="0" w:color="000000"/>
            </w:tcBorders>
          </w:tcPr>
          <w:p w:rsidR="00B503CB" w:rsidRPr="003B0065" w:rsidRDefault="007D24EB" w:rsidP="007D24EB">
            <w:pPr>
              <w:widowControl w:val="0"/>
              <w:snapToGrid w:val="0"/>
              <w:jc w:val="center"/>
            </w:pPr>
            <w:r>
              <w:t>9836,8</w:t>
            </w:r>
          </w:p>
        </w:tc>
      </w:tr>
      <w:tr w:rsidR="00B503CB" w:rsidRPr="003B0065" w:rsidTr="009F2031">
        <w:trPr>
          <w:trHeight w:val="80"/>
        </w:trPr>
        <w:tc>
          <w:tcPr>
            <w:tcW w:w="2477" w:type="dxa"/>
            <w:vMerge/>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1180" w:type="dxa"/>
            <w:gridSpan w:val="2"/>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992" w:type="dxa"/>
            <w:vMerge/>
            <w:tcBorders>
              <w:left w:val="single" w:sz="4" w:space="0" w:color="000000"/>
              <w:bottom w:val="single" w:sz="4" w:space="0" w:color="000000"/>
            </w:tcBorders>
            <w:shd w:val="clear" w:color="auto" w:fill="auto"/>
          </w:tcPr>
          <w:p w:rsidR="00B503CB" w:rsidRPr="003B0065" w:rsidRDefault="00B503CB" w:rsidP="00B503CB">
            <w:pPr>
              <w:widowControl w:val="0"/>
              <w:snapToGrid w:val="0"/>
              <w:jc w:val="center"/>
            </w:pPr>
          </w:p>
        </w:tc>
        <w:tc>
          <w:tcPr>
            <w:tcW w:w="851" w:type="dxa"/>
            <w:vMerge/>
            <w:tcBorders>
              <w:left w:val="single" w:sz="4" w:space="0" w:color="000000"/>
              <w:bottom w:val="single" w:sz="4" w:space="0" w:color="000000"/>
            </w:tcBorders>
            <w:shd w:val="clear" w:color="auto" w:fill="auto"/>
          </w:tcPr>
          <w:p w:rsidR="00B503CB" w:rsidRPr="003B0065" w:rsidRDefault="00B503CB" w:rsidP="00B503CB">
            <w:pPr>
              <w:widowControl w:val="0"/>
              <w:snapToGrid w:val="0"/>
              <w:jc w:val="center"/>
              <w:rPr>
                <w:b/>
              </w:rPr>
            </w:pPr>
          </w:p>
        </w:tc>
        <w:tc>
          <w:tcPr>
            <w:tcW w:w="992" w:type="dxa"/>
            <w:vMerge/>
            <w:tcBorders>
              <w:left w:val="single" w:sz="4" w:space="0" w:color="000000"/>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992" w:type="dxa"/>
            <w:vMerge/>
            <w:tcBorders>
              <w:left w:val="single" w:sz="4" w:space="0" w:color="auto"/>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993" w:type="dxa"/>
            <w:vMerge/>
            <w:tcBorders>
              <w:left w:val="single" w:sz="4" w:space="0" w:color="auto"/>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850" w:type="dxa"/>
            <w:vMerge/>
            <w:tcBorders>
              <w:left w:val="single" w:sz="4" w:space="0" w:color="auto"/>
              <w:bottom w:val="single" w:sz="4" w:space="0" w:color="000000"/>
              <w:right w:val="single" w:sz="4" w:space="0" w:color="000000"/>
            </w:tcBorders>
            <w:shd w:val="clear" w:color="auto" w:fill="auto"/>
          </w:tcPr>
          <w:p w:rsidR="00B503CB" w:rsidRPr="003B0065" w:rsidRDefault="00B503CB" w:rsidP="00B503CB">
            <w:pPr>
              <w:widowControl w:val="0"/>
              <w:snapToGrid w:val="0"/>
              <w:jc w:val="center"/>
              <w:rPr>
                <w:b/>
              </w:rPr>
            </w:pPr>
          </w:p>
        </w:tc>
        <w:tc>
          <w:tcPr>
            <w:tcW w:w="992" w:type="dxa"/>
            <w:tcBorders>
              <w:left w:val="single" w:sz="4" w:space="0" w:color="auto"/>
              <w:bottom w:val="single" w:sz="4" w:space="0" w:color="000000"/>
              <w:right w:val="single" w:sz="4" w:space="0" w:color="000000"/>
            </w:tcBorders>
          </w:tcPr>
          <w:p w:rsidR="00B503CB" w:rsidRPr="003B0065" w:rsidRDefault="00B503CB" w:rsidP="00B503CB">
            <w:pPr>
              <w:widowControl w:val="0"/>
              <w:snapToGrid w:val="0"/>
              <w:jc w:val="center"/>
              <w:rPr>
                <w:b/>
              </w:rPr>
            </w:pPr>
          </w:p>
        </w:tc>
      </w:tr>
      <w:tr w:rsidR="00B503CB" w:rsidRPr="00FF7166"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B846BC" w:rsidRDefault="00B503CB" w:rsidP="00B503CB">
            <w:pPr>
              <w:widowControl w:val="0"/>
              <w:jc w:val="both"/>
              <w:rPr>
                <w:rFonts w:cs="Tahoma"/>
                <w:sz w:val="26"/>
                <w:szCs w:val="26"/>
              </w:rPr>
            </w:pPr>
            <w:r w:rsidRPr="00B846BC">
              <w:rPr>
                <w:rFonts w:cs="Tahoma"/>
                <w:sz w:val="26"/>
                <w:szCs w:val="26"/>
              </w:rPr>
              <w:t>-местный бюджет</w:t>
            </w:r>
          </w:p>
        </w:tc>
        <w:tc>
          <w:tcPr>
            <w:tcW w:w="1180" w:type="dxa"/>
            <w:gridSpan w:val="2"/>
          </w:tcPr>
          <w:p w:rsidR="00B503CB" w:rsidRPr="00B846BC" w:rsidRDefault="00B503CB" w:rsidP="00B503CB">
            <w:pPr>
              <w:widowControl w:val="0"/>
              <w:jc w:val="both"/>
              <w:rPr>
                <w:sz w:val="26"/>
                <w:szCs w:val="26"/>
              </w:rPr>
            </w:pPr>
          </w:p>
        </w:tc>
        <w:tc>
          <w:tcPr>
            <w:tcW w:w="992" w:type="dxa"/>
          </w:tcPr>
          <w:p w:rsidR="00B503CB" w:rsidRPr="003B0065" w:rsidRDefault="007D24EB" w:rsidP="00B503CB">
            <w:pPr>
              <w:widowControl w:val="0"/>
              <w:snapToGrid w:val="0"/>
              <w:jc w:val="center"/>
            </w:pPr>
            <w:r>
              <w:t>1005,3</w:t>
            </w:r>
          </w:p>
        </w:tc>
        <w:tc>
          <w:tcPr>
            <w:tcW w:w="851" w:type="dxa"/>
          </w:tcPr>
          <w:p w:rsidR="00B503CB" w:rsidRPr="003B0065" w:rsidRDefault="007D24EB" w:rsidP="00B503CB">
            <w:pPr>
              <w:widowControl w:val="0"/>
              <w:snapToGrid w:val="0"/>
              <w:jc w:val="center"/>
            </w:pPr>
            <w:r>
              <w:t>1669,5</w:t>
            </w:r>
          </w:p>
        </w:tc>
        <w:tc>
          <w:tcPr>
            <w:tcW w:w="992" w:type="dxa"/>
          </w:tcPr>
          <w:p w:rsidR="00B503CB" w:rsidRPr="003B0065" w:rsidRDefault="007D24EB" w:rsidP="00B503CB">
            <w:pPr>
              <w:widowControl w:val="0"/>
              <w:snapToGrid w:val="0"/>
              <w:jc w:val="center"/>
            </w:pPr>
            <w:r>
              <w:t>1790,5</w:t>
            </w:r>
          </w:p>
        </w:tc>
        <w:tc>
          <w:tcPr>
            <w:tcW w:w="992" w:type="dxa"/>
          </w:tcPr>
          <w:p w:rsidR="00B503CB" w:rsidRPr="003B0065" w:rsidRDefault="00B503CB" w:rsidP="00B503CB">
            <w:pPr>
              <w:widowControl w:val="0"/>
              <w:snapToGrid w:val="0"/>
              <w:jc w:val="center"/>
            </w:pPr>
            <w:r>
              <w:t>1790,5</w:t>
            </w:r>
          </w:p>
        </w:tc>
        <w:tc>
          <w:tcPr>
            <w:tcW w:w="993" w:type="dxa"/>
          </w:tcPr>
          <w:p w:rsidR="00B503CB" w:rsidRPr="003B0065" w:rsidRDefault="00B503CB" w:rsidP="00B503CB">
            <w:pPr>
              <w:widowControl w:val="0"/>
              <w:snapToGrid w:val="0"/>
              <w:jc w:val="center"/>
            </w:pPr>
            <w:r>
              <w:t>1790,5</w:t>
            </w:r>
          </w:p>
        </w:tc>
        <w:tc>
          <w:tcPr>
            <w:tcW w:w="850" w:type="dxa"/>
          </w:tcPr>
          <w:p w:rsidR="00B503CB" w:rsidRPr="003B0065" w:rsidRDefault="00B503CB" w:rsidP="00B503CB">
            <w:pPr>
              <w:widowControl w:val="0"/>
              <w:snapToGrid w:val="0"/>
              <w:jc w:val="center"/>
            </w:pPr>
            <w:r>
              <w:t>1790,5</w:t>
            </w:r>
          </w:p>
        </w:tc>
        <w:tc>
          <w:tcPr>
            <w:tcW w:w="992" w:type="dxa"/>
          </w:tcPr>
          <w:p w:rsidR="00B503CB" w:rsidRPr="003B0065" w:rsidRDefault="007D24EB" w:rsidP="00B503CB">
            <w:pPr>
              <w:widowControl w:val="0"/>
              <w:snapToGrid w:val="0"/>
              <w:jc w:val="center"/>
            </w:pPr>
            <w:r>
              <w:t>9836,8</w:t>
            </w:r>
          </w:p>
        </w:tc>
      </w:tr>
      <w:tr w:rsidR="00B503CB"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1E763E" w:rsidRDefault="00B503CB" w:rsidP="00B503CB">
            <w:pPr>
              <w:widowControl w:val="0"/>
              <w:jc w:val="both"/>
              <w:rPr>
                <w:rFonts w:cs="Tahoma"/>
                <w:sz w:val="26"/>
                <w:szCs w:val="26"/>
              </w:rPr>
            </w:pPr>
            <w:r w:rsidRPr="001E763E">
              <w:rPr>
                <w:rFonts w:cs="Tahoma"/>
                <w:sz w:val="26"/>
                <w:szCs w:val="26"/>
              </w:rPr>
              <w:t>-республиканский бюджет</w:t>
            </w:r>
          </w:p>
        </w:tc>
        <w:tc>
          <w:tcPr>
            <w:tcW w:w="1180" w:type="dxa"/>
            <w:gridSpan w:val="2"/>
          </w:tcPr>
          <w:p w:rsidR="00B503CB" w:rsidRPr="001E763E" w:rsidRDefault="00B503CB" w:rsidP="00B503CB">
            <w:pPr>
              <w:widowControl w:val="0"/>
              <w:jc w:val="both"/>
              <w:rPr>
                <w:sz w:val="26"/>
                <w:szCs w:val="26"/>
              </w:rPr>
            </w:pP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851"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3"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850"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r>
      <w:tr w:rsidR="00B503CB" w:rsidRPr="006D7BBB" w:rsidTr="00ED3632">
        <w:trPr>
          <w:trHeight w:val="311"/>
        </w:trPr>
        <w:tc>
          <w:tcPr>
            <w:tcW w:w="10319" w:type="dxa"/>
            <w:gridSpan w:val="10"/>
            <w:tcBorders>
              <w:top w:val="single" w:sz="4" w:space="0" w:color="000000"/>
              <w:left w:val="single" w:sz="4" w:space="0" w:color="000000"/>
              <w:bottom w:val="single" w:sz="4" w:space="0" w:color="000000"/>
              <w:right w:val="single" w:sz="4" w:space="0" w:color="000000"/>
            </w:tcBorders>
            <w:shd w:val="clear" w:color="auto" w:fill="auto"/>
          </w:tcPr>
          <w:p w:rsidR="00B503CB" w:rsidRPr="006D7BBB" w:rsidRDefault="00B503CB" w:rsidP="00B503CB">
            <w:pPr>
              <w:widowControl w:val="0"/>
              <w:snapToGrid w:val="0"/>
              <w:jc w:val="center"/>
              <w:rPr>
                <w:b/>
                <w:sz w:val="26"/>
                <w:szCs w:val="26"/>
              </w:rPr>
            </w:pPr>
            <w:r w:rsidRPr="006D7BBB">
              <w:rPr>
                <w:b/>
                <w:sz w:val="26"/>
                <w:szCs w:val="26"/>
              </w:rPr>
              <w:t xml:space="preserve">Направление: </w:t>
            </w:r>
            <w:r>
              <w:rPr>
                <w:b/>
                <w:sz w:val="26"/>
                <w:szCs w:val="26"/>
              </w:rPr>
              <w:t>Создание условий для получения качественной услуги в сфере библиотечного дела</w:t>
            </w:r>
          </w:p>
        </w:tc>
      </w:tr>
      <w:tr w:rsidR="00B503CB" w:rsidRPr="003B0065" w:rsidTr="009F2031">
        <w:trPr>
          <w:trHeight w:val="1794"/>
        </w:trPr>
        <w:tc>
          <w:tcPr>
            <w:tcW w:w="2477" w:type="dxa"/>
            <w:vMerge w:val="restart"/>
            <w:tcBorders>
              <w:top w:val="single" w:sz="4" w:space="0" w:color="000000"/>
              <w:left w:val="single" w:sz="4" w:space="0" w:color="000000"/>
            </w:tcBorders>
            <w:shd w:val="clear" w:color="auto" w:fill="auto"/>
          </w:tcPr>
          <w:p w:rsidR="00B503CB" w:rsidRDefault="003414D2" w:rsidP="00B503CB">
            <w:pPr>
              <w:widowControl w:val="0"/>
              <w:jc w:val="both"/>
              <w:rPr>
                <w:rFonts w:cs="Tahoma"/>
                <w:sz w:val="26"/>
                <w:szCs w:val="26"/>
              </w:rPr>
            </w:pPr>
            <w:hyperlink r:id="rId10" w:anchor="Par2541#Par2541" w:history="1">
              <w:r w:rsidR="00B503CB" w:rsidRPr="00D521DD">
                <w:rPr>
                  <w:rFonts w:cs="Tahoma"/>
                  <w:b/>
                  <w:sz w:val="26"/>
                  <w:szCs w:val="26"/>
                  <w:u w:val="single"/>
                </w:rPr>
                <w:t>Подпрограмма</w:t>
              </w:r>
            </w:hyperlink>
            <w:r w:rsidR="00B503CB" w:rsidRPr="00D521DD">
              <w:rPr>
                <w:rFonts w:cs="Tahoma"/>
                <w:sz w:val="26"/>
                <w:szCs w:val="26"/>
              </w:rPr>
              <w:t xml:space="preserve"> </w:t>
            </w:r>
          </w:p>
          <w:p w:rsidR="00B503CB" w:rsidRPr="00D521DD" w:rsidRDefault="00B503CB" w:rsidP="00B503CB">
            <w:pPr>
              <w:widowControl w:val="0"/>
              <w:jc w:val="both"/>
              <w:rPr>
                <w:rFonts w:cs="Tahoma"/>
                <w:sz w:val="26"/>
                <w:szCs w:val="26"/>
              </w:rPr>
            </w:pPr>
            <w:r w:rsidRPr="00FD22EC">
              <w:rPr>
                <w:rFonts w:cs="Tahoma"/>
                <w:sz w:val="26"/>
                <w:szCs w:val="19"/>
              </w:rPr>
              <w:t>«Развитие и модернизация библиот</w:t>
            </w:r>
            <w:r>
              <w:rPr>
                <w:rFonts w:cs="Tahoma"/>
                <w:sz w:val="26"/>
                <w:szCs w:val="19"/>
              </w:rPr>
              <w:t>ечного дела в Бейском районе на 2020-2025 гг.</w:t>
            </w:r>
            <w:r w:rsidRPr="00FD22EC">
              <w:rPr>
                <w:rFonts w:cs="Tahoma"/>
                <w:sz w:val="26"/>
                <w:szCs w:val="19"/>
              </w:rPr>
              <w:t>»</w:t>
            </w:r>
          </w:p>
        </w:tc>
        <w:tc>
          <w:tcPr>
            <w:tcW w:w="1180" w:type="dxa"/>
            <w:gridSpan w:val="2"/>
            <w:tcBorders>
              <w:top w:val="single" w:sz="4" w:space="0" w:color="000000"/>
              <w:left w:val="single" w:sz="4" w:space="0" w:color="000000"/>
            </w:tcBorders>
            <w:shd w:val="clear" w:color="auto" w:fill="auto"/>
          </w:tcPr>
          <w:p w:rsidR="00B503CB" w:rsidRPr="00D521DD" w:rsidRDefault="00B503CB" w:rsidP="00B503CB">
            <w:pPr>
              <w:widowControl w:val="0"/>
              <w:jc w:val="center"/>
              <w:rPr>
                <w:sz w:val="26"/>
                <w:szCs w:val="26"/>
              </w:rPr>
            </w:pPr>
            <w:r>
              <w:rPr>
                <w:rFonts w:cs="Tahoma"/>
                <w:sz w:val="26"/>
                <w:szCs w:val="19"/>
              </w:rPr>
              <w:t>МБУК «</w:t>
            </w:r>
            <w:r w:rsidRPr="008C0AC2">
              <w:rPr>
                <w:sz w:val="26"/>
                <w:szCs w:val="23"/>
              </w:rPr>
              <w:t xml:space="preserve">Бейская межпоселенческая районная </w:t>
            </w:r>
            <w:r w:rsidRPr="008C0AC2">
              <w:rPr>
                <w:sz w:val="26"/>
                <w:szCs w:val="23"/>
              </w:rPr>
              <w:lastRenderedPageBreak/>
              <w:t>библиотека»</w:t>
            </w:r>
          </w:p>
        </w:tc>
        <w:tc>
          <w:tcPr>
            <w:tcW w:w="992" w:type="dxa"/>
            <w:vMerge w:val="restart"/>
            <w:tcBorders>
              <w:top w:val="single" w:sz="4" w:space="0" w:color="000000"/>
              <w:left w:val="single" w:sz="4" w:space="0" w:color="000000"/>
            </w:tcBorders>
            <w:shd w:val="clear" w:color="auto" w:fill="auto"/>
          </w:tcPr>
          <w:p w:rsidR="00B503CB" w:rsidRPr="003B0065" w:rsidRDefault="007D24EB" w:rsidP="00B503CB">
            <w:pPr>
              <w:widowControl w:val="0"/>
              <w:snapToGrid w:val="0"/>
              <w:jc w:val="center"/>
            </w:pPr>
            <w:r>
              <w:lastRenderedPageBreak/>
              <w:t>12308,4</w:t>
            </w:r>
          </w:p>
        </w:tc>
        <w:tc>
          <w:tcPr>
            <w:tcW w:w="851" w:type="dxa"/>
            <w:vMerge w:val="restart"/>
            <w:tcBorders>
              <w:top w:val="single" w:sz="4" w:space="0" w:color="000000"/>
              <w:left w:val="single" w:sz="4" w:space="0" w:color="000000"/>
            </w:tcBorders>
            <w:shd w:val="clear" w:color="auto" w:fill="auto"/>
          </w:tcPr>
          <w:p w:rsidR="00B503CB" w:rsidRDefault="007D24EB" w:rsidP="00B503CB">
            <w:r>
              <w:t>16599</w:t>
            </w:r>
          </w:p>
        </w:tc>
        <w:tc>
          <w:tcPr>
            <w:tcW w:w="992" w:type="dxa"/>
            <w:vMerge w:val="restart"/>
            <w:tcBorders>
              <w:top w:val="single" w:sz="4" w:space="0" w:color="000000"/>
              <w:left w:val="single" w:sz="4" w:space="0" w:color="000000"/>
              <w:right w:val="single" w:sz="4" w:space="0" w:color="auto"/>
            </w:tcBorders>
            <w:shd w:val="clear" w:color="auto" w:fill="auto"/>
          </w:tcPr>
          <w:p w:rsidR="00B503CB" w:rsidRDefault="007D24EB" w:rsidP="00B503CB">
            <w:r>
              <w:t>14861,8</w:t>
            </w:r>
          </w:p>
        </w:tc>
        <w:tc>
          <w:tcPr>
            <w:tcW w:w="992" w:type="dxa"/>
            <w:vMerge w:val="restart"/>
            <w:tcBorders>
              <w:top w:val="single" w:sz="4" w:space="0" w:color="000000"/>
              <w:left w:val="single" w:sz="4" w:space="0" w:color="auto"/>
              <w:right w:val="single" w:sz="4" w:space="0" w:color="auto"/>
            </w:tcBorders>
            <w:shd w:val="clear" w:color="auto" w:fill="auto"/>
          </w:tcPr>
          <w:p w:rsidR="00B503CB" w:rsidRDefault="007D24EB" w:rsidP="00B503CB">
            <w:r>
              <w:t>13889</w:t>
            </w:r>
          </w:p>
        </w:tc>
        <w:tc>
          <w:tcPr>
            <w:tcW w:w="993" w:type="dxa"/>
            <w:vMerge w:val="restart"/>
            <w:tcBorders>
              <w:top w:val="single" w:sz="4" w:space="0" w:color="000000"/>
              <w:left w:val="single" w:sz="4" w:space="0" w:color="auto"/>
              <w:right w:val="single" w:sz="4" w:space="0" w:color="auto"/>
            </w:tcBorders>
            <w:shd w:val="clear" w:color="auto" w:fill="auto"/>
          </w:tcPr>
          <w:p w:rsidR="00B503CB" w:rsidRDefault="00B503CB" w:rsidP="00B503CB">
            <w:r w:rsidRPr="004E1C66">
              <w:t>14861,8</w:t>
            </w:r>
          </w:p>
        </w:tc>
        <w:tc>
          <w:tcPr>
            <w:tcW w:w="850" w:type="dxa"/>
            <w:vMerge w:val="restart"/>
            <w:tcBorders>
              <w:top w:val="single" w:sz="4" w:space="0" w:color="000000"/>
              <w:left w:val="single" w:sz="4" w:space="0" w:color="auto"/>
              <w:right w:val="single" w:sz="4" w:space="0" w:color="000000"/>
            </w:tcBorders>
            <w:shd w:val="clear" w:color="auto" w:fill="auto"/>
          </w:tcPr>
          <w:p w:rsidR="00B503CB" w:rsidRDefault="00B503CB" w:rsidP="00B503CB">
            <w:r w:rsidRPr="004E1C66">
              <w:t>14861,8</w:t>
            </w:r>
          </w:p>
        </w:tc>
        <w:tc>
          <w:tcPr>
            <w:tcW w:w="992" w:type="dxa"/>
            <w:tcBorders>
              <w:top w:val="single" w:sz="4" w:space="0" w:color="000000"/>
              <w:left w:val="single" w:sz="4" w:space="0" w:color="auto"/>
              <w:right w:val="single" w:sz="4" w:space="0" w:color="000000"/>
            </w:tcBorders>
          </w:tcPr>
          <w:p w:rsidR="00B503CB" w:rsidRPr="003B0065" w:rsidRDefault="007D24EB" w:rsidP="00B503CB">
            <w:pPr>
              <w:widowControl w:val="0"/>
              <w:snapToGrid w:val="0"/>
              <w:jc w:val="center"/>
            </w:pPr>
            <w:r>
              <w:t>87381,8</w:t>
            </w:r>
          </w:p>
        </w:tc>
      </w:tr>
      <w:tr w:rsidR="00B503CB" w:rsidRPr="003B0065" w:rsidTr="00B503CB">
        <w:trPr>
          <w:trHeight w:val="80"/>
        </w:trPr>
        <w:tc>
          <w:tcPr>
            <w:tcW w:w="2477" w:type="dxa"/>
            <w:vMerge/>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1180" w:type="dxa"/>
            <w:gridSpan w:val="2"/>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992" w:type="dxa"/>
            <w:vMerge/>
            <w:tcBorders>
              <w:left w:val="single" w:sz="4" w:space="0" w:color="000000"/>
              <w:bottom w:val="single" w:sz="4" w:space="0" w:color="000000"/>
            </w:tcBorders>
            <w:shd w:val="clear" w:color="auto" w:fill="auto"/>
          </w:tcPr>
          <w:p w:rsidR="00B503CB" w:rsidRPr="003B0065" w:rsidRDefault="00B503CB" w:rsidP="00B503CB">
            <w:pPr>
              <w:widowControl w:val="0"/>
              <w:snapToGrid w:val="0"/>
              <w:jc w:val="center"/>
            </w:pPr>
          </w:p>
        </w:tc>
        <w:tc>
          <w:tcPr>
            <w:tcW w:w="851" w:type="dxa"/>
            <w:vMerge/>
            <w:tcBorders>
              <w:left w:val="single" w:sz="4" w:space="0" w:color="000000"/>
              <w:bottom w:val="single" w:sz="4" w:space="0" w:color="000000"/>
            </w:tcBorders>
            <w:shd w:val="clear" w:color="auto" w:fill="auto"/>
          </w:tcPr>
          <w:p w:rsidR="00B503CB" w:rsidRPr="003B0065" w:rsidRDefault="00B503CB" w:rsidP="00B503CB">
            <w:pPr>
              <w:widowControl w:val="0"/>
              <w:snapToGrid w:val="0"/>
              <w:jc w:val="center"/>
              <w:rPr>
                <w:b/>
              </w:rPr>
            </w:pPr>
          </w:p>
        </w:tc>
        <w:tc>
          <w:tcPr>
            <w:tcW w:w="992" w:type="dxa"/>
            <w:vMerge/>
            <w:tcBorders>
              <w:left w:val="single" w:sz="4" w:space="0" w:color="000000"/>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992" w:type="dxa"/>
            <w:vMerge/>
            <w:tcBorders>
              <w:left w:val="single" w:sz="4" w:space="0" w:color="auto"/>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993" w:type="dxa"/>
            <w:vMerge/>
            <w:tcBorders>
              <w:left w:val="single" w:sz="4" w:space="0" w:color="auto"/>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850" w:type="dxa"/>
            <w:vMerge/>
            <w:tcBorders>
              <w:left w:val="single" w:sz="4" w:space="0" w:color="auto"/>
              <w:bottom w:val="single" w:sz="4" w:space="0" w:color="000000"/>
              <w:right w:val="single" w:sz="4" w:space="0" w:color="000000"/>
            </w:tcBorders>
            <w:shd w:val="clear" w:color="auto" w:fill="auto"/>
          </w:tcPr>
          <w:p w:rsidR="00B503CB" w:rsidRPr="003B0065" w:rsidRDefault="00B503CB" w:rsidP="00B503CB">
            <w:pPr>
              <w:widowControl w:val="0"/>
              <w:snapToGrid w:val="0"/>
              <w:jc w:val="center"/>
              <w:rPr>
                <w:b/>
              </w:rPr>
            </w:pPr>
          </w:p>
        </w:tc>
        <w:tc>
          <w:tcPr>
            <w:tcW w:w="992" w:type="dxa"/>
            <w:tcBorders>
              <w:left w:val="single" w:sz="4" w:space="0" w:color="auto"/>
              <w:bottom w:val="single" w:sz="4" w:space="0" w:color="000000"/>
              <w:right w:val="single" w:sz="4" w:space="0" w:color="000000"/>
            </w:tcBorders>
          </w:tcPr>
          <w:p w:rsidR="00B503CB" w:rsidRPr="003B0065" w:rsidRDefault="00B503CB" w:rsidP="00B503CB">
            <w:pPr>
              <w:widowControl w:val="0"/>
              <w:snapToGrid w:val="0"/>
              <w:jc w:val="center"/>
              <w:rPr>
                <w:b/>
              </w:rPr>
            </w:pPr>
          </w:p>
        </w:tc>
      </w:tr>
      <w:tr w:rsidR="00B503CB" w:rsidRPr="00FF7166"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9"/>
        </w:trPr>
        <w:tc>
          <w:tcPr>
            <w:tcW w:w="2477" w:type="dxa"/>
          </w:tcPr>
          <w:p w:rsidR="00B503CB" w:rsidRPr="00B846BC" w:rsidRDefault="00B503CB" w:rsidP="00B503CB">
            <w:pPr>
              <w:widowControl w:val="0"/>
              <w:jc w:val="both"/>
              <w:rPr>
                <w:rFonts w:cs="Tahoma"/>
                <w:sz w:val="26"/>
                <w:szCs w:val="26"/>
              </w:rPr>
            </w:pPr>
            <w:r w:rsidRPr="00B846BC">
              <w:rPr>
                <w:rFonts w:cs="Tahoma"/>
                <w:sz w:val="26"/>
                <w:szCs w:val="26"/>
              </w:rPr>
              <w:t>-местный бюджет</w:t>
            </w:r>
          </w:p>
        </w:tc>
        <w:tc>
          <w:tcPr>
            <w:tcW w:w="1180" w:type="dxa"/>
            <w:gridSpan w:val="2"/>
          </w:tcPr>
          <w:p w:rsidR="00B503CB" w:rsidRPr="00B846BC" w:rsidRDefault="00B503CB" w:rsidP="00B503CB">
            <w:pPr>
              <w:widowControl w:val="0"/>
              <w:jc w:val="both"/>
              <w:rPr>
                <w:sz w:val="26"/>
                <w:szCs w:val="26"/>
              </w:rPr>
            </w:pPr>
          </w:p>
        </w:tc>
        <w:tc>
          <w:tcPr>
            <w:tcW w:w="992" w:type="dxa"/>
          </w:tcPr>
          <w:p w:rsidR="00B503CB" w:rsidRPr="003B0065" w:rsidRDefault="007D24EB" w:rsidP="00B503CB">
            <w:pPr>
              <w:widowControl w:val="0"/>
              <w:snapToGrid w:val="0"/>
              <w:jc w:val="center"/>
            </w:pPr>
            <w:r>
              <w:t>12308,4</w:t>
            </w:r>
          </w:p>
        </w:tc>
        <w:tc>
          <w:tcPr>
            <w:tcW w:w="851" w:type="dxa"/>
          </w:tcPr>
          <w:p w:rsidR="00B503CB" w:rsidRDefault="007D24EB" w:rsidP="00B503CB">
            <w:r>
              <w:t>16599</w:t>
            </w:r>
          </w:p>
        </w:tc>
        <w:tc>
          <w:tcPr>
            <w:tcW w:w="992" w:type="dxa"/>
          </w:tcPr>
          <w:p w:rsidR="00B503CB" w:rsidRDefault="007D24EB" w:rsidP="00B503CB">
            <w:r>
              <w:t>14861,8</w:t>
            </w:r>
          </w:p>
        </w:tc>
        <w:tc>
          <w:tcPr>
            <w:tcW w:w="992" w:type="dxa"/>
          </w:tcPr>
          <w:p w:rsidR="00B503CB" w:rsidRDefault="007D24EB" w:rsidP="00B503CB">
            <w:r>
              <w:t>13889</w:t>
            </w:r>
          </w:p>
        </w:tc>
        <w:tc>
          <w:tcPr>
            <w:tcW w:w="993" w:type="dxa"/>
          </w:tcPr>
          <w:p w:rsidR="00B503CB" w:rsidRDefault="00B503CB" w:rsidP="00B503CB">
            <w:r w:rsidRPr="004E1C66">
              <w:t>14861,8</w:t>
            </w:r>
          </w:p>
        </w:tc>
        <w:tc>
          <w:tcPr>
            <w:tcW w:w="850" w:type="dxa"/>
          </w:tcPr>
          <w:p w:rsidR="00B503CB" w:rsidRDefault="00B503CB" w:rsidP="00B503CB">
            <w:r w:rsidRPr="004E1C66">
              <w:t>14861,8</w:t>
            </w:r>
          </w:p>
        </w:tc>
        <w:tc>
          <w:tcPr>
            <w:tcW w:w="992" w:type="dxa"/>
          </w:tcPr>
          <w:p w:rsidR="00B503CB" w:rsidRPr="003B0065" w:rsidRDefault="007D24EB" w:rsidP="00B503CB">
            <w:pPr>
              <w:widowControl w:val="0"/>
              <w:snapToGrid w:val="0"/>
              <w:jc w:val="center"/>
            </w:pPr>
            <w:r>
              <w:t>87381,8</w:t>
            </w:r>
          </w:p>
        </w:tc>
      </w:tr>
      <w:tr w:rsidR="00B503CB"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1E763E" w:rsidRDefault="00B503CB" w:rsidP="00B503CB">
            <w:pPr>
              <w:widowControl w:val="0"/>
              <w:jc w:val="both"/>
              <w:rPr>
                <w:rFonts w:cs="Tahoma"/>
                <w:sz w:val="26"/>
                <w:szCs w:val="26"/>
              </w:rPr>
            </w:pPr>
            <w:r w:rsidRPr="001E763E">
              <w:rPr>
                <w:rFonts w:cs="Tahoma"/>
                <w:sz w:val="26"/>
                <w:szCs w:val="26"/>
              </w:rPr>
              <w:t>-республиканский бюджет</w:t>
            </w:r>
          </w:p>
        </w:tc>
        <w:tc>
          <w:tcPr>
            <w:tcW w:w="1180" w:type="dxa"/>
            <w:gridSpan w:val="2"/>
          </w:tcPr>
          <w:p w:rsidR="00B503CB" w:rsidRPr="001E763E" w:rsidRDefault="00B503CB" w:rsidP="00B503CB">
            <w:pPr>
              <w:widowControl w:val="0"/>
              <w:jc w:val="both"/>
              <w:rPr>
                <w:sz w:val="26"/>
                <w:szCs w:val="26"/>
              </w:rPr>
            </w:pP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851"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3"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850"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r>
      <w:tr w:rsidR="00B503CB" w:rsidRPr="00875B3F" w:rsidTr="00200DF6">
        <w:trPr>
          <w:trHeight w:val="311"/>
        </w:trPr>
        <w:tc>
          <w:tcPr>
            <w:tcW w:w="10319" w:type="dxa"/>
            <w:gridSpan w:val="10"/>
            <w:tcBorders>
              <w:top w:val="single" w:sz="4" w:space="0" w:color="000000"/>
              <w:left w:val="single" w:sz="4" w:space="0" w:color="000000"/>
              <w:bottom w:val="single" w:sz="4" w:space="0" w:color="000000"/>
              <w:right w:val="single" w:sz="4" w:space="0" w:color="000000"/>
            </w:tcBorders>
            <w:shd w:val="clear" w:color="auto" w:fill="auto"/>
          </w:tcPr>
          <w:p w:rsidR="00B503CB" w:rsidRPr="00875B3F" w:rsidRDefault="00B503CB" w:rsidP="00B503CB">
            <w:pPr>
              <w:widowControl w:val="0"/>
              <w:snapToGrid w:val="0"/>
              <w:jc w:val="center"/>
              <w:rPr>
                <w:b/>
                <w:sz w:val="26"/>
                <w:szCs w:val="26"/>
              </w:rPr>
            </w:pPr>
            <w:r w:rsidRPr="00875B3F">
              <w:rPr>
                <w:b/>
                <w:sz w:val="26"/>
                <w:szCs w:val="26"/>
              </w:rPr>
              <w:t xml:space="preserve">Направление: </w:t>
            </w:r>
            <w:r>
              <w:rPr>
                <w:b/>
                <w:sz w:val="26"/>
                <w:szCs w:val="26"/>
              </w:rPr>
              <w:t>Сохранение единого культурного пространства и культурного потенциала района</w:t>
            </w:r>
          </w:p>
        </w:tc>
      </w:tr>
      <w:tr w:rsidR="00B503CB" w:rsidRPr="00875B3F" w:rsidTr="00200DF6">
        <w:trPr>
          <w:trHeight w:val="2002"/>
        </w:trPr>
        <w:tc>
          <w:tcPr>
            <w:tcW w:w="2477" w:type="dxa"/>
            <w:vMerge w:val="restart"/>
            <w:tcBorders>
              <w:top w:val="single" w:sz="4" w:space="0" w:color="000000"/>
              <w:left w:val="single" w:sz="4" w:space="0" w:color="000000"/>
            </w:tcBorders>
            <w:shd w:val="clear" w:color="auto" w:fill="auto"/>
          </w:tcPr>
          <w:p w:rsidR="00B503CB" w:rsidRPr="006D70A2" w:rsidRDefault="003414D2" w:rsidP="00B503CB">
            <w:pPr>
              <w:widowControl w:val="0"/>
              <w:jc w:val="both"/>
              <w:rPr>
                <w:rFonts w:cs="Tahoma"/>
                <w:sz w:val="26"/>
                <w:szCs w:val="26"/>
              </w:rPr>
            </w:pPr>
            <w:hyperlink r:id="rId11" w:anchor="Par2541#Par2541" w:history="1">
              <w:r w:rsidR="00B503CB" w:rsidRPr="006D70A2">
                <w:rPr>
                  <w:rFonts w:cs="Tahoma"/>
                  <w:b/>
                  <w:sz w:val="26"/>
                  <w:szCs w:val="26"/>
                  <w:u w:val="single"/>
                </w:rPr>
                <w:t>Подпрограмма</w:t>
              </w:r>
            </w:hyperlink>
            <w:r w:rsidR="00B503CB" w:rsidRPr="006D70A2">
              <w:rPr>
                <w:rFonts w:cs="Tahoma"/>
                <w:sz w:val="26"/>
                <w:szCs w:val="26"/>
              </w:rPr>
              <w:t xml:space="preserve"> </w:t>
            </w:r>
          </w:p>
          <w:p w:rsidR="00B503CB" w:rsidRPr="006D70A2" w:rsidRDefault="00B503CB" w:rsidP="00B503CB">
            <w:pPr>
              <w:widowControl w:val="0"/>
              <w:jc w:val="both"/>
              <w:rPr>
                <w:rFonts w:cs="Tahoma"/>
                <w:sz w:val="26"/>
                <w:szCs w:val="26"/>
              </w:rPr>
            </w:pPr>
            <w:r w:rsidRPr="006D70A2">
              <w:rPr>
                <w:rFonts w:cs="Tahoma"/>
                <w:sz w:val="26"/>
                <w:szCs w:val="19"/>
              </w:rPr>
              <w:t>«Организация культурно-досуговой деятельности и укрепление материально-технической базы на 2020-2025 гг.»</w:t>
            </w:r>
          </w:p>
        </w:tc>
        <w:tc>
          <w:tcPr>
            <w:tcW w:w="1180" w:type="dxa"/>
            <w:gridSpan w:val="2"/>
            <w:tcBorders>
              <w:top w:val="single" w:sz="4" w:space="0" w:color="000000"/>
              <w:left w:val="single" w:sz="4" w:space="0" w:color="000000"/>
            </w:tcBorders>
            <w:shd w:val="clear" w:color="auto" w:fill="auto"/>
          </w:tcPr>
          <w:p w:rsidR="00B503CB" w:rsidRPr="006D70A2" w:rsidRDefault="00B503CB" w:rsidP="00B503CB">
            <w:pPr>
              <w:widowControl w:val="0"/>
              <w:jc w:val="center"/>
              <w:rPr>
                <w:sz w:val="26"/>
                <w:szCs w:val="26"/>
              </w:rPr>
            </w:pPr>
            <w:r w:rsidRPr="006D70A2">
              <w:rPr>
                <w:rFonts w:cs="Tahoma"/>
                <w:sz w:val="26"/>
                <w:szCs w:val="19"/>
              </w:rPr>
              <w:t xml:space="preserve">УКМСиТ, РДК, РДМЦ </w:t>
            </w:r>
          </w:p>
        </w:tc>
        <w:tc>
          <w:tcPr>
            <w:tcW w:w="992" w:type="dxa"/>
            <w:vMerge w:val="restart"/>
            <w:tcBorders>
              <w:top w:val="single" w:sz="4" w:space="0" w:color="000000"/>
              <w:left w:val="single" w:sz="4" w:space="0" w:color="000000"/>
            </w:tcBorders>
            <w:shd w:val="clear" w:color="auto" w:fill="auto"/>
          </w:tcPr>
          <w:p w:rsidR="00B503CB" w:rsidRPr="006D70A2" w:rsidRDefault="007D24EB" w:rsidP="00B503CB">
            <w:pPr>
              <w:widowControl w:val="0"/>
              <w:snapToGrid w:val="0"/>
              <w:jc w:val="center"/>
            </w:pPr>
            <w:r w:rsidRPr="006D70A2">
              <w:t>4554,4</w:t>
            </w:r>
          </w:p>
        </w:tc>
        <w:tc>
          <w:tcPr>
            <w:tcW w:w="851" w:type="dxa"/>
            <w:vMerge w:val="restart"/>
            <w:tcBorders>
              <w:top w:val="single" w:sz="4" w:space="0" w:color="000000"/>
              <w:left w:val="single" w:sz="4" w:space="0" w:color="000000"/>
            </w:tcBorders>
            <w:shd w:val="clear" w:color="auto" w:fill="auto"/>
          </w:tcPr>
          <w:p w:rsidR="00B503CB" w:rsidRPr="006D70A2" w:rsidRDefault="006D70A2" w:rsidP="00B503CB">
            <w:pPr>
              <w:widowControl w:val="0"/>
              <w:snapToGrid w:val="0"/>
              <w:jc w:val="center"/>
            </w:pPr>
            <w:r w:rsidRPr="006D70A2">
              <w:t>12151,04</w:t>
            </w:r>
          </w:p>
        </w:tc>
        <w:tc>
          <w:tcPr>
            <w:tcW w:w="992" w:type="dxa"/>
            <w:vMerge w:val="restart"/>
            <w:tcBorders>
              <w:top w:val="single" w:sz="4" w:space="0" w:color="000000"/>
              <w:left w:val="single" w:sz="4" w:space="0" w:color="000000"/>
              <w:right w:val="single" w:sz="4" w:space="0" w:color="auto"/>
            </w:tcBorders>
            <w:shd w:val="clear" w:color="auto" w:fill="auto"/>
          </w:tcPr>
          <w:p w:rsidR="00B503CB" w:rsidRPr="006D70A2" w:rsidRDefault="00B649AB" w:rsidP="00B503CB">
            <w:pPr>
              <w:widowControl w:val="0"/>
              <w:snapToGrid w:val="0"/>
              <w:jc w:val="center"/>
            </w:pPr>
            <w:r>
              <w:t>4925,8</w:t>
            </w:r>
          </w:p>
        </w:tc>
        <w:tc>
          <w:tcPr>
            <w:tcW w:w="992" w:type="dxa"/>
            <w:vMerge w:val="restart"/>
            <w:tcBorders>
              <w:top w:val="single" w:sz="4" w:space="0" w:color="000000"/>
              <w:left w:val="single" w:sz="4" w:space="0" w:color="auto"/>
              <w:right w:val="single" w:sz="4" w:space="0" w:color="auto"/>
            </w:tcBorders>
            <w:shd w:val="clear" w:color="auto" w:fill="auto"/>
          </w:tcPr>
          <w:p w:rsidR="00B503CB" w:rsidRPr="006D70A2" w:rsidRDefault="00E03D75" w:rsidP="00B503CB">
            <w:pPr>
              <w:widowControl w:val="0"/>
              <w:snapToGrid w:val="0"/>
              <w:jc w:val="center"/>
            </w:pPr>
            <w:r>
              <w:t>5</w:t>
            </w:r>
            <w:r w:rsidR="006D70A2" w:rsidRPr="006D70A2">
              <w:t>862,2</w:t>
            </w:r>
          </w:p>
        </w:tc>
        <w:tc>
          <w:tcPr>
            <w:tcW w:w="993" w:type="dxa"/>
            <w:vMerge w:val="restart"/>
            <w:tcBorders>
              <w:top w:val="single" w:sz="4" w:space="0" w:color="000000"/>
              <w:left w:val="single" w:sz="4" w:space="0" w:color="auto"/>
              <w:right w:val="single" w:sz="4" w:space="0" w:color="auto"/>
            </w:tcBorders>
            <w:shd w:val="clear" w:color="auto" w:fill="auto"/>
          </w:tcPr>
          <w:p w:rsidR="00B503CB" w:rsidRPr="006D70A2" w:rsidRDefault="005048BF" w:rsidP="00B503CB">
            <w:pPr>
              <w:widowControl w:val="0"/>
              <w:snapToGrid w:val="0"/>
              <w:jc w:val="center"/>
            </w:pPr>
            <w:r w:rsidRPr="006D70A2">
              <w:t>5600</w:t>
            </w:r>
          </w:p>
        </w:tc>
        <w:tc>
          <w:tcPr>
            <w:tcW w:w="850" w:type="dxa"/>
            <w:vMerge w:val="restart"/>
            <w:tcBorders>
              <w:top w:val="single" w:sz="4" w:space="0" w:color="000000"/>
              <w:left w:val="single" w:sz="4" w:space="0" w:color="auto"/>
              <w:right w:val="single" w:sz="4" w:space="0" w:color="000000"/>
            </w:tcBorders>
            <w:shd w:val="clear" w:color="auto" w:fill="auto"/>
          </w:tcPr>
          <w:p w:rsidR="00B503CB" w:rsidRPr="006D70A2" w:rsidRDefault="005048BF" w:rsidP="00B503CB">
            <w:pPr>
              <w:widowControl w:val="0"/>
              <w:snapToGrid w:val="0"/>
              <w:jc w:val="center"/>
            </w:pPr>
            <w:r w:rsidRPr="006D70A2">
              <w:t>5600</w:t>
            </w:r>
          </w:p>
        </w:tc>
        <w:tc>
          <w:tcPr>
            <w:tcW w:w="992" w:type="dxa"/>
            <w:tcBorders>
              <w:top w:val="single" w:sz="4" w:space="0" w:color="000000"/>
              <w:left w:val="single" w:sz="4" w:space="0" w:color="auto"/>
              <w:right w:val="single" w:sz="4" w:space="0" w:color="000000"/>
            </w:tcBorders>
          </w:tcPr>
          <w:p w:rsidR="00B503CB" w:rsidRPr="006D70A2" w:rsidRDefault="00B649AB" w:rsidP="00B503CB">
            <w:pPr>
              <w:widowControl w:val="0"/>
              <w:snapToGrid w:val="0"/>
              <w:jc w:val="center"/>
            </w:pPr>
            <w:r>
              <w:t>38693,44</w:t>
            </w:r>
          </w:p>
        </w:tc>
      </w:tr>
      <w:tr w:rsidR="00B503CB" w:rsidRPr="003B0065" w:rsidTr="00200DF6">
        <w:trPr>
          <w:trHeight w:val="80"/>
        </w:trPr>
        <w:tc>
          <w:tcPr>
            <w:tcW w:w="2477" w:type="dxa"/>
            <w:vMerge/>
            <w:tcBorders>
              <w:left w:val="single" w:sz="4" w:space="0" w:color="000000"/>
              <w:bottom w:val="single" w:sz="4" w:space="0" w:color="auto"/>
            </w:tcBorders>
            <w:shd w:val="clear" w:color="auto" w:fill="auto"/>
          </w:tcPr>
          <w:p w:rsidR="00B503CB" w:rsidRPr="006D70A2" w:rsidRDefault="00B503CB" w:rsidP="00B503CB">
            <w:pPr>
              <w:widowControl w:val="0"/>
              <w:rPr>
                <w:sz w:val="26"/>
                <w:szCs w:val="26"/>
              </w:rPr>
            </w:pPr>
          </w:p>
        </w:tc>
        <w:tc>
          <w:tcPr>
            <w:tcW w:w="1180" w:type="dxa"/>
            <w:gridSpan w:val="2"/>
            <w:tcBorders>
              <w:left w:val="single" w:sz="4" w:space="0" w:color="000000"/>
              <w:bottom w:val="single" w:sz="4" w:space="0" w:color="auto"/>
            </w:tcBorders>
            <w:shd w:val="clear" w:color="auto" w:fill="auto"/>
          </w:tcPr>
          <w:p w:rsidR="00B503CB" w:rsidRPr="006D70A2" w:rsidRDefault="00B503CB" w:rsidP="00B503CB">
            <w:pPr>
              <w:widowControl w:val="0"/>
              <w:rPr>
                <w:sz w:val="26"/>
                <w:szCs w:val="26"/>
              </w:rPr>
            </w:pPr>
          </w:p>
        </w:tc>
        <w:tc>
          <w:tcPr>
            <w:tcW w:w="992" w:type="dxa"/>
            <w:vMerge/>
            <w:tcBorders>
              <w:left w:val="single" w:sz="4" w:space="0" w:color="000000"/>
              <w:bottom w:val="single" w:sz="4" w:space="0" w:color="000000"/>
            </w:tcBorders>
            <w:shd w:val="clear" w:color="auto" w:fill="auto"/>
          </w:tcPr>
          <w:p w:rsidR="00B503CB" w:rsidRPr="006D70A2" w:rsidRDefault="00B503CB" w:rsidP="00B503CB">
            <w:pPr>
              <w:widowControl w:val="0"/>
              <w:snapToGrid w:val="0"/>
              <w:jc w:val="center"/>
            </w:pPr>
          </w:p>
        </w:tc>
        <w:tc>
          <w:tcPr>
            <w:tcW w:w="851" w:type="dxa"/>
            <w:vMerge/>
            <w:tcBorders>
              <w:left w:val="single" w:sz="4" w:space="0" w:color="000000"/>
              <w:bottom w:val="single" w:sz="4" w:space="0" w:color="000000"/>
            </w:tcBorders>
            <w:shd w:val="clear" w:color="auto" w:fill="auto"/>
          </w:tcPr>
          <w:p w:rsidR="00B503CB" w:rsidRPr="006D70A2" w:rsidRDefault="00B503CB" w:rsidP="00B503CB">
            <w:pPr>
              <w:widowControl w:val="0"/>
              <w:snapToGrid w:val="0"/>
              <w:jc w:val="center"/>
              <w:rPr>
                <w:b/>
              </w:rPr>
            </w:pPr>
          </w:p>
        </w:tc>
        <w:tc>
          <w:tcPr>
            <w:tcW w:w="992" w:type="dxa"/>
            <w:vMerge/>
            <w:tcBorders>
              <w:left w:val="single" w:sz="4" w:space="0" w:color="000000"/>
              <w:bottom w:val="single" w:sz="4" w:space="0" w:color="000000"/>
              <w:right w:val="single" w:sz="4" w:space="0" w:color="auto"/>
            </w:tcBorders>
            <w:shd w:val="clear" w:color="auto" w:fill="auto"/>
          </w:tcPr>
          <w:p w:rsidR="00B503CB" w:rsidRPr="006D70A2" w:rsidRDefault="00B503CB" w:rsidP="00B503CB">
            <w:pPr>
              <w:widowControl w:val="0"/>
              <w:snapToGrid w:val="0"/>
              <w:jc w:val="center"/>
              <w:rPr>
                <w:b/>
              </w:rPr>
            </w:pPr>
          </w:p>
        </w:tc>
        <w:tc>
          <w:tcPr>
            <w:tcW w:w="992" w:type="dxa"/>
            <w:vMerge/>
            <w:tcBorders>
              <w:left w:val="single" w:sz="4" w:space="0" w:color="auto"/>
              <w:bottom w:val="single" w:sz="4" w:space="0" w:color="000000"/>
              <w:right w:val="single" w:sz="4" w:space="0" w:color="auto"/>
            </w:tcBorders>
            <w:shd w:val="clear" w:color="auto" w:fill="auto"/>
          </w:tcPr>
          <w:p w:rsidR="00B503CB" w:rsidRPr="006D70A2" w:rsidRDefault="00B503CB" w:rsidP="00B503CB">
            <w:pPr>
              <w:widowControl w:val="0"/>
              <w:snapToGrid w:val="0"/>
              <w:jc w:val="center"/>
              <w:rPr>
                <w:b/>
              </w:rPr>
            </w:pPr>
          </w:p>
        </w:tc>
        <w:tc>
          <w:tcPr>
            <w:tcW w:w="993" w:type="dxa"/>
            <w:vMerge/>
            <w:tcBorders>
              <w:left w:val="single" w:sz="4" w:space="0" w:color="auto"/>
              <w:bottom w:val="single" w:sz="4" w:space="0" w:color="000000"/>
              <w:right w:val="single" w:sz="4" w:space="0" w:color="auto"/>
            </w:tcBorders>
            <w:shd w:val="clear" w:color="auto" w:fill="auto"/>
          </w:tcPr>
          <w:p w:rsidR="00B503CB" w:rsidRPr="006D70A2" w:rsidRDefault="00B503CB" w:rsidP="00B503CB">
            <w:pPr>
              <w:widowControl w:val="0"/>
              <w:snapToGrid w:val="0"/>
              <w:jc w:val="center"/>
              <w:rPr>
                <w:b/>
              </w:rPr>
            </w:pPr>
          </w:p>
        </w:tc>
        <w:tc>
          <w:tcPr>
            <w:tcW w:w="850" w:type="dxa"/>
            <w:vMerge/>
            <w:tcBorders>
              <w:left w:val="single" w:sz="4" w:space="0" w:color="auto"/>
              <w:bottom w:val="single" w:sz="4" w:space="0" w:color="000000"/>
              <w:right w:val="single" w:sz="4" w:space="0" w:color="000000"/>
            </w:tcBorders>
            <w:shd w:val="clear" w:color="auto" w:fill="auto"/>
          </w:tcPr>
          <w:p w:rsidR="00B503CB" w:rsidRPr="006D70A2" w:rsidRDefault="00B503CB" w:rsidP="00B503CB">
            <w:pPr>
              <w:widowControl w:val="0"/>
              <w:snapToGrid w:val="0"/>
              <w:jc w:val="center"/>
              <w:rPr>
                <w:b/>
              </w:rPr>
            </w:pPr>
          </w:p>
        </w:tc>
        <w:tc>
          <w:tcPr>
            <w:tcW w:w="992" w:type="dxa"/>
            <w:tcBorders>
              <w:left w:val="single" w:sz="4" w:space="0" w:color="auto"/>
              <w:bottom w:val="single" w:sz="4" w:space="0" w:color="000000"/>
              <w:right w:val="single" w:sz="4" w:space="0" w:color="000000"/>
            </w:tcBorders>
          </w:tcPr>
          <w:p w:rsidR="00B503CB" w:rsidRPr="006D70A2" w:rsidRDefault="00B503CB" w:rsidP="00B503CB">
            <w:pPr>
              <w:widowControl w:val="0"/>
              <w:snapToGrid w:val="0"/>
              <w:jc w:val="center"/>
              <w:rPr>
                <w:b/>
              </w:rPr>
            </w:pPr>
          </w:p>
        </w:tc>
      </w:tr>
      <w:tr w:rsidR="00B503CB" w:rsidRPr="00FF7166" w:rsidTr="00200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6D70A2" w:rsidRDefault="00B503CB" w:rsidP="00B503CB">
            <w:pPr>
              <w:widowControl w:val="0"/>
              <w:jc w:val="both"/>
              <w:rPr>
                <w:rFonts w:cs="Tahoma"/>
                <w:sz w:val="26"/>
                <w:szCs w:val="26"/>
              </w:rPr>
            </w:pPr>
            <w:r w:rsidRPr="006D70A2">
              <w:rPr>
                <w:rFonts w:cs="Tahoma"/>
                <w:sz w:val="26"/>
                <w:szCs w:val="26"/>
              </w:rPr>
              <w:t>-местный бюджет</w:t>
            </w:r>
          </w:p>
        </w:tc>
        <w:tc>
          <w:tcPr>
            <w:tcW w:w="1180" w:type="dxa"/>
            <w:gridSpan w:val="2"/>
          </w:tcPr>
          <w:p w:rsidR="00B503CB" w:rsidRPr="006D70A2" w:rsidRDefault="00B503CB" w:rsidP="00B503CB">
            <w:pPr>
              <w:widowControl w:val="0"/>
              <w:jc w:val="both"/>
              <w:rPr>
                <w:sz w:val="26"/>
                <w:szCs w:val="26"/>
              </w:rPr>
            </w:pPr>
          </w:p>
        </w:tc>
        <w:tc>
          <w:tcPr>
            <w:tcW w:w="992" w:type="dxa"/>
          </w:tcPr>
          <w:p w:rsidR="00B503CB" w:rsidRPr="006D70A2" w:rsidRDefault="007D24EB" w:rsidP="00B503CB">
            <w:pPr>
              <w:widowControl w:val="0"/>
              <w:snapToGrid w:val="0"/>
              <w:jc w:val="center"/>
            </w:pPr>
            <w:r w:rsidRPr="006D70A2">
              <w:t>1163,8</w:t>
            </w:r>
            <w:r w:rsidR="005048BF" w:rsidRPr="006D70A2">
              <w:t>9</w:t>
            </w:r>
          </w:p>
        </w:tc>
        <w:tc>
          <w:tcPr>
            <w:tcW w:w="851" w:type="dxa"/>
          </w:tcPr>
          <w:p w:rsidR="00B503CB" w:rsidRPr="006D70A2" w:rsidRDefault="006D70A2" w:rsidP="00B503CB">
            <w:pPr>
              <w:widowControl w:val="0"/>
              <w:snapToGrid w:val="0"/>
              <w:jc w:val="center"/>
            </w:pPr>
            <w:r w:rsidRPr="006D70A2">
              <w:t>6397,4</w:t>
            </w:r>
          </w:p>
        </w:tc>
        <w:tc>
          <w:tcPr>
            <w:tcW w:w="992" w:type="dxa"/>
          </w:tcPr>
          <w:p w:rsidR="00B503CB" w:rsidRPr="006D70A2" w:rsidRDefault="00B649AB" w:rsidP="00B649AB">
            <w:pPr>
              <w:widowControl w:val="0"/>
              <w:snapToGrid w:val="0"/>
              <w:jc w:val="center"/>
            </w:pPr>
            <w:r>
              <w:t>4925,8</w:t>
            </w:r>
          </w:p>
        </w:tc>
        <w:tc>
          <w:tcPr>
            <w:tcW w:w="992" w:type="dxa"/>
          </w:tcPr>
          <w:p w:rsidR="00B503CB" w:rsidRPr="006D70A2" w:rsidRDefault="006D70A2" w:rsidP="00B503CB">
            <w:pPr>
              <w:widowControl w:val="0"/>
              <w:snapToGrid w:val="0"/>
              <w:jc w:val="center"/>
            </w:pPr>
            <w:r w:rsidRPr="006D70A2">
              <w:t>4862,2</w:t>
            </w:r>
          </w:p>
        </w:tc>
        <w:tc>
          <w:tcPr>
            <w:tcW w:w="993" w:type="dxa"/>
          </w:tcPr>
          <w:p w:rsidR="00B503CB" w:rsidRPr="006D70A2" w:rsidRDefault="005048BF" w:rsidP="00B503CB">
            <w:pPr>
              <w:widowControl w:val="0"/>
              <w:snapToGrid w:val="0"/>
              <w:jc w:val="center"/>
            </w:pPr>
            <w:r w:rsidRPr="006D70A2">
              <w:t>5600</w:t>
            </w:r>
          </w:p>
        </w:tc>
        <w:tc>
          <w:tcPr>
            <w:tcW w:w="850" w:type="dxa"/>
          </w:tcPr>
          <w:p w:rsidR="00B503CB" w:rsidRPr="006D70A2" w:rsidRDefault="005048BF" w:rsidP="00B503CB">
            <w:pPr>
              <w:widowControl w:val="0"/>
              <w:snapToGrid w:val="0"/>
              <w:jc w:val="center"/>
            </w:pPr>
            <w:r w:rsidRPr="006D70A2">
              <w:t>5600</w:t>
            </w:r>
          </w:p>
        </w:tc>
        <w:tc>
          <w:tcPr>
            <w:tcW w:w="992" w:type="dxa"/>
          </w:tcPr>
          <w:p w:rsidR="00B503CB" w:rsidRPr="006D70A2" w:rsidRDefault="00B649AB" w:rsidP="00B503CB">
            <w:pPr>
              <w:widowControl w:val="0"/>
              <w:snapToGrid w:val="0"/>
              <w:jc w:val="center"/>
            </w:pPr>
            <w:r>
              <w:t>28549,29</w:t>
            </w:r>
          </w:p>
        </w:tc>
      </w:tr>
      <w:tr w:rsidR="00B503CB" w:rsidRPr="001E763E" w:rsidTr="00200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6D70A2" w:rsidRDefault="00B503CB" w:rsidP="00B503CB">
            <w:pPr>
              <w:widowControl w:val="0"/>
              <w:jc w:val="both"/>
              <w:rPr>
                <w:rFonts w:cs="Tahoma"/>
                <w:sz w:val="26"/>
                <w:szCs w:val="26"/>
              </w:rPr>
            </w:pPr>
            <w:r w:rsidRPr="006D70A2">
              <w:rPr>
                <w:rFonts w:cs="Tahoma"/>
                <w:sz w:val="26"/>
                <w:szCs w:val="26"/>
              </w:rPr>
              <w:t>-республиканский бюджет</w:t>
            </w:r>
          </w:p>
        </w:tc>
        <w:tc>
          <w:tcPr>
            <w:tcW w:w="1180" w:type="dxa"/>
            <w:gridSpan w:val="2"/>
          </w:tcPr>
          <w:p w:rsidR="00B503CB" w:rsidRPr="006D70A2" w:rsidRDefault="00B503CB" w:rsidP="00B503CB">
            <w:pPr>
              <w:widowControl w:val="0"/>
              <w:jc w:val="both"/>
              <w:rPr>
                <w:sz w:val="26"/>
                <w:szCs w:val="26"/>
              </w:rPr>
            </w:pPr>
          </w:p>
        </w:tc>
        <w:tc>
          <w:tcPr>
            <w:tcW w:w="992" w:type="dxa"/>
          </w:tcPr>
          <w:p w:rsidR="00B503CB" w:rsidRPr="006D70A2" w:rsidRDefault="007D24EB" w:rsidP="00B503CB">
            <w:pPr>
              <w:widowControl w:val="0"/>
              <w:jc w:val="center"/>
              <w:rPr>
                <w:rFonts w:cs="Tahoma"/>
                <w:sz w:val="26"/>
                <w:szCs w:val="26"/>
              </w:rPr>
            </w:pPr>
            <w:r w:rsidRPr="006D70A2">
              <w:rPr>
                <w:rFonts w:cs="Tahoma"/>
                <w:sz w:val="26"/>
                <w:szCs w:val="26"/>
              </w:rPr>
              <w:t>669,15</w:t>
            </w:r>
          </w:p>
        </w:tc>
        <w:tc>
          <w:tcPr>
            <w:tcW w:w="851" w:type="dxa"/>
          </w:tcPr>
          <w:p w:rsidR="00B503CB" w:rsidRPr="006D70A2" w:rsidRDefault="007D24EB" w:rsidP="00B503CB">
            <w:pPr>
              <w:widowControl w:val="0"/>
              <w:jc w:val="center"/>
              <w:rPr>
                <w:rFonts w:cs="Tahoma"/>
                <w:sz w:val="26"/>
                <w:szCs w:val="26"/>
              </w:rPr>
            </w:pPr>
            <w:r w:rsidRPr="006D70A2">
              <w:rPr>
                <w:rFonts w:cs="Tahoma"/>
                <w:sz w:val="26"/>
                <w:szCs w:val="26"/>
              </w:rPr>
              <w:t>517,83</w:t>
            </w:r>
          </w:p>
        </w:tc>
        <w:tc>
          <w:tcPr>
            <w:tcW w:w="992" w:type="dxa"/>
          </w:tcPr>
          <w:p w:rsidR="00B503CB" w:rsidRPr="006D70A2" w:rsidRDefault="00B503CB" w:rsidP="00B503CB">
            <w:pPr>
              <w:widowControl w:val="0"/>
              <w:jc w:val="center"/>
              <w:rPr>
                <w:rFonts w:cs="Tahoma"/>
                <w:sz w:val="26"/>
                <w:szCs w:val="26"/>
              </w:rPr>
            </w:pPr>
            <w:r w:rsidRPr="006D70A2">
              <w:rPr>
                <w:rFonts w:cs="Tahoma"/>
                <w:sz w:val="26"/>
                <w:szCs w:val="26"/>
              </w:rPr>
              <w:t>0</w:t>
            </w:r>
          </w:p>
        </w:tc>
        <w:tc>
          <w:tcPr>
            <w:tcW w:w="992" w:type="dxa"/>
          </w:tcPr>
          <w:p w:rsidR="00B503CB" w:rsidRPr="006D70A2" w:rsidRDefault="005048BF" w:rsidP="00B503CB">
            <w:pPr>
              <w:widowControl w:val="0"/>
              <w:jc w:val="center"/>
              <w:rPr>
                <w:rFonts w:cs="Tahoma"/>
                <w:sz w:val="26"/>
                <w:szCs w:val="26"/>
              </w:rPr>
            </w:pPr>
            <w:r w:rsidRPr="006D70A2">
              <w:rPr>
                <w:rFonts w:cs="Tahoma"/>
                <w:sz w:val="26"/>
                <w:szCs w:val="26"/>
              </w:rPr>
              <w:t>100,</w:t>
            </w:r>
            <w:r w:rsidR="00B503CB" w:rsidRPr="006D70A2">
              <w:rPr>
                <w:rFonts w:cs="Tahoma"/>
                <w:sz w:val="26"/>
                <w:szCs w:val="26"/>
              </w:rPr>
              <w:t>0</w:t>
            </w:r>
          </w:p>
        </w:tc>
        <w:tc>
          <w:tcPr>
            <w:tcW w:w="993" w:type="dxa"/>
          </w:tcPr>
          <w:p w:rsidR="00B503CB" w:rsidRPr="006D70A2" w:rsidRDefault="00B503CB" w:rsidP="00B503CB">
            <w:pPr>
              <w:widowControl w:val="0"/>
              <w:jc w:val="center"/>
              <w:rPr>
                <w:rFonts w:cs="Tahoma"/>
                <w:sz w:val="26"/>
                <w:szCs w:val="26"/>
              </w:rPr>
            </w:pPr>
            <w:r w:rsidRPr="006D70A2">
              <w:rPr>
                <w:rFonts w:cs="Tahoma"/>
                <w:sz w:val="26"/>
                <w:szCs w:val="26"/>
              </w:rPr>
              <w:t>0</w:t>
            </w:r>
          </w:p>
        </w:tc>
        <w:tc>
          <w:tcPr>
            <w:tcW w:w="850" w:type="dxa"/>
          </w:tcPr>
          <w:p w:rsidR="00B503CB" w:rsidRPr="006D70A2" w:rsidRDefault="00B503CB" w:rsidP="00B503CB">
            <w:pPr>
              <w:widowControl w:val="0"/>
              <w:jc w:val="center"/>
              <w:rPr>
                <w:rFonts w:cs="Tahoma"/>
                <w:sz w:val="26"/>
                <w:szCs w:val="26"/>
              </w:rPr>
            </w:pPr>
            <w:r w:rsidRPr="006D70A2">
              <w:rPr>
                <w:rFonts w:cs="Tahoma"/>
                <w:sz w:val="26"/>
                <w:szCs w:val="26"/>
              </w:rPr>
              <w:t>0</w:t>
            </w:r>
          </w:p>
        </w:tc>
        <w:tc>
          <w:tcPr>
            <w:tcW w:w="992" w:type="dxa"/>
          </w:tcPr>
          <w:p w:rsidR="00B503CB" w:rsidRPr="006D70A2" w:rsidRDefault="005048BF" w:rsidP="00B503CB">
            <w:pPr>
              <w:widowControl w:val="0"/>
              <w:jc w:val="center"/>
              <w:rPr>
                <w:rFonts w:cs="Tahoma"/>
                <w:sz w:val="26"/>
                <w:szCs w:val="26"/>
              </w:rPr>
            </w:pPr>
            <w:r w:rsidRPr="006D70A2">
              <w:rPr>
                <w:rFonts w:cs="Tahoma"/>
                <w:sz w:val="26"/>
                <w:szCs w:val="26"/>
              </w:rPr>
              <w:t>1286,98</w:t>
            </w:r>
          </w:p>
        </w:tc>
      </w:tr>
      <w:tr w:rsidR="007D24EB" w:rsidRPr="001E763E" w:rsidTr="00200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7D24EB" w:rsidRPr="006D70A2" w:rsidRDefault="007D24EB" w:rsidP="00B503CB">
            <w:pPr>
              <w:widowControl w:val="0"/>
              <w:jc w:val="both"/>
              <w:rPr>
                <w:rFonts w:cs="Tahoma"/>
                <w:sz w:val="26"/>
                <w:szCs w:val="26"/>
              </w:rPr>
            </w:pPr>
            <w:r w:rsidRPr="006D70A2">
              <w:rPr>
                <w:rFonts w:cs="Tahoma"/>
                <w:sz w:val="26"/>
                <w:szCs w:val="26"/>
              </w:rPr>
              <w:t>Федеральный бюджет</w:t>
            </w:r>
          </w:p>
        </w:tc>
        <w:tc>
          <w:tcPr>
            <w:tcW w:w="1180" w:type="dxa"/>
            <w:gridSpan w:val="2"/>
          </w:tcPr>
          <w:p w:rsidR="007D24EB" w:rsidRPr="006D70A2" w:rsidRDefault="007D24EB" w:rsidP="00B503CB">
            <w:pPr>
              <w:widowControl w:val="0"/>
              <w:jc w:val="both"/>
              <w:rPr>
                <w:sz w:val="26"/>
                <w:szCs w:val="26"/>
              </w:rPr>
            </w:pPr>
          </w:p>
        </w:tc>
        <w:tc>
          <w:tcPr>
            <w:tcW w:w="992" w:type="dxa"/>
          </w:tcPr>
          <w:p w:rsidR="007D24EB" w:rsidRPr="006D70A2" w:rsidRDefault="007D24EB" w:rsidP="00B503CB">
            <w:pPr>
              <w:widowControl w:val="0"/>
              <w:jc w:val="center"/>
              <w:rPr>
                <w:rFonts w:cs="Tahoma"/>
                <w:sz w:val="26"/>
                <w:szCs w:val="26"/>
              </w:rPr>
            </w:pPr>
            <w:r w:rsidRPr="006D70A2">
              <w:rPr>
                <w:rFonts w:cs="Tahoma"/>
                <w:sz w:val="26"/>
                <w:szCs w:val="26"/>
              </w:rPr>
              <w:t>2721,36</w:t>
            </w:r>
          </w:p>
        </w:tc>
        <w:tc>
          <w:tcPr>
            <w:tcW w:w="851" w:type="dxa"/>
          </w:tcPr>
          <w:p w:rsidR="007D24EB" w:rsidRPr="006D70A2" w:rsidRDefault="007D24EB" w:rsidP="00B503CB">
            <w:pPr>
              <w:widowControl w:val="0"/>
              <w:jc w:val="center"/>
              <w:rPr>
                <w:rFonts w:cs="Tahoma"/>
                <w:sz w:val="26"/>
                <w:szCs w:val="26"/>
              </w:rPr>
            </w:pPr>
            <w:r w:rsidRPr="006D70A2">
              <w:rPr>
                <w:rFonts w:cs="Tahoma"/>
                <w:sz w:val="26"/>
                <w:szCs w:val="26"/>
              </w:rPr>
              <w:t>5235,81</w:t>
            </w:r>
          </w:p>
        </w:tc>
        <w:tc>
          <w:tcPr>
            <w:tcW w:w="992" w:type="dxa"/>
          </w:tcPr>
          <w:p w:rsidR="007D24EB" w:rsidRPr="006D70A2" w:rsidRDefault="005048BF" w:rsidP="00B503CB">
            <w:pPr>
              <w:widowControl w:val="0"/>
              <w:jc w:val="center"/>
              <w:rPr>
                <w:rFonts w:cs="Tahoma"/>
                <w:sz w:val="26"/>
                <w:szCs w:val="26"/>
              </w:rPr>
            </w:pPr>
            <w:r w:rsidRPr="006D70A2">
              <w:rPr>
                <w:rFonts w:cs="Tahoma"/>
                <w:sz w:val="26"/>
                <w:szCs w:val="26"/>
              </w:rPr>
              <w:t>0</w:t>
            </w:r>
          </w:p>
        </w:tc>
        <w:tc>
          <w:tcPr>
            <w:tcW w:w="992" w:type="dxa"/>
          </w:tcPr>
          <w:p w:rsidR="007D24EB" w:rsidRPr="006D70A2" w:rsidRDefault="005048BF" w:rsidP="00B503CB">
            <w:pPr>
              <w:widowControl w:val="0"/>
              <w:jc w:val="center"/>
              <w:rPr>
                <w:rFonts w:cs="Tahoma"/>
                <w:sz w:val="26"/>
                <w:szCs w:val="26"/>
              </w:rPr>
            </w:pPr>
            <w:r w:rsidRPr="006D70A2">
              <w:rPr>
                <w:rFonts w:cs="Tahoma"/>
                <w:sz w:val="26"/>
                <w:szCs w:val="26"/>
              </w:rPr>
              <w:t>900,0</w:t>
            </w:r>
          </w:p>
        </w:tc>
        <w:tc>
          <w:tcPr>
            <w:tcW w:w="993" w:type="dxa"/>
          </w:tcPr>
          <w:p w:rsidR="007D24EB" w:rsidRPr="006D70A2" w:rsidRDefault="005048BF" w:rsidP="005048BF">
            <w:pPr>
              <w:widowControl w:val="0"/>
              <w:jc w:val="center"/>
              <w:rPr>
                <w:rFonts w:cs="Tahoma"/>
                <w:sz w:val="26"/>
                <w:szCs w:val="26"/>
              </w:rPr>
            </w:pPr>
            <w:r w:rsidRPr="006D70A2">
              <w:rPr>
                <w:rFonts w:cs="Tahoma"/>
                <w:sz w:val="26"/>
                <w:szCs w:val="26"/>
              </w:rPr>
              <w:t>0</w:t>
            </w:r>
          </w:p>
        </w:tc>
        <w:tc>
          <w:tcPr>
            <w:tcW w:w="850" w:type="dxa"/>
          </w:tcPr>
          <w:p w:rsidR="007D24EB" w:rsidRPr="006D70A2" w:rsidRDefault="005048BF" w:rsidP="00B503CB">
            <w:pPr>
              <w:widowControl w:val="0"/>
              <w:jc w:val="center"/>
              <w:rPr>
                <w:rFonts w:cs="Tahoma"/>
                <w:sz w:val="26"/>
                <w:szCs w:val="26"/>
              </w:rPr>
            </w:pPr>
            <w:r w:rsidRPr="006D70A2">
              <w:rPr>
                <w:rFonts w:cs="Tahoma"/>
                <w:sz w:val="26"/>
                <w:szCs w:val="26"/>
              </w:rPr>
              <w:t>0</w:t>
            </w:r>
          </w:p>
        </w:tc>
        <w:tc>
          <w:tcPr>
            <w:tcW w:w="992" w:type="dxa"/>
          </w:tcPr>
          <w:p w:rsidR="007D24EB" w:rsidRPr="006D70A2" w:rsidRDefault="005048BF" w:rsidP="00B503CB">
            <w:pPr>
              <w:widowControl w:val="0"/>
              <w:jc w:val="center"/>
              <w:rPr>
                <w:rFonts w:cs="Tahoma"/>
                <w:sz w:val="26"/>
                <w:szCs w:val="26"/>
              </w:rPr>
            </w:pPr>
            <w:r w:rsidRPr="006D70A2">
              <w:rPr>
                <w:rFonts w:cs="Tahoma"/>
                <w:sz w:val="26"/>
                <w:szCs w:val="26"/>
              </w:rPr>
              <w:t>8857,17</w:t>
            </w:r>
          </w:p>
        </w:tc>
      </w:tr>
      <w:tr w:rsidR="00B503CB" w:rsidRPr="006D7BBB" w:rsidTr="00ED3632">
        <w:trPr>
          <w:trHeight w:val="311"/>
        </w:trPr>
        <w:tc>
          <w:tcPr>
            <w:tcW w:w="10319" w:type="dxa"/>
            <w:gridSpan w:val="10"/>
            <w:tcBorders>
              <w:top w:val="single" w:sz="4" w:space="0" w:color="000000"/>
              <w:left w:val="single" w:sz="4" w:space="0" w:color="000000"/>
              <w:bottom w:val="single" w:sz="4" w:space="0" w:color="000000"/>
              <w:right w:val="single" w:sz="4" w:space="0" w:color="000000"/>
            </w:tcBorders>
            <w:shd w:val="clear" w:color="auto" w:fill="auto"/>
          </w:tcPr>
          <w:p w:rsidR="00B503CB" w:rsidRPr="006D70A2" w:rsidRDefault="00B503CB" w:rsidP="00B503CB">
            <w:pPr>
              <w:widowControl w:val="0"/>
              <w:snapToGrid w:val="0"/>
              <w:jc w:val="center"/>
              <w:rPr>
                <w:b/>
                <w:sz w:val="26"/>
                <w:szCs w:val="26"/>
              </w:rPr>
            </w:pPr>
            <w:r w:rsidRPr="006D70A2">
              <w:rPr>
                <w:b/>
                <w:sz w:val="26"/>
                <w:szCs w:val="26"/>
              </w:rPr>
              <w:t>Направление: Формирование современной туристической индустрии</w:t>
            </w:r>
          </w:p>
        </w:tc>
      </w:tr>
      <w:tr w:rsidR="00B503CB" w:rsidRPr="003B0065" w:rsidTr="00B503CB">
        <w:trPr>
          <w:trHeight w:val="20"/>
        </w:trPr>
        <w:tc>
          <w:tcPr>
            <w:tcW w:w="2477" w:type="dxa"/>
            <w:vMerge w:val="restart"/>
            <w:tcBorders>
              <w:top w:val="single" w:sz="4" w:space="0" w:color="000000"/>
              <w:left w:val="single" w:sz="4" w:space="0" w:color="000000"/>
            </w:tcBorders>
            <w:shd w:val="clear" w:color="auto" w:fill="auto"/>
          </w:tcPr>
          <w:p w:rsidR="00B503CB" w:rsidRDefault="003414D2" w:rsidP="00B503CB">
            <w:pPr>
              <w:widowControl w:val="0"/>
              <w:jc w:val="both"/>
              <w:rPr>
                <w:rFonts w:cs="Tahoma"/>
                <w:sz w:val="26"/>
                <w:szCs w:val="26"/>
              </w:rPr>
            </w:pPr>
            <w:hyperlink r:id="rId12" w:anchor="Par2541#Par2541" w:history="1">
              <w:r w:rsidR="00B503CB" w:rsidRPr="00D521DD">
                <w:rPr>
                  <w:rFonts w:cs="Tahoma"/>
                  <w:b/>
                  <w:sz w:val="26"/>
                  <w:szCs w:val="26"/>
                  <w:u w:val="single"/>
                </w:rPr>
                <w:t>Подпрограмма</w:t>
              </w:r>
            </w:hyperlink>
            <w:r w:rsidR="00B503CB" w:rsidRPr="00D521DD">
              <w:rPr>
                <w:rFonts w:cs="Tahoma"/>
                <w:sz w:val="26"/>
                <w:szCs w:val="26"/>
              </w:rPr>
              <w:t xml:space="preserve"> </w:t>
            </w:r>
          </w:p>
          <w:p w:rsidR="00B503CB" w:rsidRPr="00D521DD" w:rsidRDefault="00B503CB" w:rsidP="00B503CB">
            <w:pPr>
              <w:widowControl w:val="0"/>
              <w:jc w:val="both"/>
              <w:rPr>
                <w:rFonts w:cs="Tahoma"/>
                <w:sz w:val="26"/>
                <w:szCs w:val="26"/>
              </w:rPr>
            </w:pPr>
            <w:r>
              <w:rPr>
                <w:rFonts w:cs="Tahoma"/>
                <w:sz w:val="26"/>
                <w:szCs w:val="19"/>
              </w:rPr>
              <w:t xml:space="preserve"> «Развитие туризма в Бейском районе на 2020-2025 гг.»</w:t>
            </w:r>
          </w:p>
        </w:tc>
        <w:tc>
          <w:tcPr>
            <w:tcW w:w="1180" w:type="dxa"/>
            <w:gridSpan w:val="2"/>
            <w:tcBorders>
              <w:top w:val="single" w:sz="4" w:space="0" w:color="000000"/>
              <w:left w:val="single" w:sz="4" w:space="0" w:color="000000"/>
            </w:tcBorders>
            <w:shd w:val="clear" w:color="auto" w:fill="auto"/>
          </w:tcPr>
          <w:p w:rsidR="00B503CB" w:rsidRPr="00D521DD" w:rsidRDefault="00B503CB" w:rsidP="00B503CB">
            <w:pPr>
              <w:widowControl w:val="0"/>
              <w:jc w:val="center"/>
              <w:rPr>
                <w:sz w:val="26"/>
                <w:szCs w:val="26"/>
              </w:rPr>
            </w:pPr>
            <w:r>
              <w:rPr>
                <w:rFonts w:cs="Tahoma"/>
                <w:sz w:val="26"/>
                <w:szCs w:val="19"/>
              </w:rPr>
              <w:t>УКМСиТ</w:t>
            </w:r>
          </w:p>
        </w:tc>
        <w:tc>
          <w:tcPr>
            <w:tcW w:w="992" w:type="dxa"/>
            <w:vMerge w:val="restart"/>
            <w:tcBorders>
              <w:top w:val="single" w:sz="4" w:space="0" w:color="000000"/>
              <w:left w:val="single" w:sz="4" w:space="0" w:color="000000"/>
            </w:tcBorders>
            <w:shd w:val="clear" w:color="auto" w:fill="auto"/>
          </w:tcPr>
          <w:p w:rsidR="00B503CB" w:rsidRPr="003B0065" w:rsidRDefault="005048BF" w:rsidP="00B503CB">
            <w:pPr>
              <w:widowControl w:val="0"/>
              <w:snapToGrid w:val="0"/>
              <w:jc w:val="center"/>
            </w:pPr>
            <w:r>
              <w:t>0</w:t>
            </w:r>
          </w:p>
        </w:tc>
        <w:tc>
          <w:tcPr>
            <w:tcW w:w="851" w:type="dxa"/>
            <w:vMerge w:val="restart"/>
            <w:tcBorders>
              <w:top w:val="single" w:sz="4" w:space="0" w:color="000000"/>
              <w:left w:val="single" w:sz="4" w:space="0" w:color="000000"/>
            </w:tcBorders>
            <w:shd w:val="clear" w:color="auto" w:fill="auto"/>
          </w:tcPr>
          <w:p w:rsidR="00B503CB" w:rsidRPr="003B0065" w:rsidRDefault="005048BF" w:rsidP="00B503CB">
            <w:pPr>
              <w:widowControl w:val="0"/>
              <w:snapToGrid w:val="0"/>
              <w:jc w:val="center"/>
            </w:pPr>
            <w:r>
              <w:t>106,9</w:t>
            </w:r>
          </w:p>
        </w:tc>
        <w:tc>
          <w:tcPr>
            <w:tcW w:w="992" w:type="dxa"/>
            <w:vMerge w:val="restart"/>
            <w:tcBorders>
              <w:top w:val="single" w:sz="4" w:space="0" w:color="000000"/>
              <w:left w:val="single" w:sz="4" w:space="0" w:color="000000"/>
              <w:right w:val="single" w:sz="4" w:space="0" w:color="auto"/>
            </w:tcBorders>
            <w:shd w:val="clear" w:color="auto" w:fill="auto"/>
          </w:tcPr>
          <w:p w:rsidR="00B503CB" w:rsidRPr="003B0065" w:rsidRDefault="00B503CB" w:rsidP="00B503CB">
            <w:pPr>
              <w:widowControl w:val="0"/>
              <w:snapToGrid w:val="0"/>
              <w:jc w:val="center"/>
            </w:pPr>
            <w:r>
              <w:t>30</w:t>
            </w:r>
          </w:p>
        </w:tc>
        <w:tc>
          <w:tcPr>
            <w:tcW w:w="992" w:type="dxa"/>
            <w:vMerge w:val="restart"/>
            <w:tcBorders>
              <w:top w:val="single" w:sz="4" w:space="0" w:color="000000"/>
              <w:left w:val="single" w:sz="4" w:space="0" w:color="auto"/>
              <w:right w:val="single" w:sz="4" w:space="0" w:color="auto"/>
            </w:tcBorders>
            <w:shd w:val="clear" w:color="auto" w:fill="auto"/>
          </w:tcPr>
          <w:p w:rsidR="00B503CB" w:rsidRPr="003B0065" w:rsidRDefault="00B503CB" w:rsidP="00B503CB">
            <w:pPr>
              <w:widowControl w:val="0"/>
              <w:snapToGrid w:val="0"/>
              <w:jc w:val="center"/>
            </w:pPr>
            <w:r>
              <w:t>30</w:t>
            </w:r>
          </w:p>
        </w:tc>
        <w:tc>
          <w:tcPr>
            <w:tcW w:w="993" w:type="dxa"/>
            <w:vMerge w:val="restart"/>
            <w:tcBorders>
              <w:top w:val="single" w:sz="4" w:space="0" w:color="000000"/>
              <w:left w:val="single" w:sz="4" w:space="0" w:color="auto"/>
              <w:right w:val="single" w:sz="4" w:space="0" w:color="auto"/>
            </w:tcBorders>
            <w:shd w:val="clear" w:color="auto" w:fill="auto"/>
          </w:tcPr>
          <w:p w:rsidR="00B503CB" w:rsidRPr="003B0065" w:rsidRDefault="00B503CB" w:rsidP="00B503CB">
            <w:pPr>
              <w:widowControl w:val="0"/>
              <w:snapToGrid w:val="0"/>
              <w:jc w:val="center"/>
            </w:pPr>
            <w:r>
              <w:t>30</w:t>
            </w:r>
          </w:p>
        </w:tc>
        <w:tc>
          <w:tcPr>
            <w:tcW w:w="850" w:type="dxa"/>
            <w:vMerge w:val="restart"/>
            <w:tcBorders>
              <w:top w:val="single" w:sz="4" w:space="0" w:color="000000"/>
              <w:left w:val="single" w:sz="4" w:space="0" w:color="auto"/>
              <w:right w:val="single" w:sz="4" w:space="0" w:color="000000"/>
            </w:tcBorders>
            <w:shd w:val="clear" w:color="auto" w:fill="auto"/>
          </w:tcPr>
          <w:p w:rsidR="00B503CB" w:rsidRPr="003B0065" w:rsidRDefault="00B503CB" w:rsidP="00B503CB">
            <w:pPr>
              <w:widowControl w:val="0"/>
              <w:snapToGrid w:val="0"/>
              <w:jc w:val="center"/>
            </w:pPr>
            <w:r>
              <w:t>30</w:t>
            </w:r>
          </w:p>
        </w:tc>
        <w:tc>
          <w:tcPr>
            <w:tcW w:w="992" w:type="dxa"/>
            <w:tcBorders>
              <w:top w:val="single" w:sz="4" w:space="0" w:color="000000"/>
              <w:left w:val="single" w:sz="4" w:space="0" w:color="auto"/>
              <w:right w:val="single" w:sz="4" w:space="0" w:color="000000"/>
            </w:tcBorders>
          </w:tcPr>
          <w:p w:rsidR="00B503CB" w:rsidRPr="003B0065" w:rsidRDefault="005048BF" w:rsidP="00B503CB">
            <w:pPr>
              <w:widowControl w:val="0"/>
              <w:snapToGrid w:val="0"/>
              <w:jc w:val="center"/>
            </w:pPr>
            <w:r>
              <w:t>226,9</w:t>
            </w:r>
          </w:p>
        </w:tc>
      </w:tr>
      <w:tr w:rsidR="00B503CB" w:rsidRPr="003B0065" w:rsidTr="00B503CB">
        <w:trPr>
          <w:trHeight w:val="80"/>
        </w:trPr>
        <w:tc>
          <w:tcPr>
            <w:tcW w:w="2477" w:type="dxa"/>
            <w:vMerge/>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1180" w:type="dxa"/>
            <w:gridSpan w:val="2"/>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992" w:type="dxa"/>
            <w:vMerge/>
            <w:tcBorders>
              <w:left w:val="single" w:sz="4" w:space="0" w:color="000000"/>
              <w:bottom w:val="single" w:sz="4" w:space="0" w:color="000000"/>
            </w:tcBorders>
            <w:shd w:val="clear" w:color="auto" w:fill="auto"/>
          </w:tcPr>
          <w:p w:rsidR="00B503CB" w:rsidRPr="003B0065" w:rsidRDefault="00B503CB" w:rsidP="00B503CB">
            <w:pPr>
              <w:widowControl w:val="0"/>
              <w:snapToGrid w:val="0"/>
              <w:jc w:val="center"/>
            </w:pPr>
          </w:p>
        </w:tc>
        <w:tc>
          <w:tcPr>
            <w:tcW w:w="851" w:type="dxa"/>
            <w:vMerge/>
            <w:tcBorders>
              <w:left w:val="single" w:sz="4" w:space="0" w:color="000000"/>
              <w:bottom w:val="single" w:sz="4" w:space="0" w:color="000000"/>
            </w:tcBorders>
            <w:shd w:val="clear" w:color="auto" w:fill="auto"/>
          </w:tcPr>
          <w:p w:rsidR="00B503CB" w:rsidRPr="003B0065" w:rsidRDefault="00B503CB" w:rsidP="00B503CB">
            <w:pPr>
              <w:widowControl w:val="0"/>
              <w:snapToGrid w:val="0"/>
              <w:jc w:val="center"/>
              <w:rPr>
                <w:b/>
              </w:rPr>
            </w:pPr>
          </w:p>
        </w:tc>
        <w:tc>
          <w:tcPr>
            <w:tcW w:w="992" w:type="dxa"/>
            <w:vMerge/>
            <w:tcBorders>
              <w:left w:val="single" w:sz="4" w:space="0" w:color="000000"/>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992" w:type="dxa"/>
            <w:vMerge/>
            <w:tcBorders>
              <w:left w:val="single" w:sz="4" w:space="0" w:color="auto"/>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993" w:type="dxa"/>
            <w:vMerge/>
            <w:tcBorders>
              <w:left w:val="single" w:sz="4" w:space="0" w:color="auto"/>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850" w:type="dxa"/>
            <w:vMerge/>
            <w:tcBorders>
              <w:left w:val="single" w:sz="4" w:space="0" w:color="auto"/>
              <w:bottom w:val="single" w:sz="4" w:space="0" w:color="000000"/>
              <w:right w:val="single" w:sz="4" w:space="0" w:color="000000"/>
            </w:tcBorders>
            <w:shd w:val="clear" w:color="auto" w:fill="auto"/>
          </w:tcPr>
          <w:p w:rsidR="00B503CB" w:rsidRPr="003B0065" w:rsidRDefault="00B503CB" w:rsidP="00B503CB">
            <w:pPr>
              <w:widowControl w:val="0"/>
              <w:snapToGrid w:val="0"/>
              <w:jc w:val="center"/>
              <w:rPr>
                <w:b/>
              </w:rPr>
            </w:pPr>
          </w:p>
        </w:tc>
        <w:tc>
          <w:tcPr>
            <w:tcW w:w="992" w:type="dxa"/>
            <w:tcBorders>
              <w:left w:val="single" w:sz="4" w:space="0" w:color="auto"/>
              <w:bottom w:val="single" w:sz="4" w:space="0" w:color="000000"/>
              <w:right w:val="single" w:sz="4" w:space="0" w:color="000000"/>
            </w:tcBorders>
          </w:tcPr>
          <w:p w:rsidR="00B503CB" w:rsidRPr="003B0065" w:rsidRDefault="00B503CB" w:rsidP="00B503CB">
            <w:pPr>
              <w:widowControl w:val="0"/>
              <w:snapToGrid w:val="0"/>
              <w:jc w:val="center"/>
              <w:rPr>
                <w:b/>
              </w:rPr>
            </w:pPr>
          </w:p>
        </w:tc>
      </w:tr>
      <w:tr w:rsidR="00B503CB" w:rsidRPr="00FF7166"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B846BC" w:rsidRDefault="00B503CB" w:rsidP="00B503CB">
            <w:pPr>
              <w:widowControl w:val="0"/>
              <w:jc w:val="both"/>
              <w:rPr>
                <w:rFonts w:cs="Tahoma"/>
                <w:sz w:val="26"/>
                <w:szCs w:val="26"/>
              </w:rPr>
            </w:pPr>
            <w:r w:rsidRPr="00B846BC">
              <w:rPr>
                <w:rFonts w:cs="Tahoma"/>
                <w:sz w:val="26"/>
                <w:szCs w:val="26"/>
              </w:rPr>
              <w:t>-местный бюджет</w:t>
            </w:r>
          </w:p>
        </w:tc>
        <w:tc>
          <w:tcPr>
            <w:tcW w:w="1180" w:type="dxa"/>
            <w:gridSpan w:val="2"/>
          </w:tcPr>
          <w:p w:rsidR="00B503CB" w:rsidRPr="00B846BC" w:rsidRDefault="00B503CB" w:rsidP="00B503CB">
            <w:pPr>
              <w:widowControl w:val="0"/>
              <w:jc w:val="both"/>
              <w:rPr>
                <w:sz w:val="26"/>
                <w:szCs w:val="26"/>
              </w:rPr>
            </w:pPr>
          </w:p>
        </w:tc>
        <w:tc>
          <w:tcPr>
            <w:tcW w:w="992" w:type="dxa"/>
          </w:tcPr>
          <w:p w:rsidR="00B503CB" w:rsidRPr="003B0065" w:rsidRDefault="00B503CB" w:rsidP="00B503CB">
            <w:pPr>
              <w:widowControl w:val="0"/>
              <w:snapToGrid w:val="0"/>
              <w:jc w:val="center"/>
            </w:pPr>
            <w:r>
              <w:t>0</w:t>
            </w:r>
          </w:p>
        </w:tc>
        <w:tc>
          <w:tcPr>
            <w:tcW w:w="851" w:type="dxa"/>
          </w:tcPr>
          <w:p w:rsidR="00B503CB" w:rsidRPr="003B0065" w:rsidRDefault="005048BF" w:rsidP="00B503CB">
            <w:pPr>
              <w:widowControl w:val="0"/>
              <w:snapToGrid w:val="0"/>
              <w:jc w:val="center"/>
            </w:pPr>
            <w:r>
              <w:t>106,9</w:t>
            </w:r>
          </w:p>
        </w:tc>
        <w:tc>
          <w:tcPr>
            <w:tcW w:w="992" w:type="dxa"/>
          </w:tcPr>
          <w:p w:rsidR="00B503CB" w:rsidRPr="003B0065" w:rsidRDefault="00B503CB" w:rsidP="00B503CB">
            <w:pPr>
              <w:widowControl w:val="0"/>
              <w:snapToGrid w:val="0"/>
              <w:jc w:val="center"/>
            </w:pPr>
            <w:r>
              <w:t>30</w:t>
            </w:r>
          </w:p>
        </w:tc>
        <w:tc>
          <w:tcPr>
            <w:tcW w:w="992" w:type="dxa"/>
          </w:tcPr>
          <w:p w:rsidR="00B503CB" w:rsidRPr="003B0065" w:rsidRDefault="00B503CB" w:rsidP="00B503CB">
            <w:pPr>
              <w:widowControl w:val="0"/>
              <w:snapToGrid w:val="0"/>
              <w:jc w:val="center"/>
            </w:pPr>
            <w:r>
              <w:t>30</w:t>
            </w:r>
          </w:p>
        </w:tc>
        <w:tc>
          <w:tcPr>
            <w:tcW w:w="993" w:type="dxa"/>
          </w:tcPr>
          <w:p w:rsidR="00B503CB" w:rsidRPr="003B0065" w:rsidRDefault="00B503CB" w:rsidP="00B503CB">
            <w:pPr>
              <w:widowControl w:val="0"/>
              <w:snapToGrid w:val="0"/>
              <w:jc w:val="center"/>
            </w:pPr>
            <w:r>
              <w:t>30</w:t>
            </w:r>
          </w:p>
        </w:tc>
        <w:tc>
          <w:tcPr>
            <w:tcW w:w="850" w:type="dxa"/>
          </w:tcPr>
          <w:p w:rsidR="00B503CB" w:rsidRPr="003B0065" w:rsidRDefault="00B503CB" w:rsidP="00B503CB">
            <w:pPr>
              <w:widowControl w:val="0"/>
              <w:snapToGrid w:val="0"/>
              <w:jc w:val="center"/>
            </w:pPr>
            <w:r>
              <w:t>30</w:t>
            </w:r>
          </w:p>
        </w:tc>
        <w:tc>
          <w:tcPr>
            <w:tcW w:w="992" w:type="dxa"/>
          </w:tcPr>
          <w:p w:rsidR="00B503CB" w:rsidRPr="003B0065" w:rsidRDefault="005048BF" w:rsidP="00B503CB">
            <w:pPr>
              <w:widowControl w:val="0"/>
              <w:snapToGrid w:val="0"/>
              <w:jc w:val="center"/>
            </w:pPr>
            <w:r>
              <w:t>226,9</w:t>
            </w:r>
          </w:p>
        </w:tc>
      </w:tr>
      <w:tr w:rsidR="00B503CB"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1E763E" w:rsidRDefault="00B503CB" w:rsidP="00B503CB">
            <w:pPr>
              <w:widowControl w:val="0"/>
              <w:jc w:val="both"/>
              <w:rPr>
                <w:rFonts w:cs="Tahoma"/>
                <w:sz w:val="26"/>
                <w:szCs w:val="26"/>
              </w:rPr>
            </w:pPr>
            <w:r w:rsidRPr="001E763E">
              <w:rPr>
                <w:rFonts w:cs="Tahoma"/>
                <w:sz w:val="26"/>
                <w:szCs w:val="26"/>
              </w:rPr>
              <w:t>-республиканский бюджет</w:t>
            </w:r>
          </w:p>
        </w:tc>
        <w:tc>
          <w:tcPr>
            <w:tcW w:w="1180" w:type="dxa"/>
            <w:gridSpan w:val="2"/>
          </w:tcPr>
          <w:p w:rsidR="00B503CB" w:rsidRPr="001E763E" w:rsidRDefault="00B503CB" w:rsidP="00B503CB">
            <w:pPr>
              <w:widowControl w:val="0"/>
              <w:jc w:val="both"/>
              <w:rPr>
                <w:sz w:val="26"/>
                <w:szCs w:val="26"/>
              </w:rPr>
            </w:pP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851"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3"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850"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r>
      <w:tr w:rsidR="00B503CB" w:rsidRPr="006D7BBB" w:rsidTr="00ED3632">
        <w:trPr>
          <w:trHeight w:val="311"/>
        </w:trPr>
        <w:tc>
          <w:tcPr>
            <w:tcW w:w="10319" w:type="dxa"/>
            <w:gridSpan w:val="10"/>
            <w:tcBorders>
              <w:top w:val="single" w:sz="4" w:space="0" w:color="000000"/>
              <w:left w:val="single" w:sz="4" w:space="0" w:color="000000"/>
              <w:bottom w:val="single" w:sz="4" w:space="0" w:color="000000"/>
              <w:right w:val="single" w:sz="4" w:space="0" w:color="000000"/>
            </w:tcBorders>
            <w:shd w:val="clear" w:color="auto" w:fill="auto"/>
          </w:tcPr>
          <w:p w:rsidR="00B503CB" w:rsidRPr="006D7BBB" w:rsidRDefault="00B503CB" w:rsidP="00B503CB">
            <w:pPr>
              <w:widowControl w:val="0"/>
              <w:snapToGrid w:val="0"/>
              <w:jc w:val="center"/>
              <w:rPr>
                <w:b/>
                <w:sz w:val="26"/>
                <w:szCs w:val="26"/>
              </w:rPr>
            </w:pPr>
            <w:r w:rsidRPr="006D7BBB">
              <w:rPr>
                <w:b/>
                <w:sz w:val="26"/>
                <w:szCs w:val="26"/>
              </w:rPr>
              <w:t xml:space="preserve">Направление: </w:t>
            </w:r>
            <w:r>
              <w:rPr>
                <w:b/>
                <w:sz w:val="26"/>
                <w:szCs w:val="26"/>
              </w:rPr>
              <w:t>Развитие условий для развития физической культуры и спорта</w:t>
            </w:r>
          </w:p>
        </w:tc>
      </w:tr>
      <w:tr w:rsidR="00B503CB" w:rsidRPr="003B0065" w:rsidTr="009F2031">
        <w:trPr>
          <w:trHeight w:val="2002"/>
        </w:trPr>
        <w:tc>
          <w:tcPr>
            <w:tcW w:w="2477" w:type="dxa"/>
            <w:vMerge w:val="restart"/>
            <w:tcBorders>
              <w:top w:val="single" w:sz="4" w:space="0" w:color="000000"/>
              <w:left w:val="single" w:sz="4" w:space="0" w:color="000000"/>
            </w:tcBorders>
            <w:shd w:val="clear" w:color="auto" w:fill="auto"/>
          </w:tcPr>
          <w:p w:rsidR="00B503CB" w:rsidRDefault="003414D2" w:rsidP="00B503CB">
            <w:pPr>
              <w:widowControl w:val="0"/>
              <w:jc w:val="both"/>
              <w:rPr>
                <w:rFonts w:cs="Tahoma"/>
                <w:sz w:val="26"/>
                <w:szCs w:val="26"/>
              </w:rPr>
            </w:pPr>
            <w:hyperlink r:id="rId13" w:anchor="Par2541#Par2541" w:history="1">
              <w:r w:rsidR="00B503CB" w:rsidRPr="00D521DD">
                <w:rPr>
                  <w:rFonts w:cs="Tahoma"/>
                  <w:b/>
                  <w:sz w:val="26"/>
                  <w:szCs w:val="26"/>
                  <w:u w:val="single"/>
                </w:rPr>
                <w:t>Подпрограмма</w:t>
              </w:r>
            </w:hyperlink>
            <w:r w:rsidR="00B503CB" w:rsidRPr="00D521DD">
              <w:rPr>
                <w:rFonts w:cs="Tahoma"/>
                <w:sz w:val="26"/>
                <w:szCs w:val="26"/>
              </w:rPr>
              <w:t xml:space="preserve"> </w:t>
            </w:r>
          </w:p>
          <w:p w:rsidR="00B503CB" w:rsidRPr="00D521DD" w:rsidRDefault="00B503CB" w:rsidP="00B503CB">
            <w:pPr>
              <w:widowControl w:val="0"/>
              <w:jc w:val="both"/>
              <w:rPr>
                <w:rFonts w:cs="Tahoma"/>
                <w:sz w:val="26"/>
                <w:szCs w:val="26"/>
              </w:rPr>
            </w:pPr>
            <w:r>
              <w:rPr>
                <w:rFonts w:cs="Tahoma"/>
                <w:sz w:val="26"/>
                <w:szCs w:val="19"/>
              </w:rPr>
              <w:t xml:space="preserve"> «Развитие физической культуры и спорта в Бейском районе на 2020-2025 гг.»</w:t>
            </w:r>
          </w:p>
        </w:tc>
        <w:tc>
          <w:tcPr>
            <w:tcW w:w="1180" w:type="dxa"/>
            <w:gridSpan w:val="2"/>
            <w:tcBorders>
              <w:top w:val="single" w:sz="4" w:space="0" w:color="000000"/>
              <w:left w:val="single" w:sz="4" w:space="0" w:color="000000"/>
            </w:tcBorders>
            <w:shd w:val="clear" w:color="auto" w:fill="auto"/>
          </w:tcPr>
          <w:p w:rsidR="00B503CB" w:rsidRPr="00D521DD" w:rsidRDefault="00B503CB" w:rsidP="00B503CB">
            <w:pPr>
              <w:widowControl w:val="0"/>
              <w:jc w:val="center"/>
              <w:rPr>
                <w:sz w:val="26"/>
                <w:szCs w:val="26"/>
              </w:rPr>
            </w:pPr>
            <w:r>
              <w:rPr>
                <w:rFonts w:cs="Tahoma"/>
                <w:sz w:val="26"/>
                <w:szCs w:val="19"/>
              </w:rPr>
              <w:t xml:space="preserve">УКМСиТ, </w:t>
            </w:r>
            <w:r w:rsidRPr="008C0AC2">
              <w:rPr>
                <w:sz w:val="26"/>
                <w:szCs w:val="23"/>
              </w:rPr>
              <w:t xml:space="preserve">МБУ </w:t>
            </w:r>
            <w:r>
              <w:rPr>
                <w:sz w:val="26"/>
                <w:szCs w:val="23"/>
              </w:rPr>
              <w:t xml:space="preserve">«Бейская </w:t>
            </w:r>
            <w:r w:rsidRPr="008C0AC2">
              <w:rPr>
                <w:sz w:val="26"/>
                <w:szCs w:val="23"/>
              </w:rPr>
              <w:t>СШ»</w:t>
            </w:r>
          </w:p>
        </w:tc>
        <w:tc>
          <w:tcPr>
            <w:tcW w:w="992" w:type="dxa"/>
            <w:vMerge w:val="restart"/>
            <w:tcBorders>
              <w:top w:val="single" w:sz="4" w:space="0" w:color="000000"/>
              <w:left w:val="single" w:sz="4" w:space="0" w:color="000000"/>
            </w:tcBorders>
            <w:shd w:val="clear" w:color="auto" w:fill="auto"/>
          </w:tcPr>
          <w:p w:rsidR="00B503CB" w:rsidRPr="003B0065" w:rsidRDefault="005048BF" w:rsidP="00B503CB">
            <w:pPr>
              <w:widowControl w:val="0"/>
              <w:snapToGrid w:val="0"/>
              <w:jc w:val="center"/>
            </w:pPr>
            <w:r>
              <w:t>6967</w:t>
            </w:r>
          </w:p>
        </w:tc>
        <w:tc>
          <w:tcPr>
            <w:tcW w:w="851" w:type="dxa"/>
            <w:vMerge w:val="restart"/>
            <w:tcBorders>
              <w:top w:val="single" w:sz="4" w:space="0" w:color="000000"/>
              <w:left w:val="single" w:sz="4" w:space="0" w:color="000000"/>
            </w:tcBorders>
            <w:shd w:val="clear" w:color="auto" w:fill="auto"/>
          </w:tcPr>
          <w:p w:rsidR="00B503CB" w:rsidRPr="003B0065" w:rsidRDefault="00B649AB" w:rsidP="00B503CB">
            <w:pPr>
              <w:widowControl w:val="0"/>
              <w:snapToGrid w:val="0"/>
              <w:jc w:val="center"/>
            </w:pPr>
            <w:r>
              <w:t>1053</w:t>
            </w:r>
          </w:p>
        </w:tc>
        <w:tc>
          <w:tcPr>
            <w:tcW w:w="992" w:type="dxa"/>
            <w:vMerge w:val="restart"/>
            <w:tcBorders>
              <w:top w:val="single" w:sz="4" w:space="0" w:color="000000"/>
              <w:left w:val="single" w:sz="4" w:space="0" w:color="000000"/>
              <w:right w:val="single" w:sz="4" w:space="0" w:color="auto"/>
            </w:tcBorders>
            <w:shd w:val="clear" w:color="auto" w:fill="auto"/>
          </w:tcPr>
          <w:p w:rsidR="00B503CB" w:rsidRPr="003B0065" w:rsidRDefault="005048BF" w:rsidP="00B503CB">
            <w:pPr>
              <w:widowControl w:val="0"/>
              <w:snapToGrid w:val="0"/>
              <w:jc w:val="center"/>
            </w:pPr>
            <w:r>
              <w:t>0</w:t>
            </w:r>
          </w:p>
        </w:tc>
        <w:tc>
          <w:tcPr>
            <w:tcW w:w="992" w:type="dxa"/>
            <w:vMerge w:val="restart"/>
            <w:tcBorders>
              <w:top w:val="single" w:sz="4" w:space="0" w:color="000000"/>
              <w:left w:val="single" w:sz="4" w:space="0" w:color="auto"/>
              <w:right w:val="single" w:sz="4" w:space="0" w:color="auto"/>
            </w:tcBorders>
            <w:shd w:val="clear" w:color="auto" w:fill="auto"/>
          </w:tcPr>
          <w:p w:rsidR="00B503CB" w:rsidRPr="003B0065" w:rsidRDefault="005048BF" w:rsidP="00B503CB">
            <w:pPr>
              <w:widowControl w:val="0"/>
              <w:snapToGrid w:val="0"/>
              <w:jc w:val="center"/>
            </w:pPr>
            <w:r>
              <w:t>0</w:t>
            </w:r>
          </w:p>
        </w:tc>
        <w:tc>
          <w:tcPr>
            <w:tcW w:w="993" w:type="dxa"/>
            <w:vMerge w:val="restart"/>
            <w:tcBorders>
              <w:top w:val="single" w:sz="4" w:space="0" w:color="000000"/>
              <w:left w:val="single" w:sz="4" w:space="0" w:color="auto"/>
              <w:right w:val="single" w:sz="4" w:space="0" w:color="auto"/>
            </w:tcBorders>
            <w:shd w:val="clear" w:color="auto" w:fill="auto"/>
          </w:tcPr>
          <w:p w:rsidR="00B503CB" w:rsidRPr="003B0065" w:rsidRDefault="005048BF" w:rsidP="00B503CB">
            <w:pPr>
              <w:widowControl w:val="0"/>
              <w:snapToGrid w:val="0"/>
              <w:jc w:val="center"/>
            </w:pPr>
            <w:r>
              <w:t>0</w:t>
            </w:r>
          </w:p>
        </w:tc>
        <w:tc>
          <w:tcPr>
            <w:tcW w:w="850" w:type="dxa"/>
            <w:vMerge w:val="restart"/>
            <w:tcBorders>
              <w:top w:val="single" w:sz="4" w:space="0" w:color="000000"/>
              <w:left w:val="single" w:sz="4" w:space="0" w:color="auto"/>
              <w:right w:val="single" w:sz="4" w:space="0" w:color="000000"/>
            </w:tcBorders>
            <w:shd w:val="clear" w:color="auto" w:fill="auto"/>
          </w:tcPr>
          <w:p w:rsidR="00B503CB" w:rsidRPr="003B0065" w:rsidRDefault="005048BF" w:rsidP="00B503CB">
            <w:pPr>
              <w:widowControl w:val="0"/>
              <w:snapToGrid w:val="0"/>
              <w:jc w:val="center"/>
            </w:pPr>
            <w:r>
              <w:t>0</w:t>
            </w:r>
          </w:p>
        </w:tc>
        <w:tc>
          <w:tcPr>
            <w:tcW w:w="992" w:type="dxa"/>
            <w:tcBorders>
              <w:top w:val="single" w:sz="4" w:space="0" w:color="000000"/>
              <w:left w:val="single" w:sz="4" w:space="0" w:color="auto"/>
              <w:right w:val="single" w:sz="4" w:space="0" w:color="000000"/>
            </w:tcBorders>
          </w:tcPr>
          <w:p w:rsidR="00B503CB" w:rsidRPr="003B0065" w:rsidRDefault="00B649AB" w:rsidP="00B503CB">
            <w:pPr>
              <w:widowControl w:val="0"/>
              <w:snapToGrid w:val="0"/>
              <w:jc w:val="center"/>
            </w:pPr>
            <w:r>
              <w:t>8020</w:t>
            </w:r>
          </w:p>
        </w:tc>
      </w:tr>
      <w:tr w:rsidR="00B503CB" w:rsidRPr="003B0065" w:rsidTr="009F2031">
        <w:trPr>
          <w:trHeight w:val="80"/>
        </w:trPr>
        <w:tc>
          <w:tcPr>
            <w:tcW w:w="2477" w:type="dxa"/>
            <w:vMerge/>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1180" w:type="dxa"/>
            <w:gridSpan w:val="2"/>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992" w:type="dxa"/>
            <w:vMerge/>
            <w:tcBorders>
              <w:left w:val="single" w:sz="4" w:space="0" w:color="000000"/>
              <w:bottom w:val="single" w:sz="4" w:space="0" w:color="000000"/>
            </w:tcBorders>
            <w:shd w:val="clear" w:color="auto" w:fill="auto"/>
          </w:tcPr>
          <w:p w:rsidR="00B503CB" w:rsidRPr="003B0065" w:rsidRDefault="00B503CB" w:rsidP="00B503CB">
            <w:pPr>
              <w:widowControl w:val="0"/>
              <w:snapToGrid w:val="0"/>
              <w:jc w:val="center"/>
            </w:pPr>
          </w:p>
        </w:tc>
        <w:tc>
          <w:tcPr>
            <w:tcW w:w="851" w:type="dxa"/>
            <w:vMerge/>
            <w:tcBorders>
              <w:left w:val="single" w:sz="4" w:space="0" w:color="000000"/>
              <w:bottom w:val="single" w:sz="4" w:space="0" w:color="000000"/>
            </w:tcBorders>
            <w:shd w:val="clear" w:color="auto" w:fill="auto"/>
          </w:tcPr>
          <w:p w:rsidR="00B503CB" w:rsidRPr="003B0065" w:rsidRDefault="00B503CB" w:rsidP="00B503CB">
            <w:pPr>
              <w:widowControl w:val="0"/>
              <w:snapToGrid w:val="0"/>
              <w:jc w:val="center"/>
              <w:rPr>
                <w:b/>
              </w:rPr>
            </w:pPr>
          </w:p>
        </w:tc>
        <w:tc>
          <w:tcPr>
            <w:tcW w:w="992" w:type="dxa"/>
            <w:vMerge/>
            <w:tcBorders>
              <w:left w:val="single" w:sz="4" w:space="0" w:color="000000"/>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992" w:type="dxa"/>
            <w:vMerge/>
            <w:tcBorders>
              <w:left w:val="single" w:sz="4" w:space="0" w:color="auto"/>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993" w:type="dxa"/>
            <w:vMerge/>
            <w:tcBorders>
              <w:left w:val="single" w:sz="4" w:space="0" w:color="auto"/>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850" w:type="dxa"/>
            <w:vMerge/>
            <w:tcBorders>
              <w:left w:val="single" w:sz="4" w:space="0" w:color="auto"/>
              <w:bottom w:val="single" w:sz="4" w:space="0" w:color="000000"/>
              <w:right w:val="single" w:sz="4" w:space="0" w:color="000000"/>
            </w:tcBorders>
            <w:shd w:val="clear" w:color="auto" w:fill="auto"/>
          </w:tcPr>
          <w:p w:rsidR="00B503CB" w:rsidRPr="003B0065" w:rsidRDefault="00B503CB" w:rsidP="00B503CB">
            <w:pPr>
              <w:widowControl w:val="0"/>
              <w:snapToGrid w:val="0"/>
              <w:jc w:val="center"/>
              <w:rPr>
                <w:b/>
              </w:rPr>
            </w:pPr>
          </w:p>
        </w:tc>
        <w:tc>
          <w:tcPr>
            <w:tcW w:w="992" w:type="dxa"/>
            <w:tcBorders>
              <w:left w:val="single" w:sz="4" w:space="0" w:color="auto"/>
              <w:bottom w:val="single" w:sz="4" w:space="0" w:color="000000"/>
              <w:right w:val="single" w:sz="4" w:space="0" w:color="000000"/>
            </w:tcBorders>
          </w:tcPr>
          <w:p w:rsidR="00B503CB" w:rsidRPr="003B0065" w:rsidRDefault="00B503CB" w:rsidP="00B503CB">
            <w:pPr>
              <w:widowControl w:val="0"/>
              <w:snapToGrid w:val="0"/>
              <w:jc w:val="center"/>
              <w:rPr>
                <w:b/>
              </w:rPr>
            </w:pPr>
          </w:p>
        </w:tc>
      </w:tr>
      <w:tr w:rsidR="002428E6" w:rsidRPr="00FF7166"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2428E6" w:rsidRPr="00B846BC" w:rsidRDefault="002428E6" w:rsidP="00B503CB">
            <w:pPr>
              <w:widowControl w:val="0"/>
              <w:jc w:val="both"/>
              <w:rPr>
                <w:rFonts w:cs="Tahoma"/>
                <w:sz w:val="26"/>
                <w:szCs w:val="26"/>
              </w:rPr>
            </w:pPr>
            <w:r w:rsidRPr="00B846BC">
              <w:rPr>
                <w:rFonts w:cs="Tahoma"/>
                <w:sz w:val="26"/>
                <w:szCs w:val="26"/>
              </w:rPr>
              <w:t>-местный бюджет</w:t>
            </w:r>
          </w:p>
        </w:tc>
        <w:tc>
          <w:tcPr>
            <w:tcW w:w="1180" w:type="dxa"/>
            <w:gridSpan w:val="2"/>
          </w:tcPr>
          <w:p w:rsidR="002428E6" w:rsidRPr="00B846BC" w:rsidRDefault="002428E6" w:rsidP="00B503CB">
            <w:pPr>
              <w:widowControl w:val="0"/>
              <w:jc w:val="both"/>
              <w:rPr>
                <w:sz w:val="26"/>
                <w:szCs w:val="26"/>
              </w:rPr>
            </w:pPr>
          </w:p>
        </w:tc>
        <w:tc>
          <w:tcPr>
            <w:tcW w:w="992" w:type="dxa"/>
          </w:tcPr>
          <w:p w:rsidR="002428E6" w:rsidRPr="003B0065" w:rsidRDefault="005048BF" w:rsidP="00200DF6">
            <w:pPr>
              <w:widowControl w:val="0"/>
              <w:snapToGrid w:val="0"/>
              <w:jc w:val="center"/>
            </w:pPr>
            <w:r>
              <w:t>6967</w:t>
            </w:r>
          </w:p>
        </w:tc>
        <w:tc>
          <w:tcPr>
            <w:tcW w:w="851" w:type="dxa"/>
          </w:tcPr>
          <w:p w:rsidR="002428E6" w:rsidRPr="003B0065" w:rsidRDefault="00B649AB" w:rsidP="005048BF">
            <w:pPr>
              <w:widowControl w:val="0"/>
              <w:snapToGrid w:val="0"/>
              <w:jc w:val="center"/>
            </w:pPr>
            <w:r>
              <w:t>1053</w:t>
            </w:r>
          </w:p>
        </w:tc>
        <w:tc>
          <w:tcPr>
            <w:tcW w:w="992" w:type="dxa"/>
          </w:tcPr>
          <w:p w:rsidR="002428E6" w:rsidRPr="003B0065" w:rsidRDefault="005048BF" w:rsidP="00200DF6">
            <w:pPr>
              <w:widowControl w:val="0"/>
              <w:snapToGrid w:val="0"/>
              <w:jc w:val="center"/>
            </w:pPr>
            <w:r>
              <w:t>0</w:t>
            </w:r>
          </w:p>
        </w:tc>
        <w:tc>
          <w:tcPr>
            <w:tcW w:w="992" w:type="dxa"/>
          </w:tcPr>
          <w:p w:rsidR="002428E6" w:rsidRPr="003B0065" w:rsidRDefault="005048BF" w:rsidP="00200DF6">
            <w:pPr>
              <w:widowControl w:val="0"/>
              <w:snapToGrid w:val="0"/>
              <w:jc w:val="center"/>
            </w:pPr>
            <w:r>
              <w:t>0</w:t>
            </w:r>
          </w:p>
        </w:tc>
        <w:tc>
          <w:tcPr>
            <w:tcW w:w="993" w:type="dxa"/>
          </w:tcPr>
          <w:p w:rsidR="002428E6" w:rsidRPr="003B0065" w:rsidRDefault="005048BF" w:rsidP="00200DF6">
            <w:pPr>
              <w:widowControl w:val="0"/>
              <w:snapToGrid w:val="0"/>
              <w:jc w:val="center"/>
            </w:pPr>
            <w:r>
              <w:t>0</w:t>
            </w:r>
          </w:p>
        </w:tc>
        <w:tc>
          <w:tcPr>
            <w:tcW w:w="850" w:type="dxa"/>
          </w:tcPr>
          <w:p w:rsidR="002428E6" w:rsidRPr="003B0065" w:rsidRDefault="005048BF" w:rsidP="00200DF6">
            <w:pPr>
              <w:widowControl w:val="0"/>
              <w:snapToGrid w:val="0"/>
              <w:jc w:val="center"/>
            </w:pPr>
            <w:r>
              <w:t>0</w:t>
            </w:r>
          </w:p>
        </w:tc>
        <w:tc>
          <w:tcPr>
            <w:tcW w:w="992" w:type="dxa"/>
          </w:tcPr>
          <w:p w:rsidR="002428E6" w:rsidRPr="003B0065" w:rsidRDefault="00B649AB" w:rsidP="00200DF6">
            <w:pPr>
              <w:widowControl w:val="0"/>
              <w:snapToGrid w:val="0"/>
              <w:jc w:val="center"/>
            </w:pPr>
            <w:r>
              <w:t>8020</w:t>
            </w:r>
          </w:p>
        </w:tc>
      </w:tr>
      <w:tr w:rsidR="002428E6"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2428E6" w:rsidRPr="001E763E" w:rsidRDefault="002428E6" w:rsidP="00B503CB">
            <w:pPr>
              <w:widowControl w:val="0"/>
              <w:jc w:val="both"/>
              <w:rPr>
                <w:rFonts w:cs="Tahoma"/>
                <w:sz w:val="26"/>
                <w:szCs w:val="26"/>
              </w:rPr>
            </w:pPr>
            <w:r w:rsidRPr="001E763E">
              <w:rPr>
                <w:rFonts w:cs="Tahoma"/>
                <w:sz w:val="26"/>
                <w:szCs w:val="26"/>
              </w:rPr>
              <w:t>-республиканский бюджет</w:t>
            </w:r>
          </w:p>
        </w:tc>
        <w:tc>
          <w:tcPr>
            <w:tcW w:w="1180" w:type="dxa"/>
            <w:gridSpan w:val="2"/>
          </w:tcPr>
          <w:p w:rsidR="002428E6" w:rsidRPr="001E763E" w:rsidRDefault="002428E6" w:rsidP="00B503CB">
            <w:pPr>
              <w:widowControl w:val="0"/>
              <w:jc w:val="both"/>
              <w:rPr>
                <w:sz w:val="26"/>
                <w:szCs w:val="26"/>
              </w:rPr>
            </w:pPr>
          </w:p>
        </w:tc>
        <w:tc>
          <w:tcPr>
            <w:tcW w:w="992"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851"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992"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992"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993"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850"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992" w:type="dxa"/>
          </w:tcPr>
          <w:p w:rsidR="002428E6" w:rsidRPr="001E763E" w:rsidRDefault="002428E6" w:rsidP="00B503CB">
            <w:pPr>
              <w:widowControl w:val="0"/>
              <w:jc w:val="center"/>
              <w:rPr>
                <w:rFonts w:cs="Tahoma"/>
                <w:sz w:val="26"/>
                <w:szCs w:val="26"/>
              </w:rPr>
            </w:pPr>
            <w:r w:rsidRPr="001E763E">
              <w:rPr>
                <w:rFonts w:cs="Tahoma"/>
                <w:sz w:val="26"/>
                <w:szCs w:val="26"/>
              </w:rPr>
              <w:t>0</w:t>
            </w:r>
          </w:p>
        </w:tc>
      </w:tr>
      <w:tr w:rsidR="002428E6"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2428E6" w:rsidRPr="004D4F8A" w:rsidRDefault="002428E6" w:rsidP="00B503CB">
            <w:pPr>
              <w:widowControl w:val="0"/>
              <w:jc w:val="both"/>
              <w:rPr>
                <w:rFonts w:cs="Tahoma"/>
                <w:b/>
                <w:sz w:val="26"/>
                <w:szCs w:val="26"/>
              </w:rPr>
            </w:pPr>
            <w:r w:rsidRPr="004D4F8A">
              <w:rPr>
                <w:rFonts w:cs="Tahoma"/>
                <w:b/>
                <w:sz w:val="26"/>
                <w:szCs w:val="26"/>
              </w:rPr>
              <w:t>ИТОГО ПО ПРОГРАММЕ</w:t>
            </w:r>
          </w:p>
        </w:tc>
        <w:tc>
          <w:tcPr>
            <w:tcW w:w="1180" w:type="dxa"/>
            <w:gridSpan w:val="2"/>
          </w:tcPr>
          <w:p w:rsidR="002428E6" w:rsidRPr="001E763E" w:rsidRDefault="002428E6" w:rsidP="00B503CB">
            <w:pPr>
              <w:widowControl w:val="0"/>
              <w:jc w:val="both"/>
              <w:rPr>
                <w:sz w:val="26"/>
                <w:szCs w:val="26"/>
              </w:rPr>
            </w:pPr>
          </w:p>
        </w:tc>
        <w:tc>
          <w:tcPr>
            <w:tcW w:w="992" w:type="dxa"/>
          </w:tcPr>
          <w:p w:rsidR="002428E6" w:rsidRPr="00034E49" w:rsidRDefault="005048BF" w:rsidP="00B503CB">
            <w:pPr>
              <w:widowControl w:val="0"/>
              <w:jc w:val="center"/>
              <w:rPr>
                <w:rFonts w:cs="Tahoma"/>
              </w:rPr>
            </w:pPr>
            <w:r w:rsidRPr="00034E49">
              <w:rPr>
                <w:rFonts w:cs="Tahoma"/>
              </w:rPr>
              <w:t>37566</w:t>
            </w:r>
          </w:p>
        </w:tc>
        <w:tc>
          <w:tcPr>
            <w:tcW w:w="851" w:type="dxa"/>
          </w:tcPr>
          <w:p w:rsidR="002428E6" w:rsidRPr="00034E49" w:rsidRDefault="00B649AB" w:rsidP="00B503CB">
            <w:pPr>
              <w:widowControl w:val="0"/>
              <w:jc w:val="center"/>
              <w:rPr>
                <w:rFonts w:cs="Tahoma"/>
              </w:rPr>
            </w:pPr>
            <w:r>
              <w:rPr>
                <w:rFonts w:cs="Tahoma"/>
              </w:rPr>
              <w:t>50354,84</w:t>
            </w:r>
          </w:p>
        </w:tc>
        <w:tc>
          <w:tcPr>
            <w:tcW w:w="992" w:type="dxa"/>
          </w:tcPr>
          <w:p w:rsidR="002428E6" w:rsidRPr="00034E49" w:rsidRDefault="00B649AB" w:rsidP="00B503CB">
            <w:pPr>
              <w:widowControl w:val="0"/>
              <w:jc w:val="center"/>
              <w:rPr>
                <w:rFonts w:cs="Tahoma"/>
              </w:rPr>
            </w:pPr>
            <w:r>
              <w:rPr>
                <w:rFonts w:cs="Tahoma"/>
              </w:rPr>
              <w:t>36983,1</w:t>
            </w:r>
          </w:p>
        </w:tc>
        <w:tc>
          <w:tcPr>
            <w:tcW w:w="992" w:type="dxa"/>
          </w:tcPr>
          <w:p w:rsidR="002428E6" w:rsidRPr="00034E49" w:rsidRDefault="006D70A2" w:rsidP="00B503CB">
            <w:pPr>
              <w:widowControl w:val="0"/>
              <w:jc w:val="center"/>
              <w:rPr>
                <w:rFonts w:cs="Tahoma"/>
              </w:rPr>
            </w:pPr>
            <w:r w:rsidRPr="00034E49">
              <w:rPr>
                <w:rFonts w:cs="Tahoma"/>
              </w:rPr>
              <w:t>36946,7</w:t>
            </w:r>
          </w:p>
        </w:tc>
        <w:tc>
          <w:tcPr>
            <w:tcW w:w="993" w:type="dxa"/>
          </w:tcPr>
          <w:p w:rsidR="002428E6" w:rsidRPr="00034E49" w:rsidRDefault="005048BF" w:rsidP="00B503CB">
            <w:pPr>
              <w:widowControl w:val="0"/>
              <w:jc w:val="center"/>
              <w:rPr>
                <w:rFonts w:cs="Tahoma"/>
              </w:rPr>
            </w:pPr>
            <w:r w:rsidRPr="00034E49">
              <w:rPr>
                <w:rFonts w:cs="Tahoma"/>
              </w:rPr>
              <w:t>38010</w:t>
            </w:r>
          </w:p>
        </w:tc>
        <w:tc>
          <w:tcPr>
            <w:tcW w:w="850" w:type="dxa"/>
          </w:tcPr>
          <w:p w:rsidR="002428E6" w:rsidRPr="00034E49" w:rsidRDefault="005048BF" w:rsidP="00B503CB">
            <w:pPr>
              <w:widowControl w:val="0"/>
              <w:jc w:val="center"/>
              <w:rPr>
                <w:rFonts w:cs="Tahoma"/>
              </w:rPr>
            </w:pPr>
            <w:r w:rsidRPr="00034E49">
              <w:rPr>
                <w:rFonts w:cs="Tahoma"/>
              </w:rPr>
              <w:t>38010</w:t>
            </w:r>
          </w:p>
        </w:tc>
        <w:tc>
          <w:tcPr>
            <w:tcW w:w="992" w:type="dxa"/>
          </w:tcPr>
          <w:p w:rsidR="002428E6" w:rsidRPr="00034E49" w:rsidRDefault="00B649AB" w:rsidP="00B503CB">
            <w:pPr>
              <w:widowControl w:val="0"/>
              <w:jc w:val="center"/>
              <w:rPr>
                <w:rFonts w:cs="Tahoma"/>
              </w:rPr>
            </w:pPr>
            <w:r>
              <w:rPr>
                <w:rFonts w:cs="Tahoma"/>
              </w:rPr>
              <w:t>237870,64</w:t>
            </w:r>
          </w:p>
        </w:tc>
      </w:tr>
      <w:tr w:rsidR="002428E6"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2428E6" w:rsidRPr="004D4F8A" w:rsidRDefault="002428E6" w:rsidP="00B503CB">
            <w:pPr>
              <w:widowControl w:val="0"/>
              <w:jc w:val="both"/>
              <w:rPr>
                <w:rFonts w:cs="Tahoma"/>
                <w:sz w:val="26"/>
                <w:szCs w:val="26"/>
              </w:rPr>
            </w:pPr>
            <w:r w:rsidRPr="004D4F8A">
              <w:rPr>
                <w:rFonts w:cs="Tahoma"/>
                <w:sz w:val="26"/>
                <w:szCs w:val="26"/>
              </w:rPr>
              <w:t>Местный бюджет</w:t>
            </w:r>
          </w:p>
        </w:tc>
        <w:tc>
          <w:tcPr>
            <w:tcW w:w="1180" w:type="dxa"/>
            <w:gridSpan w:val="2"/>
          </w:tcPr>
          <w:p w:rsidR="002428E6" w:rsidRPr="001E763E" w:rsidRDefault="002428E6" w:rsidP="00B503CB">
            <w:pPr>
              <w:widowControl w:val="0"/>
              <w:jc w:val="both"/>
              <w:rPr>
                <w:sz w:val="26"/>
                <w:szCs w:val="26"/>
              </w:rPr>
            </w:pPr>
          </w:p>
        </w:tc>
        <w:tc>
          <w:tcPr>
            <w:tcW w:w="992" w:type="dxa"/>
          </w:tcPr>
          <w:p w:rsidR="002428E6" w:rsidRPr="00034E49" w:rsidRDefault="005048BF" w:rsidP="00B503CB">
            <w:pPr>
              <w:widowControl w:val="0"/>
              <w:jc w:val="center"/>
              <w:rPr>
                <w:rFonts w:cs="Tahoma"/>
              </w:rPr>
            </w:pPr>
            <w:r w:rsidRPr="00034E49">
              <w:rPr>
                <w:rFonts w:cs="Tahoma"/>
              </w:rPr>
              <w:t>34175,49</w:t>
            </w:r>
          </w:p>
        </w:tc>
        <w:tc>
          <w:tcPr>
            <w:tcW w:w="851" w:type="dxa"/>
          </w:tcPr>
          <w:p w:rsidR="002428E6" w:rsidRPr="00034E49" w:rsidRDefault="00B649AB" w:rsidP="00B503CB">
            <w:pPr>
              <w:widowControl w:val="0"/>
              <w:jc w:val="center"/>
              <w:rPr>
                <w:rFonts w:cs="Tahoma"/>
              </w:rPr>
            </w:pPr>
            <w:r>
              <w:rPr>
                <w:rFonts w:cs="Tahoma"/>
              </w:rPr>
              <w:t>44601,2</w:t>
            </w:r>
          </w:p>
        </w:tc>
        <w:tc>
          <w:tcPr>
            <w:tcW w:w="992" w:type="dxa"/>
          </w:tcPr>
          <w:p w:rsidR="002428E6" w:rsidRPr="00034E49" w:rsidRDefault="00B649AB" w:rsidP="005048BF">
            <w:pPr>
              <w:widowControl w:val="0"/>
              <w:jc w:val="center"/>
              <w:rPr>
                <w:rFonts w:cs="Tahoma"/>
              </w:rPr>
            </w:pPr>
            <w:r>
              <w:rPr>
                <w:rFonts w:cs="Tahoma"/>
              </w:rPr>
              <w:t>36983,1</w:t>
            </w:r>
          </w:p>
        </w:tc>
        <w:tc>
          <w:tcPr>
            <w:tcW w:w="992" w:type="dxa"/>
          </w:tcPr>
          <w:p w:rsidR="002428E6" w:rsidRPr="00034E49" w:rsidRDefault="005048BF" w:rsidP="006D70A2">
            <w:pPr>
              <w:widowControl w:val="0"/>
              <w:jc w:val="center"/>
              <w:rPr>
                <w:rFonts w:cs="Tahoma"/>
              </w:rPr>
            </w:pPr>
            <w:r w:rsidRPr="00034E49">
              <w:rPr>
                <w:rFonts w:cs="Tahoma"/>
              </w:rPr>
              <w:t>35</w:t>
            </w:r>
            <w:r w:rsidR="006D70A2" w:rsidRPr="00034E49">
              <w:rPr>
                <w:rFonts w:cs="Tahoma"/>
              </w:rPr>
              <w:t>94</w:t>
            </w:r>
            <w:r w:rsidRPr="00034E49">
              <w:rPr>
                <w:rFonts w:cs="Tahoma"/>
              </w:rPr>
              <w:t>6,7</w:t>
            </w:r>
          </w:p>
        </w:tc>
        <w:tc>
          <w:tcPr>
            <w:tcW w:w="993" w:type="dxa"/>
          </w:tcPr>
          <w:p w:rsidR="002428E6" w:rsidRPr="00034E49" w:rsidRDefault="005048BF" w:rsidP="005048BF">
            <w:pPr>
              <w:widowControl w:val="0"/>
              <w:jc w:val="center"/>
              <w:rPr>
                <w:rFonts w:cs="Tahoma"/>
              </w:rPr>
            </w:pPr>
            <w:r w:rsidRPr="00034E49">
              <w:rPr>
                <w:rFonts w:cs="Tahoma"/>
              </w:rPr>
              <w:t>38010</w:t>
            </w:r>
          </w:p>
        </w:tc>
        <w:tc>
          <w:tcPr>
            <w:tcW w:w="850" w:type="dxa"/>
          </w:tcPr>
          <w:p w:rsidR="002428E6" w:rsidRPr="00034E49" w:rsidRDefault="005048BF" w:rsidP="00200DF6">
            <w:pPr>
              <w:widowControl w:val="0"/>
              <w:jc w:val="center"/>
              <w:rPr>
                <w:rFonts w:cs="Tahoma"/>
              </w:rPr>
            </w:pPr>
            <w:r w:rsidRPr="00034E49">
              <w:rPr>
                <w:rFonts w:cs="Tahoma"/>
              </w:rPr>
              <w:t>38010</w:t>
            </w:r>
          </w:p>
        </w:tc>
        <w:tc>
          <w:tcPr>
            <w:tcW w:w="992" w:type="dxa"/>
          </w:tcPr>
          <w:p w:rsidR="002428E6" w:rsidRPr="00034E49" w:rsidRDefault="00B649AB" w:rsidP="00B503CB">
            <w:pPr>
              <w:widowControl w:val="0"/>
              <w:jc w:val="center"/>
              <w:rPr>
                <w:rFonts w:cs="Tahoma"/>
              </w:rPr>
            </w:pPr>
            <w:r>
              <w:rPr>
                <w:rFonts w:cs="Tahoma"/>
              </w:rPr>
              <w:t>227725,95</w:t>
            </w:r>
          </w:p>
        </w:tc>
      </w:tr>
      <w:tr w:rsidR="002428E6"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2428E6" w:rsidRPr="004D4F8A" w:rsidRDefault="002428E6" w:rsidP="00B503CB">
            <w:pPr>
              <w:widowControl w:val="0"/>
              <w:jc w:val="both"/>
              <w:rPr>
                <w:rFonts w:cs="Tahoma"/>
                <w:sz w:val="26"/>
                <w:szCs w:val="26"/>
              </w:rPr>
            </w:pPr>
            <w:r w:rsidRPr="004D4F8A">
              <w:rPr>
                <w:rFonts w:cs="Tahoma"/>
                <w:sz w:val="26"/>
                <w:szCs w:val="26"/>
              </w:rPr>
              <w:lastRenderedPageBreak/>
              <w:t>Республиканский бюджет</w:t>
            </w:r>
          </w:p>
        </w:tc>
        <w:tc>
          <w:tcPr>
            <w:tcW w:w="1180" w:type="dxa"/>
            <w:gridSpan w:val="2"/>
          </w:tcPr>
          <w:p w:rsidR="002428E6" w:rsidRPr="001E763E" w:rsidRDefault="002428E6" w:rsidP="00B503CB">
            <w:pPr>
              <w:widowControl w:val="0"/>
              <w:jc w:val="both"/>
              <w:rPr>
                <w:sz w:val="26"/>
                <w:szCs w:val="26"/>
              </w:rPr>
            </w:pPr>
          </w:p>
        </w:tc>
        <w:tc>
          <w:tcPr>
            <w:tcW w:w="992" w:type="dxa"/>
          </w:tcPr>
          <w:p w:rsidR="002428E6" w:rsidRPr="002428E6" w:rsidRDefault="005048BF" w:rsidP="00B503CB">
            <w:pPr>
              <w:widowControl w:val="0"/>
              <w:jc w:val="center"/>
              <w:rPr>
                <w:rFonts w:cs="Tahoma"/>
              </w:rPr>
            </w:pPr>
            <w:r>
              <w:rPr>
                <w:rFonts w:cs="Tahoma"/>
              </w:rPr>
              <w:t>669,15</w:t>
            </w:r>
          </w:p>
        </w:tc>
        <w:tc>
          <w:tcPr>
            <w:tcW w:w="851" w:type="dxa"/>
          </w:tcPr>
          <w:p w:rsidR="002428E6" w:rsidRPr="002428E6" w:rsidRDefault="005048BF" w:rsidP="00B503CB">
            <w:pPr>
              <w:widowControl w:val="0"/>
              <w:jc w:val="center"/>
              <w:rPr>
                <w:rFonts w:cs="Tahoma"/>
              </w:rPr>
            </w:pPr>
            <w:r>
              <w:rPr>
                <w:rFonts w:cs="Tahoma"/>
              </w:rPr>
              <w:t>517,83</w:t>
            </w:r>
          </w:p>
        </w:tc>
        <w:tc>
          <w:tcPr>
            <w:tcW w:w="992" w:type="dxa"/>
          </w:tcPr>
          <w:p w:rsidR="002428E6" w:rsidRPr="002428E6" w:rsidRDefault="005048BF" w:rsidP="00B503CB">
            <w:pPr>
              <w:widowControl w:val="0"/>
              <w:jc w:val="center"/>
              <w:rPr>
                <w:rFonts w:cs="Tahoma"/>
              </w:rPr>
            </w:pPr>
            <w:r>
              <w:rPr>
                <w:rFonts w:cs="Tahoma"/>
              </w:rPr>
              <w:t>0</w:t>
            </w:r>
          </w:p>
        </w:tc>
        <w:tc>
          <w:tcPr>
            <w:tcW w:w="992" w:type="dxa"/>
          </w:tcPr>
          <w:p w:rsidR="002428E6" w:rsidRPr="002428E6" w:rsidRDefault="005048BF" w:rsidP="00B503CB">
            <w:pPr>
              <w:widowControl w:val="0"/>
              <w:jc w:val="center"/>
              <w:rPr>
                <w:rFonts w:cs="Tahoma"/>
              </w:rPr>
            </w:pPr>
            <w:r>
              <w:rPr>
                <w:rFonts w:cs="Tahoma"/>
              </w:rPr>
              <w:t>100,</w:t>
            </w:r>
            <w:r w:rsidR="002428E6" w:rsidRPr="002428E6">
              <w:rPr>
                <w:rFonts w:cs="Tahoma"/>
              </w:rPr>
              <w:t>0</w:t>
            </w:r>
          </w:p>
        </w:tc>
        <w:tc>
          <w:tcPr>
            <w:tcW w:w="993" w:type="dxa"/>
          </w:tcPr>
          <w:p w:rsidR="002428E6" w:rsidRPr="002428E6" w:rsidRDefault="002428E6" w:rsidP="00B503CB">
            <w:pPr>
              <w:widowControl w:val="0"/>
              <w:jc w:val="center"/>
              <w:rPr>
                <w:rFonts w:cs="Tahoma"/>
              </w:rPr>
            </w:pPr>
            <w:r w:rsidRPr="002428E6">
              <w:rPr>
                <w:rFonts w:cs="Tahoma"/>
              </w:rPr>
              <w:t>0</w:t>
            </w:r>
          </w:p>
        </w:tc>
        <w:tc>
          <w:tcPr>
            <w:tcW w:w="850" w:type="dxa"/>
          </w:tcPr>
          <w:p w:rsidR="002428E6" w:rsidRPr="002428E6" w:rsidRDefault="002428E6" w:rsidP="00B503CB">
            <w:pPr>
              <w:widowControl w:val="0"/>
              <w:jc w:val="center"/>
              <w:rPr>
                <w:rFonts w:cs="Tahoma"/>
              </w:rPr>
            </w:pPr>
            <w:r w:rsidRPr="002428E6">
              <w:rPr>
                <w:rFonts w:cs="Tahoma"/>
              </w:rPr>
              <w:t>0</w:t>
            </w:r>
          </w:p>
        </w:tc>
        <w:tc>
          <w:tcPr>
            <w:tcW w:w="992" w:type="dxa"/>
          </w:tcPr>
          <w:p w:rsidR="002428E6" w:rsidRPr="002428E6" w:rsidRDefault="005048BF" w:rsidP="00B503CB">
            <w:pPr>
              <w:widowControl w:val="0"/>
              <w:jc w:val="center"/>
              <w:rPr>
                <w:rFonts w:cs="Tahoma"/>
              </w:rPr>
            </w:pPr>
            <w:r>
              <w:rPr>
                <w:rFonts w:cs="Tahoma"/>
              </w:rPr>
              <w:t>1286,98</w:t>
            </w:r>
          </w:p>
        </w:tc>
      </w:tr>
      <w:tr w:rsidR="002428E6"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2428E6" w:rsidRPr="004D4F8A" w:rsidRDefault="002428E6" w:rsidP="00B503CB">
            <w:pPr>
              <w:widowControl w:val="0"/>
              <w:jc w:val="both"/>
              <w:rPr>
                <w:rFonts w:cs="Tahoma"/>
                <w:sz w:val="26"/>
                <w:szCs w:val="26"/>
              </w:rPr>
            </w:pPr>
            <w:r w:rsidRPr="004D4F8A">
              <w:rPr>
                <w:rFonts w:cs="Tahoma"/>
                <w:sz w:val="26"/>
                <w:szCs w:val="26"/>
              </w:rPr>
              <w:t>Федеральный бюджет</w:t>
            </w:r>
          </w:p>
        </w:tc>
        <w:tc>
          <w:tcPr>
            <w:tcW w:w="1180" w:type="dxa"/>
            <w:gridSpan w:val="2"/>
          </w:tcPr>
          <w:p w:rsidR="002428E6" w:rsidRPr="001E763E" w:rsidRDefault="002428E6" w:rsidP="00B503CB">
            <w:pPr>
              <w:widowControl w:val="0"/>
              <w:jc w:val="both"/>
              <w:rPr>
                <w:sz w:val="26"/>
                <w:szCs w:val="26"/>
              </w:rPr>
            </w:pPr>
          </w:p>
        </w:tc>
        <w:tc>
          <w:tcPr>
            <w:tcW w:w="992" w:type="dxa"/>
          </w:tcPr>
          <w:p w:rsidR="002428E6" w:rsidRPr="001E763E" w:rsidRDefault="005048BF" w:rsidP="00B503CB">
            <w:pPr>
              <w:widowControl w:val="0"/>
              <w:jc w:val="center"/>
              <w:rPr>
                <w:rFonts w:cs="Tahoma"/>
                <w:sz w:val="26"/>
                <w:szCs w:val="26"/>
              </w:rPr>
            </w:pPr>
            <w:r>
              <w:rPr>
                <w:rFonts w:cs="Tahoma"/>
                <w:sz w:val="26"/>
                <w:szCs w:val="26"/>
              </w:rPr>
              <w:t>2721,36</w:t>
            </w:r>
          </w:p>
        </w:tc>
        <w:tc>
          <w:tcPr>
            <w:tcW w:w="851" w:type="dxa"/>
          </w:tcPr>
          <w:p w:rsidR="002428E6" w:rsidRPr="001E763E" w:rsidRDefault="005048BF" w:rsidP="00B503CB">
            <w:pPr>
              <w:widowControl w:val="0"/>
              <w:jc w:val="center"/>
              <w:rPr>
                <w:rFonts w:cs="Tahoma"/>
                <w:sz w:val="26"/>
                <w:szCs w:val="26"/>
              </w:rPr>
            </w:pPr>
            <w:r>
              <w:rPr>
                <w:rFonts w:cs="Tahoma"/>
                <w:sz w:val="26"/>
                <w:szCs w:val="26"/>
              </w:rPr>
              <w:t>5235,81</w:t>
            </w:r>
          </w:p>
        </w:tc>
        <w:tc>
          <w:tcPr>
            <w:tcW w:w="992"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992" w:type="dxa"/>
          </w:tcPr>
          <w:p w:rsidR="002428E6" w:rsidRPr="001E763E" w:rsidRDefault="005048BF" w:rsidP="00B503CB">
            <w:pPr>
              <w:widowControl w:val="0"/>
              <w:jc w:val="center"/>
              <w:rPr>
                <w:rFonts w:cs="Tahoma"/>
                <w:sz w:val="26"/>
                <w:szCs w:val="26"/>
              </w:rPr>
            </w:pPr>
            <w:r>
              <w:rPr>
                <w:rFonts w:cs="Tahoma"/>
                <w:sz w:val="26"/>
                <w:szCs w:val="26"/>
              </w:rPr>
              <w:t>900,</w:t>
            </w:r>
            <w:r w:rsidR="002428E6" w:rsidRPr="001E763E">
              <w:rPr>
                <w:rFonts w:cs="Tahoma"/>
                <w:sz w:val="26"/>
                <w:szCs w:val="26"/>
              </w:rPr>
              <w:t>0</w:t>
            </w:r>
          </w:p>
        </w:tc>
        <w:tc>
          <w:tcPr>
            <w:tcW w:w="993"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850"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992" w:type="dxa"/>
          </w:tcPr>
          <w:p w:rsidR="002428E6" w:rsidRPr="001E763E" w:rsidRDefault="005048BF" w:rsidP="00B503CB">
            <w:pPr>
              <w:widowControl w:val="0"/>
              <w:jc w:val="center"/>
              <w:rPr>
                <w:rFonts w:cs="Tahoma"/>
                <w:sz w:val="26"/>
                <w:szCs w:val="26"/>
              </w:rPr>
            </w:pPr>
            <w:r>
              <w:rPr>
                <w:rFonts w:cs="Tahoma"/>
                <w:sz w:val="26"/>
                <w:szCs w:val="26"/>
              </w:rPr>
              <w:t>8857,17</w:t>
            </w:r>
          </w:p>
        </w:tc>
      </w:tr>
    </w:tbl>
    <w:p w:rsidR="00266E7E" w:rsidRDefault="00266E7E" w:rsidP="00E32038">
      <w:pPr>
        <w:jc w:val="center"/>
        <w:rPr>
          <w:rFonts w:cs="Tahoma"/>
          <w:sz w:val="26"/>
          <w:szCs w:val="19"/>
        </w:rPr>
      </w:pPr>
    </w:p>
    <w:p w:rsidR="00BD11CA" w:rsidRDefault="009F2031" w:rsidP="00E32038">
      <w:pPr>
        <w:spacing w:after="192" w:line="288" w:lineRule="atLeast"/>
        <w:jc w:val="center"/>
        <w:rPr>
          <w:rFonts w:cs="Tahoma"/>
          <w:b/>
          <w:sz w:val="26"/>
          <w:szCs w:val="19"/>
        </w:rPr>
      </w:pPr>
      <w:r w:rsidRPr="009F2031">
        <w:rPr>
          <w:rFonts w:cs="Tahoma"/>
          <w:b/>
          <w:sz w:val="26"/>
          <w:szCs w:val="19"/>
        </w:rPr>
        <w:t>3</w:t>
      </w:r>
      <w:r w:rsidR="00BD11CA" w:rsidRPr="009F2031">
        <w:rPr>
          <w:rFonts w:cs="Tahoma"/>
          <w:b/>
          <w:sz w:val="26"/>
          <w:szCs w:val="19"/>
        </w:rPr>
        <w:t xml:space="preserve">. Механизм </w:t>
      </w:r>
      <w:r w:rsidRPr="009F2031">
        <w:rPr>
          <w:rFonts w:cs="Tahoma"/>
          <w:b/>
          <w:sz w:val="26"/>
          <w:szCs w:val="19"/>
        </w:rPr>
        <w:t xml:space="preserve">и сроки </w:t>
      </w:r>
      <w:r w:rsidR="00BD11CA" w:rsidRPr="009F2031">
        <w:rPr>
          <w:rFonts w:cs="Tahoma"/>
          <w:b/>
          <w:sz w:val="26"/>
          <w:szCs w:val="19"/>
        </w:rPr>
        <w:t>реализации</w:t>
      </w:r>
      <w:r w:rsidRPr="009F2031">
        <w:rPr>
          <w:rFonts w:cs="Tahoma"/>
          <w:b/>
          <w:sz w:val="26"/>
          <w:szCs w:val="19"/>
        </w:rPr>
        <w:t xml:space="preserve"> программы</w:t>
      </w:r>
    </w:p>
    <w:p w:rsidR="004E10E1" w:rsidRPr="009F2031" w:rsidRDefault="004E10E1" w:rsidP="00E32038">
      <w:pPr>
        <w:widowControl w:val="0"/>
        <w:ind w:firstLine="708"/>
        <w:rPr>
          <w:rFonts w:cs="Tahoma"/>
          <w:b/>
          <w:sz w:val="26"/>
          <w:szCs w:val="19"/>
        </w:rPr>
      </w:pPr>
      <w:r w:rsidRPr="000505BF">
        <w:rPr>
          <w:sz w:val="26"/>
          <w:szCs w:val="26"/>
        </w:rPr>
        <w:t>Срок реализации подпрограммы 6 лет (2020-2025 годы).</w:t>
      </w:r>
    </w:p>
    <w:p w:rsidR="004E10E1" w:rsidRDefault="00BD11CA" w:rsidP="00E32038">
      <w:pPr>
        <w:ind w:firstLine="709"/>
        <w:jc w:val="both"/>
        <w:rPr>
          <w:rFonts w:cs="Tahoma"/>
          <w:sz w:val="26"/>
          <w:szCs w:val="19"/>
        </w:rPr>
      </w:pPr>
      <w:r w:rsidRPr="00FD22EC">
        <w:rPr>
          <w:rFonts w:cs="Tahoma"/>
          <w:sz w:val="26"/>
          <w:szCs w:val="19"/>
        </w:rPr>
        <w:t>Общее руководство</w:t>
      </w:r>
      <w:r>
        <w:rPr>
          <w:rFonts w:cs="Tahoma"/>
          <w:sz w:val="26"/>
          <w:szCs w:val="19"/>
        </w:rPr>
        <w:t xml:space="preserve"> и исполнение</w:t>
      </w:r>
      <w:r w:rsidRPr="00FD22EC">
        <w:rPr>
          <w:rFonts w:cs="Tahoma"/>
          <w:sz w:val="26"/>
          <w:szCs w:val="19"/>
        </w:rPr>
        <w:t xml:space="preserve"> Программой осуществляет </w:t>
      </w:r>
      <w:r>
        <w:rPr>
          <w:rFonts w:cs="Tahoma"/>
          <w:sz w:val="26"/>
          <w:szCs w:val="19"/>
        </w:rPr>
        <w:t>Управление культуры, молодежи, спорта и туризма администрации Бейского района</w:t>
      </w:r>
      <w:r w:rsidR="004E10E1">
        <w:rPr>
          <w:rFonts w:cs="Tahoma"/>
          <w:sz w:val="26"/>
          <w:szCs w:val="19"/>
        </w:rPr>
        <w:t>.</w:t>
      </w:r>
    </w:p>
    <w:p w:rsidR="00BD11CA" w:rsidRPr="00FD22EC" w:rsidRDefault="00BD11CA" w:rsidP="00E32038">
      <w:pPr>
        <w:ind w:firstLine="709"/>
        <w:jc w:val="both"/>
        <w:rPr>
          <w:rFonts w:cs="Tahoma"/>
          <w:sz w:val="26"/>
          <w:szCs w:val="19"/>
        </w:rPr>
      </w:pPr>
      <w:r w:rsidRPr="00FD22EC">
        <w:rPr>
          <w:rFonts w:cs="Tahoma"/>
          <w:sz w:val="26"/>
          <w:szCs w:val="19"/>
        </w:rPr>
        <w:t xml:space="preserve">К участию в реализации Программы привлекаются </w:t>
      </w:r>
      <w:r>
        <w:rPr>
          <w:rFonts w:cs="Tahoma"/>
          <w:sz w:val="26"/>
          <w:szCs w:val="19"/>
        </w:rPr>
        <w:t>районные</w:t>
      </w:r>
      <w:r w:rsidRPr="00FD22EC">
        <w:rPr>
          <w:rFonts w:cs="Tahoma"/>
          <w:sz w:val="26"/>
          <w:szCs w:val="19"/>
        </w:rPr>
        <w:t xml:space="preserve"> учреждения культуры,</w:t>
      </w:r>
      <w:r>
        <w:rPr>
          <w:rFonts w:cs="Tahoma"/>
          <w:sz w:val="26"/>
          <w:szCs w:val="19"/>
        </w:rPr>
        <w:t xml:space="preserve"> </w:t>
      </w:r>
      <w:r w:rsidRPr="00FD22EC">
        <w:rPr>
          <w:rFonts w:cs="Tahoma"/>
          <w:sz w:val="26"/>
          <w:szCs w:val="19"/>
        </w:rPr>
        <w:t xml:space="preserve"> органы местн</w:t>
      </w:r>
      <w:r>
        <w:rPr>
          <w:rFonts w:cs="Tahoma"/>
          <w:sz w:val="26"/>
          <w:szCs w:val="19"/>
        </w:rPr>
        <w:t>ого самоуправления муниципального</w:t>
      </w:r>
      <w:r w:rsidRPr="00FD22EC">
        <w:rPr>
          <w:rFonts w:cs="Tahoma"/>
          <w:sz w:val="26"/>
          <w:szCs w:val="19"/>
        </w:rPr>
        <w:t xml:space="preserve"> обр</w:t>
      </w:r>
      <w:r>
        <w:rPr>
          <w:rFonts w:cs="Tahoma"/>
          <w:sz w:val="26"/>
          <w:szCs w:val="19"/>
        </w:rPr>
        <w:t>азования Бейский район</w:t>
      </w:r>
      <w:r w:rsidRPr="00FD22EC">
        <w:rPr>
          <w:rFonts w:cs="Tahoma"/>
          <w:sz w:val="26"/>
          <w:szCs w:val="19"/>
        </w:rPr>
        <w:t xml:space="preserve">. </w:t>
      </w:r>
    </w:p>
    <w:p w:rsidR="006C32C7" w:rsidRDefault="00BD11CA" w:rsidP="00E32038">
      <w:pPr>
        <w:ind w:firstLine="709"/>
        <w:jc w:val="both"/>
        <w:rPr>
          <w:rFonts w:cs="Tahoma"/>
          <w:sz w:val="26"/>
          <w:szCs w:val="19"/>
        </w:rPr>
      </w:pPr>
      <w:r w:rsidRPr="00FD22EC">
        <w:rPr>
          <w:rFonts w:cs="Tahoma"/>
          <w:sz w:val="26"/>
          <w:szCs w:val="19"/>
        </w:rPr>
        <w:t xml:space="preserve">Распределение </w:t>
      </w:r>
      <w:r>
        <w:rPr>
          <w:rFonts w:cs="Tahoma"/>
          <w:sz w:val="26"/>
          <w:szCs w:val="19"/>
        </w:rPr>
        <w:t>субсидий</w:t>
      </w:r>
      <w:r w:rsidRPr="00FD22EC">
        <w:rPr>
          <w:rFonts w:cs="Tahoma"/>
          <w:sz w:val="26"/>
          <w:szCs w:val="19"/>
        </w:rPr>
        <w:t>, выделенны</w:t>
      </w:r>
      <w:r>
        <w:rPr>
          <w:rFonts w:cs="Tahoma"/>
          <w:sz w:val="26"/>
          <w:szCs w:val="19"/>
        </w:rPr>
        <w:t>х</w:t>
      </w:r>
      <w:r w:rsidRPr="00FD22EC">
        <w:rPr>
          <w:rFonts w:cs="Tahoma"/>
          <w:sz w:val="26"/>
          <w:szCs w:val="19"/>
        </w:rPr>
        <w:t xml:space="preserve"> на выполнение </w:t>
      </w:r>
      <w:r>
        <w:rPr>
          <w:rFonts w:cs="Tahoma"/>
          <w:sz w:val="26"/>
          <w:szCs w:val="19"/>
        </w:rPr>
        <w:t>муниципального</w:t>
      </w:r>
      <w:r w:rsidRPr="00FD22EC">
        <w:rPr>
          <w:rFonts w:cs="Tahoma"/>
          <w:sz w:val="26"/>
          <w:szCs w:val="19"/>
        </w:rPr>
        <w:t xml:space="preserve"> задания, а также субсидий на иные цели </w:t>
      </w:r>
      <w:r>
        <w:rPr>
          <w:rFonts w:cs="Tahoma"/>
          <w:sz w:val="26"/>
          <w:szCs w:val="19"/>
        </w:rPr>
        <w:t xml:space="preserve">согласуется на основании бюджета муниципального образования Бейский район, </w:t>
      </w:r>
      <w:r w:rsidRPr="00FD22EC">
        <w:rPr>
          <w:rFonts w:cs="Tahoma"/>
          <w:sz w:val="26"/>
          <w:szCs w:val="19"/>
        </w:rPr>
        <w:t>утвержд</w:t>
      </w:r>
      <w:r>
        <w:rPr>
          <w:rFonts w:cs="Tahoma"/>
          <w:sz w:val="26"/>
          <w:szCs w:val="19"/>
        </w:rPr>
        <w:t>енного</w:t>
      </w:r>
      <w:r w:rsidRPr="00FD22EC">
        <w:rPr>
          <w:rFonts w:cs="Tahoma"/>
          <w:sz w:val="26"/>
          <w:szCs w:val="19"/>
        </w:rPr>
        <w:t xml:space="preserve"> </w:t>
      </w:r>
      <w:r>
        <w:rPr>
          <w:rFonts w:cs="Tahoma"/>
          <w:sz w:val="26"/>
          <w:szCs w:val="19"/>
        </w:rPr>
        <w:t>Решением сессии Совета депутатов Бейского района.</w:t>
      </w:r>
      <w:r w:rsidRPr="00FD22EC">
        <w:rPr>
          <w:rFonts w:cs="Tahoma"/>
          <w:sz w:val="26"/>
          <w:szCs w:val="19"/>
        </w:rPr>
        <w:t xml:space="preserve"> </w:t>
      </w:r>
    </w:p>
    <w:p w:rsidR="004E10E1" w:rsidRPr="00646902" w:rsidRDefault="004E10E1" w:rsidP="006C32C7">
      <w:pPr>
        <w:widowControl w:val="0"/>
        <w:ind w:firstLine="709"/>
        <w:jc w:val="both"/>
        <w:rPr>
          <w:sz w:val="26"/>
          <w:szCs w:val="26"/>
        </w:rPr>
      </w:pPr>
      <w:r>
        <w:rPr>
          <w:sz w:val="26"/>
          <w:szCs w:val="26"/>
        </w:rPr>
        <w:t xml:space="preserve">Реализация </w:t>
      </w:r>
      <w:r w:rsidRPr="00646902">
        <w:rPr>
          <w:sz w:val="26"/>
          <w:szCs w:val="26"/>
        </w:rPr>
        <w:t xml:space="preserve">программы осуществляется на конкурсной основе в соответствии с Федеральным законом </w:t>
      </w:r>
      <w:r w:rsidRPr="004B0F48">
        <w:rPr>
          <w:sz w:val="26"/>
          <w:szCs w:val="26"/>
        </w:rPr>
        <w:t>от 05.04.2013 N 44-ФЗ (ред. от 21.07.2014) "О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4E10E1" w:rsidRDefault="004E10E1" w:rsidP="00E32038">
      <w:pPr>
        <w:widowControl w:val="0"/>
        <w:ind w:firstLine="709"/>
        <w:jc w:val="center"/>
        <w:rPr>
          <w:b/>
          <w:sz w:val="26"/>
          <w:szCs w:val="26"/>
        </w:rPr>
      </w:pPr>
    </w:p>
    <w:p w:rsidR="004E10E1" w:rsidRPr="00407CCF" w:rsidRDefault="004E10E1" w:rsidP="00E32038">
      <w:pPr>
        <w:widowControl w:val="0"/>
        <w:ind w:firstLine="709"/>
        <w:jc w:val="center"/>
        <w:rPr>
          <w:b/>
          <w:sz w:val="26"/>
          <w:szCs w:val="26"/>
        </w:rPr>
      </w:pPr>
      <w:r>
        <w:rPr>
          <w:b/>
          <w:sz w:val="26"/>
          <w:szCs w:val="26"/>
        </w:rPr>
        <w:t>4</w:t>
      </w:r>
      <w:r w:rsidRPr="00407CCF">
        <w:rPr>
          <w:b/>
          <w:sz w:val="26"/>
          <w:szCs w:val="26"/>
        </w:rPr>
        <w:t xml:space="preserve">. </w:t>
      </w:r>
      <w:r>
        <w:rPr>
          <w:b/>
          <w:sz w:val="26"/>
          <w:szCs w:val="26"/>
        </w:rPr>
        <w:t>Оценка социально-экономич</w:t>
      </w:r>
      <w:r w:rsidR="006C32C7">
        <w:rPr>
          <w:b/>
          <w:sz w:val="26"/>
          <w:szCs w:val="26"/>
        </w:rPr>
        <w:t xml:space="preserve">еской </w:t>
      </w:r>
      <w:r>
        <w:rPr>
          <w:b/>
          <w:sz w:val="26"/>
          <w:szCs w:val="26"/>
        </w:rPr>
        <w:t xml:space="preserve"> эффективности</w:t>
      </w:r>
      <w:r w:rsidR="006C32C7">
        <w:rPr>
          <w:b/>
          <w:sz w:val="26"/>
          <w:szCs w:val="26"/>
        </w:rPr>
        <w:t xml:space="preserve"> программы</w:t>
      </w:r>
    </w:p>
    <w:p w:rsidR="004E10E1" w:rsidRDefault="004E10E1" w:rsidP="00E32038">
      <w:pPr>
        <w:widowControl w:val="0"/>
        <w:jc w:val="center"/>
        <w:rPr>
          <w:b/>
        </w:rPr>
      </w:pPr>
    </w:p>
    <w:p w:rsidR="004E10E1" w:rsidRPr="004D4F8A" w:rsidRDefault="004E10E1" w:rsidP="00E32038">
      <w:pPr>
        <w:widowControl w:val="0"/>
        <w:autoSpaceDE w:val="0"/>
        <w:autoSpaceDN w:val="0"/>
        <w:adjustRightInd w:val="0"/>
        <w:ind w:firstLine="540"/>
        <w:jc w:val="both"/>
        <w:rPr>
          <w:b/>
          <w:bCs/>
          <w:sz w:val="26"/>
          <w:szCs w:val="26"/>
        </w:rPr>
      </w:pPr>
      <w:r>
        <w:rPr>
          <w:sz w:val="26"/>
          <w:szCs w:val="26"/>
        </w:rPr>
        <w:t>Ожидаемые конечные результаты указаны в каждой подпрограмме в соответствии с поставленными задачами.</w:t>
      </w:r>
    </w:p>
    <w:p w:rsidR="004E10E1" w:rsidRPr="008C3E81" w:rsidRDefault="004E10E1" w:rsidP="00E32038">
      <w:pPr>
        <w:widowControl w:val="0"/>
        <w:spacing w:line="270" w:lineRule="atLeast"/>
        <w:ind w:firstLine="540"/>
        <w:jc w:val="both"/>
        <w:rPr>
          <w:sz w:val="26"/>
          <w:szCs w:val="26"/>
        </w:rPr>
      </w:pPr>
      <w:r>
        <w:rPr>
          <w:bCs/>
          <w:sz w:val="26"/>
          <w:szCs w:val="26"/>
        </w:rPr>
        <w:t>Р</w:t>
      </w:r>
      <w:r w:rsidRPr="004D4F8A">
        <w:rPr>
          <w:bCs/>
          <w:sz w:val="26"/>
          <w:szCs w:val="26"/>
        </w:rPr>
        <w:t>езультат</w:t>
      </w:r>
      <w:r>
        <w:rPr>
          <w:bCs/>
          <w:sz w:val="26"/>
          <w:szCs w:val="26"/>
        </w:rPr>
        <w:t>ы</w:t>
      </w:r>
      <w:r w:rsidRPr="004D4F8A">
        <w:rPr>
          <w:bCs/>
          <w:sz w:val="26"/>
          <w:szCs w:val="26"/>
        </w:rPr>
        <w:t xml:space="preserve"> выполнения всех мероприятий </w:t>
      </w:r>
      <w:r>
        <w:rPr>
          <w:bCs/>
          <w:sz w:val="26"/>
          <w:szCs w:val="26"/>
        </w:rPr>
        <w:t>приведет к</w:t>
      </w:r>
      <w:r w:rsidRPr="004D4F8A">
        <w:rPr>
          <w:bCs/>
          <w:sz w:val="26"/>
          <w:szCs w:val="26"/>
        </w:rPr>
        <w:t xml:space="preserve"> </w:t>
      </w:r>
      <w:r>
        <w:rPr>
          <w:sz w:val="26"/>
          <w:szCs w:val="26"/>
        </w:rPr>
        <w:t xml:space="preserve"> развитию</w:t>
      </w:r>
      <w:r w:rsidRPr="008C3E81">
        <w:rPr>
          <w:sz w:val="26"/>
          <w:szCs w:val="26"/>
        </w:rPr>
        <w:t xml:space="preserve"> экономического потенциала </w:t>
      </w:r>
      <w:r>
        <w:rPr>
          <w:sz w:val="26"/>
          <w:szCs w:val="26"/>
        </w:rPr>
        <w:t>Бейского района.</w:t>
      </w:r>
    </w:p>
    <w:p w:rsidR="004E10E1" w:rsidRPr="004B33CA" w:rsidRDefault="004E10E1" w:rsidP="00E32038">
      <w:pPr>
        <w:widowControl w:val="0"/>
        <w:ind w:firstLine="540"/>
        <w:jc w:val="both"/>
        <w:rPr>
          <w:b/>
          <w:sz w:val="26"/>
          <w:szCs w:val="26"/>
        </w:rPr>
      </w:pPr>
      <w:r w:rsidRPr="008F0F5D">
        <w:rPr>
          <w:sz w:val="26"/>
          <w:szCs w:val="26"/>
        </w:rPr>
        <w:t xml:space="preserve">В процессе действия программы могут возникнуть различные риски </w:t>
      </w:r>
      <w:r w:rsidRPr="008F0F5D">
        <w:rPr>
          <w:color w:val="000000"/>
          <w:sz w:val="26"/>
          <w:szCs w:val="26"/>
          <w:shd w:val="clear" w:color="auto" w:fill="FFFFFF"/>
        </w:rPr>
        <w:t xml:space="preserve"> не зависящие от участников </w:t>
      </w:r>
      <w:r>
        <w:rPr>
          <w:color w:val="000000"/>
          <w:sz w:val="26"/>
          <w:szCs w:val="26"/>
          <w:shd w:val="clear" w:color="auto" w:fill="FFFFFF"/>
        </w:rPr>
        <w:t>муниципальн</w:t>
      </w:r>
      <w:r w:rsidRPr="008F0F5D">
        <w:rPr>
          <w:color w:val="000000"/>
          <w:sz w:val="26"/>
          <w:szCs w:val="26"/>
          <w:shd w:val="clear" w:color="auto" w:fill="FFFFFF"/>
        </w:rPr>
        <w:t xml:space="preserve">ой программы и негативно влияющие на основные параметры </w:t>
      </w:r>
      <w:r>
        <w:rPr>
          <w:color w:val="000000"/>
          <w:sz w:val="26"/>
          <w:szCs w:val="26"/>
          <w:shd w:val="clear" w:color="auto" w:fill="FFFFFF"/>
        </w:rPr>
        <w:t>муниципальной</w:t>
      </w:r>
      <w:r w:rsidRPr="008F0F5D">
        <w:rPr>
          <w:color w:val="000000"/>
          <w:sz w:val="26"/>
          <w:szCs w:val="26"/>
          <w:shd w:val="clear" w:color="auto" w:fill="FFFFFF"/>
        </w:rPr>
        <w:t xml:space="preserve"> программы (подпрограммы</w:t>
      </w:r>
      <w:r>
        <w:rPr>
          <w:color w:val="000000"/>
          <w:sz w:val="26"/>
          <w:szCs w:val="26"/>
          <w:shd w:val="clear" w:color="auto" w:fill="FFFFFF"/>
        </w:rPr>
        <w:t>).</w:t>
      </w:r>
    </w:p>
    <w:p w:rsidR="00E518FF" w:rsidRPr="00A62BDF" w:rsidRDefault="00E518FF" w:rsidP="00E32038">
      <w:pPr>
        <w:spacing w:after="192" w:line="288" w:lineRule="atLeast"/>
        <w:jc w:val="center"/>
        <w:rPr>
          <w:rFonts w:cs="Tahoma"/>
          <w:sz w:val="26"/>
          <w:szCs w:val="19"/>
        </w:rPr>
      </w:pPr>
    </w:p>
    <w:p w:rsidR="00AE03F3" w:rsidRDefault="00AE03F3" w:rsidP="00E32038"/>
    <w:tbl>
      <w:tblPr>
        <w:tblW w:w="0" w:type="auto"/>
        <w:tblLook w:val="01E0" w:firstRow="1" w:lastRow="1" w:firstColumn="1" w:lastColumn="1" w:noHBand="0" w:noVBand="0"/>
      </w:tblPr>
      <w:tblGrid>
        <w:gridCol w:w="6408"/>
        <w:gridCol w:w="3780"/>
      </w:tblGrid>
      <w:tr w:rsidR="000E6CA4" w:rsidRPr="009D374A" w:rsidTr="007E08CE">
        <w:trPr>
          <w:trHeight w:val="1245"/>
        </w:trPr>
        <w:tc>
          <w:tcPr>
            <w:tcW w:w="6408" w:type="dxa"/>
          </w:tcPr>
          <w:p w:rsidR="000E6CA4" w:rsidRPr="009D374A" w:rsidRDefault="000E6CA4" w:rsidP="00E32038">
            <w:pPr>
              <w:jc w:val="both"/>
              <w:rPr>
                <w:rFonts w:cs="Tahoma"/>
                <w:b/>
                <w:sz w:val="26"/>
                <w:szCs w:val="19"/>
              </w:rPr>
            </w:pPr>
          </w:p>
          <w:p w:rsidR="000E6CA4" w:rsidRPr="009D374A" w:rsidRDefault="000E6CA4" w:rsidP="00E32038">
            <w:pPr>
              <w:jc w:val="both"/>
              <w:rPr>
                <w:sz w:val="26"/>
                <w:szCs w:val="26"/>
              </w:rPr>
            </w:pPr>
          </w:p>
        </w:tc>
        <w:tc>
          <w:tcPr>
            <w:tcW w:w="3780" w:type="dxa"/>
          </w:tcPr>
          <w:p w:rsidR="000E6CA4" w:rsidRPr="009D374A" w:rsidRDefault="000E6CA4" w:rsidP="00E32038">
            <w:pPr>
              <w:rPr>
                <w:sz w:val="26"/>
                <w:szCs w:val="26"/>
              </w:rPr>
            </w:pPr>
            <w:r w:rsidRPr="009D374A">
              <w:rPr>
                <w:sz w:val="26"/>
                <w:szCs w:val="26"/>
              </w:rPr>
              <w:t>Приложение № 1</w:t>
            </w:r>
          </w:p>
          <w:p w:rsidR="000E6CA4" w:rsidRPr="009D374A" w:rsidRDefault="000E6CA4" w:rsidP="00E32038">
            <w:pPr>
              <w:rPr>
                <w:sz w:val="26"/>
                <w:szCs w:val="26"/>
              </w:rPr>
            </w:pPr>
            <w:r w:rsidRPr="009D374A">
              <w:rPr>
                <w:sz w:val="26"/>
                <w:szCs w:val="26"/>
              </w:rPr>
              <w:t>к муниципальной программе</w:t>
            </w:r>
          </w:p>
          <w:p w:rsidR="000E6CA4" w:rsidRPr="009D374A" w:rsidRDefault="000E6CA4" w:rsidP="00E32038">
            <w:pPr>
              <w:rPr>
                <w:sz w:val="26"/>
                <w:szCs w:val="26"/>
              </w:rPr>
            </w:pPr>
            <w:r w:rsidRPr="009D374A">
              <w:rPr>
                <w:sz w:val="26"/>
                <w:szCs w:val="26"/>
              </w:rPr>
              <w:t>«Культур</w:t>
            </w:r>
            <w:r w:rsidR="009F579F">
              <w:rPr>
                <w:sz w:val="26"/>
                <w:szCs w:val="26"/>
              </w:rPr>
              <w:t>а Бейского района на 2020</w:t>
            </w:r>
            <w:r>
              <w:rPr>
                <w:sz w:val="26"/>
                <w:szCs w:val="26"/>
              </w:rPr>
              <w:t xml:space="preserve"> – 20</w:t>
            </w:r>
            <w:r w:rsidR="009F579F">
              <w:rPr>
                <w:sz w:val="26"/>
                <w:szCs w:val="26"/>
              </w:rPr>
              <w:t>25</w:t>
            </w:r>
            <w:r w:rsidRPr="009D374A">
              <w:rPr>
                <w:sz w:val="26"/>
                <w:szCs w:val="26"/>
              </w:rPr>
              <w:t xml:space="preserve"> годы»</w:t>
            </w:r>
          </w:p>
        </w:tc>
      </w:tr>
    </w:tbl>
    <w:p w:rsidR="000E6CA4" w:rsidRDefault="000E6CA4" w:rsidP="00E32038">
      <w:pPr>
        <w:spacing w:after="192" w:line="288" w:lineRule="atLeast"/>
        <w:jc w:val="center"/>
        <w:rPr>
          <w:rFonts w:cs="Tahoma"/>
          <w:b/>
          <w:sz w:val="26"/>
          <w:szCs w:val="19"/>
        </w:rPr>
      </w:pPr>
    </w:p>
    <w:p w:rsidR="000E6CA4" w:rsidRPr="00200DF6" w:rsidRDefault="000E6CA4" w:rsidP="00E32038">
      <w:pPr>
        <w:spacing w:after="192" w:line="288" w:lineRule="atLeast"/>
        <w:jc w:val="center"/>
        <w:rPr>
          <w:rFonts w:cs="Tahoma"/>
          <w:b/>
          <w:sz w:val="26"/>
          <w:szCs w:val="19"/>
        </w:rPr>
      </w:pPr>
      <w:r w:rsidRPr="00200DF6">
        <w:rPr>
          <w:rFonts w:cs="Tahoma"/>
          <w:b/>
          <w:sz w:val="26"/>
          <w:szCs w:val="19"/>
        </w:rPr>
        <w:t>ПОДПРОГРАММА</w:t>
      </w:r>
    </w:p>
    <w:p w:rsidR="000E6CA4" w:rsidRDefault="000E6CA4" w:rsidP="00E32038">
      <w:pPr>
        <w:spacing w:after="192" w:line="288" w:lineRule="atLeast"/>
        <w:jc w:val="center"/>
        <w:rPr>
          <w:rFonts w:cs="Tahoma"/>
          <w:sz w:val="26"/>
          <w:szCs w:val="19"/>
        </w:rPr>
      </w:pPr>
      <w:r w:rsidRPr="00200DF6">
        <w:rPr>
          <w:rFonts w:cs="Tahoma"/>
          <w:sz w:val="26"/>
          <w:szCs w:val="19"/>
        </w:rPr>
        <w:t>«Развитие клубного дела, кинем</w:t>
      </w:r>
      <w:r>
        <w:rPr>
          <w:rFonts w:cs="Tahoma"/>
          <w:sz w:val="26"/>
          <w:szCs w:val="19"/>
        </w:rPr>
        <w:t>атографии,</w:t>
      </w:r>
      <w:r w:rsidRPr="00FD22EC">
        <w:rPr>
          <w:rFonts w:cs="Tahoma"/>
          <w:sz w:val="26"/>
          <w:szCs w:val="19"/>
        </w:rPr>
        <w:t xml:space="preserve"> поддержка народного творчества</w:t>
      </w:r>
      <w:r>
        <w:rPr>
          <w:rFonts w:cs="Tahoma"/>
          <w:sz w:val="26"/>
          <w:szCs w:val="19"/>
        </w:rPr>
        <w:t xml:space="preserve"> и молодежных инициатив в Бейском районе на </w:t>
      </w:r>
      <w:r w:rsidR="00CE0882">
        <w:rPr>
          <w:rFonts w:cs="Tahoma"/>
          <w:sz w:val="26"/>
          <w:szCs w:val="19"/>
        </w:rPr>
        <w:t>2020-2025</w:t>
      </w:r>
      <w:r>
        <w:rPr>
          <w:rFonts w:cs="Tahoma"/>
          <w:sz w:val="26"/>
          <w:szCs w:val="19"/>
        </w:rPr>
        <w:t xml:space="preserve"> гг.</w:t>
      </w:r>
      <w:r w:rsidRPr="00FD22EC">
        <w:rPr>
          <w:rFonts w:cs="Tahoma"/>
          <w:sz w:val="26"/>
          <w:szCs w:val="19"/>
        </w:rPr>
        <w:t>»</w:t>
      </w:r>
    </w:p>
    <w:p w:rsidR="000E6CA4" w:rsidRPr="009F579F" w:rsidRDefault="000E6CA4" w:rsidP="00E32038">
      <w:pPr>
        <w:spacing w:after="192" w:line="288" w:lineRule="atLeast"/>
        <w:jc w:val="center"/>
        <w:rPr>
          <w:rFonts w:cs="Tahoma"/>
          <w:b/>
          <w:sz w:val="26"/>
          <w:szCs w:val="19"/>
        </w:rPr>
      </w:pPr>
      <w:r w:rsidRPr="009F579F">
        <w:rPr>
          <w:rFonts w:cs="Tahoma"/>
          <w:b/>
          <w:sz w:val="26"/>
          <w:szCs w:val="19"/>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DFF"/>
        <w:tblCellMar>
          <w:left w:w="0" w:type="dxa"/>
          <w:right w:w="0" w:type="dxa"/>
        </w:tblCellMar>
        <w:tblLook w:val="0000" w:firstRow="0" w:lastRow="0" w:firstColumn="0" w:lastColumn="0" w:noHBand="0" w:noVBand="0"/>
      </w:tblPr>
      <w:tblGrid>
        <w:gridCol w:w="2692"/>
        <w:gridCol w:w="7503"/>
      </w:tblGrid>
      <w:tr w:rsidR="000E6CA4" w:rsidRPr="00FD22EC" w:rsidTr="00961697">
        <w:tc>
          <w:tcPr>
            <w:tcW w:w="0" w:type="auto"/>
            <w:shd w:val="clear" w:color="auto" w:fill="F9FDFF"/>
            <w:tcMar>
              <w:top w:w="96" w:type="dxa"/>
              <w:left w:w="96" w:type="dxa"/>
              <w:bottom w:w="96" w:type="dxa"/>
              <w:right w:w="96" w:type="dxa"/>
            </w:tcMar>
          </w:tcPr>
          <w:p w:rsidR="000E6CA4" w:rsidRPr="00FD22EC" w:rsidRDefault="009F579F" w:rsidP="00E32038">
            <w:pPr>
              <w:jc w:val="both"/>
              <w:rPr>
                <w:rFonts w:cs="Tahoma"/>
                <w:sz w:val="26"/>
                <w:szCs w:val="19"/>
              </w:rPr>
            </w:pPr>
            <w:r>
              <w:rPr>
                <w:rFonts w:cs="Tahoma"/>
                <w:sz w:val="26"/>
                <w:szCs w:val="19"/>
              </w:rPr>
              <w:t>Полное на</w:t>
            </w:r>
            <w:r w:rsidR="000E6CA4" w:rsidRPr="00FD22EC">
              <w:rPr>
                <w:rFonts w:cs="Tahoma"/>
                <w:sz w:val="26"/>
                <w:szCs w:val="19"/>
              </w:rPr>
              <w:t>именование</w:t>
            </w:r>
            <w:r w:rsidR="000E6CA4">
              <w:rPr>
                <w:rFonts w:cs="Tahoma"/>
                <w:sz w:val="26"/>
                <w:szCs w:val="19"/>
              </w:rPr>
              <w:t xml:space="preserve"> подпрограммы</w:t>
            </w:r>
          </w:p>
        </w:tc>
        <w:tc>
          <w:tcPr>
            <w:tcW w:w="7503" w:type="dxa"/>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sidRPr="00FD22EC">
              <w:rPr>
                <w:rFonts w:cs="Tahoma"/>
                <w:sz w:val="26"/>
                <w:szCs w:val="19"/>
              </w:rPr>
              <w:t>«Развитие клубного дела</w:t>
            </w:r>
            <w:r>
              <w:rPr>
                <w:rFonts w:cs="Tahoma"/>
                <w:sz w:val="26"/>
                <w:szCs w:val="19"/>
              </w:rPr>
              <w:t>, кинематографии,</w:t>
            </w:r>
            <w:r w:rsidRPr="00FD22EC">
              <w:rPr>
                <w:rFonts w:cs="Tahoma"/>
                <w:sz w:val="26"/>
                <w:szCs w:val="19"/>
              </w:rPr>
              <w:t xml:space="preserve"> поддержка народного творчества</w:t>
            </w:r>
            <w:r>
              <w:rPr>
                <w:rFonts w:cs="Tahoma"/>
                <w:sz w:val="26"/>
                <w:szCs w:val="19"/>
              </w:rPr>
              <w:t xml:space="preserve"> и молодежных инициатив в Бейском районе на 20</w:t>
            </w:r>
            <w:r w:rsidR="009F579F">
              <w:rPr>
                <w:rFonts w:cs="Tahoma"/>
                <w:sz w:val="26"/>
                <w:szCs w:val="19"/>
              </w:rPr>
              <w:t>20</w:t>
            </w:r>
            <w:r>
              <w:rPr>
                <w:rFonts w:cs="Tahoma"/>
                <w:sz w:val="26"/>
                <w:szCs w:val="19"/>
              </w:rPr>
              <w:t>-20</w:t>
            </w:r>
            <w:r w:rsidR="009F579F">
              <w:rPr>
                <w:rFonts w:cs="Tahoma"/>
                <w:sz w:val="26"/>
                <w:szCs w:val="19"/>
              </w:rPr>
              <w:t>25</w:t>
            </w:r>
            <w:r>
              <w:rPr>
                <w:rFonts w:cs="Tahoma"/>
                <w:sz w:val="26"/>
                <w:szCs w:val="19"/>
              </w:rPr>
              <w:t xml:space="preserve"> гг.</w:t>
            </w:r>
            <w:r w:rsidRPr="00FD22EC">
              <w:rPr>
                <w:rFonts w:cs="Tahoma"/>
                <w:sz w:val="26"/>
                <w:szCs w:val="19"/>
              </w:rPr>
              <w:t>»</w:t>
            </w:r>
          </w:p>
        </w:tc>
      </w:tr>
      <w:tr w:rsidR="000E6CA4" w:rsidRPr="00FD22EC" w:rsidTr="00961697">
        <w:tc>
          <w:tcPr>
            <w:tcW w:w="0" w:type="auto"/>
            <w:shd w:val="clear" w:color="auto" w:fill="F9FDFF"/>
            <w:tcMar>
              <w:top w:w="96" w:type="dxa"/>
              <w:left w:w="96" w:type="dxa"/>
              <w:bottom w:w="96" w:type="dxa"/>
              <w:right w:w="96" w:type="dxa"/>
            </w:tcMar>
          </w:tcPr>
          <w:p w:rsidR="000E6CA4" w:rsidRPr="00FD22EC" w:rsidRDefault="009F579F" w:rsidP="00E32038">
            <w:pPr>
              <w:jc w:val="both"/>
              <w:rPr>
                <w:rFonts w:cs="Tahoma"/>
                <w:sz w:val="26"/>
                <w:szCs w:val="19"/>
              </w:rPr>
            </w:pPr>
            <w:r>
              <w:rPr>
                <w:rFonts w:cs="Tahoma"/>
                <w:sz w:val="26"/>
                <w:szCs w:val="19"/>
              </w:rPr>
              <w:lastRenderedPageBreak/>
              <w:t>Ответственный исполнитель подпрограммы</w:t>
            </w:r>
          </w:p>
        </w:tc>
        <w:tc>
          <w:tcPr>
            <w:tcW w:w="7503" w:type="dxa"/>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sidRPr="00FD22EC">
              <w:rPr>
                <w:rFonts w:cs="Tahoma"/>
                <w:sz w:val="26"/>
                <w:szCs w:val="19"/>
              </w:rPr>
              <w:t xml:space="preserve"> </w:t>
            </w:r>
            <w:r w:rsidR="009F579F">
              <w:rPr>
                <w:rFonts w:cs="Tahoma"/>
                <w:sz w:val="26"/>
                <w:szCs w:val="19"/>
              </w:rPr>
              <w:t>Управление культуры, молодежи, спорта и туризма администрации Бейского района</w:t>
            </w:r>
          </w:p>
        </w:tc>
      </w:tr>
      <w:tr w:rsidR="000E6CA4" w:rsidRPr="00FD22EC" w:rsidTr="00961697">
        <w:tc>
          <w:tcPr>
            <w:tcW w:w="0" w:type="auto"/>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sidRPr="00FD22EC">
              <w:rPr>
                <w:rFonts w:cs="Tahoma"/>
                <w:sz w:val="26"/>
                <w:szCs w:val="19"/>
              </w:rPr>
              <w:t>Цель</w:t>
            </w:r>
            <w:r>
              <w:rPr>
                <w:rFonts w:cs="Tahoma"/>
                <w:sz w:val="26"/>
                <w:szCs w:val="19"/>
              </w:rPr>
              <w:t xml:space="preserve"> подпрограммы</w:t>
            </w:r>
          </w:p>
        </w:tc>
        <w:tc>
          <w:tcPr>
            <w:tcW w:w="7503" w:type="dxa"/>
            <w:shd w:val="clear" w:color="auto" w:fill="F9FDFF"/>
            <w:tcMar>
              <w:top w:w="96" w:type="dxa"/>
              <w:left w:w="96" w:type="dxa"/>
              <w:bottom w:w="96" w:type="dxa"/>
              <w:right w:w="96" w:type="dxa"/>
            </w:tcMar>
          </w:tcPr>
          <w:p w:rsidR="000E6CA4" w:rsidRPr="00FD22EC" w:rsidRDefault="00200DF6" w:rsidP="00E32038">
            <w:pPr>
              <w:jc w:val="both"/>
              <w:rPr>
                <w:rFonts w:cs="Tahoma"/>
                <w:sz w:val="26"/>
                <w:szCs w:val="19"/>
              </w:rPr>
            </w:pPr>
            <w:r>
              <w:rPr>
                <w:rFonts w:cs="Tahoma"/>
                <w:sz w:val="26"/>
                <w:szCs w:val="19"/>
              </w:rPr>
              <w:t>У</w:t>
            </w:r>
            <w:r w:rsidR="000E6CA4" w:rsidRPr="00FD22EC">
              <w:rPr>
                <w:rFonts w:cs="Tahoma"/>
                <w:sz w:val="26"/>
                <w:szCs w:val="19"/>
              </w:rPr>
              <w:t>величение охв</w:t>
            </w:r>
            <w:r w:rsidR="000E6CA4">
              <w:rPr>
                <w:rFonts w:cs="Tahoma"/>
                <w:sz w:val="26"/>
                <w:szCs w:val="19"/>
              </w:rPr>
              <w:t>ата населения услугами культуры и кинематографии,</w:t>
            </w:r>
            <w:r w:rsidR="000E6CA4" w:rsidRPr="00FD22EC">
              <w:rPr>
                <w:rFonts w:cs="Tahoma"/>
                <w:sz w:val="26"/>
                <w:szCs w:val="19"/>
              </w:rPr>
              <w:t xml:space="preserve"> стимулирование и поддержка профессионального искусства и творческих коллективов, развитие культурно-досуговой деятельности и традиционной культуры </w:t>
            </w:r>
            <w:r w:rsidR="000E6CA4">
              <w:rPr>
                <w:rFonts w:cs="Tahoma"/>
                <w:sz w:val="26"/>
                <w:szCs w:val="19"/>
              </w:rPr>
              <w:t>Бейского района</w:t>
            </w:r>
            <w:r w:rsidR="000E6CA4" w:rsidRPr="00FD22EC">
              <w:rPr>
                <w:rFonts w:cs="Tahoma"/>
                <w:sz w:val="26"/>
                <w:szCs w:val="19"/>
              </w:rPr>
              <w:t>, обеспечение безопасности культурных це</w:t>
            </w:r>
            <w:r w:rsidR="000E6CA4">
              <w:rPr>
                <w:rFonts w:cs="Tahoma"/>
                <w:sz w:val="26"/>
                <w:szCs w:val="19"/>
              </w:rPr>
              <w:t>нностей на территории Бейского района</w:t>
            </w:r>
            <w:r w:rsidR="000E6CA4" w:rsidRPr="00FD22EC">
              <w:rPr>
                <w:rFonts w:cs="Tahoma"/>
                <w:sz w:val="26"/>
                <w:szCs w:val="19"/>
              </w:rPr>
              <w:t xml:space="preserve"> на основе сохранения культурного наследия и развития культурного многообразия</w:t>
            </w:r>
            <w:r w:rsidR="000E6CA4">
              <w:rPr>
                <w:rFonts w:cs="Tahoma"/>
                <w:sz w:val="26"/>
                <w:szCs w:val="19"/>
              </w:rPr>
              <w:t>,</w:t>
            </w:r>
            <w:r w:rsidR="000E6CA4" w:rsidRPr="007C2BC3">
              <w:rPr>
                <w:sz w:val="26"/>
                <w:szCs w:val="26"/>
              </w:rPr>
              <w:t xml:space="preserve"> создание условий для поддержки и развития молодежных инициатив</w:t>
            </w:r>
            <w:r w:rsidR="000E6CA4">
              <w:rPr>
                <w:sz w:val="26"/>
                <w:szCs w:val="26"/>
              </w:rPr>
              <w:t xml:space="preserve"> Бейского района.</w:t>
            </w:r>
          </w:p>
        </w:tc>
      </w:tr>
      <w:tr w:rsidR="000E6CA4" w:rsidRPr="00FD22EC" w:rsidTr="00961697">
        <w:tc>
          <w:tcPr>
            <w:tcW w:w="0" w:type="auto"/>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sidRPr="00FD22EC">
              <w:rPr>
                <w:rFonts w:cs="Tahoma"/>
                <w:sz w:val="26"/>
                <w:szCs w:val="19"/>
              </w:rPr>
              <w:t>Задачи</w:t>
            </w:r>
            <w:r>
              <w:rPr>
                <w:rFonts w:cs="Tahoma"/>
                <w:sz w:val="26"/>
                <w:szCs w:val="19"/>
              </w:rPr>
              <w:t xml:space="preserve"> подпрограммы</w:t>
            </w:r>
          </w:p>
        </w:tc>
        <w:tc>
          <w:tcPr>
            <w:tcW w:w="7503" w:type="dxa"/>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Pr>
                <w:rFonts w:cs="Tahoma"/>
                <w:sz w:val="26"/>
                <w:szCs w:val="19"/>
              </w:rPr>
              <w:t>- </w:t>
            </w:r>
            <w:r w:rsidR="004A5E0B">
              <w:rPr>
                <w:rFonts w:cs="Tahoma"/>
                <w:sz w:val="26"/>
                <w:szCs w:val="19"/>
              </w:rPr>
              <w:t>проведение культурно</w:t>
            </w:r>
            <w:r w:rsidR="00200DF6">
              <w:rPr>
                <w:rFonts w:cs="Tahoma"/>
                <w:sz w:val="26"/>
                <w:szCs w:val="19"/>
              </w:rPr>
              <w:t xml:space="preserve"> </w:t>
            </w:r>
            <w:r w:rsidR="004A5E0B">
              <w:rPr>
                <w:rFonts w:cs="Tahoma"/>
                <w:sz w:val="26"/>
                <w:szCs w:val="19"/>
              </w:rPr>
              <w:t>-</w:t>
            </w:r>
            <w:r w:rsidR="00200DF6">
              <w:rPr>
                <w:rFonts w:cs="Tahoma"/>
                <w:sz w:val="26"/>
                <w:szCs w:val="19"/>
              </w:rPr>
              <w:t xml:space="preserve"> </w:t>
            </w:r>
            <w:r w:rsidR="004A5E0B">
              <w:rPr>
                <w:rFonts w:cs="Tahoma"/>
                <w:sz w:val="26"/>
                <w:szCs w:val="19"/>
              </w:rPr>
              <w:t>досуговых мероприятий</w:t>
            </w:r>
            <w:r w:rsidRPr="00FD22EC">
              <w:rPr>
                <w:rFonts w:cs="Tahoma"/>
                <w:sz w:val="26"/>
                <w:szCs w:val="19"/>
              </w:rPr>
              <w:t>;</w:t>
            </w:r>
          </w:p>
          <w:p w:rsidR="000E6CA4" w:rsidRDefault="004A5E0B" w:rsidP="00E32038">
            <w:pPr>
              <w:jc w:val="both"/>
              <w:rPr>
                <w:rFonts w:cs="Tahoma"/>
                <w:sz w:val="26"/>
                <w:szCs w:val="19"/>
              </w:rPr>
            </w:pPr>
            <w:r>
              <w:rPr>
                <w:rFonts w:cs="Tahoma"/>
                <w:sz w:val="26"/>
                <w:szCs w:val="19"/>
              </w:rPr>
              <w:t>- предоставление методической помощи</w:t>
            </w:r>
            <w:r w:rsidR="000E6CA4">
              <w:rPr>
                <w:rFonts w:cs="Tahoma"/>
                <w:sz w:val="26"/>
                <w:szCs w:val="19"/>
              </w:rPr>
              <w:t xml:space="preserve"> клубным формированиям, организовать подготовку районных и участие в республиканских мероприятиях</w:t>
            </w:r>
          </w:p>
          <w:p w:rsidR="000E6CA4" w:rsidRPr="00FD22EC" w:rsidRDefault="004A5E0B" w:rsidP="00E32038">
            <w:pPr>
              <w:jc w:val="both"/>
              <w:rPr>
                <w:rFonts w:cs="Tahoma"/>
                <w:sz w:val="26"/>
                <w:szCs w:val="19"/>
              </w:rPr>
            </w:pPr>
            <w:r>
              <w:rPr>
                <w:rFonts w:cs="Tahoma"/>
                <w:sz w:val="26"/>
                <w:szCs w:val="19"/>
              </w:rPr>
              <w:t>- организация</w:t>
            </w:r>
            <w:r w:rsidR="000E6CA4">
              <w:rPr>
                <w:rFonts w:cs="Tahoma"/>
                <w:sz w:val="26"/>
                <w:szCs w:val="19"/>
              </w:rPr>
              <w:t xml:space="preserve"> методическо</w:t>
            </w:r>
            <w:r>
              <w:rPr>
                <w:rFonts w:cs="Tahoma"/>
                <w:sz w:val="26"/>
                <w:szCs w:val="19"/>
              </w:rPr>
              <w:t>го</w:t>
            </w:r>
            <w:r w:rsidR="000E6CA4">
              <w:rPr>
                <w:rFonts w:cs="Tahoma"/>
                <w:sz w:val="26"/>
                <w:szCs w:val="19"/>
              </w:rPr>
              <w:t xml:space="preserve"> и информационно</w:t>
            </w:r>
            <w:r>
              <w:rPr>
                <w:rFonts w:cs="Tahoma"/>
                <w:sz w:val="26"/>
                <w:szCs w:val="19"/>
              </w:rPr>
              <w:t>го</w:t>
            </w:r>
            <w:r w:rsidR="000E6CA4">
              <w:rPr>
                <w:rFonts w:cs="Tahoma"/>
                <w:sz w:val="26"/>
                <w:szCs w:val="19"/>
              </w:rPr>
              <w:t xml:space="preserve"> сопровождени</w:t>
            </w:r>
            <w:r>
              <w:rPr>
                <w:rFonts w:cs="Tahoma"/>
                <w:sz w:val="26"/>
                <w:szCs w:val="19"/>
              </w:rPr>
              <w:t>я</w:t>
            </w:r>
            <w:r w:rsidR="000E6CA4">
              <w:rPr>
                <w:rFonts w:cs="Tahoma"/>
                <w:sz w:val="26"/>
                <w:szCs w:val="19"/>
              </w:rPr>
              <w:t xml:space="preserve"> работы с молодежью.</w:t>
            </w:r>
          </w:p>
        </w:tc>
      </w:tr>
      <w:tr w:rsidR="000E6CA4" w:rsidRPr="00FD22EC" w:rsidTr="00961697">
        <w:tc>
          <w:tcPr>
            <w:tcW w:w="0" w:type="auto"/>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sidRPr="00FD22EC">
              <w:rPr>
                <w:rFonts w:cs="Tahoma"/>
                <w:sz w:val="26"/>
                <w:szCs w:val="19"/>
              </w:rPr>
              <w:t xml:space="preserve">Показатели </w:t>
            </w:r>
          </w:p>
          <w:p w:rsidR="000E6CA4" w:rsidRPr="00FD22EC" w:rsidRDefault="000E6CA4" w:rsidP="00E32038">
            <w:pPr>
              <w:jc w:val="both"/>
              <w:rPr>
                <w:rFonts w:cs="Tahoma"/>
                <w:sz w:val="26"/>
                <w:szCs w:val="19"/>
              </w:rPr>
            </w:pPr>
            <w:r w:rsidRPr="00FD22EC">
              <w:rPr>
                <w:rFonts w:cs="Tahoma"/>
                <w:sz w:val="26"/>
                <w:szCs w:val="19"/>
              </w:rPr>
              <w:t xml:space="preserve">результативности </w:t>
            </w:r>
          </w:p>
          <w:p w:rsidR="000E6CA4" w:rsidRPr="00FD22EC" w:rsidRDefault="00200DF6" w:rsidP="00E32038">
            <w:pPr>
              <w:jc w:val="both"/>
              <w:rPr>
                <w:rFonts w:cs="Tahoma"/>
                <w:sz w:val="26"/>
                <w:szCs w:val="19"/>
              </w:rPr>
            </w:pPr>
            <w:r>
              <w:rPr>
                <w:rFonts w:cs="Tahoma"/>
                <w:sz w:val="26"/>
                <w:szCs w:val="19"/>
              </w:rPr>
              <w:t>подпрограммы</w:t>
            </w:r>
            <w:r w:rsidR="000E6CA4" w:rsidRPr="00FD22EC">
              <w:rPr>
                <w:rFonts w:cs="Tahoma"/>
                <w:sz w:val="26"/>
                <w:szCs w:val="19"/>
              </w:rPr>
              <w:t xml:space="preserve"> </w:t>
            </w:r>
          </w:p>
          <w:p w:rsidR="000E6CA4" w:rsidRPr="00FD22EC" w:rsidRDefault="000E6CA4" w:rsidP="00E32038">
            <w:pPr>
              <w:jc w:val="both"/>
              <w:rPr>
                <w:rFonts w:cs="Tahoma"/>
                <w:sz w:val="26"/>
                <w:szCs w:val="19"/>
              </w:rPr>
            </w:pPr>
            <w:r w:rsidRPr="00FD22EC">
              <w:rPr>
                <w:rFonts w:cs="Tahoma"/>
                <w:sz w:val="26"/>
                <w:szCs w:val="19"/>
              </w:rPr>
              <w:t> </w:t>
            </w:r>
          </w:p>
        </w:tc>
        <w:tc>
          <w:tcPr>
            <w:tcW w:w="7503" w:type="dxa"/>
            <w:shd w:val="clear" w:color="auto" w:fill="F9FDFF"/>
            <w:tcMar>
              <w:top w:w="96" w:type="dxa"/>
              <w:left w:w="96" w:type="dxa"/>
              <w:bottom w:w="96" w:type="dxa"/>
              <w:right w:w="96" w:type="dxa"/>
            </w:tcMar>
          </w:tcPr>
          <w:p w:rsidR="00F750F8" w:rsidRPr="00F83657" w:rsidRDefault="00F750F8" w:rsidP="00F750F8">
            <w:pPr>
              <w:jc w:val="both"/>
              <w:rPr>
                <w:rFonts w:ascii="Arial" w:hAnsi="Arial" w:cs="Arial"/>
                <w:color w:val="000000"/>
                <w:sz w:val="23"/>
                <w:szCs w:val="23"/>
              </w:rPr>
            </w:pPr>
            <w:r w:rsidRPr="00F83657">
              <w:rPr>
                <w:color w:val="000000"/>
                <w:sz w:val="26"/>
                <w:szCs w:val="26"/>
              </w:rPr>
              <w:t>Удовлетворенность жителей Бейского района качеством предоставления услуг в сфере культуры, по отношению к 2019 году:</w:t>
            </w:r>
          </w:p>
          <w:p w:rsidR="00F750F8" w:rsidRPr="00F83657" w:rsidRDefault="00F750F8" w:rsidP="00F750F8">
            <w:pPr>
              <w:jc w:val="both"/>
              <w:rPr>
                <w:rFonts w:ascii="Arial" w:hAnsi="Arial" w:cs="Arial"/>
                <w:color w:val="000000"/>
                <w:sz w:val="23"/>
                <w:szCs w:val="23"/>
              </w:rPr>
            </w:pPr>
            <w:r w:rsidRPr="00F83657">
              <w:rPr>
                <w:color w:val="000000"/>
                <w:sz w:val="26"/>
                <w:szCs w:val="26"/>
              </w:rPr>
              <w:t>2020 год –  до 50%;</w:t>
            </w:r>
          </w:p>
          <w:p w:rsidR="00F750F8" w:rsidRPr="00F83657" w:rsidRDefault="00F750F8" w:rsidP="00F750F8">
            <w:pPr>
              <w:jc w:val="both"/>
              <w:rPr>
                <w:rFonts w:ascii="Arial" w:hAnsi="Arial" w:cs="Arial"/>
                <w:color w:val="000000"/>
                <w:sz w:val="23"/>
                <w:szCs w:val="23"/>
              </w:rPr>
            </w:pPr>
            <w:r w:rsidRPr="00F83657">
              <w:rPr>
                <w:color w:val="000000"/>
                <w:sz w:val="26"/>
                <w:szCs w:val="26"/>
              </w:rPr>
              <w:t>2021 год –  до 55%;</w:t>
            </w:r>
          </w:p>
          <w:p w:rsidR="00F750F8" w:rsidRPr="00F83657" w:rsidRDefault="00F750F8" w:rsidP="00F750F8">
            <w:pPr>
              <w:jc w:val="both"/>
              <w:rPr>
                <w:rFonts w:ascii="Arial" w:hAnsi="Arial" w:cs="Arial"/>
                <w:color w:val="000000"/>
                <w:sz w:val="23"/>
                <w:szCs w:val="23"/>
              </w:rPr>
            </w:pPr>
            <w:r w:rsidRPr="00F83657">
              <w:rPr>
                <w:color w:val="000000"/>
                <w:sz w:val="26"/>
                <w:szCs w:val="26"/>
              </w:rPr>
              <w:t>2022 год –  до 60%;</w:t>
            </w:r>
          </w:p>
          <w:p w:rsidR="00F750F8" w:rsidRPr="00F83657" w:rsidRDefault="00F750F8" w:rsidP="00F750F8">
            <w:pPr>
              <w:jc w:val="both"/>
              <w:rPr>
                <w:rFonts w:ascii="Arial" w:hAnsi="Arial" w:cs="Arial"/>
                <w:color w:val="000000"/>
                <w:sz w:val="23"/>
                <w:szCs w:val="23"/>
              </w:rPr>
            </w:pPr>
            <w:r w:rsidRPr="00F83657">
              <w:rPr>
                <w:color w:val="000000"/>
                <w:sz w:val="26"/>
                <w:szCs w:val="26"/>
              </w:rPr>
              <w:t>2023 год – до 61%;</w:t>
            </w:r>
          </w:p>
          <w:p w:rsidR="00F750F8" w:rsidRPr="00F83657" w:rsidRDefault="00F750F8" w:rsidP="00F750F8">
            <w:pPr>
              <w:jc w:val="both"/>
              <w:rPr>
                <w:rFonts w:ascii="Arial" w:hAnsi="Arial" w:cs="Arial"/>
                <w:color w:val="000000"/>
                <w:sz w:val="23"/>
                <w:szCs w:val="23"/>
              </w:rPr>
            </w:pPr>
            <w:r w:rsidRPr="00F83657">
              <w:rPr>
                <w:color w:val="000000"/>
                <w:sz w:val="26"/>
                <w:szCs w:val="26"/>
              </w:rPr>
              <w:t>2024 год – до 62%;</w:t>
            </w:r>
          </w:p>
          <w:p w:rsidR="00F750F8" w:rsidRPr="00F83657" w:rsidRDefault="00F750F8" w:rsidP="00F750F8">
            <w:pPr>
              <w:jc w:val="both"/>
              <w:rPr>
                <w:rFonts w:ascii="Arial" w:hAnsi="Arial" w:cs="Arial"/>
                <w:color w:val="000000"/>
                <w:sz w:val="23"/>
                <w:szCs w:val="23"/>
              </w:rPr>
            </w:pPr>
            <w:r w:rsidRPr="00F83657">
              <w:rPr>
                <w:color w:val="000000"/>
                <w:sz w:val="26"/>
                <w:szCs w:val="26"/>
              </w:rPr>
              <w:t>2025 год – до 63%;</w:t>
            </w:r>
          </w:p>
          <w:p w:rsidR="005D343F" w:rsidRPr="005D343F" w:rsidRDefault="005D343F" w:rsidP="005D343F">
            <w:pPr>
              <w:jc w:val="both"/>
              <w:rPr>
                <w:rFonts w:ascii="Arial" w:hAnsi="Arial" w:cs="Arial"/>
                <w:color w:val="000000"/>
                <w:sz w:val="23"/>
                <w:szCs w:val="23"/>
              </w:rPr>
            </w:pPr>
            <w:r w:rsidRPr="005D343F">
              <w:rPr>
                <w:color w:val="000000"/>
                <w:sz w:val="26"/>
                <w:szCs w:val="26"/>
              </w:rPr>
              <w:t xml:space="preserve">Число посетителей </w:t>
            </w:r>
            <w:r>
              <w:rPr>
                <w:color w:val="000000"/>
                <w:sz w:val="26"/>
                <w:szCs w:val="26"/>
              </w:rPr>
              <w:t>культурно-массовых мероприятияй</w:t>
            </w:r>
            <w:r w:rsidRPr="005D343F">
              <w:rPr>
                <w:color w:val="000000"/>
                <w:sz w:val="26"/>
                <w:szCs w:val="26"/>
              </w:rPr>
              <w:t>:</w:t>
            </w:r>
          </w:p>
          <w:p w:rsidR="005D343F" w:rsidRPr="005D343F" w:rsidRDefault="005D343F" w:rsidP="005D343F">
            <w:pPr>
              <w:jc w:val="both"/>
              <w:rPr>
                <w:rFonts w:ascii="Arial" w:hAnsi="Arial" w:cs="Arial"/>
                <w:color w:val="000000"/>
                <w:sz w:val="23"/>
                <w:szCs w:val="23"/>
              </w:rPr>
            </w:pPr>
            <w:r w:rsidRPr="005D343F">
              <w:rPr>
                <w:color w:val="000000"/>
                <w:sz w:val="26"/>
                <w:szCs w:val="26"/>
              </w:rPr>
              <w:t xml:space="preserve">2020 год – </w:t>
            </w:r>
            <w:r w:rsidR="005048BF">
              <w:rPr>
                <w:color w:val="000000"/>
                <w:sz w:val="26"/>
                <w:szCs w:val="26"/>
              </w:rPr>
              <w:t>74871</w:t>
            </w:r>
            <w:r w:rsidRPr="005D343F">
              <w:rPr>
                <w:color w:val="000000"/>
                <w:sz w:val="26"/>
                <w:szCs w:val="26"/>
              </w:rPr>
              <w:t xml:space="preserve"> человек;</w:t>
            </w:r>
          </w:p>
          <w:p w:rsidR="005D343F" w:rsidRPr="005D343F" w:rsidRDefault="005D343F" w:rsidP="005D343F">
            <w:pPr>
              <w:jc w:val="both"/>
              <w:rPr>
                <w:rFonts w:ascii="Arial" w:hAnsi="Arial" w:cs="Arial"/>
                <w:color w:val="000000"/>
                <w:sz w:val="23"/>
                <w:szCs w:val="23"/>
              </w:rPr>
            </w:pPr>
            <w:r w:rsidRPr="005D343F">
              <w:rPr>
                <w:color w:val="000000"/>
                <w:sz w:val="26"/>
                <w:szCs w:val="26"/>
              </w:rPr>
              <w:t xml:space="preserve">2021 год – </w:t>
            </w:r>
            <w:r w:rsidR="0041071B">
              <w:rPr>
                <w:color w:val="000000"/>
                <w:sz w:val="26"/>
                <w:szCs w:val="26"/>
              </w:rPr>
              <w:t>209708</w:t>
            </w:r>
            <w:r w:rsidRPr="005D343F">
              <w:rPr>
                <w:color w:val="000000"/>
                <w:sz w:val="26"/>
                <w:szCs w:val="26"/>
              </w:rPr>
              <w:t xml:space="preserve">  человек;</w:t>
            </w:r>
          </w:p>
          <w:p w:rsidR="005D343F" w:rsidRPr="005D343F" w:rsidRDefault="005D343F" w:rsidP="005D343F">
            <w:pPr>
              <w:jc w:val="both"/>
              <w:rPr>
                <w:rFonts w:ascii="Arial" w:hAnsi="Arial" w:cs="Arial"/>
                <w:color w:val="000000"/>
                <w:sz w:val="23"/>
                <w:szCs w:val="23"/>
              </w:rPr>
            </w:pPr>
            <w:r w:rsidRPr="005D343F">
              <w:rPr>
                <w:color w:val="000000"/>
                <w:sz w:val="26"/>
                <w:szCs w:val="26"/>
              </w:rPr>
              <w:t>2022 год – 209711  человек;</w:t>
            </w:r>
          </w:p>
          <w:p w:rsidR="005D343F" w:rsidRPr="005D343F" w:rsidRDefault="005D343F" w:rsidP="005D343F">
            <w:pPr>
              <w:jc w:val="both"/>
              <w:rPr>
                <w:rFonts w:ascii="Arial" w:hAnsi="Arial" w:cs="Arial"/>
                <w:color w:val="000000"/>
                <w:sz w:val="23"/>
                <w:szCs w:val="23"/>
              </w:rPr>
            </w:pPr>
            <w:r w:rsidRPr="005D343F">
              <w:rPr>
                <w:color w:val="000000"/>
                <w:sz w:val="26"/>
                <w:szCs w:val="26"/>
              </w:rPr>
              <w:t>2023 год – 209712 человек;</w:t>
            </w:r>
          </w:p>
          <w:p w:rsidR="005D343F" w:rsidRPr="005D343F" w:rsidRDefault="005D343F" w:rsidP="005D343F">
            <w:pPr>
              <w:jc w:val="both"/>
              <w:rPr>
                <w:rFonts w:ascii="Arial" w:hAnsi="Arial" w:cs="Arial"/>
                <w:color w:val="000000"/>
                <w:sz w:val="23"/>
                <w:szCs w:val="23"/>
              </w:rPr>
            </w:pPr>
            <w:r w:rsidRPr="005D343F">
              <w:rPr>
                <w:color w:val="000000"/>
                <w:sz w:val="26"/>
                <w:szCs w:val="26"/>
              </w:rPr>
              <w:t>2024 год – 209713  человек;</w:t>
            </w:r>
          </w:p>
          <w:p w:rsidR="005D343F" w:rsidRPr="005D343F" w:rsidRDefault="005D343F" w:rsidP="005D343F">
            <w:pPr>
              <w:jc w:val="both"/>
              <w:rPr>
                <w:color w:val="000000"/>
                <w:sz w:val="26"/>
                <w:szCs w:val="26"/>
              </w:rPr>
            </w:pPr>
            <w:r w:rsidRPr="005D343F">
              <w:rPr>
                <w:color w:val="000000"/>
                <w:sz w:val="26"/>
                <w:szCs w:val="26"/>
              </w:rPr>
              <w:t>2025 год – 209714  человек</w:t>
            </w:r>
            <w:r>
              <w:rPr>
                <w:color w:val="000000"/>
                <w:sz w:val="26"/>
                <w:szCs w:val="26"/>
              </w:rPr>
              <w:t>;</w:t>
            </w:r>
          </w:p>
          <w:p w:rsidR="00F750F8" w:rsidRPr="00F83657" w:rsidRDefault="00F750F8" w:rsidP="005D343F">
            <w:pPr>
              <w:jc w:val="both"/>
              <w:rPr>
                <w:rFonts w:ascii="Arial" w:hAnsi="Arial" w:cs="Arial"/>
                <w:color w:val="000000"/>
                <w:sz w:val="23"/>
                <w:szCs w:val="23"/>
              </w:rPr>
            </w:pPr>
            <w:r w:rsidRPr="005D343F">
              <w:rPr>
                <w:color w:val="000000"/>
                <w:sz w:val="26"/>
                <w:szCs w:val="26"/>
              </w:rPr>
              <w:t>Увеличение количества мероприятий</w:t>
            </w:r>
            <w:r w:rsidRPr="00F83657">
              <w:rPr>
                <w:color w:val="000000"/>
                <w:sz w:val="26"/>
                <w:szCs w:val="26"/>
              </w:rPr>
              <w:t xml:space="preserve"> в досуговых учреждениях:</w:t>
            </w:r>
          </w:p>
          <w:p w:rsidR="00F750F8" w:rsidRPr="00F83657" w:rsidRDefault="00F750F8" w:rsidP="00F750F8">
            <w:pPr>
              <w:jc w:val="both"/>
              <w:rPr>
                <w:rFonts w:ascii="Arial" w:hAnsi="Arial" w:cs="Arial"/>
                <w:color w:val="000000"/>
                <w:sz w:val="23"/>
                <w:szCs w:val="23"/>
              </w:rPr>
            </w:pPr>
            <w:r>
              <w:rPr>
                <w:color w:val="000000"/>
                <w:sz w:val="26"/>
                <w:szCs w:val="26"/>
              </w:rPr>
              <w:t>2020</w:t>
            </w:r>
            <w:r w:rsidRPr="00F83657">
              <w:rPr>
                <w:color w:val="000000"/>
                <w:sz w:val="26"/>
                <w:szCs w:val="26"/>
              </w:rPr>
              <w:t xml:space="preserve"> год – до 110 мероприятий;</w:t>
            </w:r>
          </w:p>
          <w:p w:rsidR="00F750F8" w:rsidRPr="00F83657" w:rsidRDefault="00F750F8" w:rsidP="00F750F8">
            <w:pPr>
              <w:jc w:val="both"/>
              <w:rPr>
                <w:rFonts w:ascii="Arial" w:hAnsi="Arial" w:cs="Arial"/>
                <w:color w:val="000000"/>
                <w:sz w:val="23"/>
                <w:szCs w:val="23"/>
              </w:rPr>
            </w:pPr>
            <w:r>
              <w:rPr>
                <w:color w:val="000000"/>
                <w:sz w:val="26"/>
                <w:szCs w:val="26"/>
              </w:rPr>
              <w:t>2021</w:t>
            </w:r>
            <w:r w:rsidRPr="00F83657">
              <w:rPr>
                <w:color w:val="000000"/>
                <w:sz w:val="26"/>
                <w:szCs w:val="26"/>
              </w:rPr>
              <w:t xml:space="preserve"> год – до 115 мероприятий;</w:t>
            </w:r>
          </w:p>
          <w:p w:rsidR="00F750F8" w:rsidRPr="00F83657" w:rsidRDefault="00F750F8" w:rsidP="00F750F8">
            <w:pPr>
              <w:jc w:val="both"/>
              <w:rPr>
                <w:rFonts w:ascii="Arial" w:hAnsi="Arial" w:cs="Arial"/>
                <w:color w:val="000000"/>
                <w:sz w:val="23"/>
                <w:szCs w:val="23"/>
              </w:rPr>
            </w:pPr>
            <w:r>
              <w:rPr>
                <w:color w:val="000000"/>
                <w:sz w:val="26"/>
                <w:szCs w:val="26"/>
              </w:rPr>
              <w:t>2022</w:t>
            </w:r>
            <w:r w:rsidRPr="00F83657">
              <w:rPr>
                <w:color w:val="000000"/>
                <w:sz w:val="26"/>
                <w:szCs w:val="26"/>
              </w:rPr>
              <w:t xml:space="preserve"> год – до 120 мероприятий;</w:t>
            </w:r>
          </w:p>
          <w:p w:rsidR="00F750F8" w:rsidRPr="00F83657" w:rsidRDefault="00F750F8" w:rsidP="00F750F8">
            <w:pPr>
              <w:jc w:val="both"/>
              <w:rPr>
                <w:rFonts w:ascii="Arial" w:hAnsi="Arial" w:cs="Arial"/>
                <w:color w:val="000000"/>
                <w:sz w:val="23"/>
                <w:szCs w:val="23"/>
              </w:rPr>
            </w:pPr>
            <w:r>
              <w:rPr>
                <w:color w:val="000000"/>
                <w:sz w:val="26"/>
                <w:szCs w:val="26"/>
              </w:rPr>
              <w:t>2023</w:t>
            </w:r>
            <w:r w:rsidRPr="00F83657">
              <w:rPr>
                <w:color w:val="000000"/>
                <w:sz w:val="26"/>
                <w:szCs w:val="26"/>
              </w:rPr>
              <w:t xml:space="preserve"> год – до 122 мероприятий;</w:t>
            </w:r>
          </w:p>
          <w:p w:rsidR="00F750F8" w:rsidRPr="00F83657" w:rsidRDefault="00F750F8" w:rsidP="00F750F8">
            <w:pPr>
              <w:jc w:val="both"/>
              <w:rPr>
                <w:rFonts w:ascii="Arial" w:hAnsi="Arial" w:cs="Arial"/>
                <w:color w:val="000000"/>
                <w:sz w:val="23"/>
                <w:szCs w:val="23"/>
              </w:rPr>
            </w:pPr>
            <w:r>
              <w:rPr>
                <w:color w:val="000000"/>
                <w:sz w:val="26"/>
                <w:szCs w:val="26"/>
              </w:rPr>
              <w:t>2024</w:t>
            </w:r>
            <w:r w:rsidRPr="00F83657">
              <w:rPr>
                <w:color w:val="000000"/>
                <w:sz w:val="26"/>
                <w:szCs w:val="26"/>
              </w:rPr>
              <w:t xml:space="preserve"> год – до 123 мероприятий;</w:t>
            </w:r>
          </w:p>
          <w:p w:rsidR="000E6CA4" w:rsidRPr="00200DF6" w:rsidRDefault="00F750F8" w:rsidP="00F750F8">
            <w:pPr>
              <w:jc w:val="both"/>
              <w:rPr>
                <w:color w:val="FF0000"/>
                <w:sz w:val="26"/>
                <w:szCs w:val="19"/>
              </w:rPr>
            </w:pPr>
            <w:r>
              <w:rPr>
                <w:color w:val="000000"/>
                <w:sz w:val="26"/>
                <w:szCs w:val="26"/>
              </w:rPr>
              <w:t>2025</w:t>
            </w:r>
            <w:r w:rsidRPr="00F83657">
              <w:rPr>
                <w:color w:val="000000"/>
                <w:sz w:val="26"/>
                <w:szCs w:val="26"/>
              </w:rPr>
              <w:t xml:space="preserve"> год – до 125 мероприятий</w:t>
            </w:r>
          </w:p>
        </w:tc>
      </w:tr>
      <w:tr w:rsidR="000E6CA4" w:rsidRPr="00FD22EC" w:rsidTr="00961697">
        <w:tc>
          <w:tcPr>
            <w:tcW w:w="0" w:type="auto"/>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sidRPr="00FD22EC">
              <w:rPr>
                <w:rFonts w:cs="Tahoma"/>
                <w:sz w:val="26"/>
                <w:szCs w:val="19"/>
              </w:rPr>
              <w:t xml:space="preserve">Сроки </w:t>
            </w:r>
            <w:r w:rsidR="003B4A9A">
              <w:rPr>
                <w:rFonts w:cs="Tahoma"/>
                <w:sz w:val="26"/>
                <w:szCs w:val="19"/>
              </w:rPr>
              <w:t xml:space="preserve"> и этапы </w:t>
            </w:r>
            <w:r w:rsidRPr="00FD22EC">
              <w:rPr>
                <w:rFonts w:cs="Tahoma"/>
                <w:sz w:val="26"/>
                <w:szCs w:val="19"/>
              </w:rPr>
              <w:t>реализации</w:t>
            </w:r>
            <w:r w:rsidR="003B4A9A">
              <w:rPr>
                <w:rFonts w:cs="Tahoma"/>
                <w:sz w:val="26"/>
                <w:szCs w:val="19"/>
              </w:rPr>
              <w:t xml:space="preserve"> подпрограммы</w:t>
            </w:r>
          </w:p>
        </w:tc>
        <w:tc>
          <w:tcPr>
            <w:tcW w:w="7503" w:type="dxa"/>
            <w:shd w:val="clear" w:color="auto" w:fill="F9FDFF"/>
            <w:tcMar>
              <w:top w:w="96" w:type="dxa"/>
              <w:left w:w="96" w:type="dxa"/>
              <w:bottom w:w="96" w:type="dxa"/>
              <w:right w:w="96" w:type="dxa"/>
            </w:tcMar>
          </w:tcPr>
          <w:p w:rsidR="000E6CA4" w:rsidRDefault="000E6CA4" w:rsidP="00E32038">
            <w:pPr>
              <w:jc w:val="both"/>
              <w:rPr>
                <w:rFonts w:cs="Tahoma"/>
                <w:sz w:val="26"/>
                <w:szCs w:val="19"/>
              </w:rPr>
            </w:pPr>
            <w:r>
              <w:rPr>
                <w:rFonts w:cs="Tahoma"/>
                <w:sz w:val="26"/>
                <w:szCs w:val="19"/>
              </w:rPr>
              <w:t>20</w:t>
            </w:r>
            <w:r w:rsidR="003B4A9A">
              <w:rPr>
                <w:rFonts w:cs="Tahoma"/>
                <w:sz w:val="26"/>
                <w:szCs w:val="19"/>
              </w:rPr>
              <w:t>20</w:t>
            </w:r>
            <w:r w:rsidRPr="00FD22EC">
              <w:rPr>
                <w:rFonts w:cs="Tahoma"/>
                <w:sz w:val="26"/>
                <w:szCs w:val="19"/>
              </w:rPr>
              <w:t>–20</w:t>
            </w:r>
            <w:r w:rsidR="003B4A9A">
              <w:rPr>
                <w:rFonts w:cs="Tahoma"/>
                <w:sz w:val="26"/>
                <w:szCs w:val="19"/>
              </w:rPr>
              <w:t>25</w:t>
            </w:r>
            <w:r w:rsidRPr="00FD22EC">
              <w:rPr>
                <w:rFonts w:cs="Tahoma"/>
                <w:sz w:val="26"/>
                <w:szCs w:val="19"/>
              </w:rPr>
              <w:t xml:space="preserve"> годы</w:t>
            </w:r>
          </w:p>
          <w:p w:rsidR="003B4A9A" w:rsidRPr="00FD22EC" w:rsidRDefault="003B4A9A" w:rsidP="00E32038">
            <w:pPr>
              <w:jc w:val="both"/>
              <w:rPr>
                <w:rFonts w:cs="Tahoma"/>
                <w:sz w:val="26"/>
                <w:szCs w:val="19"/>
              </w:rPr>
            </w:pPr>
            <w:r>
              <w:rPr>
                <w:rFonts w:cs="Tahoma"/>
                <w:sz w:val="26"/>
                <w:szCs w:val="19"/>
              </w:rPr>
              <w:t>Этапы не выделяются</w:t>
            </w:r>
          </w:p>
        </w:tc>
      </w:tr>
      <w:tr w:rsidR="003B4A9A" w:rsidRPr="00FD22EC" w:rsidTr="00961697">
        <w:tc>
          <w:tcPr>
            <w:tcW w:w="0" w:type="auto"/>
            <w:shd w:val="clear" w:color="auto" w:fill="F9FDFF"/>
            <w:tcMar>
              <w:top w:w="96" w:type="dxa"/>
              <w:left w:w="96" w:type="dxa"/>
              <w:bottom w:w="96" w:type="dxa"/>
              <w:right w:w="96" w:type="dxa"/>
            </w:tcMar>
          </w:tcPr>
          <w:p w:rsidR="00200DF6" w:rsidRDefault="003B4A9A" w:rsidP="00200DF6">
            <w:pPr>
              <w:jc w:val="both"/>
              <w:rPr>
                <w:rFonts w:cs="Tahoma"/>
                <w:sz w:val="26"/>
                <w:szCs w:val="19"/>
              </w:rPr>
            </w:pPr>
            <w:r w:rsidRPr="00FD22EC">
              <w:rPr>
                <w:rFonts w:cs="Tahoma"/>
                <w:sz w:val="26"/>
                <w:szCs w:val="19"/>
              </w:rPr>
              <w:t xml:space="preserve">Объемы </w:t>
            </w:r>
          </w:p>
          <w:p w:rsidR="003B4A9A" w:rsidRPr="00FD22EC" w:rsidRDefault="00200DF6" w:rsidP="00200DF6">
            <w:pPr>
              <w:jc w:val="both"/>
              <w:rPr>
                <w:rFonts w:cs="Tahoma"/>
                <w:sz w:val="26"/>
                <w:szCs w:val="19"/>
              </w:rPr>
            </w:pPr>
            <w:r w:rsidRPr="00FD22EC">
              <w:rPr>
                <w:rFonts w:cs="Tahoma"/>
                <w:sz w:val="26"/>
                <w:szCs w:val="19"/>
              </w:rPr>
              <w:t>Ф</w:t>
            </w:r>
            <w:r w:rsidR="003B4A9A" w:rsidRPr="00FD22EC">
              <w:rPr>
                <w:rFonts w:cs="Tahoma"/>
                <w:sz w:val="26"/>
                <w:szCs w:val="19"/>
              </w:rPr>
              <w:t>инансирования</w:t>
            </w:r>
            <w:r>
              <w:rPr>
                <w:rFonts w:cs="Tahoma"/>
                <w:sz w:val="26"/>
                <w:szCs w:val="19"/>
              </w:rPr>
              <w:t xml:space="preserve"> подпрограммы</w:t>
            </w:r>
          </w:p>
        </w:tc>
        <w:tc>
          <w:tcPr>
            <w:tcW w:w="7503" w:type="dxa"/>
            <w:shd w:val="clear" w:color="auto" w:fill="F9FDFF"/>
            <w:tcMar>
              <w:top w:w="96" w:type="dxa"/>
              <w:left w:w="96" w:type="dxa"/>
              <w:bottom w:w="96" w:type="dxa"/>
              <w:right w:w="96" w:type="dxa"/>
            </w:tcMar>
          </w:tcPr>
          <w:p w:rsidR="003B4A9A" w:rsidRPr="00B837AC" w:rsidRDefault="003B4A9A" w:rsidP="00BC30E1">
            <w:pPr>
              <w:widowControl w:val="0"/>
              <w:snapToGrid w:val="0"/>
              <w:jc w:val="both"/>
              <w:rPr>
                <w:sz w:val="26"/>
                <w:szCs w:val="26"/>
              </w:rPr>
            </w:pPr>
            <w:r w:rsidRPr="00B837AC">
              <w:rPr>
                <w:sz w:val="26"/>
                <w:szCs w:val="26"/>
              </w:rPr>
              <w:t xml:space="preserve"> </w:t>
            </w:r>
            <w:r w:rsidRPr="00BC30E1">
              <w:rPr>
                <w:sz w:val="26"/>
                <w:szCs w:val="26"/>
              </w:rPr>
              <w:t xml:space="preserve">Общая сумма затрат по подпрограмме за 2020 – 2025 годы составляет  </w:t>
            </w:r>
            <w:r w:rsidR="005048BF" w:rsidRPr="00BC30E1">
              <w:rPr>
                <w:sz w:val="26"/>
                <w:szCs w:val="26"/>
              </w:rPr>
              <w:t>93711,7</w:t>
            </w:r>
            <w:r w:rsidRPr="00BC30E1">
              <w:rPr>
                <w:sz w:val="26"/>
                <w:szCs w:val="26"/>
              </w:rPr>
              <w:t xml:space="preserve"> тыс. руб., из них </w:t>
            </w:r>
            <w:r w:rsidR="00CD338F">
              <w:rPr>
                <w:sz w:val="26"/>
                <w:szCs w:val="26"/>
              </w:rPr>
              <w:t>–</w:t>
            </w:r>
            <w:r w:rsidRPr="00BC30E1">
              <w:rPr>
                <w:sz w:val="26"/>
                <w:szCs w:val="26"/>
              </w:rPr>
              <w:t xml:space="preserve"> 2020 г. – </w:t>
            </w:r>
            <w:r w:rsidR="005048BF" w:rsidRPr="00BC30E1">
              <w:rPr>
                <w:sz w:val="26"/>
                <w:szCs w:val="26"/>
              </w:rPr>
              <w:t>12730,2</w:t>
            </w:r>
            <w:r w:rsidRPr="00BC30E1">
              <w:rPr>
                <w:sz w:val="26"/>
                <w:szCs w:val="26"/>
              </w:rPr>
              <w:t xml:space="preserve">тыс. руб., 2021 г. – </w:t>
            </w:r>
            <w:r w:rsidR="005048BF" w:rsidRPr="00BC30E1">
              <w:rPr>
                <w:sz w:val="26"/>
                <w:szCs w:val="26"/>
              </w:rPr>
              <w:t>18775,4</w:t>
            </w:r>
            <w:r w:rsidRPr="00BC30E1">
              <w:rPr>
                <w:sz w:val="26"/>
                <w:szCs w:val="26"/>
              </w:rPr>
              <w:t xml:space="preserve"> тыс. руб.,  2022 г. – </w:t>
            </w:r>
            <w:r w:rsidR="002447C3" w:rsidRPr="00BC30E1">
              <w:rPr>
                <w:sz w:val="26"/>
                <w:szCs w:val="26"/>
              </w:rPr>
              <w:t>15375</w:t>
            </w:r>
            <w:r w:rsidRPr="00BC30E1">
              <w:rPr>
                <w:sz w:val="26"/>
                <w:szCs w:val="26"/>
              </w:rPr>
              <w:t xml:space="preserve"> тыс. руб., 2023 г. – </w:t>
            </w:r>
            <w:r w:rsidR="002447C3" w:rsidRPr="00BC30E1">
              <w:rPr>
                <w:sz w:val="26"/>
                <w:szCs w:val="26"/>
              </w:rPr>
              <w:lastRenderedPageBreak/>
              <w:t>15375</w:t>
            </w:r>
            <w:r w:rsidRPr="00BC30E1">
              <w:rPr>
                <w:sz w:val="26"/>
                <w:szCs w:val="26"/>
              </w:rPr>
              <w:t xml:space="preserve"> тыс. руб., 2024 г. – </w:t>
            </w:r>
            <w:r w:rsidR="00BC30E1" w:rsidRPr="00BC30E1">
              <w:rPr>
                <w:sz w:val="26"/>
                <w:szCs w:val="26"/>
              </w:rPr>
              <w:t>15727,7</w:t>
            </w:r>
            <w:r w:rsidRPr="00BC30E1">
              <w:rPr>
                <w:sz w:val="26"/>
                <w:szCs w:val="26"/>
              </w:rPr>
              <w:t xml:space="preserve"> тыс. руб., 2025 г. – </w:t>
            </w:r>
            <w:r w:rsidR="00BC30E1" w:rsidRPr="00BC30E1">
              <w:rPr>
                <w:sz w:val="26"/>
                <w:szCs w:val="26"/>
              </w:rPr>
              <w:t>15727,7</w:t>
            </w:r>
            <w:r w:rsidRPr="00BC30E1">
              <w:rPr>
                <w:sz w:val="26"/>
                <w:szCs w:val="26"/>
              </w:rPr>
              <w:t xml:space="preserve"> тыс. руб.</w:t>
            </w:r>
          </w:p>
        </w:tc>
      </w:tr>
      <w:tr w:rsidR="000E6CA4" w:rsidRPr="00FD22EC" w:rsidTr="00961697">
        <w:tc>
          <w:tcPr>
            <w:tcW w:w="0" w:type="auto"/>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sidRPr="00FD22EC">
              <w:rPr>
                <w:rFonts w:cs="Tahoma"/>
                <w:sz w:val="26"/>
                <w:szCs w:val="19"/>
              </w:rPr>
              <w:lastRenderedPageBreak/>
              <w:t>Ожидаемые конечные результаты реализации</w:t>
            </w:r>
            <w:r w:rsidR="00200DF6">
              <w:rPr>
                <w:rFonts w:cs="Tahoma"/>
                <w:sz w:val="26"/>
                <w:szCs w:val="19"/>
              </w:rPr>
              <w:t xml:space="preserve"> подпрограммы</w:t>
            </w:r>
          </w:p>
        </w:tc>
        <w:tc>
          <w:tcPr>
            <w:tcW w:w="7503" w:type="dxa"/>
            <w:shd w:val="clear" w:color="auto" w:fill="F9FDFF"/>
            <w:tcMar>
              <w:top w:w="96" w:type="dxa"/>
              <w:left w:w="96" w:type="dxa"/>
              <w:bottom w:w="96" w:type="dxa"/>
              <w:right w:w="96" w:type="dxa"/>
            </w:tcMar>
          </w:tcPr>
          <w:p w:rsidR="00373C8B" w:rsidRPr="00F750F8" w:rsidRDefault="00373C8B" w:rsidP="00E32038">
            <w:pPr>
              <w:jc w:val="both"/>
              <w:rPr>
                <w:sz w:val="26"/>
                <w:szCs w:val="19"/>
              </w:rPr>
            </w:pPr>
            <w:r w:rsidRPr="00F750F8">
              <w:rPr>
                <w:sz w:val="26"/>
                <w:szCs w:val="19"/>
              </w:rPr>
              <w:t>Удовлетворенность жителей Бейского района качеством предоставления услуг в сфере культуры, по отношению к 201</w:t>
            </w:r>
            <w:r w:rsidR="00F750F8" w:rsidRPr="00F750F8">
              <w:rPr>
                <w:sz w:val="26"/>
                <w:szCs w:val="19"/>
              </w:rPr>
              <w:t>9</w:t>
            </w:r>
            <w:r w:rsidRPr="00F750F8">
              <w:rPr>
                <w:sz w:val="26"/>
                <w:szCs w:val="19"/>
              </w:rPr>
              <w:t xml:space="preserve"> году – до 65%;</w:t>
            </w:r>
          </w:p>
          <w:p w:rsidR="00373C8B" w:rsidRPr="00F750F8" w:rsidRDefault="00373C8B" w:rsidP="00E32038">
            <w:pPr>
              <w:jc w:val="both"/>
              <w:rPr>
                <w:sz w:val="26"/>
                <w:szCs w:val="19"/>
              </w:rPr>
            </w:pPr>
            <w:r w:rsidRPr="00F750F8">
              <w:rPr>
                <w:sz w:val="26"/>
                <w:szCs w:val="19"/>
              </w:rPr>
              <w:t>Увеличение численности участников в культурно-массовых мероприятиях по отношению к 201</w:t>
            </w:r>
            <w:r w:rsidR="00F750F8" w:rsidRPr="00F750F8">
              <w:rPr>
                <w:sz w:val="26"/>
                <w:szCs w:val="19"/>
              </w:rPr>
              <w:t>9</w:t>
            </w:r>
            <w:r w:rsidRPr="00F750F8">
              <w:rPr>
                <w:sz w:val="26"/>
                <w:szCs w:val="19"/>
              </w:rPr>
              <w:t xml:space="preserve"> году – на </w:t>
            </w:r>
            <w:r w:rsidR="00F750F8" w:rsidRPr="00F750F8">
              <w:rPr>
                <w:sz w:val="26"/>
                <w:szCs w:val="19"/>
              </w:rPr>
              <w:t>3203</w:t>
            </w:r>
            <w:r w:rsidRPr="00F750F8">
              <w:rPr>
                <w:sz w:val="26"/>
                <w:szCs w:val="19"/>
              </w:rPr>
              <w:t xml:space="preserve"> человек;</w:t>
            </w:r>
          </w:p>
          <w:p w:rsidR="000E6CA4" w:rsidRPr="00F750F8" w:rsidRDefault="00373C8B" w:rsidP="00E32038">
            <w:pPr>
              <w:jc w:val="both"/>
              <w:rPr>
                <w:sz w:val="26"/>
                <w:szCs w:val="19"/>
              </w:rPr>
            </w:pPr>
            <w:r w:rsidRPr="00F750F8">
              <w:rPr>
                <w:sz w:val="26"/>
                <w:szCs w:val="19"/>
              </w:rPr>
              <w:t xml:space="preserve">Увеличение количества мероприятий в досуговых учреждениях </w:t>
            </w:r>
            <w:r w:rsidR="00BC0372" w:rsidRPr="00F750F8">
              <w:rPr>
                <w:sz w:val="26"/>
                <w:szCs w:val="19"/>
              </w:rPr>
              <w:t>– до 125 мероприятий</w:t>
            </w:r>
          </w:p>
        </w:tc>
      </w:tr>
    </w:tbl>
    <w:p w:rsidR="00387F20" w:rsidRDefault="00387F20" w:rsidP="00E32038">
      <w:pPr>
        <w:jc w:val="center"/>
        <w:rPr>
          <w:rFonts w:cs="Tahoma"/>
          <w:b/>
          <w:sz w:val="26"/>
          <w:szCs w:val="19"/>
        </w:rPr>
      </w:pPr>
    </w:p>
    <w:p w:rsidR="000E6CA4" w:rsidRDefault="000E6CA4" w:rsidP="00E32038">
      <w:pPr>
        <w:jc w:val="center"/>
        <w:rPr>
          <w:rFonts w:cs="Tahoma"/>
          <w:b/>
          <w:sz w:val="26"/>
          <w:szCs w:val="19"/>
        </w:rPr>
      </w:pPr>
      <w:r w:rsidRPr="00387F20">
        <w:rPr>
          <w:rFonts w:cs="Tahoma"/>
          <w:b/>
          <w:sz w:val="26"/>
          <w:szCs w:val="19"/>
        </w:rPr>
        <w:t>1. Характеристика проблемы</w:t>
      </w:r>
    </w:p>
    <w:p w:rsidR="00387F20" w:rsidRPr="00387F20" w:rsidRDefault="00387F20" w:rsidP="00E32038">
      <w:pPr>
        <w:jc w:val="center"/>
        <w:rPr>
          <w:rFonts w:cs="Tahoma"/>
          <w:b/>
          <w:sz w:val="26"/>
          <w:szCs w:val="19"/>
        </w:rPr>
      </w:pPr>
    </w:p>
    <w:p w:rsidR="000E6CA4" w:rsidRPr="00DB1462" w:rsidRDefault="00696A6C" w:rsidP="00E32038">
      <w:pPr>
        <w:shd w:val="clear" w:color="auto" w:fill="FFFFFF"/>
        <w:ind w:firstLine="720"/>
        <w:jc w:val="both"/>
        <w:rPr>
          <w:color w:val="000000"/>
          <w:spacing w:val="-1"/>
          <w:sz w:val="26"/>
          <w:szCs w:val="26"/>
        </w:rPr>
      </w:pPr>
      <w:r>
        <w:rPr>
          <w:color w:val="000000"/>
          <w:spacing w:val="-1"/>
          <w:sz w:val="26"/>
          <w:szCs w:val="26"/>
        </w:rPr>
        <w:t>На 01.01.2019 года с</w:t>
      </w:r>
      <w:r w:rsidR="000E6CA4">
        <w:rPr>
          <w:color w:val="000000"/>
          <w:spacing w:val="-1"/>
          <w:sz w:val="26"/>
          <w:szCs w:val="26"/>
        </w:rPr>
        <w:t>фера культуры района включает</w:t>
      </w:r>
      <w:r>
        <w:rPr>
          <w:color w:val="000000"/>
          <w:spacing w:val="-1"/>
          <w:sz w:val="26"/>
          <w:szCs w:val="26"/>
        </w:rPr>
        <w:t xml:space="preserve">  25</w:t>
      </w:r>
      <w:r w:rsidR="00373C8B">
        <w:rPr>
          <w:color w:val="000000"/>
          <w:spacing w:val="-1"/>
          <w:sz w:val="26"/>
          <w:szCs w:val="26"/>
        </w:rPr>
        <w:t xml:space="preserve"> учреждений культуры:</w:t>
      </w:r>
      <w:r w:rsidR="000E6CA4">
        <w:rPr>
          <w:color w:val="000000"/>
          <w:spacing w:val="-1"/>
          <w:sz w:val="26"/>
          <w:szCs w:val="26"/>
        </w:rPr>
        <w:t xml:space="preserve"> 1</w:t>
      </w:r>
      <w:r>
        <w:rPr>
          <w:color w:val="000000"/>
          <w:spacing w:val="-1"/>
          <w:sz w:val="26"/>
          <w:szCs w:val="26"/>
        </w:rPr>
        <w:t>2</w:t>
      </w:r>
      <w:r w:rsidR="000E6CA4">
        <w:rPr>
          <w:color w:val="000000"/>
          <w:spacing w:val="-1"/>
          <w:sz w:val="26"/>
          <w:szCs w:val="26"/>
        </w:rPr>
        <w:t xml:space="preserve"> сельских домов культуры, </w:t>
      </w:r>
      <w:r w:rsidR="00373C8B">
        <w:rPr>
          <w:color w:val="000000"/>
          <w:spacing w:val="-1"/>
          <w:sz w:val="26"/>
          <w:szCs w:val="26"/>
        </w:rPr>
        <w:t>1</w:t>
      </w:r>
      <w:r>
        <w:rPr>
          <w:color w:val="000000"/>
          <w:spacing w:val="-1"/>
          <w:sz w:val="26"/>
          <w:szCs w:val="26"/>
        </w:rPr>
        <w:t>1</w:t>
      </w:r>
      <w:r w:rsidR="000E6CA4">
        <w:rPr>
          <w:color w:val="000000"/>
          <w:spacing w:val="-1"/>
          <w:sz w:val="26"/>
          <w:szCs w:val="26"/>
        </w:rPr>
        <w:t xml:space="preserve"> сельских клубов, </w:t>
      </w:r>
      <w:r w:rsidR="00BC0372">
        <w:rPr>
          <w:color w:val="000000"/>
          <w:spacing w:val="-1"/>
          <w:sz w:val="26"/>
          <w:szCs w:val="26"/>
        </w:rPr>
        <w:t>РДК, РДМЦ</w:t>
      </w:r>
      <w:r w:rsidR="000E6CA4">
        <w:rPr>
          <w:color w:val="000000"/>
          <w:spacing w:val="-1"/>
          <w:sz w:val="26"/>
          <w:szCs w:val="26"/>
        </w:rPr>
        <w:t xml:space="preserve">. </w:t>
      </w:r>
    </w:p>
    <w:p w:rsidR="000E6CA4" w:rsidRDefault="000E6CA4" w:rsidP="00E32038">
      <w:pPr>
        <w:shd w:val="clear" w:color="auto" w:fill="FFFFFF"/>
        <w:ind w:firstLine="709"/>
        <w:jc w:val="both"/>
        <w:rPr>
          <w:color w:val="000000"/>
          <w:spacing w:val="-1"/>
          <w:sz w:val="26"/>
          <w:szCs w:val="26"/>
        </w:rPr>
      </w:pPr>
      <w:r>
        <w:rPr>
          <w:color w:val="000000"/>
          <w:spacing w:val="1"/>
          <w:sz w:val="26"/>
          <w:szCs w:val="26"/>
        </w:rPr>
        <w:t xml:space="preserve">Бейский район богат творческими одаренными людьми: </w:t>
      </w:r>
      <w:r w:rsidRPr="00DB1462">
        <w:rPr>
          <w:color w:val="000000"/>
          <w:spacing w:val="1"/>
          <w:sz w:val="26"/>
          <w:szCs w:val="26"/>
        </w:rPr>
        <w:t xml:space="preserve">самодеятельными  поэтами, </w:t>
      </w:r>
      <w:r w:rsidRPr="00DB1462">
        <w:rPr>
          <w:color w:val="000000"/>
          <w:spacing w:val="-1"/>
          <w:sz w:val="26"/>
          <w:szCs w:val="26"/>
        </w:rPr>
        <w:t>композито</w:t>
      </w:r>
      <w:r>
        <w:rPr>
          <w:color w:val="000000"/>
          <w:spacing w:val="-1"/>
          <w:sz w:val="26"/>
          <w:szCs w:val="26"/>
        </w:rPr>
        <w:t>рами</w:t>
      </w:r>
      <w:r w:rsidRPr="00DB1462">
        <w:rPr>
          <w:color w:val="000000"/>
          <w:spacing w:val="-1"/>
          <w:sz w:val="26"/>
          <w:szCs w:val="26"/>
        </w:rPr>
        <w:t>.</w:t>
      </w:r>
      <w:r>
        <w:rPr>
          <w:color w:val="000000"/>
          <w:spacing w:val="-1"/>
          <w:sz w:val="26"/>
          <w:szCs w:val="26"/>
        </w:rPr>
        <w:t xml:space="preserve"> Также в </w:t>
      </w:r>
      <w:r w:rsidRPr="00DB1462">
        <w:rPr>
          <w:color w:val="000000"/>
          <w:spacing w:val="-1"/>
          <w:sz w:val="26"/>
          <w:szCs w:val="26"/>
        </w:rPr>
        <w:t>Бейском районе, единственном в Республике Хакасия, сохранена сеть киноустановок. Предпринимаются попытки по техническому перевооружению  кинопоказа в учреждениях культуры, внедряется в практику передвижной вариант киноустановки. Эта сфера культурной деятельности в районе нуждается в поддержке и развитии.</w:t>
      </w:r>
      <w:r>
        <w:rPr>
          <w:color w:val="000000"/>
          <w:spacing w:val="-1"/>
          <w:sz w:val="26"/>
          <w:szCs w:val="26"/>
        </w:rPr>
        <w:t xml:space="preserve"> </w:t>
      </w:r>
    </w:p>
    <w:p w:rsidR="000E6CA4" w:rsidRDefault="000E6CA4" w:rsidP="00E32038">
      <w:pPr>
        <w:ind w:firstLine="709"/>
        <w:jc w:val="both"/>
        <w:rPr>
          <w:sz w:val="26"/>
          <w:szCs w:val="26"/>
        </w:rPr>
      </w:pPr>
      <w:r w:rsidRPr="00FD22EC">
        <w:rPr>
          <w:rFonts w:cs="Tahoma"/>
          <w:sz w:val="26"/>
          <w:szCs w:val="19"/>
        </w:rPr>
        <w:t>Основной целью данной подпрограммы увеличение охв</w:t>
      </w:r>
      <w:r>
        <w:rPr>
          <w:rFonts w:cs="Tahoma"/>
          <w:sz w:val="26"/>
          <w:szCs w:val="19"/>
        </w:rPr>
        <w:t>ата населения услугами культуры и кинематографии,</w:t>
      </w:r>
      <w:r w:rsidRPr="00FD22EC">
        <w:rPr>
          <w:rFonts w:cs="Tahoma"/>
          <w:sz w:val="26"/>
          <w:szCs w:val="19"/>
        </w:rPr>
        <w:t xml:space="preserve"> стимулирование и поддержка профессионального искусства и творческих коллективов, развитие культурно-досуговой деятельности и традиционной культуры </w:t>
      </w:r>
      <w:r>
        <w:rPr>
          <w:rFonts w:cs="Tahoma"/>
          <w:sz w:val="26"/>
          <w:szCs w:val="19"/>
        </w:rPr>
        <w:t>Бейского района</w:t>
      </w:r>
      <w:r w:rsidRPr="00FD22EC">
        <w:rPr>
          <w:rFonts w:cs="Tahoma"/>
          <w:sz w:val="26"/>
          <w:szCs w:val="19"/>
        </w:rPr>
        <w:t>, обеспечение безопасности культурных це</w:t>
      </w:r>
      <w:r>
        <w:rPr>
          <w:rFonts w:cs="Tahoma"/>
          <w:sz w:val="26"/>
          <w:szCs w:val="19"/>
        </w:rPr>
        <w:t>нностей на территории Бейского района</w:t>
      </w:r>
      <w:r w:rsidRPr="00FD22EC">
        <w:rPr>
          <w:rFonts w:cs="Tahoma"/>
          <w:sz w:val="26"/>
          <w:szCs w:val="19"/>
        </w:rPr>
        <w:t xml:space="preserve"> на основе сохранения культурного наследия и развития культурного многообразия</w:t>
      </w:r>
      <w:r>
        <w:rPr>
          <w:rFonts w:cs="Tahoma"/>
          <w:sz w:val="26"/>
          <w:szCs w:val="19"/>
        </w:rPr>
        <w:t>,</w:t>
      </w:r>
      <w:r w:rsidRPr="007C2BC3">
        <w:rPr>
          <w:sz w:val="26"/>
          <w:szCs w:val="26"/>
        </w:rPr>
        <w:t xml:space="preserve"> создание условий для поддержки и развития молодежных инициатив</w:t>
      </w:r>
      <w:r>
        <w:rPr>
          <w:sz w:val="26"/>
          <w:szCs w:val="26"/>
        </w:rPr>
        <w:t xml:space="preserve"> Бейского района.</w:t>
      </w:r>
    </w:p>
    <w:p w:rsidR="000E6CA4" w:rsidRPr="00FD22EC" w:rsidRDefault="000E6CA4" w:rsidP="00E32038">
      <w:pPr>
        <w:ind w:firstLine="709"/>
        <w:jc w:val="both"/>
        <w:rPr>
          <w:rFonts w:cs="Tahoma"/>
          <w:sz w:val="26"/>
          <w:szCs w:val="19"/>
        </w:rPr>
      </w:pPr>
      <w:r w:rsidRPr="00FD22EC">
        <w:rPr>
          <w:rFonts w:cs="Tahoma"/>
          <w:sz w:val="26"/>
          <w:szCs w:val="19"/>
        </w:rPr>
        <w:t xml:space="preserve">Указанная цель достигается посредством решения следующего ряда задач: </w:t>
      </w:r>
    </w:p>
    <w:p w:rsidR="000E6CA4" w:rsidRPr="00FD22EC" w:rsidRDefault="000E6CA4" w:rsidP="00E32038">
      <w:pPr>
        <w:ind w:firstLine="709"/>
        <w:jc w:val="both"/>
        <w:rPr>
          <w:rFonts w:cs="Tahoma"/>
          <w:sz w:val="26"/>
          <w:szCs w:val="19"/>
        </w:rPr>
      </w:pPr>
      <w:r>
        <w:rPr>
          <w:rFonts w:cs="Tahoma"/>
          <w:sz w:val="26"/>
          <w:szCs w:val="19"/>
        </w:rPr>
        <w:t xml:space="preserve">- </w:t>
      </w:r>
      <w:r w:rsidR="00696A6C">
        <w:rPr>
          <w:rFonts w:cs="Tahoma"/>
          <w:sz w:val="26"/>
          <w:szCs w:val="19"/>
        </w:rPr>
        <w:t xml:space="preserve"> проведение</w:t>
      </w:r>
      <w:r w:rsidRPr="00FD22EC">
        <w:rPr>
          <w:rFonts w:cs="Tahoma"/>
          <w:sz w:val="26"/>
          <w:szCs w:val="19"/>
        </w:rPr>
        <w:t xml:space="preserve"> культурно-досуговые мероприятия;</w:t>
      </w:r>
    </w:p>
    <w:p w:rsidR="000E6CA4" w:rsidRDefault="00696A6C" w:rsidP="00E32038">
      <w:pPr>
        <w:ind w:firstLine="709"/>
        <w:jc w:val="both"/>
        <w:rPr>
          <w:rFonts w:cs="Tahoma"/>
          <w:sz w:val="26"/>
          <w:szCs w:val="19"/>
        </w:rPr>
      </w:pPr>
      <w:r>
        <w:rPr>
          <w:rFonts w:cs="Tahoma"/>
          <w:sz w:val="26"/>
          <w:szCs w:val="19"/>
        </w:rPr>
        <w:t>- предоставления</w:t>
      </w:r>
      <w:r w:rsidR="000E6CA4">
        <w:rPr>
          <w:rFonts w:cs="Tahoma"/>
          <w:sz w:val="26"/>
          <w:szCs w:val="19"/>
        </w:rPr>
        <w:t xml:space="preserve"> мето</w:t>
      </w:r>
      <w:r>
        <w:rPr>
          <w:rFonts w:cs="Tahoma"/>
          <w:sz w:val="26"/>
          <w:szCs w:val="19"/>
        </w:rPr>
        <w:t>дической</w:t>
      </w:r>
      <w:r w:rsidR="000E6CA4">
        <w:rPr>
          <w:rFonts w:cs="Tahoma"/>
          <w:sz w:val="26"/>
          <w:szCs w:val="19"/>
        </w:rPr>
        <w:t xml:space="preserve"> помощ</w:t>
      </w:r>
      <w:r>
        <w:rPr>
          <w:rFonts w:cs="Tahoma"/>
          <w:sz w:val="26"/>
          <w:szCs w:val="19"/>
        </w:rPr>
        <w:t>и</w:t>
      </w:r>
      <w:r w:rsidR="000E6CA4">
        <w:rPr>
          <w:rFonts w:cs="Tahoma"/>
          <w:sz w:val="26"/>
          <w:szCs w:val="19"/>
        </w:rPr>
        <w:t xml:space="preserve"> клубным формированиям, организовать подготовку районных и участие в республиканских мероприятиях;</w:t>
      </w:r>
    </w:p>
    <w:p w:rsidR="000E6CA4" w:rsidRDefault="00696A6C" w:rsidP="00E32038">
      <w:pPr>
        <w:ind w:firstLine="709"/>
        <w:jc w:val="both"/>
        <w:rPr>
          <w:rFonts w:cs="Tahoma"/>
          <w:sz w:val="26"/>
          <w:szCs w:val="19"/>
        </w:rPr>
      </w:pPr>
      <w:r>
        <w:rPr>
          <w:rFonts w:cs="Tahoma"/>
          <w:sz w:val="26"/>
          <w:szCs w:val="19"/>
        </w:rPr>
        <w:t>- организация</w:t>
      </w:r>
      <w:r w:rsidR="000E6CA4">
        <w:rPr>
          <w:rFonts w:cs="Tahoma"/>
          <w:sz w:val="26"/>
          <w:szCs w:val="19"/>
        </w:rPr>
        <w:t xml:space="preserve"> методическо</w:t>
      </w:r>
      <w:r>
        <w:rPr>
          <w:rFonts w:cs="Tahoma"/>
          <w:sz w:val="26"/>
          <w:szCs w:val="19"/>
        </w:rPr>
        <w:t>го</w:t>
      </w:r>
      <w:r w:rsidR="000E6CA4">
        <w:rPr>
          <w:rFonts w:cs="Tahoma"/>
          <w:sz w:val="26"/>
          <w:szCs w:val="19"/>
        </w:rPr>
        <w:t xml:space="preserve"> и информационно</w:t>
      </w:r>
      <w:r>
        <w:rPr>
          <w:rFonts w:cs="Tahoma"/>
          <w:sz w:val="26"/>
          <w:szCs w:val="19"/>
        </w:rPr>
        <w:t>го</w:t>
      </w:r>
      <w:r w:rsidR="000E6CA4">
        <w:rPr>
          <w:rFonts w:cs="Tahoma"/>
          <w:sz w:val="26"/>
          <w:szCs w:val="19"/>
        </w:rPr>
        <w:t xml:space="preserve"> сопровождени</w:t>
      </w:r>
      <w:r>
        <w:rPr>
          <w:rFonts w:cs="Tahoma"/>
          <w:sz w:val="26"/>
          <w:szCs w:val="19"/>
        </w:rPr>
        <w:t>я</w:t>
      </w:r>
      <w:r w:rsidR="000E6CA4">
        <w:rPr>
          <w:rFonts w:cs="Tahoma"/>
          <w:sz w:val="26"/>
          <w:szCs w:val="19"/>
        </w:rPr>
        <w:t xml:space="preserve"> работы с молодежью.</w:t>
      </w:r>
      <w:r w:rsidR="000E6CA4" w:rsidRPr="00FD22EC">
        <w:rPr>
          <w:rFonts w:cs="Tahoma"/>
          <w:sz w:val="26"/>
          <w:szCs w:val="19"/>
        </w:rPr>
        <w:t> </w:t>
      </w:r>
    </w:p>
    <w:p w:rsidR="000E6CA4" w:rsidRDefault="000E6CA4" w:rsidP="00E32038">
      <w:pPr>
        <w:ind w:firstLine="709"/>
        <w:jc w:val="both"/>
        <w:rPr>
          <w:rFonts w:cs="Tahoma"/>
          <w:sz w:val="26"/>
          <w:szCs w:val="19"/>
        </w:rPr>
      </w:pPr>
    </w:p>
    <w:p w:rsidR="00171A06" w:rsidRDefault="00696A6C" w:rsidP="00E32038">
      <w:pPr>
        <w:spacing w:after="192" w:line="288" w:lineRule="atLeast"/>
        <w:jc w:val="center"/>
        <w:rPr>
          <w:rFonts w:cs="Tahoma"/>
          <w:b/>
          <w:sz w:val="26"/>
          <w:szCs w:val="19"/>
        </w:rPr>
      </w:pPr>
      <w:r w:rsidRPr="00696A6C">
        <w:rPr>
          <w:rFonts w:cs="Tahoma"/>
          <w:b/>
          <w:sz w:val="26"/>
          <w:szCs w:val="19"/>
        </w:rPr>
        <w:t>2</w:t>
      </w:r>
      <w:r w:rsidR="00171A06" w:rsidRPr="00696A6C">
        <w:rPr>
          <w:rFonts w:cs="Tahoma"/>
          <w:b/>
          <w:sz w:val="26"/>
          <w:szCs w:val="19"/>
        </w:rPr>
        <w:t>. Перечень мероприятий</w:t>
      </w:r>
      <w:r w:rsidRPr="00696A6C">
        <w:rPr>
          <w:rFonts w:cs="Tahoma"/>
          <w:b/>
          <w:sz w:val="26"/>
          <w:szCs w:val="19"/>
        </w:rPr>
        <w:t xml:space="preserve"> и ресурсное обеспечение подпрограммы</w:t>
      </w:r>
    </w:p>
    <w:tbl>
      <w:tblPr>
        <w:tblW w:w="10774" w:type="dxa"/>
        <w:tblInd w:w="-34" w:type="dxa"/>
        <w:tblLayout w:type="fixed"/>
        <w:tblLook w:val="0000" w:firstRow="0" w:lastRow="0" w:firstColumn="0" w:lastColumn="0" w:noHBand="0" w:noVBand="0"/>
      </w:tblPr>
      <w:tblGrid>
        <w:gridCol w:w="3377"/>
        <w:gridCol w:w="26"/>
        <w:gridCol w:w="992"/>
        <w:gridCol w:w="55"/>
        <w:gridCol w:w="922"/>
        <w:gridCol w:w="15"/>
        <w:gridCol w:w="851"/>
        <w:gridCol w:w="55"/>
        <w:gridCol w:w="922"/>
        <w:gridCol w:w="15"/>
        <w:gridCol w:w="850"/>
        <w:gridCol w:w="56"/>
        <w:gridCol w:w="922"/>
        <w:gridCol w:w="15"/>
        <w:gridCol w:w="850"/>
        <w:gridCol w:w="56"/>
        <w:gridCol w:w="795"/>
      </w:tblGrid>
      <w:tr w:rsidR="00696A6C" w:rsidRPr="00FB74F0" w:rsidTr="00200DF6">
        <w:trPr>
          <w:trHeight w:val="210"/>
        </w:trPr>
        <w:tc>
          <w:tcPr>
            <w:tcW w:w="3377" w:type="dxa"/>
            <w:vMerge w:val="restart"/>
            <w:tcBorders>
              <w:top w:val="single" w:sz="4" w:space="0" w:color="000000"/>
              <w:left w:val="single" w:sz="4" w:space="0" w:color="000000"/>
              <w:bottom w:val="single" w:sz="4" w:space="0" w:color="000000"/>
            </w:tcBorders>
            <w:shd w:val="clear" w:color="auto" w:fill="auto"/>
          </w:tcPr>
          <w:p w:rsidR="00696A6C" w:rsidRPr="00FB74F0" w:rsidRDefault="00696A6C" w:rsidP="00E32038">
            <w:pPr>
              <w:snapToGrid w:val="0"/>
              <w:jc w:val="center"/>
              <w:rPr>
                <w:sz w:val="26"/>
                <w:szCs w:val="26"/>
              </w:rPr>
            </w:pPr>
          </w:p>
          <w:p w:rsidR="00696A6C" w:rsidRPr="00FB74F0" w:rsidRDefault="00696A6C" w:rsidP="00E32038">
            <w:pPr>
              <w:jc w:val="center"/>
              <w:rPr>
                <w:sz w:val="26"/>
                <w:szCs w:val="26"/>
              </w:rPr>
            </w:pPr>
            <w:r w:rsidRPr="00FB74F0">
              <w:rPr>
                <w:sz w:val="26"/>
                <w:szCs w:val="26"/>
              </w:rPr>
              <w:t>Наименование мероприятия</w:t>
            </w:r>
          </w:p>
        </w:tc>
        <w:tc>
          <w:tcPr>
            <w:tcW w:w="1073" w:type="dxa"/>
            <w:gridSpan w:val="3"/>
            <w:vMerge w:val="restart"/>
            <w:tcBorders>
              <w:top w:val="single" w:sz="4" w:space="0" w:color="000000"/>
              <w:left w:val="single" w:sz="4" w:space="0" w:color="000000"/>
              <w:bottom w:val="single" w:sz="4" w:space="0" w:color="000000"/>
            </w:tcBorders>
            <w:shd w:val="clear" w:color="auto" w:fill="auto"/>
          </w:tcPr>
          <w:p w:rsidR="00696A6C" w:rsidRPr="00FB74F0" w:rsidRDefault="00696A6C" w:rsidP="00E32038">
            <w:pPr>
              <w:snapToGrid w:val="0"/>
              <w:jc w:val="center"/>
              <w:rPr>
                <w:sz w:val="26"/>
                <w:szCs w:val="26"/>
              </w:rPr>
            </w:pPr>
          </w:p>
          <w:p w:rsidR="00696A6C" w:rsidRPr="00FB74F0" w:rsidRDefault="00696A6C" w:rsidP="00E32038">
            <w:pPr>
              <w:jc w:val="center"/>
              <w:rPr>
                <w:sz w:val="26"/>
                <w:szCs w:val="26"/>
              </w:rPr>
            </w:pPr>
            <w:r w:rsidRPr="00FB74F0">
              <w:rPr>
                <w:sz w:val="26"/>
                <w:szCs w:val="26"/>
              </w:rPr>
              <w:t>Исполнитель</w:t>
            </w:r>
          </w:p>
        </w:tc>
        <w:tc>
          <w:tcPr>
            <w:tcW w:w="5529" w:type="dxa"/>
            <w:gridSpan w:val="12"/>
            <w:tcBorders>
              <w:top w:val="single" w:sz="4" w:space="0" w:color="000000"/>
              <w:left w:val="single" w:sz="4" w:space="0" w:color="000000"/>
              <w:bottom w:val="single" w:sz="4" w:space="0" w:color="000000"/>
              <w:right w:val="single" w:sz="4" w:space="0" w:color="000000"/>
            </w:tcBorders>
            <w:shd w:val="clear" w:color="auto" w:fill="auto"/>
          </w:tcPr>
          <w:p w:rsidR="00696A6C" w:rsidRPr="00FB74F0" w:rsidRDefault="00696A6C" w:rsidP="00E32038">
            <w:pPr>
              <w:snapToGrid w:val="0"/>
              <w:jc w:val="center"/>
              <w:rPr>
                <w:sz w:val="26"/>
                <w:szCs w:val="26"/>
              </w:rPr>
            </w:pPr>
            <w:r w:rsidRPr="00FB74F0">
              <w:rPr>
                <w:sz w:val="26"/>
                <w:szCs w:val="26"/>
              </w:rPr>
              <w:t>Сумма финансирования</w:t>
            </w:r>
          </w:p>
        </w:tc>
        <w:tc>
          <w:tcPr>
            <w:tcW w:w="795" w:type="dxa"/>
            <w:tcBorders>
              <w:top w:val="single" w:sz="4" w:space="0" w:color="000000"/>
              <w:left w:val="single" w:sz="4" w:space="0" w:color="000000"/>
              <w:bottom w:val="single" w:sz="4" w:space="0" w:color="000000"/>
              <w:right w:val="single" w:sz="4" w:space="0" w:color="000000"/>
            </w:tcBorders>
          </w:tcPr>
          <w:p w:rsidR="00696A6C" w:rsidRPr="00FB74F0" w:rsidRDefault="00696A6C" w:rsidP="00E32038">
            <w:pPr>
              <w:snapToGrid w:val="0"/>
              <w:jc w:val="center"/>
              <w:rPr>
                <w:sz w:val="26"/>
                <w:szCs w:val="26"/>
              </w:rPr>
            </w:pPr>
          </w:p>
        </w:tc>
      </w:tr>
      <w:tr w:rsidR="00696A6C" w:rsidRPr="00FB74F0" w:rsidTr="00200DF6">
        <w:trPr>
          <w:trHeight w:val="285"/>
        </w:trPr>
        <w:tc>
          <w:tcPr>
            <w:tcW w:w="3377" w:type="dxa"/>
            <w:vMerge/>
            <w:tcBorders>
              <w:top w:val="single" w:sz="4" w:space="0" w:color="000000"/>
              <w:left w:val="single" w:sz="4" w:space="0" w:color="000000"/>
              <w:bottom w:val="single" w:sz="4" w:space="0" w:color="000000"/>
            </w:tcBorders>
            <w:shd w:val="clear" w:color="auto" w:fill="auto"/>
          </w:tcPr>
          <w:p w:rsidR="00696A6C" w:rsidRPr="00FB74F0" w:rsidRDefault="00696A6C" w:rsidP="00E32038">
            <w:pPr>
              <w:rPr>
                <w:sz w:val="26"/>
                <w:szCs w:val="26"/>
              </w:rPr>
            </w:pPr>
          </w:p>
        </w:tc>
        <w:tc>
          <w:tcPr>
            <w:tcW w:w="1073" w:type="dxa"/>
            <w:gridSpan w:val="3"/>
            <w:vMerge/>
            <w:tcBorders>
              <w:top w:val="single" w:sz="4" w:space="0" w:color="000000"/>
              <w:left w:val="single" w:sz="4" w:space="0" w:color="000000"/>
              <w:bottom w:val="single" w:sz="4" w:space="0" w:color="000000"/>
            </w:tcBorders>
            <w:shd w:val="clear" w:color="auto" w:fill="auto"/>
          </w:tcPr>
          <w:p w:rsidR="00696A6C" w:rsidRPr="00FB74F0" w:rsidRDefault="00696A6C" w:rsidP="00E32038">
            <w:pPr>
              <w:rPr>
                <w:sz w:val="26"/>
                <w:szCs w:val="26"/>
              </w:rPr>
            </w:pPr>
          </w:p>
        </w:tc>
        <w:tc>
          <w:tcPr>
            <w:tcW w:w="922" w:type="dxa"/>
            <w:tcBorders>
              <w:top w:val="single" w:sz="4" w:space="0" w:color="000000"/>
              <w:left w:val="single" w:sz="4" w:space="0" w:color="000000"/>
              <w:bottom w:val="single" w:sz="4" w:space="0" w:color="000000"/>
            </w:tcBorders>
            <w:shd w:val="clear" w:color="auto" w:fill="auto"/>
          </w:tcPr>
          <w:p w:rsidR="00696A6C" w:rsidRPr="00FB74F0" w:rsidRDefault="00696A6C" w:rsidP="00E32038">
            <w:pPr>
              <w:snapToGrid w:val="0"/>
              <w:jc w:val="center"/>
              <w:rPr>
                <w:sz w:val="26"/>
                <w:szCs w:val="26"/>
              </w:rPr>
            </w:pPr>
            <w:r w:rsidRPr="00FB74F0">
              <w:rPr>
                <w:sz w:val="26"/>
                <w:szCs w:val="26"/>
              </w:rPr>
              <w:t>2020</w:t>
            </w:r>
          </w:p>
          <w:p w:rsidR="00696A6C" w:rsidRPr="00FB74F0" w:rsidRDefault="00696A6C" w:rsidP="00E32038">
            <w:pPr>
              <w:jc w:val="center"/>
              <w:rPr>
                <w:sz w:val="26"/>
                <w:szCs w:val="26"/>
              </w:rPr>
            </w:pPr>
            <w:r w:rsidRPr="00FB74F0">
              <w:rPr>
                <w:sz w:val="26"/>
                <w:szCs w:val="26"/>
              </w:rPr>
              <w:t>год</w:t>
            </w:r>
          </w:p>
        </w:tc>
        <w:tc>
          <w:tcPr>
            <w:tcW w:w="921" w:type="dxa"/>
            <w:gridSpan w:val="3"/>
            <w:tcBorders>
              <w:top w:val="single" w:sz="4" w:space="0" w:color="000000"/>
              <w:left w:val="single" w:sz="4" w:space="0" w:color="000000"/>
              <w:bottom w:val="single" w:sz="4" w:space="0" w:color="000000"/>
            </w:tcBorders>
            <w:shd w:val="clear" w:color="auto" w:fill="auto"/>
          </w:tcPr>
          <w:p w:rsidR="00696A6C" w:rsidRPr="00FB74F0" w:rsidRDefault="00696A6C" w:rsidP="00E32038">
            <w:pPr>
              <w:snapToGrid w:val="0"/>
              <w:jc w:val="center"/>
              <w:rPr>
                <w:sz w:val="26"/>
                <w:szCs w:val="26"/>
              </w:rPr>
            </w:pPr>
            <w:r w:rsidRPr="00FB74F0">
              <w:rPr>
                <w:sz w:val="26"/>
                <w:szCs w:val="26"/>
              </w:rPr>
              <w:t>2021</w:t>
            </w:r>
          </w:p>
          <w:p w:rsidR="00696A6C" w:rsidRPr="00FB74F0" w:rsidRDefault="00696A6C" w:rsidP="00E32038">
            <w:pPr>
              <w:jc w:val="center"/>
              <w:rPr>
                <w:sz w:val="26"/>
                <w:szCs w:val="26"/>
              </w:rPr>
            </w:pPr>
            <w:r w:rsidRPr="00FB74F0">
              <w:rPr>
                <w:sz w:val="26"/>
                <w:szCs w:val="26"/>
              </w:rPr>
              <w:t>год</w:t>
            </w:r>
          </w:p>
        </w:tc>
        <w:tc>
          <w:tcPr>
            <w:tcW w:w="922" w:type="dxa"/>
            <w:tcBorders>
              <w:top w:val="single" w:sz="4" w:space="0" w:color="000000"/>
              <w:left w:val="single" w:sz="4" w:space="0" w:color="000000"/>
              <w:bottom w:val="single" w:sz="4" w:space="0" w:color="000000"/>
              <w:right w:val="single" w:sz="4" w:space="0" w:color="auto"/>
            </w:tcBorders>
            <w:shd w:val="clear" w:color="auto" w:fill="auto"/>
          </w:tcPr>
          <w:p w:rsidR="00696A6C" w:rsidRPr="00FB74F0" w:rsidRDefault="00696A6C" w:rsidP="00E32038">
            <w:pPr>
              <w:snapToGrid w:val="0"/>
              <w:jc w:val="center"/>
              <w:rPr>
                <w:sz w:val="26"/>
                <w:szCs w:val="26"/>
              </w:rPr>
            </w:pPr>
            <w:r w:rsidRPr="00FB74F0">
              <w:rPr>
                <w:sz w:val="26"/>
                <w:szCs w:val="26"/>
              </w:rPr>
              <w:t>2022</w:t>
            </w:r>
          </w:p>
          <w:p w:rsidR="00696A6C" w:rsidRPr="00FB74F0" w:rsidRDefault="00696A6C" w:rsidP="00E32038">
            <w:pPr>
              <w:jc w:val="center"/>
              <w:rPr>
                <w:sz w:val="26"/>
                <w:szCs w:val="26"/>
              </w:rPr>
            </w:pPr>
            <w:r w:rsidRPr="00FB74F0">
              <w:rPr>
                <w:sz w:val="26"/>
                <w:szCs w:val="26"/>
              </w:rPr>
              <w:t>год</w:t>
            </w:r>
          </w:p>
        </w:tc>
        <w:tc>
          <w:tcPr>
            <w:tcW w:w="921" w:type="dxa"/>
            <w:gridSpan w:val="3"/>
            <w:tcBorders>
              <w:top w:val="single" w:sz="4" w:space="0" w:color="000000"/>
              <w:left w:val="single" w:sz="4" w:space="0" w:color="auto"/>
              <w:bottom w:val="single" w:sz="4" w:space="0" w:color="000000"/>
              <w:right w:val="single" w:sz="4" w:space="0" w:color="auto"/>
            </w:tcBorders>
            <w:shd w:val="clear" w:color="auto" w:fill="auto"/>
          </w:tcPr>
          <w:p w:rsidR="00696A6C" w:rsidRPr="00FB74F0" w:rsidRDefault="00696A6C" w:rsidP="00E32038">
            <w:pPr>
              <w:jc w:val="center"/>
              <w:rPr>
                <w:sz w:val="26"/>
                <w:szCs w:val="26"/>
              </w:rPr>
            </w:pPr>
            <w:r w:rsidRPr="00FB74F0">
              <w:rPr>
                <w:sz w:val="26"/>
                <w:szCs w:val="26"/>
              </w:rPr>
              <w:t>2023</w:t>
            </w:r>
          </w:p>
          <w:p w:rsidR="00696A6C" w:rsidRPr="00FB74F0" w:rsidRDefault="00696A6C" w:rsidP="00E32038">
            <w:pPr>
              <w:jc w:val="center"/>
              <w:rPr>
                <w:sz w:val="26"/>
                <w:szCs w:val="26"/>
              </w:rPr>
            </w:pPr>
            <w:r w:rsidRPr="00FB74F0">
              <w:rPr>
                <w:sz w:val="26"/>
                <w:szCs w:val="26"/>
              </w:rPr>
              <w:t>год</w:t>
            </w:r>
          </w:p>
          <w:p w:rsidR="00696A6C" w:rsidRPr="00FB74F0" w:rsidRDefault="00696A6C" w:rsidP="00E32038">
            <w:pPr>
              <w:jc w:val="center"/>
              <w:rPr>
                <w:sz w:val="26"/>
                <w:szCs w:val="26"/>
              </w:rPr>
            </w:pPr>
          </w:p>
        </w:tc>
        <w:tc>
          <w:tcPr>
            <w:tcW w:w="922" w:type="dxa"/>
            <w:tcBorders>
              <w:top w:val="single" w:sz="4" w:space="0" w:color="000000"/>
              <w:left w:val="single" w:sz="4" w:space="0" w:color="auto"/>
              <w:bottom w:val="single" w:sz="4" w:space="0" w:color="000000"/>
              <w:right w:val="single" w:sz="4" w:space="0" w:color="auto"/>
            </w:tcBorders>
            <w:shd w:val="clear" w:color="auto" w:fill="auto"/>
          </w:tcPr>
          <w:p w:rsidR="00696A6C" w:rsidRPr="00FB74F0" w:rsidRDefault="00696A6C" w:rsidP="00E32038">
            <w:pPr>
              <w:jc w:val="center"/>
              <w:rPr>
                <w:sz w:val="26"/>
                <w:szCs w:val="26"/>
              </w:rPr>
            </w:pPr>
            <w:r w:rsidRPr="00FB74F0">
              <w:rPr>
                <w:sz w:val="26"/>
                <w:szCs w:val="26"/>
              </w:rPr>
              <w:t>2024</w:t>
            </w:r>
          </w:p>
          <w:p w:rsidR="00696A6C" w:rsidRPr="00FB74F0" w:rsidRDefault="00696A6C" w:rsidP="00E32038">
            <w:pPr>
              <w:jc w:val="center"/>
              <w:rPr>
                <w:sz w:val="26"/>
                <w:szCs w:val="26"/>
              </w:rPr>
            </w:pPr>
            <w:r w:rsidRPr="00FB74F0">
              <w:rPr>
                <w:sz w:val="26"/>
                <w:szCs w:val="26"/>
              </w:rPr>
              <w:t>год</w:t>
            </w:r>
          </w:p>
          <w:p w:rsidR="00696A6C" w:rsidRPr="00FB74F0" w:rsidRDefault="00696A6C" w:rsidP="00E32038">
            <w:pPr>
              <w:jc w:val="center"/>
              <w:rPr>
                <w:sz w:val="26"/>
                <w:szCs w:val="26"/>
              </w:rPr>
            </w:pPr>
          </w:p>
        </w:tc>
        <w:tc>
          <w:tcPr>
            <w:tcW w:w="921" w:type="dxa"/>
            <w:gridSpan w:val="3"/>
            <w:tcBorders>
              <w:top w:val="single" w:sz="4" w:space="0" w:color="000000"/>
              <w:left w:val="single" w:sz="4" w:space="0" w:color="auto"/>
              <w:bottom w:val="single" w:sz="4" w:space="0" w:color="000000"/>
              <w:right w:val="single" w:sz="4" w:space="0" w:color="000000"/>
            </w:tcBorders>
            <w:shd w:val="clear" w:color="auto" w:fill="auto"/>
          </w:tcPr>
          <w:p w:rsidR="00696A6C" w:rsidRPr="00FB74F0" w:rsidRDefault="00696A6C" w:rsidP="00E32038">
            <w:pPr>
              <w:jc w:val="center"/>
              <w:rPr>
                <w:sz w:val="26"/>
                <w:szCs w:val="26"/>
              </w:rPr>
            </w:pPr>
            <w:r w:rsidRPr="00FB74F0">
              <w:rPr>
                <w:sz w:val="26"/>
                <w:szCs w:val="26"/>
              </w:rPr>
              <w:t>2025</w:t>
            </w:r>
          </w:p>
          <w:p w:rsidR="00696A6C" w:rsidRPr="00FB74F0" w:rsidRDefault="00696A6C" w:rsidP="00E32038">
            <w:pPr>
              <w:jc w:val="center"/>
              <w:rPr>
                <w:sz w:val="26"/>
                <w:szCs w:val="26"/>
              </w:rPr>
            </w:pPr>
            <w:r w:rsidRPr="00FB74F0">
              <w:rPr>
                <w:sz w:val="26"/>
                <w:szCs w:val="26"/>
              </w:rPr>
              <w:t>год</w:t>
            </w:r>
          </w:p>
          <w:p w:rsidR="00696A6C" w:rsidRPr="00FB74F0" w:rsidRDefault="00696A6C" w:rsidP="00E32038">
            <w:pPr>
              <w:jc w:val="center"/>
              <w:rPr>
                <w:sz w:val="26"/>
                <w:szCs w:val="26"/>
              </w:rPr>
            </w:pPr>
          </w:p>
        </w:tc>
        <w:tc>
          <w:tcPr>
            <w:tcW w:w="795" w:type="dxa"/>
            <w:tcBorders>
              <w:top w:val="single" w:sz="4" w:space="0" w:color="000000"/>
              <w:left w:val="single" w:sz="4" w:space="0" w:color="auto"/>
              <w:bottom w:val="single" w:sz="4" w:space="0" w:color="000000"/>
              <w:right w:val="single" w:sz="4" w:space="0" w:color="000000"/>
            </w:tcBorders>
          </w:tcPr>
          <w:p w:rsidR="00696A6C" w:rsidRPr="00FB74F0" w:rsidRDefault="00696A6C" w:rsidP="00E32038">
            <w:pPr>
              <w:jc w:val="center"/>
              <w:rPr>
                <w:sz w:val="26"/>
                <w:szCs w:val="26"/>
              </w:rPr>
            </w:pPr>
            <w:r w:rsidRPr="00FB74F0">
              <w:rPr>
                <w:sz w:val="26"/>
                <w:szCs w:val="26"/>
              </w:rPr>
              <w:t>итого</w:t>
            </w:r>
          </w:p>
        </w:tc>
      </w:tr>
      <w:tr w:rsidR="00696A6C" w:rsidRPr="00FB74F0" w:rsidTr="00200DF6">
        <w:trPr>
          <w:trHeight w:val="285"/>
        </w:trPr>
        <w:tc>
          <w:tcPr>
            <w:tcW w:w="3377" w:type="dxa"/>
            <w:vMerge/>
            <w:tcBorders>
              <w:top w:val="single" w:sz="4" w:space="0" w:color="000000"/>
              <w:left w:val="single" w:sz="4" w:space="0" w:color="000000"/>
              <w:bottom w:val="single" w:sz="4" w:space="0" w:color="000000"/>
            </w:tcBorders>
            <w:shd w:val="clear" w:color="auto" w:fill="auto"/>
          </w:tcPr>
          <w:p w:rsidR="00696A6C" w:rsidRPr="00FB74F0" w:rsidRDefault="00696A6C" w:rsidP="00E32038">
            <w:pPr>
              <w:rPr>
                <w:sz w:val="26"/>
                <w:szCs w:val="26"/>
              </w:rPr>
            </w:pPr>
          </w:p>
        </w:tc>
        <w:tc>
          <w:tcPr>
            <w:tcW w:w="1073" w:type="dxa"/>
            <w:gridSpan w:val="3"/>
            <w:vMerge/>
            <w:tcBorders>
              <w:top w:val="single" w:sz="4" w:space="0" w:color="000000"/>
              <w:left w:val="single" w:sz="4" w:space="0" w:color="000000"/>
              <w:bottom w:val="single" w:sz="4" w:space="0" w:color="000000"/>
            </w:tcBorders>
            <w:shd w:val="clear" w:color="auto" w:fill="auto"/>
          </w:tcPr>
          <w:p w:rsidR="00696A6C" w:rsidRPr="00FB74F0" w:rsidRDefault="00696A6C" w:rsidP="00E32038">
            <w:pPr>
              <w:rPr>
                <w:sz w:val="26"/>
                <w:szCs w:val="26"/>
              </w:rPr>
            </w:pPr>
          </w:p>
        </w:tc>
        <w:tc>
          <w:tcPr>
            <w:tcW w:w="6324" w:type="dxa"/>
            <w:gridSpan w:val="13"/>
            <w:tcBorders>
              <w:top w:val="single" w:sz="4" w:space="0" w:color="000000"/>
              <w:left w:val="single" w:sz="4" w:space="0" w:color="000000"/>
              <w:bottom w:val="single" w:sz="4" w:space="0" w:color="000000"/>
              <w:right w:val="single" w:sz="4" w:space="0" w:color="000000"/>
            </w:tcBorders>
            <w:shd w:val="clear" w:color="auto" w:fill="auto"/>
          </w:tcPr>
          <w:p w:rsidR="00696A6C" w:rsidRPr="00FB74F0" w:rsidRDefault="00696A6C" w:rsidP="00E32038">
            <w:pPr>
              <w:snapToGrid w:val="0"/>
              <w:jc w:val="center"/>
              <w:rPr>
                <w:sz w:val="26"/>
                <w:szCs w:val="26"/>
              </w:rPr>
            </w:pPr>
            <w:r w:rsidRPr="00FB74F0">
              <w:rPr>
                <w:sz w:val="26"/>
                <w:szCs w:val="26"/>
              </w:rPr>
              <w:t>тыс. руб.</w:t>
            </w:r>
          </w:p>
        </w:tc>
      </w:tr>
      <w:tr w:rsidR="00696A6C" w:rsidRPr="00FB74F0" w:rsidTr="00200DF6">
        <w:trPr>
          <w:trHeight w:val="449"/>
        </w:trPr>
        <w:tc>
          <w:tcPr>
            <w:tcW w:w="10774" w:type="dxa"/>
            <w:gridSpan w:val="17"/>
            <w:tcBorders>
              <w:top w:val="single" w:sz="4" w:space="0" w:color="000000"/>
              <w:left w:val="single" w:sz="4" w:space="0" w:color="000000"/>
              <w:bottom w:val="single" w:sz="4" w:space="0" w:color="000000"/>
              <w:right w:val="single" w:sz="4" w:space="0" w:color="000000"/>
            </w:tcBorders>
            <w:shd w:val="clear" w:color="auto" w:fill="auto"/>
          </w:tcPr>
          <w:p w:rsidR="00696A6C" w:rsidRPr="00FB6A5F" w:rsidRDefault="00FB6A5F" w:rsidP="00E32038">
            <w:pPr>
              <w:jc w:val="center"/>
              <w:rPr>
                <w:b/>
              </w:rPr>
            </w:pPr>
            <w:r>
              <w:rPr>
                <w:b/>
              </w:rPr>
              <w:t xml:space="preserve">Направление: Поддержка профессионального искусства и творческих коллективов </w:t>
            </w:r>
          </w:p>
        </w:tc>
      </w:tr>
      <w:tr w:rsidR="00FB6A5F" w:rsidRPr="00905675" w:rsidTr="00FB6A5F">
        <w:trPr>
          <w:trHeight w:val="1411"/>
        </w:trPr>
        <w:tc>
          <w:tcPr>
            <w:tcW w:w="3403" w:type="dxa"/>
            <w:gridSpan w:val="2"/>
            <w:tcBorders>
              <w:top w:val="single" w:sz="4" w:space="0" w:color="auto"/>
              <w:left w:val="single" w:sz="4" w:space="0" w:color="000000"/>
              <w:bottom w:val="single" w:sz="4" w:space="0" w:color="auto"/>
            </w:tcBorders>
            <w:shd w:val="clear" w:color="auto" w:fill="auto"/>
          </w:tcPr>
          <w:p w:rsidR="00FB6A5F" w:rsidRPr="00D85ECD" w:rsidRDefault="00FB6A5F" w:rsidP="00E32038">
            <w:pPr>
              <w:spacing w:line="288" w:lineRule="atLeast"/>
              <w:jc w:val="both"/>
              <w:rPr>
                <w:rFonts w:cs="Tahoma"/>
                <w:sz w:val="26"/>
                <w:szCs w:val="26"/>
              </w:rPr>
            </w:pPr>
            <w:r w:rsidRPr="00D85ECD">
              <w:rPr>
                <w:rFonts w:cs="Tahoma"/>
                <w:sz w:val="26"/>
                <w:szCs w:val="26"/>
              </w:rPr>
              <w:t>Субсидии бюджетным учреждениям на выполнение муниципального задания на оказание муниципальных услуг (выполнение работ)</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FB6A5F" w:rsidRPr="00905675" w:rsidRDefault="00FB6A5F" w:rsidP="00E32038">
            <w:pPr>
              <w:jc w:val="center"/>
            </w:pPr>
            <w:r>
              <w:t>РДК, РДМЦ</w:t>
            </w:r>
          </w:p>
        </w:tc>
        <w:tc>
          <w:tcPr>
            <w:tcW w:w="992" w:type="dxa"/>
            <w:gridSpan w:val="3"/>
            <w:tcBorders>
              <w:top w:val="single" w:sz="4" w:space="0" w:color="auto"/>
              <w:left w:val="single" w:sz="4" w:space="0" w:color="000000"/>
              <w:bottom w:val="single" w:sz="4" w:space="0" w:color="auto"/>
            </w:tcBorders>
            <w:shd w:val="clear" w:color="auto" w:fill="auto"/>
          </w:tcPr>
          <w:p w:rsidR="00FB6A5F" w:rsidRDefault="002447C3" w:rsidP="00E32038">
            <w:pPr>
              <w:jc w:val="center"/>
            </w:pPr>
            <w:r>
              <w:t>12730,9</w:t>
            </w:r>
          </w:p>
        </w:tc>
        <w:tc>
          <w:tcPr>
            <w:tcW w:w="851" w:type="dxa"/>
            <w:tcBorders>
              <w:top w:val="single" w:sz="4" w:space="0" w:color="auto"/>
              <w:left w:val="single" w:sz="4" w:space="0" w:color="000000"/>
              <w:bottom w:val="single" w:sz="4" w:space="0" w:color="auto"/>
            </w:tcBorders>
            <w:shd w:val="clear" w:color="auto" w:fill="auto"/>
          </w:tcPr>
          <w:p w:rsidR="00FB6A5F" w:rsidRDefault="002447C3" w:rsidP="00E32038">
            <w:pPr>
              <w:jc w:val="center"/>
            </w:pPr>
            <w:r>
              <w:t>18775,4</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FB6A5F" w:rsidRDefault="002447C3" w:rsidP="00E32038">
            <w:pPr>
              <w:jc w:val="center"/>
            </w:pPr>
            <w:r>
              <w:t>15375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Default="002447C3" w:rsidP="00E32038">
            <w:pPr>
              <w:jc w:val="center"/>
            </w:pPr>
            <w:r>
              <w:t>15375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FB6A5F" w:rsidRDefault="00CE0882" w:rsidP="00E32038">
            <w:pPr>
              <w:jc w:val="center"/>
            </w:pPr>
            <w:r>
              <w:t>15727,7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Default="00CE0882" w:rsidP="00CE0882">
            <w:pPr>
              <w:jc w:val="center"/>
            </w:pPr>
            <w:r>
              <w:t>15727,7</w:t>
            </w:r>
          </w:p>
        </w:tc>
        <w:tc>
          <w:tcPr>
            <w:tcW w:w="851" w:type="dxa"/>
            <w:gridSpan w:val="2"/>
            <w:tcBorders>
              <w:top w:val="single" w:sz="4" w:space="0" w:color="auto"/>
              <w:left w:val="single" w:sz="4" w:space="0" w:color="auto"/>
              <w:bottom w:val="single" w:sz="4" w:space="0" w:color="auto"/>
              <w:right w:val="single" w:sz="4" w:space="0" w:color="auto"/>
            </w:tcBorders>
          </w:tcPr>
          <w:p w:rsidR="00FB6A5F" w:rsidRDefault="002447C3" w:rsidP="00E32038">
            <w:r>
              <w:t>93711,9</w:t>
            </w:r>
          </w:p>
        </w:tc>
      </w:tr>
      <w:tr w:rsidR="00FB6A5F" w:rsidRPr="00905675" w:rsidTr="00FB6A5F">
        <w:trPr>
          <w:trHeight w:val="405"/>
        </w:trPr>
        <w:tc>
          <w:tcPr>
            <w:tcW w:w="3403" w:type="dxa"/>
            <w:gridSpan w:val="2"/>
            <w:tcBorders>
              <w:top w:val="single" w:sz="4" w:space="0" w:color="auto"/>
              <w:left w:val="single" w:sz="4" w:space="0" w:color="000000"/>
              <w:bottom w:val="single" w:sz="4" w:space="0" w:color="auto"/>
            </w:tcBorders>
            <w:shd w:val="clear" w:color="auto" w:fill="auto"/>
          </w:tcPr>
          <w:p w:rsidR="00FB6A5F" w:rsidRPr="00C849BE" w:rsidRDefault="00FB6A5F" w:rsidP="00E32038">
            <w:pPr>
              <w:rPr>
                <w:rFonts w:cs="Tahoma"/>
                <w:sz w:val="26"/>
                <w:szCs w:val="26"/>
              </w:rPr>
            </w:pPr>
            <w:r>
              <w:rPr>
                <w:rFonts w:cs="Tahoma"/>
                <w:sz w:val="26"/>
                <w:szCs w:val="26"/>
              </w:rPr>
              <w:lastRenderedPageBreak/>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FB6A5F" w:rsidRPr="00905675" w:rsidRDefault="00FB6A5F"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FB6A5F" w:rsidRDefault="00FB6A5F" w:rsidP="00E32038">
            <w:pPr>
              <w:jc w:val="center"/>
            </w:pPr>
            <w:r>
              <w:t>0</w:t>
            </w:r>
          </w:p>
        </w:tc>
        <w:tc>
          <w:tcPr>
            <w:tcW w:w="851" w:type="dxa"/>
            <w:tcBorders>
              <w:top w:val="single" w:sz="4" w:space="0" w:color="auto"/>
              <w:left w:val="single" w:sz="4" w:space="0" w:color="000000"/>
              <w:bottom w:val="single" w:sz="4" w:space="0" w:color="auto"/>
            </w:tcBorders>
            <w:shd w:val="clear" w:color="auto" w:fill="auto"/>
          </w:tcPr>
          <w:p w:rsidR="00FB6A5F" w:rsidRDefault="00FB6A5F" w:rsidP="00E32038">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FB6A5F" w:rsidRDefault="00FB6A5F"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Default="00FB6A5F" w:rsidP="00E32038">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FB6A5F" w:rsidRDefault="00FB6A5F"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Default="00FB6A5F" w:rsidP="00E32038">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FB6A5F" w:rsidRDefault="007544CD" w:rsidP="00E32038">
            <w:r>
              <w:t>0</w:t>
            </w:r>
          </w:p>
        </w:tc>
      </w:tr>
      <w:tr w:rsidR="00200DF6"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200DF6" w:rsidRPr="00D85ECD" w:rsidRDefault="00200DF6"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200DF6" w:rsidRPr="00905675" w:rsidRDefault="00200DF6"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200DF6" w:rsidRDefault="002447C3" w:rsidP="00200DF6">
            <w:pPr>
              <w:jc w:val="center"/>
            </w:pPr>
            <w:r>
              <w:t>12730,9</w:t>
            </w:r>
          </w:p>
        </w:tc>
        <w:tc>
          <w:tcPr>
            <w:tcW w:w="851" w:type="dxa"/>
            <w:tcBorders>
              <w:top w:val="single" w:sz="4" w:space="0" w:color="auto"/>
              <w:left w:val="single" w:sz="4" w:space="0" w:color="000000"/>
              <w:bottom w:val="single" w:sz="4" w:space="0" w:color="auto"/>
            </w:tcBorders>
            <w:shd w:val="clear" w:color="auto" w:fill="auto"/>
          </w:tcPr>
          <w:p w:rsidR="00200DF6" w:rsidRDefault="002447C3" w:rsidP="00C33B4F">
            <w:pPr>
              <w:jc w:val="center"/>
            </w:pPr>
            <w:r>
              <w:t>18</w:t>
            </w:r>
            <w:r w:rsidR="00C33B4F">
              <w:t>4</w:t>
            </w:r>
            <w:r>
              <w:t>7</w:t>
            </w:r>
            <w:r w:rsidR="00C33B4F">
              <w:t>0</w:t>
            </w:r>
            <w:r>
              <w:t>,4</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200DF6" w:rsidRDefault="002447C3" w:rsidP="00C33B4F">
            <w:pPr>
              <w:jc w:val="center"/>
            </w:pPr>
            <w:r>
              <w:t>15</w:t>
            </w:r>
            <w:r w:rsidR="00C33B4F">
              <w:t>364,2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0DF6" w:rsidRDefault="002447C3" w:rsidP="00C33B4F">
            <w:pPr>
              <w:jc w:val="center"/>
            </w:pPr>
            <w:r>
              <w:t>15</w:t>
            </w:r>
            <w:r w:rsidR="00C33B4F">
              <w:t>364,2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200DF6" w:rsidRDefault="00200DF6" w:rsidP="00200DF6">
            <w:pPr>
              <w:jc w:val="center"/>
            </w:pPr>
            <w:r>
              <w:t>15716,9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0DF6" w:rsidRDefault="00200DF6" w:rsidP="00200DF6">
            <w:pPr>
              <w:jc w:val="center"/>
            </w:pPr>
            <w:r>
              <w:t>15716,9</w:t>
            </w:r>
          </w:p>
        </w:tc>
        <w:tc>
          <w:tcPr>
            <w:tcW w:w="851" w:type="dxa"/>
            <w:gridSpan w:val="2"/>
            <w:tcBorders>
              <w:top w:val="single" w:sz="4" w:space="0" w:color="auto"/>
              <w:left w:val="single" w:sz="4" w:space="0" w:color="auto"/>
              <w:bottom w:val="single" w:sz="4" w:space="0" w:color="auto"/>
              <w:right w:val="single" w:sz="4" w:space="0" w:color="auto"/>
            </w:tcBorders>
          </w:tcPr>
          <w:p w:rsidR="00200DF6" w:rsidRDefault="00C33B4F" w:rsidP="00200DF6">
            <w:r>
              <w:t>93384,4</w:t>
            </w:r>
          </w:p>
        </w:tc>
      </w:tr>
      <w:tr w:rsidR="00FB6A5F"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FB6A5F" w:rsidRPr="00FB6A5F" w:rsidRDefault="00FB6A5F" w:rsidP="00E32038">
            <w:pPr>
              <w:jc w:val="both"/>
              <w:rPr>
                <w:rFonts w:cs="Tahoma"/>
                <w:sz w:val="26"/>
                <w:szCs w:val="26"/>
              </w:rPr>
            </w:pPr>
            <w:r w:rsidRPr="00FB6A5F">
              <w:rPr>
                <w:rFonts w:cs="Tahoma"/>
                <w:sz w:val="26"/>
                <w:szCs w:val="26"/>
              </w:rPr>
              <w:t>Субсидии на иные цели</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FB6A5F" w:rsidRPr="00905675" w:rsidRDefault="00FB6A5F"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FB6A5F" w:rsidRPr="00905675" w:rsidRDefault="00200DF6" w:rsidP="00E32038">
            <w:pPr>
              <w:jc w:val="center"/>
            </w:pPr>
            <w:r>
              <w:t>0</w:t>
            </w:r>
          </w:p>
        </w:tc>
        <w:tc>
          <w:tcPr>
            <w:tcW w:w="851" w:type="dxa"/>
            <w:tcBorders>
              <w:top w:val="single" w:sz="4" w:space="0" w:color="auto"/>
              <w:left w:val="single" w:sz="4" w:space="0" w:color="000000"/>
              <w:bottom w:val="single" w:sz="4" w:space="0" w:color="auto"/>
            </w:tcBorders>
            <w:shd w:val="clear" w:color="auto" w:fill="auto"/>
          </w:tcPr>
          <w:p w:rsidR="00FB6A5F" w:rsidRPr="00905675" w:rsidRDefault="00C33B4F" w:rsidP="00E32038">
            <w:pPr>
              <w:jc w:val="center"/>
            </w:pPr>
            <w:r>
              <w:t>305</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FB6A5F" w:rsidRPr="00905675" w:rsidRDefault="00C33B4F" w:rsidP="00E32038">
            <w:pPr>
              <w:jc w:val="center"/>
            </w:pPr>
            <w:r>
              <w:t>10,8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C33B4F" w:rsidP="00E32038">
            <w:pPr>
              <w:jc w:val="center"/>
            </w:pPr>
            <w:r>
              <w:t>10,8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200DF6"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200DF6" w:rsidP="00E32038">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FB6A5F" w:rsidRDefault="00C33B4F" w:rsidP="00E32038">
            <w:r>
              <w:t>326,6</w:t>
            </w:r>
          </w:p>
        </w:tc>
      </w:tr>
      <w:tr w:rsidR="00FB6A5F"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FB6A5F" w:rsidRPr="00C849BE" w:rsidRDefault="00FB6A5F"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FB6A5F" w:rsidRPr="00905675" w:rsidRDefault="00FB6A5F"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FB6A5F" w:rsidRPr="00905675" w:rsidRDefault="00FB6A5F" w:rsidP="00E32038">
            <w:pPr>
              <w:jc w:val="center"/>
            </w:pPr>
            <w:r>
              <w:t>0</w:t>
            </w:r>
          </w:p>
        </w:tc>
        <w:tc>
          <w:tcPr>
            <w:tcW w:w="851" w:type="dxa"/>
            <w:tcBorders>
              <w:top w:val="single" w:sz="4" w:space="0" w:color="auto"/>
              <w:left w:val="single" w:sz="4" w:space="0" w:color="000000"/>
              <w:bottom w:val="single" w:sz="4" w:space="0" w:color="auto"/>
            </w:tcBorders>
            <w:shd w:val="clear" w:color="auto" w:fill="auto"/>
          </w:tcPr>
          <w:p w:rsidR="00FB6A5F" w:rsidRPr="00905675" w:rsidRDefault="00FB6A5F" w:rsidP="00E32038">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FB6A5F" w:rsidRPr="00905675" w:rsidRDefault="00FB6A5F"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FB6A5F" w:rsidP="00E32038">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FB6A5F"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FB6A5F" w:rsidP="00E32038">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FB6A5F" w:rsidRDefault="007544CD" w:rsidP="00E32038">
            <w:r>
              <w:t>0</w:t>
            </w:r>
          </w:p>
        </w:tc>
      </w:tr>
      <w:tr w:rsidR="00FB6A5F"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FB6A5F" w:rsidRPr="00D85ECD" w:rsidRDefault="00FB6A5F"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FB6A5F" w:rsidRPr="00905675" w:rsidRDefault="00FB6A5F"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FB6A5F" w:rsidRPr="00905675" w:rsidRDefault="00200DF6" w:rsidP="00E32038">
            <w:pPr>
              <w:jc w:val="center"/>
            </w:pPr>
            <w:r>
              <w:t>0</w:t>
            </w:r>
          </w:p>
        </w:tc>
        <w:tc>
          <w:tcPr>
            <w:tcW w:w="851" w:type="dxa"/>
            <w:tcBorders>
              <w:top w:val="single" w:sz="4" w:space="0" w:color="auto"/>
              <w:left w:val="single" w:sz="4" w:space="0" w:color="000000"/>
              <w:bottom w:val="single" w:sz="4" w:space="0" w:color="auto"/>
            </w:tcBorders>
            <w:shd w:val="clear" w:color="auto" w:fill="auto"/>
          </w:tcPr>
          <w:p w:rsidR="00FB6A5F" w:rsidRPr="00905675" w:rsidRDefault="00C33B4F" w:rsidP="00E32038">
            <w:pPr>
              <w:jc w:val="center"/>
            </w:pPr>
            <w:r>
              <w:t>305</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FB6A5F" w:rsidRPr="00905675" w:rsidRDefault="00C33B4F" w:rsidP="00E32038">
            <w:pPr>
              <w:jc w:val="center"/>
            </w:pPr>
            <w:r>
              <w:t>10,8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C33B4F" w:rsidP="00E32038">
            <w:pPr>
              <w:jc w:val="center"/>
            </w:pPr>
            <w:r>
              <w:t>10,8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200DF6"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200DF6" w:rsidP="00E32038">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FB6A5F" w:rsidRDefault="00C33B4F" w:rsidP="00E32038">
            <w:r>
              <w:t>326,6</w:t>
            </w:r>
          </w:p>
        </w:tc>
      </w:tr>
      <w:tr w:rsidR="00200DF6"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200DF6" w:rsidRDefault="00200DF6" w:rsidP="00E32038">
            <w:pPr>
              <w:jc w:val="both"/>
              <w:rPr>
                <w:rFonts w:cs="Tahoma"/>
                <w:sz w:val="26"/>
                <w:szCs w:val="26"/>
              </w:rPr>
            </w:pPr>
            <w:r>
              <w:rPr>
                <w:rFonts w:cs="Tahoma"/>
                <w:sz w:val="26"/>
                <w:szCs w:val="26"/>
              </w:rPr>
              <w:t>ИТОГО по подпрограмме</w:t>
            </w:r>
          </w:p>
        </w:tc>
        <w:tc>
          <w:tcPr>
            <w:tcW w:w="992" w:type="dxa"/>
            <w:tcBorders>
              <w:top w:val="single" w:sz="4" w:space="0" w:color="auto"/>
              <w:left w:val="single" w:sz="4" w:space="0" w:color="000000"/>
              <w:bottom w:val="single" w:sz="4" w:space="0" w:color="auto"/>
            </w:tcBorders>
            <w:shd w:val="clear" w:color="auto" w:fill="auto"/>
          </w:tcPr>
          <w:p w:rsidR="00200DF6" w:rsidRPr="00905675" w:rsidRDefault="00200DF6"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200DF6" w:rsidRDefault="002447C3" w:rsidP="00200DF6">
            <w:pPr>
              <w:jc w:val="center"/>
            </w:pPr>
            <w:r>
              <w:t>12730,9</w:t>
            </w:r>
          </w:p>
        </w:tc>
        <w:tc>
          <w:tcPr>
            <w:tcW w:w="851" w:type="dxa"/>
            <w:tcBorders>
              <w:top w:val="single" w:sz="4" w:space="0" w:color="auto"/>
              <w:left w:val="single" w:sz="4" w:space="0" w:color="000000"/>
              <w:bottom w:val="single" w:sz="4" w:space="0" w:color="auto"/>
            </w:tcBorders>
            <w:shd w:val="clear" w:color="auto" w:fill="auto"/>
          </w:tcPr>
          <w:p w:rsidR="00200DF6" w:rsidRDefault="002447C3" w:rsidP="00200DF6">
            <w:pPr>
              <w:jc w:val="center"/>
            </w:pPr>
            <w:r>
              <w:t>18775,4</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200DF6" w:rsidRDefault="002447C3" w:rsidP="00200DF6">
            <w:pPr>
              <w:jc w:val="center"/>
            </w:pPr>
            <w:r>
              <w:t>15375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0DF6" w:rsidRDefault="002447C3" w:rsidP="00200DF6">
            <w:pPr>
              <w:jc w:val="center"/>
            </w:pPr>
            <w:r>
              <w:t>15375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200DF6" w:rsidRDefault="00200DF6" w:rsidP="00200DF6">
            <w:pPr>
              <w:jc w:val="center"/>
            </w:pPr>
            <w:r>
              <w:t>15716,9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0DF6" w:rsidRDefault="00200DF6" w:rsidP="00200DF6">
            <w:pPr>
              <w:jc w:val="center"/>
            </w:pPr>
            <w:r>
              <w:t>15716,9</w:t>
            </w:r>
          </w:p>
        </w:tc>
        <w:tc>
          <w:tcPr>
            <w:tcW w:w="851" w:type="dxa"/>
            <w:gridSpan w:val="2"/>
            <w:tcBorders>
              <w:top w:val="single" w:sz="4" w:space="0" w:color="auto"/>
              <w:left w:val="single" w:sz="4" w:space="0" w:color="auto"/>
              <w:bottom w:val="single" w:sz="4" w:space="0" w:color="auto"/>
              <w:right w:val="single" w:sz="4" w:space="0" w:color="auto"/>
            </w:tcBorders>
          </w:tcPr>
          <w:p w:rsidR="00200DF6" w:rsidRDefault="002447C3" w:rsidP="00200DF6">
            <w:r>
              <w:t>93711,9</w:t>
            </w:r>
          </w:p>
        </w:tc>
      </w:tr>
      <w:tr w:rsidR="00FB6A5F"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FB6A5F" w:rsidRPr="00C849BE" w:rsidRDefault="00FB6A5F"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FB6A5F" w:rsidRPr="00905675" w:rsidRDefault="00FB6A5F"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FB6A5F" w:rsidRPr="00905675" w:rsidRDefault="00FB6A5F" w:rsidP="00E32038">
            <w:pPr>
              <w:snapToGrid w:val="0"/>
              <w:jc w:val="center"/>
            </w:pPr>
            <w:r>
              <w:t>0</w:t>
            </w:r>
          </w:p>
        </w:tc>
        <w:tc>
          <w:tcPr>
            <w:tcW w:w="851" w:type="dxa"/>
            <w:tcBorders>
              <w:top w:val="single" w:sz="4" w:space="0" w:color="auto"/>
              <w:left w:val="single" w:sz="4" w:space="0" w:color="000000"/>
              <w:bottom w:val="single" w:sz="4" w:space="0" w:color="auto"/>
            </w:tcBorders>
            <w:shd w:val="clear" w:color="auto" w:fill="auto"/>
          </w:tcPr>
          <w:p w:rsidR="00FB6A5F" w:rsidRPr="00905675" w:rsidRDefault="00FB6A5F" w:rsidP="00E32038">
            <w:pPr>
              <w:snapToGrid w:val="0"/>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FB6A5F" w:rsidRPr="00905675" w:rsidRDefault="00FB6A5F" w:rsidP="00E32038">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FB6A5F" w:rsidP="00E32038">
            <w:pPr>
              <w:snapToGrid w:val="0"/>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FB6A5F" w:rsidP="00E32038">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FB6A5F" w:rsidP="00E32038">
            <w:pPr>
              <w:snapToGrid w:val="0"/>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FB6A5F" w:rsidRDefault="007544CD" w:rsidP="00E32038">
            <w:r>
              <w:t>0</w:t>
            </w:r>
          </w:p>
        </w:tc>
      </w:tr>
      <w:tr w:rsidR="00200DF6"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200DF6" w:rsidRPr="00D85ECD" w:rsidRDefault="00200DF6"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200DF6" w:rsidRPr="00905675" w:rsidRDefault="00200DF6"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200DF6" w:rsidRDefault="002447C3" w:rsidP="00200DF6">
            <w:pPr>
              <w:jc w:val="center"/>
            </w:pPr>
            <w:r>
              <w:t>12730,9</w:t>
            </w:r>
          </w:p>
        </w:tc>
        <w:tc>
          <w:tcPr>
            <w:tcW w:w="851" w:type="dxa"/>
            <w:tcBorders>
              <w:top w:val="single" w:sz="4" w:space="0" w:color="auto"/>
              <w:left w:val="single" w:sz="4" w:space="0" w:color="000000"/>
              <w:bottom w:val="single" w:sz="4" w:space="0" w:color="auto"/>
            </w:tcBorders>
            <w:shd w:val="clear" w:color="auto" w:fill="auto"/>
          </w:tcPr>
          <w:p w:rsidR="00200DF6" w:rsidRDefault="002447C3" w:rsidP="00200DF6">
            <w:pPr>
              <w:jc w:val="center"/>
            </w:pPr>
            <w:r>
              <w:t>18775,4</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200DF6" w:rsidRDefault="002447C3" w:rsidP="00200DF6">
            <w:pPr>
              <w:jc w:val="center"/>
            </w:pPr>
            <w:r>
              <w:t>15375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0DF6" w:rsidRDefault="002447C3" w:rsidP="00200DF6">
            <w:pPr>
              <w:jc w:val="center"/>
            </w:pPr>
            <w:r>
              <w:t>15375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200DF6" w:rsidRDefault="00200DF6" w:rsidP="00200DF6">
            <w:pPr>
              <w:jc w:val="center"/>
            </w:pPr>
            <w:r>
              <w:t>15716,9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0DF6" w:rsidRDefault="00200DF6" w:rsidP="00200DF6">
            <w:pPr>
              <w:jc w:val="center"/>
            </w:pPr>
            <w:r>
              <w:t>15716,9</w:t>
            </w:r>
          </w:p>
        </w:tc>
        <w:tc>
          <w:tcPr>
            <w:tcW w:w="851" w:type="dxa"/>
            <w:gridSpan w:val="2"/>
            <w:tcBorders>
              <w:top w:val="single" w:sz="4" w:space="0" w:color="auto"/>
              <w:left w:val="single" w:sz="4" w:space="0" w:color="auto"/>
              <w:bottom w:val="single" w:sz="4" w:space="0" w:color="auto"/>
              <w:right w:val="single" w:sz="4" w:space="0" w:color="auto"/>
            </w:tcBorders>
          </w:tcPr>
          <w:p w:rsidR="00200DF6" w:rsidRDefault="002447C3" w:rsidP="00200DF6">
            <w:r>
              <w:t>93711,9</w:t>
            </w:r>
          </w:p>
        </w:tc>
      </w:tr>
    </w:tbl>
    <w:p w:rsidR="007544CD" w:rsidRDefault="007544CD" w:rsidP="00E32038">
      <w:pPr>
        <w:spacing w:line="288" w:lineRule="atLeast"/>
        <w:ind w:firstLine="708"/>
        <w:jc w:val="center"/>
        <w:rPr>
          <w:rFonts w:cs="Tahoma"/>
          <w:sz w:val="26"/>
          <w:szCs w:val="19"/>
        </w:rPr>
      </w:pPr>
    </w:p>
    <w:p w:rsidR="000E6CA4" w:rsidRDefault="007544CD" w:rsidP="00E32038">
      <w:pPr>
        <w:spacing w:line="288" w:lineRule="atLeast"/>
        <w:ind w:firstLine="708"/>
        <w:jc w:val="center"/>
        <w:rPr>
          <w:rFonts w:cs="Tahoma"/>
          <w:b/>
          <w:sz w:val="26"/>
          <w:szCs w:val="19"/>
        </w:rPr>
      </w:pPr>
      <w:r w:rsidRPr="007544CD">
        <w:rPr>
          <w:rFonts w:cs="Tahoma"/>
          <w:b/>
          <w:sz w:val="26"/>
          <w:szCs w:val="19"/>
        </w:rPr>
        <w:t>3</w:t>
      </w:r>
      <w:r w:rsidR="000E6CA4" w:rsidRPr="007544CD">
        <w:rPr>
          <w:rFonts w:cs="Tahoma"/>
          <w:b/>
          <w:sz w:val="26"/>
          <w:szCs w:val="19"/>
        </w:rPr>
        <w:t>. Механизм</w:t>
      </w:r>
      <w:r w:rsidRPr="007544CD">
        <w:rPr>
          <w:rFonts w:cs="Tahoma"/>
          <w:b/>
          <w:sz w:val="26"/>
          <w:szCs w:val="19"/>
        </w:rPr>
        <w:t xml:space="preserve"> </w:t>
      </w:r>
      <w:r w:rsidR="00D04F6C">
        <w:rPr>
          <w:rFonts w:cs="Tahoma"/>
          <w:b/>
          <w:sz w:val="26"/>
          <w:szCs w:val="19"/>
        </w:rPr>
        <w:t xml:space="preserve">и </w:t>
      </w:r>
      <w:r w:rsidRPr="007544CD">
        <w:rPr>
          <w:rFonts w:cs="Tahoma"/>
          <w:b/>
          <w:sz w:val="26"/>
          <w:szCs w:val="19"/>
        </w:rPr>
        <w:t>срок</w:t>
      </w:r>
      <w:r w:rsidR="00D04F6C">
        <w:rPr>
          <w:rFonts w:cs="Tahoma"/>
          <w:b/>
          <w:sz w:val="26"/>
          <w:szCs w:val="19"/>
        </w:rPr>
        <w:t>и</w:t>
      </w:r>
      <w:r w:rsidRPr="007544CD">
        <w:rPr>
          <w:rFonts w:cs="Tahoma"/>
          <w:b/>
          <w:sz w:val="26"/>
          <w:szCs w:val="19"/>
        </w:rPr>
        <w:t xml:space="preserve"> реализации подпрограммы</w:t>
      </w:r>
    </w:p>
    <w:p w:rsidR="007544CD" w:rsidRPr="007544CD" w:rsidRDefault="007544CD" w:rsidP="00E32038">
      <w:pPr>
        <w:spacing w:line="288" w:lineRule="atLeast"/>
        <w:ind w:firstLine="708"/>
        <w:jc w:val="center"/>
        <w:rPr>
          <w:rFonts w:cs="Tahoma"/>
          <w:b/>
          <w:sz w:val="26"/>
          <w:szCs w:val="19"/>
        </w:rPr>
      </w:pPr>
    </w:p>
    <w:p w:rsidR="004A49F4" w:rsidRDefault="007544CD" w:rsidP="00E32038">
      <w:pPr>
        <w:spacing w:line="288" w:lineRule="atLeast"/>
        <w:ind w:firstLine="708"/>
        <w:rPr>
          <w:rFonts w:cs="Tahoma"/>
          <w:sz w:val="26"/>
          <w:szCs w:val="19"/>
        </w:rPr>
      </w:pPr>
      <w:r w:rsidRPr="000505BF">
        <w:rPr>
          <w:sz w:val="26"/>
          <w:szCs w:val="26"/>
        </w:rPr>
        <w:t>Срок реализации подпрограммы 6 лет (2020-2025 годы).</w:t>
      </w:r>
    </w:p>
    <w:p w:rsidR="000E6CA4" w:rsidRPr="00FD22EC" w:rsidRDefault="000E6CA4" w:rsidP="00E32038">
      <w:pPr>
        <w:ind w:firstLine="709"/>
        <w:jc w:val="both"/>
        <w:rPr>
          <w:rFonts w:cs="Tahoma"/>
          <w:sz w:val="26"/>
          <w:szCs w:val="19"/>
        </w:rPr>
      </w:pPr>
      <w:r w:rsidRPr="00FD22EC">
        <w:rPr>
          <w:rFonts w:cs="Tahoma"/>
          <w:sz w:val="26"/>
          <w:szCs w:val="19"/>
        </w:rPr>
        <w:t>Общее руководство</w:t>
      </w:r>
      <w:r>
        <w:rPr>
          <w:rFonts w:cs="Tahoma"/>
          <w:sz w:val="26"/>
          <w:szCs w:val="19"/>
        </w:rPr>
        <w:t xml:space="preserve"> подп</w:t>
      </w:r>
      <w:r w:rsidRPr="00FD22EC">
        <w:rPr>
          <w:rFonts w:cs="Tahoma"/>
          <w:sz w:val="26"/>
          <w:szCs w:val="19"/>
        </w:rPr>
        <w:t xml:space="preserve">рограммой осуществляет </w:t>
      </w:r>
      <w:r>
        <w:rPr>
          <w:rFonts w:cs="Tahoma"/>
          <w:sz w:val="26"/>
          <w:szCs w:val="19"/>
        </w:rPr>
        <w:t>Управление культуры, молодежи, спорта и туризма администрации Бейского</w:t>
      </w:r>
      <w:r w:rsidR="007544CD">
        <w:rPr>
          <w:rFonts w:cs="Tahoma"/>
          <w:sz w:val="26"/>
          <w:szCs w:val="19"/>
        </w:rPr>
        <w:t xml:space="preserve"> района</w:t>
      </w:r>
      <w:r>
        <w:rPr>
          <w:rFonts w:cs="Tahoma"/>
          <w:sz w:val="26"/>
          <w:szCs w:val="19"/>
        </w:rPr>
        <w:t xml:space="preserve">. </w:t>
      </w:r>
      <w:r w:rsidR="0046389F">
        <w:rPr>
          <w:rFonts w:cs="Tahoma"/>
          <w:sz w:val="26"/>
          <w:szCs w:val="19"/>
        </w:rPr>
        <w:t xml:space="preserve">Исполнителем является Районный дом культуры, районный досугово </w:t>
      </w:r>
      <w:r w:rsidR="00CD338F">
        <w:rPr>
          <w:rFonts w:cs="Tahoma"/>
          <w:sz w:val="26"/>
          <w:szCs w:val="19"/>
        </w:rPr>
        <w:t>–</w:t>
      </w:r>
      <w:r w:rsidR="0046389F">
        <w:rPr>
          <w:rFonts w:cs="Tahoma"/>
          <w:sz w:val="26"/>
          <w:szCs w:val="19"/>
        </w:rPr>
        <w:t xml:space="preserve"> методический центр. </w:t>
      </w:r>
      <w:r>
        <w:rPr>
          <w:rFonts w:cs="Tahoma"/>
          <w:sz w:val="26"/>
          <w:szCs w:val="19"/>
        </w:rPr>
        <w:t>Муниципальным</w:t>
      </w:r>
      <w:r w:rsidRPr="00FD22EC">
        <w:rPr>
          <w:rFonts w:cs="Tahoma"/>
          <w:sz w:val="26"/>
          <w:szCs w:val="19"/>
        </w:rPr>
        <w:t xml:space="preserve"> заказчиком и </w:t>
      </w:r>
      <w:r>
        <w:rPr>
          <w:rFonts w:cs="Tahoma"/>
          <w:sz w:val="26"/>
          <w:szCs w:val="19"/>
        </w:rPr>
        <w:t>контролирующим органом</w:t>
      </w:r>
      <w:r w:rsidRPr="00FD22EC">
        <w:rPr>
          <w:rFonts w:cs="Tahoma"/>
          <w:sz w:val="26"/>
          <w:szCs w:val="19"/>
        </w:rPr>
        <w:t xml:space="preserve"> выступает </w:t>
      </w:r>
      <w:r w:rsidRPr="00374C4C">
        <w:rPr>
          <w:sz w:val="26"/>
          <w:szCs w:val="26"/>
        </w:rPr>
        <w:t xml:space="preserve">Администрация </w:t>
      </w:r>
      <w:r>
        <w:rPr>
          <w:sz w:val="26"/>
          <w:szCs w:val="26"/>
        </w:rPr>
        <w:t>Бейского</w:t>
      </w:r>
      <w:r w:rsidRPr="00374C4C">
        <w:rPr>
          <w:sz w:val="26"/>
          <w:szCs w:val="26"/>
        </w:rPr>
        <w:t xml:space="preserve"> район</w:t>
      </w:r>
      <w:r>
        <w:rPr>
          <w:sz w:val="26"/>
          <w:szCs w:val="26"/>
        </w:rPr>
        <w:t>а Республики Хакасия.</w:t>
      </w:r>
    </w:p>
    <w:p w:rsidR="000E6CA4" w:rsidRPr="00FD22EC" w:rsidRDefault="000E6CA4" w:rsidP="00E32038">
      <w:pPr>
        <w:ind w:firstLine="709"/>
        <w:jc w:val="both"/>
        <w:rPr>
          <w:rFonts w:cs="Tahoma"/>
          <w:sz w:val="26"/>
          <w:szCs w:val="19"/>
        </w:rPr>
      </w:pPr>
      <w:r w:rsidRPr="00FD22EC">
        <w:rPr>
          <w:rFonts w:cs="Tahoma"/>
          <w:sz w:val="26"/>
          <w:szCs w:val="19"/>
        </w:rPr>
        <w:t xml:space="preserve">К участию в реализации </w:t>
      </w:r>
      <w:r w:rsidR="00D04F6C">
        <w:rPr>
          <w:rFonts w:cs="Tahoma"/>
          <w:sz w:val="26"/>
          <w:szCs w:val="19"/>
        </w:rPr>
        <w:t>подп</w:t>
      </w:r>
      <w:r w:rsidRPr="00FD22EC">
        <w:rPr>
          <w:rFonts w:cs="Tahoma"/>
          <w:sz w:val="26"/>
          <w:szCs w:val="19"/>
        </w:rPr>
        <w:t xml:space="preserve">рограммы привлекаются </w:t>
      </w:r>
      <w:r>
        <w:rPr>
          <w:rFonts w:cs="Tahoma"/>
          <w:sz w:val="26"/>
          <w:szCs w:val="19"/>
        </w:rPr>
        <w:t>районные</w:t>
      </w:r>
      <w:r w:rsidRPr="00FD22EC">
        <w:rPr>
          <w:rFonts w:cs="Tahoma"/>
          <w:sz w:val="26"/>
          <w:szCs w:val="19"/>
        </w:rPr>
        <w:t xml:space="preserve"> учреждения культуры, органы местн</w:t>
      </w:r>
      <w:r>
        <w:rPr>
          <w:rFonts w:cs="Tahoma"/>
          <w:sz w:val="26"/>
          <w:szCs w:val="19"/>
        </w:rPr>
        <w:t>ого самоуправления муниципального</w:t>
      </w:r>
      <w:r w:rsidRPr="00FD22EC">
        <w:rPr>
          <w:rFonts w:cs="Tahoma"/>
          <w:sz w:val="26"/>
          <w:szCs w:val="19"/>
        </w:rPr>
        <w:t xml:space="preserve"> обр</w:t>
      </w:r>
      <w:r>
        <w:rPr>
          <w:rFonts w:cs="Tahoma"/>
          <w:sz w:val="26"/>
          <w:szCs w:val="19"/>
        </w:rPr>
        <w:t>азования Бейский район</w:t>
      </w:r>
      <w:r w:rsidRPr="00FD22EC">
        <w:rPr>
          <w:rFonts w:cs="Tahoma"/>
          <w:sz w:val="26"/>
          <w:szCs w:val="19"/>
        </w:rPr>
        <w:t xml:space="preserve"> (по согласованию). </w:t>
      </w:r>
    </w:p>
    <w:p w:rsidR="000E6CA4" w:rsidRPr="00FD22EC" w:rsidRDefault="000E6CA4" w:rsidP="00E32038">
      <w:pPr>
        <w:ind w:firstLine="709"/>
        <w:jc w:val="both"/>
        <w:rPr>
          <w:rFonts w:cs="Tahoma"/>
          <w:sz w:val="26"/>
          <w:szCs w:val="19"/>
        </w:rPr>
      </w:pPr>
      <w:r w:rsidRPr="00FD22EC">
        <w:rPr>
          <w:rFonts w:cs="Tahoma"/>
          <w:sz w:val="26"/>
          <w:szCs w:val="19"/>
        </w:rPr>
        <w:t xml:space="preserve">Распределение </w:t>
      </w:r>
      <w:r>
        <w:rPr>
          <w:rFonts w:cs="Tahoma"/>
          <w:sz w:val="26"/>
          <w:szCs w:val="19"/>
        </w:rPr>
        <w:t>субсидий</w:t>
      </w:r>
      <w:r w:rsidRPr="00FD22EC">
        <w:rPr>
          <w:rFonts w:cs="Tahoma"/>
          <w:sz w:val="26"/>
          <w:szCs w:val="19"/>
        </w:rPr>
        <w:t>, выделенны</w:t>
      </w:r>
      <w:r>
        <w:rPr>
          <w:rFonts w:cs="Tahoma"/>
          <w:sz w:val="26"/>
          <w:szCs w:val="19"/>
        </w:rPr>
        <w:t>х</w:t>
      </w:r>
      <w:r w:rsidRPr="00FD22EC">
        <w:rPr>
          <w:rFonts w:cs="Tahoma"/>
          <w:sz w:val="26"/>
          <w:szCs w:val="19"/>
        </w:rPr>
        <w:t xml:space="preserve"> на выполнение </w:t>
      </w:r>
      <w:r>
        <w:rPr>
          <w:rFonts w:cs="Tahoma"/>
          <w:sz w:val="26"/>
          <w:szCs w:val="19"/>
        </w:rPr>
        <w:t>муниципального</w:t>
      </w:r>
      <w:r w:rsidRPr="00FD22EC">
        <w:rPr>
          <w:rFonts w:cs="Tahoma"/>
          <w:sz w:val="26"/>
          <w:szCs w:val="19"/>
        </w:rPr>
        <w:t xml:space="preserve"> задания, а также субсидий на иные цели </w:t>
      </w:r>
      <w:r>
        <w:rPr>
          <w:rFonts w:cs="Tahoma"/>
          <w:sz w:val="26"/>
          <w:szCs w:val="19"/>
        </w:rPr>
        <w:t xml:space="preserve">согласуется на основании бюджета муниципального образования Бейский район, </w:t>
      </w:r>
      <w:r w:rsidRPr="00FD22EC">
        <w:rPr>
          <w:rFonts w:cs="Tahoma"/>
          <w:sz w:val="26"/>
          <w:szCs w:val="19"/>
        </w:rPr>
        <w:t>утвержд</w:t>
      </w:r>
      <w:r>
        <w:rPr>
          <w:rFonts w:cs="Tahoma"/>
          <w:sz w:val="26"/>
          <w:szCs w:val="19"/>
        </w:rPr>
        <w:t>енного</w:t>
      </w:r>
      <w:r w:rsidRPr="00FD22EC">
        <w:rPr>
          <w:rFonts w:cs="Tahoma"/>
          <w:sz w:val="26"/>
          <w:szCs w:val="19"/>
        </w:rPr>
        <w:t xml:space="preserve"> </w:t>
      </w:r>
      <w:r>
        <w:rPr>
          <w:rFonts w:cs="Tahoma"/>
          <w:sz w:val="26"/>
          <w:szCs w:val="19"/>
        </w:rPr>
        <w:t>Решением сессии Совета депутатов Бейского района.</w:t>
      </w:r>
      <w:r w:rsidRPr="00FD22EC">
        <w:rPr>
          <w:rFonts w:cs="Tahoma"/>
          <w:sz w:val="26"/>
          <w:szCs w:val="19"/>
        </w:rPr>
        <w:t xml:space="preserve"> </w:t>
      </w:r>
    </w:p>
    <w:p w:rsidR="000E6CA4" w:rsidRDefault="000E6CA4" w:rsidP="00E32038">
      <w:pPr>
        <w:ind w:firstLine="709"/>
        <w:jc w:val="both"/>
        <w:rPr>
          <w:sz w:val="26"/>
          <w:szCs w:val="26"/>
        </w:rPr>
      </w:pPr>
      <w:r w:rsidRPr="0071119F">
        <w:rPr>
          <w:rFonts w:cs="Tahoma"/>
          <w:sz w:val="26"/>
          <w:szCs w:val="19"/>
        </w:rPr>
        <w:t xml:space="preserve">Распределение субсидий между бюджетными учреждениями утверждается постановлением </w:t>
      </w:r>
      <w:r w:rsidRPr="0071119F">
        <w:rPr>
          <w:sz w:val="26"/>
          <w:szCs w:val="26"/>
        </w:rPr>
        <w:t>Администрации Бейского района Республики Хакасия</w:t>
      </w:r>
      <w:r>
        <w:rPr>
          <w:sz w:val="26"/>
          <w:szCs w:val="26"/>
        </w:rPr>
        <w:t xml:space="preserve">. </w:t>
      </w:r>
    </w:p>
    <w:p w:rsidR="000E6CA4" w:rsidRDefault="007544CD" w:rsidP="00E32038">
      <w:pPr>
        <w:ind w:firstLine="709"/>
        <w:jc w:val="both"/>
        <w:rPr>
          <w:rFonts w:cs="Tahoma"/>
          <w:sz w:val="26"/>
          <w:szCs w:val="19"/>
        </w:rPr>
      </w:pPr>
      <w:r>
        <w:rPr>
          <w:rFonts w:cs="Tahoma"/>
          <w:sz w:val="26"/>
          <w:szCs w:val="19"/>
        </w:rPr>
        <w:t>Ежегодно в</w:t>
      </w:r>
      <w:r w:rsidR="000E6CA4" w:rsidRPr="00FD22EC">
        <w:rPr>
          <w:rFonts w:cs="Tahoma"/>
          <w:sz w:val="26"/>
          <w:szCs w:val="19"/>
        </w:rPr>
        <w:t xml:space="preserve"> ходе реализации </w:t>
      </w:r>
      <w:r w:rsidR="000E6CA4">
        <w:rPr>
          <w:rFonts w:cs="Tahoma"/>
          <w:sz w:val="26"/>
          <w:szCs w:val="19"/>
        </w:rPr>
        <w:t>подп</w:t>
      </w:r>
      <w:r w:rsidR="000E6CA4" w:rsidRPr="00FD22EC">
        <w:rPr>
          <w:rFonts w:cs="Tahoma"/>
          <w:sz w:val="26"/>
          <w:szCs w:val="19"/>
        </w:rPr>
        <w:t xml:space="preserve">рограммы </w:t>
      </w:r>
      <w:r>
        <w:rPr>
          <w:rFonts w:cs="Tahoma"/>
          <w:sz w:val="26"/>
          <w:szCs w:val="19"/>
        </w:rPr>
        <w:t xml:space="preserve">экономический отдел </w:t>
      </w:r>
      <w:r>
        <w:rPr>
          <w:sz w:val="26"/>
          <w:szCs w:val="26"/>
        </w:rPr>
        <w:t>Администрации</w:t>
      </w:r>
      <w:r w:rsidR="000E6CA4" w:rsidRPr="00374C4C">
        <w:rPr>
          <w:sz w:val="26"/>
          <w:szCs w:val="26"/>
        </w:rPr>
        <w:t xml:space="preserve"> </w:t>
      </w:r>
      <w:r w:rsidR="000E6CA4">
        <w:rPr>
          <w:sz w:val="26"/>
          <w:szCs w:val="26"/>
        </w:rPr>
        <w:t>Бейского</w:t>
      </w:r>
      <w:r w:rsidR="000E6CA4" w:rsidRPr="00374C4C">
        <w:rPr>
          <w:sz w:val="26"/>
          <w:szCs w:val="26"/>
        </w:rPr>
        <w:t xml:space="preserve"> район</w:t>
      </w:r>
      <w:r w:rsidR="000E6CA4">
        <w:rPr>
          <w:sz w:val="26"/>
          <w:szCs w:val="26"/>
        </w:rPr>
        <w:t>а Республики Хакасия</w:t>
      </w:r>
      <w:r w:rsidR="000E6CA4" w:rsidRPr="00FD22EC">
        <w:rPr>
          <w:rFonts w:cs="Tahoma"/>
          <w:sz w:val="26"/>
          <w:szCs w:val="19"/>
        </w:rPr>
        <w:t xml:space="preserve"> проводит анализ по </w:t>
      </w:r>
      <w:r w:rsidR="000E6CA4">
        <w:rPr>
          <w:rFonts w:cs="Tahoma"/>
          <w:sz w:val="26"/>
          <w:szCs w:val="19"/>
        </w:rPr>
        <w:t>эффективному</w:t>
      </w:r>
      <w:r w:rsidR="000E6CA4" w:rsidRPr="00FD22EC">
        <w:rPr>
          <w:rFonts w:cs="Tahoma"/>
          <w:sz w:val="26"/>
          <w:szCs w:val="19"/>
        </w:rPr>
        <w:t xml:space="preserve"> использованию финансовых ресурсов </w:t>
      </w:r>
      <w:r w:rsidR="000E6CA4">
        <w:rPr>
          <w:rFonts w:cs="Tahoma"/>
          <w:sz w:val="26"/>
          <w:szCs w:val="19"/>
        </w:rPr>
        <w:t>подп</w:t>
      </w:r>
      <w:r>
        <w:rPr>
          <w:rFonts w:cs="Tahoma"/>
          <w:sz w:val="26"/>
          <w:szCs w:val="19"/>
        </w:rPr>
        <w:t>рограммы.</w:t>
      </w:r>
      <w:r w:rsidR="000E6CA4" w:rsidRPr="00FD22EC">
        <w:rPr>
          <w:rFonts w:cs="Tahoma"/>
          <w:sz w:val="26"/>
          <w:szCs w:val="19"/>
        </w:rPr>
        <w:t xml:space="preserve"> </w:t>
      </w:r>
    </w:p>
    <w:p w:rsidR="000E6CA4" w:rsidRDefault="000E6CA4" w:rsidP="00E32038">
      <w:pPr>
        <w:spacing w:line="288" w:lineRule="atLeast"/>
        <w:jc w:val="center"/>
        <w:rPr>
          <w:rFonts w:cs="Tahoma"/>
          <w:sz w:val="26"/>
          <w:szCs w:val="19"/>
        </w:rPr>
      </w:pPr>
    </w:p>
    <w:p w:rsidR="000E6CA4" w:rsidRDefault="007544CD" w:rsidP="00E32038">
      <w:pPr>
        <w:spacing w:after="192" w:line="288" w:lineRule="atLeast"/>
        <w:jc w:val="center"/>
        <w:rPr>
          <w:rFonts w:cs="Tahoma"/>
          <w:b/>
          <w:sz w:val="26"/>
          <w:szCs w:val="19"/>
        </w:rPr>
      </w:pPr>
      <w:r w:rsidRPr="007544CD">
        <w:rPr>
          <w:rFonts w:cs="Tahoma"/>
          <w:b/>
          <w:sz w:val="26"/>
          <w:szCs w:val="19"/>
        </w:rPr>
        <w:t>4</w:t>
      </w:r>
      <w:r w:rsidR="000E6CA4" w:rsidRPr="007544CD">
        <w:rPr>
          <w:rFonts w:cs="Tahoma"/>
          <w:b/>
          <w:sz w:val="26"/>
          <w:szCs w:val="19"/>
        </w:rPr>
        <w:t>. Оценка социально-экономической эффективности</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92"/>
        <w:gridCol w:w="979"/>
        <w:gridCol w:w="920"/>
        <w:gridCol w:w="920"/>
        <w:gridCol w:w="920"/>
        <w:gridCol w:w="920"/>
        <w:gridCol w:w="920"/>
        <w:gridCol w:w="979"/>
        <w:gridCol w:w="979"/>
      </w:tblGrid>
      <w:tr w:rsidR="007544CD" w:rsidRPr="005F1114" w:rsidTr="005D343F">
        <w:tc>
          <w:tcPr>
            <w:tcW w:w="392" w:type="dxa"/>
            <w:vMerge w:val="restart"/>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 п/п</w:t>
            </w:r>
          </w:p>
        </w:tc>
        <w:tc>
          <w:tcPr>
            <w:tcW w:w="2492" w:type="dxa"/>
            <w:vMerge w:val="restart"/>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Наименование показателей, единица измерения</w:t>
            </w:r>
          </w:p>
        </w:tc>
        <w:tc>
          <w:tcPr>
            <w:tcW w:w="7537" w:type="dxa"/>
            <w:gridSpan w:val="8"/>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Значение показателей по годам</w:t>
            </w:r>
          </w:p>
        </w:tc>
      </w:tr>
      <w:tr w:rsidR="007544CD" w:rsidRPr="005F1114" w:rsidTr="005D343F">
        <w:tc>
          <w:tcPr>
            <w:tcW w:w="392" w:type="dxa"/>
            <w:vMerge/>
          </w:tcPr>
          <w:p w:rsidR="007544CD" w:rsidRPr="005F1114" w:rsidRDefault="007544CD" w:rsidP="00E32038">
            <w:pPr>
              <w:pStyle w:val="ConsPlusNormal"/>
              <w:ind w:firstLine="0"/>
              <w:jc w:val="both"/>
              <w:rPr>
                <w:rFonts w:ascii="Times New Roman" w:hAnsi="Times New Roman" w:cs="Times New Roman"/>
                <w:sz w:val="24"/>
                <w:szCs w:val="24"/>
              </w:rPr>
            </w:pPr>
          </w:p>
        </w:tc>
        <w:tc>
          <w:tcPr>
            <w:tcW w:w="2492" w:type="dxa"/>
            <w:vMerge/>
          </w:tcPr>
          <w:p w:rsidR="007544CD" w:rsidRPr="005F1114" w:rsidRDefault="007544CD" w:rsidP="00E32038">
            <w:pPr>
              <w:pStyle w:val="ConsPlusNormal"/>
              <w:ind w:firstLine="0"/>
              <w:jc w:val="both"/>
              <w:rPr>
                <w:rFonts w:ascii="Times New Roman" w:hAnsi="Times New Roman" w:cs="Times New Roman"/>
                <w:sz w:val="24"/>
                <w:szCs w:val="24"/>
              </w:rPr>
            </w:pPr>
          </w:p>
        </w:tc>
        <w:tc>
          <w:tcPr>
            <w:tcW w:w="979"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2018</w:t>
            </w:r>
          </w:p>
        </w:tc>
        <w:tc>
          <w:tcPr>
            <w:tcW w:w="920"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2019</w:t>
            </w:r>
          </w:p>
        </w:tc>
        <w:tc>
          <w:tcPr>
            <w:tcW w:w="920"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2020</w:t>
            </w:r>
          </w:p>
        </w:tc>
        <w:tc>
          <w:tcPr>
            <w:tcW w:w="920"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2021</w:t>
            </w:r>
          </w:p>
        </w:tc>
        <w:tc>
          <w:tcPr>
            <w:tcW w:w="920"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2022</w:t>
            </w:r>
          </w:p>
        </w:tc>
        <w:tc>
          <w:tcPr>
            <w:tcW w:w="920"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2023</w:t>
            </w:r>
          </w:p>
        </w:tc>
        <w:tc>
          <w:tcPr>
            <w:tcW w:w="979"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2024</w:t>
            </w:r>
          </w:p>
        </w:tc>
        <w:tc>
          <w:tcPr>
            <w:tcW w:w="979"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2025</w:t>
            </w:r>
          </w:p>
        </w:tc>
      </w:tr>
      <w:tr w:rsidR="00F750F8" w:rsidRPr="005F1114" w:rsidTr="005D343F">
        <w:tc>
          <w:tcPr>
            <w:tcW w:w="392" w:type="dxa"/>
          </w:tcPr>
          <w:p w:rsidR="00F750F8" w:rsidRPr="005F1114" w:rsidRDefault="00F750F8" w:rsidP="00E32038">
            <w:pPr>
              <w:pStyle w:val="ConsPlusNormal"/>
              <w:ind w:firstLine="0"/>
              <w:jc w:val="both"/>
              <w:rPr>
                <w:rFonts w:ascii="Times New Roman" w:hAnsi="Times New Roman" w:cs="Times New Roman"/>
                <w:sz w:val="26"/>
                <w:szCs w:val="26"/>
              </w:rPr>
            </w:pPr>
            <w:r w:rsidRPr="005F1114">
              <w:rPr>
                <w:rFonts w:ascii="Times New Roman" w:hAnsi="Times New Roman" w:cs="Times New Roman"/>
                <w:sz w:val="26"/>
                <w:szCs w:val="26"/>
              </w:rPr>
              <w:t>1</w:t>
            </w:r>
          </w:p>
        </w:tc>
        <w:tc>
          <w:tcPr>
            <w:tcW w:w="2492" w:type="dxa"/>
          </w:tcPr>
          <w:p w:rsidR="00F750F8" w:rsidRPr="005F1114" w:rsidRDefault="00F750F8" w:rsidP="00F750F8">
            <w:pPr>
              <w:jc w:val="both"/>
              <w:rPr>
                <w:sz w:val="26"/>
                <w:szCs w:val="19"/>
              </w:rPr>
            </w:pPr>
            <w:r w:rsidRPr="005F1114">
              <w:rPr>
                <w:sz w:val="26"/>
                <w:szCs w:val="26"/>
              </w:rPr>
              <w:t>Удовлетворенность жителей Бейского района качеством предоставления услуг в сфере культуры, %</w:t>
            </w:r>
          </w:p>
        </w:tc>
        <w:tc>
          <w:tcPr>
            <w:tcW w:w="979"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63</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63</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50</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55</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60</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61</w:t>
            </w:r>
          </w:p>
        </w:tc>
        <w:tc>
          <w:tcPr>
            <w:tcW w:w="979"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62</w:t>
            </w:r>
          </w:p>
        </w:tc>
        <w:tc>
          <w:tcPr>
            <w:tcW w:w="979"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63</w:t>
            </w:r>
          </w:p>
        </w:tc>
      </w:tr>
      <w:tr w:rsidR="00F750F8" w:rsidRPr="005D343F" w:rsidTr="005D343F">
        <w:tc>
          <w:tcPr>
            <w:tcW w:w="392" w:type="dxa"/>
          </w:tcPr>
          <w:p w:rsidR="00F750F8" w:rsidRPr="005D343F" w:rsidRDefault="00F750F8" w:rsidP="00E32038">
            <w:pPr>
              <w:widowControl w:val="0"/>
              <w:jc w:val="center"/>
              <w:rPr>
                <w:sz w:val="26"/>
                <w:szCs w:val="26"/>
              </w:rPr>
            </w:pPr>
            <w:r w:rsidRPr="005D343F">
              <w:rPr>
                <w:sz w:val="26"/>
                <w:szCs w:val="26"/>
              </w:rPr>
              <w:t>2</w:t>
            </w:r>
          </w:p>
        </w:tc>
        <w:tc>
          <w:tcPr>
            <w:tcW w:w="2492" w:type="dxa"/>
          </w:tcPr>
          <w:p w:rsidR="00F750F8" w:rsidRPr="005D343F" w:rsidRDefault="005D343F" w:rsidP="005D343F">
            <w:pPr>
              <w:widowControl w:val="0"/>
              <w:rPr>
                <w:sz w:val="26"/>
                <w:szCs w:val="26"/>
              </w:rPr>
            </w:pPr>
            <w:r w:rsidRPr="005D343F">
              <w:rPr>
                <w:sz w:val="26"/>
                <w:szCs w:val="26"/>
              </w:rPr>
              <w:t>Число пос</w:t>
            </w:r>
            <w:r>
              <w:rPr>
                <w:sz w:val="26"/>
                <w:szCs w:val="26"/>
              </w:rPr>
              <w:t>ети</w:t>
            </w:r>
            <w:r w:rsidRPr="005D343F">
              <w:rPr>
                <w:sz w:val="26"/>
                <w:szCs w:val="26"/>
              </w:rPr>
              <w:t xml:space="preserve">телей </w:t>
            </w:r>
            <w:r>
              <w:rPr>
                <w:sz w:val="26"/>
                <w:szCs w:val="26"/>
              </w:rPr>
              <w:t xml:space="preserve"> культурно-массовых мероприятий</w:t>
            </w:r>
            <w:r w:rsidR="00F750F8" w:rsidRPr="005D343F">
              <w:rPr>
                <w:sz w:val="26"/>
                <w:szCs w:val="26"/>
              </w:rPr>
              <w:t>, чел.</w:t>
            </w:r>
          </w:p>
        </w:tc>
        <w:tc>
          <w:tcPr>
            <w:tcW w:w="979" w:type="dxa"/>
          </w:tcPr>
          <w:p w:rsidR="00F750F8" w:rsidRPr="005D343F" w:rsidRDefault="005D343F" w:rsidP="00E32038">
            <w:pPr>
              <w:widowControl w:val="0"/>
              <w:jc w:val="center"/>
              <w:rPr>
                <w:sz w:val="22"/>
                <w:szCs w:val="22"/>
              </w:rPr>
            </w:pPr>
            <w:r w:rsidRPr="005D343F">
              <w:rPr>
                <w:sz w:val="22"/>
                <w:szCs w:val="22"/>
              </w:rPr>
              <w:t>207017</w:t>
            </w:r>
          </w:p>
        </w:tc>
        <w:tc>
          <w:tcPr>
            <w:tcW w:w="920" w:type="dxa"/>
          </w:tcPr>
          <w:p w:rsidR="00F750F8" w:rsidRPr="005D343F" w:rsidRDefault="005D343F" w:rsidP="00E32038">
            <w:pPr>
              <w:widowControl w:val="0"/>
              <w:rPr>
                <w:sz w:val="22"/>
                <w:szCs w:val="22"/>
              </w:rPr>
            </w:pPr>
            <w:r w:rsidRPr="005D343F">
              <w:rPr>
                <w:sz w:val="22"/>
                <w:szCs w:val="22"/>
              </w:rPr>
              <w:t>209708</w:t>
            </w:r>
          </w:p>
        </w:tc>
        <w:tc>
          <w:tcPr>
            <w:tcW w:w="920" w:type="dxa"/>
          </w:tcPr>
          <w:p w:rsidR="00F750F8" w:rsidRPr="005D343F" w:rsidRDefault="002447C3" w:rsidP="00E32038">
            <w:pPr>
              <w:widowControl w:val="0"/>
              <w:rPr>
                <w:sz w:val="22"/>
                <w:szCs w:val="22"/>
              </w:rPr>
            </w:pPr>
            <w:r>
              <w:rPr>
                <w:sz w:val="22"/>
                <w:szCs w:val="22"/>
              </w:rPr>
              <w:t>74871</w:t>
            </w:r>
          </w:p>
        </w:tc>
        <w:tc>
          <w:tcPr>
            <w:tcW w:w="920" w:type="dxa"/>
          </w:tcPr>
          <w:p w:rsidR="00F750F8" w:rsidRPr="005D343F" w:rsidRDefault="00CD338F" w:rsidP="00E32038">
            <w:pPr>
              <w:widowControl w:val="0"/>
              <w:rPr>
                <w:sz w:val="22"/>
                <w:szCs w:val="22"/>
              </w:rPr>
            </w:pPr>
            <w:r>
              <w:rPr>
                <w:sz w:val="22"/>
                <w:szCs w:val="22"/>
              </w:rPr>
              <w:t>209708</w:t>
            </w:r>
          </w:p>
        </w:tc>
        <w:tc>
          <w:tcPr>
            <w:tcW w:w="920" w:type="dxa"/>
          </w:tcPr>
          <w:p w:rsidR="00F750F8" w:rsidRPr="005D343F" w:rsidRDefault="005D343F" w:rsidP="00E32038">
            <w:pPr>
              <w:widowControl w:val="0"/>
              <w:rPr>
                <w:sz w:val="22"/>
                <w:szCs w:val="22"/>
              </w:rPr>
            </w:pPr>
            <w:r w:rsidRPr="005D343F">
              <w:rPr>
                <w:sz w:val="22"/>
                <w:szCs w:val="22"/>
              </w:rPr>
              <w:t>209722</w:t>
            </w:r>
          </w:p>
        </w:tc>
        <w:tc>
          <w:tcPr>
            <w:tcW w:w="920" w:type="dxa"/>
          </w:tcPr>
          <w:p w:rsidR="00F750F8" w:rsidRPr="005D343F" w:rsidRDefault="005D343F" w:rsidP="00E32038">
            <w:pPr>
              <w:widowControl w:val="0"/>
              <w:rPr>
                <w:sz w:val="22"/>
                <w:szCs w:val="22"/>
              </w:rPr>
            </w:pPr>
            <w:r w:rsidRPr="005D343F">
              <w:rPr>
                <w:sz w:val="22"/>
                <w:szCs w:val="22"/>
              </w:rPr>
              <w:t>209725</w:t>
            </w:r>
          </w:p>
        </w:tc>
        <w:tc>
          <w:tcPr>
            <w:tcW w:w="979" w:type="dxa"/>
          </w:tcPr>
          <w:p w:rsidR="00F750F8" w:rsidRPr="005D343F" w:rsidRDefault="005D343F"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209729</w:t>
            </w:r>
          </w:p>
        </w:tc>
        <w:tc>
          <w:tcPr>
            <w:tcW w:w="979" w:type="dxa"/>
          </w:tcPr>
          <w:p w:rsidR="00F750F8" w:rsidRPr="005D343F" w:rsidRDefault="005D343F"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209730</w:t>
            </w:r>
          </w:p>
        </w:tc>
      </w:tr>
      <w:tr w:rsidR="00F750F8" w:rsidRPr="005F1114" w:rsidTr="005D343F">
        <w:tc>
          <w:tcPr>
            <w:tcW w:w="392" w:type="dxa"/>
          </w:tcPr>
          <w:p w:rsidR="00F750F8" w:rsidRPr="005F1114" w:rsidRDefault="00F750F8" w:rsidP="00E32038">
            <w:pPr>
              <w:pStyle w:val="ConsPlusNormal"/>
              <w:ind w:firstLine="0"/>
              <w:jc w:val="both"/>
              <w:rPr>
                <w:rFonts w:ascii="Times New Roman" w:hAnsi="Times New Roman" w:cs="Times New Roman"/>
                <w:sz w:val="26"/>
                <w:szCs w:val="26"/>
              </w:rPr>
            </w:pPr>
            <w:r w:rsidRPr="005F1114">
              <w:rPr>
                <w:rFonts w:ascii="Times New Roman" w:hAnsi="Times New Roman" w:cs="Times New Roman"/>
                <w:sz w:val="26"/>
                <w:szCs w:val="26"/>
              </w:rPr>
              <w:t>3</w:t>
            </w:r>
          </w:p>
        </w:tc>
        <w:tc>
          <w:tcPr>
            <w:tcW w:w="2492" w:type="dxa"/>
          </w:tcPr>
          <w:p w:rsidR="00F750F8" w:rsidRPr="005F1114" w:rsidRDefault="00F750F8" w:rsidP="00E32038">
            <w:pPr>
              <w:pStyle w:val="ConsPlusCell"/>
              <w:jc w:val="both"/>
            </w:pPr>
            <w:r w:rsidRPr="005F1114">
              <w:rPr>
                <w:rFonts w:ascii="Times New Roman" w:hAnsi="Times New Roman" w:cs="Times New Roman"/>
                <w:sz w:val="26"/>
                <w:szCs w:val="26"/>
              </w:rPr>
              <w:t xml:space="preserve">Увеличение </w:t>
            </w:r>
            <w:r w:rsidRPr="005F1114">
              <w:rPr>
                <w:rFonts w:ascii="Times New Roman" w:hAnsi="Times New Roman" w:cs="Times New Roman"/>
                <w:sz w:val="26"/>
                <w:szCs w:val="26"/>
              </w:rPr>
              <w:lastRenderedPageBreak/>
              <w:t>количества мероприятий в досуговых учреждениях, ед.</w:t>
            </w:r>
          </w:p>
        </w:tc>
        <w:tc>
          <w:tcPr>
            <w:tcW w:w="979"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lastRenderedPageBreak/>
              <w:t>121</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121</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110</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115</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120</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122</w:t>
            </w:r>
          </w:p>
        </w:tc>
        <w:tc>
          <w:tcPr>
            <w:tcW w:w="979"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123</w:t>
            </w:r>
          </w:p>
        </w:tc>
        <w:tc>
          <w:tcPr>
            <w:tcW w:w="979"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125</w:t>
            </w:r>
          </w:p>
        </w:tc>
      </w:tr>
    </w:tbl>
    <w:p w:rsidR="007544CD" w:rsidRDefault="007544CD" w:rsidP="00E32038">
      <w:pPr>
        <w:spacing w:after="192" w:line="288" w:lineRule="atLeast"/>
        <w:jc w:val="center"/>
        <w:rPr>
          <w:rFonts w:cs="Tahoma"/>
          <w:b/>
          <w:sz w:val="26"/>
          <w:szCs w:val="19"/>
        </w:rPr>
      </w:pPr>
    </w:p>
    <w:p w:rsidR="007544CD" w:rsidRPr="007544CD" w:rsidRDefault="007544CD" w:rsidP="00E32038">
      <w:pPr>
        <w:spacing w:after="192" w:line="288" w:lineRule="atLeast"/>
        <w:jc w:val="center"/>
        <w:rPr>
          <w:rFonts w:cs="Tahoma"/>
          <w:b/>
          <w:sz w:val="26"/>
          <w:szCs w:val="19"/>
        </w:rPr>
      </w:pPr>
    </w:p>
    <w:tbl>
      <w:tblPr>
        <w:tblW w:w="0" w:type="auto"/>
        <w:tblLook w:val="01E0" w:firstRow="1" w:lastRow="1" w:firstColumn="1" w:lastColumn="1" w:noHBand="0" w:noVBand="0"/>
      </w:tblPr>
      <w:tblGrid>
        <w:gridCol w:w="6588"/>
        <w:gridCol w:w="3420"/>
      </w:tblGrid>
      <w:tr w:rsidR="008A6942" w:rsidRPr="009D374A" w:rsidTr="007E08CE">
        <w:trPr>
          <w:trHeight w:val="1245"/>
        </w:trPr>
        <w:tc>
          <w:tcPr>
            <w:tcW w:w="6588" w:type="dxa"/>
          </w:tcPr>
          <w:p w:rsidR="008A6942" w:rsidRPr="009D374A" w:rsidRDefault="008A6942" w:rsidP="00E32038">
            <w:pPr>
              <w:jc w:val="both"/>
              <w:rPr>
                <w:sz w:val="26"/>
                <w:szCs w:val="26"/>
              </w:rPr>
            </w:pPr>
          </w:p>
        </w:tc>
        <w:tc>
          <w:tcPr>
            <w:tcW w:w="3420" w:type="dxa"/>
          </w:tcPr>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4052F3" w:rsidRDefault="004052F3" w:rsidP="00E32038">
            <w:pPr>
              <w:rPr>
                <w:sz w:val="26"/>
                <w:szCs w:val="26"/>
              </w:rPr>
            </w:pPr>
          </w:p>
          <w:p w:rsidR="004052F3" w:rsidRDefault="004052F3" w:rsidP="00E32038">
            <w:pPr>
              <w:rPr>
                <w:sz w:val="26"/>
                <w:szCs w:val="26"/>
              </w:rPr>
            </w:pPr>
          </w:p>
          <w:p w:rsidR="004052F3" w:rsidRDefault="004052F3" w:rsidP="00E32038">
            <w:pPr>
              <w:rPr>
                <w:sz w:val="26"/>
                <w:szCs w:val="26"/>
              </w:rPr>
            </w:pPr>
          </w:p>
          <w:p w:rsidR="004052F3" w:rsidRDefault="004052F3" w:rsidP="00E32038">
            <w:pPr>
              <w:rPr>
                <w:sz w:val="26"/>
                <w:szCs w:val="26"/>
              </w:rPr>
            </w:pPr>
          </w:p>
          <w:p w:rsidR="004052F3" w:rsidRDefault="004052F3" w:rsidP="00E32038">
            <w:pPr>
              <w:rPr>
                <w:sz w:val="26"/>
                <w:szCs w:val="26"/>
              </w:rPr>
            </w:pPr>
          </w:p>
          <w:p w:rsidR="008A6942" w:rsidRPr="009D374A" w:rsidRDefault="008A6942" w:rsidP="00E32038">
            <w:pPr>
              <w:rPr>
                <w:sz w:val="26"/>
                <w:szCs w:val="26"/>
              </w:rPr>
            </w:pPr>
            <w:r w:rsidRPr="009D374A">
              <w:rPr>
                <w:sz w:val="26"/>
                <w:szCs w:val="26"/>
              </w:rPr>
              <w:t>Приложение № 2</w:t>
            </w:r>
          </w:p>
          <w:p w:rsidR="008A6942" w:rsidRPr="009D374A" w:rsidRDefault="008A6942" w:rsidP="00E32038">
            <w:pPr>
              <w:rPr>
                <w:sz w:val="26"/>
                <w:szCs w:val="26"/>
              </w:rPr>
            </w:pPr>
            <w:r w:rsidRPr="009D374A">
              <w:rPr>
                <w:sz w:val="26"/>
                <w:szCs w:val="26"/>
              </w:rPr>
              <w:t>к муниципальной программе</w:t>
            </w:r>
          </w:p>
          <w:p w:rsidR="008A6942" w:rsidRPr="009D374A" w:rsidRDefault="00306290" w:rsidP="00E32038">
            <w:pPr>
              <w:rPr>
                <w:sz w:val="26"/>
                <w:szCs w:val="26"/>
              </w:rPr>
            </w:pPr>
            <w:r>
              <w:rPr>
                <w:sz w:val="26"/>
                <w:szCs w:val="26"/>
              </w:rPr>
              <w:t>«Культура Бейского района на 2020</w:t>
            </w:r>
            <w:r w:rsidR="008A6942" w:rsidRPr="009D374A">
              <w:rPr>
                <w:sz w:val="26"/>
                <w:szCs w:val="26"/>
              </w:rPr>
              <w:t xml:space="preserve"> – 20</w:t>
            </w:r>
            <w:r>
              <w:rPr>
                <w:sz w:val="26"/>
                <w:szCs w:val="26"/>
              </w:rPr>
              <w:t>25</w:t>
            </w:r>
            <w:r w:rsidR="008A6942" w:rsidRPr="009D374A">
              <w:rPr>
                <w:sz w:val="26"/>
                <w:szCs w:val="26"/>
              </w:rPr>
              <w:t xml:space="preserve"> годы»</w:t>
            </w:r>
          </w:p>
        </w:tc>
      </w:tr>
    </w:tbl>
    <w:p w:rsidR="008A6942" w:rsidRDefault="008A6942" w:rsidP="00E32038">
      <w:pPr>
        <w:pStyle w:val="a3"/>
        <w:jc w:val="center"/>
        <w:rPr>
          <w:rFonts w:cs="Tahoma"/>
          <w:b/>
          <w:sz w:val="26"/>
          <w:szCs w:val="19"/>
        </w:rPr>
      </w:pPr>
      <w:r>
        <w:rPr>
          <w:rFonts w:cs="Tahoma"/>
          <w:b/>
          <w:sz w:val="26"/>
          <w:szCs w:val="19"/>
        </w:rPr>
        <w:tab/>
      </w:r>
    </w:p>
    <w:p w:rsidR="008A6942" w:rsidRDefault="008A6942" w:rsidP="00E32038">
      <w:pPr>
        <w:pStyle w:val="a3"/>
        <w:jc w:val="center"/>
        <w:rPr>
          <w:rFonts w:cs="Tahoma"/>
          <w:b/>
          <w:sz w:val="26"/>
          <w:szCs w:val="19"/>
        </w:rPr>
      </w:pPr>
      <w:r>
        <w:rPr>
          <w:rFonts w:cs="Tahoma"/>
          <w:b/>
          <w:sz w:val="26"/>
          <w:szCs w:val="19"/>
        </w:rPr>
        <w:t xml:space="preserve">Подпрограмма </w:t>
      </w:r>
    </w:p>
    <w:p w:rsidR="008A6942" w:rsidRDefault="008A6942" w:rsidP="00E32038">
      <w:pPr>
        <w:jc w:val="center"/>
        <w:rPr>
          <w:sz w:val="26"/>
          <w:szCs w:val="26"/>
        </w:rPr>
      </w:pPr>
      <w:r w:rsidRPr="00416741">
        <w:rPr>
          <w:sz w:val="26"/>
          <w:szCs w:val="26"/>
        </w:rPr>
        <w:t>«Попу</w:t>
      </w:r>
      <w:r w:rsidR="00306290">
        <w:rPr>
          <w:sz w:val="26"/>
          <w:szCs w:val="26"/>
        </w:rPr>
        <w:t xml:space="preserve">ляризация культурного наследия </w:t>
      </w:r>
      <w:r w:rsidRPr="00416741">
        <w:rPr>
          <w:sz w:val="26"/>
          <w:szCs w:val="26"/>
        </w:rPr>
        <w:t xml:space="preserve">и </w:t>
      </w:r>
    </w:p>
    <w:p w:rsidR="008A6942" w:rsidRPr="00416741" w:rsidRDefault="008A6942" w:rsidP="00E32038">
      <w:pPr>
        <w:jc w:val="center"/>
        <w:rPr>
          <w:sz w:val="26"/>
          <w:szCs w:val="26"/>
        </w:rPr>
      </w:pPr>
      <w:r w:rsidRPr="00416741">
        <w:rPr>
          <w:sz w:val="26"/>
          <w:szCs w:val="26"/>
        </w:rPr>
        <w:t>музейно</w:t>
      </w:r>
      <w:r>
        <w:rPr>
          <w:sz w:val="26"/>
          <w:szCs w:val="26"/>
        </w:rPr>
        <w:t xml:space="preserve">го </w:t>
      </w:r>
      <w:r w:rsidR="00306290">
        <w:rPr>
          <w:sz w:val="26"/>
          <w:szCs w:val="26"/>
        </w:rPr>
        <w:t>дела в Бейском районе на 2020</w:t>
      </w:r>
      <w:r>
        <w:rPr>
          <w:sz w:val="26"/>
          <w:szCs w:val="26"/>
        </w:rPr>
        <w:t>-20</w:t>
      </w:r>
      <w:r w:rsidR="00306290">
        <w:rPr>
          <w:sz w:val="26"/>
          <w:szCs w:val="26"/>
        </w:rPr>
        <w:t>25</w:t>
      </w:r>
      <w:r w:rsidRPr="00416741">
        <w:rPr>
          <w:sz w:val="26"/>
          <w:szCs w:val="26"/>
        </w:rPr>
        <w:t xml:space="preserve"> г</w:t>
      </w:r>
      <w:r>
        <w:rPr>
          <w:sz w:val="26"/>
          <w:szCs w:val="26"/>
        </w:rPr>
        <w:t>г.</w:t>
      </w:r>
      <w:r w:rsidRPr="00416741">
        <w:rPr>
          <w:sz w:val="26"/>
          <w:szCs w:val="26"/>
        </w:rPr>
        <w:t>»</w:t>
      </w:r>
    </w:p>
    <w:p w:rsidR="008A6942" w:rsidRDefault="008A6942" w:rsidP="00E32038">
      <w:pPr>
        <w:pStyle w:val="a3"/>
        <w:jc w:val="center"/>
        <w:rPr>
          <w:rFonts w:cs="Tahoma"/>
          <w:b/>
          <w:sz w:val="26"/>
          <w:szCs w:val="19"/>
        </w:rPr>
      </w:pPr>
    </w:p>
    <w:p w:rsidR="008A6942" w:rsidRDefault="008A6942" w:rsidP="00E32038">
      <w:pPr>
        <w:pStyle w:val="a3"/>
        <w:jc w:val="center"/>
        <w:rPr>
          <w:b/>
          <w:sz w:val="26"/>
          <w:szCs w:val="26"/>
        </w:rPr>
      </w:pPr>
      <w:r>
        <w:rPr>
          <w:b/>
          <w:sz w:val="26"/>
          <w:szCs w:val="26"/>
        </w:rPr>
        <w:t xml:space="preserve">Паспорт подпрограммы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686"/>
      </w:tblGrid>
      <w:tr w:rsidR="008A6942" w:rsidRPr="00416741" w:rsidTr="00961697">
        <w:tc>
          <w:tcPr>
            <w:tcW w:w="2628" w:type="dxa"/>
            <w:tcBorders>
              <w:top w:val="single" w:sz="4" w:space="0" w:color="auto"/>
              <w:left w:val="single" w:sz="4" w:space="0" w:color="auto"/>
              <w:bottom w:val="single" w:sz="4" w:space="0" w:color="auto"/>
              <w:right w:val="single" w:sz="4" w:space="0" w:color="auto"/>
            </w:tcBorders>
          </w:tcPr>
          <w:p w:rsidR="008A6942" w:rsidRPr="00BA2756" w:rsidRDefault="00306290" w:rsidP="00E32038">
            <w:pPr>
              <w:rPr>
                <w:sz w:val="26"/>
                <w:szCs w:val="26"/>
              </w:rPr>
            </w:pPr>
            <w:r w:rsidRPr="00BA2756">
              <w:rPr>
                <w:sz w:val="26"/>
                <w:szCs w:val="26"/>
              </w:rPr>
              <w:t>Полное н</w:t>
            </w:r>
            <w:r w:rsidR="008A6942" w:rsidRPr="00BA2756">
              <w:rPr>
                <w:sz w:val="26"/>
                <w:szCs w:val="26"/>
              </w:rPr>
              <w:t>аименование подпрограммы</w:t>
            </w:r>
          </w:p>
        </w:tc>
        <w:tc>
          <w:tcPr>
            <w:tcW w:w="7686" w:type="dxa"/>
            <w:tcBorders>
              <w:top w:val="single" w:sz="4" w:space="0" w:color="auto"/>
              <w:left w:val="single" w:sz="4" w:space="0" w:color="auto"/>
              <w:bottom w:val="single" w:sz="4" w:space="0" w:color="auto"/>
              <w:right w:val="single" w:sz="4" w:space="0" w:color="auto"/>
            </w:tcBorders>
          </w:tcPr>
          <w:p w:rsidR="008A6942" w:rsidRPr="00416741" w:rsidRDefault="008A6942" w:rsidP="00E32038">
            <w:pPr>
              <w:jc w:val="both"/>
              <w:rPr>
                <w:sz w:val="26"/>
                <w:szCs w:val="26"/>
              </w:rPr>
            </w:pPr>
            <w:r w:rsidRPr="00416741">
              <w:rPr>
                <w:sz w:val="26"/>
                <w:szCs w:val="26"/>
              </w:rPr>
              <w:t xml:space="preserve"> «Попу</w:t>
            </w:r>
            <w:r w:rsidR="00306290">
              <w:rPr>
                <w:sz w:val="26"/>
                <w:szCs w:val="26"/>
              </w:rPr>
              <w:t xml:space="preserve">ляризация культурного наследия </w:t>
            </w:r>
            <w:r w:rsidRPr="00416741">
              <w:rPr>
                <w:sz w:val="26"/>
                <w:szCs w:val="26"/>
              </w:rPr>
              <w:t>и музейно</w:t>
            </w:r>
            <w:r w:rsidR="00306290">
              <w:rPr>
                <w:sz w:val="26"/>
                <w:szCs w:val="26"/>
              </w:rPr>
              <w:t>го дела в Бейском районе на 2020</w:t>
            </w:r>
            <w:r>
              <w:rPr>
                <w:sz w:val="26"/>
                <w:szCs w:val="26"/>
              </w:rPr>
              <w:t>-20</w:t>
            </w:r>
            <w:r w:rsidR="00306290">
              <w:rPr>
                <w:sz w:val="26"/>
                <w:szCs w:val="26"/>
              </w:rPr>
              <w:t>25</w:t>
            </w:r>
            <w:r w:rsidRPr="00416741">
              <w:rPr>
                <w:sz w:val="26"/>
                <w:szCs w:val="26"/>
              </w:rPr>
              <w:t xml:space="preserve"> г</w:t>
            </w:r>
            <w:r>
              <w:rPr>
                <w:sz w:val="26"/>
                <w:szCs w:val="26"/>
              </w:rPr>
              <w:t>г.</w:t>
            </w:r>
            <w:r w:rsidRPr="00416741">
              <w:rPr>
                <w:sz w:val="26"/>
                <w:szCs w:val="26"/>
              </w:rPr>
              <w:t>»</w:t>
            </w:r>
          </w:p>
        </w:tc>
      </w:tr>
      <w:tr w:rsidR="008A6942" w:rsidRPr="00416741" w:rsidTr="00961697">
        <w:tc>
          <w:tcPr>
            <w:tcW w:w="2628" w:type="dxa"/>
            <w:tcBorders>
              <w:top w:val="single" w:sz="4" w:space="0" w:color="auto"/>
              <w:left w:val="single" w:sz="4" w:space="0" w:color="auto"/>
              <w:bottom w:val="single" w:sz="4" w:space="0" w:color="auto"/>
              <w:right w:val="single" w:sz="4" w:space="0" w:color="auto"/>
            </w:tcBorders>
          </w:tcPr>
          <w:p w:rsidR="008A6942" w:rsidRPr="00BA2756" w:rsidRDefault="00306290" w:rsidP="00E32038">
            <w:pPr>
              <w:rPr>
                <w:sz w:val="26"/>
                <w:szCs w:val="26"/>
              </w:rPr>
            </w:pPr>
            <w:r w:rsidRPr="00BA2756">
              <w:rPr>
                <w:sz w:val="26"/>
                <w:szCs w:val="26"/>
              </w:rPr>
              <w:t>Ответственный исполнитель подпрограммы</w:t>
            </w:r>
          </w:p>
        </w:tc>
        <w:tc>
          <w:tcPr>
            <w:tcW w:w="7686" w:type="dxa"/>
            <w:tcBorders>
              <w:top w:val="single" w:sz="4" w:space="0" w:color="auto"/>
              <w:left w:val="single" w:sz="4" w:space="0" w:color="auto"/>
              <w:bottom w:val="single" w:sz="4" w:space="0" w:color="auto"/>
              <w:right w:val="single" w:sz="4" w:space="0" w:color="auto"/>
            </w:tcBorders>
          </w:tcPr>
          <w:p w:rsidR="008A6942" w:rsidRPr="00416741" w:rsidRDefault="00BA2756" w:rsidP="00E32038">
            <w:pPr>
              <w:jc w:val="both"/>
              <w:rPr>
                <w:sz w:val="26"/>
                <w:szCs w:val="26"/>
              </w:rPr>
            </w:pPr>
            <w:r>
              <w:rPr>
                <w:sz w:val="26"/>
                <w:szCs w:val="26"/>
              </w:rPr>
              <w:t>Управление культуры, молодежи, спорта и туризма администрации Бейского района</w:t>
            </w:r>
          </w:p>
        </w:tc>
      </w:tr>
      <w:tr w:rsidR="008A6942" w:rsidRPr="00416741" w:rsidTr="00961697">
        <w:tc>
          <w:tcPr>
            <w:tcW w:w="2628" w:type="dxa"/>
            <w:tcBorders>
              <w:top w:val="single" w:sz="4" w:space="0" w:color="auto"/>
              <w:left w:val="single" w:sz="4" w:space="0" w:color="auto"/>
              <w:bottom w:val="single" w:sz="4" w:space="0" w:color="auto"/>
              <w:right w:val="single" w:sz="4" w:space="0" w:color="auto"/>
            </w:tcBorders>
          </w:tcPr>
          <w:p w:rsidR="008A6942" w:rsidRPr="00BA2756" w:rsidRDefault="008A6942" w:rsidP="00E32038">
            <w:pPr>
              <w:rPr>
                <w:sz w:val="26"/>
                <w:szCs w:val="26"/>
              </w:rPr>
            </w:pPr>
            <w:r w:rsidRPr="00BA2756">
              <w:rPr>
                <w:sz w:val="26"/>
                <w:szCs w:val="26"/>
              </w:rPr>
              <w:t>Цель подпрограммы</w:t>
            </w:r>
          </w:p>
        </w:tc>
        <w:tc>
          <w:tcPr>
            <w:tcW w:w="7686" w:type="dxa"/>
            <w:tcBorders>
              <w:top w:val="single" w:sz="4" w:space="0" w:color="auto"/>
              <w:left w:val="single" w:sz="4" w:space="0" w:color="auto"/>
              <w:bottom w:val="single" w:sz="4" w:space="0" w:color="auto"/>
              <w:right w:val="single" w:sz="4" w:space="0" w:color="auto"/>
            </w:tcBorders>
          </w:tcPr>
          <w:p w:rsidR="008A6942" w:rsidRPr="00416741" w:rsidRDefault="008A6942" w:rsidP="00E32038">
            <w:pPr>
              <w:pStyle w:val="a3"/>
              <w:jc w:val="both"/>
              <w:rPr>
                <w:sz w:val="26"/>
                <w:szCs w:val="26"/>
              </w:rPr>
            </w:pPr>
            <w:r w:rsidRPr="00416741">
              <w:rPr>
                <w:color w:val="000000"/>
                <w:sz w:val="26"/>
                <w:szCs w:val="26"/>
              </w:rPr>
              <w:t>Популяризация объектов культурного наследия народов Российской Федерации, расположенных на территории Бейского района, через стимулирование развития культурно-</w:t>
            </w:r>
            <w:r w:rsidRPr="00416741">
              <w:rPr>
                <w:color w:val="000000"/>
                <w:sz w:val="26"/>
                <w:szCs w:val="26"/>
              </w:rPr>
              <w:lastRenderedPageBreak/>
              <w:t>познавательного туризма при обеспечении мер по сохранности объектов культурного наследия.</w:t>
            </w:r>
          </w:p>
        </w:tc>
      </w:tr>
      <w:tr w:rsidR="008A6942" w:rsidRPr="00416741" w:rsidTr="00961697">
        <w:trPr>
          <w:trHeight w:val="273"/>
        </w:trPr>
        <w:tc>
          <w:tcPr>
            <w:tcW w:w="2628" w:type="dxa"/>
            <w:tcBorders>
              <w:top w:val="single" w:sz="4" w:space="0" w:color="auto"/>
              <w:left w:val="single" w:sz="4" w:space="0" w:color="auto"/>
              <w:bottom w:val="single" w:sz="4" w:space="0" w:color="auto"/>
              <w:right w:val="single" w:sz="4" w:space="0" w:color="auto"/>
            </w:tcBorders>
          </w:tcPr>
          <w:p w:rsidR="008A6942" w:rsidRPr="00BA2756" w:rsidRDefault="008A6942" w:rsidP="00E32038">
            <w:pPr>
              <w:rPr>
                <w:sz w:val="26"/>
                <w:szCs w:val="26"/>
              </w:rPr>
            </w:pPr>
            <w:r w:rsidRPr="00BA2756">
              <w:rPr>
                <w:sz w:val="26"/>
                <w:szCs w:val="26"/>
              </w:rPr>
              <w:lastRenderedPageBreak/>
              <w:t xml:space="preserve">Основные задачи </w:t>
            </w:r>
          </w:p>
          <w:p w:rsidR="008A6942" w:rsidRPr="00BA2756" w:rsidRDefault="008A6942" w:rsidP="00E32038">
            <w:pPr>
              <w:rPr>
                <w:sz w:val="26"/>
                <w:szCs w:val="26"/>
              </w:rPr>
            </w:pPr>
            <w:r w:rsidRPr="00BA2756">
              <w:rPr>
                <w:sz w:val="26"/>
                <w:szCs w:val="26"/>
              </w:rPr>
              <w:t>подпрограммы</w:t>
            </w:r>
          </w:p>
        </w:tc>
        <w:tc>
          <w:tcPr>
            <w:tcW w:w="7686" w:type="dxa"/>
            <w:tcBorders>
              <w:top w:val="single" w:sz="4" w:space="0" w:color="auto"/>
              <w:left w:val="single" w:sz="4" w:space="0" w:color="auto"/>
              <w:bottom w:val="single" w:sz="4" w:space="0" w:color="auto"/>
              <w:right w:val="single" w:sz="4" w:space="0" w:color="auto"/>
            </w:tcBorders>
          </w:tcPr>
          <w:p w:rsidR="008A6942" w:rsidRPr="0020736A" w:rsidRDefault="008A6942" w:rsidP="00E32038">
            <w:pPr>
              <w:ind w:firstLine="709"/>
              <w:jc w:val="both"/>
              <w:rPr>
                <w:bCs/>
              </w:rPr>
            </w:pPr>
            <w:r w:rsidRPr="00385911">
              <w:rPr>
                <w:bCs/>
                <w:color w:val="000000"/>
                <w:sz w:val="26"/>
                <w:szCs w:val="26"/>
              </w:rPr>
              <w:t xml:space="preserve">- </w:t>
            </w:r>
            <w:r w:rsidRPr="00385911">
              <w:rPr>
                <w:sz w:val="26"/>
                <w:szCs w:val="26"/>
              </w:rPr>
              <w:t>повышение качества предоставления услуг, сохранности и доступа к культурным ценностям Бейского района;</w:t>
            </w:r>
          </w:p>
          <w:p w:rsidR="008A6942" w:rsidRPr="0020736A" w:rsidRDefault="008A6942" w:rsidP="00E32038">
            <w:pPr>
              <w:ind w:firstLine="709"/>
              <w:jc w:val="both"/>
              <w:rPr>
                <w:bCs/>
              </w:rPr>
            </w:pPr>
            <w:r w:rsidRPr="0020736A">
              <w:rPr>
                <w:bCs/>
                <w:color w:val="000000"/>
                <w:sz w:val="26"/>
                <w:szCs w:val="26"/>
              </w:rPr>
              <w:t>- осуществление охраны памятников историко-культурного и природного наследия на своей территории, обеспечение контроля состояния и сохранности памятников;</w:t>
            </w:r>
          </w:p>
          <w:p w:rsidR="008A6942" w:rsidRPr="0020736A" w:rsidRDefault="008A6942" w:rsidP="00E32038">
            <w:pPr>
              <w:ind w:firstLine="709"/>
              <w:jc w:val="both"/>
              <w:rPr>
                <w:bCs/>
              </w:rPr>
            </w:pPr>
            <w:r w:rsidRPr="0020736A">
              <w:rPr>
                <w:bCs/>
                <w:color w:val="000000"/>
                <w:sz w:val="26"/>
                <w:szCs w:val="26"/>
              </w:rPr>
              <w:t>- проведение научных исследований и изучение объектов наследия на территории музея;</w:t>
            </w:r>
          </w:p>
          <w:p w:rsidR="008A6942" w:rsidRPr="0020736A" w:rsidRDefault="008A6942" w:rsidP="00E32038">
            <w:pPr>
              <w:ind w:firstLine="709"/>
              <w:jc w:val="both"/>
              <w:rPr>
                <w:bCs/>
              </w:rPr>
            </w:pPr>
            <w:r w:rsidRPr="0020736A">
              <w:rPr>
                <w:bCs/>
                <w:color w:val="000000"/>
                <w:sz w:val="26"/>
                <w:szCs w:val="26"/>
              </w:rPr>
              <w:t>- осуществление научно-исследовательской, научно-просветительской, издательской, туристско-экскурсионной, социальной и хозяйственной деятельности, отвечающей задачам музея.</w:t>
            </w:r>
          </w:p>
        </w:tc>
      </w:tr>
      <w:tr w:rsidR="008A6942" w:rsidRPr="00416741" w:rsidTr="00961697">
        <w:trPr>
          <w:trHeight w:val="273"/>
        </w:trPr>
        <w:tc>
          <w:tcPr>
            <w:tcW w:w="2628" w:type="dxa"/>
            <w:tcBorders>
              <w:top w:val="single" w:sz="4" w:space="0" w:color="auto"/>
              <w:left w:val="single" w:sz="4" w:space="0" w:color="auto"/>
              <w:bottom w:val="single" w:sz="4" w:space="0" w:color="auto"/>
              <w:right w:val="single" w:sz="4" w:space="0" w:color="auto"/>
            </w:tcBorders>
          </w:tcPr>
          <w:p w:rsidR="008A6942" w:rsidRPr="00BA2756" w:rsidRDefault="008A6942" w:rsidP="00E32038">
            <w:pPr>
              <w:rPr>
                <w:sz w:val="26"/>
                <w:szCs w:val="26"/>
              </w:rPr>
            </w:pPr>
            <w:r w:rsidRPr="00BA2756">
              <w:rPr>
                <w:sz w:val="26"/>
                <w:szCs w:val="26"/>
              </w:rPr>
              <w:t>Сроки реализации подпрограммы</w:t>
            </w:r>
          </w:p>
        </w:tc>
        <w:tc>
          <w:tcPr>
            <w:tcW w:w="7686" w:type="dxa"/>
            <w:tcBorders>
              <w:top w:val="single" w:sz="4" w:space="0" w:color="auto"/>
              <w:left w:val="single" w:sz="4" w:space="0" w:color="auto"/>
              <w:bottom w:val="single" w:sz="4" w:space="0" w:color="auto"/>
              <w:right w:val="single" w:sz="4" w:space="0" w:color="auto"/>
            </w:tcBorders>
          </w:tcPr>
          <w:p w:rsidR="008A6942" w:rsidRDefault="00D04F6C" w:rsidP="00D04F6C">
            <w:pPr>
              <w:jc w:val="both"/>
              <w:rPr>
                <w:sz w:val="26"/>
                <w:szCs w:val="26"/>
              </w:rPr>
            </w:pPr>
            <w:r>
              <w:rPr>
                <w:sz w:val="26"/>
                <w:szCs w:val="26"/>
              </w:rPr>
              <w:t>2020</w:t>
            </w:r>
            <w:r w:rsidR="008A6942">
              <w:rPr>
                <w:sz w:val="26"/>
                <w:szCs w:val="26"/>
              </w:rPr>
              <w:t>-20</w:t>
            </w:r>
            <w:r>
              <w:rPr>
                <w:sz w:val="26"/>
                <w:szCs w:val="26"/>
              </w:rPr>
              <w:t>25</w:t>
            </w:r>
            <w:r w:rsidR="008A6942" w:rsidRPr="00416741">
              <w:rPr>
                <w:sz w:val="26"/>
                <w:szCs w:val="26"/>
              </w:rPr>
              <w:t xml:space="preserve"> годы</w:t>
            </w:r>
          </w:p>
          <w:p w:rsidR="00D04F6C" w:rsidRPr="00416741" w:rsidRDefault="00D04F6C" w:rsidP="00D04F6C">
            <w:pPr>
              <w:jc w:val="both"/>
              <w:rPr>
                <w:sz w:val="26"/>
                <w:szCs w:val="26"/>
              </w:rPr>
            </w:pPr>
            <w:r>
              <w:rPr>
                <w:sz w:val="26"/>
                <w:szCs w:val="26"/>
              </w:rPr>
              <w:t>Этапы не выделяются</w:t>
            </w:r>
          </w:p>
        </w:tc>
      </w:tr>
      <w:tr w:rsidR="008A6942" w:rsidRPr="00416741" w:rsidTr="00961697">
        <w:trPr>
          <w:trHeight w:val="273"/>
        </w:trPr>
        <w:tc>
          <w:tcPr>
            <w:tcW w:w="2628" w:type="dxa"/>
            <w:tcBorders>
              <w:top w:val="single" w:sz="4" w:space="0" w:color="auto"/>
              <w:left w:val="single" w:sz="4" w:space="0" w:color="auto"/>
              <w:bottom w:val="single" w:sz="4" w:space="0" w:color="auto"/>
              <w:right w:val="single" w:sz="4" w:space="0" w:color="auto"/>
            </w:tcBorders>
          </w:tcPr>
          <w:p w:rsidR="008A6942" w:rsidRPr="00BA2756" w:rsidRDefault="008A6942" w:rsidP="00E32038">
            <w:pPr>
              <w:jc w:val="both"/>
              <w:rPr>
                <w:sz w:val="26"/>
                <w:szCs w:val="26"/>
              </w:rPr>
            </w:pPr>
            <w:r w:rsidRPr="00BA2756">
              <w:rPr>
                <w:sz w:val="26"/>
                <w:szCs w:val="26"/>
              </w:rPr>
              <w:t xml:space="preserve">Показатели </w:t>
            </w:r>
          </w:p>
          <w:p w:rsidR="008A6942" w:rsidRPr="00BA2756" w:rsidRDefault="008A6942" w:rsidP="00E32038">
            <w:pPr>
              <w:jc w:val="both"/>
              <w:rPr>
                <w:sz w:val="26"/>
                <w:szCs w:val="26"/>
              </w:rPr>
            </w:pPr>
            <w:r w:rsidRPr="00BA2756">
              <w:rPr>
                <w:sz w:val="26"/>
                <w:szCs w:val="26"/>
              </w:rPr>
              <w:t xml:space="preserve">результативности </w:t>
            </w:r>
          </w:p>
          <w:p w:rsidR="008A6942" w:rsidRPr="00BA2756" w:rsidRDefault="00D04F6C" w:rsidP="00D04F6C">
            <w:pPr>
              <w:jc w:val="both"/>
              <w:rPr>
                <w:sz w:val="26"/>
                <w:szCs w:val="26"/>
              </w:rPr>
            </w:pPr>
            <w:r>
              <w:rPr>
                <w:sz w:val="26"/>
                <w:szCs w:val="26"/>
              </w:rPr>
              <w:t>подпрограммы</w:t>
            </w:r>
            <w:r w:rsidR="008A6942" w:rsidRPr="00BA2756">
              <w:rPr>
                <w:sz w:val="26"/>
                <w:szCs w:val="26"/>
              </w:rPr>
              <w:t xml:space="preserve"> </w:t>
            </w:r>
          </w:p>
        </w:tc>
        <w:tc>
          <w:tcPr>
            <w:tcW w:w="7686" w:type="dxa"/>
            <w:tcBorders>
              <w:top w:val="single" w:sz="4" w:space="0" w:color="auto"/>
              <w:left w:val="single" w:sz="4" w:space="0" w:color="auto"/>
              <w:bottom w:val="single" w:sz="4" w:space="0" w:color="auto"/>
              <w:right w:val="single" w:sz="4" w:space="0" w:color="auto"/>
            </w:tcBorders>
          </w:tcPr>
          <w:p w:rsidR="008A6942" w:rsidRDefault="008928AB" w:rsidP="00E32038">
            <w:pPr>
              <w:jc w:val="both"/>
              <w:rPr>
                <w:sz w:val="26"/>
                <w:szCs w:val="19"/>
              </w:rPr>
            </w:pPr>
            <w:r>
              <w:rPr>
                <w:sz w:val="26"/>
                <w:szCs w:val="19"/>
              </w:rPr>
              <w:t>Количество</w:t>
            </w:r>
            <w:r w:rsidR="008A6942" w:rsidRPr="00027E55">
              <w:rPr>
                <w:sz w:val="26"/>
                <w:szCs w:val="19"/>
              </w:rPr>
              <w:t xml:space="preserve"> посетителей музеев</w:t>
            </w:r>
            <w:r>
              <w:rPr>
                <w:sz w:val="26"/>
                <w:szCs w:val="19"/>
              </w:rPr>
              <w:t>, чел</w:t>
            </w:r>
            <w:r w:rsidR="008A6942" w:rsidRPr="00027E55">
              <w:rPr>
                <w:sz w:val="26"/>
                <w:szCs w:val="19"/>
              </w:rPr>
              <w:t>:</w:t>
            </w:r>
          </w:p>
          <w:p w:rsidR="008A6942" w:rsidRPr="00027E55" w:rsidRDefault="00C50076" w:rsidP="00E32038">
            <w:pPr>
              <w:jc w:val="both"/>
              <w:rPr>
                <w:sz w:val="26"/>
                <w:szCs w:val="19"/>
              </w:rPr>
            </w:pPr>
            <w:r>
              <w:rPr>
                <w:sz w:val="26"/>
                <w:szCs w:val="19"/>
              </w:rPr>
              <w:t>2020</w:t>
            </w:r>
            <w:r w:rsidR="008A6942">
              <w:rPr>
                <w:sz w:val="26"/>
                <w:szCs w:val="19"/>
              </w:rPr>
              <w:t xml:space="preserve"> год – </w:t>
            </w:r>
            <w:r w:rsidR="008928AB">
              <w:rPr>
                <w:sz w:val="26"/>
                <w:szCs w:val="19"/>
              </w:rPr>
              <w:t>5304</w:t>
            </w:r>
            <w:r w:rsidR="008A6942">
              <w:rPr>
                <w:sz w:val="26"/>
                <w:szCs w:val="19"/>
              </w:rPr>
              <w:t>;</w:t>
            </w:r>
          </w:p>
          <w:p w:rsidR="008A6942" w:rsidRPr="00027E55" w:rsidRDefault="00C50076" w:rsidP="00E32038">
            <w:pPr>
              <w:jc w:val="both"/>
              <w:rPr>
                <w:sz w:val="26"/>
                <w:szCs w:val="19"/>
              </w:rPr>
            </w:pPr>
            <w:r>
              <w:rPr>
                <w:sz w:val="26"/>
                <w:szCs w:val="19"/>
              </w:rPr>
              <w:t>2021</w:t>
            </w:r>
            <w:r w:rsidR="008A6942" w:rsidRPr="00027E55">
              <w:rPr>
                <w:sz w:val="26"/>
                <w:szCs w:val="19"/>
              </w:rPr>
              <w:t xml:space="preserve"> год – </w:t>
            </w:r>
            <w:r w:rsidR="008928AB">
              <w:rPr>
                <w:sz w:val="26"/>
                <w:szCs w:val="19"/>
              </w:rPr>
              <w:t>5410</w:t>
            </w:r>
            <w:r w:rsidR="008A6942" w:rsidRPr="00027E55">
              <w:rPr>
                <w:sz w:val="26"/>
                <w:szCs w:val="19"/>
              </w:rPr>
              <w:t>;</w:t>
            </w:r>
          </w:p>
          <w:p w:rsidR="008A6942" w:rsidRDefault="00C50076" w:rsidP="00E32038">
            <w:pPr>
              <w:jc w:val="both"/>
              <w:rPr>
                <w:sz w:val="26"/>
                <w:szCs w:val="19"/>
              </w:rPr>
            </w:pPr>
            <w:r>
              <w:rPr>
                <w:sz w:val="26"/>
                <w:szCs w:val="19"/>
              </w:rPr>
              <w:t>2022</w:t>
            </w:r>
            <w:r w:rsidR="008A6942" w:rsidRPr="00027E55">
              <w:rPr>
                <w:sz w:val="26"/>
                <w:szCs w:val="19"/>
              </w:rPr>
              <w:t xml:space="preserve"> год – </w:t>
            </w:r>
            <w:r w:rsidR="002447C3">
              <w:rPr>
                <w:sz w:val="26"/>
                <w:szCs w:val="19"/>
              </w:rPr>
              <w:t>5581</w:t>
            </w:r>
            <w:r w:rsidR="008A6942" w:rsidRPr="00027E55">
              <w:rPr>
                <w:sz w:val="26"/>
                <w:szCs w:val="19"/>
              </w:rPr>
              <w:t>;</w:t>
            </w:r>
          </w:p>
          <w:p w:rsidR="008A6942" w:rsidRDefault="00C50076" w:rsidP="00E32038">
            <w:pPr>
              <w:jc w:val="both"/>
              <w:rPr>
                <w:sz w:val="26"/>
                <w:szCs w:val="19"/>
              </w:rPr>
            </w:pPr>
            <w:r>
              <w:rPr>
                <w:sz w:val="26"/>
                <w:szCs w:val="19"/>
              </w:rPr>
              <w:t>2023</w:t>
            </w:r>
            <w:r w:rsidR="008A6942">
              <w:rPr>
                <w:sz w:val="26"/>
                <w:szCs w:val="19"/>
              </w:rPr>
              <w:t xml:space="preserve"> год – </w:t>
            </w:r>
            <w:r w:rsidR="008928AB">
              <w:rPr>
                <w:sz w:val="26"/>
                <w:szCs w:val="19"/>
              </w:rPr>
              <w:t>5628</w:t>
            </w:r>
            <w:r w:rsidR="008A6942">
              <w:rPr>
                <w:sz w:val="26"/>
                <w:szCs w:val="19"/>
              </w:rPr>
              <w:t>;</w:t>
            </w:r>
          </w:p>
          <w:p w:rsidR="008A6942" w:rsidRDefault="00C50076" w:rsidP="00E32038">
            <w:pPr>
              <w:jc w:val="both"/>
              <w:rPr>
                <w:sz w:val="26"/>
                <w:szCs w:val="19"/>
              </w:rPr>
            </w:pPr>
            <w:r>
              <w:rPr>
                <w:sz w:val="26"/>
                <w:szCs w:val="19"/>
              </w:rPr>
              <w:t>2024</w:t>
            </w:r>
            <w:r w:rsidR="008A6942">
              <w:rPr>
                <w:sz w:val="26"/>
                <w:szCs w:val="19"/>
              </w:rPr>
              <w:t xml:space="preserve"> год – </w:t>
            </w:r>
            <w:r w:rsidR="008928AB">
              <w:rPr>
                <w:sz w:val="26"/>
                <w:szCs w:val="19"/>
              </w:rPr>
              <w:t>5865</w:t>
            </w:r>
            <w:r w:rsidR="008A6942">
              <w:rPr>
                <w:sz w:val="26"/>
                <w:szCs w:val="19"/>
              </w:rPr>
              <w:t>;</w:t>
            </w:r>
          </w:p>
          <w:p w:rsidR="008A6942" w:rsidRPr="00027E55" w:rsidRDefault="00C50076" w:rsidP="00E32038">
            <w:pPr>
              <w:jc w:val="both"/>
              <w:rPr>
                <w:sz w:val="26"/>
                <w:szCs w:val="19"/>
              </w:rPr>
            </w:pPr>
            <w:r>
              <w:rPr>
                <w:sz w:val="26"/>
                <w:szCs w:val="19"/>
              </w:rPr>
              <w:t>2025</w:t>
            </w:r>
            <w:r w:rsidR="008A6942">
              <w:rPr>
                <w:sz w:val="26"/>
                <w:szCs w:val="19"/>
              </w:rPr>
              <w:t xml:space="preserve"> год – </w:t>
            </w:r>
            <w:r w:rsidR="008928AB">
              <w:rPr>
                <w:sz w:val="26"/>
                <w:szCs w:val="19"/>
              </w:rPr>
              <w:t>5900</w:t>
            </w:r>
            <w:r w:rsidR="008A6942">
              <w:rPr>
                <w:sz w:val="26"/>
                <w:szCs w:val="19"/>
              </w:rPr>
              <w:t>;</w:t>
            </w:r>
          </w:p>
          <w:p w:rsidR="008A6942" w:rsidRDefault="008A6942" w:rsidP="00E32038">
            <w:pPr>
              <w:jc w:val="both"/>
              <w:rPr>
                <w:sz w:val="26"/>
                <w:szCs w:val="19"/>
              </w:rPr>
            </w:pPr>
            <w:r w:rsidRPr="00027E55">
              <w:rPr>
                <w:sz w:val="26"/>
                <w:szCs w:val="19"/>
              </w:rPr>
              <w:t>Увеличение количества экскурсий, проводимых музеями</w:t>
            </w:r>
            <w:r w:rsidR="006D1041">
              <w:rPr>
                <w:sz w:val="26"/>
                <w:szCs w:val="19"/>
              </w:rPr>
              <w:t xml:space="preserve"> по отношению к 201</w:t>
            </w:r>
            <w:r w:rsidR="00C50076">
              <w:rPr>
                <w:sz w:val="26"/>
                <w:szCs w:val="19"/>
              </w:rPr>
              <w:t>9</w:t>
            </w:r>
            <w:r w:rsidR="006D1041">
              <w:rPr>
                <w:sz w:val="26"/>
                <w:szCs w:val="19"/>
              </w:rPr>
              <w:t xml:space="preserve"> году</w:t>
            </w:r>
            <w:r w:rsidRPr="00027E55">
              <w:rPr>
                <w:sz w:val="26"/>
                <w:szCs w:val="19"/>
              </w:rPr>
              <w:t>:</w:t>
            </w:r>
          </w:p>
          <w:p w:rsidR="008A6942" w:rsidRPr="00027E55" w:rsidRDefault="00C50076" w:rsidP="00E32038">
            <w:pPr>
              <w:jc w:val="both"/>
              <w:rPr>
                <w:sz w:val="26"/>
                <w:szCs w:val="19"/>
              </w:rPr>
            </w:pPr>
            <w:r>
              <w:rPr>
                <w:sz w:val="26"/>
                <w:szCs w:val="19"/>
              </w:rPr>
              <w:t>2020</w:t>
            </w:r>
            <w:r w:rsidR="008A6942" w:rsidRPr="00027E55">
              <w:rPr>
                <w:sz w:val="26"/>
                <w:szCs w:val="19"/>
              </w:rPr>
              <w:t xml:space="preserve"> год – </w:t>
            </w:r>
            <w:r w:rsidR="008A6942">
              <w:rPr>
                <w:sz w:val="26"/>
                <w:szCs w:val="19"/>
              </w:rPr>
              <w:t xml:space="preserve">на </w:t>
            </w:r>
            <w:r w:rsidR="003903B9">
              <w:rPr>
                <w:sz w:val="26"/>
                <w:szCs w:val="19"/>
              </w:rPr>
              <w:t>1</w:t>
            </w:r>
            <w:r w:rsidR="003244CD">
              <w:rPr>
                <w:sz w:val="26"/>
                <w:szCs w:val="19"/>
              </w:rPr>
              <w:t>5</w:t>
            </w:r>
            <w:r w:rsidR="008A6942" w:rsidRPr="00027E55">
              <w:rPr>
                <w:sz w:val="26"/>
                <w:szCs w:val="19"/>
              </w:rPr>
              <w:t xml:space="preserve"> единиц;</w:t>
            </w:r>
          </w:p>
          <w:p w:rsidR="008A6942" w:rsidRPr="00027E55" w:rsidRDefault="00C50076" w:rsidP="00E32038">
            <w:pPr>
              <w:jc w:val="both"/>
              <w:rPr>
                <w:sz w:val="26"/>
                <w:szCs w:val="19"/>
              </w:rPr>
            </w:pPr>
            <w:r>
              <w:rPr>
                <w:sz w:val="26"/>
                <w:szCs w:val="19"/>
              </w:rPr>
              <w:t>2021</w:t>
            </w:r>
            <w:r w:rsidR="008A6942" w:rsidRPr="00027E55">
              <w:rPr>
                <w:sz w:val="26"/>
                <w:szCs w:val="19"/>
              </w:rPr>
              <w:t xml:space="preserve"> год – </w:t>
            </w:r>
            <w:r w:rsidR="003903B9">
              <w:rPr>
                <w:sz w:val="26"/>
                <w:szCs w:val="19"/>
              </w:rPr>
              <w:t>на 20</w:t>
            </w:r>
            <w:r w:rsidR="008A6942" w:rsidRPr="00027E55">
              <w:rPr>
                <w:sz w:val="26"/>
                <w:szCs w:val="19"/>
              </w:rPr>
              <w:t xml:space="preserve"> единиц;</w:t>
            </w:r>
          </w:p>
          <w:p w:rsidR="008A6942" w:rsidRDefault="00C50076" w:rsidP="00E32038">
            <w:pPr>
              <w:jc w:val="both"/>
              <w:rPr>
                <w:sz w:val="26"/>
                <w:szCs w:val="19"/>
              </w:rPr>
            </w:pPr>
            <w:r>
              <w:rPr>
                <w:sz w:val="26"/>
                <w:szCs w:val="19"/>
              </w:rPr>
              <w:t>2022</w:t>
            </w:r>
            <w:r w:rsidR="008A6942" w:rsidRPr="00027E55">
              <w:rPr>
                <w:sz w:val="26"/>
                <w:szCs w:val="19"/>
              </w:rPr>
              <w:t xml:space="preserve"> год – </w:t>
            </w:r>
            <w:r w:rsidR="008A6942">
              <w:rPr>
                <w:sz w:val="26"/>
                <w:szCs w:val="19"/>
              </w:rPr>
              <w:t xml:space="preserve">на </w:t>
            </w:r>
            <w:r>
              <w:rPr>
                <w:sz w:val="26"/>
                <w:szCs w:val="19"/>
              </w:rPr>
              <w:t>2</w:t>
            </w:r>
            <w:r w:rsidR="003903B9">
              <w:rPr>
                <w:sz w:val="26"/>
                <w:szCs w:val="19"/>
              </w:rPr>
              <w:t>5</w:t>
            </w:r>
            <w:r w:rsidR="008A6942" w:rsidRPr="00027E55">
              <w:rPr>
                <w:sz w:val="26"/>
                <w:szCs w:val="19"/>
              </w:rPr>
              <w:t xml:space="preserve"> единиц</w:t>
            </w:r>
            <w:r w:rsidR="008A6942">
              <w:rPr>
                <w:sz w:val="26"/>
                <w:szCs w:val="19"/>
              </w:rPr>
              <w:t>ы;</w:t>
            </w:r>
          </w:p>
          <w:p w:rsidR="008A6942" w:rsidRDefault="00C50076" w:rsidP="00E32038">
            <w:pPr>
              <w:jc w:val="both"/>
              <w:rPr>
                <w:sz w:val="26"/>
                <w:szCs w:val="19"/>
              </w:rPr>
            </w:pPr>
            <w:r>
              <w:rPr>
                <w:sz w:val="26"/>
                <w:szCs w:val="19"/>
              </w:rPr>
              <w:t>2023</w:t>
            </w:r>
            <w:r w:rsidR="008A6942">
              <w:rPr>
                <w:sz w:val="26"/>
                <w:szCs w:val="19"/>
              </w:rPr>
              <w:t xml:space="preserve"> год – на </w:t>
            </w:r>
            <w:r>
              <w:rPr>
                <w:sz w:val="26"/>
                <w:szCs w:val="19"/>
              </w:rPr>
              <w:t>3</w:t>
            </w:r>
            <w:r w:rsidR="003244CD">
              <w:rPr>
                <w:sz w:val="26"/>
                <w:szCs w:val="19"/>
              </w:rPr>
              <w:t>0</w:t>
            </w:r>
            <w:r w:rsidR="006D1041">
              <w:rPr>
                <w:sz w:val="26"/>
                <w:szCs w:val="19"/>
              </w:rPr>
              <w:t xml:space="preserve"> </w:t>
            </w:r>
            <w:r w:rsidR="008A6942">
              <w:rPr>
                <w:sz w:val="26"/>
                <w:szCs w:val="19"/>
              </w:rPr>
              <w:t>единицы;</w:t>
            </w:r>
          </w:p>
          <w:p w:rsidR="008A6942" w:rsidRDefault="00C50076" w:rsidP="00E32038">
            <w:pPr>
              <w:jc w:val="both"/>
              <w:rPr>
                <w:sz w:val="26"/>
                <w:szCs w:val="19"/>
              </w:rPr>
            </w:pPr>
            <w:r>
              <w:rPr>
                <w:sz w:val="26"/>
                <w:szCs w:val="19"/>
              </w:rPr>
              <w:t>2024</w:t>
            </w:r>
            <w:r w:rsidR="008A6942">
              <w:rPr>
                <w:sz w:val="26"/>
                <w:szCs w:val="19"/>
              </w:rPr>
              <w:t xml:space="preserve"> год – на </w:t>
            </w:r>
            <w:r>
              <w:rPr>
                <w:sz w:val="26"/>
                <w:szCs w:val="19"/>
              </w:rPr>
              <w:t>40</w:t>
            </w:r>
            <w:r w:rsidR="008A6942">
              <w:rPr>
                <w:sz w:val="26"/>
                <w:szCs w:val="19"/>
              </w:rPr>
              <w:t xml:space="preserve"> единицы;</w:t>
            </w:r>
          </w:p>
          <w:p w:rsidR="008A6942" w:rsidRPr="006D1041" w:rsidRDefault="00C50076" w:rsidP="00E32038">
            <w:pPr>
              <w:jc w:val="both"/>
              <w:rPr>
                <w:sz w:val="26"/>
                <w:szCs w:val="19"/>
              </w:rPr>
            </w:pPr>
            <w:r>
              <w:rPr>
                <w:sz w:val="26"/>
                <w:szCs w:val="19"/>
              </w:rPr>
              <w:t>2025</w:t>
            </w:r>
            <w:r w:rsidR="008A6942">
              <w:rPr>
                <w:sz w:val="26"/>
                <w:szCs w:val="19"/>
              </w:rPr>
              <w:t xml:space="preserve"> год – на </w:t>
            </w:r>
            <w:r w:rsidR="00EA5A2A">
              <w:rPr>
                <w:sz w:val="26"/>
                <w:szCs w:val="19"/>
              </w:rPr>
              <w:t>5</w:t>
            </w:r>
            <w:r w:rsidR="003244CD">
              <w:rPr>
                <w:sz w:val="26"/>
                <w:szCs w:val="19"/>
              </w:rPr>
              <w:t>0</w:t>
            </w:r>
            <w:r w:rsidR="008A6942">
              <w:rPr>
                <w:sz w:val="26"/>
                <w:szCs w:val="19"/>
              </w:rPr>
              <w:t xml:space="preserve"> единиц;</w:t>
            </w:r>
          </w:p>
        </w:tc>
      </w:tr>
      <w:tr w:rsidR="00C50076" w:rsidRPr="00416741" w:rsidTr="00961697">
        <w:trPr>
          <w:trHeight w:val="889"/>
        </w:trPr>
        <w:tc>
          <w:tcPr>
            <w:tcW w:w="2628" w:type="dxa"/>
            <w:tcBorders>
              <w:top w:val="single" w:sz="4" w:space="0" w:color="auto"/>
              <w:left w:val="single" w:sz="4" w:space="0" w:color="auto"/>
              <w:bottom w:val="single" w:sz="4" w:space="0" w:color="auto"/>
              <w:right w:val="single" w:sz="4" w:space="0" w:color="auto"/>
            </w:tcBorders>
          </w:tcPr>
          <w:p w:rsidR="00C50076" w:rsidRPr="00BA2756" w:rsidRDefault="00C50076" w:rsidP="00E32038">
            <w:pPr>
              <w:rPr>
                <w:sz w:val="26"/>
                <w:szCs w:val="26"/>
              </w:rPr>
            </w:pPr>
            <w:r w:rsidRPr="00BA2756">
              <w:rPr>
                <w:sz w:val="26"/>
                <w:szCs w:val="26"/>
              </w:rPr>
              <w:t xml:space="preserve">Объем </w:t>
            </w:r>
          </w:p>
          <w:p w:rsidR="00C50076" w:rsidRPr="00BA2756" w:rsidRDefault="00D04F6C" w:rsidP="00E32038">
            <w:pPr>
              <w:rPr>
                <w:sz w:val="26"/>
                <w:szCs w:val="26"/>
              </w:rPr>
            </w:pPr>
            <w:r w:rsidRPr="00BA2756">
              <w:rPr>
                <w:sz w:val="26"/>
                <w:szCs w:val="26"/>
              </w:rPr>
              <w:t>Ф</w:t>
            </w:r>
            <w:r w:rsidR="00C50076" w:rsidRPr="00BA2756">
              <w:rPr>
                <w:sz w:val="26"/>
                <w:szCs w:val="26"/>
              </w:rPr>
              <w:t>инансирования</w:t>
            </w:r>
            <w:r>
              <w:rPr>
                <w:sz w:val="26"/>
                <w:szCs w:val="26"/>
              </w:rPr>
              <w:t xml:space="preserve"> подпрограммы</w:t>
            </w:r>
          </w:p>
        </w:tc>
        <w:tc>
          <w:tcPr>
            <w:tcW w:w="7686" w:type="dxa"/>
            <w:tcBorders>
              <w:top w:val="single" w:sz="4" w:space="0" w:color="auto"/>
              <w:left w:val="single" w:sz="4" w:space="0" w:color="auto"/>
              <w:bottom w:val="single" w:sz="4" w:space="0" w:color="auto"/>
              <w:right w:val="single" w:sz="4" w:space="0" w:color="auto"/>
            </w:tcBorders>
          </w:tcPr>
          <w:p w:rsidR="00C50076" w:rsidRPr="00636923" w:rsidRDefault="00C50076" w:rsidP="002447C3">
            <w:pPr>
              <w:widowControl w:val="0"/>
              <w:autoSpaceDE w:val="0"/>
              <w:autoSpaceDN w:val="0"/>
              <w:adjustRightInd w:val="0"/>
              <w:jc w:val="both"/>
              <w:rPr>
                <w:sz w:val="26"/>
                <w:szCs w:val="26"/>
                <w:u w:val="single"/>
              </w:rPr>
            </w:pPr>
            <w:r w:rsidRPr="00636923">
              <w:rPr>
                <w:sz w:val="26"/>
                <w:szCs w:val="26"/>
              </w:rPr>
              <w:t xml:space="preserve">Общая сумма затрат по подпрограмме составляет </w:t>
            </w:r>
            <w:r w:rsidR="002447C3">
              <w:rPr>
                <w:sz w:val="26"/>
                <w:szCs w:val="26"/>
              </w:rPr>
              <w:t>9836,8</w:t>
            </w:r>
            <w:r>
              <w:rPr>
                <w:sz w:val="26"/>
                <w:szCs w:val="26"/>
              </w:rPr>
              <w:t xml:space="preserve"> </w:t>
            </w:r>
            <w:r w:rsidRPr="00636923">
              <w:rPr>
                <w:sz w:val="26"/>
                <w:szCs w:val="26"/>
              </w:rPr>
              <w:t xml:space="preserve">тыс. рублей, в том </w:t>
            </w:r>
            <w:r>
              <w:rPr>
                <w:sz w:val="26"/>
                <w:szCs w:val="26"/>
              </w:rPr>
              <w:t>числе по годам: 2020</w:t>
            </w:r>
            <w:r w:rsidRPr="00636923">
              <w:rPr>
                <w:sz w:val="26"/>
                <w:szCs w:val="26"/>
              </w:rPr>
              <w:t xml:space="preserve"> </w:t>
            </w:r>
            <w:r w:rsidRPr="00636923">
              <w:rPr>
                <w:sz w:val="26"/>
                <w:szCs w:val="26"/>
              </w:rPr>
              <w:sym w:font="Symbol" w:char="F02D"/>
            </w:r>
            <w:r w:rsidRPr="00636923">
              <w:rPr>
                <w:sz w:val="26"/>
                <w:szCs w:val="26"/>
              </w:rPr>
              <w:t xml:space="preserve"> </w:t>
            </w:r>
            <w:r w:rsidR="002447C3">
              <w:rPr>
                <w:sz w:val="26"/>
                <w:szCs w:val="26"/>
              </w:rPr>
              <w:t>1005,3</w:t>
            </w:r>
            <w:r w:rsidRPr="00636923">
              <w:rPr>
                <w:sz w:val="26"/>
                <w:szCs w:val="26"/>
              </w:rPr>
              <w:t xml:space="preserve"> тыс.</w:t>
            </w:r>
            <w:r w:rsidR="002447C3">
              <w:rPr>
                <w:sz w:val="26"/>
                <w:szCs w:val="26"/>
              </w:rPr>
              <w:t xml:space="preserve"> </w:t>
            </w:r>
            <w:r>
              <w:rPr>
                <w:sz w:val="26"/>
                <w:szCs w:val="26"/>
              </w:rPr>
              <w:t>рублей; 2021</w:t>
            </w:r>
            <w:r w:rsidRPr="00636923">
              <w:rPr>
                <w:sz w:val="26"/>
                <w:szCs w:val="26"/>
              </w:rPr>
              <w:t xml:space="preserve"> </w:t>
            </w:r>
            <w:r w:rsidRPr="00636923">
              <w:rPr>
                <w:sz w:val="26"/>
                <w:szCs w:val="26"/>
              </w:rPr>
              <w:sym w:font="Symbol" w:char="F02D"/>
            </w:r>
            <w:r w:rsidRPr="00636923">
              <w:rPr>
                <w:sz w:val="26"/>
                <w:szCs w:val="26"/>
              </w:rPr>
              <w:t xml:space="preserve"> </w:t>
            </w:r>
            <w:r w:rsidR="002447C3">
              <w:rPr>
                <w:sz w:val="26"/>
                <w:szCs w:val="26"/>
              </w:rPr>
              <w:t>1669,5</w:t>
            </w:r>
            <w:r>
              <w:rPr>
                <w:sz w:val="26"/>
                <w:szCs w:val="26"/>
              </w:rPr>
              <w:t xml:space="preserve">  тыс. рублей; 2022</w:t>
            </w:r>
            <w:r w:rsidRPr="00636923">
              <w:rPr>
                <w:sz w:val="26"/>
                <w:szCs w:val="26"/>
              </w:rPr>
              <w:t xml:space="preserve"> </w:t>
            </w:r>
            <w:r w:rsidRPr="00636923">
              <w:rPr>
                <w:sz w:val="26"/>
                <w:szCs w:val="26"/>
              </w:rPr>
              <w:sym w:font="Symbol" w:char="F02D"/>
            </w:r>
            <w:r w:rsidR="002447C3">
              <w:rPr>
                <w:sz w:val="26"/>
                <w:szCs w:val="26"/>
              </w:rPr>
              <w:t>1790,5</w:t>
            </w:r>
            <w:r w:rsidRPr="00636923">
              <w:rPr>
                <w:sz w:val="26"/>
                <w:szCs w:val="26"/>
              </w:rPr>
              <w:t xml:space="preserve"> тыс. рублей; 20</w:t>
            </w:r>
            <w:r>
              <w:rPr>
                <w:sz w:val="26"/>
                <w:szCs w:val="26"/>
              </w:rPr>
              <w:t>23</w:t>
            </w:r>
            <w:r w:rsidRPr="00636923">
              <w:rPr>
                <w:sz w:val="26"/>
                <w:szCs w:val="26"/>
              </w:rPr>
              <w:t xml:space="preserve"> – </w:t>
            </w:r>
            <w:r>
              <w:rPr>
                <w:sz w:val="26"/>
                <w:szCs w:val="26"/>
              </w:rPr>
              <w:t>1790,5</w:t>
            </w:r>
            <w:r w:rsidRPr="00636923">
              <w:rPr>
                <w:sz w:val="26"/>
                <w:szCs w:val="26"/>
              </w:rPr>
              <w:t xml:space="preserve"> тыс. </w:t>
            </w:r>
            <w:r>
              <w:rPr>
                <w:sz w:val="26"/>
                <w:szCs w:val="26"/>
              </w:rPr>
              <w:t>рублей, 2024</w:t>
            </w:r>
            <w:r w:rsidRPr="00636923">
              <w:rPr>
                <w:sz w:val="26"/>
                <w:szCs w:val="26"/>
              </w:rPr>
              <w:t xml:space="preserve"> – </w:t>
            </w:r>
            <w:r>
              <w:rPr>
                <w:sz w:val="26"/>
                <w:szCs w:val="26"/>
              </w:rPr>
              <w:t>1790,5</w:t>
            </w:r>
            <w:r w:rsidRPr="00636923">
              <w:rPr>
                <w:sz w:val="26"/>
                <w:szCs w:val="26"/>
              </w:rPr>
              <w:t xml:space="preserve"> тыс. рублей, 20</w:t>
            </w:r>
            <w:r>
              <w:rPr>
                <w:sz w:val="26"/>
                <w:szCs w:val="26"/>
              </w:rPr>
              <w:t>25</w:t>
            </w:r>
            <w:r w:rsidRPr="00636923">
              <w:rPr>
                <w:sz w:val="26"/>
                <w:szCs w:val="26"/>
              </w:rPr>
              <w:t xml:space="preserve"> – </w:t>
            </w:r>
            <w:r>
              <w:rPr>
                <w:sz w:val="26"/>
                <w:szCs w:val="26"/>
              </w:rPr>
              <w:t>1790,5</w:t>
            </w:r>
            <w:r w:rsidRPr="00636923">
              <w:rPr>
                <w:sz w:val="26"/>
                <w:szCs w:val="26"/>
              </w:rPr>
              <w:t xml:space="preserve"> тыс. рублей</w:t>
            </w:r>
          </w:p>
        </w:tc>
      </w:tr>
      <w:tr w:rsidR="008A6942" w:rsidRPr="00416741" w:rsidTr="003903B9">
        <w:trPr>
          <w:trHeight w:val="1271"/>
        </w:trPr>
        <w:tc>
          <w:tcPr>
            <w:tcW w:w="2628" w:type="dxa"/>
            <w:tcBorders>
              <w:top w:val="single" w:sz="4" w:space="0" w:color="auto"/>
              <w:left w:val="single" w:sz="4" w:space="0" w:color="auto"/>
              <w:bottom w:val="single" w:sz="4" w:space="0" w:color="auto"/>
              <w:right w:val="single" w:sz="4" w:space="0" w:color="auto"/>
            </w:tcBorders>
          </w:tcPr>
          <w:p w:rsidR="008A6942" w:rsidRPr="00BA2756" w:rsidRDefault="008A6942" w:rsidP="00E32038">
            <w:pPr>
              <w:rPr>
                <w:sz w:val="26"/>
                <w:szCs w:val="26"/>
              </w:rPr>
            </w:pPr>
            <w:r w:rsidRPr="00BA2756">
              <w:rPr>
                <w:sz w:val="26"/>
                <w:szCs w:val="26"/>
              </w:rPr>
              <w:t xml:space="preserve">Ожидаемые конечные результаты реализации подпрограммы </w:t>
            </w:r>
          </w:p>
        </w:tc>
        <w:tc>
          <w:tcPr>
            <w:tcW w:w="7686" w:type="dxa"/>
            <w:tcBorders>
              <w:top w:val="single" w:sz="4" w:space="0" w:color="auto"/>
              <w:left w:val="single" w:sz="4" w:space="0" w:color="auto"/>
              <w:bottom w:val="single" w:sz="4" w:space="0" w:color="auto"/>
              <w:right w:val="single" w:sz="4" w:space="0" w:color="auto"/>
            </w:tcBorders>
          </w:tcPr>
          <w:p w:rsidR="008A6942" w:rsidRPr="00D35FD3" w:rsidRDefault="00D04F6C" w:rsidP="00E32038">
            <w:pPr>
              <w:autoSpaceDE w:val="0"/>
              <w:autoSpaceDN w:val="0"/>
              <w:adjustRightInd w:val="0"/>
              <w:jc w:val="both"/>
              <w:rPr>
                <w:sz w:val="26"/>
                <w:szCs w:val="26"/>
              </w:rPr>
            </w:pPr>
            <w:r>
              <w:rPr>
                <w:sz w:val="26"/>
                <w:szCs w:val="26"/>
              </w:rPr>
              <w:t>У</w:t>
            </w:r>
            <w:r w:rsidR="008A6942" w:rsidRPr="00D35FD3">
              <w:rPr>
                <w:sz w:val="26"/>
                <w:szCs w:val="26"/>
              </w:rPr>
              <w:t xml:space="preserve">величение числа посетителей </w:t>
            </w:r>
            <w:r w:rsidR="008A6942">
              <w:rPr>
                <w:sz w:val="26"/>
                <w:szCs w:val="26"/>
              </w:rPr>
              <w:t xml:space="preserve">музея на </w:t>
            </w:r>
            <w:r w:rsidR="003903B9">
              <w:rPr>
                <w:sz w:val="26"/>
                <w:szCs w:val="26"/>
              </w:rPr>
              <w:t>19</w:t>
            </w:r>
            <w:r w:rsidR="004A46C4">
              <w:rPr>
                <w:sz w:val="26"/>
                <w:szCs w:val="26"/>
              </w:rPr>
              <w:t>50</w:t>
            </w:r>
            <w:r w:rsidR="008A6942" w:rsidRPr="00D35FD3">
              <w:rPr>
                <w:sz w:val="26"/>
                <w:szCs w:val="26"/>
              </w:rPr>
              <w:t xml:space="preserve"> человек</w:t>
            </w:r>
            <w:r w:rsidR="004A46C4">
              <w:rPr>
                <w:sz w:val="26"/>
                <w:szCs w:val="26"/>
              </w:rPr>
              <w:t>а</w:t>
            </w:r>
            <w:r w:rsidR="008A6942" w:rsidRPr="00D35FD3">
              <w:rPr>
                <w:sz w:val="26"/>
                <w:szCs w:val="26"/>
              </w:rPr>
              <w:t>;</w:t>
            </w:r>
          </w:p>
          <w:p w:rsidR="008A6942" w:rsidRPr="00D35FD3" w:rsidRDefault="00D04F6C" w:rsidP="00E32038">
            <w:pPr>
              <w:autoSpaceDE w:val="0"/>
              <w:autoSpaceDN w:val="0"/>
              <w:adjustRightInd w:val="0"/>
              <w:jc w:val="both"/>
              <w:rPr>
                <w:i/>
                <w:snapToGrid w:val="0"/>
                <w:sz w:val="26"/>
                <w:szCs w:val="26"/>
                <w:u w:val="single"/>
              </w:rPr>
            </w:pPr>
            <w:r>
              <w:rPr>
                <w:sz w:val="26"/>
                <w:szCs w:val="26"/>
              </w:rPr>
              <w:t>У</w:t>
            </w:r>
            <w:r w:rsidR="008A6942" w:rsidRPr="00D35FD3">
              <w:rPr>
                <w:sz w:val="26"/>
                <w:szCs w:val="26"/>
              </w:rPr>
              <w:t xml:space="preserve">величение количества экскурсий, проводимых </w:t>
            </w:r>
            <w:r>
              <w:rPr>
                <w:sz w:val="26"/>
                <w:szCs w:val="26"/>
              </w:rPr>
              <w:t>музеем</w:t>
            </w:r>
            <w:r w:rsidR="008A6942">
              <w:rPr>
                <w:sz w:val="26"/>
                <w:szCs w:val="26"/>
              </w:rPr>
              <w:t xml:space="preserve"> до </w:t>
            </w:r>
            <w:r w:rsidR="004A46C4">
              <w:rPr>
                <w:sz w:val="26"/>
                <w:szCs w:val="26"/>
              </w:rPr>
              <w:t>1</w:t>
            </w:r>
            <w:r w:rsidR="003903B9">
              <w:rPr>
                <w:sz w:val="26"/>
                <w:szCs w:val="26"/>
              </w:rPr>
              <w:t>3</w:t>
            </w:r>
            <w:r w:rsidR="004A46C4">
              <w:rPr>
                <w:sz w:val="26"/>
                <w:szCs w:val="26"/>
              </w:rPr>
              <w:t>0</w:t>
            </w:r>
            <w:r w:rsidR="008A6942">
              <w:rPr>
                <w:sz w:val="26"/>
                <w:szCs w:val="26"/>
              </w:rPr>
              <w:t xml:space="preserve"> </w:t>
            </w:r>
            <w:r w:rsidR="004A46C4">
              <w:rPr>
                <w:sz w:val="26"/>
                <w:szCs w:val="26"/>
              </w:rPr>
              <w:t>единиц</w:t>
            </w:r>
          </w:p>
        </w:tc>
      </w:tr>
    </w:tbl>
    <w:p w:rsidR="008A6942" w:rsidRPr="00416741" w:rsidRDefault="008A6942" w:rsidP="00E32038">
      <w:pPr>
        <w:pStyle w:val="a3"/>
        <w:jc w:val="both"/>
        <w:rPr>
          <w:sz w:val="26"/>
          <w:szCs w:val="26"/>
        </w:rPr>
      </w:pPr>
      <w:r w:rsidRPr="00416741">
        <w:rPr>
          <w:sz w:val="26"/>
          <w:szCs w:val="26"/>
        </w:rPr>
        <w:tab/>
      </w:r>
      <w:r w:rsidRPr="00416741">
        <w:rPr>
          <w:color w:val="000000"/>
          <w:sz w:val="26"/>
          <w:szCs w:val="26"/>
        </w:rPr>
        <w:t xml:space="preserve"> </w:t>
      </w:r>
    </w:p>
    <w:p w:rsidR="008A6942" w:rsidRDefault="008A6942" w:rsidP="00E32038">
      <w:pPr>
        <w:pStyle w:val="a3"/>
        <w:ind w:left="709"/>
        <w:contextualSpacing/>
        <w:jc w:val="center"/>
        <w:rPr>
          <w:b/>
          <w:sz w:val="26"/>
          <w:szCs w:val="26"/>
        </w:rPr>
      </w:pPr>
      <w:r w:rsidRPr="00BA7432">
        <w:rPr>
          <w:sz w:val="26"/>
          <w:szCs w:val="26"/>
        </w:rPr>
        <w:t xml:space="preserve">1. </w:t>
      </w:r>
      <w:r w:rsidRPr="003903B9">
        <w:rPr>
          <w:b/>
          <w:sz w:val="26"/>
          <w:szCs w:val="26"/>
        </w:rPr>
        <w:t>Характеристика проблемы</w:t>
      </w:r>
    </w:p>
    <w:p w:rsidR="003903B9" w:rsidRPr="00BA7432" w:rsidRDefault="003903B9" w:rsidP="00E32038">
      <w:pPr>
        <w:pStyle w:val="a3"/>
        <w:ind w:left="709"/>
        <w:contextualSpacing/>
        <w:jc w:val="center"/>
        <w:rPr>
          <w:sz w:val="26"/>
          <w:szCs w:val="26"/>
        </w:rPr>
      </w:pPr>
    </w:p>
    <w:p w:rsidR="008A6942" w:rsidRPr="0020736A" w:rsidRDefault="008A6942" w:rsidP="00E32038">
      <w:pPr>
        <w:ind w:firstLine="709"/>
        <w:jc w:val="both"/>
        <w:rPr>
          <w:bCs/>
        </w:rPr>
      </w:pPr>
      <w:r w:rsidRPr="0020736A">
        <w:rPr>
          <w:bCs/>
          <w:color w:val="000000"/>
          <w:sz w:val="26"/>
          <w:szCs w:val="26"/>
        </w:rPr>
        <w:t>Миссия музея</w:t>
      </w:r>
      <w:r>
        <w:rPr>
          <w:bCs/>
          <w:color w:val="000000"/>
          <w:sz w:val="26"/>
          <w:szCs w:val="26"/>
        </w:rPr>
        <w:t xml:space="preserve"> под открытым небом «Усть-Сос»  -</w:t>
      </w:r>
      <w:r w:rsidRPr="0020736A">
        <w:rPr>
          <w:bCs/>
          <w:color w:val="000000"/>
          <w:sz w:val="26"/>
          <w:szCs w:val="26"/>
        </w:rPr>
        <w:t xml:space="preserve"> служить проводником в мир отечественной истории и культуры, содействовать процессу формирования у </w:t>
      </w:r>
      <w:r>
        <w:rPr>
          <w:bCs/>
          <w:color w:val="000000"/>
          <w:sz w:val="26"/>
          <w:szCs w:val="26"/>
        </w:rPr>
        <w:t>посетителей музея исторического мировоззрения</w:t>
      </w:r>
      <w:r w:rsidRPr="0020736A">
        <w:rPr>
          <w:bCs/>
          <w:color w:val="000000"/>
          <w:sz w:val="26"/>
          <w:szCs w:val="26"/>
        </w:rPr>
        <w:t>, способствовать повышению</w:t>
      </w:r>
      <w:r>
        <w:rPr>
          <w:bCs/>
          <w:color w:val="000000"/>
          <w:sz w:val="26"/>
          <w:szCs w:val="26"/>
        </w:rPr>
        <w:t xml:space="preserve"> культурного самосознания</w:t>
      </w:r>
      <w:r w:rsidRPr="0020736A">
        <w:rPr>
          <w:bCs/>
          <w:color w:val="000000"/>
          <w:sz w:val="26"/>
          <w:szCs w:val="26"/>
        </w:rPr>
        <w:t xml:space="preserve">, заботиться о сохранении памяти о традициях прошлого и передачи исторического опыта </w:t>
      </w:r>
      <w:r>
        <w:rPr>
          <w:bCs/>
          <w:color w:val="000000"/>
          <w:sz w:val="26"/>
          <w:szCs w:val="26"/>
        </w:rPr>
        <w:t xml:space="preserve">хакасского </w:t>
      </w:r>
      <w:r w:rsidRPr="0020736A">
        <w:rPr>
          <w:bCs/>
          <w:color w:val="000000"/>
          <w:sz w:val="26"/>
          <w:szCs w:val="26"/>
        </w:rPr>
        <w:t>народа современным поколениям</w:t>
      </w:r>
      <w:r>
        <w:rPr>
          <w:bCs/>
          <w:color w:val="000000"/>
          <w:sz w:val="26"/>
          <w:szCs w:val="26"/>
        </w:rPr>
        <w:t xml:space="preserve"> молодежи</w:t>
      </w:r>
      <w:r w:rsidRPr="0020736A">
        <w:rPr>
          <w:bCs/>
          <w:color w:val="000000"/>
          <w:sz w:val="26"/>
          <w:szCs w:val="26"/>
        </w:rPr>
        <w:t xml:space="preserve"> </w:t>
      </w:r>
      <w:r>
        <w:rPr>
          <w:bCs/>
          <w:color w:val="000000"/>
          <w:sz w:val="26"/>
          <w:szCs w:val="26"/>
        </w:rPr>
        <w:t>Бейского района.</w:t>
      </w:r>
    </w:p>
    <w:p w:rsidR="008A6942" w:rsidRDefault="008A6942" w:rsidP="00E32038">
      <w:pPr>
        <w:ind w:firstLine="709"/>
        <w:jc w:val="both"/>
        <w:rPr>
          <w:sz w:val="26"/>
          <w:szCs w:val="26"/>
        </w:rPr>
      </w:pPr>
      <w:r w:rsidRPr="00B0661A">
        <w:rPr>
          <w:sz w:val="26"/>
          <w:szCs w:val="26"/>
        </w:rPr>
        <w:t xml:space="preserve">Муниципальным образованием Бейский район </w:t>
      </w:r>
      <w:r w:rsidR="003903B9">
        <w:rPr>
          <w:sz w:val="26"/>
          <w:szCs w:val="26"/>
        </w:rPr>
        <w:t>продолжается</w:t>
      </w:r>
      <w:r w:rsidRPr="00B0661A">
        <w:rPr>
          <w:sz w:val="26"/>
          <w:szCs w:val="26"/>
        </w:rPr>
        <w:t xml:space="preserve"> формирование экспозиционного комплекса музея под открытым небом «Усть-Сос»</w:t>
      </w:r>
      <w:r w:rsidR="003903B9">
        <w:rPr>
          <w:sz w:val="26"/>
          <w:szCs w:val="26"/>
        </w:rPr>
        <w:t>. За последние годы</w:t>
      </w:r>
      <w:r>
        <w:rPr>
          <w:sz w:val="26"/>
          <w:szCs w:val="26"/>
        </w:rPr>
        <w:t xml:space="preserve"> произведены</w:t>
      </w:r>
      <w:r w:rsidRPr="002B2778">
        <w:rPr>
          <w:sz w:val="26"/>
          <w:szCs w:val="26"/>
        </w:rPr>
        <w:t xml:space="preserve"> изыскательские работы,</w:t>
      </w:r>
      <w:r>
        <w:rPr>
          <w:sz w:val="26"/>
          <w:szCs w:val="26"/>
        </w:rPr>
        <w:t xml:space="preserve"> отведены земельные участки под музейный комплекс,</w:t>
      </w:r>
      <w:r w:rsidRPr="002B2778">
        <w:rPr>
          <w:sz w:val="26"/>
          <w:szCs w:val="26"/>
        </w:rPr>
        <w:t xml:space="preserve"> электрификация, изготовление</w:t>
      </w:r>
      <w:r>
        <w:rPr>
          <w:sz w:val="26"/>
          <w:szCs w:val="26"/>
        </w:rPr>
        <w:t xml:space="preserve"> и огораживание музейного комплекса </w:t>
      </w:r>
      <w:r w:rsidRPr="002B2778">
        <w:rPr>
          <w:sz w:val="26"/>
          <w:szCs w:val="26"/>
        </w:rPr>
        <w:t xml:space="preserve"> </w:t>
      </w:r>
      <w:r>
        <w:rPr>
          <w:sz w:val="26"/>
          <w:szCs w:val="26"/>
        </w:rPr>
        <w:t>плетенью</w:t>
      </w:r>
      <w:r w:rsidRPr="002B2778">
        <w:rPr>
          <w:sz w:val="26"/>
          <w:szCs w:val="26"/>
        </w:rPr>
        <w:t xml:space="preserve">, перенос </w:t>
      </w:r>
      <w:r w:rsidRPr="002B2778">
        <w:rPr>
          <w:sz w:val="26"/>
          <w:szCs w:val="26"/>
        </w:rPr>
        <w:lastRenderedPageBreak/>
        <w:t>окуневского изваяния на территорию музея, проект юрточного комплекса музея</w:t>
      </w:r>
      <w:r>
        <w:rPr>
          <w:sz w:val="26"/>
          <w:szCs w:val="26"/>
        </w:rPr>
        <w:t xml:space="preserve"> построены теплая юрта-кафе с летним павильоном, </w:t>
      </w:r>
      <w:r w:rsidRPr="00C71198">
        <w:rPr>
          <w:rStyle w:val="apple-style-span"/>
          <w:color w:val="000000"/>
          <w:sz w:val="26"/>
          <w:szCs w:val="26"/>
          <w:shd w:val="clear" w:color="auto" w:fill="FFFFF0"/>
        </w:rPr>
        <w:t xml:space="preserve"> </w:t>
      </w:r>
      <w:r w:rsidRPr="00C71198">
        <w:rPr>
          <w:sz w:val="26"/>
          <w:szCs w:val="26"/>
        </w:rPr>
        <w:t xml:space="preserve">двенадцатиугольная родовая юрта, в которой </w:t>
      </w:r>
      <w:r>
        <w:rPr>
          <w:sz w:val="26"/>
          <w:szCs w:val="26"/>
        </w:rPr>
        <w:t>размещена выставка, представляющая</w:t>
      </w:r>
      <w:r w:rsidRPr="00C71198">
        <w:rPr>
          <w:sz w:val="26"/>
          <w:szCs w:val="26"/>
        </w:rPr>
        <w:t xml:space="preserve"> хакасские рода, проживающие в Бейском районе, выставочная этнографическая восьмиугольная юрта, две утепленные юрты для отдыха туристов</w:t>
      </w:r>
      <w:r>
        <w:rPr>
          <w:sz w:val="26"/>
          <w:szCs w:val="26"/>
        </w:rPr>
        <w:t>, фондохранилище, скважина</w:t>
      </w:r>
      <w:r w:rsidRPr="00C71198">
        <w:rPr>
          <w:sz w:val="26"/>
          <w:szCs w:val="26"/>
        </w:rPr>
        <w:t xml:space="preserve">. </w:t>
      </w:r>
      <w:r>
        <w:rPr>
          <w:sz w:val="26"/>
          <w:szCs w:val="26"/>
        </w:rPr>
        <w:t>Т</w:t>
      </w:r>
      <w:r w:rsidRPr="00C71198">
        <w:rPr>
          <w:sz w:val="26"/>
          <w:szCs w:val="26"/>
        </w:rPr>
        <w:t xml:space="preserve">акже для комфортного пребывания отдыхающих </w:t>
      </w:r>
      <w:r>
        <w:rPr>
          <w:sz w:val="26"/>
          <w:szCs w:val="26"/>
        </w:rPr>
        <w:t>по</w:t>
      </w:r>
      <w:r w:rsidRPr="00C71198">
        <w:rPr>
          <w:sz w:val="26"/>
          <w:szCs w:val="26"/>
        </w:rPr>
        <w:t xml:space="preserve">строена юрта-баня. </w:t>
      </w:r>
    </w:p>
    <w:p w:rsidR="008A6942" w:rsidRDefault="008A6942" w:rsidP="00E32038">
      <w:pPr>
        <w:ind w:firstLine="709"/>
        <w:jc w:val="both"/>
        <w:rPr>
          <w:sz w:val="26"/>
          <w:szCs w:val="26"/>
        </w:rPr>
      </w:pPr>
      <w:r w:rsidRPr="00C71198">
        <w:rPr>
          <w:sz w:val="26"/>
          <w:szCs w:val="26"/>
        </w:rPr>
        <w:t>Для местных жителей музей с</w:t>
      </w:r>
      <w:r>
        <w:rPr>
          <w:sz w:val="26"/>
          <w:szCs w:val="26"/>
        </w:rPr>
        <w:t>тал культурно-досуговым центром</w:t>
      </w:r>
      <w:r w:rsidRPr="00C71198">
        <w:rPr>
          <w:sz w:val="26"/>
          <w:szCs w:val="26"/>
        </w:rPr>
        <w:t xml:space="preserve"> </w:t>
      </w:r>
      <w:r>
        <w:rPr>
          <w:sz w:val="26"/>
          <w:szCs w:val="26"/>
        </w:rPr>
        <w:t>и многопрофильным учреждением, где</w:t>
      </w:r>
      <w:r w:rsidRPr="009C7124">
        <w:rPr>
          <w:sz w:val="26"/>
          <w:szCs w:val="26"/>
        </w:rPr>
        <w:t xml:space="preserve"> собираются </w:t>
      </w:r>
      <w:r>
        <w:rPr>
          <w:sz w:val="26"/>
          <w:szCs w:val="26"/>
        </w:rPr>
        <w:t>жители аала Усть-Сос, чтобы</w:t>
      </w:r>
      <w:r w:rsidRPr="009C7124">
        <w:rPr>
          <w:sz w:val="26"/>
          <w:szCs w:val="26"/>
        </w:rPr>
        <w:t xml:space="preserve"> посмотреть фильм, обсудить</w:t>
      </w:r>
      <w:r>
        <w:rPr>
          <w:sz w:val="26"/>
          <w:szCs w:val="26"/>
        </w:rPr>
        <w:t xml:space="preserve"> происходящие события</w:t>
      </w:r>
      <w:r w:rsidRPr="009C7124">
        <w:rPr>
          <w:sz w:val="26"/>
          <w:szCs w:val="26"/>
        </w:rPr>
        <w:t>, провести заседание кружков по интересам</w:t>
      </w:r>
      <w:r>
        <w:rPr>
          <w:sz w:val="26"/>
          <w:szCs w:val="26"/>
        </w:rPr>
        <w:t>.</w:t>
      </w:r>
      <w:r w:rsidRPr="009C7124">
        <w:rPr>
          <w:sz w:val="26"/>
          <w:szCs w:val="26"/>
        </w:rPr>
        <w:t xml:space="preserve"> </w:t>
      </w:r>
    </w:p>
    <w:p w:rsidR="008A6942" w:rsidRDefault="008A6942" w:rsidP="00E32038">
      <w:pPr>
        <w:autoSpaceDE w:val="0"/>
        <w:autoSpaceDN w:val="0"/>
        <w:adjustRightInd w:val="0"/>
        <w:ind w:firstLine="709"/>
        <w:jc w:val="both"/>
        <w:rPr>
          <w:sz w:val="26"/>
          <w:szCs w:val="26"/>
        </w:rPr>
      </w:pPr>
      <w:r w:rsidRPr="00C71198">
        <w:rPr>
          <w:rStyle w:val="apple-style-span"/>
          <w:color w:val="000000"/>
          <w:sz w:val="26"/>
          <w:szCs w:val="26"/>
          <w:shd w:val="clear" w:color="auto" w:fill="FFFFF0"/>
        </w:rPr>
        <w:t>М</w:t>
      </w:r>
      <w:r w:rsidRPr="00C71198">
        <w:rPr>
          <w:sz w:val="26"/>
          <w:szCs w:val="26"/>
        </w:rPr>
        <w:t xml:space="preserve">узей «Усть-Сос» - это первый </w:t>
      </w:r>
      <w:r>
        <w:rPr>
          <w:sz w:val="26"/>
          <w:szCs w:val="26"/>
        </w:rPr>
        <w:t>в районе</w:t>
      </w:r>
      <w:r w:rsidRPr="00C71198">
        <w:rPr>
          <w:sz w:val="26"/>
          <w:szCs w:val="26"/>
        </w:rPr>
        <w:t xml:space="preserve"> музей</w:t>
      </w:r>
      <w:r>
        <w:rPr>
          <w:sz w:val="26"/>
          <w:szCs w:val="26"/>
        </w:rPr>
        <w:t xml:space="preserve"> под открытым небом</w:t>
      </w:r>
      <w:r w:rsidRPr="00C71198">
        <w:rPr>
          <w:sz w:val="26"/>
          <w:szCs w:val="26"/>
        </w:rPr>
        <w:t>, в котором построено помещение фондохранилища, а в рамках безопасности в юртах установлена система пожарной охраны.</w:t>
      </w:r>
    </w:p>
    <w:p w:rsidR="008A6942" w:rsidRPr="00416741" w:rsidRDefault="008A6942" w:rsidP="00E32038">
      <w:pPr>
        <w:autoSpaceDE w:val="0"/>
        <w:autoSpaceDN w:val="0"/>
        <w:adjustRightInd w:val="0"/>
        <w:ind w:firstLine="709"/>
        <w:jc w:val="both"/>
        <w:rPr>
          <w:color w:val="000000"/>
          <w:sz w:val="26"/>
          <w:szCs w:val="26"/>
        </w:rPr>
      </w:pPr>
      <w:r w:rsidRPr="00416741">
        <w:rPr>
          <w:color w:val="000000"/>
          <w:sz w:val="26"/>
          <w:szCs w:val="26"/>
        </w:rPr>
        <w:t xml:space="preserve">В аале Усть-Сос Бейского района ещё сохранились старинные традиции ведения хозяйства и народных промыслов. </w:t>
      </w:r>
      <w:r>
        <w:rPr>
          <w:color w:val="000000"/>
          <w:sz w:val="26"/>
          <w:szCs w:val="26"/>
        </w:rPr>
        <w:t xml:space="preserve">В аале  имеются «зеленые дома», где посетитель музея может несколько дней пожить в традиционной хакасской семье, </w:t>
      </w:r>
      <w:r w:rsidRPr="00416741">
        <w:rPr>
          <w:color w:val="000000"/>
          <w:sz w:val="26"/>
          <w:szCs w:val="26"/>
        </w:rPr>
        <w:t xml:space="preserve">заниматься сельским хозяйством, </w:t>
      </w:r>
      <w:r>
        <w:rPr>
          <w:color w:val="000000"/>
          <w:sz w:val="26"/>
          <w:szCs w:val="26"/>
        </w:rPr>
        <w:t>отведать национальные блюда, изучить хакасский язык</w:t>
      </w:r>
      <w:r w:rsidRPr="00416741">
        <w:rPr>
          <w:color w:val="000000"/>
          <w:sz w:val="26"/>
          <w:szCs w:val="26"/>
        </w:rPr>
        <w:t>.</w:t>
      </w:r>
    </w:p>
    <w:p w:rsidR="008A6942" w:rsidRPr="00416741" w:rsidRDefault="008A6942" w:rsidP="00E32038">
      <w:pPr>
        <w:ind w:firstLine="709"/>
        <w:jc w:val="both"/>
        <w:rPr>
          <w:color w:val="000000"/>
          <w:sz w:val="26"/>
          <w:szCs w:val="26"/>
        </w:rPr>
      </w:pPr>
      <w:r w:rsidRPr="00416741">
        <w:rPr>
          <w:color w:val="000000"/>
          <w:sz w:val="26"/>
          <w:szCs w:val="26"/>
        </w:rPr>
        <w:t xml:space="preserve">Данная территория обладает уникальным природным, историческим и культурным потенциалом, что обеспечивает особую благоприятную атмосферу для развития культурно-познавательного туризма, развития рекреационных и связанных с этим услуг, экологического и культурного образования посетителей. </w:t>
      </w:r>
    </w:p>
    <w:p w:rsidR="008A6942" w:rsidRPr="00416741" w:rsidRDefault="008A6942" w:rsidP="00E32038">
      <w:pPr>
        <w:autoSpaceDE w:val="0"/>
        <w:autoSpaceDN w:val="0"/>
        <w:adjustRightInd w:val="0"/>
        <w:ind w:firstLine="709"/>
        <w:jc w:val="both"/>
        <w:rPr>
          <w:color w:val="000000"/>
          <w:sz w:val="26"/>
          <w:szCs w:val="26"/>
        </w:rPr>
      </w:pPr>
      <w:r w:rsidRPr="00416741">
        <w:rPr>
          <w:bCs/>
          <w:color w:val="000000"/>
          <w:sz w:val="26"/>
          <w:szCs w:val="26"/>
        </w:rPr>
        <w:t xml:space="preserve">Аал Усть-Сос Бейского района </w:t>
      </w:r>
      <w:r w:rsidRPr="00416741">
        <w:rPr>
          <w:color w:val="000000"/>
          <w:sz w:val="26"/>
          <w:szCs w:val="26"/>
        </w:rPr>
        <w:t>расположен на границе горно</w:t>
      </w:r>
      <w:r w:rsidRPr="00416741">
        <w:rPr>
          <w:color w:val="000000"/>
          <w:sz w:val="26"/>
          <w:szCs w:val="26"/>
        </w:rPr>
        <w:softHyphen/>
        <w:t xml:space="preserve">таёжного пояса и степных ландшафтов. Выше по правому берегу р.Абакан в </w:t>
      </w:r>
      <w:smartTag w:uri="urn:schemas-microsoft-com:office:smarttags" w:element="metricconverter">
        <w:smartTagPr>
          <w:attr w:name="ProductID" w:val="4 км"/>
        </w:smartTagPr>
        <w:r w:rsidRPr="00416741">
          <w:rPr>
            <w:color w:val="000000"/>
            <w:sz w:val="26"/>
            <w:szCs w:val="26"/>
          </w:rPr>
          <w:t>4 км</w:t>
        </w:r>
      </w:smartTag>
      <w:r w:rsidRPr="00416741">
        <w:rPr>
          <w:color w:val="000000"/>
          <w:sz w:val="26"/>
          <w:szCs w:val="26"/>
        </w:rPr>
        <w:t xml:space="preserve"> находится с. Б</w:t>
      </w:r>
      <w:r>
        <w:rPr>
          <w:color w:val="000000"/>
          <w:sz w:val="26"/>
          <w:szCs w:val="26"/>
        </w:rPr>
        <w:t>ольшой</w:t>
      </w:r>
      <w:r w:rsidRPr="00416741">
        <w:rPr>
          <w:color w:val="000000"/>
          <w:sz w:val="26"/>
          <w:szCs w:val="26"/>
        </w:rPr>
        <w:t xml:space="preserve"> Монок (бывшая казачья станица), они составляют одно муниципальное образование. </w:t>
      </w:r>
    </w:p>
    <w:p w:rsidR="008A6942" w:rsidRPr="00416741" w:rsidRDefault="008A6942" w:rsidP="00E32038">
      <w:pPr>
        <w:autoSpaceDE w:val="0"/>
        <w:autoSpaceDN w:val="0"/>
        <w:adjustRightInd w:val="0"/>
        <w:ind w:firstLine="709"/>
        <w:jc w:val="both"/>
        <w:rPr>
          <w:color w:val="000000"/>
          <w:sz w:val="26"/>
          <w:szCs w:val="26"/>
        </w:rPr>
      </w:pPr>
      <w:r w:rsidRPr="00416741">
        <w:rPr>
          <w:color w:val="000000"/>
          <w:sz w:val="26"/>
          <w:szCs w:val="26"/>
        </w:rPr>
        <w:t xml:space="preserve">Ниже а.Усть-Сос находятся два горных сооружения «све» (крепости) Хызыл Хая и Кирбэ, выше по р.Сое </w:t>
      </w:r>
      <w:r w:rsidR="00CD338F">
        <w:rPr>
          <w:color w:val="000000"/>
          <w:sz w:val="26"/>
          <w:szCs w:val="26"/>
        </w:rPr>
        <w:t>–</w:t>
      </w:r>
      <w:r w:rsidRPr="00416741">
        <w:rPr>
          <w:color w:val="000000"/>
          <w:sz w:val="26"/>
          <w:szCs w:val="26"/>
        </w:rPr>
        <w:t xml:space="preserve"> с.Алтын Кёль, известное по легендам и камню с Орхоненисейской письменностью, который находится в музее им.</w:t>
      </w:r>
      <w:r>
        <w:rPr>
          <w:color w:val="000000"/>
          <w:sz w:val="26"/>
          <w:szCs w:val="26"/>
        </w:rPr>
        <w:t xml:space="preserve"> </w:t>
      </w:r>
      <w:r w:rsidRPr="00416741">
        <w:rPr>
          <w:color w:val="000000"/>
          <w:sz w:val="26"/>
          <w:szCs w:val="26"/>
        </w:rPr>
        <w:t>Н.М.</w:t>
      </w:r>
      <w:r>
        <w:rPr>
          <w:color w:val="000000"/>
          <w:sz w:val="26"/>
          <w:szCs w:val="26"/>
        </w:rPr>
        <w:t xml:space="preserve"> </w:t>
      </w:r>
      <w:r w:rsidRPr="00416741">
        <w:rPr>
          <w:color w:val="000000"/>
          <w:sz w:val="26"/>
          <w:szCs w:val="26"/>
        </w:rPr>
        <w:t>Мартьянова г.</w:t>
      </w:r>
      <w:r>
        <w:rPr>
          <w:color w:val="000000"/>
          <w:sz w:val="26"/>
          <w:szCs w:val="26"/>
        </w:rPr>
        <w:t xml:space="preserve"> </w:t>
      </w:r>
      <w:r w:rsidRPr="00416741">
        <w:rPr>
          <w:color w:val="000000"/>
          <w:sz w:val="26"/>
          <w:szCs w:val="26"/>
        </w:rPr>
        <w:t>Мин</w:t>
      </w:r>
      <w:r>
        <w:rPr>
          <w:color w:val="000000"/>
          <w:sz w:val="26"/>
          <w:szCs w:val="26"/>
        </w:rPr>
        <w:t>усинск. Юго-восточнее крепостей</w:t>
      </w:r>
      <w:r w:rsidRPr="00416741">
        <w:rPr>
          <w:color w:val="000000"/>
          <w:sz w:val="26"/>
          <w:szCs w:val="26"/>
        </w:rPr>
        <w:t xml:space="preserve"> гора Хан Обазы, где по легенде собрали и угнали джунгары народ в 1703-1707гг. Через р.Абакан находится музей «Хуртуях Тас». Ландшафт окрестностей а.</w:t>
      </w:r>
      <w:r>
        <w:rPr>
          <w:color w:val="000000"/>
          <w:sz w:val="26"/>
          <w:szCs w:val="26"/>
        </w:rPr>
        <w:t xml:space="preserve"> </w:t>
      </w:r>
      <w:r w:rsidRPr="00416741">
        <w:rPr>
          <w:color w:val="000000"/>
          <w:sz w:val="26"/>
          <w:szCs w:val="26"/>
        </w:rPr>
        <w:t>Усть-Сос живописен: к югу от села реликтовый сосновый бор, в котором</w:t>
      </w:r>
      <w:r>
        <w:rPr>
          <w:color w:val="000000"/>
          <w:sz w:val="26"/>
          <w:szCs w:val="26"/>
        </w:rPr>
        <w:t xml:space="preserve"> по сообщениям старожилов в 80-</w:t>
      </w:r>
      <w:r w:rsidRPr="00416741">
        <w:rPr>
          <w:color w:val="000000"/>
          <w:sz w:val="26"/>
          <w:szCs w:val="26"/>
        </w:rPr>
        <w:t xml:space="preserve">е годы XX века </w:t>
      </w:r>
      <w:r>
        <w:rPr>
          <w:color w:val="000000"/>
          <w:sz w:val="26"/>
          <w:szCs w:val="26"/>
        </w:rPr>
        <w:t>находили</w:t>
      </w:r>
      <w:r w:rsidRPr="00416741">
        <w:rPr>
          <w:color w:val="000000"/>
          <w:sz w:val="26"/>
          <w:szCs w:val="26"/>
        </w:rPr>
        <w:t xml:space="preserve"> фрагменты костей мамонта. Обилие наскальных рисунков на «све» Хызыл Хая и Кирбэ, городище, расположенное между ними и выходящее на р.Абакан,</w:t>
      </w:r>
      <w:r>
        <w:rPr>
          <w:color w:val="000000"/>
          <w:sz w:val="26"/>
          <w:szCs w:val="26"/>
        </w:rPr>
        <w:t xml:space="preserve"> а также</w:t>
      </w:r>
      <w:r w:rsidRPr="00416741">
        <w:rPr>
          <w:color w:val="000000"/>
          <w:sz w:val="26"/>
          <w:szCs w:val="26"/>
        </w:rPr>
        <w:t xml:space="preserve"> само село из 30 жилых усадеб, расположенное на курганах (около 400 объектов)</w:t>
      </w:r>
      <w:r>
        <w:rPr>
          <w:color w:val="000000"/>
          <w:sz w:val="26"/>
          <w:szCs w:val="26"/>
        </w:rPr>
        <w:t>,</w:t>
      </w:r>
      <w:r w:rsidRPr="00416741">
        <w:rPr>
          <w:color w:val="000000"/>
          <w:sz w:val="26"/>
          <w:szCs w:val="26"/>
        </w:rPr>
        <w:t xml:space="preserve"> создают уникальное археолого-этнографическое поселение.</w:t>
      </w:r>
    </w:p>
    <w:p w:rsidR="008A6942" w:rsidRPr="00416741" w:rsidRDefault="008A6942" w:rsidP="00E32038">
      <w:pPr>
        <w:autoSpaceDE w:val="0"/>
        <w:autoSpaceDN w:val="0"/>
        <w:adjustRightInd w:val="0"/>
        <w:ind w:firstLine="709"/>
        <w:jc w:val="both"/>
        <w:rPr>
          <w:color w:val="000000"/>
          <w:sz w:val="26"/>
          <w:szCs w:val="26"/>
        </w:rPr>
      </w:pPr>
      <w:r w:rsidRPr="00416741">
        <w:rPr>
          <w:bCs/>
          <w:sz w:val="26"/>
          <w:szCs w:val="26"/>
        </w:rPr>
        <w:t xml:space="preserve">Большую ценность также представляет писаница на горе Папальчиха, датируемая </w:t>
      </w:r>
      <w:r w:rsidRPr="00416741">
        <w:rPr>
          <w:bCs/>
          <w:sz w:val="26"/>
          <w:szCs w:val="26"/>
          <w:lang w:val="en-US"/>
        </w:rPr>
        <w:t>II</w:t>
      </w:r>
      <w:r w:rsidRPr="00416741">
        <w:rPr>
          <w:bCs/>
          <w:sz w:val="26"/>
          <w:szCs w:val="26"/>
        </w:rPr>
        <w:t xml:space="preserve"> тысячелетием до н.э. Она находится недалеко от аала Усть-Сос, в </w:t>
      </w:r>
      <w:smartTag w:uri="urn:schemas-microsoft-com:office:smarttags" w:element="metricconverter">
        <w:smartTagPr>
          <w:attr w:name="ProductID" w:val="2 километрах"/>
        </w:smartTagPr>
        <w:r w:rsidRPr="00416741">
          <w:rPr>
            <w:bCs/>
            <w:sz w:val="26"/>
            <w:szCs w:val="26"/>
          </w:rPr>
          <w:t>2 километрах</w:t>
        </w:r>
      </w:smartTag>
      <w:r w:rsidRPr="00416741">
        <w:rPr>
          <w:bCs/>
          <w:sz w:val="26"/>
          <w:szCs w:val="26"/>
        </w:rPr>
        <w:t xml:space="preserve"> к югу от села Большой Монок на западном скалистом склоне горы Папальчиха, обращенном к реке Абакан, на высоте 5-</w:t>
      </w:r>
      <w:smartTag w:uri="urn:schemas-microsoft-com:office:smarttags" w:element="metricconverter">
        <w:smartTagPr>
          <w:attr w:name="ProductID" w:val="6 метров"/>
        </w:smartTagPr>
        <w:r w:rsidRPr="00416741">
          <w:rPr>
            <w:bCs/>
            <w:sz w:val="26"/>
            <w:szCs w:val="26"/>
          </w:rPr>
          <w:t>6 метров</w:t>
        </w:r>
      </w:smartTag>
      <w:r w:rsidRPr="00416741">
        <w:rPr>
          <w:bCs/>
          <w:sz w:val="26"/>
          <w:szCs w:val="26"/>
        </w:rPr>
        <w:t xml:space="preserve"> над уровнем поймы. На нескольких небольших угловатых плоскостях размещается компактная группа изображений, нанесенных красной охрой, которая состоит из восьми крестов с точками по углам.</w:t>
      </w:r>
    </w:p>
    <w:p w:rsidR="008A6942" w:rsidRPr="00416741" w:rsidRDefault="008A6942" w:rsidP="00E32038">
      <w:pPr>
        <w:pStyle w:val="a3"/>
        <w:ind w:firstLine="709"/>
        <w:jc w:val="both"/>
        <w:rPr>
          <w:sz w:val="26"/>
          <w:szCs w:val="26"/>
        </w:rPr>
      </w:pPr>
      <w:r w:rsidRPr="00416741">
        <w:rPr>
          <w:sz w:val="26"/>
          <w:szCs w:val="26"/>
        </w:rPr>
        <w:t xml:space="preserve">Музеефикация археологических объектов: </w:t>
      </w:r>
      <w:r w:rsidRPr="00416741">
        <w:rPr>
          <w:color w:val="000000"/>
          <w:sz w:val="26"/>
          <w:szCs w:val="26"/>
        </w:rPr>
        <w:t>Чаа тас Алтынь коль, све и писаница гор Хызыл Хая и Кирбе, могильник Тас Хаза, писаница на горе Папальчиха</w:t>
      </w:r>
      <w:r w:rsidRPr="00416741">
        <w:rPr>
          <w:sz w:val="26"/>
          <w:szCs w:val="26"/>
        </w:rPr>
        <w:t xml:space="preserve">, этнографического объекта Усадьба </w:t>
      </w:r>
      <w:r w:rsidRPr="00416741">
        <w:rPr>
          <w:sz w:val="26"/>
          <w:szCs w:val="26"/>
          <w:lang w:val="en-US"/>
        </w:rPr>
        <w:t>XIX</w:t>
      </w:r>
      <w:r w:rsidRPr="00416741">
        <w:rPr>
          <w:sz w:val="26"/>
          <w:szCs w:val="26"/>
        </w:rPr>
        <w:t xml:space="preserve"> века позволит оградить памятники от бесконтрольного использования и обеспечит сохранность, а также будет стимулировать развитие культурного туризма в Бейском районе</w:t>
      </w:r>
      <w:r>
        <w:rPr>
          <w:sz w:val="26"/>
          <w:szCs w:val="26"/>
        </w:rPr>
        <w:t>.</w:t>
      </w:r>
      <w:r w:rsidR="003903B9">
        <w:rPr>
          <w:sz w:val="26"/>
          <w:szCs w:val="26"/>
        </w:rPr>
        <w:t xml:space="preserve"> </w:t>
      </w:r>
      <w:r>
        <w:rPr>
          <w:sz w:val="26"/>
          <w:szCs w:val="26"/>
        </w:rPr>
        <w:t>Д</w:t>
      </w:r>
      <w:r w:rsidRPr="00416741">
        <w:rPr>
          <w:sz w:val="26"/>
          <w:szCs w:val="26"/>
        </w:rPr>
        <w:t xml:space="preserve">анное направление в Республике Хакасия считается сегодня приоритетным. </w:t>
      </w:r>
    </w:p>
    <w:p w:rsidR="008A6942" w:rsidRDefault="008A6942" w:rsidP="00E32038">
      <w:pPr>
        <w:ind w:firstLine="709"/>
        <w:jc w:val="both"/>
        <w:rPr>
          <w:sz w:val="26"/>
          <w:szCs w:val="26"/>
        </w:rPr>
      </w:pPr>
      <w:r>
        <w:rPr>
          <w:color w:val="000000"/>
          <w:sz w:val="26"/>
          <w:szCs w:val="26"/>
        </w:rPr>
        <w:t xml:space="preserve">На территории музея </w:t>
      </w:r>
      <w:r>
        <w:rPr>
          <w:sz w:val="26"/>
          <w:szCs w:val="26"/>
        </w:rPr>
        <w:t>проводятся различные мероприятия, направленные</w:t>
      </w:r>
      <w:r w:rsidRPr="00416741">
        <w:rPr>
          <w:sz w:val="26"/>
          <w:szCs w:val="26"/>
        </w:rPr>
        <w:t xml:space="preserve"> на  возрождение и максимальное сохранение духовно-обрядовой культуры коренного </w:t>
      </w:r>
      <w:r w:rsidRPr="004B78BB">
        <w:rPr>
          <w:sz w:val="26"/>
          <w:szCs w:val="26"/>
        </w:rPr>
        <w:t>населения.</w:t>
      </w:r>
      <w:r w:rsidRPr="00726359">
        <w:rPr>
          <w:sz w:val="26"/>
          <w:szCs w:val="26"/>
        </w:rPr>
        <w:t xml:space="preserve"> </w:t>
      </w:r>
      <w:r>
        <w:rPr>
          <w:sz w:val="26"/>
          <w:szCs w:val="26"/>
        </w:rPr>
        <w:t>Календарный Обрядовый Народный праздник</w:t>
      </w:r>
      <w:r w:rsidRPr="00DD55F0">
        <w:rPr>
          <w:sz w:val="26"/>
          <w:szCs w:val="26"/>
        </w:rPr>
        <w:t xml:space="preserve"> – </w:t>
      </w:r>
      <w:r>
        <w:rPr>
          <w:sz w:val="26"/>
          <w:szCs w:val="26"/>
        </w:rPr>
        <w:t xml:space="preserve"> Кун пазы, День большого солнца, восстановленный сотрудниками музея проводится на горе Хызыл Хая, </w:t>
      </w:r>
      <w:r w:rsidRPr="00125C43">
        <w:rPr>
          <w:sz w:val="26"/>
          <w:szCs w:val="26"/>
        </w:rPr>
        <w:t>в период летнего солнцестояния</w:t>
      </w:r>
      <w:r>
        <w:rPr>
          <w:sz w:val="26"/>
          <w:szCs w:val="26"/>
        </w:rPr>
        <w:t xml:space="preserve">, на праздник съезжается более 3000 посетителей, желающих поклониться Большому солнцу. </w:t>
      </w:r>
    </w:p>
    <w:p w:rsidR="008A6942" w:rsidRPr="00416741" w:rsidRDefault="008A6942" w:rsidP="00E32038">
      <w:pPr>
        <w:ind w:firstLine="709"/>
        <w:jc w:val="both"/>
        <w:rPr>
          <w:sz w:val="26"/>
          <w:szCs w:val="26"/>
        </w:rPr>
      </w:pPr>
      <w:r>
        <w:rPr>
          <w:sz w:val="26"/>
          <w:szCs w:val="26"/>
        </w:rPr>
        <w:lastRenderedPageBreak/>
        <w:t>Т</w:t>
      </w:r>
      <w:r w:rsidRPr="00416741">
        <w:rPr>
          <w:sz w:val="26"/>
          <w:szCs w:val="26"/>
        </w:rPr>
        <w:t xml:space="preserve">ерритория </w:t>
      </w:r>
      <w:r>
        <w:rPr>
          <w:sz w:val="26"/>
          <w:szCs w:val="26"/>
        </w:rPr>
        <w:t xml:space="preserve">музея </w:t>
      </w:r>
      <w:r w:rsidRPr="00416741">
        <w:rPr>
          <w:sz w:val="26"/>
          <w:szCs w:val="26"/>
        </w:rPr>
        <w:t>благоприятна для проведения ежегодных конных скачек. Возможно содержание и выращивание лошадей для организации конных прогулок по территории музея, а также создание хакасской школы верховой езды в летний период.</w:t>
      </w:r>
    </w:p>
    <w:p w:rsidR="008A6942" w:rsidRDefault="008A6942" w:rsidP="00E32038">
      <w:pPr>
        <w:pStyle w:val="a3"/>
        <w:ind w:firstLine="709"/>
        <w:jc w:val="both"/>
        <w:rPr>
          <w:sz w:val="26"/>
          <w:szCs w:val="26"/>
        </w:rPr>
      </w:pPr>
      <w:r w:rsidRPr="00416741">
        <w:rPr>
          <w:sz w:val="26"/>
          <w:szCs w:val="26"/>
        </w:rPr>
        <w:t>В перспективе предполагается, что на территории аала Усть-Сос будет создано археолого-этнографическое поселение.</w:t>
      </w:r>
    </w:p>
    <w:p w:rsidR="008A6942" w:rsidRDefault="008A6942" w:rsidP="00E32038">
      <w:pPr>
        <w:jc w:val="both"/>
        <w:rPr>
          <w:color w:val="000000"/>
          <w:sz w:val="26"/>
          <w:szCs w:val="26"/>
        </w:rPr>
      </w:pPr>
      <w:r>
        <w:rPr>
          <w:color w:val="000000"/>
          <w:sz w:val="26"/>
          <w:szCs w:val="26"/>
        </w:rPr>
        <w:tab/>
        <w:t xml:space="preserve">Основная цель подпрограммы </w:t>
      </w:r>
      <w:r w:rsidR="00CD338F">
        <w:rPr>
          <w:color w:val="000000"/>
          <w:sz w:val="26"/>
          <w:szCs w:val="26"/>
        </w:rPr>
        <w:t>–</w:t>
      </w:r>
      <w:r>
        <w:rPr>
          <w:color w:val="000000"/>
          <w:sz w:val="26"/>
          <w:szCs w:val="26"/>
        </w:rPr>
        <w:t xml:space="preserve"> п</w:t>
      </w:r>
      <w:r w:rsidRPr="00416741">
        <w:rPr>
          <w:color w:val="000000"/>
          <w:sz w:val="26"/>
          <w:szCs w:val="26"/>
        </w:rPr>
        <w:t>опуляризация объектов культурного наследия народов Российской Федерации, расположенных на территории Бейского района, через стимулирование развития культурно-познавательного туризма при обеспечении мер по сохранности объектов культурного наследия.</w:t>
      </w:r>
    </w:p>
    <w:p w:rsidR="008A6942" w:rsidRDefault="008A6942" w:rsidP="00E32038">
      <w:pPr>
        <w:jc w:val="both"/>
        <w:rPr>
          <w:color w:val="000000"/>
          <w:sz w:val="26"/>
          <w:szCs w:val="26"/>
        </w:rPr>
      </w:pPr>
      <w:r>
        <w:rPr>
          <w:color w:val="000000"/>
          <w:sz w:val="26"/>
          <w:szCs w:val="26"/>
        </w:rPr>
        <w:tab/>
        <w:t>Задачи подпрограммы:</w:t>
      </w:r>
    </w:p>
    <w:p w:rsidR="008A6942" w:rsidRPr="0020736A" w:rsidRDefault="008A6942" w:rsidP="00E32038">
      <w:pPr>
        <w:ind w:firstLine="709"/>
        <w:jc w:val="both"/>
        <w:rPr>
          <w:bCs/>
        </w:rPr>
      </w:pPr>
      <w:r>
        <w:rPr>
          <w:sz w:val="26"/>
          <w:szCs w:val="26"/>
        </w:rPr>
        <w:t>-</w:t>
      </w:r>
      <w:r w:rsidRPr="00385911">
        <w:rPr>
          <w:sz w:val="26"/>
          <w:szCs w:val="26"/>
        </w:rPr>
        <w:t>повышение качества предоставления услуг, сохранности и доступа к культурным ценностям Бейского района;</w:t>
      </w:r>
    </w:p>
    <w:p w:rsidR="008A6942" w:rsidRPr="0020736A" w:rsidRDefault="008A6942" w:rsidP="00E32038">
      <w:pPr>
        <w:ind w:firstLine="709"/>
        <w:jc w:val="both"/>
        <w:rPr>
          <w:bCs/>
        </w:rPr>
      </w:pPr>
      <w:r w:rsidRPr="0020736A">
        <w:rPr>
          <w:bCs/>
          <w:color w:val="000000"/>
          <w:sz w:val="26"/>
          <w:szCs w:val="26"/>
        </w:rPr>
        <w:t>- проведение научных исследований и изучение объектов наследия на территории музея;</w:t>
      </w:r>
    </w:p>
    <w:p w:rsidR="008A6942" w:rsidRPr="0020736A" w:rsidRDefault="008A6942" w:rsidP="00E32038">
      <w:pPr>
        <w:ind w:firstLine="709"/>
        <w:jc w:val="both"/>
        <w:rPr>
          <w:bCs/>
        </w:rPr>
      </w:pPr>
      <w:r w:rsidRPr="0020736A">
        <w:rPr>
          <w:bCs/>
          <w:color w:val="000000"/>
          <w:sz w:val="26"/>
          <w:szCs w:val="26"/>
        </w:rPr>
        <w:t>- осуществление функций генерального заказчика всех исследовательских, проектных и производственных работ по консервации и реставрации памятников;</w:t>
      </w:r>
    </w:p>
    <w:p w:rsidR="008A6942" w:rsidRPr="0020736A" w:rsidRDefault="008A6942" w:rsidP="00E32038">
      <w:pPr>
        <w:ind w:firstLine="709"/>
        <w:jc w:val="both"/>
        <w:rPr>
          <w:bCs/>
        </w:rPr>
      </w:pPr>
      <w:r w:rsidRPr="0020736A">
        <w:rPr>
          <w:bCs/>
          <w:color w:val="000000"/>
          <w:sz w:val="26"/>
          <w:szCs w:val="26"/>
        </w:rPr>
        <w:t>- согласование всех хозяйственных действий в пределах охранных зон музея и осуществление контроля за процессом хозяйственных и реставрационных работ;</w:t>
      </w:r>
    </w:p>
    <w:p w:rsidR="008A6942" w:rsidRDefault="008A6942" w:rsidP="00E32038">
      <w:pPr>
        <w:jc w:val="both"/>
        <w:rPr>
          <w:color w:val="000000"/>
          <w:sz w:val="26"/>
          <w:szCs w:val="26"/>
        </w:rPr>
      </w:pPr>
      <w:r w:rsidRPr="0020736A">
        <w:rPr>
          <w:bCs/>
          <w:color w:val="000000"/>
          <w:sz w:val="26"/>
          <w:szCs w:val="26"/>
        </w:rPr>
        <w:t>- осуществление научно-исследовательской, научно-просветительской, издательской, туристско-экскурсионной, социальной и хозяйственной деятельности, отвечающей задачам музея.</w:t>
      </w:r>
    </w:p>
    <w:p w:rsidR="008A6942" w:rsidRPr="008C1495" w:rsidRDefault="008A6942" w:rsidP="00E32038">
      <w:pPr>
        <w:pStyle w:val="a3"/>
        <w:contextualSpacing/>
        <w:jc w:val="both"/>
        <w:rPr>
          <w:snapToGrid w:val="0"/>
          <w:sz w:val="26"/>
          <w:szCs w:val="26"/>
        </w:rPr>
      </w:pPr>
      <w:r>
        <w:rPr>
          <w:color w:val="000000"/>
          <w:sz w:val="26"/>
          <w:szCs w:val="26"/>
        </w:rPr>
        <w:t xml:space="preserve">            </w:t>
      </w:r>
    </w:p>
    <w:p w:rsidR="003903B9" w:rsidRDefault="003903B9" w:rsidP="00E32038">
      <w:pPr>
        <w:spacing w:line="288" w:lineRule="atLeast"/>
        <w:jc w:val="center"/>
        <w:rPr>
          <w:rFonts w:cs="Tahoma"/>
          <w:b/>
          <w:sz w:val="26"/>
          <w:szCs w:val="19"/>
        </w:rPr>
      </w:pPr>
    </w:p>
    <w:p w:rsidR="003903B9" w:rsidRDefault="003903B9" w:rsidP="00E32038">
      <w:pPr>
        <w:spacing w:line="288" w:lineRule="atLeast"/>
        <w:jc w:val="center"/>
        <w:rPr>
          <w:rFonts w:cs="Tahoma"/>
          <w:b/>
          <w:sz w:val="26"/>
          <w:szCs w:val="19"/>
        </w:rPr>
      </w:pPr>
    </w:p>
    <w:p w:rsidR="008A6942" w:rsidRDefault="003903B9" w:rsidP="00E32038">
      <w:pPr>
        <w:spacing w:line="288" w:lineRule="atLeast"/>
        <w:jc w:val="center"/>
        <w:rPr>
          <w:rFonts w:cs="Tahoma"/>
          <w:b/>
          <w:sz w:val="26"/>
          <w:szCs w:val="19"/>
        </w:rPr>
      </w:pPr>
      <w:r w:rsidRPr="003903B9">
        <w:rPr>
          <w:rFonts w:cs="Tahoma"/>
          <w:b/>
          <w:sz w:val="26"/>
          <w:szCs w:val="19"/>
        </w:rPr>
        <w:t>2</w:t>
      </w:r>
      <w:r w:rsidR="00171A06" w:rsidRPr="003903B9">
        <w:rPr>
          <w:rFonts w:cs="Tahoma"/>
          <w:b/>
          <w:sz w:val="26"/>
          <w:szCs w:val="19"/>
        </w:rPr>
        <w:t>. Перечень мероприятий</w:t>
      </w:r>
      <w:r w:rsidRPr="003903B9">
        <w:rPr>
          <w:rFonts w:cs="Tahoma"/>
          <w:b/>
          <w:sz w:val="26"/>
          <w:szCs w:val="19"/>
        </w:rPr>
        <w:t xml:space="preserve"> и ресурсное обеспечение подпрограммы</w:t>
      </w:r>
    </w:p>
    <w:p w:rsidR="003903B9" w:rsidRDefault="003903B9" w:rsidP="00E32038">
      <w:pPr>
        <w:spacing w:line="288" w:lineRule="atLeast"/>
        <w:jc w:val="center"/>
        <w:rPr>
          <w:rFonts w:cs="Tahoma"/>
          <w:b/>
          <w:sz w:val="26"/>
          <w:szCs w:val="19"/>
        </w:rPr>
      </w:pPr>
    </w:p>
    <w:p w:rsidR="003903B9" w:rsidRPr="003903B9" w:rsidRDefault="003903B9" w:rsidP="00E32038">
      <w:pPr>
        <w:spacing w:line="288" w:lineRule="atLeast"/>
        <w:jc w:val="center"/>
        <w:rPr>
          <w:rFonts w:cs="Tahoma"/>
          <w:b/>
          <w:sz w:val="26"/>
          <w:szCs w:val="19"/>
        </w:rPr>
      </w:pPr>
    </w:p>
    <w:tbl>
      <w:tblPr>
        <w:tblW w:w="10774" w:type="dxa"/>
        <w:tblInd w:w="-34" w:type="dxa"/>
        <w:tblLayout w:type="fixed"/>
        <w:tblLook w:val="0000" w:firstRow="0" w:lastRow="0" w:firstColumn="0" w:lastColumn="0" w:noHBand="0" w:noVBand="0"/>
      </w:tblPr>
      <w:tblGrid>
        <w:gridCol w:w="3377"/>
        <w:gridCol w:w="26"/>
        <w:gridCol w:w="992"/>
        <w:gridCol w:w="55"/>
        <w:gridCol w:w="922"/>
        <w:gridCol w:w="15"/>
        <w:gridCol w:w="851"/>
        <w:gridCol w:w="55"/>
        <w:gridCol w:w="922"/>
        <w:gridCol w:w="15"/>
        <w:gridCol w:w="850"/>
        <w:gridCol w:w="56"/>
        <w:gridCol w:w="922"/>
        <w:gridCol w:w="15"/>
        <w:gridCol w:w="850"/>
        <w:gridCol w:w="56"/>
        <w:gridCol w:w="768"/>
        <w:gridCol w:w="27"/>
      </w:tblGrid>
      <w:tr w:rsidR="003903B9" w:rsidRPr="00FB74F0" w:rsidTr="00247FEE">
        <w:trPr>
          <w:gridAfter w:val="1"/>
          <w:wAfter w:w="27" w:type="dxa"/>
          <w:trHeight w:val="210"/>
        </w:trPr>
        <w:tc>
          <w:tcPr>
            <w:tcW w:w="3377" w:type="dxa"/>
            <w:vMerge w:val="restart"/>
            <w:tcBorders>
              <w:top w:val="single" w:sz="4" w:space="0" w:color="000000"/>
              <w:left w:val="single" w:sz="4" w:space="0" w:color="000000"/>
              <w:bottom w:val="single" w:sz="4" w:space="0" w:color="000000"/>
            </w:tcBorders>
            <w:shd w:val="clear" w:color="auto" w:fill="auto"/>
          </w:tcPr>
          <w:p w:rsidR="003903B9" w:rsidRPr="00FB74F0" w:rsidRDefault="003903B9" w:rsidP="00E32038">
            <w:pPr>
              <w:snapToGrid w:val="0"/>
              <w:jc w:val="center"/>
              <w:rPr>
                <w:sz w:val="26"/>
                <w:szCs w:val="26"/>
              </w:rPr>
            </w:pPr>
          </w:p>
          <w:p w:rsidR="003903B9" w:rsidRPr="00FB74F0" w:rsidRDefault="003903B9" w:rsidP="00E32038">
            <w:pPr>
              <w:jc w:val="center"/>
              <w:rPr>
                <w:sz w:val="26"/>
                <w:szCs w:val="26"/>
              </w:rPr>
            </w:pPr>
            <w:r w:rsidRPr="00FB74F0">
              <w:rPr>
                <w:sz w:val="26"/>
                <w:szCs w:val="26"/>
              </w:rPr>
              <w:t>Наименование мероприятия</w:t>
            </w:r>
          </w:p>
        </w:tc>
        <w:tc>
          <w:tcPr>
            <w:tcW w:w="1073" w:type="dxa"/>
            <w:gridSpan w:val="3"/>
            <w:vMerge w:val="restart"/>
            <w:tcBorders>
              <w:top w:val="single" w:sz="4" w:space="0" w:color="000000"/>
              <w:left w:val="single" w:sz="4" w:space="0" w:color="000000"/>
              <w:bottom w:val="single" w:sz="4" w:space="0" w:color="000000"/>
            </w:tcBorders>
            <w:shd w:val="clear" w:color="auto" w:fill="auto"/>
          </w:tcPr>
          <w:p w:rsidR="003903B9" w:rsidRPr="00FB74F0" w:rsidRDefault="003903B9" w:rsidP="00E32038">
            <w:pPr>
              <w:snapToGrid w:val="0"/>
              <w:jc w:val="center"/>
              <w:rPr>
                <w:sz w:val="26"/>
                <w:szCs w:val="26"/>
              </w:rPr>
            </w:pPr>
          </w:p>
          <w:p w:rsidR="003903B9" w:rsidRPr="00FB74F0" w:rsidRDefault="003903B9" w:rsidP="00E32038">
            <w:pPr>
              <w:jc w:val="center"/>
              <w:rPr>
                <w:sz w:val="26"/>
                <w:szCs w:val="26"/>
              </w:rPr>
            </w:pPr>
            <w:r w:rsidRPr="00FB74F0">
              <w:rPr>
                <w:sz w:val="26"/>
                <w:szCs w:val="26"/>
              </w:rPr>
              <w:t>Исполнитель</w:t>
            </w:r>
          </w:p>
        </w:tc>
        <w:tc>
          <w:tcPr>
            <w:tcW w:w="5529" w:type="dxa"/>
            <w:gridSpan w:val="12"/>
            <w:tcBorders>
              <w:top w:val="single" w:sz="4" w:space="0" w:color="000000"/>
              <w:left w:val="single" w:sz="4" w:space="0" w:color="000000"/>
              <w:bottom w:val="single" w:sz="4" w:space="0" w:color="000000"/>
              <w:right w:val="single" w:sz="4" w:space="0" w:color="000000"/>
            </w:tcBorders>
            <w:shd w:val="clear" w:color="auto" w:fill="auto"/>
          </w:tcPr>
          <w:p w:rsidR="003903B9" w:rsidRPr="00FB74F0" w:rsidRDefault="003903B9" w:rsidP="00E32038">
            <w:pPr>
              <w:snapToGrid w:val="0"/>
              <w:jc w:val="center"/>
              <w:rPr>
                <w:sz w:val="26"/>
                <w:szCs w:val="26"/>
              </w:rPr>
            </w:pPr>
            <w:r w:rsidRPr="00FB74F0">
              <w:rPr>
                <w:sz w:val="26"/>
                <w:szCs w:val="26"/>
              </w:rPr>
              <w:t>Сумма финансирования</w:t>
            </w:r>
          </w:p>
        </w:tc>
        <w:tc>
          <w:tcPr>
            <w:tcW w:w="768" w:type="dxa"/>
            <w:tcBorders>
              <w:top w:val="single" w:sz="4" w:space="0" w:color="000000"/>
              <w:left w:val="single" w:sz="4" w:space="0" w:color="000000"/>
              <w:bottom w:val="single" w:sz="4" w:space="0" w:color="000000"/>
              <w:right w:val="single" w:sz="4" w:space="0" w:color="000000"/>
            </w:tcBorders>
          </w:tcPr>
          <w:p w:rsidR="003903B9" w:rsidRPr="00FB74F0" w:rsidRDefault="003903B9" w:rsidP="00E32038">
            <w:pPr>
              <w:snapToGrid w:val="0"/>
              <w:jc w:val="center"/>
              <w:rPr>
                <w:sz w:val="26"/>
                <w:szCs w:val="26"/>
              </w:rPr>
            </w:pPr>
          </w:p>
        </w:tc>
      </w:tr>
      <w:tr w:rsidR="003903B9" w:rsidRPr="00FB74F0" w:rsidTr="00247FEE">
        <w:trPr>
          <w:gridAfter w:val="1"/>
          <w:wAfter w:w="27" w:type="dxa"/>
          <w:trHeight w:val="285"/>
        </w:trPr>
        <w:tc>
          <w:tcPr>
            <w:tcW w:w="3377" w:type="dxa"/>
            <w:vMerge/>
            <w:tcBorders>
              <w:top w:val="single" w:sz="4" w:space="0" w:color="000000"/>
              <w:left w:val="single" w:sz="4" w:space="0" w:color="000000"/>
              <w:bottom w:val="single" w:sz="4" w:space="0" w:color="000000"/>
            </w:tcBorders>
            <w:shd w:val="clear" w:color="auto" w:fill="auto"/>
          </w:tcPr>
          <w:p w:rsidR="003903B9" w:rsidRPr="00FB74F0" w:rsidRDefault="003903B9" w:rsidP="00E32038">
            <w:pPr>
              <w:rPr>
                <w:sz w:val="26"/>
                <w:szCs w:val="26"/>
              </w:rPr>
            </w:pPr>
          </w:p>
        </w:tc>
        <w:tc>
          <w:tcPr>
            <w:tcW w:w="1073" w:type="dxa"/>
            <w:gridSpan w:val="3"/>
            <w:vMerge/>
            <w:tcBorders>
              <w:top w:val="single" w:sz="4" w:space="0" w:color="000000"/>
              <w:left w:val="single" w:sz="4" w:space="0" w:color="000000"/>
              <w:bottom w:val="single" w:sz="4" w:space="0" w:color="000000"/>
            </w:tcBorders>
            <w:shd w:val="clear" w:color="auto" w:fill="auto"/>
          </w:tcPr>
          <w:p w:rsidR="003903B9" w:rsidRPr="00FB74F0" w:rsidRDefault="003903B9" w:rsidP="00E32038">
            <w:pPr>
              <w:rPr>
                <w:sz w:val="26"/>
                <w:szCs w:val="26"/>
              </w:rPr>
            </w:pPr>
          </w:p>
        </w:tc>
        <w:tc>
          <w:tcPr>
            <w:tcW w:w="922" w:type="dxa"/>
            <w:tcBorders>
              <w:top w:val="single" w:sz="4" w:space="0" w:color="000000"/>
              <w:left w:val="single" w:sz="4" w:space="0" w:color="000000"/>
              <w:bottom w:val="single" w:sz="4" w:space="0" w:color="000000"/>
            </w:tcBorders>
            <w:shd w:val="clear" w:color="auto" w:fill="auto"/>
          </w:tcPr>
          <w:p w:rsidR="003903B9" w:rsidRPr="00FB74F0" w:rsidRDefault="003903B9" w:rsidP="00E32038">
            <w:pPr>
              <w:snapToGrid w:val="0"/>
              <w:jc w:val="center"/>
              <w:rPr>
                <w:sz w:val="26"/>
                <w:szCs w:val="26"/>
              </w:rPr>
            </w:pPr>
            <w:r w:rsidRPr="00FB74F0">
              <w:rPr>
                <w:sz w:val="26"/>
                <w:szCs w:val="26"/>
              </w:rPr>
              <w:t>2020</w:t>
            </w:r>
          </w:p>
          <w:p w:rsidR="003903B9" w:rsidRPr="00FB74F0" w:rsidRDefault="003903B9" w:rsidP="00E32038">
            <w:pPr>
              <w:jc w:val="center"/>
              <w:rPr>
                <w:sz w:val="26"/>
                <w:szCs w:val="26"/>
              </w:rPr>
            </w:pPr>
            <w:r w:rsidRPr="00FB74F0">
              <w:rPr>
                <w:sz w:val="26"/>
                <w:szCs w:val="26"/>
              </w:rPr>
              <w:t>год</w:t>
            </w:r>
          </w:p>
        </w:tc>
        <w:tc>
          <w:tcPr>
            <w:tcW w:w="921" w:type="dxa"/>
            <w:gridSpan w:val="3"/>
            <w:tcBorders>
              <w:top w:val="single" w:sz="4" w:space="0" w:color="000000"/>
              <w:left w:val="single" w:sz="4" w:space="0" w:color="000000"/>
              <w:bottom w:val="single" w:sz="4" w:space="0" w:color="000000"/>
            </w:tcBorders>
            <w:shd w:val="clear" w:color="auto" w:fill="auto"/>
          </w:tcPr>
          <w:p w:rsidR="003903B9" w:rsidRPr="00FB74F0" w:rsidRDefault="003903B9" w:rsidP="00E32038">
            <w:pPr>
              <w:snapToGrid w:val="0"/>
              <w:jc w:val="center"/>
              <w:rPr>
                <w:sz w:val="26"/>
                <w:szCs w:val="26"/>
              </w:rPr>
            </w:pPr>
            <w:r w:rsidRPr="00FB74F0">
              <w:rPr>
                <w:sz w:val="26"/>
                <w:szCs w:val="26"/>
              </w:rPr>
              <w:t>2021</w:t>
            </w:r>
          </w:p>
          <w:p w:rsidR="003903B9" w:rsidRPr="00FB74F0" w:rsidRDefault="003903B9" w:rsidP="00E32038">
            <w:pPr>
              <w:jc w:val="center"/>
              <w:rPr>
                <w:sz w:val="26"/>
                <w:szCs w:val="26"/>
              </w:rPr>
            </w:pPr>
            <w:r w:rsidRPr="00FB74F0">
              <w:rPr>
                <w:sz w:val="26"/>
                <w:szCs w:val="26"/>
              </w:rPr>
              <w:t>год</w:t>
            </w:r>
          </w:p>
        </w:tc>
        <w:tc>
          <w:tcPr>
            <w:tcW w:w="922" w:type="dxa"/>
            <w:tcBorders>
              <w:top w:val="single" w:sz="4" w:space="0" w:color="000000"/>
              <w:left w:val="single" w:sz="4" w:space="0" w:color="000000"/>
              <w:bottom w:val="single" w:sz="4" w:space="0" w:color="000000"/>
              <w:right w:val="single" w:sz="4" w:space="0" w:color="auto"/>
            </w:tcBorders>
            <w:shd w:val="clear" w:color="auto" w:fill="auto"/>
          </w:tcPr>
          <w:p w:rsidR="003903B9" w:rsidRPr="00FB74F0" w:rsidRDefault="003903B9" w:rsidP="00E32038">
            <w:pPr>
              <w:snapToGrid w:val="0"/>
              <w:jc w:val="center"/>
              <w:rPr>
                <w:sz w:val="26"/>
                <w:szCs w:val="26"/>
              </w:rPr>
            </w:pPr>
            <w:r w:rsidRPr="00FB74F0">
              <w:rPr>
                <w:sz w:val="26"/>
                <w:szCs w:val="26"/>
              </w:rPr>
              <w:t>2022</w:t>
            </w:r>
          </w:p>
          <w:p w:rsidR="003903B9" w:rsidRPr="00FB74F0" w:rsidRDefault="003903B9" w:rsidP="00E32038">
            <w:pPr>
              <w:jc w:val="center"/>
              <w:rPr>
                <w:sz w:val="26"/>
                <w:szCs w:val="26"/>
              </w:rPr>
            </w:pPr>
            <w:r w:rsidRPr="00FB74F0">
              <w:rPr>
                <w:sz w:val="26"/>
                <w:szCs w:val="26"/>
              </w:rPr>
              <w:t>год</w:t>
            </w:r>
          </w:p>
        </w:tc>
        <w:tc>
          <w:tcPr>
            <w:tcW w:w="921" w:type="dxa"/>
            <w:gridSpan w:val="3"/>
            <w:tcBorders>
              <w:top w:val="single" w:sz="4" w:space="0" w:color="000000"/>
              <w:left w:val="single" w:sz="4" w:space="0" w:color="auto"/>
              <w:bottom w:val="single" w:sz="4" w:space="0" w:color="000000"/>
              <w:right w:val="single" w:sz="4" w:space="0" w:color="auto"/>
            </w:tcBorders>
            <w:shd w:val="clear" w:color="auto" w:fill="auto"/>
          </w:tcPr>
          <w:p w:rsidR="003903B9" w:rsidRPr="00FB74F0" w:rsidRDefault="003903B9" w:rsidP="00E32038">
            <w:pPr>
              <w:jc w:val="center"/>
              <w:rPr>
                <w:sz w:val="26"/>
                <w:szCs w:val="26"/>
              </w:rPr>
            </w:pPr>
            <w:r w:rsidRPr="00FB74F0">
              <w:rPr>
                <w:sz w:val="26"/>
                <w:szCs w:val="26"/>
              </w:rPr>
              <w:t>2023</w:t>
            </w:r>
          </w:p>
          <w:p w:rsidR="003903B9" w:rsidRPr="00FB74F0" w:rsidRDefault="003903B9" w:rsidP="00E32038">
            <w:pPr>
              <w:jc w:val="center"/>
              <w:rPr>
                <w:sz w:val="26"/>
                <w:szCs w:val="26"/>
              </w:rPr>
            </w:pPr>
            <w:r w:rsidRPr="00FB74F0">
              <w:rPr>
                <w:sz w:val="26"/>
                <w:szCs w:val="26"/>
              </w:rPr>
              <w:t>год</w:t>
            </w:r>
          </w:p>
          <w:p w:rsidR="003903B9" w:rsidRPr="00FB74F0" w:rsidRDefault="003903B9" w:rsidP="00E32038">
            <w:pPr>
              <w:jc w:val="center"/>
              <w:rPr>
                <w:sz w:val="26"/>
                <w:szCs w:val="26"/>
              </w:rPr>
            </w:pPr>
          </w:p>
        </w:tc>
        <w:tc>
          <w:tcPr>
            <w:tcW w:w="922" w:type="dxa"/>
            <w:tcBorders>
              <w:top w:val="single" w:sz="4" w:space="0" w:color="000000"/>
              <w:left w:val="single" w:sz="4" w:space="0" w:color="auto"/>
              <w:bottom w:val="single" w:sz="4" w:space="0" w:color="000000"/>
              <w:right w:val="single" w:sz="4" w:space="0" w:color="auto"/>
            </w:tcBorders>
            <w:shd w:val="clear" w:color="auto" w:fill="auto"/>
          </w:tcPr>
          <w:p w:rsidR="003903B9" w:rsidRPr="00FB74F0" w:rsidRDefault="003903B9" w:rsidP="00E32038">
            <w:pPr>
              <w:jc w:val="center"/>
              <w:rPr>
                <w:sz w:val="26"/>
                <w:szCs w:val="26"/>
              </w:rPr>
            </w:pPr>
            <w:r w:rsidRPr="00FB74F0">
              <w:rPr>
                <w:sz w:val="26"/>
                <w:szCs w:val="26"/>
              </w:rPr>
              <w:t>2024</w:t>
            </w:r>
          </w:p>
          <w:p w:rsidR="003903B9" w:rsidRPr="00FB74F0" w:rsidRDefault="003903B9" w:rsidP="00E32038">
            <w:pPr>
              <w:jc w:val="center"/>
              <w:rPr>
                <w:sz w:val="26"/>
                <w:szCs w:val="26"/>
              </w:rPr>
            </w:pPr>
            <w:r w:rsidRPr="00FB74F0">
              <w:rPr>
                <w:sz w:val="26"/>
                <w:szCs w:val="26"/>
              </w:rPr>
              <w:t>год</w:t>
            </w:r>
          </w:p>
          <w:p w:rsidR="003903B9" w:rsidRPr="00FB74F0" w:rsidRDefault="003903B9" w:rsidP="00E32038">
            <w:pPr>
              <w:jc w:val="center"/>
              <w:rPr>
                <w:sz w:val="26"/>
                <w:szCs w:val="26"/>
              </w:rPr>
            </w:pPr>
          </w:p>
        </w:tc>
        <w:tc>
          <w:tcPr>
            <w:tcW w:w="921" w:type="dxa"/>
            <w:gridSpan w:val="3"/>
            <w:tcBorders>
              <w:top w:val="single" w:sz="4" w:space="0" w:color="000000"/>
              <w:left w:val="single" w:sz="4" w:space="0" w:color="auto"/>
              <w:bottom w:val="single" w:sz="4" w:space="0" w:color="000000"/>
              <w:right w:val="single" w:sz="4" w:space="0" w:color="000000"/>
            </w:tcBorders>
            <w:shd w:val="clear" w:color="auto" w:fill="auto"/>
          </w:tcPr>
          <w:p w:rsidR="003903B9" w:rsidRPr="00FB74F0" w:rsidRDefault="003903B9" w:rsidP="00E32038">
            <w:pPr>
              <w:jc w:val="center"/>
              <w:rPr>
                <w:sz w:val="26"/>
                <w:szCs w:val="26"/>
              </w:rPr>
            </w:pPr>
            <w:r w:rsidRPr="00FB74F0">
              <w:rPr>
                <w:sz w:val="26"/>
                <w:szCs w:val="26"/>
              </w:rPr>
              <w:t>2025</w:t>
            </w:r>
          </w:p>
          <w:p w:rsidR="003903B9" w:rsidRPr="00FB74F0" w:rsidRDefault="003903B9" w:rsidP="00E32038">
            <w:pPr>
              <w:jc w:val="center"/>
              <w:rPr>
                <w:sz w:val="26"/>
                <w:szCs w:val="26"/>
              </w:rPr>
            </w:pPr>
            <w:r w:rsidRPr="00FB74F0">
              <w:rPr>
                <w:sz w:val="26"/>
                <w:szCs w:val="26"/>
              </w:rPr>
              <w:t>год</w:t>
            </w:r>
          </w:p>
          <w:p w:rsidR="003903B9" w:rsidRPr="00FB74F0" w:rsidRDefault="003903B9" w:rsidP="00E32038">
            <w:pPr>
              <w:jc w:val="center"/>
              <w:rPr>
                <w:sz w:val="26"/>
                <w:szCs w:val="26"/>
              </w:rPr>
            </w:pPr>
          </w:p>
        </w:tc>
        <w:tc>
          <w:tcPr>
            <w:tcW w:w="768" w:type="dxa"/>
            <w:tcBorders>
              <w:top w:val="single" w:sz="4" w:space="0" w:color="000000"/>
              <w:left w:val="single" w:sz="4" w:space="0" w:color="auto"/>
              <w:bottom w:val="single" w:sz="4" w:space="0" w:color="000000"/>
              <w:right w:val="single" w:sz="4" w:space="0" w:color="000000"/>
            </w:tcBorders>
          </w:tcPr>
          <w:p w:rsidR="003903B9" w:rsidRPr="00FB74F0" w:rsidRDefault="003903B9" w:rsidP="00E32038">
            <w:pPr>
              <w:jc w:val="center"/>
              <w:rPr>
                <w:sz w:val="26"/>
                <w:szCs w:val="26"/>
              </w:rPr>
            </w:pPr>
            <w:r w:rsidRPr="00FB74F0">
              <w:rPr>
                <w:sz w:val="26"/>
                <w:szCs w:val="26"/>
              </w:rPr>
              <w:t>итого</w:t>
            </w:r>
          </w:p>
        </w:tc>
      </w:tr>
      <w:tr w:rsidR="003903B9" w:rsidRPr="00FB74F0" w:rsidTr="00247FEE">
        <w:trPr>
          <w:gridAfter w:val="1"/>
          <w:wAfter w:w="27" w:type="dxa"/>
          <w:trHeight w:val="285"/>
        </w:trPr>
        <w:tc>
          <w:tcPr>
            <w:tcW w:w="3377" w:type="dxa"/>
            <w:vMerge/>
            <w:tcBorders>
              <w:top w:val="single" w:sz="4" w:space="0" w:color="000000"/>
              <w:left w:val="single" w:sz="4" w:space="0" w:color="000000"/>
              <w:bottom w:val="single" w:sz="4" w:space="0" w:color="000000"/>
            </w:tcBorders>
            <w:shd w:val="clear" w:color="auto" w:fill="auto"/>
          </w:tcPr>
          <w:p w:rsidR="003903B9" w:rsidRPr="00FB74F0" w:rsidRDefault="003903B9" w:rsidP="00E32038">
            <w:pPr>
              <w:rPr>
                <w:sz w:val="26"/>
                <w:szCs w:val="26"/>
              </w:rPr>
            </w:pPr>
          </w:p>
        </w:tc>
        <w:tc>
          <w:tcPr>
            <w:tcW w:w="1073" w:type="dxa"/>
            <w:gridSpan w:val="3"/>
            <w:vMerge/>
            <w:tcBorders>
              <w:top w:val="single" w:sz="4" w:space="0" w:color="000000"/>
              <w:left w:val="single" w:sz="4" w:space="0" w:color="000000"/>
              <w:bottom w:val="single" w:sz="4" w:space="0" w:color="000000"/>
            </w:tcBorders>
            <w:shd w:val="clear" w:color="auto" w:fill="auto"/>
          </w:tcPr>
          <w:p w:rsidR="003903B9" w:rsidRPr="00FB74F0" w:rsidRDefault="003903B9" w:rsidP="00E32038">
            <w:pPr>
              <w:rPr>
                <w:sz w:val="26"/>
                <w:szCs w:val="26"/>
              </w:rPr>
            </w:pPr>
          </w:p>
        </w:tc>
        <w:tc>
          <w:tcPr>
            <w:tcW w:w="6297" w:type="dxa"/>
            <w:gridSpan w:val="13"/>
            <w:tcBorders>
              <w:top w:val="single" w:sz="4" w:space="0" w:color="000000"/>
              <w:left w:val="single" w:sz="4" w:space="0" w:color="000000"/>
              <w:bottom w:val="single" w:sz="4" w:space="0" w:color="000000"/>
              <w:right w:val="single" w:sz="4" w:space="0" w:color="000000"/>
            </w:tcBorders>
            <w:shd w:val="clear" w:color="auto" w:fill="auto"/>
          </w:tcPr>
          <w:p w:rsidR="003903B9" w:rsidRPr="00FB74F0" w:rsidRDefault="003903B9" w:rsidP="00E32038">
            <w:pPr>
              <w:snapToGrid w:val="0"/>
              <w:jc w:val="center"/>
              <w:rPr>
                <w:sz w:val="26"/>
                <w:szCs w:val="26"/>
              </w:rPr>
            </w:pPr>
            <w:r w:rsidRPr="00FB74F0">
              <w:rPr>
                <w:sz w:val="26"/>
                <w:szCs w:val="26"/>
              </w:rPr>
              <w:t>тыс. руб.</w:t>
            </w:r>
          </w:p>
        </w:tc>
      </w:tr>
      <w:tr w:rsidR="003903B9" w:rsidRPr="00D04F6C" w:rsidTr="00247FEE">
        <w:trPr>
          <w:gridAfter w:val="1"/>
          <w:wAfter w:w="27" w:type="dxa"/>
          <w:trHeight w:val="449"/>
        </w:trPr>
        <w:tc>
          <w:tcPr>
            <w:tcW w:w="10747" w:type="dxa"/>
            <w:gridSpan w:val="17"/>
            <w:tcBorders>
              <w:top w:val="single" w:sz="4" w:space="0" w:color="000000"/>
              <w:left w:val="single" w:sz="4" w:space="0" w:color="000000"/>
              <w:bottom w:val="single" w:sz="4" w:space="0" w:color="000000"/>
              <w:right w:val="single" w:sz="4" w:space="0" w:color="000000"/>
            </w:tcBorders>
            <w:shd w:val="clear" w:color="auto" w:fill="auto"/>
          </w:tcPr>
          <w:p w:rsidR="003903B9" w:rsidRPr="00D04F6C" w:rsidRDefault="003903B9" w:rsidP="00E32038">
            <w:pPr>
              <w:jc w:val="center"/>
              <w:rPr>
                <w:b/>
                <w:sz w:val="26"/>
                <w:szCs w:val="26"/>
              </w:rPr>
            </w:pPr>
            <w:r w:rsidRPr="00D04F6C">
              <w:rPr>
                <w:b/>
                <w:sz w:val="26"/>
                <w:szCs w:val="26"/>
              </w:rPr>
              <w:t xml:space="preserve">Направление: Развитие культурно-познавательного туризма при обеспечении сохранности объектов культурного наследия </w:t>
            </w:r>
          </w:p>
        </w:tc>
      </w:tr>
      <w:tr w:rsidR="00D344CB" w:rsidRPr="00905675" w:rsidTr="00247FEE">
        <w:trPr>
          <w:trHeight w:val="1411"/>
        </w:trPr>
        <w:tc>
          <w:tcPr>
            <w:tcW w:w="3403" w:type="dxa"/>
            <w:gridSpan w:val="2"/>
            <w:tcBorders>
              <w:top w:val="single" w:sz="4" w:space="0" w:color="auto"/>
              <w:left w:val="single" w:sz="4" w:space="0" w:color="000000"/>
              <w:bottom w:val="single" w:sz="4" w:space="0" w:color="auto"/>
            </w:tcBorders>
            <w:shd w:val="clear" w:color="auto" w:fill="auto"/>
          </w:tcPr>
          <w:p w:rsidR="00D344CB" w:rsidRPr="00D85ECD" w:rsidRDefault="00D344CB" w:rsidP="00E32038">
            <w:pPr>
              <w:spacing w:line="288" w:lineRule="atLeast"/>
              <w:jc w:val="both"/>
              <w:rPr>
                <w:rFonts w:cs="Tahoma"/>
                <w:sz w:val="26"/>
                <w:szCs w:val="26"/>
              </w:rPr>
            </w:pPr>
            <w:r w:rsidRPr="00D85ECD">
              <w:rPr>
                <w:rFonts w:cs="Tahoma"/>
                <w:sz w:val="26"/>
                <w:szCs w:val="26"/>
              </w:rPr>
              <w:t>Субсидии бюджетным учреждениям на выполнение муниципального задания на оказание муниципальных услуг (выполнение работ)</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D344CB" w:rsidRPr="00905675" w:rsidRDefault="00D344CB" w:rsidP="00E32038">
            <w:pPr>
              <w:jc w:val="center"/>
            </w:pPr>
            <w:r>
              <w:t>МБУК «Музей под открытым небом Усть-Сос»</w:t>
            </w:r>
          </w:p>
        </w:tc>
        <w:tc>
          <w:tcPr>
            <w:tcW w:w="992" w:type="dxa"/>
            <w:gridSpan w:val="3"/>
            <w:tcBorders>
              <w:top w:val="single" w:sz="4" w:space="0" w:color="auto"/>
              <w:left w:val="single" w:sz="4" w:space="0" w:color="000000"/>
              <w:bottom w:val="single" w:sz="4" w:space="0" w:color="auto"/>
            </w:tcBorders>
            <w:shd w:val="clear" w:color="auto" w:fill="auto"/>
          </w:tcPr>
          <w:p w:rsidR="00D344CB" w:rsidRDefault="002447C3" w:rsidP="00E32038">
            <w:pPr>
              <w:jc w:val="center"/>
            </w:pPr>
            <w:r>
              <w:t>1005,3</w:t>
            </w:r>
          </w:p>
        </w:tc>
        <w:tc>
          <w:tcPr>
            <w:tcW w:w="851" w:type="dxa"/>
            <w:tcBorders>
              <w:top w:val="single" w:sz="4" w:space="0" w:color="auto"/>
              <w:left w:val="single" w:sz="4" w:space="0" w:color="000000"/>
              <w:bottom w:val="single" w:sz="4" w:space="0" w:color="auto"/>
            </w:tcBorders>
            <w:shd w:val="clear" w:color="auto" w:fill="auto"/>
          </w:tcPr>
          <w:p w:rsidR="00D344CB" w:rsidRDefault="002447C3" w:rsidP="00E32038">
            <w:r>
              <w:t>1669,5</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D344CB" w:rsidRDefault="002447C3" w:rsidP="00E32038">
            <w:r>
              <w:t>1790,5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44CB" w:rsidRDefault="00D344CB" w:rsidP="00E32038">
            <w:r w:rsidRPr="00081376">
              <w:t>1790,5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344CB" w:rsidRDefault="00D344CB" w:rsidP="00E32038">
            <w:r w:rsidRPr="00081376">
              <w:t>1790,5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44CB" w:rsidRDefault="00D344CB" w:rsidP="00E32038">
            <w:r w:rsidRPr="00081376">
              <w:t>1790,5</w:t>
            </w:r>
          </w:p>
        </w:tc>
        <w:tc>
          <w:tcPr>
            <w:tcW w:w="851" w:type="dxa"/>
            <w:gridSpan w:val="3"/>
            <w:tcBorders>
              <w:top w:val="single" w:sz="4" w:space="0" w:color="auto"/>
              <w:left w:val="single" w:sz="4" w:space="0" w:color="auto"/>
              <w:bottom w:val="single" w:sz="4" w:space="0" w:color="auto"/>
              <w:right w:val="single" w:sz="4" w:space="0" w:color="auto"/>
            </w:tcBorders>
          </w:tcPr>
          <w:p w:rsidR="00D344CB" w:rsidRDefault="002447C3" w:rsidP="008928AB">
            <w:r>
              <w:t>9836,8</w:t>
            </w:r>
          </w:p>
        </w:tc>
      </w:tr>
      <w:tr w:rsidR="003903B9" w:rsidRPr="00905675" w:rsidTr="00247FEE">
        <w:trPr>
          <w:trHeight w:val="405"/>
        </w:trPr>
        <w:tc>
          <w:tcPr>
            <w:tcW w:w="3403" w:type="dxa"/>
            <w:gridSpan w:val="2"/>
            <w:tcBorders>
              <w:top w:val="single" w:sz="4" w:space="0" w:color="auto"/>
              <w:left w:val="single" w:sz="4" w:space="0" w:color="000000"/>
              <w:bottom w:val="single" w:sz="4" w:space="0" w:color="auto"/>
            </w:tcBorders>
            <w:shd w:val="clear" w:color="auto" w:fill="auto"/>
          </w:tcPr>
          <w:p w:rsidR="003903B9" w:rsidRPr="00C849BE" w:rsidRDefault="003903B9"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3903B9" w:rsidRPr="00905675" w:rsidRDefault="003903B9"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3903B9" w:rsidRDefault="003903B9" w:rsidP="00E32038">
            <w:pPr>
              <w:jc w:val="center"/>
            </w:pPr>
            <w:r>
              <w:t>0</w:t>
            </w:r>
          </w:p>
        </w:tc>
        <w:tc>
          <w:tcPr>
            <w:tcW w:w="851" w:type="dxa"/>
            <w:tcBorders>
              <w:top w:val="single" w:sz="4" w:space="0" w:color="auto"/>
              <w:left w:val="single" w:sz="4" w:space="0" w:color="000000"/>
              <w:bottom w:val="single" w:sz="4" w:space="0" w:color="auto"/>
            </w:tcBorders>
            <w:shd w:val="clear" w:color="auto" w:fill="auto"/>
          </w:tcPr>
          <w:p w:rsidR="003903B9" w:rsidRDefault="003903B9" w:rsidP="00E32038">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3903B9" w:rsidRDefault="003903B9"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03B9" w:rsidRDefault="003903B9" w:rsidP="00E32038">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903B9" w:rsidRDefault="003903B9"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03B9" w:rsidRDefault="003903B9" w:rsidP="00E32038">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3903B9" w:rsidRDefault="003903B9" w:rsidP="00E32038">
            <w:r>
              <w:t>0</w:t>
            </w:r>
          </w:p>
        </w:tc>
      </w:tr>
      <w:tr w:rsidR="008928AB"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8928AB" w:rsidRPr="00D85ECD" w:rsidRDefault="008928AB"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8928AB" w:rsidRPr="00905675" w:rsidRDefault="008928AB"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8928AB" w:rsidRDefault="002447C3" w:rsidP="00665E59">
            <w:pPr>
              <w:jc w:val="center"/>
            </w:pPr>
            <w:r>
              <w:t>1005,3</w:t>
            </w:r>
          </w:p>
        </w:tc>
        <w:tc>
          <w:tcPr>
            <w:tcW w:w="851" w:type="dxa"/>
            <w:tcBorders>
              <w:top w:val="single" w:sz="4" w:space="0" w:color="auto"/>
              <w:left w:val="single" w:sz="4" w:space="0" w:color="000000"/>
              <w:bottom w:val="single" w:sz="4" w:space="0" w:color="auto"/>
            </w:tcBorders>
            <w:shd w:val="clear" w:color="auto" w:fill="auto"/>
          </w:tcPr>
          <w:p w:rsidR="008928AB" w:rsidRDefault="002447C3" w:rsidP="00665E59">
            <w:r>
              <w:t>1669,5</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8928AB" w:rsidRDefault="002447C3" w:rsidP="00665E59">
            <w:r>
              <w:t>1790,5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Default="008928AB" w:rsidP="00E32038">
            <w:r w:rsidRPr="00081376">
              <w:t>1790,5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928AB" w:rsidRDefault="008928AB" w:rsidP="00E32038">
            <w:r w:rsidRPr="00081376">
              <w:t>1790,5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Default="008928AB" w:rsidP="00E32038">
            <w:r w:rsidRPr="00081376">
              <w:t>1790,5</w:t>
            </w:r>
          </w:p>
        </w:tc>
        <w:tc>
          <w:tcPr>
            <w:tcW w:w="851" w:type="dxa"/>
            <w:gridSpan w:val="3"/>
            <w:tcBorders>
              <w:top w:val="single" w:sz="4" w:space="0" w:color="auto"/>
              <w:left w:val="single" w:sz="4" w:space="0" w:color="auto"/>
              <w:bottom w:val="single" w:sz="4" w:space="0" w:color="auto"/>
              <w:right w:val="single" w:sz="4" w:space="0" w:color="auto"/>
            </w:tcBorders>
          </w:tcPr>
          <w:p w:rsidR="008928AB" w:rsidRDefault="002447C3" w:rsidP="00E32038">
            <w:r>
              <w:t>9836,8</w:t>
            </w:r>
          </w:p>
        </w:tc>
      </w:tr>
      <w:tr w:rsidR="003903B9"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3903B9" w:rsidRPr="00FB6A5F" w:rsidRDefault="003903B9" w:rsidP="00E32038">
            <w:pPr>
              <w:jc w:val="both"/>
              <w:rPr>
                <w:rFonts w:cs="Tahoma"/>
                <w:sz w:val="26"/>
                <w:szCs w:val="26"/>
              </w:rPr>
            </w:pPr>
            <w:r w:rsidRPr="00FB6A5F">
              <w:rPr>
                <w:rFonts w:cs="Tahoma"/>
                <w:sz w:val="26"/>
                <w:szCs w:val="26"/>
              </w:rPr>
              <w:t>Субсидии на иные цели</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3903B9" w:rsidRPr="00905675" w:rsidRDefault="003903B9"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3903B9" w:rsidRPr="00905675" w:rsidRDefault="008928AB" w:rsidP="00E32038">
            <w:pPr>
              <w:jc w:val="center"/>
            </w:pPr>
            <w:r>
              <w:t>0</w:t>
            </w:r>
          </w:p>
        </w:tc>
        <w:tc>
          <w:tcPr>
            <w:tcW w:w="851" w:type="dxa"/>
            <w:tcBorders>
              <w:top w:val="single" w:sz="4" w:space="0" w:color="auto"/>
              <w:left w:val="single" w:sz="4" w:space="0" w:color="000000"/>
              <w:bottom w:val="single" w:sz="4" w:space="0" w:color="auto"/>
            </w:tcBorders>
            <w:shd w:val="clear" w:color="auto" w:fill="auto"/>
          </w:tcPr>
          <w:p w:rsidR="003903B9" w:rsidRPr="00905675" w:rsidRDefault="00D344CB" w:rsidP="00E32038">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3903B9" w:rsidRPr="00905675" w:rsidRDefault="00D344CB"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03B9" w:rsidRPr="00905675" w:rsidRDefault="00D344CB" w:rsidP="00E32038">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903B9" w:rsidRPr="00905675" w:rsidRDefault="00D344CB"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03B9" w:rsidRPr="00905675" w:rsidRDefault="00D344CB" w:rsidP="00E32038">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3903B9" w:rsidRDefault="008928AB" w:rsidP="00E32038">
            <w:r>
              <w:t>0</w:t>
            </w:r>
          </w:p>
        </w:tc>
      </w:tr>
      <w:tr w:rsidR="003903B9"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3903B9" w:rsidRPr="00C849BE" w:rsidRDefault="003903B9"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3903B9" w:rsidRPr="00905675" w:rsidRDefault="003903B9"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3903B9" w:rsidRPr="00905675" w:rsidRDefault="003903B9" w:rsidP="00E32038">
            <w:pPr>
              <w:jc w:val="center"/>
            </w:pPr>
            <w:r>
              <w:t>0</w:t>
            </w:r>
          </w:p>
        </w:tc>
        <w:tc>
          <w:tcPr>
            <w:tcW w:w="851" w:type="dxa"/>
            <w:tcBorders>
              <w:top w:val="single" w:sz="4" w:space="0" w:color="auto"/>
              <w:left w:val="single" w:sz="4" w:space="0" w:color="000000"/>
              <w:bottom w:val="single" w:sz="4" w:space="0" w:color="auto"/>
            </w:tcBorders>
            <w:shd w:val="clear" w:color="auto" w:fill="auto"/>
          </w:tcPr>
          <w:p w:rsidR="003903B9" w:rsidRPr="00905675" w:rsidRDefault="003903B9" w:rsidP="00E32038">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3903B9" w:rsidRPr="00905675" w:rsidRDefault="003903B9"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03B9" w:rsidRPr="00905675" w:rsidRDefault="003903B9" w:rsidP="00E32038">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903B9" w:rsidRPr="00905675" w:rsidRDefault="003903B9"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03B9" w:rsidRPr="00905675" w:rsidRDefault="003903B9" w:rsidP="00E32038">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3903B9" w:rsidRDefault="003903B9" w:rsidP="00E32038">
            <w:r>
              <w:t>0</w:t>
            </w:r>
          </w:p>
        </w:tc>
      </w:tr>
      <w:tr w:rsidR="008928AB"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8928AB" w:rsidRPr="00D85ECD" w:rsidRDefault="008928AB"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8928AB" w:rsidRPr="00905675" w:rsidRDefault="008928AB"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8928AB" w:rsidRPr="00905675" w:rsidRDefault="008928AB" w:rsidP="00665E59">
            <w:pPr>
              <w:jc w:val="center"/>
            </w:pPr>
            <w:r>
              <w:t>0</w:t>
            </w:r>
          </w:p>
        </w:tc>
        <w:tc>
          <w:tcPr>
            <w:tcW w:w="851" w:type="dxa"/>
            <w:tcBorders>
              <w:top w:val="single" w:sz="4" w:space="0" w:color="auto"/>
              <w:left w:val="single" w:sz="4" w:space="0" w:color="000000"/>
              <w:bottom w:val="single" w:sz="4" w:space="0" w:color="auto"/>
            </w:tcBorders>
            <w:shd w:val="clear" w:color="auto" w:fill="auto"/>
          </w:tcPr>
          <w:p w:rsidR="008928AB" w:rsidRPr="00905675" w:rsidRDefault="008928AB" w:rsidP="00665E59">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8928AB" w:rsidRPr="00905675" w:rsidRDefault="008928AB" w:rsidP="00665E59">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Pr="00905675" w:rsidRDefault="008928AB" w:rsidP="00665E59">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928AB" w:rsidRPr="00905675" w:rsidRDefault="008928AB" w:rsidP="00665E59">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Pr="00905675" w:rsidRDefault="008928AB" w:rsidP="00665E59">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8928AB" w:rsidRDefault="008928AB" w:rsidP="00665E59">
            <w:r>
              <w:t>0</w:t>
            </w:r>
          </w:p>
        </w:tc>
      </w:tr>
      <w:tr w:rsidR="008928AB"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8928AB" w:rsidRDefault="008928AB" w:rsidP="00E32038">
            <w:pPr>
              <w:jc w:val="both"/>
              <w:rPr>
                <w:rFonts w:cs="Tahoma"/>
                <w:sz w:val="26"/>
                <w:szCs w:val="26"/>
              </w:rPr>
            </w:pPr>
            <w:r>
              <w:rPr>
                <w:rFonts w:cs="Tahoma"/>
                <w:sz w:val="26"/>
                <w:szCs w:val="26"/>
              </w:rPr>
              <w:lastRenderedPageBreak/>
              <w:t>ИТОГО по подпрограмме</w:t>
            </w:r>
          </w:p>
        </w:tc>
        <w:tc>
          <w:tcPr>
            <w:tcW w:w="992" w:type="dxa"/>
            <w:tcBorders>
              <w:top w:val="single" w:sz="4" w:space="0" w:color="auto"/>
              <w:left w:val="single" w:sz="4" w:space="0" w:color="000000"/>
              <w:bottom w:val="single" w:sz="4" w:space="0" w:color="auto"/>
            </w:tcBorders>
            <w:shd w:val="clear" w:color="auto" w:fill="auto"/>
          </w:tcPr>
          <w:p w:rsidR="008928AB" w:rsidRPr="00905675" w:rsidRDefault="008928AB"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8928AB" w:rsidRDefault="002447C3" w:rsidP="00665E59">
            <w:pPr>
              <w:jc w:val="center"/>
            </w:pPr>
            <w:r>
              <w:t>1005,3</w:t>
            </w:r>
          </w:p>
        </w:tc>
        <w:tc>
          <w:tcPr>
            <w:tcW w:w="851" w:type="dxa"/>
            <w:tcBorders>
              <w:top w:val="single" w:sz="4" w:space="0" w:color="auto"/>
              <w:left w:val="single" w:sz="4" w:space="0" w:color="000000"/>
              <w:bottom w:val="single" w:sz="4" w:space="0" w:color="auto"/>
            </w:tcBorders>
            <w:shd w:val="clear" w:color="auto" w:fill="auto"/>
          </w:tcPr>
          <w:p w:rsidR="008928AB" w:rsidRDefault="002447C3" w:rsidP="00665E59">
            <w:r>
              <w:t>1669,5</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8928AB" w:rsidRDefault="002447C3" w:rsidP="00665E59">
            <w:r>
              <w:t>1790,5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Default="008928AB" w:rsidP="00E32038">
            <w:r w:rsidRPr="00081376">
              <w:t>1790,5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928AB" w:rsidRDefault="008928AB" w:rsidP="00E32038">
            <w:r w:rsidRPr="00081376">
              <w:t>1790,5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Default="008928AB" w:rsidP="00E32038">
            <w:r w:rsidRPr="00081376">
              <w:t>1790,5</w:t>
            </w:r>
          </w:p>
        </w:tc>
        <w:tc>
          <w:tcPr>
            <w:tcW w:w="851" w:type="dxa"/>
            <w:gridSpan w:val="3"/>
            <w:tcBorders>
              <w:top w:val="single" w:sz="4" w:space="0" w:color="auto"/>
              <w:left w:val="single" w:sz="4" w:space="0" w:color="auto"/>
              <w:bottom w:val="single" w:sz="4" w:space="0" w:color="auto"/>
              <w:right w:val="single" w:sz="4" w:space="0" w:color="auto"/>
            </w:tcBorders>
          </w:tcPr>
          <w:p w:rsidR="008928AB" w:rsidRDefault="008928AB" w:rsidP="00E32038">
            <w:r>
              <w:t>9669,7</w:t>
            </w:r>
            <w:r w:rsidR="002447C3">
              <w:t>9836,8</w:t>
            </w:r>
          </w:p>
        </w:tc>
      </w:tr>
      <w:tr w:rsidR="008928AB"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8928AB" w:rsidRPr="00C849BE" w:rsidRDefault="008928AB"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8928AB" w:rsidRPr="00905675" w:rsidRDefault="008928AB"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8928AB" w:rsidRPr="00905675" w:rsidRDefault="008928AB" w:rsidP="00E32038">
            <w:pPr>
              <w:snapToGrid w:val="0"/>
              <w:jc w:val="center"/>
            </w:pPr>
            <w:r>
              <w:t>0</w:t>
            </w:r>
          </w:p>
        </w:tc>
        <w:tc>
          <w:tcPr>
            <w:tcW w:w="851" w:type="dxa"/>
            <w:tcBorders>
              <w:top w:val="single" w:sz="4" w:space="0" w:color="auto"/>
              <w:left w:val="single" w:sz="4" w:space="0" w:color="000000"/>
              <w:bottom w:val="single" w:sz="4" w:space="0" w:color="auto"/>
            </w:tcBorders>
            <w:shd w:val="clear" w:color="auto" w:fill="auto"/>
          </w:tcPr>
          <w:p w:rsidR="008928AB" w:rsidRPr="00905675" w:rsidRDefault="008928AB" w:rsidP="00E32038">
            <w:pPr>
              <w:snapToGrid w:val="0"/>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8928AB" w:rsidRPr="00905675" w:rsidRDefault="008928AB" w:rsidP="00E32038">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Pr="00905675" w:rsidRDefault="008928AB" w:rsidP="00E32038">
            <w:pPr>
              <w:snapToGrid w:val="0"/>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928AB" w:rsidRPr="00905675" w:rsidRDefault="008928AB" w:rsidP="00E32038">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Pr="00905675" w:rsidRDefault="008928AB" w:rsidP="00E32038">
            <w:pPr>
              <w:snapToGri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8928AB" w:rsidRDefault="008928AB" w:rsidP="00E32038">
            <w:r>
              <w:t>0</w:t>
            </w:r>
          </w:p>
        </w:tc>
      </w:tr>
      <w:tr w:rsidR="008928AB"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8928AB" w:rsidRPr="00D85ECD" w:rsidRDefault="008928AB"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8928AB" w:rsidRPr="00905675" w:rsidRDefault="008928AB"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8928AB" w:rsidRDefault="002447C3" w:rsidP="00665E59">
            <w:pPr>
              <w:jc w:val="center"/>
            </w:pPr>
            <w:r>
              <w:t>1005,3</w:t>
            </w:r>
          </w:p>
        </w:tc>
        <w:tc>
          <w:tcPr>
            <w:tcW w:w="851" w:type="dxa"/>
            <w:tcBorders>
              <w:top w:val="single" w:sz="4" w:space="0" w:color="auto"/>
              <w:left w:val="single" w:sz="4" w:space="0" w:color="000000"/>
              <w:bottom w:val="single" w:sz="4" w:space="0" w:color="auto"/>
            </w:tcBorders>
            <w:shd w:val="clear" w:color="auto" w:fill="auto"/>
          </w:tcPr>
          <w:p w:rsidR="008928AB" w:rsidRDefault="002447C3" w:rsidP="00665E59">
            <w:r>
              <w:t>1669,5</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8928AB" w:rsidRDefault="002447C3" w:rsidP="00665E59">
            <w:r>
              <w:t>1790,5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Default="008928AB" w:rsidP="00E32038">
            <w:r w:rsidRPr="00081376">
              <w:t>1790,5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928AB" w:rsidRDefault="008928AB" w:rsidP="00E32038">
            <w:r w:rsidRPr="00081376">
              <w:t>1790,5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Default="008928AB" w:rsidP="00E32038">
            <w:r w:rsidRPr="00081376">
              <w:t>1790,5</w:t>
            </w:r>
          </w:p>
        </w:tc>
        <w:tc>
          <w:tcPr>
            <w:tcW w:w="851" w:type="dxa"/>
            <w:gridSpan w:val="3"/>
            <w:tcBorders>
              <w:top w:val="single" w:sz="4" w:space="0" w:color="auto"/>
              <w:left w:val="single" w:sz="4" w:space="0" w:color="auto"/>
              <w:bottom w:val="single" w:sz="4" w:space="0" w:color="auto"/>
              <w:right w:val="single" w:sz="4" w:space="0" w:color="auto"/>
            </w:tcBorders>
          </w:tcPr>
          <w:p w:rsidR="008928AB" w:rsidRDefault="002447C3" w:rsidP="00E32038">
            <w:r>
              <w:t>9836,8</w:t>
            </w:r>
          </w:p>
        </w:tc>
      </w:tr>
    </w:tbl>
    <w:p w:rsidR="003903B9" w:rsidRDefault="003903B9" w:rsidP="00E32038">
      <w:pPr>
        <w:spacing w:line="288" w:lineRule="atLeast"/>
        <w:ind w:firstLine="708"/>
        <w:jc w:val="center"/>
        <w:rPr>
          <w:rFonts w:cs="Tahoma"/>
          <w:sz w:val="26"/>
          <w:szCs w:val="19"/>
        </w:rPr>
      </w:pPr>
    </w:p>
    <w:p w:rsidR="003903B9" w:rsidRDefault="003903B9" w:rsidP="00E32038">
      <w:pPr>
        <w:spacing w:line="288" w:lineRule="atLeast"/>
        <w:ind w:firstLine="708"/>
        <w:jc w:val="center"/>
        <w:rPr>
          <w:rFonts w:cs="Tahoma"/>
          <w:b/>
          <w:sz w:val="26"/>
          <w:szCs w:val="19"/>
        </w:rPr>
      </w:pPr>
      <w:r w:rsidRPr="007544CD">
        <w:rPr>
          <w:rFonts w:cs="Tahoma"/>
          <w:b/>
          <w:sz w:val="26"/>
          <w:szCs w:val="19"/>
        </w:rPr>
        <w:t>3. Механизм срок реализации подпрограммы</w:t>
      </w:r>
    </w:p>
    <w:p w:rsidR="003903B9" w:rsidRPr="007544CD" w:rsidRDefault="003903B9" w:rsidP="00E32038">
      <w:pPr>
        <w:spacing w:line="288" w:lineRule="atLeast"/>
        <w:ind w:firstLine="708"/>
        <w:jc w:val="center"/>
        <w:rPr>
          <w:rFonts w:cs="Tahoma"/>
          <w:b/>
          <w:sz w:val="26"/>
          <w:szCs w:val="19"/>
        </w:rPr>
      </w:pPr>
    </w:p>
    <w:p w:rsidR="003903B9" w:rsidRPr="00D344CB" w:rsidRDefault="003903B9" w:rsidP="00E32038">
      <w:pPr>
        <w:spacing w:line="288" w:lineRule="atLeast"/>
        <w:ind w:firstLine="708"/>
        <w:rPr>
          <w:rFonts w:cs="Tahoma"/>
          <w:sz w:val="26"/>
          <w:szCs w:val="26"/>
        </w:rPr>
      </w:pPr>
      <w:r w:rsidRPr="00D344CB">
        <w:rPr>
          <w:sz w:val="26"/>
          <w:szCs w:val="26"/>
        </w:rPr>
        <w:t>Срок реализации подпрограммы 6 лет (2020-2025 годы).</w:t>
      </w:r>
    </w:p>
    <w:p w:rsidR="003903B9" w:rsidRPr="00D344CB" w:rsidRDefault="003903B9" w:rsidP="00E32038">
      <w:pPr>
        <w:ind w:firstLine="709"/>
        <w:jc w:val="both"/>
        <w:rPr>
          <w:rFonts w:cs="Tahoma"/>
          <w:sz w:val="26"/>
          <w:szCs w:val="26"/>
        </w:rPr>
      </w:pPr>
      <w:r w:rsidRPr="00D344CB">
        <w:rPr>
          <w:rFonts w:cs="Tahoma"/>
          <w:sz w:val="26"/>
          <w:szCs w:val="26"/>
        </w:rPr>
        <w:t>Общее руководство и исполнение подпрограммой осуществляет Управление культуры, молодежи, спорта и туризма администрации Бейского района</w:t>
      </w:r>
      <w:r w:rsidR="00D344CB" w:rsidRPr="00D344CB">
        <w:rPr>
          <w:rFonts w:cs="Tahoma"/>
          <w:sz w:val="26"/>
          <w:szCs w:val="26"/>
        </w:rPr>
        <w:t xml:space="preserve"> совместно с </w:t>
      </w:r>
      <w:r w:rsidRPr="00D344CB">
        <w:rPr>
          <w:rFonts w:cs="Tahoma"/>
          <w:sz w:val="26"/>
          <w:szCs w:val="26"/>
        </w:rPr>
        <w:t xml:space="preserve"> </w:t>
      </w:r>
      <w:r w:rsidR="00D344CB" w:rsidRPr="00D344CB">
        <w:rPr>
          <w:sz w:val="26"/>
          <w:szCs w:val="26"/>
        </w:rPr>
        <w:t xml:space="preserve">МБУК «Музей под открытым небом Усть-Сос». </w:t>
      </w:r>
      <w:r w:rsidRPr="00D344CB">
        <w:rPr>
          <w:rFonts w:cs="Tahoma"/>
          <w:sz w:val="26"/>
          <w:szCs w:val="26"/>
        </w:rPr>
        <w:t xml:space="preserve">Муниципальным заказчиком и контролирующим органом выступает </w:t>
      </w:r>
      <w:r w:rsidRPr="00D344CB">
        <w:rPr>
          <w:sz w:val="26"/>
          <w:szCs w:val="26"/>
        </w:rPr>
        <w:t>Администрация Бейского района Республики Хакасия.</w:t>
      </w:r>
    </w:p>
    <w:p w:rsidR="003903B9" w:rsidRPr="00FD22EC" w:rsidRDefault="003903B9" w:rsidP="00E32038">
      <w:pPr>
        <w:ind w:firstLine="709"/>
        <w:jc w:val="both"/>
        <w:rPr>
          <w:rFonts w:cs="Tahoma"/>
          <w:sz w:val="26"/>
          <w:szCs w:val="19"/>
        </w:rPr>
      </w:pPr>
      <w:r w:rsidRPr="00D344CB">
        <w:rPr>
          <w:rFonts w:cs="Tahoma"/>
          <w:sz w:val="26"/>
          <w:szCs w:val="26"/>
        </w:rPr>
        <w:t>К участию</w:t>
      </w:r>
      <w:r w:rsidRPr="00FD22EC">
        <w:rPr>
          <w:rFonts w:cs="Tahoma"/>
          <w:sz w:val="26"/>
          <w:szCs w:val="19"/>
        </w:rPr>
        <w:t xml:space="preserve"> в реализации Программы привлекаются </w:t>
      </w:r>
      <w:r>
        <w:rPr>
          <w:rFonts w:cs="Tahoma"/>
          <w:sz w:val="26"/>
          <w:szCs w:val="19"/>
        </w:rPr>
        <w:t>районные</w:t>
      </w:r>
      <w:r w:rsidRPr="00FD22EC">
        <w:rPr>
          <w:rFonts w:cs="Tahoma"/>
          <w:sz w:val="26"/>
          <w:szCs w:val="19"/>
        </w:rPr>
        <w:t xml:space="preserve"> учреждения культуры, органы местн</w:t>
      </w:r>
      <w:r>
        <w:rPr>
          <w:rFonts w:cs="Tahoma"/>
          <w:sz w:val="26"/>
          <w:szCs w:val="19"/>
        </w:rPr>
        <w:t>ого самоуправления муниципального</w:t>
      </w:r>
      <w:r w:rsidRPr="00FD22EC">
        <w:rPr>
          <w:rFonts w:cs="Tahoma"/>
          <w:sz w:val="26"/>
          <w:szCs w:val="19"/>
        </w:rPr>
        <w:t xml:space="preserve"> обр</w:t>
      </w:r>
      <w:r>
        <w:rPr>
          <w:rFonts w:cs="Tahoma"/>
          <w:sz w:val="26"/>
          <w:szCs w:val="19"/>
        </w:rPr>
        <w:t>азования Бейский район</w:t>
      </w:r>
      <w:r w:rsidRPr="00FD22EC">
        <w:rPr>
          <w:rFonts w:cs="Tahoma"/>
          <w:sz w:val="26"/>
          <w:szCs w:val="19"/>
        </w:rPr>
        <w:t xml:space="preserve"> (по согласованию). </w:t>
      </w:r>
    </w:p>
    <w:p w:rsidR="003903B9" w:rsidRPr="00FD22EC" w:rsidRDefault="003903B9" w:rsidP="00E32038">
      <w:pPr>
        <w:ind w:firstLine="709"/>
        <w:jc w:val="both"/>
        <w:rPr>
          <w:rFonts w:cs="Tahoma"/>
          <w:sz w:val="26"/>
          <w:szCs w:val="19"/>
        </w:rPr>
      </w:pPr>
      <w:r w:rsidRPr="00FD22EC">
        <w:rPr>
          <w:rFonts w:cs="Tahoma"/>
          <w:sz w:val="26"/>
          <w:szCs w:val="19"/>
        </w:rPr>
        <w:t xml:space="preserve">Распределение </w:t>
      </w:r>
      <w:r>
        <w:rPr>
          <w:rFonts w:cs="Tahoma"/>
          <w:sz w:val="26"/>
          <w:szCs w:val="19"/>
        </w:rPr>
        <w:t>субсидий</w:t>
      </w:r>
      <w:r w:rsidRPr="00FD22EC">
        <w:rPr>
          <w:rFonts w:cs="Tahoma"/>
          <w:sz w:val="26"/>
          <w:szCs w:val="19"/>
        </w:rPr>
        <w:t>, выделенны</w:t>
      </w:r>
      <w:r>
        <w:rPr>
          <w:rFonts w:cs="Tahoma"/>
          <w:sz w:val="26"/>
          <w:szCs w:val="19"/>
        </w:rPr>
        <w:t>х</w:t>
      </w:r>
      <w:r w:rsidRPr="00FD22EC">
        <w:rPr>
          <w:rFonts w:cs="Tahoma"/>
          <w:sz w:val="26"/>
          <w:szCs w:val="19"/>
        </w:rPr>
        <w:t xml:space="preserve"> на выполнение </w:t>
      </w:r>
      <w:r>
        <w:rPr>
          <w:rFonts w:cs="Tahoma"/>
          <w:sz w:val="26"/>
          <w:szCs w:val="19"/>
        </w:rPr>
        <w:t>муниципального</w:t>
      </w:r>
      <w:r w:rsidRPr="00FD22EC">
        <w:rPr>
          <w:rFonts w:cs="Tahoma"/>
          <w:sz w:val="26"/>
          <w:szCs w:val="19"/>
        </w:rPr>
        <w:t xml:space="preserve"> задания, а также субсидий на иные цели </w:t>
      </w:r>
      <w:r>
        <w:rPr>
          <w:rFonts w:cs="Tahoma"/>
          <w:sz w:val="26"/>
          <w:szCs w:val="19"/>
        </w:rPr>
        <w:t xml:space="preserve">согласуется на основании бюджета муниципального образования Бейский район, </w:t>
      </w:r>
      <w:r w:rsidRPr="00FD22EC">
        <w:rPr>
          <w:rFonts w:cs="Tahoma"/>
          <w:sz w:val="26"/>
          <w:szCs w:val="19"/>
        </w:rPr>
        <w:t>утвержд</w:t>
      </w:r>
      <w:r>
        <w:rPr>
          <w:rFonts w:cs="Tahoma"/>
          <w:sz w:val="26"/>
          <w:szCs w:val="19"/>
        </w:rPr>
        <w:t>енного</w:t>
      </w:r>
      <w:r w:rsidRPr="00FD22EC">
        <w:rPr>
          <w:rFonts w:cs="Tahoma"/>
          <w:sz w:val="26"/>
          <w:szCs w:val="19"/>
        </w:rPr>
        <w:t xml:space="preserve"> </w:t>
      </w:r>
      <w:r>
        <w:rPr>
          <w:rFonts w:cs="Tahoma"/>
          <w:sz w:val="26"/>
          <w:szCs w:val="19"/>
        </w:rPr>
        <w:t>Решением сессии Совета депутатов Бейского района.</w:t>
      </w:r>
      <w:r w:rsidRPr="00FD22EC">
        <w:rPr>
          <w:rFonts w:cs="Tahoma"/>
          <w:sz w:val="26"/>
          <w:szCs w:val="19"/>
        </w:rPr>
        <w:t xml:space="preserve"> </w:t>
      </w:r>
    </w:p>
    <w:p w:rsidR="003903B9" w:rsidRDefault="003903B9" w:rsidP="00E32038">
      <w:pPr>
        <w:ind w:firstLine="709"/>
        <w:jc w:val="both"/>
        <w:rPr>
          <w:sz w:val="26"/>
          <w:szCs w:val="26"/>
        </w:rPr>
      </w:pPr>
      <w:r w:rsidRPr="0071119F">
        <w:rPr>
          <w:rFonts w:cs="Tahoma"/>
          <w:sz w:val="26"/>
          <w:szCs w:val="19"/>
        </w:rPr>
        <w:t xml:space="preserve">Распределение субсидий между бюджетными учреждениями утверждается постановлением </w:t>
      </w:r>
      <w:r w:rsidRPr="0071119F">
        <w:rPr>
          <w:sz w:val="26"/>
          <w:szCs w:val="26"/>
        </w:rPr>
        <w:t>Администрации Бейского района Республики Хакасия</w:t>
      </w:r>
      <w:r>
        <w:rPr>
          <w:sz w:val="26"/>
          <w:szCs w:val="26"/>
        </w:rPr>
        <w:t xml:space="preserve">. </w:t>
      </w:r>
    </w:p>
    <w:p w:rsidR="003903B9" w:rsidRDefault="003903B9" w:rsidP="00E32038">
      <w:pPr>
        <w:ind w:firstLine="709"/>
        <w:jc w:val="both"/>
        <w:rPr>
          <w:rFonts w:cs="Tahoma"/>
          <w:sz w:val="26"/>
          <w:szCs w:val="19"/>
        </w:rPr>
      </w:pPr>
      <w:r>
        <w:rPr>
          <w:rFonts w:cs="Tahoma"/>
          <w:sz w:val="26"/>
          <w:szCs w:val="19"/>
        </w:rPr>
        <w:t>Ежегодно в</w:t>
      </w:r>
      <w:r w:rsidRPr="00FD22EC">
        <w:rPr>
          <w:rFonts w:cs="Tahoma"/>
          <w:sz w:val="26"/>
          <w:szCs w:val="19"/>
        </w:rPr>
        <w:t xml:space="preserve"> ходе реализации </w:t>
      </w:r>
      <w:r>
        <w:rPr>
          <w:rFonts w:cs="Tahoma"/>
          <w:sz w:val="26"/>
          <w:szCs w:val="19"/>
        </w:rPr>
        <w:t>подп</w:t>
      </w:r>
      <w:r w:rsidRPr="00FD22EC">
        <w:rPr>
          <w:rFonts w:cs="Tahoma"/>
          <w:sz w:val="26"/>
          <w:szCs w:val="19"/>
        </w:rPr>
        <w:t xml:space="preserve">рограммы </w:t>
      </w:r>
      <w:r>
        <w:rPr>
          <w:rFonts w:cs="Tahoma"/>
          <w:sz w:val="26"/>
          <w:szCs w:val="19"/>
        </w:rPr>
        <w:t xml:space="preserve">экономический отдел </w:t>
      </w:r>
      <w:r>
        <w:rPr>
          <w:sz w:val="26"/>
          <w:szCs w:val="26"/>
        </w:rPr>
        <w:t>Администрации</w:t>
      </w:r>
      <w:r w:rsidRPr="00374C4C">
        <w:rPr>
          <w:sz w:val="26"/>
          <w:szCs w:val="26"/>
        </w:rPr>
        <w:t xml:space="preserve"> </w:t>
      </w:r>
      <w:r>
        <w:rPr>
          <w:sz w:val="26"/>
          <w:szCs w:val="26"/>
        </w:rPr>
        <w:t>Бейского</w:t>
      </w:r>
      <w:r w:rsidRPr="00374C4C">
        <w:rPr>
          <w:sz w:val="26"/>
          <w:szCs w:val="26"/>
        </w:rPr>
        <w:t xml:space="preserve"> район</w:t>
      </w:r>
      <w:r>
        <w:rPr>
          <w:sz w:val="26"/>
          <w:szCs w:val="26"/>
        </w:rPr>
        <w:t>а Республики Хакасия</w:t>
      </w:r>
      <w:r w:rsidRPr="00FD22EC">
        <w:rPr>
          <w:rFonts w:cs="Tahoma"/>
          <w:sz w:val="26"/>
          <w:szCs w:val="19"/>
        </w:rPr>
        <w:t xml:space="preserve"> проводит анализ по </w:t>
      </w:r>
      <w:r>
        <w:rPr>
          <w:rFonts w:cs="Tahoma"/>
          <w:sz w:val="26"/>
          <w:szCs w:val="19"/>
        </w:rPr>
        <w:t>эффективному</w:t>
      </w:r>
      <w:r w:rsidRPr="00FD22EC">
        <w:rPr>
          <w:rFonts w:cs="Tahoma"/>
          <w:sz w:val="26"/>
          <w:szCs w:val="19"/>
        </w:rPr>
        <w:t xml:space="preserve"> использованию финансовых ресурсов </w:t>
      </w:r>
      <w:r>
        <w:rPr>
          <w:rFonts w:cs="Tahoma"/>
          <w:sz w:val="26"/>
          <w:szCs w:val="19"/>
        </w:rPr>
        <w:t>подпрограммы.</w:t>
      </w:r>
      <w:r w:rsidRPr="00FD22EC">
        <w:rPr>
          <w:rFonts w:cs="Tahoma"/>
          <w:sz w:val="26"/>
          <w:szCs w:val="19"/>
        </w:rPr>
        <w:t xml:space="preserve"> </w:t>
      </w:r>
    </w:p>
    <w:p w:rsidR="003903B9" w:rsidRDefault="003903B9" w:rsidP="00E32038">
      <w:pPr>
        <w:spacing w:line="288" w:lineRule="atLeast"/>
        <w:jc w:val="center"/>
        <w:rPr>
          <w:rFonts w:cs="Tahoma"/>
          <w:sz w:val="26"/>
          <w:szCs w:val="19"/>
        </w:rPr>
      </w:pPr>
    </w:p>
    <w:p w:rsidR="003903B9" w:rsidRDefault="003903B9" w:rsidP="00E32038">
      <w:pPr>
        <w:spacing w:after="192" w:line="288" w:lineRule="atLeast"/>
        <w:jc w:val="center"/>
        <w:rPr>
          <w:rFonts w:cs="Tahoma"/>
          <w:b/>
          <w:sz w:val="26"/>
          <w:szCs w:val="19"/>
        </w:rPr>
      </w:pPr>
      <w:r w:rsidRPr="007544CD">
        <w:rPr>
          <w:rFonts w:cs="Tahoma"/>
          <w:b/>
          <w:sz w:val="26"/>
          <w:szCs w:val="19"/>
        </w:rPr>
        <w:t>4. Оценка социально-экономической эффективности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16"/>
        <w:gridCol w:w="736"/>
        <w:gridCol w:w="736"/>
        <w:gridCol w:w="821"/>
        <w:gridCol w:w="821"/>
        <w:gridCol w:w="821"/>
        <w:gridCol w:w="1042"/>
        <w:gridCol w:w="990"/>
        <w:gridCol w:w="990"/>
      </w:tblGrid>
      <w:tr w:rsidR="003903B9" w:rsidRPr="00936DDA" w:rsidTr="00E32038">
        <w:tc>
          <w:tcPr>
            <w:tcW w:w="540" w:type="dxa"/>
            <w:vMerge w:val="restart"/>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25" w:type="dxa"/>
            <w:vMerge w:val="restart"/>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949" w:type="dxa"/>
            <w:gridSpan w:val="8"/>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3903B9" w:rsidRPr="00936DDA" w:rsidTr="00E32038">
        <w:tc>
          <w:tcPr>
            <w:tcW w:w="540" w:type="dxa"/>
            <w:vMerge/>
          </w:tcPr>
          <w:p w:rsidR="003903B9" w:rsidRPr="008135A1" w:rsidRDefault="003903B9" w:rsidP="00E32038">
            <w:pPr>
              <w:pStyle w:val="ConsPlusNormal"/>
              <w:ind w:firstLine="0"/>
              <w:jc w:val="both"/>
              <w:rPr>
                <w:rFonts w:ascii="Times New Roman" w:hAnsi="Times New Roman" w:cs="Times New Roman"/>
                <w:sz w:val="24"/>
                <w:szCs w:val="24"/>
              </w:rPr>
            </w:pPr>
          </w:p>
        </w:tc>
        <w:tc>
          <w:tcPr>
            <w:tcW w:w="2825" w:type="dxa"/>
            <w:vMerge/>
          </w:tcPr>
          <w:p w:rsidR="003903B9" w:rsidRPr="008135A1" w:rsidRDefault="003903B9" w:rsidP="00E32038">
            <w:pPr>
              <w:pStyle w:val="ConsPlusNormal"/>
              <w:ind w:firstLine="0"/>
              <w:jc w:val="both"/>
              <w:rPr>
                <w:rFonts w:ascii="Times New Roman" w:hAnsi="Times New Roman" w:cs="Times New Roman"/>
                <w:sz w:val="24"/>
                <w:szCs w:val="24"/>
              </w:rPr>
            </w:pPr>
          </w:p>
        </w:tc>
        <w:tc>
          <w:tcPr>
            <w:tcW w:w="736"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2"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2"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2"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1045"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992"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992"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3903B9" w:rsidRPr="007E4E1A" w:rsidTr="00E32038">
        <w:tc>
          <w:tcPr>
            <w:tcW w:w="540" w:type="dxa"/>
          </w:tcPr>
          <w:p w:rsidR="003903B9" w:rsidRPr="007E4E1A" w:rsidRDefault="003903B9" w:rsidP="00E32038">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825" w:type="dxa"/>
          </w:tcPr>
          <w:p w:rsidR="003903B9" w:rsidRPr="008928AB" w:rsidRDefault="008928AB" w:rsidP="008928AB">
            <w:pPr>
              <w:jc w:val="both"/>
              <w:rPr>
                <w:sz w:val="26"/>
                <w:szCs w:val="19"/>
              </w:rPr>
            </w:pPr>
            <w:r w:rsidRPr="008928AB">
              <w:rPr>
                <w:sz w:val="26"/>
                <w:szCs w:val="19"/>
              </w:rPr>
              <w:t>Количество</w:t>
            </w:r>
            <w:r w:rsidR="00D344CB" w:rsidRPr="008928AB">
              <w:rPr>
                <w:sz w:val="26"/>
                <w:szCs w:val="19"/>
              </w:rPr>
              <w:t xml:space="preserve"> посетителей музеев, чел.</w:t>
            </w:r>
          </w:p>
        </w:tc>
        <w:tc>
          <w:tcPr>
            <w:tcW w:w="736" w:type="dxa"/>
          </w:tcPr>
          <w:p w:rsidR="003903B9" w:rsidRPr="007E4E1A" w:rsidRDefault="00D344CB"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9582</w:t>
            </w:r>
          </w:p>
        </w:tc>
        <w:tc>
          <w:tcPr>
            <w:tcW w:w="718" w:type="dxa"/>
          </w:tcPr>
          <w:p w:rsidR="003903B9" w:rsidRPr="007E4E1A" w:rsidRDefault="00D84F7F"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5000</w:t>
            </w:r>
          </w:p>
        </w:tc>
        <w:tc>
          <w:tcPr>
            <w:tcW w:w="822" w:type="dxa"/>
          </w:tcPr>
          <w:p w:rsidR="003903B9" w:rsidRPr="007E4E1A" w:rsidRDefault="00D84F7F"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5304</w:t>
            </w:r>
          </w:p>
        </w:tc>
        <w:tc>
          <w:tcPr>
            <w:tcW w:w="822" w:type="dxa"/>
          </w:tcPr>
          <w:p w:rsidR="003903B9" w:rsidRPr="007E4E1A" w:rsidRDefault="008928AB"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5410</w:t>
            </w:r>
          </w:p>
        </w:tc>
        <w:tc>
          <w:tcPr>
            <w:tcW w:w="822" w:type="dxa"/>
          </w:tcPr>
          <w:p w:rsidR="003903B9" w:rsidRPr="007E4E1A" w:rsidRDefault="008928AB" w:rsidP="002447C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55</w:t>
            </w:r>
            <w:r w:rsidR="002447C3">
              <w:rPr>
                <w:rFonts w:ascii="Times New Roman" w:hAnsi="Times New Roman" w:cs="Times New Roman"/>
                <w:sz w:val="26"/>
                <w:szCs w:val="26"/>
              </w:rPr>
              <w:t>81</w:t>
            </w:r>
          </w:p>
        </w:tc>
        <w:tc>
          <w:tcPr>
            <w:tcW w:w="1045" w:type="dxa"/>
          </w:tcPr>
          <w:p w:rsidR="003903B9" w:rsidRPr="007E4E1A" w:rsidRDefault="008928AB"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5628</w:t>
            </w:r>
          </w:p>
        </w:tc>
        <w:tc>
          <w:tcPr>
            <w:tcW w:w="992" w:type="dxa"/>
          </w:tcPr>
          <w:p w:rsidR="003903B9" w:rsidRPr="007E4E1A" w:rsidRDefault="008928AB"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5865</w:t>
            </w:r>
          </w:p>
        </w:tc>
        <w:tc>
          <w:tcPr>
            <w:tcW w:w="992" w:type="dxa"/>
          </w:tcPr>
          <w:p w:rsidR="003903B9" w:rsidRPr="007E4E1A" w:rsidRDefault="008928AB"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5900</w:t>
            </w:r>
          </w:p>
        </w:tc>
      </w:tr>
      <w:tr w:rsidR="003903B9" w:rsidRPr="007E4E1A" w:rsidTr="00E32038">
        <w:trPr>
          <w:cantSplit/>
        </w:trPr>
        <w:tc>
          <w:tcPr>
            <w:tcW w:w="540" w:type="dxa"/>
          </w:tcPr>
          <w:p w:rsidR="003903B9" w:rsidRPr="00AC6D42" w:rsidRDefault="003903B9" w:rsidP="00E32038">
            <w:pPr>
              <w:widowControl w:val="0"/>
              <w:jc w:val="center"/>
              <w:rPr>
                <w:sz w:val="26"/>
                <w:szCs w:val="26"/>
              </w:rPr>
            </w:pPr>
            <w:r>
              <w:rPr>
                <w:sz w:val="26"/>
                <w:szCs w:val="26"/>
              </w:rPr>
              <w:t>2</w:t>
            </w:r>
          </w:p>
        </w:tc>
        <w:tc>
          <w:tcPr>
            <w:tcW w:w="2825" w:type="dxa"/>
          </w:tcPr>
          <w:p w:rsidR="003903B9" w:rsidRPr="008928AB" w:rsidRDefault="00D344CB" w:rsidP="00E32038">
            <w:pPr>
              <w:widowControl w:val="0"/>
              <w:rPr>
                <w:sz w:val="26"/>
                <w:szCs w:val="26"/>
              </w:rPr>
            </w:pPr>
            <w:r w:rsidRPr="008928AB">
              <w:rPr>
                <w:sz w:val="26"/>
                <w:szCs w:val="19"/>
              </w:rPr>
              <w:t>Увеличение количества экскурсий, проводимых музеями по отношению к 2019 году</w:t>
            </w:r>
            <w:r w:rsidR="008928AB">
              <w:rPr>
                <w:sz w:val="26"/>
                <w:szCs w:val="19"/>
              </w:rPr>
              <w:t>, ед.</w:t>
            </w:r>
          </w:p>
        </w:tc>
        <w:tc>
          <w:tcPr>
            <w:tcW w:w="736" w:type="dxa"/>
          </w:tcPr>
          <w:p w:rsidR="003903B9" w:rsidRPr="00AC6D42" w:rsidRDefault="00D344CB" w:rsidP="00E32038">
            <w:pPr>
              <w:widowControl w:val="0"/>
              <w:jc w:val="center"/>
              <w:rPr>
                <w:sz w:val="26"/>
                <w:szCs w:val="26"/>
              </w:rPr>
            </w:pPr>
            <w:r>
              <w:rPr>
                <w:sz w:val="26"/>
                <w:szCs w:val="26"/>
              </w:rPr>
              <w:t>1162</w:t>
            </w:r>
          </w:p>
        </w:tc>
        <w:tc>
          <w:tcPr>
            <w:tcW w:w="718" w:type="dxa"/>
          </w:tcPr>
          <w:p w:rsidR="003903B9" w:rsidRDefault="008928AB" w:rsidP="00E32038">
            <w:pPr>
              <w:widowControl w:val="0"/>
            </w:pPr>
            <w:r>
              <w:t>500</w:t>
            </w:r>
          </w:p>
        </w:tc>
        <w:tc>
          <w:tcPr>
            <w:tcW w:w="822" w:type="dxa"/>
          </w:tcPr>
          <w:p w:rsidR="003903B9" w:rsidRDefault="001309AA" w:rsidP="00E32038">
            <w:pPr>
              <w:widowControl w:val="0"/>
            </w:pPr>
            <w:r>
              <w:t>На 15</w:t>
            </w:r>
          </w:p>
        </w:tc>
        <w:tc>
          <w:tcPr>
            <w:tcW w:w="822" w:type="dxa"/>
          </w:tcPr>
          <w:p w:rsidR="003903B9" w:rsidRDefault="001309AA" w:rsidP="00E32038">
            <w:pPr>
              <w:widowControl w:val="0"/>
            </w:pPr>
            <w:r>
              <w:t>На 20</w:t>
            </w:r>
          </w:p>
        </w:tc>
        <w:tc>
          <w:tcPr>
            <w:tcW w:w="822" w:type="dxa"/>
          </w:tcPr>
          <w:p w:rsidR="003903B9" w:rsidRDefault="001309AA" w:rsidP="00E32038">
            <w:pPr>
              <w:widowControl w:val="0"/>
            </w:pPr>
            <w:r>
              <w:t>На 25</w:t>
            </w:r>
          </w:p>
        </w:tc>
        <w:tc>
          <w:tcPr>
            <w:tcW w:w="1045" w:type="dxa"/>
          </w:tcPr>
          <w:p w:rsidR="003903B9" w:rsidRDefault="001309AA" w:rsidP="00E32038">
            <w:pPr>
              <w:widowControl w:val="0"/>
            </w:pPr>
            <w:r>
              <w:t>На 30</w:t>
            </w:r>
          </w:p>
        </w:tc>
        <w:tc>
          <w:tcPr>
            <w:tcW w:w="992" w:type="dxa"/>
          </w:tcPr>
          <w:p w:rsidR="003903B9" w:rsidRPr="007E4E1A" w:rsidRDefault="001309AA"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На 40</w:t>
            </w:r>
          </w:p>
        </w:tc>
        <w:tc>
          <w:tcPr>
            <w:tcW w:w="992" w:type="dxa"/>
          </w:tcPr>
          <w:p w:rsidR="003903B9" w:rsidRPr="007E4E1A" w:rsidRDefault="001309AA"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На 50</w:t>
            </w:r>
          </w:p>
        </w:tc>
      </w:tr>
    </w:tbl>
    <w:p w:rsidR="00E32038" w:rsidRDefault="00E32038" w:rsidP="00E32038">
      <w:r>
        <w:br w:type="page"/>
      </w:r>
    </w:p>
    <w:tbl>
      <w:tblPr>
        <w:tblW w:w="10368" w:type="dxa"/>
        <w:tblLook w:val="01E0" w:firstRow="1" w:lastRow="1" w:firstColumn="1" w:lastColumn="1" w:noHBand="0" w:noVBand="0"/>
      </w:tblPr>
      <w:tblGrid>
        <w:gridCol w:w="6768"/>
        <w:gridCol w:w="3600"/>
      </w:tblGrid>
      <w:tr w:rsidR="009E7879" w:rsidRPr="009D374A" w:rsidTr="00E71BE3">
        <w:trPr>
          <w:trHeight w:val="1245"/>
        </w:trPr>
        <w:tc>
          <w:tcPr>
            <w:tcW w:w="6768" w:type="dxa"/>
          </w:tcPr>
          <w:p w:rsidR="009E7879" w:rsidRPr="009D374A" w:rsidRDefault="009E7879" w:rsidP="00E32038">
            <w:pPr>
              <w:jc w:val="both"/>
              <w:rPr>
                <w:sz w:val="26"/>
                <w:szCs w:val="26"/>
              </w:rPr>
            </w:pPr>
          </w:p>
        </w:tc>
        <w:tc>
          <w:tcPr>
            <w:tcW w:w="3600" w:type="dxa"/>
          </w:tcPr>
          <w:p w:rsidR="009E7879" w:rsidRPr="009D374A" w:rsidRDefault="009E7879" w:rsidP="00E32038">
            <w:pPr>
              <w:rPr>
                <w:sz w:val="26"/>
                <w:szCs w:val="26"/>
              </w:rPr>
            </w:pPr>
            <w:r w:rsidRPr="009D374A">
              <w:rPr>
                <w:sz w:val="26"/>
                <w:szCs w:val="26"/>
              </w:rPr>
              <w:t>Приложение № 3</w:t>
            </w:r>
          </w:p>
          <w:p w:rsidR="009E7879" w:rsidRPr="009D374A" w:rsidRDefault="009E7879" w:rsidP="00E32038">
            <w:pPr>
              <w:rPr>
                <w:sz w:val="26"/>
                <w:szCs w:val="26"/>
              </w:rPr>
            </w:pPr>
            <w:r w:rsidRPr="009D374A">
              <w:rPr>
                <w:sz w:val="26"/>
                <w:szCs w:val="26"/>
              </w:rPr>
              <w:t>к муниципальной программе</w:t>
            </w:r>
          </w:p>
          <w:p w:rsidR="009E7879" w:rsidRPr="009D374A" w:rsidRDefault="009E7879" w:rsidP="00E32038">
            <w:pPr>
              <w:rPr>
                <w:sz w:val="26"/>
                <w:szCs w:val="26"/>
              </w:rPr>
            </w:pPr>
            <w:r w:rsidRPr="009D374A">
              <w:rPr>
                <w:sz w:val="26"/>
                <w:szCs w:val="26"/>
              </w:rPr>
              <w:t>«Культура Бейского района</w:t>
            </w:r>
            <w:r>
              <w:rPr>
                <w:sz w:val="26"/>
                <w:szCs w:val="26"/>
              </w:rPr>
              <w:t xml:space="preserve"> на 20</w:t>
            </w:r>
            <w:r w:rsidR="00E71BE3">
              <w:rPr>
                <w:sz w:val="26"/>
                <w:szCs w:val="26"/>
              </w:rPr>
              <w:t>20</w:t>
            </w:r>
            <w:r>
              <w:rPr>
                <w:sz w:val="26"/>
                <w:szCs w:val="26"/>
              </w:rPr>
              <w:t xml:space="preserve"> – 20</w:t>
            </w:r>
            <w:r w:rsidR="00E71BE3">
              <w:rPr>
                <w:sz w:val="26"/>
                <w:szCs w:val="26"/>
              </w:rPr>
              <w:t>25</w:t>
            </w:r>
            <w:r w:rsidRPr="009D374A">
              <w:rPr>
                <w:sz w:val="26"/>
                <w:szCs w:val="26"/>
              </w:rPr>
              <w:t xml:space="preserve"> годы»</w:t>
            </w:r>
          </w:p>
        </w:tc>
      </w:tr>
    </w:tbl>
    <w:p w:rsidR="009E7879" w:rsidRDefault="009E7879" w:rsidP="00E32038">
      <w:pPr>
        <w:jc w:val="right"/>
      </w:pPr>
    </w:p>
    <w:p w:rsidR="009E7879" w:rsidRPr="00170003" w:rsidRDefault="009E7879" w:rsidP="00E32038">
      <w:pPr>
        <w:jc w:val="center"/>
        <w:rPr>
          <w:rFonts w:cs="Tahoma"/>
          <w:b/>
          <w:sz w:val="26"/>
          <w:szCs w:val="19"/>
        </w:rPr>
      </w:pPr>
      <w:r w:rsidRPr="00170003">
        <w:rPr>
          <w:b/>
        </w:rPr>
        <w:t>ПОДПРОГРАММА</w:t>
      </w:r>
    </w:p>
    <w:p w:rsidR="009E7879" w:rsidRDefault="009E7879" w:rsidP="00E32038">
      <w:pPr>
        <w:spacing w:after="192" w:line="288" w:lineRule="atLeast"/>
        <w:jc w:val="center"/>
        <w:rPr>
          <w:rFonts w:cs="Tahoma"/>
          <w:sz w:val="26"/>
          <w:szCs w:val="19"/>
        </w:rPr>
      </w:pPr>
      <w:r w:rsidRPr="00FD22EC">
        <w:rPr>
          <w:rFonts w:cs="Tahoma"/>
          <w:sz w:val="26"/>
          <w:szCs w:val="19"/>
        </w:rPr>
        <w:t>«Развитие и модернизация библиот</w:t>
      </w:r>
      <w:r>
        <w:rPr>
          <w:rFonts w:cs="Tahoma"/>
          <w:sz w:val="26"/>
          <w:szCs w:val="19"/>
        </w:rPr>
        <w:t>ечн</w:t>
      </w:r>
      <w:r w:rsidR="00E71BE3">
        <w:rPr>
          <w:rFonts w:cs="Tahoma"/>
          <w:sz w:val="26"/>
          <w:szCs w:val="19"/>
        </w:rPr>
        <w:t>ого дела в Бейском районе на 2020-2025</w:t>
      </w:r>
      <w:r>
        <w:rPr>
          <w:rFonts w:cs="Tahoma"/>
          <w:sz w:val="26"/>
          <w:szCs w:val="19"/>
        </w:rPr>
        <w:t xml:space="preserve"> гг.</w:t>
      </w:r>
      <w:r w:rsidRPr="00FD22EC">
        <w:rPr>
          <w:rFonts w:cs="Tahoma"/>
          <w:sz w:val="26"/>
          <w:szCs w:val="19"/>
        </w:rPr>
        <w:t>»</w:t>
      </w:r>
    </w:p>
    <w:p w:rsidR="009E7879" w:rsidRPr="00791485" w:rsidRDefault="009E7879" w:rsidP="00E32038">
      <w:pPr>
        <w:spacing w:after="192" w:line="288" w:lineRule="atLeast"/>
        <w:jc w:val="center"/>
        <w:rPr>
          <w:rFonts w:cs="Tahoma"/>
          <w:b/>
          <w:sz w:val="26"/>
          <w:szCs w:val="19"/>
        </w:rPr>
      </w:pPr>
      <w:r w:rsidRPr="00791485">
        <w:rPr>
          <w:rFonts w:cs="Tahoma"/>
          <w:b/>
          <w:sz w:val="26"/>
          <w:szCs w:val="19"/>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DFF"/>
        <w:tblCellMar>
          <w:left w:w="0" w:type="dxa"/>
          <w:right w:w="0" w:type="dxa"/>
        </w:tblCellMar>
        <w:tblLook w:val="0000" w:firstRow="0" w:lastRow="0" w:firstColumn="0" w:lastColumn="0" w:noHBand="0" w:noVBand="0"/>
      </w:tblPr>
      <w:tblGrid>
        <w:gridCol w:w="2749"/>
        <w:gridCol w:w="7446"/>
      </w:tblGrid>
      <w:tr w:rsidR="008928AB" w:rsidRPr="00FD22EC" w:rsidTr="007E08CE">
        <w:trPr>
          <w:trHeight w:val="752"/>
        </w:trPr>
        <w:tc>
          <w:tcPr>
            <w:tcW w:w="0" w:type="auto"/>
            <w:shd w:val="clear" w:color="auto" w:fill="F9FDFF"/>
            <w:tcMar>
              <w:top w:w="96" w:type="dxa"/>
              <w:left w:w="96" w:type="dxa"/>
              <w:bottom w:w="96" w:type="dxa"/>
              <w:right w:w="96" w:type="dxa"/>
            </w:tcMar>
          </w:tcPr>
          <w:p w:rsidR="009E7879" w:rsidRPr="00FD22EC" w:rsidRDefault="00E71BE3" w:rsidP="00E32038">
            <w:pPr>
              <w:jc w:val="both"/>
              <w:rPr>
                <w:rFonts w:cs="Tahoma"/>
                <w:sz w:val="26"/>
                <w:szCs w:val="19"/>
              </w:rPr>
            </w:pPr>
            <w:r>
              <w:rPr>
                <w:rFonts w:cs="Tahoma"/>
                <w:sz w:val="26"/>
                <w:szCs w:val="19"/>
              </w:rPr>
              <w:t>Полное н</w:t>
            </w:r>
            <w:r w:rsidR="009E7879" w:rsidRPr="00FD22EC">
              <w:rPr>
                <w:rFonts w:cs="Tahoma"/>
                <w:sz w:val="26"/>
                <w:szCs w:val="19"/>
              </w:rPr>
              <w:t>аименование</w:t>
            </w:r>
            <w:r w:rsidR="009E7879">
              <w:rPr>
                <w:rFonts w:cs="Tahoma"/>
                <w:sz w:val="26"/>
                <w:szCs w:val="19"/>
              </w:rPr>
              <w:t xml:space="preserve"> подпрограммы</w:t>
            </w:r>
          </w:p>
        </w:tc>
        <w:tc>
          <w:tcPr>
            <w:tcW w:w="0" w:type="auto"/>
            <w:shd w:val="clear" w:color="auto" w:fill="F9FDFF"/>
            <w:tcMar>
              <w:top w:w="96" w:type="dxa"/>
              <w:left w:w="96" w:type="dxa"/>
              <w:bottom w:w="96" w:type="dxa"/>
              <w:right w:w="96" w:type="dxa"/>
            </w:tcMar>
          </w:tcPr>
          <w:p w:rsidR="009E7879" w:rsidRPr="00FD22EC" w:rsidRDefault="009E7879" w:rsidP="00E32038">
            <w:pPr>
              <w:jc w:val="both"/>
              <w:rPr>
                <w:rFonts w:cs="Tahoma"/>
                <w:sz w:val="26"/>
                <w:szCs w:val="19"/>
              </w:rPr>
            </w:pPr>
            <w:r w:rsidRPr="00FD22EC">
              <w:rPr>
                <w:rFonts w:cs="Tahoma"/>
                <w:sz w:val="26"/>
                <w:szCs w:val="19"/>
              </w:rPr>
              <w:t>«Развитие и модернизация библиот</w:t>
            </w:r>
            <w:r>
              <w:rPr>
                <w:rFonts w:cs="Tahoma"/>
                <w:sz w:val="26"/>
                <w:szCs w:val="19"/>
              </w:rPr>
              <w:t>ечн</w:t>
            </w:r>
            <w:r w:rsidR="00E71BE3">
              <w:rPr>
                <w:rFonts w:cs="Tahoma"/>
                <w:sz w:val="26"/>
                <w:szCs w:val="19"/>
              </w:rPr>
              <w:t>ого дела в Бейском районе на 2020</w:t>
            </w:r>
            <w:r>
              <w:rPr>
                <w:rFonts w:cs="Tahoma"/>
                <w:sz w:val="26"/>
                <w:szCs w:val="19"/>
              </w:rPr>
              <w:t>-20</w:t>
            </w:r>
            <w:r w:rsidR="00E71BE3">
              <w:rPr>
                <w:rFonts w:cs="Tahoma"/>
                <w:sz w:val="26"/>
                <w:szCs w:val="19"/>
              </w:rPr>
              <w:t>25</w:t>
            </w:r>
            <w:r>
              <w:rPr>
                <w:rFonts w:cs="Tahoma"/>
                <w:sz w:val="26"/>
                <w:szCs w:val="19"/>
              </w:rPr>
              <w:t>гг.</w:t>
            </w:r>
            <w:r w:rsidRPr="00FD22EC">
              <w:rPr>
                <w:rFonts w:cs="Tahoma"/>
                <w:sz w:val="26"/>
                <w:szCs w:val="19"/>
              </w:rPr>
              <w:t>»</w:t>
            </w:r>
          </w:p>
        </w:tc>
      </w:tr>
      <w:tr w:rsidR="008928AB" w:rsidRPr="00FD22EC" w:rsidTr="007E08CE">
        <w:tc>
          <w:tcPr>
            <w:tcW w:w="0" w:type="auto"/>
            <w:shd w:val="clear" w:color="auto" w:fill="F9FDFF"/>
            <w:tcMar>
              <w:top w:w="96" w:type="dxa"/>
              <w:left w:w="96" w:type="dxa"/>
              <w:bottom w:w="96" w:type="dxa"/>
              <w:right w:w="96" w:type="dxa"/>
            </w:tcMar>
          </w:tcPr>
          <w:p w:rsidR="009E7879" w:rsidRPr="00374C4C" w:rsidRDefault="00E71BE3" w:rsidP="00E32038">
            <w:pPr>
              <w:pStyle w:val="10"/>
              <w:spacing w:after="0" w:line="240" w:lineRule="auto"/>
              <w:ind w:left="0"/>
              <w:jc w:val="both"/>
              <w:rPr>
                <w:rFonts w:ascii="Times New Roman" w:hAnsi="Times New Roman"/>
                <w:sz w:val="26"/>
                <w:szCs w:val="26"/>
              </w:rPr>
            </w:pPr>
            <w:r>
              <w:rPr>
                <w:rFonts w:ascii="Times New Roman" w:hAnsi="Times New Roman"/>
                <w:sz w:val="26"/>
                <w:szCs w:val="26"/>
              </w:rPr>
              <w:t>Ответственный исполнитель подпрограммы</w:t>
            </w:r>
          </w:p>
        </w:tc>
        <w:tc>
          <w:tcPr>
            <w:tcW w:w="0" w:type="auto"/>
            <w:shd w:val="clear" w:color="auto" w:fill="F9FDFF"/>
            <w:tcMar>
              <w:top w:w="96" w:type="dxa"/>
              <w:left w:w="96" w:type="dxa"/>
              <w:bottom w:w="96" w:type="dxa"/>
              <w:right w:w="96" w:type="dxa"/>
            </w:tcMar>
          </w:tcPr>
          <w:p w:rsidR="009E7879" w:rsidRPr="00374C4C" w:rsidRDefault="00E71BE3" w:rsidP="00E32038">
            <w:pPr>
              <w:pStyle w:val="10"/>
              <w:spacing w:after="0" w:line="240" w:lineRule="auto"/>
              <w:ind w:left="0"/>
              <w:jc w:val="both"/>
              <w:rPr>
                <w:rFonts w:ascii="Times New Roman" w:hAnsi="Times New Roman"/>
                <w:sz w:val="26"/>
                <w:szCs w:val="26"/>
              </w:rPr>
            </w:pPr>
            <w:r>
              <w:rPr>
                <w:rFonts w:ascii="Times New Roman" w:hAnsi="Times New Roman"/>
                <w:sz w:val="26"/>
                <w:szCs w:val="26"/>
              </w:rPr>
              <w:t>Управлени</w:t>
            </w:r>
            <w:r w:rsidR="006860CD">
              <w:rPr>
                <w:rFonts w:ascii="Times New Roman" w:hAnsi="Times New Roman"/>
                <w:sz w:val="26"/>
                <w:szCs w:val="26"/>
              </w:rPr>
              <w:t>е</w:t>
            </w:r>
            <w:r>
              <w:rPr>
                <w:rFonts w:ascii="Times New Roman" w:hAnsi="Times New Roman"/>
                <w:sz w:val="26"/>
                <w:szCs w:val="26"/>
              </w:rPr>
              <w:t xml:space="preserve"> культуры, молодежи, спорта и туризма а</w:t>
            </w:r>
            <w:r w:rsidR="009E7879" w:rsidRPr="00374C4C">
              <w:rPr>
                <w:rFonts w:ascii="Times New Roman" w:hAnsi="Times New Roman"/>
                <w:sz w:val="26"/>
                <w:szCs w:val="26"/>
              </w:rPr>
              <w:t xml:space="preserve">дминистрация </w:t>
            </w:r>
            <w:r w:rsidR="009E7879">
              <w:rPr>
                <w:rFonts w:ascii="Times New Roman" w:hAnsi="Times New Roman"/>
                <w:sz w:val="26"/>
                <w:szCs w:val="26"/>
              </w:rPr>
              <w:t>Бейского</w:t>
            </w:r>
            <w:r w:rsidR="009E7879" w:rsidRPr="00374C4C">
              <w:rPr>
                <w:rFonts w:ascii="Times New Roman" w:hAnsi="Times New Roman"/>
                <w:sz w:val="26"/>
                <w:szCs w:val="26"/>
              </w:rPr>
              <w:t xml:space="preserve"> район</w:t>
            </w:r>
            <w:r w:rsidR="009E7879">
              <w:rPr>
                <w:rFonts w:ascii="Times New Roman" w:hAnsi="Times New Roman"/>
                <w:sz w:val="26"/>
                <w:szCs w:val="26"/>
              </w:rPr>
              <w:t xml:space="preserve">а </w:t>
            </w:r>
          </w:p>
        </w:tc>
      </w:tr>
      <w:tr w:rsidR="008928AB" w:rsidRPr="00FD22EC" w:rsidTr="007E08CE">
        <w:tc>
          <w:tcPr>
            <w:tcW w:w="0" w:type="auto"/>
            <w:shd w:val="clear" w:color="auto" w:fill="F9FDFF"/>
            <w:tcMar>
              <w:top w:w="96" w:type="dxa"/>
              <w:left w:w="96" w:type="dxa"/>
              <w:bottom w:w="96" w:type="dxa"/>
              <w:right w:w="96" w:type="dxa"/>
            </w:tcMar>
          </w:tcPr>
          <w:p w:rsidR="009E7879" w:rsidRPr="00FD22EC" w:rsidRDefault="009E7879" w:rsidP="00E32038">
            <w:pPr>
              <w:jc w:val="both"/>
              <w:rPr>
                <w:rFonts w:cs="Tahoma"/>
                <w:sz w:val="26"/>
                <w:szCs w:val="19"/>
              </w:rPr>
            </w:pPr>
            <w:r w:rsidRPr="00FD22EC">
              <w:rPr>
                <w:rFonts w:cs="Tahoma"/>
                <w:sz w:val="26"/>
                <w:szCs w:val="19"/>
              </w:rPr>
              <w:t xml:space="preserve">Цель </w:t>
            </w:r>
            <w:r>
              <w:rPr>
                <w:rFonts w:cs="Tahoma"/>
                <w:sz w:val="26"/>
                <w:szCs w:val="19"/>
              </w:rPr>
              <w:t>подпрограммы</w:t>
            </w:r>
          </w:p>
        </w:tc>
        <w:tc>
          <w:tcPr>
            <w:tcW w:w="0" w:type="auto"/>
            <w:shd w:val="clear" w:color="auto" w:fill="F9FDFF"/>
            <w:tcMar>
              <w:top w:w="96" w:type="dxa"/>
              <w:left w:w="96" w:type="dxa"/>
              <w:bottom w:w="96" w:type="dxa"/>
              <w:right w:w="96" w:type="dxa"/>
            </w:tcMar>
          </w:tcPr>
          <w:p w:rsidR="009E7879" w:rsidRPr="00FD22EC" w:rsidRDefault="009E7879" w:rsidP="00E32038">
            <w:pPr>
              <w:jc w:val="both"/>
              <w:rPr>
                <w:rFonts w:cs="Tahoma"/>
                <w:sz w:val="26"/>
                <w:szCs w:val="19"/>
              </w:rPr>
            </w:pPr>
            <w:r w:rsidRPr="00FD22EC">
              <w:rPr>
                <w:rFonts w:cs="Tahoma"/>
                <w:sz w:val="26"/>
                <w:szCs w:val="19"/>
              </w:rPr>
              <w:t xml:space="preserve">Развитие и модернизация библиотечной системы </w:t>
            </w:r>
            <w:r>
              <w:rPr>
                <w:rFonts w:cs="Tahoma"/>
                <w:sz w:val="26"/>
                <w:szCs w:val="19"/>
              </w:rPr>
              <w:t>Бейского района</w:t>
            </w:r>
          </w:p>
        </w:tc>
      </w:tr>
      <w:tr w:rsidR="008928AB" w:rsidRPr="00FD22EC" w:rsidTr="007E08CE">
        <w:tc>
          <w:tcPr>
            <w:tcW w:w="0" w:type="auto"/>
            <w:shd w:val="clear" w:color="auto" w:fill="F9FDFF"/>
            <w:tcMar>
              <w:top w:w="96" w:type="dxa"/>
              <w:left w:w="96" w:type="dxa"/>
              <w:bottom w:w="96" w:type="dxa"/>
              <w:right w:w="96" w:type="dxa"/>
            </w:tcMar>
          </w:tcPr>
          <w:p w:rsidR="009E7879" w:rsidRPr="00FD22EC" w:rsidRDefault="009E7879" w:rsidP="00E32038">
            <w:pPr>
              <w:jc w:val="both"/>
              <w:rPr>
                <w:rFonts w:cs="Tahoma"/>
                <w:sz w:val="26"/>
                <w:szCs w:val="19"/>
              </w:rPr>
            </w:pPr>
            <w:r w:rsidRPr="00FD22EC">
              <w:rPr>
                <w:rFonts w:cs="Tahoma"/>
                <w:sz w:val="26"/>
                <w:szCs w:val="19"/>
              </w:rPr>
              <w:t>Задачи</w:t>
            </w:r>
            <w:r>
              <w:rPr>
                <w:rFonts w:cs="Tahoma"/>
                <w:sz w:val="26"/>
                <w:szCs w:val="19"/>
              </w:rPr>
              <w:t xml:space="preserve"> подпрограммы</w:t>
            </w:r>
          </w:p>
        </w:tc>
        <w:tc>
          <w:tcPr>
            <w:tcW w:w="0" w:type="auto"/>
            <w:shd w:val="clear" w:color="auto" w:fill="F9FDFF"/>
            <w:tcMar>
              <w:top w:w="96" w:type="dxa"/>
              <w:left w:w="96" w:type="dxa"/>
              <w:bottom w:w="96" w:type="dxa"/>
              <w:right w:w="96" w:type="dxa"/>
            </w:tcMar>
          </w:tcPr>
          <w:p w:rsidR="009E7879" w:rsidRDefault="009E7879" w:rsidP="00E32038">
            <w:pPr>
              <w:jc w:val="both"/>
              <w:rPr>
                <w:rFonts w:cs="Tahoma"/>
                <w:sz w:val="26"/>
                <w:szCs w:val="19"/>
              </w:rPr>
            </w:pPr>
            <w:r>
              <w:rPr>
                <w:rFonts w:cs="Tahoma"/>
                <w:sz w:val="26"/>
                <w:szCs w:val="19"/>
              </w:rPr>
              <w:t xml:space="preserve">- </w:t>
            </w:r>
            <w:r w:rsidRPr="00FD22EC">
              <w:rPr>
                <w:rFonts w:cs="Tahoma"/>
                <w:sz w:val="26"/>
                <w:szCs w:val="19"/>
              </w:rPr>
              <w:t>укрепить материально-техническую базу библиотек</w:t>
            </w:r>
            <w:r>
              <w:rPr>
                <w:rFonts w:cs="Tahoma"/>
                <w:sz w:val="26"/>
                <w:szCs w:val="19"/>
              </w:rPr>
              <w:t xml:space="preserve"> Бейского района</w:t>
            </w:r>
            <w:r w:rsidRPr="00FD22EC">
              <w:rPr>
                <w:rFonts w:cs="Tahoma"/>
                <w:sz w:val="26"/>
                <w:szCs w:val="19"/>
              </w:rPr>
              <w:t>;</w:t>
            </w:r>
          </w:p>
          <w:p w:rsidR="009E7879" w:rsidRPr="00FD22EC" w:rsidRDefault="009E7879" w:rsidP="00E32038">
            <w:pPr>
              <w:jc w:val="both"/>
              <w:rPr>
                <w:rFonts w:cs="Tahoma"/>
                <w:sz w:val="26"/>
                <w:szCs w:val="19"/>
              </w:rPr>
            </w:pPr>
            <w:r>
              <w:rPr>
                <w:rFonts w:cs="Tahoma"/>
                <w:sz w:val="26"/>
                <w:szCs w:val="19"/>
              </w:rPr>
              <w:t>- очищение библиотечного фонда от ветхой и устаревшей литературы;</w:t>
            </w:r>
          </w:p>
          <w:p w:rsidR="009E7879" w:rsidRPr="00FD22EC" w:rsidRDefault="009E7879" w:rsidP="00E32038">
            <w:pPr>
              <w:jc w:val="both"/>
              <w:rPr>
                <w:rFonts w:cs="Tahoma"/>
                <w:sz w:val="26"/>
                <w:szCs w:val="19"/>
              </w:rPr>
            </w:pPr>
            <w:r>
              <w:rPr>
                <w:rFonts w:cs="Tahoma"/>
                <w:sz w:val="26"/>
                <w:szCs w:val="19"/>
              </w:rPr>
              <w:t xml:space="preserve">- </w:t>
            </w:r>
            <w:r w:rsidRPr="00FD22EC">
              <w:rPr>
                <w:rFonts w:cs="Tahoma"/>
                <w:sz w:val="26"/>
                <w:szCs w:val="19"/>
              </w:rPr>
              <w:t xml:space="preserve">проводить мероприятия, направленные на популяризацию чтения в </w:t>
            </w:r>
            <w:r>
              <w:rPr>
                <w:rFonts w:cs="Tahoma"/>
                <w:sz w:val="26"/>
                <w:szCs w:val="19"/>
              </w:rPr>
              <w:t>Бейском районе</w:t>
            </w:r>
            <w:r w:rsidRPr="00FD22EC">
              <w:rPr>
                <w:rFonts w:cs="Tahoma"/>
                <w:sz w:val="26"/>
                <w:szCs w:val="19"/>
              </w:rPr>
              <w:t>;</w:t>
            </w:r>
          </w:p>
          <w:p w:rsidR="009E7879" w:rsidRPr="00FD22EC" w:rsidRDefault="009E7879" w:rsidP="00E32038">
            <w:pPr>
              <w:jc w:val="both"/>
              <w:rPr>
                <w:rFonts w:cs="Tahoma"/>
                <w:sz w:val="26"/>
                <w:szCs w:val="19"/>
              </w:rPr>
            </w:pPr>
            <w:r>
              <w:rPr>
                <w:rFonts w:cs="Tahoma"/>
                <w:sz w:val="26"/>
                <w:szCs w:val="19"/>
              </w:rPr>
              <w:t xml:space="preserve">- </w:t>
            </w:r>
            <w:r w:rsidRPr="00FD22EC">
              <w:rPr>
                <w:rFonts w:cs="Tahoma"/>
                <w:sz w:val="26"/>
                <w:szCs w:val="19"/>
              </w:rPr>
              <w:t xml:space="preserve">сформировать комплекс мероприятий, направленных на переподготовку и повышение квалификации специалистов в области библиотечного дела; </w:t>
            </w:r>
          </w:p>
          <w:p w:rsidR="009E7879" w:rsidRPr="00FD22EC" w:rsidRDefault="009E7879" w:rsidP="00E32038">
            <w:pPr>
              <w:jc w:val="both"/>
              <w:rPr>
                <w:rFonts w:cs="Tahoma"/>
                <w:sz w:val="26"/>
                <w:szCs w:val="19"/>
              </w:rPr>
            </w:pPr>
            <w:r>
              <w:rPr>
                <w:rFonts w:cs="Tahoma"/>
                <w:sz w:val="26"/>
                <w:szCs w:val="19"/>
              </w:rPr>
              <w:t xml:space="preserve">- </w:t>
            </w:r>
            <w:r w:rsidRPr="00FD22EC">
              <w:rPr>
                <w:rFonts w:cs="Tahoma"/>
                <w:sz w:val="26"/>
                <w:szCs w:val="19"/>
              </w:rPr>
              <w:t>обеспечить безопасность и сохранность библиотечных фондов</w:t>
            </w:r>
          </w:p>
        </w:tc>
      </w:tr>
      <w:tr w:rsidR="008928AB" w:rsidRPr="00FD22EC" w:rsidTr="007E08CE">
        <w:tc>
          <w:tcPr>
            <w:tcW w:w="0" w:type="auto"/>
            <w:shd w:val="clear" w:color="auto" w:fill="F9FDFF"/>
            <w:tcMar>
              <w:top w:w="96" w:type="dxa"/>
              <w:left w:w="96" w:type="dxa"/>
              <w:bottom w:w="96" w:type="dxa"/>
              <w:right w:w="96" w:type="dxa"/>
            </w:tcMar>
          </w:tcPr>
          <w:p w:rsidR="009E7879" w:rsidRPr="00F2430C" w:rsidRDefault="009E7879" w:rsidP="00E32038">
            <w:pPr>
              <w:jc w:val="both"/>
              <w:rPr>
                <w:rFonts w:cs="Tahoma"/>
                <w:sz w:val="26"/>
                <w:szCs w:val="19"/>
              </w:rPr>
            </w:pPr>
            <w:r w:rsidRPr="00F2430C">
              <w:rPr>
                <w:rFonts w:cs="Tahoma"/>
                <w:sz w:val="26"/>
                <w:szCs w:val="19"/>
              </w:rPr>
              <w:t xml:space="preserve">Показатели </w:t>
            </w:r>
          </w:p>
          <w:p w:rsidR="009E7879" w:rsidRPr="00F2430C" w:rsidRDefault="009E7879" w:rsidP="00E32038">
            <w:pPr>
              <w:jc w:val="both"/>
              <w:rPr>
                <w:rFonts w:cs="Tahoma"/>
                <w:sz w:val="26"/>
                <w:szCs w:val="19"/>
              </w:rPr>
            </w:pPr>
            <w:r w:rsidRPr="00F2430C">
              <w:rPr>
                <w:rFonts w:cs="Tahoma"/>
                <w:sz w:val="26"/>
                <w:szCs w:val="19"/>
              </w:rPr>
              <w:t xml:space="preserve">результативности </w:t>
            </w:r>
          </w:p>
          <w:p w:rsidR="009E7879" w:rsidRPr="00791485" w:rsidRDefault="00791485" w:rsidP="00E32038">
            <w:pPr>
              <w:jc w:val="both"/>
              <w:rPr>
                <w:rFonts w:cs="Tahoma"/>
                <w:color w:val="FF0000"/>
                <w:sz w:val="26"/>
                <w:szCs w:val="19"/>
              </w:rPr>
            </w:pPr>
            <w:r>
              <w:rPr>
                <w:rFonts w:cs="Tahoma"/>
                <w:sz w:val="26"/>
                <w:szCs w:val="19"/>
              </w:rPr>
              <w:t>подпрограммы</w:t>
            </w:r>
          </w:p>
          <w:p w:rsidR="009E7879" w:rsidRPr="00235CAC" w:rsidRDefault="009E7879" w:rsidP="00E32038">
            <w:pPr>
              <w:jc w:val="both"/>
              <w:rPr>
                <w:rFonts w:cs="Tahoma"/>
                <w:color w:val="FF0000"/>
                <w:sz w:val="26"/>
                <w:szCs w:val="19"/>
              </w:rPr>
            </w:pPr>
            <w:r w:rsidRPr="00235CAC">
              <w:rPr>
                <w:rFonts w:cs="Tahoma"/>
                <w:color w:val="FF0000"/>
                <w:sz w:val="26"/>
                <w:szCs w:val="19"/>
              </w:rPr>
              <w:t> </w:t>
            </w:r>
          </w:p>
        </w:tc>
        <w:tc>
          <w:tcPr>
            <w:tcW w:w="0" w:type="auto"/>
            <w:shd w:val="clear" w:color="auto" w:fill="F9FDFF"/>
            <w:tcMar>
              <w:top w:w="96" w:type="dxa"/>
              <w:left w:w="96" w:type="dxa"/>
              <w:bottom w:w="96" w:type="dxa"/>
              <w:right w:w="96" w:type="dxa"/>
            </w:tcMar>
          </w:tcPr>
          <w:p w:rsidR="00616971" w:rsidRDefault="009E7879" w:rsidP="00E32038">
            <w:pPr>
              <w:jc w:val="both"/>
              <w:rPr>
                <w:sz w:val="26"/>
                <w:szCs w:val="19"/>
              </w:rPr>
            </w:pPr>
            <w:r w:rsidRPr="00027E55">
              <w:rPr>
                <w:sz w:val="26"/>
                <w:szCs w:val="19"/>
              </w:rPr>
              <w:t xml:space="preserve">Увеличение </w:t>
            </w:r>
            <w:r w:rsidR="006D1041">
              <w:rPr>
                <w:sz w:val="26"/>
                <w:szCs w:val="19"/>
              </w:rPr>
              <w:t>количества посещений библиотек</w:t>
            </w:r>
            <w:r w:rsidR="00FC67A6">
              <w:rPr>
                <w:sz w:val="26"/>
                <w:szCs w:val="19"/>
              </w:rPr>
              <w:t>, чел.</w:t>
            </w:r>
            <w:r w:rsidR="004052F3">
              <w:rPr>
                <w:sz w:val="26"/>
                <w:szCs w:val="19"/>
              </w:rPr>
              <w:t>:</w:t>
            </w:r>
            <w:r w:rsidR="006D1041">
              <w:rPr>
                <w:sz w:val="26"/>
                <w:szCs w:val="19"/>
              </w:rPr>
              <w:t xml:space="preserve"> </w:t>
            </w:r>
          </w:p>
          <w:p w:rsidR="009E7879" w:rsidRDefault="00616971" w:rsidP="00E32038">
            <w:pPr>
              <w:jc w:val="both"/>
              <w:rPr>
                <w:sz w:val="26"/>
                <w:szCs w:val="19"/>
              </w:rPr>
            </w:pPr>
            <w:r>
              <w:rPr>
                <w:sz w:val="26"/>
                <w:szCs w:val="19"/>
              </w:rPr>
              <w:t>2020</w:t>
            </w:r>
            <w:r w:rsidR="009E7879">
              <w:rPr>
                <w:sz w:val="26"/>
                <w:szCs w:val="19"/>
              </w:rPr>
              <w:t xml:space="preserve"> год- </w:t>
            </w:r>
            <w:r w:rsidR="00FC67A6">
              <w:rPr>
                <w:sz w:val="26"/>
                <w:szCs w:val="19"/>
              </w:rPr>
              <w:t xml:space="preserve"> 93200</w:t>
            </w:r>
          </w:p>
          <w:p w:rsidR="009E7879" w:rsidRPr="00027E55" w:rsidRDefault="009E7879" w:rsidP="00E32038">
            <w:pPr>
              <w:jc w:val="both"/>
              <w:rPr>
                <w:sz w:val="26"/>
                <w:szCs w:val="19"/>
              </w:rPr>
            </w:pPr>
            <w:r w:rsidRPr="00027E55">
              <w:rPr>
                <w:sz w:val="26"/>
                <w:szCs w:val="19"/>
              </w:rPr>
              <w:t>20</w:t>
            </w:r>
            <w:r w:rsidR="00FC67A6">
              <w:rPr>
                <w:sz w:val="26"/>
                <w:szCs w:val="19"/>
              </w:rPr>
              <w:t>21</w:t>
            </w:r>
            <w:r w:rsidRPr="00027E55">
              <w:rPr>
                <w:sz w:val="26"/>
                <w:szCs w:val="19"/>
              </w:rPr>
              <w:t xml:space="preserve"> год – </w:t>
            </w:r>
            <w:r w:rsidR="002447C3">
              <w:rPr>
                <w:sz w:val="26"/>
                <w:szCs w:val="19"/>
              </w:rPr>
              <w:t>88357</w:t>
            </w:r>
            <w:r w:rsidRPr="00027E55">
              <w:rPr>
                <w:sz w:val="26"/>
                <w:szCs w:val="19"/>
              </w:rPr>
              <w:t>;</w:t>
            </w:r>
          </w:p>
          <w:p w:rsidR="009E7879" w:rsidRDefault="00FC67A6" w:rsidP="00E32038">
            <w:pPr>
              <w:jc w:val="both"/>
              <w:rPr>
                <w:sz w:val="26"/>
                <w:szCs w:val="19"/>
              </w:rPr>
            </w:pPr>
            <w:r>
              <w:rPr>
                <w:sz w:val="26"/>
                <w:szCs w:val="19"/>
              </w:rPr>
              <w:t>2022</w:t>
            </w:r>
            <w:r w:rsidR="009E7879" w:rsidRPr="00027E55">
              <w:rPr>
                <w:sz w:val="26"/>
                <w:szCs w:val="19"/>
              </w:rPr>
              <w:t xml:space="preserve"> год – </w:t>
            </w:r>
            <w:r w:rsidR="002447C3">
              <w:rPr>
                <w:sz w:val="26"/>
                <w:szCs w:val="19"/>
              </w:rPr>
              <w:t>88445</w:t>
            </w:r>
            <w:r w:rsidR="009E7879" w:rsidRPr="00027E55">
              <w:rPr>
                <w:sz w:val="26"/>
                <w:szCs w:val="19"/>
              </w:rPr>
              <w:t>;</w:t>
            </w:r>
          </w:p>
          <w:p w:rsidR="009E7879" w:rsidRDefault="00FC67A6" w:rsidP="00E32038">
            <w:pPr>
              <w:jc w:val="both"/>
              <w:rPr>
                <w:sz w:val="26"/>
                <w:szCs w:val="19"/>
              </w:rPr>
            </w:pPr>
            <w:r>
              <w:rPr>
                <w:sz w:val="26"/>
                <w:szCs w:val="19"/>
              </w:rPr>
              <w:t>2023</w:t>
            </w:r>
            <w:r w:rsidR="009E7879">
              <w:rPr>
                <w:sz w:val="26"/>
                <w:szCs w:val="19"/>
              </w:rPr>
              <w:t xml:space="preserve"> год – </w:t>
            </w:r>
            <w:r w:rsidR="002447C3">
              <w:rPr>
                <w:sz w:val="26"/>
                <w:szCs w:val="19"/>
              </w:rPr>
              <w:t>88533</w:t>
            </w:r>
            <w:r w:rsidR="009E7879">
              <w:rPr>
                <w:sz w:val="26"/>
                <w:szCs w:val="19"/>
              </w:rPr>
              <w:t>;</w:t>
            </w:r>
          </w:p>
          <w:p w:rsidR="009E7879" w:rsidRDefault="00FC67A6" w:rsidP="00E32038">
            <w:pPr>
              <w:jc w:val="both"/>
              <w:rPr>
                <w:sz w:val="26"/>
                <w:szCs w:val="19"/>
              </w:rPr>
            </w:pPr>
            <w:r>
              <w:rPr>
                <w:sz w:val="26"/>
                <w:szCs w:val="19"/>
              </w:rPr>
              <w:t>2024</w:t>
            </w:r>
            <w:r w:rsidR="00760872">
              <w:rPr>
                <w:sz w:val="26"/>
                <w:szCs w:val="19"/>
              </w:rPr>
              <w:t xml:space="preserve"> год – </w:t>
            </w:r>
            <w:r>
              <w:rPr>
                <w:sz w:val="26"/>
                <w:szCs w:val="19"/>
              </w:rPr>
              <w:t>96812</w:t>
            </w:r>
            <w:r w:rsidR="009E7879">
              <w:rPr>
                <w:sz w:val="26"/>
                <w:szCs w:val="19"/>
              </w:rPr>
              <w:t>;</w:t>
            </w:r>
          </w:p>
          <w:p w:rsidR="009E7879" w:rsidRPr="00027E55" w:rsidRDefault="00FC67A6" w:rsidP="00E32038">
            <w:pPr>
              <w:jc w:val="both"/>
              <w:rPr>
                <w:sz w:val="26"/>
                <w:szCs w:val="19"/>
              </w:rPr>
            </w:pPr>
            <w:r>
              <w:rPr>
                <w:sz w:val="26"/>
                <w:szCs w:val="19"/>
              </w:rPr>
              <w:t>2025</w:t>
            </w:r>
            <w:r w:rsidR="009E7879">
              <w:rPr>
                <w:sz w:val="26"/>
                <w:szCs w:val="19"/>
              </w:rPr>
              <w:t xml:space="preserve"> год</w:t>
            </w:r>
            <w:r w:rsidR="00760872">
              <w:rPr>
                <w:sz w:val="26"/>
                <w:szCs w:val="19"/>
              </w:rPr>
              <w:t xml:space="preserve"> – </w:t>
            </w:r>
            <w:r>
              <w:rPr>
                <w:sz w:val="26"/>
                <w:szCs w:val="19"/>
              </w:rPr>
              <w:t>97000</w:t>
            </w:r>
            <w:r w:rsidR="009E7879">
              <w:rPr>
                <w:sz w:val="26"/>
                <w:szCs w:val="19"/>
              </w:rPr>
              <w:t>;</w:t>
            </w:r>
          </w:p>
          <w:p w:rsidR="009E7879" w:rsidRDefault="009E7879" w:rsidP="00E32038">
            <w:pPr>
              <w:jc w:val="both"/>
              <w:rPr>
                <w:sz w:val="26"/>
                <w:szCs w:val="19"/>
              </w:rPr>
            </w:pPr>
            <w:r w:rsidRPr="00027E55">
              <w:rPr>
                <w:sz w:val="26"/>
                <w:szCs w:val="19"/>
              </w:rPr>
              <w:t>Увеличение количества новых поступлений книг и журналов</w:t>
            </w:r>
            <w:r w:rsidR="00FC67A6">
              <w:rPr>
                <w:sz w:val="26"/>
                <w:szCs w:val="19"/>
              </w:rPr>
              <w:t>, экз.</w:t>
            </w:r>
            <w:r w:rsidRPr="00027E55">
              <w:rPr>
                <w:sz w:val="26"/>
                <w:szCs w:val="19"/>
              </w:rPr>
              <w:t>:</w:t>
            </w:r>
          </w:p>
          <w:p w:rsidR="009E7879" w:rsidRPr="00027E55" w:rsidRDefault="00FC67A6" w:rsidP="00E32038">
            <w:pPr>
              <w:jc w:val="both"/>
              <w:rPr>
                <w:sz w:val="26"/>
                <w:szCs w:val="19"/>
              </w:rPr>
            </w:pPr>
            <w:r>
              <w:rPr>
                <w:sz w:val="26"/>
                <w:szCs w:val="19"/>
              </w:rPr>
              <w:t>2020</w:t>
            </w:r>
            <w:r w:rsidR="009E7879">
              <w:rPr>
                <w:sz w:val="26"/>
                <w:szCs w:val="19"/>
              </w:rPr>
              <w:t xml:space="preserve"> год –до </w:t>
            </w:r>
            <w:r w:rsidR="00760872">
              <w:rPr>
                <w:sz w:val="26"/>
                <w:szCs w:val="19"/>
              </w:rPr>
              <w:t>250</w:t>
            </w:r>
            <w:r w:rsidR="009E7879">
              <w:rPr>
                <w:sz w:val="26"/>
                <w:szCs w:val="19"/>
              </w:rPr>
              <w:t>;</w:t>
            </w:r>
          </w:p>
          <w:p w:rsidR="009E7879" w:rsidRPr="00027E55" w:rsidRDefault="00FC67A6" w:rsidP="00E32038">
            <w:pPr>
              <w:jc w:val="both"/>
              <w:rPr>
                <w:sz w:val="26"/>
                <w:szCs w:val="19"/>
              </w:rPr>
            </w:pPr>
            <w:r>
              <w:rPr>
                <w:sz w:val="26"/>
                <w:szCs w:val="19"/>
              </w:rPr>
              <w:t>2021</w:t>
            </w:r>
            <w:r w:rsidR="009E7879" w:rsidRPr="00027E55">
              <w:rPr>
                <w:sz w:val="26"/>
                <w:szCs w:val="19"/>
              </w:rPr>
              <w:t xml:space="preserve"> год – до </w:t>
            </w:r>
            <w:r w:rsidR="00760872">
              <w:rPr>
                <w:sz w:val="26"/>
                <w:szCs w:val="19"/>
              </w:rPr>
              <w:t>252</w:t>
            </w:r>
            <w:r w:rsidR="009E7879" w:rsidRPr="00027E55">
              <w:rPr>
                <w:sz w:val="26"/>
                <w:szCs w:val="19"/>
              </w:rPr>
              <w:t>;</w:t>
            </w:r>
          </w:p>
          <w:p w:rsidR="009E7879" w:rsidRDefault="00FC67A6" w:rsidP="00E32038">
            <w:pPr>
              <w:jc w:val="both"/>
              <w:rPr>
                <w:sz w:val="26"/>
                <w:szCs w:val="19"/>
              </w:rPr>
            </w:pPr>
            <w:r>
              <w:rPr>
                <w:sz w:val="26"/>
                <w:szCs w:val="19"/>
              </w:rPr>
              <w:t>2022</w:t>
            </w:r>
            <w:r w:rsidR="009E7879" w:rsidRPr="00027E55">
              <w:rPr>
                <w:sz w:val="26"/>
                <w:szCs w:val="19"/>
              </w:rPr>
              <w:t xml:space="preserve"> год – до </w:t>
            </w:r>
            <w:r w:rsidR="00760872">
              <w:rPr>
                <w:sz w:val="26"/>
                <w:szCs w:val="19"/>
              </w:rPr>
              <w:t>255</w:t>
            </w:r>
            <w:r w:rsidR="009E7879" w:rsidRPr="00027E55">
              <w:rPr>
                <w:sz w:val="26"/>
                <w:szCs w:val="19"/>
              </w:rPr>
              <w:t>;</w:t>
            </w:r>
          </w:p>
          <w:p w:rsidR="009E7879" w:rsidRDefault="00FC67A6" w:rsidP="00E32038">
            <w:pPr>
              <w:jc w:val="both"/>
              <w:rPr>
                <w:sz w:val="26"/>
                <w:szCs w:val="19"/>
              </w:rPr>
            </w:pPr>
            <w:r>
              <w:rPr>
                <w:sz w:val="26"/>
                <w:szCs w:val="19"/>
              </w:rPr>
              <w:t>2023</w:t>
            </w:r>
            <w:r w:rsidR="009E7879">
              <w:rPr>
                <w:sz w:val="26"/>
                <w:szCs w:val="19"/>
              </w:rPr>
              <w:t xml:space="preserve"> год – до </w:t>
            </w:r>
            <w:r w:rsidR="00760872">
              <w:rPr>
                <w:sz w:val="26"/>
                <w:szCs w:val="19"/>
              </w:rPr>
              <w:t>260</w:t>
            </w:r>
            <w:r w:rsidR="009E7879">
              <w:rPr>
                <w:sz w:val="26"/>
                <w:szCs w:val="19"/>
              </w:rPr>
              <w:t>;</w:t>
            </w:r>
          </w:p>
          <w:p w:rsidR="009E7879" w:rsidRDefault="00FC67A6" w:rsidP="00E32038">
            <w:pPr>
              <w:jc w:val="both"/>
              <w:rPr>
                <w:sz w:val="26"/>
                <w:szCs w:val="19"/>
              </w:rPr>
            </w:pPr>
            <w:r>
              <w:rPr>
                <w:sz w:val="26"/>
                <w:szCs w:val="19"/>
              </w:rPr>
              <w:t>2024</w:t>
            </w:r>
            <w:r w:rsidR="009E7879">
              <w:rPr>
                <w:sz w:val="26"/>
                <w:szCs w:val="19"/>
              </w:rPr>
              <w:t xml:space="preserve"> год – до </w:t>
            </w:r>
            <w:r w:rsidR="00760872">
              <w:rPr>
                <w:sz w:val="26"/>
                <w:szCs w:val="19"/>
              </w:rPr>
              <w:t>265</w:t>
            </w:r>
            <w:r w:rsidR="009E7879">
              <w:rPr>
                <w:sz w:val="26"/>
                <w:szCs w:val="19"/>
              </w:rPr>
              <w:t>;</w:t>
            </w:r>
          </w:p>
          <w:p w:rsidR="009E7879" w:rsidRPr="00027E55" w:rsidRDefault="00FC67A6" w:rsidP="00E32038">
            <w:pPr>
              <w:jc w:val="both"/>
              <w:rPr>
                <w:sz w:val="26"/>
                <w:szCs w:val="19"/>
              </w:rPr>
            </w:pPr>
            <w:r>
              <w:rPr>
                <w:sz w:val="26"/>
                <w:szCs w:val="19"/>
              </w:rPr>
              <w:t>2025</w:t>
            </w:r>
            <w:r w:rsidR="009E7879">
              <w:rPr>
                <w:sz w:val="26"/>
                <w:szCs w:val="19"/>
              </w:rPr>
              <w:t xml:space="preserve"> год – до </w:t>
            </w:r>
            <w:r w:rsidR="00760872">
              <w:rPr>
                <w:sz w:val="26"/>
                <w:szCs w:val="19"/>
              </w:rPr>
              <w:t>270</w:t>
            </w:r>
            <w:r w:rsidR="009E7879">
              <w:rPr>
                <w:sz w:val="26"/>
                <w:szCs w:val="19"/>
              </w:rPr>
              <w:t>;</w:t>
            </w:r>
          </w:p>
          <w:p w:rsidR="009E7879" w:rsidRDefault="009E7879" w:rsidP="00E32038">
            <w:pPr>
              <w:jc w:val="both"/>
              <w:rPr>
                <w:sz w:val="26"/>
                <w:szCs w:val="19"/>
              </w:rPr>
            </w:pPr>
            <w:r w:rsidRPr="00027E55">
              <w:rPr>
                <w:sz w:val="26"/>
                <w:szCs w:val="19"/>
              </w:rPr>
              <w:t>Увеличение количества пользователей районных библиотек</w:t>
            </w:r>
            <w:r w:rsidR="004052F3">
              <w:rPr>
                <w:sz w:val="26"/>
                <w:szCs w:val="19"/>
              </w:rPr>
              <w:t>, чел.</w:t>
            </w:r>
            <w:r w:rsidRPr="00027E55">
              <w:rPr>
                <w:sz w:val="26"/>
                <w:szCs w:val="19"/>
              </w:rPr>
              <w:t>:</w:t>
            </w:r>
          </w:p>
          <w:p w:rsidR="00FC67A6" w:rsidRDefault="00FC67A6" w:rsidP="00E32038">
            <w:pPr>
              <w:jc w:val="both"/>
              <w:rPr>
                <w:sz w:val="26"/>
                <w:szCs w:val="19"/>
              </w:rPr>
            </w:pPr>
            <w:r>
              <w:rPr>
                <w:sz w:val="26"/>
                <w:szCs w:val="19"/>
              </w:rPr>
              <w:t>2020 год-  11275;</w:t>
            </w:r>
          </w:p>
          <w:p w:rsidR="00FC67A6" w:rsidRPr="00027E55" w:rsidRDefault="00FC67A6" w:rsidP="00E32038">
            <w:pPr>
              <w:jc w:val="both"/>
              <w:rPr>
                <w:sz w:val="26"/>
                <w:szCs w:val="19"/>
              </w:rPr>
            </w:pPr>
            <w:r w:rsidRPr="00027E55">
              <w:rPr>
                <w:sz w:val="26"/>
                <w:szCs w:val="19"/>
              </w:rPr>
              <w:t>20</w:t>
            </w:r>
            <w:r>
              <w:rPr>
                <w:sz w:val="26"/>
                <w:szCs w:val="19"/>
              </w:rPr>
              <w:t>21</w:t>
            </w:r>
            <w:r w:rsidRPr="00027E55">
              <w:rPr>
                <w:sz w:val="26"/>
                <w:szCs w:val="19"/>
              </w:rPr>
              <w:t xml:space="preserve"> год – </w:t>
            </w:r>
            <w:r>
              <w:rPr>
                <w:sz w:val="26"/>
                <w:szCs w:val="19"/>
              </w:rPr>
              <w:t>11280</w:t>
            </w:r>
            <w:r w:rsidRPr="00027E55">
              <w:rPr>
                <w:sz w:val="26"/>
                <w:szCs w:val="19"/>
              </w:rPr>
              <w:t>;</w:t>
            </w:r>
          </w:p>
          <w:p w:rsidR="00FC67A6" w:rsidRDefault="00FC67A6" w:rsidP="00E32038">
            <w:pPr>
              <w:jc w:val="both"/>
              <w:rPr>
                <w:sz w:val="26"/>
                <w:szCs w:val="19"/>
              </w:rPr>
            </w:pPr>
            <w:r>
              <w:rPr>
                <w:sz w:val="26"/>
                <w:szCs w:val="19"/>
              </w:rPr>
              <w:t>2022</w:t>
            </w:r>
            <w:r w:rsidRPr="00027E55">
              <w:rPr>
                <w:sz w:val="26"/>
                <w:szCs w:val="19"/>
              </w:rPr>
              <w:t xml:space="preserve"> год – </w:t>
            </w:r>
            <w:r>
              <w:rPr>
                <w:sz w:val="26"/>
                <w:szCs w:val="19"/>
              </w:rPr>
              <w:t>11285</w:t>
            </w:r>
            <w:r w:rsidRPr="00027E55">
              <w:rPr>
                <w:sz w:val="26"/>
                <w:szCs w:val="19"/>
              </w:rPr>
              <w:t>;</w:t>
            </w:r>
          </w:p>
          <w:p w:rsidR="00FC67A6" w:rsidRDefault="00FC67A6" w:rsidP="00E32038">
            <w:pPr>
              <w:jc w:val="both"/>
              <w:rPr>
                <w:sz w:val="26"/>
                <w:szCs w:val="19"/>
              </w:rPr>
            </w:pPr>
            <w:r>
              <w:rPr>
                <w:sz w:val="26"/>
                <w:szCs w:val="19"/>
              </w:rPr>
              <w:t>2023 год – 11290;</w:t>
            </w:r>
          </w:p>
          <w:p w:rsidR="00FC67A6" w:rsidRDefault="00FC67A6" w:rsidP="00E32038">
            <w:pPr>
              <w:jc w:val="both"/>
              <w:rPr>
                <w:sz w:val="26"/>
                <w:szCs w:val="19"/>
              </w:rPr>
            </w:pPr>
            <w:r>
              <w:rPr>
                <w:sz w:val="26"/>
                <w:szCs w:val="19"/>
              </w:rPr>
              <w:t>2024 год – 11295;</w:t>
            </w:r>
          </w:p>
          <w:p w:rsidR="009E7879" w:rsidRDefault="00FC67A6" w:rsidP="00E32038">
            <w:pPr>
              <w:jc w:val="both"/>
              <w:rPr>
                <w:sz w:val="26"/>
                <w:szCs w:val="19"/>
              </w:rPr>
            </w:pPr>
            <w:r>
              <w:rPr>
                <w:sz w:val="26"/>
                <w:szCs w:val="19"/>
              </w:rPr>
              <w:lastRenderedPageBreak/>
              <w:t>2025 год – 11300</w:t>
            </w:r>
            <w:r w:rsidR="009E7879">
              <w:rPr>
                <w:sz w:val="26"/>
                <w:szCs w:val="19"/>
              </w:rPr>
              <w:t>;</w:t>
            </w:r>
          </w:p>
          <w:p w:rsidR="00FC67A6" w:rsidRDefault="00FC67A6" w:rsidP="00E32038">
            <w:pPr>
              <w:jc w:val="both"/>
              <w:rPr>
                <w:sz w:val="26"/>
                <w:szCs w:val="19"/>
              </w:rPr>
            </w:pPr>
            <w:r>
              <w:rPr>
                <w:sz w:val="26"/>
                <w:szCs w:val="19"/>
              </w:rPr>
              <w:t>Увеличение количества обращений удаленными пользователями, ед.:</w:t>
            </w:r>
          </w:p>
          <w:p w:rsidR="00FC67A6" w:rsidRDefault="00FC67A6" w:rsidP="00E32038">
            <w:pPr>
              <w:jc w:val="both"/>
              <w:rPr>
                <w:sz w:val="26"/>
                <w:szCs w:val="19"/>
              </w:rPr>
            </w:pPr>
            <w:r>
              <w:rPr>
                <w:sz w:val="26"/>
                <w:szCs w:val="19"/>
              </w:rPr>
              <w:t xml:space="preserve">2020 год-  </w:t>
            </w:r>
            <w:r w:rsidR="00BB2A00">
              <w:rPr>
                <w:sz w:val="26"/>
                <w:szCs w:val="19"/>
              </w:rPr>
              <w:t>5000</w:t>
            </w:r>
            <w:r>
              <w:rPr>
                <w:sz w:val="26"/>
                <w:szCs w:val="19"/>
              </w:rPr>
              <w:t>;</w:t>
            </w:r>
          </w:p>
          <w:p w:rsidR="00FC67A6" w:rsidRPr="00027E55" w:rsidRDefault="00FC67A6" w:rsidP="00E32038">
            <w:pPr>
              <w:jc w:val="both"/>
              <w:rPr>
                <w:sz w:val="26"/>
                <w:szCs w:val="19"/>
              </w:rPr>
            </w:pPr>
            <w:r w:rsidRPr="00027E55">
              <w:rPr>
                <w:sz w:val="26"/>
                <w:szCs w:val="19"/>
              </w:rPr>
              <w:t>20</w:t>
            </w:r>
            <w:r>
              <w:rPr>
                <w:sz w:val="26"/>
                <w:szCs w:val="19"/>
              </w:rPr>
              <w:t>21</w:t>
            </w:r>
            <w:r w:rsidRPr="00027E55">
              <w:rPr>
                <w:sz w:val="26"/>
                <w:szCs w:val="19"/>
              </w:rPr>
              <w:t xml:space="preserve"> год – </w:t>
            </w:r>
            <w:r w:rsidR="00BB2A00">
              <w:rPr>
                <w:sz w:val="26"/>
                <w:szCs w:val="19"/>
              </w:rPr>
              <w:t>5800</w:t>
            </w:r>
            <w:r w:rsidRPr="00027E55">
              <w:rPr>
                <w:sz w:val="26"/>
                <w:szCs w:val="19"/>
              </w:rPr>
              <w:t>;</w:t>
            </w:r>
          </w:p>
          <w:p w:rsidR="00FC67A6" w:rsidRDefault="00FC67A6" w:rsidP="00E32038">
            <w:pPr>
              <w:jc w:val="both"/>
              <w:rPr>
                <w:sz w:val="26"/>
                <w:szCs w:val="19"/>
              </w:rPr>
            </w:pPr>
            <w:r>
              <w:rPr>
                <w:sz w:val="26"/>
                <w:szCs w:val="19"/>
              </w:rPr>
              <w:t>2022</w:t>
            </w:r>
            <w:r w:rsidRPr="00027E55">
              <w:rPr>
                <w:sz w:val="26"/>
                <w:szCs w:val="19"/>
              </w:rPr>
              <w:t xml:space="preserve"> год – </w:t>
            </w:r>
            <w:r w:rsidR="00BB2A00">
              <w:rPr>
                <w:sz w:val="26"/>
                <w:szCs w:val="19"/>
              </w:rPr>
              <w:t>6600</w:t>
            </w:r>
            <w:r w:rsidRPr="00027E55">
              <w:rPr>
                <w:sz w:val="26"/>
                <w:szCs w:val="19"/>
              </w:rPr>
              <w:t>;</w:t>
            </w:r>
          </w:p>
          <w:p w:rsidR="00FC67A6" w:rsidRDefault="00FC67A6" w:rsidP="00E32038">
            <w:pPr>
              <w:jc w:val="both"/>
              <w:rPr>
                <w:sz w:val="26"/>
                <w:szCs w:val="19"/>
              </w:rPr>
            </w:pPr>
            <w:r>
              <w:rPr>
                <w:sz w:val="26"/>
                <w:szCs w:val="19"/>
              </w:rPr>
              <w:t xml:space="preserve">2023 год – </w:t>
            </w:r>
            <w:r w:rsidR="00BB2A00">
              <w:rPr>
                <w:sz w:val="26"/>
                <w:szCs w:val="19"/>
              </w:rPr>
              <w:t>7300</w:t>
            </w:r>
            <w:r>
              <w:rPr>
                <w:sz w:val="26"/>
                <w:szCs w:val="19"/>
              </w:rPr>
              <w:t>;</w:t>
            </w:r>
          </w:p>
          <w:p w:rsidR="00FC67A6" w:rsidRDefault="00FC67A6" w:rsidP="00E32038">
            <w:pPr>
              <w:jc w:val="both"/>
              <w:rPr>
                <w:sz w:val="26"/>
                <w:szCs w:val="19"/>
              </w:rPr>
            </w:pPr>
            <w:r>
              <w:rPr>
                <w:sz w:val="26"/>
                <w:szCs w:val="19"/>
              </w:rPr>
              <w:t xml:space="preserve">2024 год – </w:t>
            </w:r>
            <w:r w:rsidR="00BB2A00">
              <w:rPr>
                <w:sz w:val="26"/>
                <w:szCs w:val="19"/>
              </w:rPr>
              <w:t>8000</w:t>
            </w:r>
            <w:r>
              <w:rPr>
                <w:sz w:val="26"/>
                <w:szCs w:val="19"/>
              </w:rPr>
              <w:t>;</w:t>
            </w:r>
          </w:p>
          <w:p w:rsidR="00FC67A6" w:rsidRPr="006D1041" w:rsidRDefault="00FC67A6" w:rsidP="00E32038">
            <w:pPr>
              <w:jc w:val="both"/>
              <w:rPr>
                <w:sz w:val="26"/>
                <w:szCs w:val="19"/>
              </w:rPr>
            </w:pPr>
            <w:r>
              <w:rPr>
                <w:sz w:val="26"/>
                <w:szCs w:val="19"/>
              </w:rPr>
              <w:t xml:space="preserve">2025 год – </w:t>
            </w:r>
            <w:r w:rsidR="00BB2A00">
              <w:rPr>
                <w:sz w:val="26"/>
                <w:szCs w:val="19"/>
              </w:rPr>
              <w:t>8500</w:t>
            </w:r>
          </w:p>
        </w:tc>
      </w:tr>
      <w:tr w:rsidR="008928AB" w:rsidRPr="00FD22EC" w:rsidTr="007E08CE">
        <w:tc>
          <w:tcPr>
            <w:tcW w:w="0" w:type="auto"/>
            <w:shd w:val="clear" w:color="auto" w:fill="F9FDFF"/>
            <w:tcMar>
              <w:top w:w="96" w:type="dxa"/>
              <w:left w:w="96" w:type="dxa"/>
              <w:bottom w:w="96" w:type="dxa"/>
              <w:right w:w="96" w:type="dxa"/>
            </w:tcMar>
          </w:tcPr>
          <w:p w:rsidR="009E7879" w:rsidRPr="00FD22EC" w:rsidRDefault="009E7879" w:rsidP="00E32038">
            <w:pPr>
              <w:jc w:val="both"/>
              <w:rPr>
                <w:rFonts w:cs="Tahoma"/>
                <w:sz w:val="26"/>
                <w:szCs w:val="19"/>
              </w:rPr>
            </w:pPr>
            <w:r w:rsidRPr="00FD22EC">
              <w:rPr>
                <w:rFonts w:cs="Tahoma"/>
                <w:sz w:val="26"/>
                <w:szCs w:val="19"/>
              </w:rPr>
              <w:lastRenderedPageBreak/>
              <w:t>Сроки</w:t>
            </w:r>
            <w:r w:rsidR="000B1A94">
              <w:rPr>
                <w:rFonts w:cs="Tahoma"/>
                <w:sz w:val="26"/>
                <w:szCs w:val="19"/>
              </w:rPr>
              <w:t xml:space="preserve"> и этапы </w:t>
            </w:r>
            <w:r w:rsidRPr="00FD22EC">
              <w:rPr>
                <w:rFonts w:cs="Tahoma"/>
                <w:sz w:val="26"/>
                <w:szCs w:val="19"/>
              </w:rPr>
              <w:t xml:space="preserve"> реализации </w:t>
            </w:r>
            <w:r w:rsidR="000B1A94">
              <w:rPr>
                <w:rFonts w:cs="Tahoma"/>
                <w:sz w:val="26"/>
                <w:szCs w:val="19"/>
              </w:rPr>
              <w:t>подпрограммы</w:t>
            </w:r>
          </w:p>
        </w:tc>
        <w:tc>
          <w:tcPr>
            <w:tcW w:w="0" w:type="auto"/>
            <w:shd w:val="clear" w:color="auto" w:fill="F9FDFF"/>
            <w:tcMar>
              <w:top w:w="96" w:type="dxa"/>
              <w:left w:w="96" w:type="dxa"/>
              <w:bottom w:w="96" w:type="dxa"/>
              <w:right w:w="96" w:type="dxa"/>
            </w:tcMar>
          </w:tcPr>
          <w:p w:rsidR="000B1A94" w:rsidRDefault="009E7879" w:rsidP="00E32038">
            <w:pPr>
              <w:jc w:val="both"/>
              <w:rPr>
                <w:rFonts w:cs="Tahoma"/>
                <w:sz w:val="26"/>
                <w:szCs w:val="19"/>
              </w:rPr>
            </w:pPr>
            <w:r w:rsidRPr="00FD22EC">
              <w:rPr>
                <w:rFonts w:cs="Tahoma"/>
                <w:sz w:val="26"/>
                <w:szCs w:val="19"/>
              </w:rPr>
              <w:t>20</w:t>
            </w:r>
            <w:r w:rsidR="000B1A94">
              <w:rPr>
                <w:rFonts w:cs="Tahoma"/>
                <w:sz w:val="26"/>
                <w:szCs w:val="19"/>
              </w:rPr>
              <w:t>20</w:t>
            </w:r>
            <w:r w:rsidRPr="00FD22EC">
              <w:rPr>
                <w:rFonts w:cs="Tahoma"/>
                <w:sz w:val="26"/>
                <w:szCs w:val="19"/>
              </w:rPr>
              <w:t>–20</w:t>
            </w:r>
            <w:r w:rsidR="000B1A94">
              <w:rPr>
                <w:rFonts w:cs="Tahoma"/>
                <w:sz w:val="26"/>
                <w:szCs w:val="19"/>
              </w:rPr>
              <w:t xml:space="preserve">25 </w:t>
            </w:r>
            <w:r w:rsidRPr="00FD22EC">
              <w:rPr>
                <w:rFonts w:cs="Tahoma"/>
                <w:sz w:val="26"/>
                <w:szCs w:val="19"/>
              </w:rPr>
              <w:t>годы</w:t>
            </w:r>
            <w:r w:rsidR="000B1A94">
              <w:rPr>
                <w:rFonts w:cs="Tahoma"/>
                <w:sz w:val="26"/>
                <w:szCs w:val="19"/>
              </w:rPr>
              <w:t xml:space="preserve"> </w:t>
            </w:r>
          </w:p>
          <w:p w:rsidR="009E7879" w:rsidRPr="00FD22EC" w:rsidRDefault="000B1A94" w:rsidP="00E32038">
            <w:pPr>
              <w:jc w:val="both"/>
              <w:rPr>
                <w:rFonts w:cs="Tahoma"/>
                <w:sz w:val="26"/>
                <w:szCs w:val="19"/>
              </w:rPr>
            </w:pPr>
            <w:r>
              <w:rPr>
                <w:rFonts w:cs="Tahoma"/>
                <w:sz w:val="26"/>
                <w:szCs w:val="19"/>
              </w:rPr>
              <w:t>Этапы не выделяются</w:t>
            </w:r>
          </w:p>
        </w:tc>
      </w:tr>
      <w:tr w:rsidR="008928AB" w:rsidRPr="000F2624" w:rsidTr="007E08CE">
        <w:tc>
          <w:tcPr>
            <w:tcW w:w="0" w:type="auto"/>
            <w:shd w:val="clear" w:color="auto" w:fill="F9FDFF"/>
            <w:tcMar>
              <w:top w:w="96" w:type="dxa"/>
              <w:left w:w="96" w:type="dxa"/>
              <w:bottom w:w="96" w:type="dxa"/>
              <w:right w:w="96" w:type="dxa"/>
            </w:tcMar>
          </w:tcPr>
          <w:p w:rsidR="000B1A94" w:rsidRPr="00FD22EC" w:rsidRDefault="000B1A94" w:rsidP="00E32038">
            <w:pPr>
              <w:jc w:val="both"/>
              <w:rPr>
                <w:rFonts w:cs="Tahoma"/>
                <w:sz w:val="26"/>
                <w:szCs w:val="19"/>
              </w:rPr>
            </w:pPr>
            <w:r w:rsidRPr="00FD22EC">
              <w:rPr>
                <w:rFonts w:cs="Tahoma"/>
                <w:sz w:val="26"/>
                <w:szCs w:val="19"/>
              </w:rPr>
              <w:t xml:space="preserve">Объемы финансирования </w:t>
            </w:r>
            <w:r>
              <w:rPr>
                <w:rFonts w:cs="Tahoma"/>
                <w:sz w:val="26"/>
                <w:szCs w:val="19"/>
              </w:rPr>
              <w:t>подпрограммы</w:t>
            </w:r>
          </w:p>
        </w:tc>
        <w:tc>
          <w:tcPr>
            <w:tcW w:w="0" w:type="auto"/>
            <w:shd w:val="clear" w:color="auto" w:fill="F9FDFF"/>
            <w:tcMar>
              <w:top w:w="96" w:type="dxa"/>
              <w:left w:w="96" w:type="dxa"/>
              <w:bottom w:w="96" w:type="dxa"/>
              <w:right w:w="96" w:type="dxa"/>
            </w:tcMar>
          </w:tcPr>
          <w:p w:rsidR="000B1A94" w:rsidRPr="00636923" w:rsidRDefault="000B1A94" w:rsidP="00F27266">
            <w:pPr>
              <w:widowControl w:val="0"/>
              <w:autoSpaceDE w:val="0"/>
              <w:autoSpaceDN w:val="0"/>
              <w:adjustRightInd w:val="0"/>
              <w:jc w:val="both"/>
              <w:rPr>
                <w:sz w:val="26"/>
                <w:szCs w:val="26"/>
                <w:u w:val="single"/>
              </w:rPr>
            </w:pPr>
            <w:r w:rsidRPr="00636923">
              <w:rPr>
                <w:sz w:val="26"/>
                <w:szCs w:val="26"/>
              </w:rPr>
              <w:t xml:space="preserve">Общая сумма затрат по подпрограмме составляет </w:t>
            </w:r>
            <w:r w:rsidR="00F27266">
              <w:rPr>
                <w:sz w:val="26"/>
                <w:szCs w:val="26"/>
              </w:rPr>
              <w:t>87381,8</w:t>
            </w:r>
            <w:r>
              <w:rPr>
                <w:sz w:val="26"/>
                <w:szCs w:val="26"/>
              </w:rPr>
              <w:t xml:space="preserve"> </w:t>
            </w:r>
            <w:r w:rsidRPr="00636923">
              <w:rPr>
                <w:sz w:val="26"/>
                <w:szCs w:val="26"/>
              </w:rPr>
              <w:t>тыс. рублей,</w:t>
            </w:r>
            <w:r w:rsidR="008928AB">
              <w:rPr>
                <w:sz w:val="26"/>
                <w:szCs w:val="26"/>
              </w:rPr>
              <w:t xml:space="preserve"> в том числе: </w:t>
            </w:r>
            <w:r w:rsidRPr="00636923">
              <w:rPr>
                <w:sz w:val="26"/>
                <w:szCs w:val="26"/>
              </w:rPr>
              <w:t xml:space="preserve"> </w:t>
            </w:r>
            <w:r w:rsidR="008928AB">
              <w:rPr>
                <w:sz w:val="26"/>
                <w:szCs w:val="26"/>
              </w:rPr>
              <w:t xml:space="preserve">2020 – </w:t>
            </w:r>
            <w:r w:rsidR="00F27266">
              <w:rPr>
                <w:sz w:val="26"/>
                <w:szCs w:val="26"/>
              </w:rPr>
              <w:t>12308,4</w:t>
            </w:r>
            <w:r w:rsidR="008928AB">
              <w:rPr>
                <w:sz w:val="26"/>
                <w:szCs w:val="26"/>
              </w:rPr>
              <w:t xml:space="preserve">тыс.рублей; 2021 </w:t>
            </w:r>
            <w:r w:rsidR="00CD338F">
              <w:rPr>
                <w:sz w:val="26"/>
                <w:szCs w:val="26"/>
              </w:rPr>
              <w:t>–</w:t>
            </w:r>
            <w:r w:rsidR="008928AB">
              <w:rPr>
                <w:sz w:val="26"/>
                <w:szCs w:val="26"/>
              </w:rPr>
              <w:t xml:space="preserve"> </w:t>
            </w:r>
            <w:r w:rsidR="00F27266">
              <w:rPr>
                <w:sz w:val="26"/>
                <w:szCs w:val="26"/>
              </w:rPr>
              <w:t>16599</w:t>
            </w:r>
            <w:r>
              <w:rPr>
                <w:sz w:val="26"/>
                <w:szCs w:val="26"/>
              </w:rPr>
              <w:t xml:space="preserve">  тыс. рублей; 2022</w:t>
            </w:r>
            <w:r w:rsidRPr="00636923">
              <w:rPr>
                <w:sz w:val="26"/>
                <w:szCs w:val="26"/>
              </w:rPr>
              <w:t xml:space="preserve"> </w:t>
            </w:r>
            <w:r w:rsidRPr="00636923">
              <w:rPr>
                <w:sz w:val="26"/>
                <w:szCs w:val="26"/>
              </w:rPr>
              <w:sym w:font="Symbol" w:char="F02D"/>
            </w:r>
            <w:r w:rsidR="00F27266">
              <w:rPr>
                <w:sz w:val="26"/>
                <w:szCs w:val="26"/>
              </w:rPr>
              <w:t>14861,8</w:t>
            </w:r>
            <w:r w:rsidRPr="00636923">
              <w:rPr>
                <w:sz w:val="26"/>
                <w:szCs w:val="26"/>
              </w:rPr>
              <w:t xml:space="preserve"> тыс. рублей; 20</w:t>
            </w:r>
            <w:r>
              <w:rPr>
                <w:sz w:val="26"/>
                <w:szCs w:val="26"/>
              </w:rPr>
              <w:t>23</w:t>
            </w:r>
            <w:r w:rsidRPr="00636923">
              <w:rPr>
                <w:sz w:val="26"/>
                <w:szCs w:val="26"/>
              </w:rPr>
              <w:t xml:space="preserve"> – </w:t>
            </w:r>
            <w:r w:rsidR="00F27266">
              <w:rPr>
                <w:sz w:val="26"/>
                <w:szCs w:val="26"/>
              </w:rPr>
              <w:t>13889</w:t>
            </w:r>
            <w:r w:rsidRPr="00636923">
              <w:rPr>
                <w:sz w:val="26"/>
                <w:szCs w:val="26"/>
              </w:rPr>
              <w:t xml:space="preserve"> тыс. </w:t>
            </w:r>
            <w:r>
              <w:rPr>
                <w:sz w:val="26"/>
                <w:szCs w:val="26"/>
              </w:rPr>
              <w:t>рублей, 2024</w:t>
            </w:r>
            <w:r w:rsidRPr="00636923">
              <w:rPr>
                <w:sz w:val="26"/>
                <w:szCs w:val="26"/>
              </w:rPr>
              <w:t xml:space="preserve"> – </w:t>
            </w:r>
            <w:r w:rsidR="00BB2A00">
              <w:rPr>
                <w:sz w:val="26"/>
                <w:szCs w:val="26"/>
              </w:rPr>
              <w:t>148</w:t>
            </w:r>
            <w:r w:rsidR="00F27266">
              <w:rPr>
                <w:sz w:val="26"/>
                <w:szCs w:val="26"/>
              </w:rPr>
              <w:t>56</w:t>
            </w:r>
            <w:r w:rsidR="00BB2A00">
              <w:rPr>
                <w:sz w:val="26"/>
                <w:szCs w:val="26"/>
              </w:rPr>
              <w:t>,8</w:t>
            </w:r>
            <w:r w:rsidRPr="00636923">
              <w:rPr>
                <w:sz w:val="26"/>
                <w:szCs w:val="26"/>
              </w:rPr>
              <w:t xml:space="preserve"> тыс. рублей, 20</w:t>
            </w:r>
            <w:r>
              <w:rPr>
                <w:sz w:val="26"/>
                <w:szCs w:val="26"/>
              </w:rPr>
              <w:t>25</w:t>
            </w:r>
            <w:r w:rsidRPr="00636923">
              <w:rPr>
                <w:sz w:val="26"/>
                <w:szCs w:val="26"/>
              </w:rPr>
              <w:t xml:space="preserve"> – </w:t>
            </w:r>
            <w:r w:rsidR="00BB2A00">
              <w:rPr>
                <w:sz w:val="26"/>
                <w:szCs w:val="26"/>
              </w:rPr>
              <w:t>148</w:t>
            </w:r>
            <w:r w:rsidR="00F27266">
              <w:rPr>
                <w:sz w:val="26"/>
                <w:szCs w:val="26"/>
              </w:rPr>
              <w:t>56</w:t>
            </w:r>
            <w:r w:rsidR="00BB2A00">
              <w:rPr>
                <w:sz w:val="26"/>
                <w:szCs w:val="26"/>
              </w:rPr>
              <w:t>,8</w:t>
            </w:r>
            <w:r w:rsidRPr="00636923">
              <w:rPr>
                <w:sz w:val="26"/>
                <w:szCs w:val="26"/>
              </w:rPr>
              <w:t xml:space="preserve"> тыс. рублей</w:t>
            </w:r>
          </w:p>
        </w:tc>
      </w:tr>
      <w:tr w:rsidR="008928AB" w:rsidRPr="00FD22EC" w:rsidTr="007E08CE">
        <w:tc>
          <w:tcPr>
            <w:tcW w:w="0" w:type="auto"/>
            <w:shd w:val="clear" w:color="auto" w:fill="F9FDFF"/>
            <w:tcMar>
              <w:top w:w="96" w:type="dxa"/>
              <w:left w:w="96" w:type="dxa"/>
              <w:bottom w:w="96" w:type="dxa"/>
              <w:right w:w="96" w:type="dxa"/>
            </w:tcMar>
          </w:tcPr>
          <w:p w:rsidR="009E7879" w:rsidRPr="00FD22EC" w:rsidRDefault="009E7879" w:rsidP="00E32038">
            <w:pPr>
              <w:jc w:val="both"/>
              <w:rPr>
                <w:rFonts w:cs="Tahoma"/>
                <w:sz w:val="26"/>
                <w:szCs w:val="19"/>
              </w:rPr>
            </w:pPr>
            <w:r w:rsidRPr="00FD22EC">
              <w:rPr>
                <w:rFonts w:cs="Tahoma"/>
                <w:sz w:val="26"/>
                <w:szCs w:val="19"/>
              </w:rPr>
              <w:t xml:space="preserve">Ожидаемые </w:t>
            </w:r>
          </w:p>
          <w:p w:rsidR="009E7879" w:rsidRPr="00FD22EC" w:rsidRDefault="009E7879" w:rsidP="00E32038">
            <w:pPr>
              <w:jc w:val="both"/>
              <w:rPr>
                <w:rFonts w:cs="Tahoma"/>
                <w:sz w:val="26"/>
                <w:szCs w:val="19"/>
              </w:rPr>
            </w:pPr>
            <w:r w:rsidRPr="00FD22EC">
              <w:rPr>
                <w:rFonts w:cs="Tahoma"/>
                <w:sz w:val="26"/>
                <w:szCs w:val="19"/>
              </w:rPr>
              <w:t xml:space="preserve">конечные </w:t>
            </w:r>
          </w:p>
          <w:p w:rsidR="009E7879" w:rsidRPr="00FD22EC" w:rsidRDefault="009E7879" w:rsidP="00E32038">
            <w:pPr>
              <w:jc w:val="both"/>
              <w:rPr>
                <w:rFonts w:cs="Tahoma"/>
                <w:sz w:val="26"/>
                <w:szCs w:val="19"/>
              </w:rPr>
            </w:pPr>
            <w:r w:rsidRPr="00FD22EC">
              <w:rPr>
                <w:rFonts w:cs="Tahoma"/>
                <w:sz w:val="26"/>
                <w:szCs w:val="19"/>
              </w:rPr>
              <w:t xml:space="preserve">результаты </w:t>
            </w:r>
          </w:p>
          <w:p w:rsidR="009E7879" w:rsidRPr="00FD22EC" w:rsidRDefault="009E7879" w:rsidP="00E32038">
            <w:pPr>
              <w:jc w:val="both"/>
              <w:rPr>
                <w:rFonts w:cs="Tahoma"/>
                <w:sz w:val="26"/>
                <w:szCs w:val="19"/>
              </w:rPr>
            </w:pPr>
            <w:r w:rsidRPr="00FD22EC">
              <w:rPr>
                <w:rFonts w:cs="Tahoma"/>
                <w:sz w:val="26"/>
                <w:szCs w:val="19"/>
              </w:rPr>
              <w:t>реализации</w:t>
            </w:r>
            <w:r>
              <w:rPr>
                <w:rFonts w:cs="Tahoma"/>
                <w:sz w:val="26"/>
                <w:szCs w:val="19"/>
              </w:rPr>
              <w:t xml:space="preserve"> </w:t>
            </w:r>
            <w:r w:rsidR="00BB2A00">
              <w:rPr>
                <w:rFonts w:cs="Tahoma"/>
                <w:sz w:val="26"/>
                <w:szCs w:val="19"/>
              </w:rPr>
              <w:t>под</w:t>
            </w:r>
            <w:r>
              <w:rPr>
                <w:rFonts w:cs="Tahoma"/>
                <w:sz w:val="26"/>
                <w:szCs w:val="19"/>
              </w:rPr>
              <w:t>программы</w:t>
            </w:r>
          </w:p>
        </w:tc>
        <w:tc>
          <w:tcPr>
            <w:tcW w:w="0" w:type="auto"/>
            <w:shd w:val="clear" w:color="auto" w:fill="F9FDFF"/>
            <w:tcMar>
              <w:top w:w="96" w:type="dxa"/>
              <w:left w:w="96" w:type="dxa"/>
              <w:bottom w:w="96" w:type="dxa"/>
              <w:right w:w="96" w:type="dxa"/>
            </w:tcMar>
          </w:tcPr>
          <w:p w:rsidR="009E7879" w:rsidRPr="00BB2A00" w:rsidRDefault="009E7879" w:rsidP="00E32038">
            <w:pPr>
              <w:jc w:val="both"/>
              <w:rPr>
                <w:rFonts w:cs="Tahoma"/>
                <w:sz w:val="26"/>
                <w:szCs w:val="19"/>
              </w:rPr>
            </w:pPr>
            <w:r w:rsidRPr="00BB2A00">
              <w:rPr>
                <w:rFonts w:cs="Tahoma"/>
                <w:sz w:val="26"/>
                <w:szCs w:val="19"/>
              </w:rPr>
              <w:t xml:space="preserve">Увеличение </w:t>
            </w:r>
            <w:r w:rsidR="00BB2A00" w:rsidRPr="00BB2A00">
              <w:rPr>
                <w:rFonts w:cs="Tahoma"/>
                <w:sz w:val="26"/>
                <w:szCs w:val="19"/>
              </w:rPr>
              <w:t>обращений удаленными пользователями</w:t>
            </w:r>
            <w:r w:rsidRPr="00BB2A00">
              <w:rPr>
                <w:rFonts w:cs="Tahoma"/>
                <w:sz w:val="26"/>
                <w:szCs w:val="19"/>
              </w:rPr>
              <w:t xml:space="preserve"> до </w:t>
            </w:r>
            <w:r w:rsidR="00BB2A00" w:rsidRPr="00BB2A00">
              <w:rPr>
                <w:rFonts w:cs="Tahoma"/>
                <w:sz w:val="26"/>
                <w:szCs w:val="19"/>
              </w:rPr>
              <w:t>8500 ед.</w:t>
            </w:r>
            <w:r w:rsidRPr="00BB2A00">
              <w:rPr>
                <w:rFonts w:cs="Tahoma"/>
                <w:sz w:val="26"/>
                <w:szCs w:val="19"/>
              </w:rPr>
              <w:t>;</w:t>
            </w:r>
          </w:p>
          <w:p w:rsidR="009E7879" w:rsidRPr="00BB2A00" w:rsidRDefault="009E7879" w:rsidP="00E32038">
            <w:pPr>
              <w:jc w:val="both"/>
              <w:rPr>
                <w:rFonts w:cs="Tahoma"/>
                <w:sz w:val="26"/>
                <w:szCs w:val="19"/>
              </w:rPr>
            </w:pPr>
            <w:r w:rsidRPr="00BB2A00">
              <w:rPr>
                <w:rFonts w:cs="Tahoma"/>
                <w:sz w:val="26"/>
                <w:szCs w:val="19"/>
              </w:rPr>
              <w:t xml:space="preserve">Увеличение количества новых поступлений книг и журналов до </w:t>
            </w:r>
            <w:r w:rsidR="00BB2A00" w:rsidRPr="00BB2A00">
              <w:rPr>
                <w:rFonts w:cs="Tahoma"/>
                <w:sz w:val="26"/>
                <w:szCs w:val="19"/>
              </w:rPr>
              <w:t>1552 экз.</w:t>
            </w:r>
            <w:r w:rsidRPr="00BB2A00">
              <w:rPr>
                <w:rFonts w:cs="Tahoma"/>
                <w:sz w:val="26"/>
                <w:szCs w:val="19"/>
              </w:rPr>
              <w:t>;</w:t>
            </w:r>
          </w:p>
          <w:p w:rsidR="009E7879" w:rsidRPr="00BB2A00" w:rsidRDefault="009E7879" w:rsidP="00E32038">
            <w:pPr>
              <w:jc w:val="both"/>
              <w:rPr>
                <w:rFonts w:cs="Tahoma"/>
                <w:sz w:val="26"/>
                <w:szCs w:val="19"/>
              </w:rPr>
            </w:pPr>
            <w:r w:rsidRPr="00BB2A00">
              <w:rPr>
                <w:rFonts w:cs="Tahoma"/>
                <w:sz w:val="26"/>
                <w:szCs w:val="19"/>
              </w:rPr>
              <w:t xml:space="preserve">Увеличение количества посещений районных библиотек до </w:t>
            </w:r>
            <w:r w:rsidR="00BB2A00" w:rsidRPr="00BB2A00">
              <w:rPr>
                <w:rFonts w:cs="Tahoma"/>
                <w:sz w:val="26"/>
                <w:szCs w:val="19"/>
              </w:rPr>
              <w:t>97000</w:t>
            </w:r>
            <w:r w:rsidRPr="00BB2A00">
              <w:rPr>
                <w:rFonts w:cs="Tahoma"/>
                <w:sz w:val="26"/>
                <w:szCs w:val="19"/>
              </w:rPr>
              <w:t xml:space="preserve"> чел</w:t>
            </w:r>
            <w:r w:rsidR="00BB2A00" w:rsidRPr="00BB2A00">
              <w:rPr>
                <w:rFonts w:cs="Tahoma"/>
                <w:sz w:val="26"/>
                <w:szCs w:val="19"/>
              </w:rPr>
              <w:t>.;</w:t>
            </w:r>
          </w:p>
          <w:p w:rsidR="00BB2A00" w:rsidRPr="00247FEE" w:rsidRDefault="00BB2A00" w:rsidP="00E32038">
            <w:pPr>
              <w:jc w:val="both"/>
              <w:rPr>
                <w:rFonts w:cs="Tahoma"/>
                <w:color w:val="FF0000"/>
                <w:sz w:val="26"/>
                <w:szCs w:val="19"/>
              </w:rPr>
            </w:pPr>
            <w:r w:rsidRPr="00027E55">
              <w:rPr>
                <w:sz w:val="26"/>
                <w:szCs w:val="19"/>
              </w:rPr>
              <w:t>Увеличение количества пользователей районных библиотек</w:t>
            </w:r>
            <w:r>
              <w:rPr>
                <w:sz w:val="26"/>
                <w:szCs w:val="19"/>
              </w:rPr>
              <w:t xml:space="preserve"> до 11300 чел.</w:t>
            </w:r>
          </w:p>
        </w:tc>
      </w:tr>
    </w:tbl>
    <w:p w:rsidR="009E7879" w:rsidRDefault="009E7879" w:rsidP="00791485">
      <w:pPr>
        <w:jc w:val="both"/>
        <w:rPr>
          <w:rFonts w:cs="Tahoma"/>
          <w:sz w:val="26"/>
          <w:szCs w:val="19"/>
        </w:rPr>
      </w:pPr>
    </w:p>
    <w:p w:rsidR="009E7879" w:rsidRDefault="009E7879" w:rsidP="00791485">
      <w:pPr>
        <w:numPr>
          <w:ilvl w:val="0"/>
          <w:numId w:val="5"/>
        </w:numPr>
        <w:tabs>
          <w:tab w:val="clear" w:pos="900"/>
        </w:tabs>
        <w:jc w:val="center"/>
        <w:rPr>
          <w:b/>
          <w:sz w:val="26"/>
          <w:szCs w:val="26"/>
        </w:rPr>
      </w:pPr>
      <w:r w:rsidRPr="0080734C">
        <w:rPr>
          <w:b/>
          <w:sz w:val="26"/>
          <w:szCs w:val="26"/>
        </w:rPr>
        <w:t>Характеристика проблемы</w:t>
      </w:r>
    </w:p>
    <w:p w:rsidR="00791485" w:rsidRPr="0080734C" w:rsidRDefault="00791485" w:rsidP="00791485">
      <w:pPr>
        <w:ind w:left="900"/>
        <w:rPr>
          <w:b/>
          <w:sz w:val="26"/>
          <w:szCs w:val="26"/>
        </w:rPr>
      </w:pPr>
    </w:p>
    <w:p w:rsidR="0080734C" w:rsidRDefault="0080734C" w:rsidP="00791485">
      <w:pPr>
        <w:ind w:left="540"/>
        <w:jc w:val="both"/>
        <w:rPr>
          <w:bCs/>
          <w:sz w:val="26"/>
          <w:szCs w:val="26"/>
        </w:rPr>
      </w:pPr>
      <w:r w:rsidRPr="0080734C">
        <w:rPr>
          <w:sz w:val="26"/>
          <w:szCs w:val="26"/>
        </w:rPr>
        <w:t xml:space="preserve">В состав </w:t>
      </w:r>
      <w:r w:rsidRPr="0080734C">
        <w:rPr>
          <w:spacing w:val="5"/>
          <w:sz w:val="26"/>
          <w:szCs w:val="26"/>
        </w:rPr>
        <w:t xml:space="preserve">МБУК «Бейская межпоселенческая районная библиотека» </w:t>
      </w:r>
      <w:r w:rsidRPr="0080734C">
        <w:rPr>
          <w:bCs/>
          <w:sz w:val="26"/>
          <w:szCs w:val="26"/>
        </w:rPr>
        <w:t xml:space="preserve">входят 23 </w:t>
      </w:r>
    </w:p>
    <w:p w:rsidR="0080734C" w:rsidRPr="0080734C" w:rsidRDefault="0080734C" w:rsidP="00E32038">
      <w:pPr>
        <w:jc w:val="both"/>
        <w:rPr>
          <w:sz w:val="26"/>
          <w:szCs w:val="26"/>
        </w:rPr>
      </w:pPr>
      <w:r w:rsidRPr="0080734C">
        <w:rPr>
          <w:bCs/>
          <w:sz w:val="26"/>
          <w:szCs w:val="26"/>
        </w:rPr>
        <w:t>библиотеки, в том числе центральная</w:t>
      </w:r>
      <w:r w:rsidR="004052F3">
        <w:rPr>
          <w:bCs/>
          <w:sz w:val="26"/>
          <w:szCs w:val="26"/>
        </w:rPr>
        <w:t xml:space="preserve"> библиотека в с.Бея</w:t>
      </w:r>
      <w:r w:rsidRPr="0080734C">
        <w:rPr>
          <w:bCs/>
          <w:sz w:val="26"/>
          <w:szCs w:val="26"/>
        </w:rPr>
        <w:t xml:space="preserve">. Это </w:t>
      </w:r>
      <w:r w:rsidRPr="0080734C">
        <w:rPr>
          <w:sz w:val="26"/>
          <w:szCs w:val="26"/>
        </w:rPr>
        <w:t xml:space="preserve"> информационно-культурные учреждения, которые в равной мере  выполняют все функции, возложенные  на них «Законом о библиотечном деле»: информационную, образовательную, культурно-досуговую. </w:t>
      </w:r>
    </w:p>
    <w:p w:rsidR="0080734C" w:rsidRPr="0080734C" w:rsidRDefault="0080734C" w:rsidP="00E32038">
      <w:pPr>
        <w:ind w:firstLine="708"/>
        <w:jc w:val="both"/>
        <w:rPr>
          <w:sz w:val="26"/>
          <w:szCs w:val="26"/>
        </w:rPr>
      </w:pPr>
      <w:r w:rsidRPr="0080734C">
        <w:rPr>
          <w:sz w:val="26"/>
          <w:szCs w:val="26"/>
        </w:rPr>
        <w:t xml:space="preserve">Ежегодно услугами библиотек в районе пользуются более 11 тысяч человек, которым выдается в среднем 225 тысяч экземпляров документов в год. </w:t>
      </w:r>
      <w:r w:rsidRPr="0080734C">
        <w:rPr>
          <w:bCs/>
          <w:sz w:val="26"/>
          <w:szCs w:val="26"/>
        </w:rPr>
        <w:t xml:space="preserve">Совокупный фонд  </w:t>
      </w:r>
      <w:r w:rsidRPr="0080734C">
        <w:rPr>
          <w:spacing w:val="5"/>
          <w:sz w:val="26"/>
          <w:szCs w:val="26"/>
        </w:rPr>
        <w:t xml:space="preserve">МБУК «Бейская межпоселенческая районная библиотека» </w:t>
      </w:r>
      <w:r w:rsidRPr="0080734C">
        <w:rPr>
          <w:bCs/>
          <w:sz w:val="26"/>
          <w:szCs w:val="26"/>
        </w:rPr>
        <w:t>насчитывает 190 тысяч экземпляров.</w:t>
      </w:r>
      <w:r w:rsidRPr="0080734C">
        <w:rPr>
          <w:sz w:val="26"/>
          <w:szCs w:val="26"/>
        </w:rPr>
        <w:t xml:space="preserve"> Число библиотечных работников составляет  39 человек.</w:t>
      </w:r>
    </w:p>
    <w:p w:rsidR="0080734C" w:rsidRPr="0080734C" w:rsidRDefault="0080734C" w:rsidP="00E32038">
      <w:pPr>
        <w:ind w:firstLine="540"/>
        <w:jc w:val="both"/>
        <w:rPr>
          <w:sz w:val="26"/>
          <w:szCs w:val="26"/>
        </w:rPr>
      </w:pPr>
      <w:r w:rsidRPr="0080734C">
        <w:rPr>
          <w:sz w:val="26"/>
          <w:szCs w:val="26"/>
          <w:shd w:val="clear" w:color="auto" w:fill="FFFFFF"/>
        </w:rPr>
        <w:t xml:space="preserve">Информатизация библиотек района – обязательное условие для обеспечения </w:t>
      </w:r>
      <w:r w:rsidRPr="0080734C">
        <w:rPr>
          <w:sz w:val="26"/>
          <w:szCs w:val="26"/>
        </w:rPr>
        <w:t>максимальной доступности к культурным благам, что позволит гражданам, как воспринимать культурные ценности, так и участвовать в их создании. Вот основная идеология Национального проекта «Культура», разработанная в рамках реализации указа президента РФ Владимира Путина от 7 мая 2018 года № 204 «О национальных целях и стратегических задачах развития Российской Федерации на период до 2024 года». Реализация проекта началась с 1 января 2019 года.</w:t>
      </w:r>
    </w:p>
    <w:p w:rsidR="00E32038" w:rsidRDefault="0080734C" w:rsidP="00E32038">
      <w:pPr>
        <w:pStyle w:val="a3"/>
        <w:shd w:val="clear" w:color="auto" w:fill="FFFFFF" w:themeFill="background1"/>
        <w:ind w:firstLine="540"/>
        <w:jc w:val="both"/>
        <w:rPr>
          <w:sz w:val="26"/>
          <w:szCs w:val="26"/>
        </w:rPr>
      </w:pPr>
      <w:r w:rsidRPr="00A564C0">
        <w:rPr>
          <w:sz w:val="26"/>
          <w:szCs w:val="26"/>
        </w:rPr>
        <w:t>В национальный проект «Культура» включены три федеральных проекта: «Культурная среда» (обеспечение качественно нового уровня развития инфраструктуры культуры),  «Творческие люди» (создание условий для реализации творческого потенциала нации) и «</w:t>
      </w:r>
      <w:r w:rsidRPr="00BB2A00">
        <w:rPr>
          <w:sz w:val="26"/>
          <w:szCs w:val="26"/>
        </w:rPr>
        <w:t xml:space="preserve">Цифровая культура» (цифровизация услуг и формирование информационного пространства в сфере культуры). </w:t>
      </w:r>
    </w:p>
    <w:p w:rsidR="0080734C" w:rsidRPr="00E32038" w:rsidRDefault="0080734C" w:rsidP="00E32038">
      <w:pPr>
        <w:pStyle w:val="a3"/>
        <w:widowControl w:val="0"/>
        <w:shd w:val="clear" w:color="auto" w:fill="FFFFFF" w:themeFill="background1"/>
        <w:ind w:firstLine="540"/>
        <w:jc w:val="both"/>
        <w:rPr>
          <w:rStyle w:val="af0"/>
          <w:i w:val="0"/>
          <w:sz w:val="26"/>
          <w:szCs w:val="26"/>
        </w:rPr>
      </w:pPr>
      <w:r w:rsidRPr="00E32038">
        <w:rPr>
          <w:rStyle w:val="af0"/>
          <w:i w:val="0"/>
          <w:sz w:val="26"/>
          <w:szCs w:val="26"/>
        </w:rPr>
        <w:t>Ключевыми целями нацпроекта являются:</w:t>
      </w:r>
    </w:p>
    <w:p w:rsidR="0080734C" w:rsidRPr="00E32038" w:rsidRDefault="0080734C" w:rsidP="00E32038">
      <w:pPr>
        <w:pStyle w:val="a3"/>
        <w:widowControl w:val="0"/>
        <w:shd w:val="clear" w:color="auto" w:fill="FFFFFF" w:themeFill="background1"/>
        <w:ind w:left="900"/>
        <w:jc w:val="both"/>
        <w:rPr>
          <w:rStyle w:val="af0"/>
          <w:i w:val="0"/>
          <w:sz w:val="26"/>
          <w:szCs w:val="26"/>
        </w:rPr>
      </w:pPr>
      <w:r w:rsidRPr="00E32038">
        <w:rPr>
          <w:rStyle w:val="af0"/>
          <w:i w:val="0"/>
          <w:sz w:val="26"/>
          <w:szCs w:val="26"/>
        </w:rPr>
        <w:t xml:space="preserve">- увеличение посещений организаций культуры на 15%; </w:t>
      </w:r>
    </w:p>
    <w:p w:rsidR="0080734C" w:rsidRPr="00E32038" w:rsidRDefault="0080734C" w:rsidP="00E32038">
      <w:pPr>
        <w:pStyle w:val="a3"/>
        <w:widowControl w:val="0"/>
        <w:shd w:val="clear" w:color="auto" w:fill="FFFFFF" w:themeFill="background1"/>
        <w:ind w:left="900"/>
        <w:jc w:val="both"/>
        <w:rPr>
          <w:rStyle w:val="af0"/>
          <w:i w:val="0"/>
          <w:sz w:val="26"/>
          <w:szCs w:val="26"/>
        </w:rPr>
      </w:pPr>
      <w:r w:rsidRPr="00E32038">
        <w:rPr>
          <w:rStyle w:val="af0"/>
          <w:i w:val="0"/>
          <w:sz w:val="26"/>
          <w:szCs w:val="26"/>
        </w:rPr>
        <w:lastRenderedPageBreak/>
        <w:t>- создание условий для творческой реализации граждан;</w:t>
      </w:r>
    </w:p>
    <w:p w:rsidR="0080734C" w:rsidRPr="00E32038" w:rsidRDefault="0080734C" w:rsidP="00E32038">
      <w:pPr>
        <w:pStyle w:val="a3"/>
        <w:widowControl w:val="0"/>
        <w:shd w:val="clear" w:color="auto" w:fill="FFFFFF" w:themeFill="background1"/>
        <w:ind w:left="900"/>
        <w:jc w:val="both"/>
        <w:rPr>
          <w:rStyle w:val="af0"/>
          <w:i w:val="0"/>
          <w:sz w:val="26"/>
          <w:szCs w:val="26"/>
        </w:rPr>
      </w:pPr>
      <w:r w:rsidRPr="00E32038">
        <w:rPr>
          <w:rStyle w:val="af0"/>
          <w:i w:val="0"/>
          <w:sz w:val="26"/>
          <w:szCs w:val="26"/>
        </w:rPr>
        <w:t>- увеличение числа обращений к цифровым ресурсам в сфере культуры в 5 раз.</w:t>
      </w:r>
    </w:p>
    <w:p w:rsidR="0080734C" w:rsidRPr="00BB2A00" w:rsidRDefault="0080734C" w:rsidP="00E32038">
      <w:pPr>
        <w:pStyle w:val="a4"/>
        <w:jc w:val="both"/>
        <w:rPr>
          <w:sz w:val="26"/>
          <w:szCs w:val="26"/>
        </w:rPr>
      </w:pPr>
      <w:r w:rsidRPr="00BB2A00">
        <w:rPr>
          <w:sz w:val="26"/>
          <w:szCs w:val="26"/>
        </w:rPr>
        <w:t>Для достижения дынных показателей библиотеками района ведется работа, а именно:</w:t>
      </w:r>
    </w:p>
    <w:p w:rsidR="0080734C" w:rsidRPr="00BB2A00" w:rsidRDefault="0080734C" w:rsidP="00E32038">
      <w:pPr>
        <w:pStyle w:val="a4"/>
        <w:jc w:val="both"/>
        <w:rPr>
          <w:sz w:val="26"/>
          <w:szCs w:val="26"/>
        </w:rPr>
      </w:pPr>
      <w:r w:rsidRPr="00BB2A00">
        <w:rPr>
          <w:sz w:val="26"/>
          <w:szCs w:val="26"/>
        </w:rPr>
        <w:t>- библиотечное обслуживание все больше опирается на использование информационных сетей (электронный каталог, корпоративные электронные каталоги (Электронные сводные каталоги Хакасии, Национальная электронная библиотека), электронные базы данных («Местное самоуправление» (решения. Постановления администрации и Совета депутатов Бейского района), «Саянская Заря» (электронная версия районной газеты с 2007 г.), ресурсы сети Интернет;</w:t>
      </w:r>
    </w:p>
    <w:p w:rsidR="0080734C" w:rsidRPr="00BB2A00" w:rsidRDefault="0080734C" w:rsidP="00E32038">
      <w:pPr>
        <w:ind w:firstLine="340"/>
        <w:jc w:val="both"/>
        <w:rPr>
          <w:sz w:val="26"/>
          <w:szCs w:val="26"/>
        </w:rPr>
      </w:pPr>
      <w:r w:rsidRPr="00BB2A00">
        <w:rPr>
          <w:sz w:val="26"/>
          <w:szCs w:val="26"/>
        </w:rPr>
        <w:t xml:space="preserve">- созданы </w:t>
      </w:r>
      <w:r w:rsidRPr="00BB2A00">
        <w:rPr>
          <w:sz w:val="26"/>
          <w:szCs w:val="26"/>
          <w:lang w:val="en-US"/>
        </w:rPr>
        <w:t>web</w:t>
      </w:r>
      <w:r w:rsidRPr="00BB2A00">
        <w:rPr>
          <w:sz w:val="26"/>
          <w:szCs w:val="26"/>
        </w:rPr>
        <w:t xml:space="preserve">-ресурсы МБУК «Бейская межпоселенческая районная библиотека» (официальный сайт, «Краеведение. Бейский район»,  Бейский район 1941-1945 гг.».), которые регулярно пополняются новой информацией, что позволяет ежегодно увеличить </w:t>
      </w:r>
      <w:r w:rsidRPr="00E32038">
        <w:rPr>
          <w:rStyle w:val="af0"/>
          <w:i w:val="0"/>
          <w:sz w:val="26"/>
          <w:szCs w:val="26"/>
        </w:rPr>
        <w:t>обращений к цифровым ресурсам;</w:t>
      </w:r>
      <w:r w:rsidRPr="00BB2A00">
        <w:rPr>
          <w:sz w:val="26"/>
          <w:szCs w:val="26"/>
        </w:rPr>
        <w:t xml:space="preserve"> </w:t>
      </w:r>
    </w:p>
    <w:p w:rsidR="0080734C" w:rsidRPr="00BB2A00" w:rsidRDefault="0080734C" w:rsidP="00E32038">
      <w:pPr>
        <w:ind w:firstLine="340"/>
        <w:jc w:val="both"/>
        <w:rPr>
          <w:sz w:val="26"/>
          <w:szCs w:val="26"/>
        </w:rPr>
      </w:pPr>
      <w:r w:rsidRPr="00BB2A00">
        <w:rPr>
          <w:sz w:val="26"/>
          <w:szCs w:val="26"/>
        </w:rPr>
        <w:t xml:space="preserve">- с внедрением электронных услуг, предоставляемыми различными ведомствами и министерствами России </w:t>
      </w:r>
      <w:r w:rsidR="00CD338F">
        <w:rPr>
          <w:sz w:val="26"/>
          <w:szCs w:val="26"/>
        </w:rPr>
        <w:t>–</w:t>
      </w:r>
      <w:r w:rsidRPr="00BB2A00">
        <w:rPr>
          <w:sz w:val="26"/>
          <w:szCs w:val="26"/>
        </w:rPr>
        <w:t xml:space="preserve"> Госуслуги (ПФР, налоговой, росреестра, МВД и т.д.) расширен  спектр оказываемых услуг;</w:t>
      </w:r>
    </w:p>
    <w:p w:rsidR="0080734C" w:rsidRPr="00BB2A00" w:rsidRDefault="0080734C" w:rsidP="00E32038">
      <w:pPr>
        <w:jc w:val="both"/>
        <w:rPr>
          <w:sz w:val="26"/>
          <w:szCs w:val="26"/>
        </w:rPr>
      </w:pPr>
      <w:r w:rsidRPr="00BB2A00">
        <w:rPr>
          <w:sz w:val="26"/>
          <w:szCs w:val="26"/>
        </w:rPr>
        <w:t>- сельские библиотеки-филиалы подключены к сети Интернет.</w:t>
      </w:r>
    </w:p>
    <w:p w:rsidR="0080734C" w:rsidRPr="00BB2A00" w:rsidRDefault="0080734C" w:rsidP="00E32038">
      <w:pPr>
        <w:jc w:val="both"/>
        <w:rPr>
          <w:sz w:val="26"/>
          <w:szCs w:val="26"/>
        </w:rPr>
      </w:pPr>
      <w:r w:rsidRPr="00BB2A00">
        <w:rPr>
          <w:sz w:val="26"/>
          <w:szCs w:val="26"/>
        </w:rPr>
        <w:t>Однако для полного выполнения показателей Национального проекта этого  недостаточно. Существует ряд проблем, которые необходимо решить:</w:t>
      </w:r>
    </w:p>
    <w:p w:rsidR="0080734C" w:rsidRPr="00BB2A00" w:rsidRDefault="0080734C" w:rsidP="00E32038">
      <w:pPr>
        <w:jc w:val="both"/>
        <w:rPr>
          <w:sz w:val="26"/>
          <w:szCs w:val="26"/>
        </w:rPr>
      </w:pPr>
      <w:r w:rsidRPr="00BB2A00">
        <w:rPr>
          <w:sz w:val="26"/>
          <w:szCs w:val="26"/>
        </w:rPr>
        <w:t>- полноценное комплектование фонда и подписки на периодические издания для увеличения числа читателей библиотек ежегодно на 3%;</w:t>
      </w:r>
    </w:p>
    <w:p w:rsidR="0080734C" w:rsidRPr="00E32038" w:rsidRDefault="0080734C" w:rsidP="00E32038">
      <w:pPr>
        <w:jc w:val="both"/>
        <w:rPr>
          <w:rStyle w:val="af0"/>
          <w:i w:val="0"/>
          <w:sz w:val="26"/>
          <w:szCs w:val="26"/>
        </w:rPr>
      </w:pPr>
      <w:r w:rsidRPr="00BB2A00">
        <w:rPr>
          <w:sz w:val="26"/>
          <w:szCs w:val="26"/>
        </w:rPr>
        <w:t xml:space="preserve">- оплата услуг сети Интернет по сельским библиотекам-филиалам для обеспечения равного доступа к мировым информационным ресурсам и увеличению </w:t>
      </w:r>
      <w:r w:rsidRPr="00E32038">
        <w:rPr>
          <w:rStyle w:val="af0"/>
          <w:i w:val="0"/>
          <w:sz w:val="26"/>
          <w:szCs w:val="26"/>
        </w:rPr>
        <w:t>обращений к цифровым ресурсам ежегодно на 5%;</w:t>
      </w:r>
    </w:p>
    <w:p w:rsidR="0080734C" w:rsidRPr="00BB2A00" w:rsidRDefault="0080734C" w:rsidP="00E32038">
      <w:pPr>
        <w:pStyle w:val="24"/>
        <w:shd w:val="clear" w:color="auto" w:fill="auto"/>
        <w:spacing w:line="240" w:lineRule="auto"/>
        <w:jc w:val="both"/>
        <w:rPr>
          <w:sz w:val="26"/>
        </w:rPr>
      </w:pPr>
      <w:r w:rsidRPr="00BB2A00">
        <w:rPr>
          <w:sz w:val="26"/>
        </w:rPr>
        <w:t>- обновление компьютерной и  оргтехники для предоставления дополнительных сервисных услуг пользователям (техника изношена, срок службы вышел), что позволит увеличить число пользователей на 3%, а также финансовые средства на оплту текущих расходов библиотек.</w:t>
      </w:r>
    </w:p>
    <w:p w:rsidR="0080734C" w:rsidRPr="00BB2A00" w:rsidRDefault="0080734C" w:rsidP="00E32038">
      <w:pPr>
        <w:pStyle w:val="24"/>
        <w:shd w:val="clear" w:color="auto" w:fill="auto"/>
        <w:spacing w:line="240" w:lineRule="auto"/>
        <w:jc w:val="both"/>
        <w:rPr>
          <w:sz w:val="26"/>
        </w:rPr>
      </w:pPr>
      <w:r w:rsidRPr="00BB2A00">
        <w:rPr>
          <w:sz w:val="26"/>
        </w:rPr>
        <w:t>- приобретение сканера формата А3 для оцифровки краеведческого издания районной газеты «Саянская Заря» для предоставления муниципальной услуги «Предоставление доступа к оцифрованным документам, хранящимся в библиотеках, в том числе из фонда редких книг, с учетом соблюдения законодательства Российской Федерации об авторских и смежных правах», согласно постановления администрации муниципального образования Бейский район от 24 мая 2010 г. № 526 «Об утверждении плана перехода на предоставление в электронном виде муниципальных услуг муниципального образования Бейский район»;</w:t>
      </w:r>
    </w:p>
    <w:p w:rsidR="009E7879" w:rsidRDefault="009E7879" w:rsidP="00E32038">
      <w:pPr>
        <w:ind w:firstLine="709"/>
        <w:jc w:val="both"/>
        <w:rPr>
          <w:rFonts w:cs="Tahoma"/>
          <w:sz w:val="26"/>
          <w:szCs w:val="19"/>
        </w:rPr>
      </w:pPr>
      <w:r w:rsidRPr="00FD22EC">
        <w:rPr>
          <w:rFonts w:cs="Tahoma"/>
          <w:sz w:val="26"/>
          <w:szCs w:val="19"/>
        </w:rPr>
        <w:t xml:space="preserve">Основной целью данной подпрограммы является </w:t>
      </w:r>
      <w:r>
        <w:rPr>
          <w:rFonts w:cs="Tahoma"/>
          <w:sz w:val="26"/>
          <w:szCs w:val="19"/>
        </w:rPr>
        <w:t>р</w:t>
      </w:r>
      <w:r w:rsidRPr="00FD22EC">
        <w:rPr>
          <w:rFonts w:cs="Tahoma"/>
          <w:sz w:val="26"/>
          <w:szCs w:val="19"/>
        </w:rPr>
        <w:t xml:space="preserve">азвитие и модернизация библиотечной системы </w:t>
      </w:r>
      <w:r>
        <w:rPr>
          <w:rFonts w:cs="Tahoma"/>
          <w:sz w:val="26"/>
          <w:szCs w:val="19"/>
        </w:rPr>
        <w:t>Бейского района.</w:t>
      </w:r>
    </w:p>
    <w:p w:rsidR="009E7879" w:rsidRPr="00FD22EC" w:rsidRDefault="009E7879" w:rsidP="00E32038">
      <w:pPr>
        <w:ind w:firstLine="709"/>
        <w:jc w:val="both"/>
        <w:rPr>
          <w:rFonts w:cs="Tahoma"/>
          <w:sz w:val="26"/>
          <w:szCs w:val="19"/>
        </w:rPr>
      </w:pPr>
      <w:r w:rsidRPr="00FD22EC">
        <w:rPr>
          <w:rFonts w:cs="Tahoma"/>
          <w:sz w:val="26"/>
          <w:szCs w:val="19"/>
        </w:rPr>
        <w:t>Указанная цель реализуется посредством решения следующих задач:</w:t>
      </w:r>
    </w:p>
    <w:p w:rsidR="009E7879" w:rsidRPr="00FD22EC" w:rsidRDefault="009E7879" w:rsidP="00E32038">
      <w:pPr>
        <w:ind w:firstLine="709"/>
        <w:jc w:val="both"/>
        <w:rPr>
          <w:rFonts w:cs="Tahoma"/>
          <w:sz w:val="26"/>
          <w:szCs w:val="19"/>
        </w:rPr>
      </w:pPr>
      <w:r>
        <w:rPr>
          <w:rFonts w:cs="Tahoma"/>
          <w:sz w:val="26"/>
          <w:szCs w:val="19"/>
        </w:rPr>
        <w:t xml:space="preserve">- </w:t>
      </w:r>
      <w:r w:rsidRPr="00FD22EC">
        <w:rPr>
          <w:rFonts w:cs="Tahoma"/>
          <w:sz w:val="26"/>
          <w:szCs w:val="19"/>
        </w:rPr>
        <w:t>укрепить материально-техническую базу библиотек</w:t>
      </w:r>
      <w:r>
        <w:rPr>
          <w:rFonts w:cs="Tahoma"/>
          <w:sz w:val="26"/>
          <w:szCs w:val="19"/>
        </w:rPr>
        <w:t xml:space="preserve"> Бейского района</w:t>
      </w:r>
      <w:r w:rsidRPr="00FD22EC">
        <w:rPr>
          <w:rFonts w:cs="Tahoma"/>
          <w:sz w:val="26"/>
          <w:szCs w:val="19"/>
        </w:rPr>
        <w:t>;</w:t>
      </w:r>
    </w:p>
    <w:p w:rsidR="009E7879" w:rsidRPr="00FD22EC" w:rsidRDefault="00FC67A6" w:rsidP="00E32038">
      <w:pPr>
        <w:ind w:firstLine="709"/>
        <w:jc w:val="both"/>
        <w:rPr>
          <w:rFonts w:cs="Tahoma"/>
          <w:sz w:val="26"/>
          <w:szCs w:val="19"/>
        </w:rPr>
      </w:pPr>
      <w:r>
        <w:rPr>
          <w:rFonts w:cs="Tahoma"/>
          <w:sz w:val="26"/>
          <w:szCs w:val="19"/>
        </w:rPr>
        <w:t>-</w:t>
      </w:r>
      <w:r w:rsidR="009E7879" w:rsidRPr="00FD22EC">
        <w:rPr>
          <w:rFonts w:cs="Tahoma"/>
          <w:sz w:val="26"/>
          <w:szCs w:val="19"/>
        </w:rPr>
        <w:t xml:space="preserve">проводить мероприятия, направленные на популяризацию чтения в </w:t>
      </w:r>
      <w:r w:rsidR="009E7879">
        <w:rPr>
          <w:rFonts w:cs="Tahoma"/>
          <w:sz w:val="26"/>
          <w:szCs w:val="19"/>
        </w:rPr>
        <w:t>Бейском районе</w:t>
      </w:r>
      <w:r w:rsidR="009E7879" w:rsidRPr="00FD22EC">
        <w:rPr>
          <w:rFonts w:cs="Tahoma"/>
          <w:sz w:val="26"/>
          <w:szCs w:val="19"/>
        </w:rPr>
        <w:t>;</w:t>
      </w:r>
    </w:p>
    <w:p w:rsidR="009E7879" w:rsidRPr="00FD22EC" w:rsidRDefault="009E7879" w:rsidP="00E32038">
      <w:pPr>
        <w:ind w:firstLine="709"/>
        <w:jc w:val="both"/>
        <w:rPr>
          <w:rFonts w:cs="Tahoma"/>
          <w:sz w:val="26"/>
          <w:szCs w:val="19"/>
        </w:rPr>
      </w:pPr>
      <w:r>
        <w:rPr>
          <w:rFonts w:cs="Tahoma"/>
          <w:sz w:val="26"/>
          <w:szCs w:val="19"/>
        </w:rPr>
        <w:t xml:space="preserve">- </w:t>
      </w:r>
      <w:r w:rsidRPr="00FD22EC">
        <w:rPr>
          <w:rFonts w:cs="Tahoma"/>
          <w:sz w:val="26"/>
          <w:szCs w:val="19"/>
        </w:rPr>
        <w:t>обеспечить безопасность и с</w:t>
      </w:r>
      <w:r>
        <w:rPr>
          <w:rFonts w:cs="Tahoma"/>
          <w:sz w:val="26"/>
          <w:szCs w:val="19"/>
        </w:rPr>
        <w:t>охранность библиотечных фондов;</w:t>
      </w:r>
    </w:p>
    <w:p w:rsidR="009E7879" w:rsidRDefault="009E7879" w:rsidP="00E32038">
      <w:pPr>
        <w:spacing w:after="192" w:line="288" w:lineRule="atLeast"/>
        <w:ind w:firstLine="708"/>
        <w:rPr>
          <w:rFonts w:cs="Tahoma"/>
          <w:sz w:val="26"/>
          <w:szCs w:val="19"/>
        </w:rPr>
      </w:pPr>
      <w:r>
        <w:rPr>
          <w:rFonts w:cs="Tahoma"/>
          <w:sz w:val="26"/>
          <w:szCs w:val="19"/>
        </w:rPr>
        <w:t>-очищение библиотечного фонда от ветхой и устаревшей литературы.</w:t>
      </w:r>
    </w:p>
    <w:p w:rsidR="00247FEE" w:rsidRDefault="00247FEE" w:rsidP="00E32038">
      <w:pPr>
        <w:spacing w:after="192" w:line="288" w:lineRule="atLeast"/>
        <w:jc w:val="center"/>
        <w:rPr>
          <w:rFonts w:cs="Tahoma"/>
          <w:b/>
          <w:sz w:val="26"/>
          <w:szCs w:val="19"/>
        </w:rPr>
      </w:pPr>
      <w:r w:rsidRPr="00696A6C">
        <w:rPr>
          <w:rFonts w:cs="Tahoma"/>
          <w:b/>
          <w:sz w:val="26"/>
          <w:szCs w:val="19"/>
        </w:rPr>
        <w:t>2. Перечень мероприятий и ресурсное обеспечение подпрограммы</w:t>
      </w:r>
    </w:p>
    <w:tbl>
      <w:tblPr>
        <w:tblW w:w="10774" w:type="dxa"/>
        <w:tblInd w:w="-34" w:type="dxa"/>
        <w:tblLayout w:type="fixed"/>
        <w:tblLook w:val="0000" w:firstRow="0" w:lastRow="0" w:firstColumn="0" w:lastColumn="0" w:noHBand="0" w:noVBand="0"/>
      </w:tblPr>
      <w:tblGrid>
        <w:gridCol w:w="3377"/>
        <w:gridCol w:w="26"/>
        <w:gridCol w:w="992"/>
        <w:gridCol w:w="55"/>
        <w:gridCol w:w="922"/>
        <w:gridCol w:w="15"/>
        <w:gridCol w:w="851"/>
        <w:gridCol w:w="55"/>
        <w:gridCol w:w="922"/>
        <w:gridCol w:w="15"/>
        <w:gridCol w:w="850"/>
        <w:gridCol w:w="56"/>
        <w:gridCol w:w="922"/>
        <w:gridCol w:w="15"/>
        <w:gridCol w:w="850"/>
        <w:gridCol w:w="56"/>
        <w:gridCol w:w="768"/>
        <w:gridCol w:w="27"/>
      </w:tblGrid>
      <w:tr w:rsidR="00247FEE" w:rsidRPr="00FB74F0" w:rsidTr="00247FEE">
        <w:trPr>
          <w:gridAfter w:val="1"/>
          <w:wAfter w:w="27" w:type="dxa"/>
          <w:trHeight w:val="210"/>
        </w:trPr>
        <w:tc>
          <w:tcPr>
            <w:tcW w:w="3377" w:type="dxa"/>
            <w:vMerge w:val="restart"/>
            <w:tcBorders>
              <w:top w:val="single" w:sz="4" w:space="0" w:color="000000"/>
              <w:left w:val="single" w:sz="4" w:space="0" w:color="000000"/>
              <w:bottom w:val="single" w:sz="4" w:space="0" w:color="000000"/>
            </w:tcBorders>
            <w:shd w:val="clear" w:color="auto" w:fill="auto"/>
          </w:tcPr>
          <w:p w:rsidR="00247FEE" w:rsidRPr="00FB74F0" w:rsidRDefault="00247FEE" w:rsidP="00E32038">
            <w:pPr>
              <w:snapToGrid w:val="0"/>
              <w:jc w:val="center"/>
              <w:rPr>
                <w:sz w:val="26"/>
                <w:szCs w:val="26"/>
              </w:rPr>
            </w:pPr>
          </w:p>
          <w:p w:rsidR="00247FEE" w:rsidRPr="00FB74F0" w:rsidRDefault="00247FEE" w:rsidP="00E32038">
            <w:pPr>
              <w:jc w:val="center"/>
              <w:rPr>
                <w:sz w:val="26"/>
                <w:szCs w:val="26"/>
              </w:rPr>
            </w:pPr>
            <w:r w:rsidRPr="00FB74F0">
              <w:rPr>
                <w:sz w:val="26"/>
                <w:szCs w:val="26"/>
              </w:rPr>
              <w:t>Наименование мероприятия</w:t>
            </w:r>
          </w:p>
        </w:tc>
        <w:tc>
          <w:tcPr>
            <w:tcW w:w="1073" w:type="dxa"/>
            <w:gridSpan w:val="3"/>
            <w:vMerge w:val="restart"/>
            <w:tcBorders>
              <w:top w:val="single" w:sz="4" w:space="0" w:color="000000"/>
              <w:left w:val="single" w:sz="4" w:space="0" w:color="000000"/>
              <w:bottom w:val="single" w:sz="4" w:space="0" w:color="000000"/>
            </w:tcBorders>
            <w:shd w:val="clear" w:color="auto" w:fill="auto"/>
          </w:tcPr>
          <w:p w:rsidR="00247FEE" w:rsidRPr="00FB74F0" w:rsidRDefault="00247FEE" w:rsidP="00E32038">
            <w:pPr>
              <w:snapToGrid w:val="0"/>
              <w:jc w:val="center"/>
              <w:rPr>
                <w:sz w:val="26"/>
                <w:szCs w:val="26"/>
              </w:rPr>
            </w:pPr>
          </w:p>
          <w:p w:rsidR="00247FEE" w:rsidRPr="00FB74F0" w:rsidRDefault="00247FEE" w:rsidP="00E32038">
            <w:pPr>
              <w:jc w:val="center"/>
              <w:rPr>
                <w:sz w:val="26"/>
                <w:szCs w:val="26"/>
              </w:rPr>
            </w:pPr>
            <w:r w:rsidRPr="00FB74F0">
              <w:rPr>
                <w:sz w:val="26"/>
                <w:szCs w:val="26"/>
              </w:rPr>
              <w:t>Исполнитель</w:t>
            </w:r>
          </w:p>
        </w:tc>
        <w:tc>
          <w:tcPr>
            <w:tcW w:w="5529" w:type="dxa"/>
            <w:gridSpan w:val="12"/>
            <w:tcBorders>
              <w:top w:val="single" w:sz="4" w:space="0" w:color="000000"/>
              <w:left w:val="single" w:sz="4" w:space="0" w:color="000000"/>
              <w:bottom w:val="single" w:sz="4" w:space="0" w:color="000000"/>
              <w:right w:val="single" w:sz="4" w:space="0" w:color="000000"/>
            </w:tcBorders>
            <w:shd w:val="clear" w:color="auto" w:fill="auto"/>
          </w:tcPr>
          <w:p w:rsidR="00247FEE" w:rsidRPr="00FB74F0" w:rsidRDefault="00247FEE" w:rsidP="00E32038">
            <w:pPr>
              <w:snapToGrid w:val="0"/>
              <w:jc w:val="center"/>
              <w:rPr>
                <w:sz w:val="26"/>
                <w:szCs w:val="26"/>
              </w:rPr>
            </w:pPr>
            <w:r w:rsidRPr="00FB74F0">
              <w:rPr>
                <w:sz w:val="26"/>
                <w:szCs w:val="26"/>
              </w:rPr>
              <w:t>Сумма финансирования</w:t>
            </w:r>
          </w:p>
        </w:tc>
        <w:tc>
          <w:tcPr>
            <w:tcW w:w="768" w:type="dxa"/>
            <w:tcBorders>
              <w:top w:val="single" w:sz="4" w:space="0" w:color="000000"/>
              <w:left w:val="single" w:sz="4" w:space="0" w:color="000000"/>
              <w:bottom w:val="single" w:sz="4" w:space="0" w:color="000000"/>
              <w:right w:val="single" w:sz="4" w:space="0" w:color="000000"/>
            </w:tcBorders>
          </w:tcPr>
          <w:p w:rsidR="00247FEE" w:rsidRPr="00FB74F0" w:rsidRDefault="00247FEE" w:rsidP="00E32038">
            <w:pPr>
              <w:snapToGrid w:val="0"/>
              <w:jc w:val="center"/>
              <w:rPr>
                <w:sz w:val="26"/>
                <w:szCs w:val="26"/>
              </w:rPr>
            </w:pPr>
          </w:p>
        </w:tc>
      </w:tr>
      <w:tr w:rsidR="00247FEE" w:rsidRPr="00FB74F0" w:rsidTr="00247FEE">
        <w:trPr>
          <w:gridAfter w:val="1"/>
          <w:wAfter w:w="27" w:type="dxa"/>
          <w:trHeight w:val="285"/>
        </w:trPr>
        <w:tc>
          <w:tcPr>
            <w:tcW w:w="3377" w:type="dxa"/>
            <w:vMerge/>
            <w:tcBorders>
              <w:top w:val="single" w:sz="4" w:space="0" w:color="000000"/>
              <w:left w:val="single" w:sz="4" w:space="0" w:color="000000"/>
              <w:bottom w:val="single" w:sz="4" w:space="0" w:color="000000"/>
            </w:tcBorders>
            <w:shd w:val="clear" w:color="auto" w:fill="auto"/>
          </w:tcPr>
          <w:p w:rsidR="00247FEE" w:rsidRPr="00FB74F0" w:rsidRDefault="00247FEE" w:rsidP="00E32038">
            <w:pPr>
              <w:rPr>
                <w:sz w:val="26"/>
                <w:szCs w:val="26"/>
              </w:rPr>
            </w:pPr>
          </w:p>
        </w:tc>
        <w:tc>
          <w:tcPr>
            <w:tcW w:w="1073" w:type="dxa"/>
            <w:gridSpan w:val="3"/>
            <w:vMerge/>
            <w:tcBorders>
              <w:top w:val="single" w:sz="4" w:space="0" w:color="000000"/>
              <w:left w:val="single" w:sz="4" w:space="0" w:color="000000"/>
              <w:bottom w:val="single" w:sz="4" w:space="0" w:color="000000"/>
            </w:tcBorders>
            <w:shd w:val="clear" w:color="auto" w:fill="auto"/>
          </w:tcPr>
          <w:p w:rsidR="00247FEE" w:rsidRPr="00FB74F0" w:rsidRDefault="00247FEE" w:rsidP="00E32038">
            <w:pPr>
              <w:rPr>
                <w:sz w:val="26"/>
                <w:szCs w:val="26"/>
              </w:rPr>
            </w:pPr>
          </w:p>
        </w:tc>
        <w:tc>
          <w:tcPr>
            <w:tcW w:w="922" w:type="dxa"/>
            <w:tcBorders>
              <w:top w:val="single" w:sz="4" w:space="0" w:color="000000"/>
              <w:left w:val="single" w:sz="4" w:space="0" w:color="000000"/>
              <w:bottom w:val="single" w:sz="4" w:space="0" w:color="000000"/>
            </w:tcBorders>
            <w:shd w:val="clear" w:color="auto" w:fill="auto"/>
          </w:tcPr>
          <w:p w:rsidR="00247FEE" w:rsidRPr="00FB74F0" w:rsidRDefault="00247FEE" w:rsidP="00E32038">
            <w:pPr>
              <w:snapToGrid w:val="0"/>
              <w:jc w:val="center"/>
              <w:rPr>
                <w:sz w:val="26"/>
                <w:szCs w:val="26"/>
              </w:rPr>
            </w:pPr>
            <w:r w:rsidRPr="00FB74F0">
              <w:rPr>
                <w:sz w:val="26"/>
                <w:szCs w:val="26"/>
              </w:rPr>
              <w:t>2020</w:t>
            </w:r>
          </w:p>
          <w:p w:rsidR="00247FEE" w:rsidRPr="00FB74F0" w:rsidRDefault="00247FEE" w:rsidP="00E32038">
            <w:pPr>
              <w:jc w:val="center"/>
              <w:rPr>
                <w:sz w:val="26"/>
                <w:szCs w:val="26"/>
              </w:rPr>
            </w:pPr>
            <w:r w:rsidRPr="00FB74F0">
              <w:rPr>
                <w:sz w:val="26"/>
                <w:szCs w:val="26"/>
              </w:rPr>
              <w:t>год</w:t>
            </w:r>
          </w:p>
        </w:tc>
        <w:tc>
          <w:tcPr>
            <w:tcW w:w="921" w:type="dxa"/>
            <w:gridSpan w:val="3"/>
            <w:tcBorders>
              <w:top w:val="single" w:sz="4" w:space="0" w:color="000000"/>
              <w:left w:val="single" w:sz="4" w:space="0" w:color="000000"/>
              <w:bottom w:val="single" w:sz="4" w:space="0" w:color="000000"/>
            </w:tcBorders>
            <w:shd w:val="clear" w:color="auto" w:fill="auto"/>
          </w:tcPr>
          <w:p w:rsidR="00247FEE" w:rsidRPr="00FB74F0" w:rsidRDefault="00247FEE" w:rsidP="00E32038">
            <w:pPr>
              <w:snapToGrid w:val="0"/>
              <w:jc w:val="center"/>
              <w:rPr>
                <w:sz w:val="26"/>
                <w:szCs w:val="26"/>
              </w:rPr>
            </w:pPr>
            <w:r w:rsidRPr="00FB74F0">
              <w:rPr>
                <w:sz w:val="26"/>
                <w:szCs w:val="26"/>
              </w:rPr>
              <w:t>2021</w:t>
            </w:r>
          </w:p>
          <w:p w:rsidR="00247FEE" w:rsidRPr="00FB74F0" w:rsidRDefault="00247FEE" w:rsidP="00E32038">
            <w:pPr>
              <w:jc w:val="center"/>
              <w:rPr>
                <w:sz w:val="26"/>
                <w:szCs w:val="26"/>
              </w:rPr>
            </w:pPr>
            <w:r w:rsidRPr="00FB74F0">
              <w:rPr>
                <w:sz w:val="26"/>
                <w:szCs w:val="26"/>
              </w:rPr>
              <w:t>год</w:t>
            </w:r>
          </w:p>
        </w:tc>
        <w:tc>
          <w:tcPr>
            <w:tcW w:w="922" w:type="dxa"/>
            <w:tcBorders>
              <w:top w:val="single" w:sz="4" w:space="0" w:color="000000"/>
              <w:left w:val="single" w:sz="4" w:space="0" w:color="000000"/>
              <w:bottom w:val="single" w:sz="4" w:space="0" w:color="000000"/>
              <w:right w:val="single" w:sz="4" w:space="0" w:color="auto"/>
            </w:tcBorders>
            <w:shd w:val="clear" w:color="auto" w:fill="auto"/>
          </w:tcPr>
          <w:p w:rsidR="00247FEE" w:rsidRPr="00FB74F0" w:rsidRDefault="00247FEE" w:rsidP="00E32038">
            <w:pPr>
              <w:snapToGrid w:val="0"/>
              <w:jc w:val="center"/>
              <w:rPr>
                <w:sz w:val="26"/>
                <w:szCs w:val="26"/>
              </w:rPr>
            </w:pPr>
            <w:r w:rsidRPr="00FB74F0">
              <w:rPr>
                <w:sz w:val="26"/>
                <w:szCs w:val="26"/>
              </w:rPr>
              <w:t>2022</w:t>
            </w:r>
          </w:p>
          <w:p w:rsidR="00247FEE" w:rsidRPr="00FB74F0" w:rsidRDefault="00247FEE" w:rsidP="00E32038">
            <w:pPr>
              <w:jc w:val="center"/>
              <w:rPr>
                <w:sz w:val="26"/>
                <w:szCs w:val="26"/>
              </w:rPr>
            </w:pPr>
            <w:r w:rsidRPr="00FB74F0">
              <w:rPr>
                <w:sz w:val="26"/>
                <w:szCs w:val="26"/>
              </w:rPr>
              <w:t>год</w:t>
            </w:r>
          </w:p>
        </w:tc>
        <w:tc>
          <w:tcPr>
            <w:tcW w:w="921" w:type="dxa"/>
            <w:gridSpan w:val="3"/>
            <w:tcBorders>
              <w:top w:val="single" w:sz="4" w:space="0" w:color="000000"/>
              <w:left w:val="single" w:sz="4" w:space="0" w:color="auto"/>
              <w:bottom w:val="single" w:sz="4" w:space="0" w:color="000000"/>
              <w:right w:val="single" w:sz="4" w:space="0" w:color="auto"/>
            </w:tcBorders>
            <w:shd w:val="clear" w:color="auto" w:fill="auto"/>
          </w:tcPr>
          <w:p w:rsidR="00247FEE" w:rsidRPr="00FB74F0" w:rsidRDefault="00247FEE" w:rsidP="00E32038">
            <w:pPr>
              <w:jc w:val="center"/>
              <w:rPr>
                <w:sz w:val="26"/>
                <w:szCs w:val="26"/>
              </w:rPr>
            </w:pPr>
            <w:r w:rsidRPr="00FB74F0">
              <w:rPr>
                <w:sz w:val="26"/>
                <w:szCs w:val="26"/>
              </w:rPr>
              <w:t>2023</w:t>
            </w:r>
          </w:p>
          <w:p w:rsidR="00247FEE" w:rsidRPr="00FB74F0" w:rsidRDefault="00247FEE" w:rsidP="00E32038">
            <w:pPr>
              <w:jc w:val="center"/>
              <w:rPr>
                <w:sz w:val="26"/>
                <w:szCs w:val="26"/>
              </w:rPr>
            </w:pPr>
            <w:r w:rsidRPr="00FB74F0">
              <w:rPr>
                <w:sz w:val="26"/>
                <w:szCs w:val="26"/>
              </w:rPr>
              <w:t>год</w:t>
            </w:r>
          </w:p>
          <w:p w:rsidR="00247FEE" w:rsidRPr="00FB74F0" w:rsidRDefault="00247FEE" w:rsidP="00E32038">
            <w:pPr>
              <w:jc w:val="center"/>
              <w:rPr>
                <w:sz w:val="26"/>
                <w:szCs w:val="26"/>
              </w:rPr>
            </w:pPr>
          </w:p>
        </w:tc>
        <w:tc>
          <w:tcPr>
            <w:tcW w:w="922" w:type="dxa"/>
            <w:tcBorders>
              <w:top w:val="single" w:sz="4" w:space="0" w:color="000000"/>
              <w:left w:val="single" w:sz="4" w:space="0" w:color="auto"/>
              <w:bottom w:val="single" w:sz="4" w:space="0" w:color="000000"/>
              <w:right w:val="single" w:sz="4" w:space="0" w:color="auto"/>
            </w:tcBorders>
            <w:shd w:val="clear" w:color="auto" w:fill="auto"/>
          </w:tcPr>
          <w:p w:rsidR="00247FEE" w:rsidRPr="00FB74F0" w:rsidRDefault="00247FEE" w:rsidP="00E32038">
            <w:pPr>
              <w:jc w:val="center"/>
              <w:rPr>
                <w:sz w:val="26"/>
                <w:szCs w:val="26"/>
              </w:rPr>
            </w:pPr>
            <w:r w:rsidRPr="00FB74F0">
              <w:rPr>
                <w:sz w:val="26"/>
                <w:szCs w:val="26"/>
              </w:rPr>
              <w:t>2024</w:t>
            </w:r>
          </w:p>
          <w:p w:rsidR="00247FEE" w:rsidRPr="00FB74F0" w:rsidRDefault="00247FEE" w:rsidP="00E32038">
            <w:pPr>
              <w:jc w:val="center"/>
              <w:rPr>
                <w:sz w:val="26"/>
                <w:szCs w:val="26"/>
              </w:rPr>
            </w:pPr>
            <w:r w:rsidRPr="00FB74F0">
              <w:rPr>
                <w:sz w:val="26"/>
                <w:szCs w:val="26"/>
              </w:rPr>
              <w:t>год</w:t>
            </w:r>
          </w:p>
          <w:p w:rsidR="00247FEE" w:rsidRPr="00FB74F0" w:rsidRDefault="00247FEE" w:rsidP="00E32038">
            <w:pPr>
              <w:jc w:val="center"/>
              <w:rPr>
                <w:sz w:val="26"/>
                <w:szCs w:val="26"/>
              </w:rPr>
            </w:pPr>
          </w:p>
        </w:tc>
        <w:tc>
          <w:tcPr>
            <w:tcW w:w="921" w:type="dxa"/>
            <w:gridSpan w:val="3"/>
            <w:tcBorders>
              <w:top w:val="single" w:sz="4" w:space="0" w:color="000000"/>
              <w:left w:val="single" w:sz="4" w:space="0" w:color="auto"/>
              <w:bottom w:val="single" w:sz="4" w:space="0" w:color="000000"/>
              <w:right w:val="single" w:sz="4" w:space="0" w:color="000000"/>
            </w:tcBorders>
            <w:shd w:val="clear" w:color="auto" w:fill="auto"/>
          </w:tcPr>
          <w:p w:rsidR="00247FEE" w:rsidRPr="00FB74F0" w:rsidRDefault="00247FEE" w:rsidP="00E32038">
            <w:pPr>
              <w:jc w:val="center"/>
              <w:rPr>
                <w:sz w:val="26"/>
                <w:szCs w:val="26"/>
              </w:rPr>
            </w:pPr>
            <w:r w:rsidRPr="00FB74F0">
              <w:rPr>
                <w:sz w:val="26"/>
                <w:szCs w:val="26"/>
              </w:rPr>
              <w:t>2025</w:t>
            </w:r>
          </w:p>
          <w:p w:rsidR="00247FEE" w:rsidRPr="00FB74F0" w:rsidRDefault="00247FEE" w:rsidP="00E32038">
            <w:pPr>
              <w:jc w:val="center"/>
              <w:rPr>
                <w:sz w:val="26"/>
                <w:szCs w:val="26"/>
              </w:rPr>
            </w:pPr>
            <w:r w:rsidRPr="00FB74F0">
              <w:rPr>
                <w:sz w:val="26"/>
                <w:szCs w:val="26"/>
              </w:rPr>
              <w:t>год</w:t>
            </w:r>
          </w:p>
          <w:p w:rsidR="00247FEE" w:rsidRPr="00FB74F0" w:rsidRDefault="00247FEE" w:rsidP="00E32038">
            <w:pPr>
              <w:jc w:val="center"/>
              <w:rPr>
                <w:sz w:val="26"/>
                <w:szCs w:val="26"/>
              </w:rPr>
            </w:pPr>
          </w:p>
        </w:tc>
        <w:tc>
          <w:tcPr>
            <w:tcW w:w="768" w:type="dxa"/>
            <w:tcBorders>
              <w:top w:val="single" w:sz="4" w:space="0" w:color="000000"/>
              <w:left w:val="single" w:sz="4" w:space="0" w:color="auto"/>
              <w:bottom w:val="single" w:sz="4" w:space="0" w:color="000000"/>
              <w:right w:val="single" w:sz="4" w:space="0" w:color="000000"/>
            </w:tcBorders>
          </w:tcPr>
          <w:p w:rsidR="00247FEE" w:rsidRPr="00FB74F0" w:rsidRDefault="00247FEE" w:rsidP="00E32038">
            <w:pPr>
              <w:jc w:val="center"/>
              <w:rPr>
                <w:sz w:val="26"/>
                <w:szCs w:val="26"/>
              </w:rPr>
            </w:pPr>
            <w:r w:rsidRPr="00FB74F0">
              <w:rPr>
                <w:sz w:val="26"/>
                <w:szCs w:val="26"/>
              </w:rPr>
              <w:t>итого</w:t>
            </w:r>
          </w:p>
        </w:tc>
      </w:tr>
      <w:tr w:rsidR="00247FEE" w:rsidRPr="00FB74F0" w:rsidTr="00247FEE">
        <w:trPr>
          <w:gridAfter w:val="1"/>
          <w:wAfter w:w="27" w:type="dxa"/>
          <w:trHeight w:val="285"/>
        </w:trPr>
        <w:tc>
          <w:tcPr>
            <w:tcW w:w="3377" w:type="dxa"/>
            <w:vMerge/>
            <w:tcBorders>
              <w:top w:val="single" w:sz="4" w:space="0" w:color="000000"/>
              <w:left w:val="single" w:sz="4" w:space="0" w:color="000000"/>
              <w:bottom w:val="single" w:sz="4" w:space="0" w:color="000000"/>
            </w:tcBorders>
            <w:shd w:val="clear" w:color="auto" w:fill="auto"/>
          </w:tcPr>
          <w:p w:rsidR="00247FEE" w:rsidRPr="00FB74F0" w:rsidRDefault="00247FEE" w:rsidP="00E32038">
            <w:pPr>
              <w:rPr>
                <w:sz w:val="26"/>
                <w:szCs w:val="26"/>
              </w:rPr>
            </w:pPr>
          </w:p>
        </w:tc>
        <w:tc>
          <w:tcPr>
            <w:tcW w:w="1073" w:type="dxa"/>
            <w:gridSpan w:val="3"/>
            <w:vMerge/>
            <w:tcBorders>
              <w:top w:val="single" w:sz="4" w:space="0" w:color="000000"/>
              <w:left w:val="single" w:sz="4" w:space="0" w:color="000000"/>
              <w:bottom w:val="single" w:sz="4" w:space="0" w:color="000000"/>
            </w:tcBorders>
            <w:shd w:val="clear" w:color="auto" w:fill="auto"/>
          </w:tcPr>
          <w:p w:rsidR="00247FEE" w:rsidRPr="00FB74F0" w:rsidRDefault="00247FEE" w:rsidP="00E32038">
            <w:pPr>
              <w:rPr>
                <w:sz w:val="26"/>
                <w:szCs w:val="26"/>
              </w:rPr>
            </w:pPr>
          </w:p>
        </w:tc>
        <w:tc>
          <w:tcPr>
            <w:tcW w:w="6297" w:type="dxa"/>
            <w:gridSpan w:val="13"/>
            <w:tcBorders>
              <w:top w:val="single" w:sz="4" w:space="0" w:color="000000"/>
              <w:left w:val="single" w:sz="4" w:space="0" w:color="000000"/>
              <w:bottom w:val="single" w:sz="4" w:space="0" w:color="000000"/>
              <w:right w:val="single" w:sz="4" w:space="0" w:color="000000"/>
            </w:tcBorders>
            <w:shd w:val="clear" w:color="auto" w:fill="auto"/>
          </w:tcPr>
          <w:p w:rsidR="00247FEE" w:rsidRPr="00FB74F0" w:rsidRDefault="00247FEE" w:rsidP="00E32038">
            <w:pPr>
              <w:snapToGrid w:val="0"/>
              <w:jc w:val="center"/>
              <w:rPr>
                <w:sz w:val="26"/>
                <w:szCs w:val="26"/>
              </w:rPr>
            </w:pPr>
            <w:r w:rsidRPr="00FB74F0">
              <w:rPr>
                <w:sz w:val="26"/>
                <w:szCs w:val="26"/>
              </w:rPr>
              <w:t>тыс. руб.</w:t>
            </w:r>
          </w:p>
        </w:tc>
      </w:tr>
      <w:tr w:rsidR="00247FEE" w:rsidRPr="00FB74F0" w:rsidTr="00247FEE">
        <w:trPr>
          <w:gridAfter w:val="1"/>
          <w:wAfter w:w="27" w:type="dxa"/>
          <w:trHeight w:val="449"/>
        </w:trPr>
        <w:tc>
          <w:tcPr>
            <w:tcW w:w="10747" w:type="dxa"/>
            <w:gridSpan w:val="17"/>
            <w:tcBorders>
              <w:top w:val="single" w:sz="4" w:space="0" w:color="000000"/>
              <w:left w:val="single" w:sz="4" w:space="0" w:color="000000"/>
              <w:bottom w:val="single" w:sz="4" w:space="0" w:color="000000"/>
              <w:right w:val="single" w:sz="4" w:space="0" w:color="000000"/>
            </w:tcBorders>
            <w:shd w:val="clear" w:color="auto" w:fill="auto"/>
          </w:tcPr>
          <w:p w:rsidR="00247FEE" w:rsidRPr="00FB6A5F" w:rsidRDefault="00247FEE" w:rsidP="00E32038">
            <w:pPr>
              <w:jc w:val="center"/>
              <w:rPr>
                <w:b/>
              </w:rPr>
            </w:pPr>
            <w:r>
              <w:rPr>
                <w:b/>
              </w:rPr>
              <w:t xml:space="preserve">Направление: Поддержка профессионального искусства и творческих коллективов </w:t>
            </w:r>
          </w:p>
        </w:tc>
      </w:tr>
      <w:tr w:rsidR="00E148DA" w:rsidRPr="00905675" w:rsidTr="00247FEE">
        <w:trPr>
          <w:trHeight w:val="1411"/>
        </w:trPr>
        <w:tc>
          <w:tcPr>
            <w:tcW w:w="3403" w:type="dxa"/>
            <w:gridSpan w:val="2"/>
            <w:tcBorders>
              <w:top w:val="single" w:sz="4" w:space="0" w:color="auto"/>
              <w:left w:val="single" w:sz="4" w:space="0" w:color="000000"/>
              <w:bottom w:val="single" w:sz="4" w:space="0" w:color="auto"/>
            </w:tcBorders>
            <w:shd w:val="clear" w:color="auto" w:fill="auto"/>
          </w:tcPr>
          <w:p w:rsidR="00E148DA" w:rsidRPr="00D85ECD" w:rsidRDefault="00E148DA" w:rsidP="00E32038">
            <w:pPr>
              <w:spacing w:line="288" w:lineRule="atLeast"/>
              <w:jc w:val="both"/>
              <w:rPr>
                <w:rFonts w:cs="Tahoma"/>
                <w:sz w:val="26"/>
                <w:szCs w:val="26"/>
              </w:rPr>
            </w:pPr>
            <w:r w:rsidRPr="00D85ECD">
              <w:rPr>
                <w:rFonts w:cs="Tahoma"/>
                <w:sz w:val="26"/>
                <w:szCs w:val="26"/>
              </w:rPr>
              <w:lastRenderedPageBreak/>
              <w:t>Субсидии бюджетным учреждениям на выполнение муниципального задания на оказание муниципальных услуг (выполнение работ)</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E148DA" w:rsidRPr="00905675" w:rsidRDefault="00E148DA" w:rsidP="00E32038">
            <w:pPr>
              <w:jc w:val="center"/>
            </w:pPr>
            <w:r>
              <w:t>МБУК «Бейская межпоселенческая библиотека</w:t>
            </w:r>
          </w:p>
        </w:tc>
        <w:tc>
          <w:tcPr>
            <w:tcW w:w="992" w:type="dxa"/>
            <w:gridSpan w:val="3"/>
            <w:tcBorders>
              <w:top w:val="single" w:sz="4" w:space="0" w:color="auto"/>
              <w:left w:val="single" w:sz="4" w:space="0" w:color="000000"/>
              <w:bottom w:val="single" w:sz="4" w:space="0" w:color="auto"/>
            </w:tcBorders>
            <w:shd w:val="clear" w:color="auto" w:fill="auto"/>
          </w:tcPr>
          <w:p w:rsidR="00E148DA" w:rsidRDefault="00F27266" w:rsidP="00E32038">
            <w:pPr>
              <w:jc w:val="center"/>
            </w:pPr>
            <w:r>
              <w:t>12308,4</w:t>
            </w:r>
          </w:p>
        </w:tc>
        <w:tc>
          <w:tcPr>
            <w:tcW w:w="851" w:type="dxa"/>
            <w:tcBorders>
              <w:top w:val="single" w:sz="4" w:space="0" w:color="auto"/>
              <w:left w:val="single" w:sz="4" w:space="0" w:color="000000"/>
              <w:bottom w:val="single" w:sz="4" w:space="0" w:color="auto"/>
            </w:tcBorders>
            <w:shd w:val="clear" w:color="auto" w:fill="auto"/>
          </w:tcPr>
          <w:p w:rsidR="00E148DA" w:rsidRDefault="00F27266" w:rsidP="00E32038">
            <w:pPr>
              <w:jc w:val="center"/>
            </w:pPr>
            <w:r>
              <w:t>16599</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E148DA" w:rsidRDefault="00F27266" w:rsidP="00E32038">
            <w:pPr>
              <w:jc w:val="center"/>
            </w:pPr>
            <w:r>
              <w:t>14861,8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8DA" w:rsidRDefault="00F27266" w:rsidP="00E32038">
            <w:r>
              <w:t>13889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148DA" w:rsidRDefault="00E148DA" w:rsidP="00E32038">
            <w:r w:rsidRPr="00B3389D">
              <w:t>14856,8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8DA" w:rsidRDefault="00E148DA" w:rsidP="00E32038">
            <w:r w:rsidRPr="00B3389D">
              <w:t>14856,8</w:t>
            </w:r>
          </w:p>
        </w:tc>
        <w:tc>
          <w:tcPr>
            <w:tcW w:w="851" w:type="dxa"/>
            <w:gridSpan w:val="3"/>
            <w:tcBorders>
              <w:top w:val="single" w:sz="4" w:space="0" w:color="auto"/>
              <w:left w:val="single" w:sz="4" w:space="0" w:color="auto"/>
              <w:bottom w:val="single" w:sz="4" w:space="0" w:color="auto"/>
              <w:right w:val="single" w:sz="4" w:space="0" w:color="auto"/>
            </w:tcBorders>
          </w:tcPr>
          <w:p w:rsidR="00E148DA" w:rsidRDefault="00F27266" w:rsidP="00E32038">
            <w:r>
              <w:t>87381,8</w:t>
            </w:r>
          </w:p>
        </w:tc>
      </w:tr>
      <w:tr w:rsidR="00247FEE" w:rsidRPr="00905675" w:rsidTr="00247FEE">
        <w:trPr>
          <w:trHeight w:val="405"/>
        </w:trPr>
        <w:tc>
          <w:tcPr>
            <w:tcW w:w="3403" w:type="dxa"/>
            <w:gridSpan w:val="2"/>
            <w:tcBorders>
              <w:top w:val="single" w:sz="4" w:space="0" w:color="auto"/>
              <w:left w:val="single" w:sz="4" w:space="0" w:color="000000"/>
              <w:bottom w:val="single" w:sz="4" w:space="0" w:color="auto"/>
            </w:tcBorders>
            <w:shd w:val="clear" w:color="auto" w:fill="auto"/>
          </w:tcPr>
          <w:p w:rsidR="00247FEE" w:rsidRPr="00C849BE" w:rsidRDefault="00247FEE"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247FEE" w:rsidRPr="00905675" w:rsidRDefault="00247FEE"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247FEE" w:rsidRDefault="00247FEE" w:rsidP="00E32038">
            <w:pPr>
              <w:jc w:val="center"/>
            </w:pPr>
            <w:r>
              <w:t>0</w:t>
            </w:r>
          </w:p>
        </w:tc>
        <w:tc>
          <w:tcPr>
            <w:tcW w:w="851" w:type="dxa"/>
            <w:tcBorders>
              <w:top w:val="single" w:sz="4" w:space="0" w:color="auto"/>
              <w:left w:val="single" w:sz="4" w:space="0" w:color="000000"/>
              <w:bottom w:val="single" w:sz="4" w:space="0" w:color="auto"/>
            </w:tcBorders>
            <w:shd w:val="clear" w:color="auto" w:fill="auto"/>
          </w:tcPr>
          <w:p w:rsidR="00247FEE" w:rsidRDefault="00247FEE" w:rsidP="00E32038">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247FEE" w:rsidRDefault="00247FEE"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7FEE" w:rsidRDefault="00247FEE" w:rsidP="00E32038">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247FEE" w:rsidRDefault="00247FEE"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7FEE" w:rsidRDefault="00247FEE" w:rsidP="00E32038">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247FEE" w:rsidRDefault="00247FEE" w:rsidP="00E32038">
            <w:r>
              <w:t>0</w:t>
            </w:r>
          </w:p>
        </w:tc>
      </w:tr>
      <w:tr w:rsidR="00791485"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791485" w:rsidRPr="00D85ECD" w:rsidRDefault="00791485"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791485" w:rsidRPr="00905675" w:rsidRDefault="00791485"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791485" w:rsidRDefault="00F27266" w:rsidP="005D343F">
            <w:pPr>
              <w:jc w:val="center"/>
            </w:pPr>
            <w:r>
              <w:t>12308,4</w:t>
            </w:r>
          </w:p>
        </w:tc>
        <w:tc>
          <w:tcPr>
            <w:tcW w:w="851" w:type="dxa"/>
            <w:tcBorders>
              <w:top w:val="single" w:sz="4" w:space="0" w:color="auto"/>
              <w:left w:val="single" w:sz="4" w:space="0" w:color="000000"/>
              <w:bottom w:val="single" w:sz="4" w:space="0" w:color="auto"/>
            </w:tcBorders>
            <w:shd w:val="clear" w:color="auto" w:fill="auto"/>
          </w:tcPr>
          <w:p w:rsidR="00791485" w:rsidRDefault="00F27266" w:rsidP="005D343F">
            <w:pPr>
              <w:jc w:val="center"/>
            </w:pPr>
            <w:r>
              <w:t>16599</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791485" w:rsidRDefault="00F27266" w:rsidP="00C33B4F">
            <w:pPr>
              <w:jc w:val="center"/>
            </w:pPr>
            <w:r>
              <w:t>148</w:t>
            </w:r>
            <w:r w:rsidR="00C33B4F">
              <w:t>56</w:t>
            </w:r>
            <w: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1485" w:rsidRDefault="00F27266" w:rsidP="00C33B4F">
            <w:r>
              <w:t>1388</w:t>
            </w:r>
            <w:r w:rsidR="00C33B4F">
              <w:t>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791485" w:rsidRDefault="00791485" w:rsidP="005D343F">
            <w:r w:rsidRPr="00B3389D">
              <w:t>14856,8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1485" w:rsidRDefault="00791485" w:rsidP="005D343F">
            <w:r w:rsidRPr="00B3389D">
              <w:t>14856,8</w:t>
            </w:r>
          </w:p>
        </w:tc>
        <w:tc>
          <w:tcPr>
            <w:tcW w:w="851" w:type="dxa"/>
            <w:gridSpan w:val="3"/>
            <w:tcBorders>
              <w:top w:val="single" w:sz="4" w:space="0" w:color="auto"/>
              <w:left w:val="single" w:sz="4" w:space="0" w:color="auto"/>
              <w:bottom w:val="single" w:sz="4" w:space="0" w:color="auto"/>
              <w:right w:val="single" w:sz="4" w:space="0" w:color="auto"/>
            </w:tcBorders>
          </w:tcPr>
          <w:p w:rsidR="00791485" w:rsidRDefault="00F27266" w:rsidP="00C33B4F">
            <w:r>
              <w:t>873</w:t>
            </w:r>
            <w:r w:rsidR="00C33B4F">
              <w:t>7</w:t>
            </w:r>
            <w:r>
              <w:t>1,8</w:t>
            </w:r>
          </w:p>
        </w:tc>
      </w:tr>
      <w:tr w:rsidR="00E148DA"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E148DA" w:rsidRPr="00FB6A5F" w:rsidRDefault="00E148DA" w:rsidP="00E32038">
            <w:pPr>
              <w:jc w:val="both"/>
              <w:rPr>
                <w:rFonts w:cs="Tahoma"/>
                <w:sz w:val="26"/>
                <w:szCs w:val="26"/>
              </w:rPr>
            </w:pPr>
            <w:r w:rsidRPr="00FB6A5F">
              <w:rPr>
                <w:rFonts w:cs="Tahoma"/>
                <w:sz w:val="26"/>
                <w:szCs w:val="26"/>
              </w:rPr>
              <w:t>Субсидии на иные цели</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E148DA" w:rsidRPr="00905675" w:rsidRDefault="00E148DA"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E148DA" w:rsidRPr="00905675" w:rsidRDefault="00F27266" w:rsidP="00E32038">
            <w:pPr>
              <w:jc w:val="center"/>
            </w:pPr>
            <w:r>
              <w:t>0</w:t>
            </w:r>
          </w:p>
        </w:tc>
        <w:tc>
          <w:tcPr>
            <w:tcW w:w="851" w:type="dxa"/>
            <w:tcBorders>
              <w:top w:val="single" w:sz="4" w:space="0" w:color="auto"/>
              <w:left w:val="single" w:sz="4" w:space="0" w:color="000000"/>
              <w:bottom w:val="single" w:sz="4" w:space="0" w:color="auto"/>
            </w:tcBorders>
            <w:shd w:val="clear" w:color="auto" w:fill="auto"/>
          </w:tcPr>
          <w:p w:rsidR="00E148DA" w:rsidRPr="00905675" w:rsidRDefault="00791485" w:rsidP="00E32038">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E148DA" w:rsidRPr="00905675" w:rsidRDefault="00C33B4F" w:rsidP="00E32038">
            <w:pPr>
              <w:jc w:val="center"/>
            </w:pPr>
            <w: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8DA" w:rsidRPr="00905675" w:rsidRDefault="00C33B4F" w:rsidP="00E32038">
            <w:pPr>
              <w:jc w:val="center"/>
            </w:pPr>
            <w:r>
              <w:t>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148DA" w:rsidRPr="00905675" w:rsidRDefault="00791485"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8DA" w:rsidRPr="00905675" w:rsidRDefault="00791485" w:rsidP="00E32038">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E148DA" w:rsidRDefault="00C33B4F" w:rsidP="00E32038">
            <w:r>
              <w:t>1</w:t>
            </w:r>
            <w:r w:rsidR="00F27266">
              <w:t>0</w:t>
            </w:r>
          </w:p>
        </w:tc>
      </w:tr>
      <w:tr w:rsidR="00E148DA"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E148DA" w:rsidRPr="00C849BE" w:rsidRDefault="00E148DA"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E148DA" w:rsidRPr="00905675" w:rsidRDefault="00E148DA"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E148DA" w:rsidRPr="00905675" w:rsidRDefault="00E148DA" w:rsidP="00E32038">
            <w:pPr>
              <w:jc w:val="center"/>
            </w:pPr>
            <w:r>
              <w:t>0</w:t>
            </w:r>
          </w:p>
        </w:tc>
        <w:tc>
          <w:tcPr>
            <w:tcW w:w="851" w:type="dxa"/>
            <w:tcBorders>
              <w:top w:val="single" w:sz="4" w:space="0" w:color="auto"/>
              <w:left w:val="single" w:sz="4" w:space="0" w:color="000000"/>
              <w:bottom w:val="single" w:sz="4" w:space="0" w:color="auto"/>
            </w:tcBorders>
            <w:shd w:val="clear" w:color="auto" w:fill="auto"/>
          </w:tcPr>
          <w:p w:rsidR="00E148DA" w:rsidRPr="00905675" w:rsidRDefault="00E148DA" w:rsidP="00E32038">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E148DA" w:rsidRPr="00905675" w:rsidRDefault="00E148DA"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8DA" w:rsidRPr="00905675" w:rsidRDefault="00E148DA" w:rsidP="00E32038">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148DA" w:rsidRPr="00905675" w:rsidRDefault="00E148DA"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8DA" w:rsidRPr="00905675" w:rsidRDefault="00E148DA" w:rsidP="00E32038">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E148DA" w:rsidRDefault="00E148DA" w:rsidP="00E32038">
            <w:r>
              <w:t>0</w:t>
            </w:r>
          </w:p>
        </w:tc>
      </w:tr>
      <w:tr w:rsidR="0026247F"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26247F" w:rsidRPr="00D85ECD" w:rsidRDefault="0026247F"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26247F" w:rsidRPr="00905675" w:rsidRDefault="0026247F"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26247F" w:rsidRPr="00905675" w:rsidRDefault="00F27266" w:rsidP="00E32038">
            <w:pPr>
              <w:jc w:val="center"/>
            </w:pPr>
            <w:r>
              <w:t>0</w:t>
            </w:r>
          </w:p>
        </w:tc>
        <w:tc>
          <w:tcPr>
            <w:tcW w:w="851" w:type="dxa"/>
            <w:tcBorders>
              <w:top w:val="single" w:sz="4" w:space="0" w:color="auto"/>
              <w:left w:val="single" w:sz="4" w:space="0" w:color="000000"/>
              <w:bottom w:val="single" w:sz="4" w:space="0" w:color="auto"/>
            </w:tcBorders>
            <w:shd w:val="clear" w:color="auto" w:fill="auto"/>
          </w:tcPr>
          <w:p w:rsidR="0026247F" w:rsidRPr="00905675" w:rsidRDefault="00791485" w:rsidP="00E32038">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26247F" w:rsidRPr="00905675" w:rsidRDefault="00C33B4F" w:rsidP="00E32038">
            <w:pPr>
              <w:jc w:val="center"/>
            </w:pPr>
            <w: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247F" w:rsidRPr="00905675" w:rsidRDefault="00C33B4F" w:rsidP="00E32038">
            <w:pPr>
              <w:jc w:val="center"/>
            </w:pPr>
            <w:r>
              <w:t>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26247F" w:rsidRPr="00905675" w:rsidRDefault="00791485" w:rsidP="00E32038">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247F" w:rsidRPr="00905675" w:rsidRDefault="00791485" w:rsidP="00E32038">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26247F" w:rsidRDefault="00C33B4F" w:rsidP="00E32038">
            <w:r>
              <w:t>1</w:t>
            </w:r>
            <w:r w:rsidR="00F27266">
              <w:t>0</w:t>
            </w:r>
          </w:p>
        </w:tc>
      </w:tr>
      <w:tr w:rsidR="00C52FD0"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C52FD0" w:rsidRDefault="00C52FD0" w:rsidP="00E32038">
            <w:pPr>
              <w:jc w:val="both"/>
              <w:rPr>
                <w:rFonts w:cs="Tahoma"/>
                <w:sz w:val="26"/>
                <w:szCs w:val="26"/>
              </w:rPr>
            </w:pPr>
            <w:r>
              <w:rPr>
                <w:rFonts w:cs="Tahoma"/>
                <w:sz w:val="26"/>
                <w:szCs w:val="26"/>
              </w:rPr>
              <w:t>ИТОГО по подпрограмме</w:t>
            </w:r>
          </w:p>
        </w:tc>
        <w:tc>
          <w:tcPr>
            <w:tcW w:w="992" w:type="dxa"/>
            <w:tcBorders>
              <w:top w:val="single" w:sz="4" w:space="0" w:color="auto"/>
              <w:left w:val="single" w:sz="4" w:space="0" w:color="000000"/>
              <w:bottom w:val="single" w:sz="4" w:space="0" w:color="auto"/>
            </w:tcBorders>
            <w:shd w:val="clear" w:color="auto" w:fill="auto"/>
          </w:tcPr>
          <w:p w:rsidR="00C52FD0" w:rsidRPr="00905675" w:rsidRDefault="00C52FD0"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C52FD0" w:rsidRPr="00905675" w:rsidRDefault="00F27266" w:rsidP="00E32038">
            <w:pPr>
              <w:jc w:val="center"/>
            </w:pPr>
            <w:r>
              <w:t>12308,4</w:t>
            </w:r>
          </w:p>
        </w:tc>
        <w:tc>
          <w:tcPr>
            <w:tcW w:w="851" w:type="dxa"/>
            <w:tcBorders>
              <w:top w:val="single" w:sz="4" w:space="0" w:color="auto"/>
              <w:left w:val="single" w:sz="4" w:space="0" w:color="000000"/>
              <w:bottom w:val="single" w:sz="4" w:space="0" w:color="auto"/>
            </w:tcBorders>
            <w:shd w:val="clear" w:color="auto" w:fill="auto"/>
          </w:tcPr>
          <w:p w:rsidR="00C52FD0" w:rsidRDefault="00F27266" w:rsidP="005D343F">
            <w:pPr>
              <w:jc w:val="center"/>
            </w:pPr>
            <w:r>
              <w:t>16599</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C52FD0" w:rsidRDefault="00F27266" w:rsidP="005D343F">
            <w:pPr>
              <w:jc w:val="center"/>
            </w:pPr>
            <w:r>
              <w:t>14861,8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FD0" w:rsidRDefault="00F27266" w:rsidP="005D343F">
            <w:r>
              <w:t>13889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52FD0" w:rsidRDefault="00C52FD0" w:rsidP="005D343F">
            <w:r w:rsidRPr="00B3389D">
              <w:t>14856,8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FD0" w:rsidRDefault="00C52FD0" w:rsidP="005D343F">
            <w:r w:rsidRPr="00B3389D">
              <w:t>14856,8</w:t>
            </w:r>
          </w:p>
        </w:tc>
        <w:tc>
          <w:tcPr>
            <w:tcW w:w="851" w:type="dxa"/>
            <w:gridSpan w:val="3"/>
            <w:tcBorders>
              <w:top w:val="single" w:sz="4" w:space="0" w:color="auto"/>
              <w:left w:val="single" w:sz="4" w:space="0" w:color="auto"/>
              <w:bottom w:val="single" w:sz="4" w:space="0" w:color="auto"/>
              <w:right w:val="single" w:sz="4" w:space="0" w:color="auto"/>
            </w:tcBorders>
          </w:tcPr>
          <w:p w:rsidR="00C52FD0" w:rsidRDefault="00F27266" w:rsidP="00C52FD0">
            <w:r>
              <w:t>87381,8</w:t>
            </w:r>
          </w:p>
        </w:tc>
      </w:tr>
      <w:tr w:rsidR="001434FD" w:rsidRPr="00905675" w:rsidTr="00F27266">
        <w:trPr>
          <w:trHeight w:val="511"/>
        </w:trPr>
        <w:tc>
          <w:tcPr>
            <w:tcW w:w="3403" w:type="dxa"/>
            <w:gridSpan w:val="2"/>
            <w:tcBorders>
              <w:top w:val="single" w:sz="4" w:space="0" w:color="auto"/>
              <w:left w:val="single" w:sz="4" w:space="0" w:color="000000"/>
              <w:bottom w:val="single" w:sz="4" w:space="0" w:color="auto"/>
            </w:tcBorders>
            <w:shd w:val="clear" w:color="auto" w:fill="auto"/>
          </w:tcPr>
          <w:p w:rsidR="001434FD" w:rsidRPr="00C849BE" w:rsidRDefault="001434FD"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1434FD" w:rsidRPr="00905675" w:rsidRDefault="001434FD"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1434FD" w:rsidRPr="00905675" w:rsidRDefault="001434FD" w:rsidP="00E32038">
            <w:pPr>
              <w:snapToGrid w:val="0"/>
              <w:jc w:val="center"/>
            </w:pPr>
            <w:r>
              <w:t>0</w:t>
            </w:r>
          </w:p>
        </w:tc>
        <w:tc>
          <w:tcPr>
            <w:tcW w:w="851" w:type="dxa"/>
            <w:tcBorders>
              <w:top w:val="single" w:sz="4" w:space="0" w:color="auto"/>
              <w:left w:val="single" w:sz="4" w:space="0" w:color="000000"/>
              <w:bottom w:val="single" w:sz="4" w:space="0" w:color="auto"/>
            </w:tcBorders>
            <w:shd w:val="clear" w:color="auto" w:fill="auto"/>
          </w:tcPr>
          <w:p w:rsidR="001434FD" w:rsidRPr="00905675" w:rsidRDefault="001434FD" w:rsidP="00E32038">
            <w:pPr>
              <w:snapToGrid w:val="0"/>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1434FD" w:rsidRPr="00905675" w:rsidRDefault="001434FD" w:rsidP="00E32038">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434FD" w:rsidRPr="00905675" w:rsidRDefault="001434FD" w:rsidP="00E32038">
            <w:pPr>
              <w:snapToGrid w:val="0"/>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434FD" w:rsidRPr="00905675" w:rsidRDefault="001434FD" w:rsidP="00E32038">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434FD" w:rsidRPr="00905675" w:rsidRDefault="001434FD" w:rsidP="00E32038">
            <w:pPr>
              <w:snapToGri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1434FD" w:rsidRDefault="001434FD" w:rsidP="00E32038">
            <w:r>
              <w:t>0</w:t>
            </w:r>
          </w:p>
        </w:tc>
      </w:tr>
      <w:tr w:rsidR="00C52FD0"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C52FD0" w:rsidRPr="00D85ECD" w:rsidRDefault="00C52FD0"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C52FD0" w:rsidRPr="00905675" w:rsidRDefault="00C52FD0"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C52FD0" w:rsidRPr="00905675" w:rsidRDefault="00F27266" w:rsidP="005D343F">
            <w:pPr>
              <w:jc w:val="center"/>
            </w:pPr>
            <w:r>
              <w:t>12308,4</w:t>
            </w:r>
          </w:p>
        </w:tc>
        <w:tc>
          <w:tcPr>
            <w:tcW w:w="851" w:type="dxa"/>
            <w:tcBorders>
              <w:top w:val="single" w:sz="4" w:space="0" w:color="auto"/>
              <w:left w:val="single" w:sz="4" w:space="0" w:color="000000"/>
              <w:bottom w:val="single" w:sz="4" w:space="0" w:color="auto"/>
            </w:tcBorders>
            <w:shd w:val="clear" w:color="auto" w:fill="auto"/>
          </w:tcPr>
          <w:p w:rsidR="00C52FD0" w:rsidRDefault="00F27266" w:rsidP="005D343F">
            <w:pPr>
              <w:jc w:val="center"/>
            </w:pPr>
            <w:r>
              <w:t>16599</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C52FD0" w:rsidRDefault="00F27266" w:rsidP="005D343F">
            <w:pPr>
              <w:jc w:val="center"/>
            </w:pPr>
            <w:r>
              <w:t>14861,8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FD0" w:rsidRDefault="00F27266" w:rsidP="005D343F">
            <w:r>
              <w:t>13889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52FD0" w:rsidRDefault="00C52FD0" w:rsidP="005D343F">
            <w:r w:rsidRPr="00B3389D">
              <w:t>14856,8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FD0" w:rsidRDefault="00C52FD0" w:rsidP="005D343F">
            <w:r w:rsidRPr="00B3389D">
              <w:t>14856,8</w:t>
            </w:r>
          </w:p>
        </w:tc>
        <w:tc>
          <w:tcPr>
            <w:tcW w:w="851" w:type="dxa"/>
            <w:gridSpan w:val="3"/>
            <w:tcBorders>
              <w:top w:val="single" w:sz="4" w:space="0" w:color="auto"/>
              <w:left w:val="single" w:sz="4" w:space="0" w:color="auto"/>
              <w:bottom w:val="single" w:sz="4" w:space="0" w:color="auto"/>
              <w:right w:val="single" w:sz="4" w:space="0" w:color="auto"/>
            </w:tcBorders>
          </w:tcPr>
          <w:p w:rsidR="00C52FD0" w:rsidRDefault="00F27266" w:rsidP="005D343F">
            <w:r>
              <w:t>87381,8</w:t>
            </w:r>
          </w:p>
        </w:tc>
      </w:tr>
    </w:tbl>
    <w:p w:rsidR="00247FEE" w:rsidRDefault="00247FEE" w:rsidP="00E32038">
      <w:pPr>
        <w:spacing w:line="288" w:lineRule="atLeast"/>
        <w:ind w:firstLine="708"/>
        <w:jc w:val="center"/>
        <w:rPr>
          <w:rFonts w:cs="Tahoma"/>
          <w:sz w:val="26"/>
          <w:szCs w:val="19"/>
        </w:rPr>
      </w:pPr>
    </w:p>
    <w:p w:rsidR="00247FEE" w:rsidRDefault="00247FEE" w:rsidP="00E32038">
      <w:pPr>
        <w:spacing w:line="288" w:lineRule="atLeast"/>
        <w:ind w:firstLine="708"/>
        <w:jc w:val="center"/>
        <w:rPr>
          <w:rFonts w:cs="Tahoma"/>
          <w:b/>
          <w:sz w:val="26"/>
          <w:szCs w:val="19"/>
        </w:rPr>
      </w:pPr>
      <w:r w:rsidRPr="007544CD">
        <w:rPr>
          <w:rFonts w:cs="Tahoma"/>
          <w:b/>
          <w:sz w:val="26"/>
          <w:szCs w:val="19"/>
        </w:rPr>
        <w:t xml:space="preserve">3. Механизм </w:t>
      </w:r>
      <w:r w:rsidR="00C52FD0">
        <w:rPr>
          <w:rFonts w:cs="Tahoma"/>
          <w:b/>
          <w:sz w:val="26"/>
          <w:szCs w:val="19"/>
        </w:rPr>
        <w:t xml:space="preserve">и </w:t>
      </w:r>
      <w:r w:rsidRPr="007544CD">
        <w:rPr>
          <w:rFonts w:cs="Tahoma"/>
          <w:b/>
          <w:sz w:val="26"/>
          <w:szCs w:val="19"/>
        </w:rPr>
        <w:t>срок реализации подпрограммы</w:t>
      </w:r>
    </w:p>
    <w:p w:rsidR="00247FEE" w:rsidRPr="007544CD" w:rsidRDefault="00247FEE" w:rsidP="00E32038">
      <w:pPr>
        <w:spacing w:line="288" w:lineRule="atLeast"/>
        <w:ind w:firstLine="708"/>
        <w:jc w:val="center"/>
        <w:rPr>
          <w:rFonts w:cs="Tahoma"/>
          <w:b/>
          <w:sz w:val="26"/>
          <w:szCs w:val="19"/>
        </w:rPr>
      </w:pPr>
    </w:p>
    <w:p w:rsidR="00247FEE" w:rsidRDefault="00247FEE" w:rsidP="00E32038">
      <w:pPr>
        <w:spacing w:line="288" w:lineRule="atLeast"/>
        <w:ind w:firstLine="708"/>
        <w:rPr>
          <w:rFonts w:cs="Tahoma"/>
          <w:sz w:val="26"/>
          <w:szCs w:val="19"/>
        </w:rPr>
      </w:pPr>
      <w:r w:rsidRPr="000505BF">
        <w:rPr>
          <w:sz w:val="26"/>
          <w:szCs w:val="26"/>
        </w:rPr>
        <w:t>Срок реализации подпрограммы 6 лет (2020-2025 годы).</w:t>
      </w:r>
    </w:p>
    <w:p w:rsidR="00247FEE" w:rsidRPr="00FD22EC" w:rsidRDefault="00247FEE" w:rsidP="00E32038">
      <w:pPr>
        <w:ind w:firstLine="709"/>
        <w:jc w:val="both"/>
        <w:rPr>
          <w:rFonts w:cs="Tahoma"/>
          <w:sz w:val="26"/>
          <w:szCs w:val="19"/>
        </w:rPr>
      </w:pPr>
      <w:r w:rsidRPr="00FD22EC">
        <w:rPr>
          <w:rFonts w:cs="Tahoma"/>
          <w:sz w:val="26"/>
          <w:szCs w:val="19"/>
        </w:rPr>
        <w:t>Общее руководство</w:t>
      </w:r>
      <w:r>
        <w:rPr>
          <w:rFonts w:cs="Tahoma"/>
          <w:sz w:val="26"/>
          <w:szCs w:val="19"/>
        </w:rPr>
        <w:t xml:space="preserve"> подп</w:t>
      </w:r>
      <w:r w:rsidRPr="00FD22EC">
        <w:rPr>
          <w:rFonts w:cs="Tahoma"/>
          <w:sz w:val="26"/>
          <w:szCs w:val="19"/>
        </w:rPr>
        <w:t xml:space="preserve">рограммой осуществляет </w:t>
      </w:r>
      <w:r>
        <w:rPr>
          <w:rFonts w:cs="Tahoma"/>
          <w:sz w:val="26"/>
          <w:szCs w:val="19"/>
        </w:rPr>
        <w:t>Управление культуры, молодежи, спорта и туризма администрации Бейского района. Муниципальным</w:t>
      </w:r>
      <w:r w:rsidRPr="00FD22EC">
        <w:rPr>
          <w:rFonts w:cs="Tahoma"/>
          <w:sz w:val="26"/>
          <w:szCs w:val="19"/>
        </w:rPr>
        <w:t xml:space="preserve"> заказчиком и </w:t>
      </w:r>
      <w:r>
        <w:rPr>
          <w:rFonts w:cs="Tahoma"/>
          <w:sz w:val="26"/>
          <w:szCs w:val="19"/>
        </w:rPr>
        <w:t>контролирующим органом</w:t>
      </w:r>
      <w:r w:rsidRPr="00FD22EC">
        <w:rPr>
          <w:rFonts w:cs="Tahoma"/>
          <w:sz w:val="26"/>
          <w:szCs w:val="19"/>
        </w:rPr>
        <w:t xml:space="preserve"> выступает </w:t>
      </w:r>
      <w:r w:rsidRPr="00374C4C">
        <w:rPr>
          <w:sz w:val="26"/>
          <w:szCs w:val="26"/>
        </w:rPr>
        <w:t xml:space="preserve">Администрация </w:t>
      </w:r>
      <w:r>
        <w:rPr>
          <w:sz w:val="26"/>
          <w:szCs w:val="26"/>
        </w:rPr>
        <w:t>Бейского</w:t>
      </w:r>
      <w:r w:rsidRPr="00374C4C">
        <w:rPr>
          <w:sz w:val="26"/>
          <w:szCs w:val="26"/>
        </w:rPr>
        <w:t xml:space="preserve"> район</w:t>
      </w:r>
      <w:r>
        <w:rPr>
          <w:sz w:val="26"/>
          <w:szCs w:val="26"/>
        </w:rPr>
        <w:t>а Республики Хакасия. Исполнитель подпрограммы МБУК «Бейская межпоселенческая районная библиотека».</w:t>
      </w:r>
    </w:p>
    <w:p w:rsidR="00247FEE" w:rsidRPr="00FD22EC" w:rsidRDefault="00247FEE" w:rsidP="00E32038">
      <w:pPr>
        <w:ind w:firstLine="709"/>
        <w:jc w:val="both"/>
        <w:rPr>
          <w:rFonts w:cs="Tahoma"/>
          <w:sz w:val="26"/>
          <w:szCs w:val="19"/>
        </w:rPr>
      </w:pPr>
      <w:r w:rsidRPr="00FD22EC">
        <w:rPr>
          <w:rFonts w:cs="Tahoma"/>
          <w:sz w:val="26"/>
          <w:szCs w:val="19"/>
        </w:rPr>
        <w:t xml:space="preserve">К участию в реализации Программы привлекаются </w:t>
      </w:r>
      <w:r>
        <w:rPr>
          <w:rFonts w:cs="Tahoma"/>
          <w:sz w:val="26"/>
          <w:szCs w:val="19"/>
        </w:rPr>
        <w:t>районные</w:t>
      </w:r>
      <w:r w:rsidRPr="00FD22EC">
        <w:rPr>
          <w:rFonts w:cs="Tahoma"/>
          <w:sz w:val="26"/>
          <w:szCs w:val="19"/>
        </w:rPr>
        <w:t xml:space="preserve"> учреждения культуры, органы местн</w:t>
      </w:r>
      <w:r>
        <w:rPr>
          <w:rFonts w:cs="Tahoma"/>
          <w:sz w:val="26"/>
          <w:szCs w:val="19"/>
        </w:rPr>
        <w:t>ого самоуправления муниципального</w:t>
      </w:r>
      <w:r w:rsidRPr="00FD22EC">
        <w:rPr>
          <w:rFonts w:cs="Tahoma"/>
          <w:sz w:val="26"/>
          <w:szCs w:val="19"/>
        </w:rPr>
        <w:t xml:space="preserve"> обр</w:t>
      </w:r>
      <w:r>
        <w:rPr>
          <w:rFonts w:cs="Tahoma"/>
          <w:sz w:val="26"/>
          <w:szCs w:val="19"/>
        </w:rPr>
        <w:t>азования Бейский район</w:t>
      </w:r>
      <w:r w:rsidRPr="00FD22EC">
        <w:rPr>
          <w:rFonts w:cs="Tahoma"/>
          <w:sz w:val="26"/>
          <w:szCs w:val="19"/>
        </w:rPr>
        <w:t xml:space="preserve"> (по согласованию). </w:t>
      </w:r>
    </w:p>
    <w:p w:rsidR="00247FEE" w:rsidRPr="00FD22EC" w:rsidRDefault="00247FEE" w:rsidP="00E32038">
      <w:pPr>
        <w:ind w:firstLine="709"/>
        <w:jc w:val="both"/>
        <w:rPr>
          <w:rFonts w:cs="Tahoma"/>
          <w:sz w:val="26"/>
          <w:szCs w:val="19"/>
        </w:rPr>
      </w:pPr>
      <w:r w:rsidRPr="00FD22EC">
        <w:rPr>
          <w:rFonts w:cs="Tahoma"/>
          <w:sz w:val="26"/>
          <w:szCs w:val="19"/>
        </w:rPr>
        <w:t xml:space="preserve">Распределение </w:t>
      </w:r>
      <w:r>
        <w:rPr>
          <w:rFonts w:cs="Tahoma"/>
          <w:sz w:val="26"/>
          <w:szCs w:val="19"/>
        </w:rPr>
        <w:t>субсидий</w:t>
      </w:r>
      <w:r w:rsidRPr="00FD22EC">
        <w:rPr>
          <w:rFonts w:cs="Tahoma"/>
          <w:sz w:val="26"/>
          <w:szCs w:val="19"/>
        </w:rPr>
        <w:t>, выделенны</w:t>
      </w:r>
      <w:r>
        <w:rPr>
          <w:rFonts w:cs="Tahoma"/>
          <w:sz w:val="26"/>
          <w:szCs w:val="19"/>
        </w:rPr>
        <w:t>х</w:t>
      </w:r>
      <w:r w:rsidRPr="00FD22EC">
        <w:rPr>
          <w:rFonts w:cs="Tahoma"/>
          <w:sz w:val="26"/>
          <w:szCs w:val="19"/>
        </w:rPr>
        <w:t xml:space="preserve"> на выполнение </w:t>
      </w:r>
      <w:r>
        <w:rPr>
          <w:rFonts w:cs="Tahoma"/>
          <w:sz w:val="26"/>
          <w:szCs w:val="19"/>
        </w:rPr>
        <w:t>муниципального</w:t>
      </w:r>
      <w:r w:rsidRPr="00FD22EC">
        <w:rPr>
          <w:rFonts w:cs="Tahoma"/>
          <w:sz w:val="26"/>
          <w:szCs w:val="19"/>
        </w:rPr>
        <w:t xml:space="preserve"> задания, а также субсидий на иные цели </w:t>
      </w:r>
      <w:r>
        <w:rPr>
          <w:rFonts w:cs="Tahoma"/>
          <w:sz w:val="26"/>
          <w:szCs w:val="19"/>
        </w:rPr>
        <w:t xml:space="preserve">согласуется на основании бюджета муниципального образования Бейский район, </w:t>
      </w:r>
      <w:r w:rsidRPr="00FD22EC">
        <w:rPr>
          <w:rFonts w:cs="Tahoma"/>
          <w:sz w:val="26"/>
          <w:szCs w:val="19"/>
        </w:rPr>
        <w:t>утвержд</w:t>
      </w:r>
      <w:r>
        <w:rPr>
          <w:rFonts w:cs="Tahoma"/>
          <w:sz w:val="26"/>
          <w:szCs w:val="19"/>
        </w:rPr>
        <w:t>енного</w:t>
      </w:r>
      <w:r w:rsidRPr="00FD22EC">
        <w:rPr>
          <w:rFonts w:cs="Tahoma"/>
          <w:sz w:val="26"/>
          <w:szCs w:val="19"/>
        </w:rPr>
        <w:t xml:space="preserve"> </w:t>
      </w:r>
      <w:r>
        <w:rPr>
          <w:rFonts w:cs="Tahoma"/>
          <w:sz w:val="26"/>
          <w:szCs w:val="19"/>
        </w:rPr>
        <w:t>Решением сессии Совета депутатов Бейского района.</w:t>
      </w:r>
      <w:r w:rsidRPr="00FD22EC">
        <w:rPr>
          <w:rFonts w:cs="Tahoma"/>
          <w:sz w:val="26"/>
          <w:szCs w:val="19"/>
        </w:rPr>
        <w:t xml:space="preserve"> </w:t>
      </w:r>
    </w:p>
    <w:p w:rsidR="00247FEE" w:rsidRDefault="00247FEE" w:rsidP="00E32038">
      <w:pPr>
        <w:ind w:firstLine="709"/>
        <w:jc w:val="both"/>
        <w:rPr>
          <w:sz w:val="26"/>
          <w:szCs w:val="26"/>
        </w:rPr>
      </w:pPr>
      <w:r w:rsidRPr="0071119F">
        <w:rPr>
          <w:rFonts w:cs="Tahoma"/>
          <w:sz w:val="26"/>
          <w:szCs w:val="19"/>
        </w:rPr>
        <w:t xml:space="preserve">Распределение субсидий между бюджетными учреждениями утверждается постановлением </w:t>
      </w:r>
      <w:r w:rsidRPr="0071119F">
        <w:rPr>
          <w:sz w:val="26"/>
          <w:szCs w:val="26"/>
        </w:rPr>
        <w:t>Администрации Бейского района Республики Хакасия</w:t>
      </w:r>
      <w:r>
        <w:rPr>
          <w:sz w:val="26"/>
          <w:szCs w:val="26"/>
        </w:rPr>
        <w:t xml:space="preserve">. </w:t>
      </w:r>
    </w:p>
    <w:p w:rsidR="00247FEE" w:rsidRDefault="00247FEE" w:rsidP="00E32038">
      <w:pPr>
        <w:ind w:firstLine="709"/>
        <w:jc w:val="both"/>
        <w:rPr>
          <w:rFonts w:cs="Tahoma"/>
          <w:sz w:val="26"/>
          <w:szCs w:val="19"/>
        </w:rPr>
      </w:pPr>
      <w:r>
        <w:rPr>
          <w:rFonts w:cs="Tahoma"/>
          <w:sz w:val="26"/>
          <w:szCs w:val="19"/>
        </w:rPr>
        <w:t>Ежегодно в</w:t>
      </w:r>
      <w:r w:rsidRPr="00FD22EC">
        <w:rPr>
          <w:rFonts w:cs="Tahoma"/>
          <w:sz w:val="26"/>
          <w:szCs w:val="19"/>
        </w:rPr>
        <w:t xml:space="preserve"> ходе реализации </w:t>
      </w:r>
      <w:r>
        <w:rPr>
          <w:rFonts w:cs="Tahoma"/>
          <w:sz w:val="26"/>
          <w:szCs w:val="19"/>
        </w:rPr>
        <w:t>подп</w:t>
      </w:r>
      <w:r w:rsidRPr="00FD22EC">
        <w:rPr>
          <w:rFonts w:cs="Tahoma"/>
          <w:sz w:val="26"/>
          <w:szCs w:val="19"/>
        </w:rPr>
        <w:t xml:space="preserve">рограммы </w:t>
      </w:r>
      <w:r>
        <w:rPr>
          <w:rFonts w:cs="Tahoma"/>
          <w:sz w:val="26"/>
          <w:szCs w:val="19"/>
        </w:rPr>
        <w:t xml:space="preserve">экономический отдел </w:t>
      </w:r>
      <w:r>
        <w:rPr>
          <w:sz w:val="26"/>
          <w:szCs w:val="26"/>
        </w:rPr>
        <w:t>Администрации</w:t>
      </w:r>
      <w:r w:rsidRPr="00374C4C">
        <w:rPr>
          <w:sz w:val="26"/>
          <w:szCs w:val="26"/>
        </w:rPr>
        <w:t xml:space="preserve"> </w:t>
      </w:r>
      <w:r>
        <w:rPr>
          <w:sz w:val="26"/>
          <w:szCs w:val="26"/>
        </w:rPr>
        <w:t>Бейского</w:t>
      </w:r>
      <w:r w:rsidRPr="00374C4C">
        <w:rPr>
          <w:sz w:val="26"/>
          <w:szCs w:val="26"/>
        </w:rPr>
        <w:t xml:space="preserve"> район</w:t>
      </w:r>
      <w:r>
        <w:rPr>
          <w:sz w:val="26"/>
          <w:szCs w:val="26"/>
        </w:rPr>
        <w:t>а Республики Хакасия</w:t>
      </w:r>
      <w:r w:rsidRPr="00FD22EC">
        <w:rPr>
          <w:rFonts w:cs="Tahoma"/>
          <w:sz w:val="26"/>
          <w:szCs w:val="19"/>
        </w:rPr>
        <w:t xml:space="preserve"> проводит анализ по </w:t>
      </w:r>
      <w:r>
        <w:rPr>
          <w:rFonts w:cs="Tahoma"/>
          <w:sz w:val="26"/>
          <w:szCs w:val="19"/>
        </w:rPr>
        <w:t>эффективному</w:t>
      </w:r>
      <w:r w:rsidRPr="00FD22EC">
        <w:rPr>
          <w:rFonts w:cs="Tahoma"/>
          <w:sz w:val="26"/>
          <w:szCs w:val="19"/>
        </w:rPr>
        <w:t xml:space="preserve"> использованию финансовых ресурсов </w:t>
      </w:r>
      <w:r>
        <w:rPr>
          <w:rFonts w:cs="Tahoma"/>
          <w:sz w:val="26"/>
          <w:szCs w:val="19"/>
        </w:rPr>
        <w:t>подпрограммы.</w:t>
      </w:r>
      <w:r w:rsidRPr="00FD22EC">
        <w:rPr>
          <w:rFonts w:cs="Tahoma"/>
          <w:sz w:val="26"/>
          <w:szCs w:val="19"/>
        </w:rPr>
        <w:t xml:space="preserve"> </w:t>
      </w:r>
    </w:p>
    <w:p w:rsidR="00247FEE" w:rsidRDefault="00247FEE" w:rsidP="00E32038">
      <w:pPr>
        <w:spacing w:line="288" w:lineRule="atLeast"/>
        <w:jc w:val="center"/>
        <w:rPr>
          <w:rFonts w:cs="Tahoma"/>
          <w:sz w:val="26"/>
          <w:szCs w:val="19"/>
        </w:rPr>
      </w:pPr>
    </w:p>
    <w:p w:rsidR="00247FEE" w:rsidRDefault="00247FEE" w:rsidP="00E32038">
      <w:pPr>
        <w:spacing w:after="192" w:line="288" w:lineRule="atLeast"/>
        <w:jc w:val="center"/>
        <w:rPr>
          <w:rFonts w:cs="Tahoma"/>
          <w:b/>
          <w:sz w:val="26"/>
          <w:szCs w:val="19"/>
        </w:rPr>
      </w:pPr>
      <w:r w:rsidRPr="007544CD">
        <w:rPr>
          <w:rFonts w:cs="Tahoma"/>
          <w:b/>
          <w:sz w:val="26"/>
          <w:szCs w:val="19"/>
        </w:rPr>
        <w:t>4. 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83"/>
        <w:gridCol w:w="866"/>
        <w:gridCol w:w="866"/>
        <w:gridCol w:w="866"/>
        <w:gridCol w:w="866"/>
        <w:gridCol w:w="866"/>
        <w:gridCol w:w="866"/>
        <w:gridCol w:w="866"/>
        <w:gridCol w:w="866"/>
      </w:tblGrid>
      <w:tr w:rsidR="00247FEE" w:rsidRPr="00936DDA" w:rsidTr="00247FEE">
        <w:tc>
          <w:tcPr>
            <w:tcW w:w="540" w:type="dxa"/>
            <w:vMerge w:val="restart"/>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247FEE" w:rsidRPr="00936DDA" w:rsidTr="00247FEE">
        <w:tc>
          <w:tcPr>
            <w:tcW w:w="540" w:type="dxa"/>
            <w:vMerge/>
          </w:tcPr>
          <w:p w:rsidR="00247FEE" w:rsidRPr="008135A1" w:rsidRDefault="00247FEE" w:rsidP="00E32038">
            <w:pPr>
              <w:pStyle w:val="ConsPlusNormal"/>
              <w:ind w:firstLine="0"/>
              <w:jc w:val="both"/>
              <w:rPr>
                <w:rFonts w:ascii="Times New Roman" w:hAnsi="Times New Roman" w:cs="Times New Roman"/>
                <w:sz w:val="24"/>
                <w:szCs w:val="24"/>
              </w:rPr>
            </w:pPr>
          </w:p>
        </w:tc>
        <w:tc>
          <w:tcPr>
            <w:tcW w:w="2837" w:type="dxa"/>
            <w:vMerge/>
          </w:tcPr>
          <w:p w:rsidR="00247FEE" w:rsidRPr="008135A1" w:rsidRDefault="00247FEE" w:rsidP="00E32038">
            <w:pPr>
              <w:pStyle w:val="ConsPlusNormal"/>
              <w:ind w:firstLine="0"/>
              <w:jc w:val="both"/>
              <w:rPr>
                <w:rFonts w:ascii="Times New Roman" w:hAnsi="Times New Roman" w:cs="Times New Roman"/>
                <w:sz w:val="24"/>
                <w:szCs w:val="24"/>
              </w:rPr>
            </w:pPr>
          </w:p>
        </w:tc>
        <w:tc>
          <w:tcPr>
            <w:tcW w:w="718"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247FEE" w:rsidRPr="007E4E1A" w:rsidTr="00247FEE">
        <w:tc>
          <w:tcPr>
            <w:tcW w:w="540" w:type="dxa"/>
          </w:tcPr>
          <w:p w:rsidR="00247FEE" w:rsidRPr="007E4E1A" w:rsidRDefault="00247FEE" w:rsidP="00E32038">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837" w:type="dxa"/>
          </w:tcPr>
          <w:p w:rsidR="00247FEE" w:rsidRPr="00CB468E" w:rsidRDefault="00FB0FF4" w:rsidP="00E32038">
            <w:pPr>
              <w:jc w:val="both"/>
              <w:rPr>
                <w:sz w:val="26"/>
                <w:szCs w:val="26"/>
              </w:rPr>
            </w:pPr>
            <w:r>
              <w:rPr>
                <w:sz w:val="26"/>
                <w:szCs w:val="19"/>
              </w:rPr>
              <w:t>У</w:t>
            </w:r>
            <w:r w:rsidR="00BB2A00" w:rsidRPr="00027E55">
              <w:rPr>
                <w:sz w:val="26"/>
                <w:szCs w:val="19"/>
              </w:rPr>
              <w:t xml:space="preserve">величение </w:t>
            </w:r>
            <w:r w:rsidR="00BB2A00">
              <w:rPr>
                <w:sz w:val="26"/>
                <w:szCs w:val="19"/>
              </w:rPr>
              <w:t xml:space="preserve">количества посещений библиотек, чел. </w:t>
            </w:r>
          </w:p>
        </w:tc>
        <w:tc>
          <w:tcPr>
            <w:tcW w:w="718"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91904</w:t>
            </w:r>
          </w:p>
        </w:tc>
        <w:tc>
          <w:tcPr>
            <w:tcW w:w="718"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93000</w:t>
            </w:r>
          </w:p>
        </w:tc>
        <w:tc>
          <w:tcPr>
            <w:tcW w:w="823" w:type="dxa"/>
          </w:tcPr>
          <w:p w:rsidR="00247FEE" w:rsidRPr="007E4E1A" w:rsidRDefault="00BB2A00"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93200</w:t>
            </w:r>
          </w:p>
        </w:tc>
        <w:tc>
          <w:tcPr>
            <w:tcW w:w="823" w:type="dxa"/>
          </w:tcPr>
          <w:p w:rsidR="00247FEE" w:rsidRPr="007E4E1A" w:rsidRDefault="00F27266"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88357</w:t>
            </w:r>
          </w:p>
        </w:tc>
        <w:tc>
          <w:tcPr>
            <w:tcW w:w="823" w:type="dxa"/>
          </w:tcPr>
          <w:p w:rsidR="00247FEE" w:rsidRPr="007E4E1A" w:rsidRDefault="00F27266"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88445</w:t>
            </w:r>
          </w:p>
        </w:tc>
        <w:tc>
          <w:tcPr>
            <w:tcW w:w="823" w:type="dxa"/>
          </w:tcPr>
          <w:p w:rsidR="00247FEE" w:rsidRPr="007E4E1A" w:rsidRDefault="00F27266"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88533</w:t>
            </w:r>
          </w:p>
        </w:tc>
        <w:tc>
          <w:tcPr>
            <w:tcW w:w="823" w:type="dxa"/>
          </w:tcPr>
          <w:p w:rsidR="00247FEE" w:rsidRPr="007E4E1A" w:rsidRDefault="00BB2A00"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96812</w:t>
            </w:r>
          </w:p>
        </w:tc>
        <w:tc>
          <w:tcPr>
            <w:tcW w:w="823" w:type="dxa"/>
          </w:tcPr>
          <w:p w:rsidR="00247FEE" w:rsidRPr="007E4E1A" w:rsidRDefault="00BB2A00"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97000</w:t>
            </w:r>
          </w:p>
        </w:tc>
      </w:tr>
      <w:tr w:rsidR="00247FEE" w:rsidRPr="007E4E1A" w:rsidTr="00247FEE">
        <w:tc>
          <w:tcPr>
            <w:tcW w:w="540" w:type="dxa"/>
          </w:tcPr>
          <w:p w:rsidR="00247FEE" w:rsidRPr="00AC6D42" w:rsidRDefault="00247FEE" w:rsidP="00E32038">
            <w:pPr>
              <w:widowControl w:val="0"/>
              <w:jc w:val="center"/>
              <w:rPr>
                <w:sz w:val="26"/>
                <w:szCs w:val="26"/>
              </w:rPr>
            </w:pPr>
            <w:r>
              <w:rPr>
                <w:sz w:val="26"/>
                <w:szCs w:val="26"/>
              </w:rPr>
              <w:lastRenderedPageBreak/>
              <w:t>2</w:t>
            </w:r>
          </w:p>
        </w:tc>
        <w:tc>
          <w:tcPr>
            <w:tcW w:w="2837" w:type="dxa"/>
          </w:tcPr>
          <w:p w:rsidR="00247FEE" w:rsidRPr="00CB468E" w:rsidRDefault="00FB0FF4" w:rsidP="00E32038">
            <w:pPr>
              <w:jc w:val="both"/>
              <w:rPr>
                <w:sz w:val="26"/>
                <w:szCs w:val="26"/>
              </w:rPr>
            </w:pPr>
            <w:r w:rsidRPr="00027E55">
              <w:rPr>
                <w:sz w:val="26"/>
                <w:szCs w:val="19"/>
              </w:rPr>
              <w:t>Увеличение количества новых поступлений книг и журналов</w:t>
            </w:r>
            <w:r>
              <w:rPr>
                <w:sz w:val="26"/>
                <w:szCs w:val="19"/>
              </w:rPr>
              <w:t>, экз.</w:t>
            </w:r>
          </w:p>
        </w:tc>
        <w:tc>
          <w:tcPr>
            <w:tcW w:w="718" w:type="dxa"/>
          </w:tcPr>
          <w:p w:rsidR="00247FEE" w:rsidRPr="00AC6D42" w:rsidRDefault="00FB0FF4" w:rsidP="00E32038">
            <w:pPr>
              <w:widowControl w:val="0"/>
              <w:jc w:val="center"/>
              <w:rPr>
                <w:sz w:val="26"/>
                <w:szCs w:val="26"/>
              </w:rPr>
            </w:pPr>
            <w:r>
              <w:rPr>
                <w:sz w:val="26"/>
                <w:szCs w:val="26"/>
              </w:rPr>
              <w:t>50</w:t>
            </w:r>
          </w:p>
        </w:tc>
        <w:tc>
          <w:tcPr>
            <w:tcW w:w="718" w:type="dxa"/>
          </w:tcPr>
          <w:p w:rsidR="00247FEE" w:rsidRDefault="00247FEE" w:rsidP="00E32038">
            <w:pPr>
              <w:widowControl w:val="0"/>
            </w:pPr>
          </w:p>
        </w:tc>
        <w:tc>
          <w:tcPr>
            <w:tcW w:w="823" w:type="dxa"/>
          </w:tcPr>
          <w:p w:rsidR="00247FEE" w:rsidRDefault="00FB0FF4" w:rsidP="00E32038">
            <w:pPr>
              <w:widowControl w:val="0"/>
            </w:pPr>
            <w:r>
              <w:t>250</w:t>
            </w:r>
          </w:p>
        </w:tc>
        <w:tc>
          <w:tcPr>
            <w:tcW w:w="823" w:type="dxa"/>
          </w:tcPr>
          <w:p w:rsidR="00247FEE" w:rsidRDefault="00FB0FF4" w:rsidP="00E32038">
            <w:pPr>
              <w:widowControl w:val="0"/>
            </w:pPr>
            <w:r>
              <w:t>252</w:t>
            </w:r>
          </w:p>
        </w:tc>
        <w:tc>
          <w:tcPr>
            <w:tcW w:w="823" w:type="dxa"/>
          </w:tcPr>
          <w:p w:rsidR="00247FEE" w:rsidRDefault="00FB0FF4" w:rsidP="00E32038">
            <w:pPr>
              <w:widowControl w:val="0"/>
            </w:pPr>
            <w:r>
              <w:t>255</w:t>
            </w:r>
          </w:p>
        </w:tc>
        <w:tc>
          <w:tcPr>
            <w:tcW w:w="823" w:type="dxa"/>
          </w:tcPr>
          <w:p w:rsidR="00247FEE" w:rsidRDefault="00FB0FF4" w:rsidP="00E32038">
            <w:pPr>
              <w:widowControl w:val="0"/>
            </w:pPr>
            <w:r>
              <w:t>260</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265</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270</w:t>
            </w:r>
          </w:p>
        </w:tc>
      </w:tr>
      <w:tr w:rsidR="00247FEE" w:rsidRPr="007E4E1A" w:rsidTr="00247FEE">
        <w:trPr>
          <w:cantSplit/>
        </w:trPr>
        <w:tc>
          <w:tcPr>
            <w:tcW w:w="540" w:type="dxa"/>
          </w:tcPr>
          <w:p w:rsidR="00247FEE" w:rsidRPr="007E4E1A" w:rsidRDefault="00247FEE"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2837" w:type="dxa"/>
          </w:tcPr>
          <w:p w:rsidR="00247FEE" w:rsidRPr="00CB468E" w:rsidRDefault="00FB0FF4" w:rsidP="00E32038">
            <w:pPr>
              <w:jc w:val="both"/>
            </w:pPr>
            <w:r w:rsidRPr="00027E55">
              <w:rPr>
                <w:sz w:val="26"/>
                <w:szCs w:val="19"/>
              </w:rPr>
              <w:t>Увеличение количества п</w:t>
            </w:r>
            <w:r>
              <w:rPr>
                <w:sz w:val="26"/>
                <w:szCs w:val="19"/>
              </w:rPr>
              <w:t>ользователей районных библиотек, чел.</w:t>
            </w:r>
          </w:p>
        </w:tc>
        <w:tc>
          <w:tcPr>
            <w:tcW w:w="718"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10795</w:t>
            </w:r>
          </w:p>
        </w:tc>
        <w:tc>
          <w:tcPr>
            <w:tcW w:w="718"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11270</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11275</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11280</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11285</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11290</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11295</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11300</w:t>
            </w:r>
          </w:p>
        </w:tc>
      </w:tr>
      <w:tr w:rsidR="00FB0FF4" w:rsidRPr="007E4E1A" w:rsidTr="00247FEE">
        <w:trPr>
          <w:cantSplit/>
        </w:trPr>
        <w:tc>
          <w:tcPr>
            <w:tcW w:w="540"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w:t>
            </w:r>
          </w:p>
        </w:tc>
        <w:tc>
          <w:tcPr>
            <w:tcW w:w="2837" w:type="dxa"/>
          </w:tcPr>
          <w:p w:rsidR="00FB0FF4" w:rsidRPr="00027E55" w:rsidRDefault="00FB0FF4" w:rsidP="00E32038">
            <w:pPr>
              <w:jc w:val="both"/>
              <w:rPr>
                <w:sz w:val="26"/>
                <w:szCs w:val="19"/>
              </w:rPr>
            </w:pPr>
            <w:r>
              <w:rPr>
                <w:sz w:val="26"/>
                <w:szCs w:val="19"/>
              </w:rPr>
              <w:t>Увеличение количества обращений удаленными пользователями, ед.</w:t>
            </w:r>
          </w:p>
        </w:tc>
        <w:tc>
          <w:tcPr>
            <w:tcW w:w="718"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11636</w:t>
            </w:r>
          </w:p>
        </w:tc>
        <w:tc>
          <w:tcPr>
            <w:tcW w:w="718"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11640</w:t>
            </w:r>
          </w:p>
        </w:tc>
        <w:tc>
          <w:tcPr>
            <w:tcW w:w="823"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5000</w:t>
            </w:r>
          </w:p>
        </w:tc>
        <w:tc>
          <w:tcPr>
            <w:tcW w:w="823"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5800</w:t>
            </w:r>
          </w:p>
        </w:tc>
        <w:tc>
          <w:tcPr>
            <w:tcW w:w="823"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6600</w:t>
            </w:r>
          </w:p>
        </w:tc>
        <w:tc>
          <w:tcPr>
            <w:tcW w:w="823"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7300</w:t>
            </w:r>
          </w:p>
        </w:tc>
        <w:tc>
          <w:tcPr>
            <w:tcW w:w="823"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8000</w:t>
            </w:r>
          </w:p>
        </w:tc>
        <w:tc>
          <w:tcPr>
            <w:tcW w:w="823"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8500</w:t>
            </w:r>
          </w:p>
        </w:tc>
      </w:tr>
    </w:tbl>
    <w:p w:rsidR="00247FEE" w:rsidRDefault="00247FEE" w:rsidP="00E32038">
      <w:pPr>
        <w:spacing w:after="192" w:line="288" w:lineRule="atLeast"/>
        <w:jc w:val="center"/>
        <w:rPr>
          <w:rFonts w:cs="Tahoma"/>
          <w:b/>
          <w:sz w:val="26"/>
          <w:szCs w:val="19"/>
        </w:rPr>
      </w:pPr>
    </w:p>
    <w:p w:rsidR="00247FEE" w:rsidRDefault="00247FEE" w:rsidP="00E32038">
      <w:pPr>
        <w:spacing w:after="192" w:line="288" w:lineRule="atLeast"/>
        <w:jc w:val="center"/>
        <w:rPr>
          <w:rFonts w:cs="Tahoma"/>
          <w:b/>
          <w:sz w:val="26"/>
          <w:szCs w:val="19"/>
        </w:rPr>
      </w:pPr>
    </w:p>
    <w:p w:rsidR="00247FEE" w:rsidRDefault="00247FEE" w:rsidP="00E32038">
      <w:pPr>
        <w:spacing w:after="192" w:line="288" w:lineRule="atLeast"/>
        <w:jc w:val="center"/>
        <w:rPr>
          <w:rFonts w:cs="Tahoma"/>
          <w:b/>
          <w:sz w:val="26"/>
          <w:szCs w:val="19"/>
        </w:rPr>
      </w:pPr>
    </w:p>
    <w:tbl>
      <w:tblPr>
        <w:tblW w:w="0" w:type="auto"/>
        <w:tblLook w:val="01E0" w:firstRow="1" w:lastRow="1" w:firstColumn="1" w:lastColumn="1" w:noHBand="0" w:noVBand="0"/>
      </w:tblPr>
      <w:tblGrid>
        <w:gridCol w:w="6637"/>
        <w:gridCol w:w="3568"/>
      </w:tblGrid>
      <w:tr w:rsidR="00BF0557" w:rsidRPr="009D374A" w:rsidTr="00665E59">
        <w:trPr>
          <w:trHeight w:val="1245"/>
        </w:trPr>
        <w:tc>
          <w:tcPr>
            <w:tcW w:w="6768" w:type="dxa"/>
          </w:tcPr>
          <w:p w:rsidR="00BF0557" w:rsidRDefault="00BF0557" w:rsidP="00665E59">
            <w:pPr>
              <w:jc w:val="both"/>
              <w:rPr>
                <w:sz w:val="26"/>
                <w:szCs w:val="26"/>
              </w:rPr>
            </w:pPr>
          </w:p>
          <w:p w:rsidR="00BF0557" w:rsidRDefault="00BF0557" w:rsidP="00665E59">
            <w:pPr>
              <w:jc w:val="both"/>
              <w:rPr>
                <w:sz w:val="26"/>
                <w:szCs w:val="26"/>
              </w:rPr>
            </w:pPr>
          </w:p>
          <w:p w:rsidR="00BF0557" w:rsidRDefault="00BF0557" w:rsidP="00665E59">
            <w:pPr>
              <w:jc w:val="both"/>
              <w:rPr>
                <w:sz w:val="26"/>
                <w:szCs w:val="26"/>
              </w:rPr>
            </w:pPr>
          </w:p>
          <w:p w:rsidR="00BF0557" w:rsidRPr="009D374A" w:rsidRDefault="00BF0557" w:rsidP="00665E59">
            <w:pPr>
              <w:jc w:val="both"/>
              <w:rPr>
                <w:sz w:val="26"/>
                <w:szCs w:val="26"/>
              </w:rPr>
            </w:pPr>
          </w:p>
        </w:tc>
        <w:tc>
          <w:tcPr>
            <w:tcW w:w="3600" w:type="dxa"/>
          </w:tcPr>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033A9A" w:rsidRDefault="00033A9A" w:rsidP="00665E59">
            <w:pPr>
              <w:rPr>
                <w:sz w:val="26"/>
                <w:szCs w:val="26"/>
              </w:rPr>
            </w:pPr>
          </w:p>
          <w:p w:rsidR="00033A9A" w:rsidRDefault="00033A9A" w:rsidP="00665E59">
            <w:pPr>
              <w:rPr>
                <w:sz w:val="26"/>
                <w:szCs w:val="26"/>
              </w:rPr>
            </w:pPr>
          </w:p>
          <w:p w:rsidR="00033A9A" w:rsidRDefault="00033A9A" w:rsidP="00665E59">
            <w:pPr>
              <w:rPr>
                <w:sz w:val="26"/>
                <w:szCs w:val="26"/>
              </w:rPr>
            </w:pPr>
          </w:p>
          <w:p w:rsidR="00033A9A" w:rsidRDefault="00033A9A" w:rsidP="00665E59">
            <w:pPr>
              <w:rPr>
                <w:sz w:val="26"/>
                <w:szCs w:val="26"/>
              </w:rPr>
            </w:pPr>
          </w:p>
          <w:p w:rsidR="00033A9A" w:rsidRDefault="00033A9A" w:rsidP="00665E59">
            <w:pPr>
              <w:rPr>
                <w:sz w:val="26"/>
                <w:szCs w:val="26"/>
              </w:rPr>
            </w:pPr>
          </w:p>
          <w:p w:rsidR="00033A9A" w:rsidRDefault="00033A9A" w:rsidP="00665E59">
            <w:pPr>
              <w:rPr>
                <w:sz w:val="26"/>
                <w:szCs w:val="26"/>
              </w:rPr>
            </w:pPr>
          </w:p>
          <w:p w:rsidR="00033A9A" w:rsidRDefault="00033A9A" w:rsidP="00665E59">
            <w:pPr>
              <w:rPr>
                <w:sz w:val="26"/>
                <w:szCs w:val="26"/>
              </w:rPr>
            </w:pPr>
          </w:p>
          <w:p w:rsidR="00033A9A" w:rsidRDefault="00033A9A" w:rsidP="00665E59">
            <w:pPr>
              <w:rPr>
                <w:sz w:val="26"/>
                <w:szCs w:val="26"/>
              </w:rPr>
            </w:pPr>
          </w:p>
          <w:p w:rsidR="00033A9A" w:rsidRDefault="00033A9A" w:rsidP="00665E59">
            <w:pPr>
              <w:rPr>
                <w:sz w:val="26"/>
                <w:szCs w:val="26"/>
              </w:rPr>
            </w:pPr>
          </w:p>
          <w:p w:rsidR="00033A9A" w:rsidRDefault="00033A9A" w:rsidP="00665E59">
            <w:pPr>
              <w:rPr>
                <w:sz w:val="26"/>
                <w:szCs w:val="26"/>
              </w:rPr>
            </w:pPr>
          </w:p>
          <w:p w:rsidR="00033A9A" w:rsidRDefault="00033A9A" w:rsidP="00665E59">
            <w:pPr>
              <w:rPr>
                <w:sz w:val="26"/>
                <w:szCs w:val="26"/>
              </w:rPr>
            </w:pPr>
          </w:p>
          <w:p w:rsidR="00033A9A" w:rsidRDefault="00033A9A" w:rsidP="00665E59">
            <w:pPr>
              <w:rPr>
                <w:sz w:val="26"/>
                <w:szCs w:val="26"/>
              </w:rPr>
            </w:pPr>
          </w:p>
          <w:p w:rsidR="00BF0557" w:rsidRPr="009D374A" w:rsidRDefault="00BF0557" w:rsidP="00665E59">
            <w:pPr>
              <w:rPr>
                <w:sz w:val="26"/>
                <w:szCs w:val="26"/>
              </w:rPr>
            </w:pPr>
            <w:r>
              <w:rPr>
                <w:sz w:val="26"/>
                <w:szCs w:val="26"/>
              </w:rPr>
              <w:t>Приложение № 4</w:t>
            </w:r>
          </w:p>
          <w:p w:rsidR="00BF0557" w:rsidRPr="009D374A" w:rsidRDefault="00BF0557" w:rsidP="00665E59">
            <w:pPr>
              <w:rPr>
                <w:sz w:val="26"/>
                <w:szCs w:val="26"/>
              </w:rPr>
            </w:pPr>
            <w:r w:rsidRPr="009D374A">
              <w:rPr>
                <w:sz w:val="26"/>
                <w:szCs w:val="26"/>
              </w:rPr>
              <w:t>к муниципальной программе</w:t>
            </w:r>
          </w:p>
          <w:p w:rsidR="00BF0557" w:rsidRDefault="00BF0557" w:rsidP="00665E59">
            <w:pPr>
              <w:rPr>
                <w:sz w:val="26"/>
                <w:szCs w:val="26"/>
              </w:rPr>
            </w:pPr>
            <w:r w:rsidRPr="009D374A">
              <w:rPr>
                <w:sz w:val="26"/>
                <w:szCs w:val="26"/>
              </w:rPr>
              <w:t>«Культура Бейского района</w:t>
            </w:r>
            <w:r>
              <w:rPr>
                <w:sz w:val="26"/>
                <w:szCs w:val="26"/>
              </w:rPr>
              <w:t xml:space="preserve"> на 2020 – 2025</w:t>
            </w:r>
            <w:r w:rsidRPr="009D374A">
              <w:rPr>
                <w:sz w:val="26"/>
                <w:szCs w:val="26"/>
              </w:rPr>
              <w:t xml:space="preserve"> годы»</w:t>
            </w:r>
          </w:p>
          <w:p w:rsidR="00BF0557" w:rsidRDefault="00BF0557" w:rsidP="00665E59">
            <w:pPr>
              <w:rPr>
                <w:sz w:val="26"/>
                <w:szCs w:val="26"/>
              </w:rPr>
            </w:pPr>
          </w:p>
          <w:p w:rsidR="00BF0557" w:rsidRPr="009D374A" w:rsidRDefault="00BF0557" w:rsidP="00665E59">
            <w:pPr>
              <w:rPr>
                <w:sz w:val="26"/>
                <w:szCs w:val="26"/>
              </w:rPr>
            </w:pPr>
          </w:p>
        </w:tc>
      </w:tr>
    </w:tbl>
    <w:p w:rsidR="00BF0557" w:rsidRPr="00AE7799" w:rsidRDefault="00BF0557" w:rsidP="00BF0557">
      <w:pPr>
        <w:jc w:val="center"/>
        <w:rPr>
          <w:b/>
          <w:bCs/>
          <w:sz w:val="26"/>
          <w:szCs w:val="26"/>
        </w:rPr>
      </w:pPr>
      <w:r w:rsidRPr="00AE7799">
        <w:rPr>
          <w:b/>
          <w:bCs/>
          <w:sz w:val="26"/>
          <w:szCs w:val="26"/>
        </w:rPr>
        <w:lastRenderedPageBreak/>
        <w:t>Подпрограмма</w:t>
      </w:r>
    </w:p>
    <w:p w:rsidR="00BF0557" w:rsidRDefault="00BF0557" w:rsidP="00BF0557">
      <w:pPr>
        <w:jc w:val="center"/>
        <w:rPr>
          <w:sz w:val="26"/>
          <w:szCs w:val="26"/>
        </w:rPr>
      </w:pPr>
      <w:r w:rsidRPr="00AE7799">
        <w:rPr>
          <w:sz w:val="26"/>
          <w:szCs w:val="26"/>
        </w:rPr>
        <w:t>«</w:t>
      </w:r>
      <w:r>
        <w:rPr>
          <w:sz w:val="26"/>
          <w:szCs w:val="26"/>
        </w:rPr>
        <w:t xml:space="preserve">Организация культурно-досуговой деятельности и укрепление </w:t>
      </w:r>
    </w:p>
    <w:p w:rsidR="00BF0557" w:rsidRPr="00AE7799" w:rsidRDefault="00BF0557" w:rsidP="00BF0557">
      <w:pPr>
        <w:jc w:val="center"/>
        <w:rPr>
          <w:sz w:val="26"/>
          <w:szCs w:val="26"/>
        </w:rPr>
      </w:pPr>
      <w:r>
        <w:rPr>
          <w:sz w:val="26"/>
          <w:szCs w:val="26"/>
        </w:rPr>
        <w:t>материально-технической базы</w:t>
      </w:r>
      <w:r w:rsidRPr="00AE7799">
        <w:rPr>
          <w:sz w:val="26"/>
          <w:szCs w:val="26"/>
        </w:rPr>
        <w:t xml:space="preserve">  на 20</w:t>
      </w:r>
      <w:r>
        <w:rPr>
          <w:sz w:val="26"/>
          <w:szCs w:val="26"/>
        </w:rPr>
        <w:t>20</w:t>
      </w:r>
      <w:r w:rsidRPr="00AE7799">
        <w:rPr>
          <w:sz w:val="26"/>
          <w:szCs w:val="26"/>
        </w:rPr>
        <w:t>-20</w:t>
      </w:r>
      <w:r>
        <w:rPr>
          <w:sz w:val="26"/>
          <w:szCs w:val="26"/>
        </w:rPr>
        <w:t>25</w:t>
      </w:r>
      <w:r w:rsidRPr="00AE7799">
        <w:rPr>
          <w:sz w:val="26"/>
          <w:szCs w:val="26"/>
        </w:rPr>
        <w:t xml:space="preserve"> гг.» </w:t>
      </w:r>
    </w:p>
    <w:p w:rsidR="00BF0557" w:rsidRPr="00AE7799" w:rsidRDefault="00BF0557" w:rsidP="00BF0557">
      <w:pPr>
        <w:jc w:val="center"/>
        <w:rPr>
          <w:sz w:val="26"/>
          <w:szCs w:val="26"/>
        </w:rPr>
      </w:pPr>
    </w:p>
    <w:p w:rsidR="00BF0557" w:rsidRPr="005F37BE" w:rsidRDefault="00BF0557" w:rsidP="00BF0557">
      <w:pPr>
        <w:jc w:val="center"/>
        <w:rPr>
          <w:b/>
          <w:sz w:val="26"/>
          <w:szCs w:val="26"/>
        </w:rPr>
      </w:pPr>
      <w:r w:rsidRPr="005F37BE">
        <w:rPr>
          <w:b/>
          <w:sz w:val="26"/>
          <w:szCs w:val="26"/>
        </w:rPr>
        <w:t>Паспорт подпрограммы</w:t>
      </w:r>
    </w:p>
    <w:tbl>
      <w:tblPr>
        <w:tblW w:w="0" w:type="auto"/>
        <w:tblInd w:w="70" w:type="dxa"/>
        <w:tblLayout w:type="fixed"/>
        <w:tblCellMar>
          <w:left w:w="70" w:type="dxa"/>
          <w:right w:w="70" w:type="dxa"/>
        </w:tblCellMar>
        <w:tblLook w:val="04A0" w:firstRow="1" w:lastRow="0" w:firstColumn="1" w:lastColumn="0" w:noHBand="0" w:noVBand="1"/>
      </w:tblPr>
      <w:tblGrid>
        <w:gridCol w:w="2835"/>
        <w:gridCol w:w="7245"/>
      </w:tblGrid>
      <w:tr w:rsidR="00BF0557" w:rsidRPr="00D72EA6" w:rsidTr="00665E59">
        <w:trPr>
          <w:trHeight w:val="764"/>
        </w:trPr>
        <w:tc>
          <w:tcPr>
            <w:tcW w:w="2835" w:type="dxa"/>
            <w:tcBorders>
              <w:top w:val="single" w:sz="6" w:space="0" w:color="auto"/>
              <w:left w:val="single" w:sz="6" w:space="0" w:color="auto"/>
              <w:bottom w:val="single" w:sz="6" w:space="0" w:color="auto"/>
              <w:right w:val="single" w:sz="6" w:space="0" w:color="auto"/>
            </w:tcBorders>
          </w:tcPr>
          <w:p w:rsidR="00BF0557" w:rsidRPr="000E186B" w:rsidRDefault="00BF0557" w:rsidP="00665E59">
            <w:pPr>
              <w:spacing w:line="276" w:lineRule="auto"/>
              <w:rPr>
                <w:sz w:val="26"/>
                <w:szCs w:val="26"/>
              </w:rPr>
            </w:pPr>
            <w:r>
              <w:rPr>
                <w:sz w:val="26"/>
                <w:szCs w:val="26"/>
              </w:rPr>
              <w:t>Полное н</w:t>
            </w:r>
            <w:r w:rsidRPr="00AE7799">
              <w:rPr>
                <w:sz w:val="26"/>
                <w:szCs w:val="26"/>
              </w:rPr>
              <w:t xml:space="preserve">аименование  </w:t>
            </w:r>
            <w:r w:rsidRPr="00AE7799">
              <w:rPr>
                <w:sz w:val="26"/>
                <w:szCs w:val="26"/>
              </w:rPr>
              <w:br/>
              <w:t xml:space="preserve">подпрограммы </w:t>
            </w:r>
          </w:p>
        </w:tc>
        <w:tc>
          <w:tcPr>
            <w:tcW w:w="7245" w:type="dxa"/>
            <w:tcBorders>
              <w:top w:val="single" w:sz="6" w:space="0" w:color="auto"/>
              <w:left w:val="single" w:sz="6" w:space="0" w:color="auto"/>
              <w:bottom w:val="single" w:sz="6" w:space="0" w:color="auto"/>
              <w:right w:val="single" w:sz="6" w:space="0" w:color="auto"/>
            </w:tcBorders>
          </w:tcPr>
          <w:p w:rsidR="00BF0557" w:rsidRPr="000E186B" w:rsidRDefault="00BF0557" w:rsidP="00665E59">
            <w:pPr>
              <w:rPr>
                <w:sz w:val="26"/>
                <w:szCs w:val="26"/>
              </w:rPr>
            </w:pPr>
            <w:r w:rsidRPr="00AE7799">
              <w:rPr>
                <w:sz w:val="26"/>
                <w:szCs w:val="26"/>
              </w:rPr>
              <w:t xml:space="preserve"> «</w:t>
            </w:r>
            <w:r>
              <w:rPr>
                <w:sz w:val="26"/>
                <w:szCs w:val="26"/>
              </w:rPr>
              <w:t>Организация культурно-досуговой деятельности и укрепление материально-технической базы</w:t>
            </w:r>
            <w:r w:rsidRPr="00AE7799">
              <w:rPr>
                <w:sz w:val="26"/>
                <w:szCs w:val="26"/>
              </w:rPr>
              <w:t xml:space="preserve">  на 20</w:t>
            </w:r>
            <w:r>
              <w:rPr>
                <w:sz w:val="26"/>
                <w:szCs w:val="26"/>
              </w:rPr>
              <w:t>20</w:t>
            </w:r>
            <w:r w:rsidRPr="00AE7799">
              <w:rPr>
                <w:sz w:val="26"/>
                <w:szCs w:val="26"/>
              </w:rPr>
              <w:t>-20</w:t>
            </w:r>
            <w:r>
              <w:rPr>
                <w:sz w:val="26"/>
                <w:szCs w:val="26"/>
              </w:rPr>
              <w:t>25</w:t>
            </w:r>
            <w:r w:rsidRPr="00AE7799">
              <w:rPr>
                <w:sz w:val="26"/>
                <w:szCs w:val="26"/>
              </w:rPr>
              <w:t xml:space="preserve"> гг.» </w:t>
            </w:r>
          </w:p>
        </w:tc>
      </w:tr>
      <w:tr w:rsidR="00BF0557" w:rsidRPr="00D72EA6" w:rsidTr="00665E59">
        <w:trPr>
          <w:trHeight w:val="600"/>
        </w:trPr>
        <w:tc>
          <w:tcPr>
            <w:tcW w:w="2835" w:type="dxa"/>
            <w:tcBorders>
              <w:top w:val="single" w:sz="6" w:space="0" w:color="auto"/>
              <w:left w:val="single" w:sz="6" w:space="0" w:color="auto"/>
              <w:bottom w:val="single" w:sz="6" w:space="0" w:color="auto"/>
              <w:right w:val="single" w:sz="6" w:space="0" w:color="auto"/>
            </w:tcBorders>
          </w:tcPr>
          <w:p w:rsidR="00BF0557" w:rsidRPr="00AE7799" w:rsidRDefault="00BF0557" w:rsidP="00665E59">
            <w:pPr>
              <w:spacing w:line="276" w:lineRule="auto"/>
              <w:rPr>
                <w:sz w:val="26"/>
                <w:szCs w:val="26"/>
              </w:rPr>
            </w:pPr>
            <w:r>
              <w:rPr>
                <w:sz w:val="26"/>
                <w:szCs w:val="26"/>
              </w:rPr>
              <w:t>Ответственный исполнитель подпрограммы</w:t>
            </w:r>
          </w:p>
        </w:tc>
        <w:tc>
          <w:tcPr>
            <w:tcW w:w="7245" w:type="dxa"/>
            <w:tcBorders>
              <w:top w:val="single" w:sz="6" w:space="0" w:color="auto"/>
              <w:left w:val="single" w:sz="6" w:space="0" w:color="auto"/>
              <w:bottom w:val="single" w:sz="6" w:space="0" w:color="auto"/>
              <w:right w:val="single" w:sz="6" w:space="0" w:color="auto"/>
            </w:tcBorders>
          </w:tcPr>
          <w:p w:rsidR="00BF0557" w:rsidRPr="00AE7799" w:rsidRDefault="00BF0557" w:rsidP="00665E59">
            <w:pPr>
              <w:spacing w:line="276" w:lineRule="auto"/>
              <w:rPr>
                <w:sz w:val="26"/>
                <w:szCs w:val="26"/>
              </w:rPr>
            </w:pPr>
            <w:r>
              <w:rPr>
                <w:sz w:val="26"/>
                <w:szCs w:val="26"/>
              </w:rPr>
              <w:t>Управление культуры, молодежи, спорта и туризма а</w:t>
            </w:r>
            <w:r w:rsidRPr="00AE7799">
              <w:rPr>
                <w:sz w:val="26"/>
                <w:szCs w:val="26"/>
              </w:rPr>
              <w:t xml:space="preserve">дминистрация Бейского района </w:t>
            </w:r>
          </w:p>
        </w:tc>
      </w:tr>
      <w:tr w:rsidR="00BF0557" w:rsidRPr="00D72EA6" w:rsidTr="00665E59">
        <w:trPr>
          <w:trHeight w:val="780"/>
        </w:trPr>
        <w:tc>
          <w:tcPr>
            <w:tcW w:w="2835" w:type="dxa"/>
            <w:tcBorders>
              <w:top w:val="single" w:sz="6" w:space="0" w:color="auto"/>
              <w:left w:val="single" w:sz="6" w:space="0" w:color="auto"/>
              <w:bottom w:val="single" w:sz="6" w:space="0" w:color="auto"/>
              <w:right w:val="single" w:sz="6" w:space="0" w:color="auto"/>
            </w:tcBorders>
          </w:tcPr>
          <w:p w:rsidR="00BF0557" w:rsidRPr="00AE7799" w:rsidRDefault="00BF0557" w:rsidP="00665E59">
            <w:pPr>
              <w:spacing w:line="276" w:lineRule="auto"/>
              <w:rPr>
                <w:sz w:val="26"/>
                <w:szCs w:val="26"/>
              </w:rPr>
            </w:pPr>
            <w:r>
              <w:rPr>
                <w:sz w:val="26"/>
                <w:szCs w:val="26"/>
              </w:rPr>
              <w:t>Цель</w:t>
            </w:r>
            <w:r w:rsidRPr="00AE7799">
              <w:rPr>
                <w:sz w:val="26"/>
                <w:szCs w:val="26"/>
              </w:rPr>
              <w:br/>
              <w:t xml:space="preserve">подпрограммы     </w:t>
            </w:r>
          </w:p>
        </w:tc>
        <w:tc>
          <w:tcPr>
            <w:tcW w:w="7245" w:type="dxa"/>
            <w:tcBorders>
              <w:top w:val="single" w:sz="6" w:space="0" w:color="auto"/>
              <w:left w:val="single" w:sz="6" w:space="0" w:color="auto"/>
              <w:bottom w:val="single" w:sz="6" w:space="0" w:color="auto"/>
              <w:right w:val="single" w:sz="6" w:space="0" w:color="auto"/>
            </w:tcBorders>
          </w:tcPr>
          <w:p w:rsidR="00BF0557" w:rsidRDefault="00BF0557" w:rsidP="00665E59">
            <w:pPr>
              <w:autoSpaceDE w:val="0"/>
              <w:autoSpaceDN w:val="0"/>
              <w:adjustRightInd w:val="0"/>
              <w:rPr>
                <w:sz w:val="26"/>
                <w:szCs w:val="26"/>
              </w:rPr>
            </w:pPr>
            <w:r>
              <w:rPr>
                <w:sz w:val="26"/>
                <w:szCs w:val="26"/>
              </w:rPr>
              <w:t>Создание условий для повышения качества и разнообразия услуг, предоставляемых в сфере культуры и искусства</w:t>
            </w:r>
          </w:p>
          <w:p w:rsidR="00BF0557" w:rsidRPr="00AE7799" w:rsidRDefault="00BF0557" w:rsidP="00665E59">
            <w:pPr>
              <w:jc w:val="both"/>
              <w:rPr>
                <w:sz w:val="26"/>
                <w:szCs w:val="26"/>
              </w:rPr>
            </w:pPr>
          </w:p>
        </w:tc>
      </w:tr>
      <w:tr w:rsidR="00BF0557" w:rsidRPr="000174DE" w:rsidTr="00665E59">
        <w:trPr>
          <w:trHeight w:val="780"/>
        </w:trPr>
        <w:tc>
          <w:tcPr>
            <w:tcW w:w="2835" w:type="dxa"/>
            <w:tcBorders>
              <w:top w:val="single" w:sz="6" w:space="0" w:color="auto"/>
              <w:left w:val="single" w:sz="6" w:space="0" w:color="auto"/>
              <w:bottom w:val="single" w:sz="6" w:space="0" w:color="auto"/>
              <w:right w:val="single" w:sz="6" w:space="0" w:color="auto"/>
            </w:tcBorders>
          </w:tcPr>
          <w:p w:rsidR="00BF0557" w:rsidRPr="000174DE" w:rsidRDefault="00BF0557" w:rsidP="00665E59">
            <w:pPr>
              <w:spacing w:line="276" w:lineRule="auto"/>
              <w:rPr>
                <w:sz w:val="26"/>
                <w:szCs w:val="26"/>
              </w:rPr>
            </w:pPr>
            <w:r w:rsidRPr="000174DE">
              <w:rPr>
                <w:sz w:val="26"/>
                <w:szCs w:val="26"/>
              </w:rPr>
              <w:t>Задачи подпрограммы</w:t>
            </w:r>
          </w:p>
        </w:tc>
        <w:tc>
          <w:tcPr>
            <w:tcW w:w="7245" w:type="dxa"/>
            <w:tcBorders>
              <w:top w:val="single" w:sz="6" w:space="0" w:color="auto"/>
              <w:left w:val="single" w:sz="6" w:space="0" w:color="auto"/>
              <w:bottom w:val="single" w:sz="6" w:space="0" w:color="auto"/>
              <w:right w:val="single" w:sz="6" w:space="0" w:color="auto"/>
            </w:tcBorders>
          </w:tcPr>
          <w:p w:rsidR="00BF0557" w:rsidRDefault="00BF0557" w:rsidP="00665E59">
            <w:pPr>
              <w:autoSpaceDE w:val="0"/>
              <w:autoSpaceDN w:val="0"/>
              <w:adjustRightInd w:val="0"/>
              <w:rPr>
                <w:sz w:val="26"/>
                <w:szCs w:val="26"/>
              </w:rPr>
            </w:pPr>
            <w:r>
              <w:rPr>
                <w:sz w:val="26"/>
                <w:szCs w:val="26"/>
              </w:rPr>
              <w:t>-обеспечение развития отрасли культуры;</w:t>
            </w:r>
          </w:p>
          <w:p w:rsidR="00BF0557" w:rsidRDefault="00BF0557" w:rsidP="00665E59">
            <w:pPr>
              <w:autoSpaceDE w:val="0"/>
              <w:autoSpaceDN w:val="0"/>
              <w:adjustRightInd w:val="0"/>
              <w:rPr>
                <w:sz w:val="26"/>
                <w:szCs w:val="26"/>
              </w:rPr>
            </w:pPr>
            <w:r>
              <w:rPr>
                <w:sz w:val="26"/>
                <w:szCs w:val="26"/>
              </w:rPr>
              <w:t>- поддержка работников организаций культуры и творческих работников в Бейском районе;</w:t>
            </w:r>
          </w:p>
          <w:p w:rsidR="00BF0557" w:rsidRDefault="00BF0557" w:rsidP="00665E59">
            <w:pPr>
              <w:autoSpaceDE w:val="0"/>
              <w:autoSpaceDN w:val="0"/>
              <w:adjustRightInd w:val="0"/>
              <w:rPr>
                <w:sz w:val="26"/>
                <w:szCs w:val="26"/>
              </w:rPr>
            </w:pPr>
            <w:r>
              <w:rPr>
                <w:sz w:val="26"/>
                <w:szCs w:val="26"/>
              </w:rPr>
              <w:t>создание (реконструирование) культурно-образовательных и музейных комплексов, включающих в себя музыкальную, школу, а также выставочные пространства;</w:t>
            </w:r>
          </w:p>
          <w:p w:rsidR="00BF0557" w:rsidRDefault="00BF0557" w:rsidP="00665E59">
            <w:pPr>
              <w:autoSpaceDE w:val="0"/>
              <w:autoSpaceDN w:val="0"/>
              <w:adjustRightInd w:val="0"/>
              <w:rPr>
                <w:sz w:val="26"/>
                <w:szCs w:val="26"/>
              </w:rPr>
            </w:pPr>
            <w:r>
              <w:rPr>
                <w:sz w:val="26"/>
                <w:szCs w:val="26"/>
              </w:rPr>
              <w:t>-создание (реконструирование) культурно-досуговых организаций клубного типа на территориях сельских поселений, обеспечение развития муниципальных библиотек;</w:t>
            </w:r>
          </w:p>
          <w:p w:rsidR="00BF0557" w:rsidRDefault="00BF0557" w:rsidP="00665E59">
            <w:pPr>
              <w:autoSpaceDE w:val="0"/>
              <w:autoSpaceDN w:val="0"/>
              <w:adjustRightInd w:val="0"/>
              <w:rPr>
                <w:sz w:val="26"/>
                <w:szCs w:val="26"/>
              </w:rPr>
            </w:pPr>
            <w:r>
              <w:rPr>
                <w:sz w:val="26"/>
                <w:szCs w:val="26"/>
              </w:rPr>
              <w:t>путем их реконструкции и капитального ремонта;</w:t>
            </w:r>
          </w:p>
          <w:p w:rsidR="00BF0557" w:rsidRDefault="00BF0557" w:rsidP="00665E59">
            <w:pPr>
              <w:autoSpaceDE w:val="0"/>
              <w:autoSpaceDN w:val="0"/>
              <w:adjustRightInd w:val="0"/>
              <w:rPr>
                <w:sz w:val="26"/>
                <w:szCs w:val="26"/>
              </w:rPr>
            </w:pPr>
            <w:r>
              <w:rPr>
                <w:sz w:val="26"/>
                <w:szCs w:val="26"/>
              </w:rPr>
              <w:t>- обеспечение  школ искусства, необходимыми инструментами, оборудованием и материалами</w:t>
            </w:r>
          </w:p>
          <w:p w:rsidR="00BF0557" w:rsidRPr="000174DE" w:rsidRDefault="00BF0557" w:rsidP="00665E59">
            <w:pPr>
              <w:autoSpaceDE w:val="0"/>
              <w:autoSpaceDN w:val="0"/>
              <w:adjustRightInd w:val="0"/>
              <w:rPr>
                <w:sz w:val="26"/>
                <w:szCs w:val="26"/>
              </w:rPr>
            </w:pPr>
            <w:r>
              <w:rPr>
                <w:sz w:val="26"/>
                <w:szCs w:val="26"/>
              </w:rPr>
              <w:t>- обеспечение  спортивной школы, необходимыми инвентарем, оборудованием и материалами</w:t>
            </w:r>
          </w:p>
        </w:tc>
      </w:tr>
      <w:tr w:rsidR="00BF0557" w:rsidRPr="00D72EA6" w:rsidTr="00665E59">
        <w:trPr>
          <w:trHeight w:val="624"/>
        </w:trPr>
        <w:tc>
          <w:tcPr>
            <w:tcW w:w="2835" w:type="dxa"/>
            <w:tcBorders>
              <w:top w:val="single" w:sz="6" w:space="0" w:color="auto"/>
              <w:left w:val="single" w:sz="6" w:space="0" w:color="auto"/>
              <w:bottom w:val="single" w:sz="6" w:space="0" w:color="auto"/>
              <w:right w:val="single" w:sz="6" w:space="0" w:color="auto"/>
            </w:tcBorders>
          </w:tcPr>
          <w:p w:rsidR="00BF0557" w:rsidRPr="00AE7799" w:rsidRDefault="00BF0557" w:rsidP="00665E59">
            <w:pPr>
              <w:spacing w:line="276" w:lineRule="auto"/>
              <w:rPr>
                <w:sz w:val="26"/>
                <w:szCs w:val="26"/>
              </w:rPr>
            </w:pPr>
            <w:r w:rsidRPr="00AE7799">
              <w:rPr>
                <w:sz w:val="26"/>
                <w:szCs w:val="26"/>
              </w:rPr>
              <w:t>Показатели результативности</w:t>
            </w:r>
          </w:p>
        </w:tc>
        <w:tc>
          <w:tcPr>
            <w:tcW w:w="7245" w:type="dxa"/>
            <w:tcBorders>
              <w:top w:val="single" w:sz="6" w:space="0" w:color="auto"/>
              <w:left w:val="single" w:sz="6" w:space="0" w:color="auto"/>
              <w:bottom w:val="single" w:sz="6" w:space="0" w:color="auto"/>
              <w:right w:val="single" w:sz="6" w:space="0" w:color="auto"/>
            </w:tcBorders>
          </w:tcPr>
          <w:p w:rsidR="00BF0557" w:rsidRDefault="00BF0557" w:rsidP="00665E59">
            <w:pPr>
              <w:autoSpaceDE w:val="0"/>
              <w:autoSpaceDN w:val="0"/>
              <w:adjustRightInd w:val="0"/>
              <w:rPr>
                <w:sz w:val="26"/>
                <w:szCs w:val="26"/>
              </w:rPr>
            </w:pPr>
            <w:r>
              <w:rPr>
                <w:sz w:val="26"/>
                <w:szCs w:val="26"/>
              </w:rPr>
              <w:t>-количество созданных (реконструированных) и капитально отремонтированных объектов организаций культуры, ед.</w:t>
            </w:r>
          </w:p>
          <w:p w:rsidR="00BF0557" w:rsidRPr="00640781" w:rsidRDefault="00BF0557" w:rsidP="00665E59">
            <w:pPr>
              <w:jc w:val="both"/>
              <w:rPr>
                <w:sz w:val="26"/>
                <w:szCs w:val="19"/>
              </w:rPr>
            </w:pPr>
            <w:r w:rsidRPr="00640781">
              <w:rPr>
                <w:sz w:val="26"/>
                <w:szCs w:val="19"/>
              </w:rPr>
              <w:t>20</w:t>
            </w:r>
            <w:r>
              <w:rPr>
                <w:sz w:val="26"/>
                <w:szCs w:val="19"/>
              </w:rPr>
              <w:t>20</w:t>
            </w:r>
            <w:r w:rsidRPr="00640781">
              <w:rPr>
                <w:sz w:val="26"/>
                <w:szCs w:val="19"/>
              </w:rPr>
              <w:t xml:space="preserve"> год – </w:t>
            </w:r>
            <w:r>
              <w:rPr>
                <w:sz w:val="26"/>
                <w:szCs w:val="19"/>
              </w:rPr>
              <w:t>2</w:t>
            </w:r>
          </w:p>
          <w:p w:rsidR="00BF0557" w:rsidRPr="00640781" w:rsidRDefault="00BF0557" w:rsidP="00665E59">
            <w:pPr>
              <w:jc w:val="both"/>
              <w:rPr>
                <w:sz w:val="26"/>
                <w:szCs w:val="19"/>
              </w:rPr>
            </w:pPr>
            <w:r w:rsidRPr="00640781">
              <w:rPr>
                <w:sz w:val="26"/>
                <w:szCs w:val="19"/>
              </w:rPr>
              <w:t>20</w:t>
            </w:r>
            <w:r>
              <w:rPr>
                <w:sz w:val="26"/>
                <w:szCs w:val="19"/>
              </w:rPr>
              <w:t>21</w:t>
            </w:r>
            <w:r w:rsidRPr="00640781">
              <w:rPr>
                <w:sz w:val="26"/>
                <w:szCs w:val="19"/>
              </w:rPr>
              <w:t xml:space="preserve"> год –  </w:t>
            </w:r>
            <w:r>
              <w:rPr>
                <w:sz w:val="26"/>
                <w:szCs w:val="19"/>
              </w:rPr>
              <w:t>3</w:t>
            </w:r>
            <w:r w:rsidRPr="00640781">
              <w:rPr>
                <w:sz w:val="26"/>
                <w:szCs w:val="19"/>
              </w:rPr>
              <w:t>;</w:t>
            </w:r>
          </w:p>
          <w:p w:rsidR="00BF0557" w:rsidRPr="00640781" w:rsidRDefault="00BF0557" w:rsidP="00665E59">
            <w:pPr>
              <w:jc w:val="both"/>
              <w:rPr>
                <w:sz w:val="26"/>
                <w:szCs w:val="19"/>
              </w:rPr>
            </w:pPr>
            <w:r w:rsidRPr="00640781">
              <w:rPr>
                <w:sz w:val="26"/>
                <w:szCs w:val="19"/>
              </w:rPr>
              <w:t>20</w:t>
            </w:r>
            <w:r>
              <w:rPr>
                <w:sz w:val="26"/>
                <w:szCs w:val="19"/>
              </w:rPr>
              <w:t>22</w:t>
            </w:r>
            <w:r w:rsidRPr="00640781">
              <w:rPr>
                <w:sz w:val="26"/>
                <w:szCs w:val="19"/>
              </w:rPr>
              <w:t xml:space="preserve">год –  </w:t>
            </w:r>
            <w:r>
              <w:rPr>
                <w:sz w:val="26"/>
                <w:szCs w:val="19"/>
              </w:rPr>
              <w:t>3</w:t>
            </w:r>
            <w:r w:rsidRPr="00640781">
              <w:rPr>
                <w:sz w:val="26"/>
                <w:szCs w:val="19"/>
              </w:rPr>
              <w:t>;</w:t>
            </w:r>
          </w:p>
          <w:p w:rsidR="00BF0557" w:rsidRDefault="00BF0557" w:rsidP="00665E59">
            <w:pPr>
              <w:jc w:val="both"/>
              <w:rPr>
                <w:sz w:val="26"/>
                <w:szCs w:val="19"/>
              </w:rPr>
            </w:pPr>
            <w:r w:rsidRPr="00640781">
              <w:rPr>
                <w:sz w:val="26"/>
                <w:szCs w:val="19"/>
              </w:rPr>
              <w:t>20</w:t>
            </w:r>
            <w:r>
              <w:rPr>
                <w:sz w:val="26"/>
                <w:szCs w:val="19"/>
              </w:rPr>
              <w:t>23</w:t>
            </w:r>
            <w:r w:rsidRPr="00640781">
              <w:rPr>
                <w:sz w:val="26"/>
                <w:szCs w:val="19"/>
              </w:rPr>
              <w:t xml:space="preserve"> год – </w:t>
            </w:r>
            <w:r>
              <w:rPr>
                <w:sz w:val="26"/>
                <w:szCs w:val="19"/>
              </w:rPr>
              <w:t>3;</w:t>
            </w:r>
          </w:p>
          <w:p w:rsidR="00BF0557" w:rsidRDefault="00BF0557" w:rsidP="00665E59">
            <w:pPr>
              <w:jc w:val="both"/>
              <w:rPr>
                <w:sz w:val="26"/>
                <w:szCs w:val="19"/>
              </w:rPr>
            </w:pPr>
            <w:r>
              <w:rPr>
                <w:sz w:val="26"/>
                <w:szCs w:val="19"/>
              </w:rPr>
              <w:t>2024 год – 3;</w:t>
            </w:r>
          </w:p>
          <w:p w:rsidR="00BF0557" w:rsidRDefault="00BF0557" w:rsidP="00665E59">
            <w:pPr>
              <w:jc w:val="both"/>
              <w:rPr>
                <w:sz w:val="26"/>
                <w:szCs w:val="19"/>
              </w:rPr>
            </w:pPr>
            <w:r>
              <w:rPr>
                <w:sz w:val="26"/>
                <w:szCs w:val="19"/>
              </w:rPr>
              <w:t>2025 год –3</w:t>
            </w:r>
          </w:p>
          <w:p w:rsidR="00BF0557" w:rsidRDefault="00BF0557" w:rsidP="00665E59">
            <w:pPr>
              <w:jc w:val="both"/>
              <w:rPr>
                <w:sz w:val="26"/>
                <w:szCs w:val="26"/>
              </w:rPr>
            </w:pPr>
            <w:r>
              <w:rPr>
                <w:sz w:val="26"/>
                <w:szCs w:val="26"/>
              </w:rPr>
              <w:t>-количество организаций культуры, получивших современное оборудование, инструментов и т.д., ед.</w:t>
            </w:r>
          </w:p>
          <w:p w:rsidR="00BF0557" w:rsidRPr="00640781" w:rsidRDefault="00BF0557" w:rsidP="00665E59">
            <w:pPr>
              <w:jc w:val="both"/>
              <w:rPr>
                <w:sz w:val="26"/>
                <w:szCs w:val="19"/>
              </w:rPr>
            </w:pPr>
            <w:r w:rsidRPr="00640781">
              <w:rPr>
                <w:sz w:val="26"/>
                <w:szCs w:val="19"/>
              </w:rPr>
              <w:t>20</w:t>
            </w:r>
            <w:r>
              <w:rPr>
                <w:sz w:val="26"/>
                <w:szCs w:val="19"/>
              </w:rPr>
              <w:t>20</w:t>
            </w:r>
            <w:r w:rsidRPr="00640781">
              <w:rPr>
                <w:sz w:val="26"/>
                <w:szCs w:val="19"/>
              </w:rPr>
              <w:t xml:space="preserve"> год – </w:t>
            </w:r>
            <w:r>
              <w:rPr>
                <w:sz w:val="26"/>
                <w:szCs w:val="19"/>
              </w:rPr>
              <w:t>1;</w:t>
            </w:r>
          </w:p>
          <w:p w:rsidR="00BF0557" w:rsidRPr="00640781" w:rsidRDefault="00BF0557" w:rsidP="00665E59">
            <w:pPr>
              <w:jc w:val="both"/>
              <w:rPr>
                <w:sz w:val="26"/>
                <w:szCs w:val="19"/>
              </w:rPr>
            </w:pPr>
            <w:r w:rsidRPr="00640781">
              <w:rPr>
                <w:sz w:val="26"/>
                <w:szCs w:val="19"/>
              </w:rPr>
              <w:t>20</w:t>
            </w:r>
            <w:r>
              <w:rPr>
                <w:sz w:val="26"/>
                <w:szCs w:val="19"/>
              </w:rPr>
              <w:t>21</w:t>
            </w:r>
            <w:r w:rsidRPr="00640781">
              <w:rPr>
                <w:sz w:val="26"/>
                <w:szCs w:val="19"/>
              </w:rPr>
              <w:t xml:space="preserve"> год –  </w:t>
            </w:r>
            <w:r>
              <w:rPr>
                <w:sz w:val="26"/>
                <w:szCs w:val="19"/>
              </w:rPr>
              <w:t>1</w:t>
            </w:r>
            <w:r w:rsidRPr="00640781">
              <w:rPr>
                <w:sz w:val="26"/>
                <w:szCs w:val="19"/>
              </w:rPr>
              <w:t>;</w:t>
            </w:r>
          </w:p>
          <w:p w:rsidR="00BF0557" w:rsidRPr="00640781" w:rsidRDefault="00BF0557" w:rsidP="00665E59">
            <w:pPr>
              <w:jc w:val="both"/>
              <w:rPr>
                <w:sz w:val="26"/>
                <w:szCs w:val="19"/>
              </w:rPr>
            </w:pPr>
            <w:r w:rsidRPr="00640781">
              <w:rPr>
                <w:sz w:val="26"/>
                <w:szCs w:val="19"/>
              </w:rPr>
              <w:t>20</w:t>
            </w:r>
            <w:r>
              <w:rPr>
                <w:sz w:val="26"/>
                <w:szCs w:val="19"/>
              </w:rPr>
              <w:t xml:space="preserve">22 </w:t>
            </w:r>
            <w:r w:rsidRPr="00640781">
              <w:rPr>
                <w:sz w:val="26"/>
                <w:szCs w:val="19"/>
              </w:rPr>
              <w:t xml:space="preserve">год –  </w:t>
            </w:r>
            <w:r>
              <w:rPr>
                <w:sz w:val="26"/>
                <w:szCs w:val="19"/>
              </w:rPr>
              <w:t>1</w:t>
            </w:r>
            <w:r w:rsidRPr="00640781">
              <w:rPr>
                <w:sz w:val="26"/>
                <w:szCs w:val="19"/>
              </w:rPr>
              <w:t>;</w:t>
            </w:r>
          </w:p>
          <w:p w:rsidR="00BF0557" w:rsidRDefault="00BF0557" w:rsidP="00665E59">
            <w:pPr>
              <w:jc w:val="both"/>
              <w:rPr>
                <w:sz w:val="26"/>
                <w:szCs w:val="19"/>
              </w:rPr>
            </w:pPr>
            <w:r w:rsidRPr="00640781">
              <w:rPr>
                <w:sz w:val="26"/>
                <w:szCs w:val="19"/>
              </w:rPr>
              <w:t>20</w:t>
            </w:r>
            <w:r>
              <w:rPr>
                <w:sz w:val="26"/>
                <w:szCs w:val="19"/>
              </w:rPr>
              <w:t>23</w:t>
            </w:r>
            <w:r w:rsidRPr="00640781">
              <w:rPr>
                <w:sz w:val="26"/>
                <w:szCs w:val="19"/>
              </w:rPr>
              <w:t xml:space="preserve"> год – </w:t>
            </w:r>
            <w:r>
              <w:rPr>
                <w:sz w:val="26"/>
                <w:szCs w:val="19"/>
              </w:rPr>
              <w:t>1;</w:t>
            </w:r>
          </w:p>
          <w:p w:rsidR="00BF0557" w:rsidRDefault="00BF0557" w:rsidP="00665E59">
            <w:pPr>
              <w:jc w:val="both"/>
              <w:rPr>
                <w:sz w:val="26"/>
                <w:szCs w:val="19"/>
              </w:rPr>
            </w:pPr>
            <w:r>
              <w:rPr>
                <w:sz w:val="26"/>
                <w:szCs w:val="19"/>
              </w:rPr>
              <w:t>2024 год – 1;</w:t>
            </w:r>
          </w:p>
          <w:p w:rsidR="00BF0557" w:rsidRPr="000E186B" w:rsidRDefault="00BF0557" w:rsidP="00665E59">
            <w:pPr>
              <w:jc w:val="both"/>
              <w:rPr>
                <w:sz w:val="26"/>
                <w:szCs w:val="19"/>
              </w:rPr>
            </w:pPr>
            <w:r>
              <w:rPr>
                <w:sz w:val="26"/>
                <w:szCs w:val="19"/>
              </w:rPr>
              <w:lastRenderedPageBreak/>
              <w:t>2025 год – 1</w:t>
            </w:r>
          </w:p>
        </w:tc>
      </w:tr>
      <w:tr w:rsidR="00BF0557" w:rsidRPr="00D72EA6" w:rsidTr="00665E59">
        <w:trPr>
          <w:trHeight w:val="418"/>
        </w:trPr>
        <w:tc>
          <w:tcPr>
            <w:tcW w:w="2835" w:type="dxa"/>
            <w:tcBorders>
              <w:top w:val="single" w:sz="6" w:space="0" w:color="auto"/>
              <w:left w:val="single" w:sz="6" w:space="0" w:color="auto"/>
              <w:bottom w:val="single" w:sz="6" w:space="0" w:color="auto"/>
              <w:right w:val="single" w:sz="6" w:space="0" w:color="auto"/>
            </w:tcBorders>
          </w:tcPr>
          <w:p w:rsidR="00BF0557" w:rsidRPr="00AE7799" w:rsidRDefault="00BF0557" w:rsidP="00665E59">
            <w:pPr>
              <w:spacing w:line="276" w:lineRule="auto"/>
              <w:rPr>
                <w:sz w:val="26"/>
                <w:szCs w:val="26"/>
              </w:rPr>
            </w:pPr>
            <w:r w:rsidRPr="00AE7799">
              <w:rPr>
                <w:sz w:val="26"/>
                <w:szCs w:val="26"/>
              </w:rPr>
              <w:lastRenderedPageBreak/>
              <w:t>Срок</w:t>
            </w:r>
            <w:r>
              <w:rPr>
                <w:sz w:val="26"/>
                <w:szCs w:val="26"/>
              </w:rPr>
              <w:t xml:space="preserve"> и этапы</w:t>
            </w:r>
            <w:r w:rsidRPr="00AE7799">
              <w:rPr>
                <w:sz w:val="26"/>
                <w:szCs w:val="26"/>
              </w:rPr>
              <w:t xml:space="preserve"> реализации</w:t>
            </w:r>
            <w:r>
              <w:rPr>
                <w:sz w:val="26"/>
                <w:szCs w:val="26"/>
              </w:rPr>
              <w:t xml:space="preserve"> подпрограммы</w:t>
            </w:r>
          </w:p>
        </w:tc>
        <w:tc>
          <w:tcPr>
            <w:tcW w:w="7245" w:type="dxa"/>
            <w:tcBorders>
              <w:top w:val="single" w:sz="6" w:space="0" w:color="auto"/>
              <w:left w:val="single" w:sz="6" w:space="0" w:color="auto"/>
              <w:bottom w:val="single" w:sz="6" w:space="0" w:color="auto"/>
              <w:right w:val="single" w:sz="6" w:space="0" w:color="auto"/>
            </w:tcBorders>
          </w:tcPr>
          <w:p w:rsidR="00BF0557" w:rsidRDefault="00BF0557" w:rsidP="00665E59">
            <w:pPr>
              <w:spacing w:line="276" w:lineRule="auto"/>
              <w:rPr>
                <w:sz w:val="26"/>
                <w:szCs w:val="26"/>
              </w:rPr>
            </w:pPr>
            <w:r>
              <w:rPr>
                <w:sz w:val="26"/>
                <w:szCs w:val="26"/>
              </w:rPr>
              <w:t>2020</w:t>
            </w:r>
            <w:r w:rsidRPr="00AE7799">
              <w:rPr>
                <w:sz w:val="26"/>
                <w:szCs w:val="26"/>
              </w:rPr>
              <w:t xml:space="preserve"> </w:t>
            </w:r>
            <w:r w:rsidR="00CD338F">
              <w:rPr>
                <w:sz w:val="26"/>
                <w:szCs w:val="26"/>
              </w:rPr>
              <w:t>–</w:t>
            </w:r>
            <w:r w:rsidRPr="00AE7799">
              <w:rPr>
                <w:sz w:val="26"/>
                <w:szCs w:val="26"/>
              </w:rPr>
              <w:t xml:space="preserve"> 20</w:t>
            </w:r>
            <w:r>
              <w:rPr>
                <w:sz w:val="26"/>
                <w:szCs w:val="26"/>
              </w:rPr>
              <w:t>25</w:t>
            </w:r>
            <w:r w:rsidRPr="00AE7799">
              <w:rPr>
                <w:sz w:val="26"/>
                <w:szCs w:val="26"/>
              </w:rPr>
              <w:t xml:space="preserve"> годы</w:t>
            </w:r>
          </w:p>
          <w:p w:rsidR="00BF0557" w:rsidRPr="00AE7799" w:rsidRDefault="00BF0557" w:rsidP="00665E59">
            <w:pPr>
              <w:spacing w:line="276" w:lineRule="auto"/>
              <w:rPr>
                <w:sz w:val="26"/>
                <w:szCs w:val="26"/>
              </w:rPr>
            </w:pPr>
            <w:r>
              <w:rPr>
                <w:sz w:val="26"/>
                <w:szCs w:val="26"/>
              </w:rPr>
              <w:t>Этапы не выделяются</w:t>
            </w:r>
          </w:p>
        </w:tc>
      </w:tr>
      <w:tr w:rsidR="00BF0557" w:rsidRPr="00D174A1" w:rsidTr="00665E59">
        <w:trPr>
          <w:trHeight w:val="1359"/>
        </w:trPr>
        <w:tc>
          <w:tcPr>
            <w:tcW w:w="2835" w:type="dxa"/>
            <w:tcBorders>
              <w:top w:val="single" w:sz="6" w:space="0" w:color="auto"/>
              <w:left w:val="single" w:sz="6" w:space="0" w:color="auto"/>
              <w:bottom w:val="single" w:sz="6" w:space="0" w:color="auto"/>
              <w:right w:val="single" w:sz="6" w:space="0" w:color="auto"/>
            </w:tcBorders>
          </w:tcPr>
          <w:p w:rsidR="00BF0557" w:rsidRDefault="00BF0557" w:rsidP="00665E59">
            <w:pPr>
              <w:autoSpaceDE w:val="0"/>
              <w:autoSpaceDN w:val="0"/>
              <w:adjustRightInd w:val="0"/>
              <w:ind w:right="176"/>
              <w:outlineLvl w:val="1"/>
              <w:rPr>
                <w:sz w:val="26"/>
                <w:szCs w:val="26"/>
              </w:rPr>
            </w:pPr>
            <w:r>
              <w:rPr>
                <w:sz w:val="26"/>
                <w:szCs w:val="26"/>
              </w:rPr>
              <w:t xml:space="preserve">Объемы </w:t>
            </w:r>
            <w:r w:rsidRPr="004C689A">
              <w:rPr>
                <w:sz w:val="26"/>
                <w:szCs w:val="26"/>
              </w:rPr>
              <w:t xml:space="preserve"> </w:t>
            </w:r>
            <w:r>
              <w:rPr>
                <w:sz w:val="26"/>
                <w:szCs w:val="26"/>
              </w:rPr>
              <w:t>финансирования</w:t>
            </w:r>
          </w:p>
          <w:p w:rsidR="00BF0557" w:rsidRPr="004C689A" w:rsidRDefault="00BF0557" w:rsidP="00665E59">
            <w:pPr>
              <w:autoSpaceDE w:val="0"/>
              <w:autoSpaceDN w:val="0"/>
              <w:adjustRightInd w:val="0"/>
              <w:ind w:right="176"/>
              <w:outlineLvl w:val="1"/>
              <w:rPr>
                <w:sz w:val="26"/>
                <w:szCs w:val="26"/>
              </w:rPr>
            </w:pPr>
            <w:r w:rsidRPr="004C689A">
              <w:rPr>
                <w:sz w:val="26"/>
                <w:szCs w:val="26"/>
              </w:rPr>
              <w:t>подпрограммы</w:t>
            </w:r>
          </w:p>
        </w:tc>
        <w:tc>
          <w:tcPr>
            <w:tcW w:w="7245" w:type="dxa"/>
            <w:tcBorders>
              <w:top w:val="single" w:sz="6" w:space="0" w:color="auto"/>
              <w:left w:val="single" w:sz="6" w:space="0" w:color="auto"/>
              <w:bottom w:val="single" w:sz="6" w:space="0" w:color="auto"/>
              <w:right w:val="single" w:sz="6" w:space="0" w:color="auto"/>
            </w:tcBorders>
          </w:tcPr>
          <w:p w:rsidR="00BF0557" w:rsidRPr="00636923" w:rsidRDefault="00BF0557" w:rsidP="0063639F">
            <w:pPr>
              <w:widowControl w:val="0"/>
              <w:autoSpaceDE w:val="0"/>
              <w:autoSpaceDN w:val="0"/>
              <w:adjustRightInd w:val="0"/>
              <w:jc w:val="both"/>
              <w:rPr>
                <w:sz w:val="26"/>
                <w:szCs w:val="26"/>
                <w:u w:val="single"/>
              </w:rPr>
            </w:pPr>
            <w:r w:rsidRPr="00BC30E1">
              <w:rPr>
                <w:sz w:val="26"/>
                <w:szCs w:val="26"/>
              </w:rPr>
              <w:t xml:space="preserve">Общая сумма затрат по подпрограмме составляет </w:t>
            </w:r>
            <w:r w:rsidR="00F27266" w:rsidRPr="00BC30E1">
              <w:rPr>
                <w:sz w:val="26"/>
                <w:szCs w:val="26"/>
              </w:rPr>
              <w:t>34918,24</w:t>
            </w:r>
            <w:r w:rsidRPr="00BC30E1">
              <w:rPr>
                <w:sz w:val="26"/>
                <w:szCs w:val="26"/>
              </w:rPr>
              <w:t xml:space="preserve"> тыс. рублей, в том числе по годам: 2020 </w:t>
            </w:r>
            <w:r w:rsidRPr="00BC30E1">
              <w:rPr>
                <w:sz w:val="26"/>
                <w:szCs w:val="26"/>
              </w:rPr>
              <w:sym w:font="Symbol" w:char="F02D"/>
            </w:r>
            <w:r w:rsidRPr="00BC30E1">
              <w:rPr>
                <w:sz w:val="26"/>
                <w:szCs w:val="26"/>
              </w:rPr>
              <w:t xml:space="preserve"> </w:t>
            </w:r>
            <w:r w:rsidR="00F27266" w:rsidRPr="00BC30E1">
              <w:rPr>
                <w:sz w:val="26"/>
                <w:szCs w:val="26"/>
              </w:rPr>
              <w:t>4554,4</w:t>
            </w:r>
            <w:r w:rsidRPr="00BC30E1">
              <w:rPr>
                <w:sz w:val="26"/>
                <w:szCs w:val="26"/>
              </w:rPr>
              <w:t xml:space="preserve"> тыс.</w:t>
            </w:r>
            <w:r w:rsidR="00BC30E1">
              <w:rPr>
                <w:sz w:val="26"/>
                <w:szCs w:val="26"/>
              </w:rPr>
              <w:t xml:space="preserve"> </w:t>
            </w:r>
            <w:r w:rsidRPr="00BC30E1">
              <w:rPr>
                <w:sz w:val="26"/>
                <w:szCs w:val="26"/>
              </w:rPr>
              <w:t xml:space="preserve">рублей; 2021 </w:t>
            </w:r>
            <w:r w:rsidRPr="00BC30E1">
              <w:rPr>
                <w:sz w:val="26"/>
                <w:szCs w:val="26"/>
              </w:rPr>
              <w:sym w:font="Symbol" w:char="F02D"/>
            </w:r>
            <w:r w:rsidRPr="00BC30E1">
              <w:rPr>
                <w:sz w:val="26"/>
                <w:szCs w:val="26"/>
              </w:rPr>
              <w:t xml:space="preserve"> </w:t>
            </w:r>
            <w:r w:rsidR="00BC30E1" w:rsidRPr="00BC30E1">
              <w:rPr>
                <w:sz w:val="26"/>
                <w:szCs w:val="26"/>
              </w:rPr>
              <w:t>12151,04</w:t>
            </w:r>
            <w:r w:rsidRPr="00BC30E1">
              <w:rPr>
                <w:sz w:val="26"/>
                <w:szCs w:val="26"/>
              </w:rPr>
              <w:t xml:space="preserve">  тыс. рублей; 2022 </w:t>
            </w:r>
            <w:r w:rsidRPr="00BC30E1">
              <w:rPr>
                <w:sz w:val="26"/>
                <w:szCs w:val="26"/>
              </w:rPr>
              <w:sym w:font="Symbol" w:char="F02D"/>
            </w:r>
            <w:r w:rsidR="0063639F">
              <w:rPr>
                <w:sz w:val="26"/>
                <w:szCs w:val="26"/>
              </w:rPr>
              <w:t>4925,8</w:t>
            </w:r>
            <w:r w:rsidRPr="00BC30E1">
              <w:rPr>
                <w:sz w:val="26"/>
                <w:szCs w:val="26"/>
              </w:rPr>
              <w:t xml:space="preserve"> тыс. рублей; 2023 – </w:t>
            </w:r>
            <w:r w:rsidR="00F27266" w:rsidRPr="00BC30E1">
              <w:rPr>
                <w:sz w:val="26"/>
                <w:szCs w:val="26"/>
              </w:rPr>
              <w:t>5</w:t>
            </w:r>
            <w:r w:rsidR="00BC30E1" w:rsidRPr="00BC30E1">
              <w:rPr>
                <w:sz w:val="26"/>
                <w:szCs w:val="26"/>
              </w:rPr>
              <w:t>8</w:t>
            </w:r>
            <w:r w:rsidR="00F27266" w:rsidRPr="00BC30E1">
              <w:rPr>
                <w:sz w:val="26"/>
                <w:szCs w:val="26"/>
              </w:rPr>
              <w:t>62,2</w:t>
            </w:r>
            <w:r w:rsidRPr="00BC30E1">
              <w:rPr>
                <w:sz w:val="26"/>
                <w:szCs w:val="26"/>
              </w:rPr>
              <w:t xml:space="preserve"> тыс. рублей, 2024 – </w:t>
            </w:r>
            <w:r w:rsidR="00F27266" w:rsidRPr="00BC30E1">
              <w:rPr>
                <w:sz w:val="26"/>
                <w:szCs w:val="26"/>
              </w:rPr>
              <w:t>5600</w:t>
            </w:r>
            <w:r w:rsidRPr="00BC30E1">
              <w:rPr>
                <w:sz w:val="26"/>
                <w:szCs w:val="26"/>
              </w:rPr>
              <w:t xml:space="preserve"> тыс. рублей, 2025 – </w:t>
            </w:r>
            <w:r w:rsidR="00F27266" w:rsidRPr="00BC30E1">
              <w:rPr>
                <w:sz w:val="26"/>
                <w:szCs w:val="26"/>
              </w:rPr>
              <w:t>560</w:t>
            </w:r>
            <w:r w:rsidRPr="00BC30E1">
              <w:rPr>
                <w:sz w:val="26"/>
                <w:szCs w:val="26"/>
              </w:rPr>
              <w:t>0 тыс. рублей</w:t>
            </w:r>
          </w:p>
        </w:tc>
      </w:tr>
      <w:tr w:rsidR="00BF0557" w:rsidRPr="00D174A1" w:rsidTr="00665E59">
        <w:trPr>
          <w:trHeight w:val="1429"/>
        </w:trPr>
        <w:tc>
          <w:tcPr>
            <w:tcW w:w="2835" w:type="dxa"/>
            <w:tcBorders>
              <w:top w:val="single" w:sz="6" w:space="0" w:color="auto"/>
              <w:left w:val="single" w:sz="6" w:space="0" w:color="auto"/>
              <w:bottom w:val="single" w:sz="6" w:space="0" w:color="auto"/>
              <w:right w:val="single" w:sz="6" w:space="0" w:color="auto"/>
            </w:tcBorders>
          </w:tcPr>
          <w:p w:rsidR="00BF0557" w:rsidRPr="002D5A70" w:rsidRDefault="00BF0557" w:rsidP="00665E59">
            <w:pPr>
              <w:autoSpaceDE w:val="0"/>
              <w:autoSpaceDN w:val="0"/>
              <w:adjustRightInd w:val="0"/>
              <w:ind w:right="176"/>
              <w:outlineLvl w:val="1"/>
              <w:rPr>
                <w:sz w:val="26"/>
                <w:szCs w:val="26"/>
              </w:rPr>
            </w:pPr>
            <w:r>
              <w:rPr>
                <w:sz w:val="26"/>
                <w:szCs w:val="26"/>
              </w:rPr>
              <w:t>Ожидаемые конечные результаты подпрограммы</w:t>
            </w:r>
          </w:p>
        </w:tc>
        <w:tc>
          <w:tcPr>
            <w:tcW w:w="7245" w:type="dxa"/>
            <w:tcBorders>
              <w:top w:val="single" w:sz="6" w:space="0" w:color="auto"/>
              <w:left w:val="single" w:sz="6" w:space="0" w:color="auto"/>
              <w:bottom w:val="single" w:sz="6" w:space="0" w:color="auto"/>
              <w:right w:val="single" w:sz="6" w:space="0" w:color="auto"/>
            </w:tcBorders>
          </w:tcPr>
          <w:p w:rsidR="00BF0557" w:rsidRDefault="00BF0557" w:rsidP="00665E59">
            <w:pPr>
              <w:jc w:val="both"/>
              <w:rPr>
                <w:sz w:val="26"/>
                <w:szCs w:val="26"/>
              </w:rPr>
            </w:pPr>
            <w:r>
              <w:rPr>
                <w:sz w:val="26"/>
                <w:szCs w:val="26"/>
              </w:rPr>
              <w:t>Количество созданных (реконструированных) и капитально отремонтированных объектов организаций культуры не менее 17 объектов;</w:t>
            </w:r>
          </w:p>
          <w:p w:rsidR="00BF0557" w:rsidRPr="00D174A1" w:rsidRDefault="00BF0557" w:rsidP="00665E59">
            <w:pPr>
              <w:jc w:val="both"/>
              <w:rPr>
                <w:sz w:val="26"/>
                <w:szCs w:val="26"/>
              </w:rPr>
            </w:pPr>
            <w:r>
              <w:rPr>
                <w:sz w:val="26"/>
                <w:szCs w:val="26"/>
              </w:rPr>
              <w:t>Количество организаций культуры, получивших современное оборудование, инструменты и т.д. не менее 6 ед.</w:t>
            </w:r>
          </w:p>
        </w:tc>
      </w:tr>
    </w:tbl>
    <w:p w:rsidR="00BF0557" w:rsidRPr="00D174A1" w:rsidRDefault="00BF0557" w:rsidP="00BF0557">
      <w:pPr>
        <w:rPr>
          <w:sz w:val="26"/>
          <w:szCs w:val="26"/>
        </w:rPr>
      </w:pPr>
    </w:p>
    <w:p w:rsidR="00BF0557" w:rsidRDefault="00BF0557" w:rsidP="00BF0557">
      <w:pPr>
        <w:jc w:val="center"/>
        <w:rPr>
          <w:b/>
          <w:bCs/>
          <w:sz w:val="26"/>
          <w:szCs w:val="26"/>
        </w:rPr>
      </w:pPr>
      <w:r w:rsidRPr="000174DE">
        <w:rPr>
          <w:b/>
          <w:bCs/>
          <w:sz w:val="26"/>
          <w:szCs w:val="26"/>
        </w:rPr>
        <w:t>1. Характеристика проблемы</w:t>
      </w:r>
    </w:p>
    <w:p w:rsidR="00BF0557" w:rsidRPr="000174DE" w:rsidRDefault="00BF0557" w:rsidP="00BF0557">
      <w:pPr>
        <w:jc w:val="center"/>
        <w:rPr>
          <w:b/>
          <w:sz w:val="26"/>
          <w:szCs w:val="26"/>
        </w:rPr>
      </w:pPr>
    </w:p>
    <w:p w:rsidR="00BF0557" w:rsidRPr="005706F9" w:rsidRDefault="00BF0557" w:rsidP="00BF0557">
      <w:pPr>
        <w:ind w:firstLine="708"/>
        <w:jc w:val="both"/>
        <w:rPr>
          <w:sz w:val="26"/>
          <w:szCs w:val="26"/>
        </w:rPr>
      </w:pPr>
      <w:r w:rsidRPr="005706F9">
        <w:rPr>
          <w:color w:val="2D2D2D"/>
          <w:spacing w:val="2"/>
          <w:sz w:val="26"/>
          <w:szCs w:val="26"/>
          <w:shd w:val="clear" w:color="auto" w:fill="FFFFFF"/>
        </w:rPr>
        <w:t>В соответствии со Стратегией социально-экономического развития Бейского района на период до 2030 года  одним из стратегических направлений развития региона является развитие человеческого капитала. При этом безусловным приоритетом государственной политики является сфера культуры, обеспечивающая развитие потенциала человека.</w:t>
      </w:r>
      <w:r w:rsidRPr="005706F9">
        <w:rPr>
          <w:color w:val="2D2D2D"/>
          <w:spacing w:val="2"/>
          <w:sz w:val="26"/>
          <w:szCs w:val="26"/>
        </w:rPr>
        <w:br/>
      </w:r>
      <w:r>
        <w:rPr>
          <w:color w:val="2D2D2D"/>
          <w:spacing w:val="2"/>
          <w:sz w:val="26"/>
          <w:szCs w:val="26"/>
          <w:shd w:val="clear" w:color="auto" w:fill="FFFFFF"/>
        </w:rPr>
        <w:t xml:space="preserve">           </w:t>
      </w:r>
      <w:r w:rsidRPr="005706F9">
        <w:rPr>
          <w:color w:val="2D2D2D"/>
          <w:spacing w:val="2"/>
          <w:sz w:val="26"/>
          <w:szCs w:val="26"/>
          <w:shd w:val="clear" w:color="auto" w:fill="FFFFFF"/>
        </w:rPr>
        <w:t>В этой связи возрастает значимость в создании оптимальных, безопасных и благоприятных условий для пребывания граждан в учреждениях культуры.</w:t>
      </w:r>
      <w:r w:rsidRPr="005706F9">
        <w:rPr>
          <w:color w:val="2D2D2D"/>
          <w:spacing w:val="2"/>
          <w:sz w:val="26"/>
          <w:szCs w:val="26"/>
        </w:rPr>
        <w:br/>
      </w:r>
      <w:r>
        <w:rPr>
          <w:color w:val="2D2D2D"/>
          <w:spacing w:val="2"/>
          <w:sz w:val="26"/>
          <w:szCs w:val="26"/>
          <w:shd w:val="clear" w:color="auto" w:fill="FFFFFF"/>
        </w:rPr>
        <w:t xml:space="preserve">           </w:t>
      </w:r>
      <w:r w:rsidRPr="005706F9">
        <w:rPr>
          <w:color w:val="2D2D2D"/>
          <w:spacing w:val="2"/>
          <w:sz w:val="26"/>
          <w:szCs w:val="26"/>
          <w:shd w:val="clear" w:color="auto" w:fill="FFFFFF"/>
        </w:rPr>
        <w:t>В настоящее время одной из основных проблем в деятельности учреждений культуры является состояние материально-технической базы. По данным мониторинга, все здании на территории Бейского района были построены в 60-80 годы и естественно требуют ремонтов., и оснащения новым оборудованием и современными технологиями.</w:t>
      </w:r>
      <w:r w:rsidRPr="005706F9">
        <w:rPr>
          <w:color w:val="2D2D2D"/>
          <w:spacing w:val="2"/>
          <w:sz w:val="26"/>
          <w:szCs w:val="26"/>
        </w:rPr>
        <w:br/>
      </w:r>
      <w:r>
        <w:rPr>
          <w:color w:val="2D2D2D"/>
          <w:spacing w:val="2"/>
          <w:sz w:val="26"/>
          <w:szCs w:val="26"/>
        </w:rPr>
        <w:t xml:space="preserve">          </w:t>
      </w:r>
      <w:r w:rsidRPr="005706F9">
        <w:rPr>
          <w:color w:val="2D2D2D"/>
          <w:spacing w:val="2"/>
          <w:sz w:val="26"/>
          <w:szCs w:val="26"/>
        </w:rPr>
        <w:t>Основной целью подпрограммы является</w:t>
      </w:r>
      <w:r w:rsidRPr="005706F9">
        <w:rPr>
          <w:sz w:val="26"/>
          <w:szCs w:val="26"/>
        </w:rPr>
        <w:t xml:space="preserve"> создание условий для повышения качества и разнообразия услуг, предоставляемых в сфере культуры и искусства.</w:t>
      </w:r>
    </w:p>
    <w:p w:rsidR="00BF0557" w:rsidRPr="005706F9" w:rsidRDefault="00BF0557" w:rsidP="00BF0557">
      <w:pPr>
        <w:ind w:firstLine="708"/>
        <w:jc w:val="both"/>
        <w:rPr>
          <w:sz w:val="26"/>
          <w:szCs w:val="26"/>
        </w:rPr>
      </w:pPr>
      <w:r w:rsidRPr="005706F9">
        <w:rPr>
          <w:sz w:val="26"/>
          <w:szCs w:val="26"/>
        </w:rPr>
        <w:t>Для выполнения поставленной цели требуется решить ряд задач:</w:t>
      </w:r>
    </w:p>
    <w:p w:rsidR="00BF0557" w:rsidRPr="005706F9" w:rsidRDefault="00BF0557" w:rsidP="00BF0557">
      <w:pPr>
        <w:autoSpaceDE w:val="0"/>
        <w:autoSpaceDN w:val="0"/>
        <w:adjustRightInd w:val="0"/>
        <w:jc w:val="both"/>
        <w:rPr>
          <w:sz w:val="26"/>
          <w:szCs w:val="26"/>
        </w:rPr>
      </w:pPr>
      <w:r w:rsidRPr="005706F9">
        <w:rPr>
          <w:sz w:val="26"/>
          <w:szCs w:val="26"/>
        </w:rPr>
        <w:t>-обеспечение развития отрасли культуры;</w:t>
      </w:r>
    </w:p>
    <w:p w:rsidR="00BF0557" w:rsidRPr="005706F9" w:rsidRDefault="00BF0557" w:rsidP="00BF0557">
      <w:pPr>
        <w:autoSpaceDE w:val="0"/>
        <w:autoSpaceDN w:val="0"/>
        <w:adjustRightInd w:val="0"/>
        <w:jc w:val="both"/>
        <w:rPr>
          <w:sz w:val="26"/>
          <w:szCs w:val="26"/>
        </w:rPr>
      </w:pPr>
      <w:r w:rsidRPr="005706F9">
        <w:rPr>
          <w:sz w:val="26"/>
          <w:szCs w:val="26"/>
        </w:rPr>
        <w:t>- поддержка работников организаций культуры и творческих работников в Бейском районе;</w:t>
      </w:r>
    </w:p>
    <w:p w:rsidR="00BF0557" w:rsidRPr="005706F9" w:rsidRDefault="00BF0557" w:rsidP="00BF0557">
      <w:pPr>
        <w:autoSpaceDE w:val="0"/>
        <w:autoSpaceDN w:val="0"/>
        <w:adjustRightInd w:val="0"/>
        <w:jc w:val="both"/>
        <w:rPr>
          <w:sz w:val="26"/>
          <w:szCs w:val="26"/>
        </w:rPr>
      </w:pPr>
      <w:r w:rsidRPr="005706F9">
        <w:rPr>
          <w:sz w:val="26"/>
          <w:szCs w:val="26"/>
        </w:rPr>
        <w:t>создание (реконструирование) культурно-образовательных и музейных комплексов, включающих в себя музыкальную, школу, а также выставочные пространства;</w:t>
      </w:r>
    </w:p>
    <w:p w:rsidR="00BF0557" w:rsidRPr="005706F9" w:rsidRDefault="00BF0557" w:rsidP="00BF0557">
      <w:pPr>
        <w:autoSpaceDE w:val="0"/>
        <w:autoSpaceDN w:val="0"/>
        <w:adjustRightInd w:val="0"/>
        <w:jc w:val="both"/>
        <w:rPr>
          <w:sz w:val="26"/>
          <w:szCs w:val="26"/>
        </w:rPr>
      </w:pPr>
      <w:r w:rsidRPr="005706F9">
        <w:rPr>
          <w:sz w:val="26"/>
          <w:szCs w:val="26"/>
        </w:rPr>
        <w:t>-создание (реконструирование) культурно-досуговых организаций клубного типа на территориях сельских поселений, обеспечение развития муниципальных библиотек;</w:t>
      </w:r>
    </w:p>
    <w:p w:rsidR="00BF0557" w:rsidRPr="005706F9" w:rsidRDefault="00BF0557" w:rsidP="00BF0557">
      <w:pPr>
        <w:autoSpaceDE w:val="0"/>
        <w:autoSpaceDN w:val="0"/>
        <w:adjustRightInd w:val="0"/>
        <w:jc w:val="both"/>
        <w:rPr>
          <w:sz w:val="26"/>
          <w:szCs w:val="26"/>
        </w:rPr>
      </w:pPr>
      <w:r w:rsidRPr="005706F9">
        <w:rPr>
          <w:sz w:val="26"/>
          <w:szCs w:val="26"/>
        </w:rPr>
        <w:t>путем их реконструкции и капитального ремонта;</w:t>
      </w:r>
    </w:p>
    <w:p w:rsidR="00BF0557" w:rsidRPr="005706F9" w:rsidRDefault="00BF0557" w:rsidP="00BF0557">
      <w:pPr>
        <w:autoSpaceDE w:val="0"/>
        <w:autoSpaceDN w:val="0"/>
        <w:adjustRightInd w:val="0"/>
        <w:jc w:val="both"/>
        <w:rPr>
          <w:sz w:val="26"/>
          <w:szCs w:val="26"/>
        </w:rPr>
      </w:pPr>
      <w:r w:rsidRPr="005706F9">
        <w:rPr>
          <w:sz w:val="26"/>
          <w:szCs w:val="26"/>
        </w:rPr>
        <w:t>- обеспечение  школ искусства, необходимыми инструментами, оборудованием и материалами</w:t>
      </w:r>
    </w:p>
    <w:p w:rsidR="00BF0557" w:rsidRPr="005706F9" w:rsidRDefault="00BF0557" w:rsidP="00BF0557">
      <w:pPr>
        <w:jc w:val="both"/>
        <w:rPr>
          <w:sz w:val="26"/>
          <w:szCs w:val="26"/>
        </w:rPr>
      </w:pPr>
      <w:r w:rsidRPr="005706F9">
        <w:rPr>
          <w:sz w:val="26"/>
          <w:szCs w:val="26"/>
        </w:rPr>
        <w:t>- обеспечение  спортивной школы, необходимыми инвентарем, оборудованием и материалами</w:t>
      </w:r>
    </w:p>
    <w:p w:rsidR="00BF0557" w:rsidRPr="005706F9" w:rsidRDefault="00BF0557" w:rsidP="00BF0557">
      <w:pPr>
        <w:pStyle w:val="a6"/>
        <w:shd w:val="clear" w:color="auto" w:fill="FFFFFF" w:themeFill="background1"/>
        <w:spacing w:after="0" w:line="240" w:lineRule="auto"/>
        <w:ind w:left="0" w:firstLine="709"/>
        <w:jc w:val="both"/>
        <w:rPr>
          <w:rFonts w:ascii="Times New Roman" w:hAnsi="Times New Roman"/>
          <w:sz w:val="26"/>
          <w:szCs w:val="26"/>
        </w:rPr>
      </w:pPr>
      <w:r>
        <w:rPr>
          <w:rFonts w:ascii="Times New Roman" w:hAnsi="Times New Roman"/>
          <w:sz w:val="26"/>
          <w:szCs w:val="26"/>
        </w:rPr>
        <w:t> </w:t>
      </w:r>
      <w:r w:rsidRPr="005706F9">
        <w:rPr>
          <w:rFonts w:ascii="Times New Roman" w:hAnsi="Times New Roman"/>
          <w:sz w:val="26"/>
          <w:szCs w:val="26"/>
        </w:rPr>
        <w:t xml:space="preserve">В Бейском районе функционируют 25 учреждений культуры, расположенных в 24 зданиях, в которых находится 23 зрительных зала на 2695 посадочное место (количество посадочных мест увеличилось по сравнению с 2018 г на 74 места). </w:t>
      </w:r>
    </w:p>
    <w:p w:rsidR="00BF0557" w:rsidRPr="005706F9" w:rsidRDefault="00BF0557" w:rsidP="00BF0557">
      <w:pPr>
        <w:shd w:val="clear" w:color="auto" w:fill="FFFFFF" w:themeFill="background1"/>
        <w:jc w:val="both"/>
        <w:rPr>
          <w:sz w:val="26"/>
          <w:szCs w:val="26"/>
        </w:rPr>
      </w:pPr>
      <w:r w:rsidRPr="005706F9">
        <w:rPr>
          <w:sz w:val="26"/>
          <w:szCs w:val="26"/>
        </w:rPr>
        <w:tab/>
        <w:t xml:space="preserve">- Доступ в интернет и автоматизированные рабочие места имеют 18 учреждений культуры (33 мет), собственный сайт или интернет – страницу – 4 учреждений культуры. </w:t>
      </w:r>
    </w:p>
    <w:p w:rsidR="00BF0557" w:rsidRPr="005706F9" w:rsidRDefault="00BF0557" w:rsidP="00BF0557">
      <w:pPr>
        <w:shd w:val="clear" w:color="auto" w:fill="FFFFFF" w:themeFill="background1"/>
        <w:jc w:val="both"/>
        <w:rPr>
          <w:sz w:val="26"/>
          <w:szCs w:val="26"/>
        </w:rPr>
      </w:pPr>
      <w:r w:rsidRPr="005706F9">
        <w:rPr>
          <w:color w:val="FF0000"/>
          <w:sz w:val="26"/>
          <w:szCs w:val="26"/>
        </w:rPr>
        <w:tab/>
      </w:r>
    </w:p>
    <w:p w:rsidR="00BF0557" w:rsidRPr="005706F9" w:rsidRDefault="00BF0557" w:rsidP="00C33B4F">
      <w:pPr>
        <w:shd w:val="clear" w:color="auto" w:fill="FFFFFF" w:themeFill="background1"/>
        <w:jc w:val="both"/>
        <w:rPr>
          <w:sz w:val="26"/>
          <w:szCs w:val="26"/>
        </w:rPr>
      </w:pPr>
      <w:r w:rsidRPr="005706F9">
        <w:rPr>
          <w:sz w:val="26"/>
          <w:szCs w:val="26"/>
        </w:rPr>
        <w:tab/>
      </w:r>
    </w:p>
    <w:p w:rsidR="00BF0557" w:rsidRPr="000E142D" w:rsidRDefault="000E142D" w:rsidP="00BF0557">
      <w:pPr>
        <w:jc w:val="center"/>
      </w:pPr>
      <w:r w:rsidRPr="000E142D">
        <w:t>И</w:t>
      </w:r>
      <w:r w:rsidR="00BF0557" w:rsidRPr="000E142D">
        <w:t>НФОРМАЦИЯ</w:t>
      </w:r>
    </w:p>
    <w:p w:rsidR="00BF0557" w:rsidRPr="000E142D" w:rsidRDefault="00BF0557" w:rsidP="00BF0557">
      <w:pPr>
        <w:jc w:val="center"/>
      </w:pPr>
      <w:r w:rsidRPr="000E142D">
        <w:lastRenderedPageBreak/>
        <w:t xml:space="preserve"> о потребности муниципального образования района (по всем  поселениям включая и малые села) в строительстве, капитальном ремонте, текущем ремонте  и МТБ по всем объектам культуры</w:t>
      </w:r>
    </w:p>
    <w:p w:rsidR="00BF0557" w:rsidRPr="009B6449" w:rsidRDefault="00BF0557" w:rsidP="00BF0557">
      <w:pPr>
        <w:jc w:val="center"/>
        <w:rPr>
          <w:b/>
        </w:rPr>
      </w:pPr>
    </w:p>
    <w:tbl>
      <w:tblPr>
        <w:tblStyle w:val="a5"/>
        <w:tblW w:w="0" w:type="auto"/>
        <w:tblLook w:val="04A0" w:firstRow="1" w:lastRow="0" w:firstColumn="1" w:lastColumn="0" w:noHBand="0" w:noVBand="1"/>
      </w:tblPr>
      <w:tblGrid>
        <w:gridCol w:w="2313"/>
        <w:gridCol w:w="2632"/>
        <w:gridCol w:w="1725"/>
        <w:gridCol w:w="1993"/>
        <w:gridCol w:w="1522"/>
      </w:tblGrid>
      <w:tr w:rsidR="000E142D" w:rsidRPr="00FF74EE" w:rsidTr="000E142D">
        <w:tc>
          <w:tcPr>
            <w:tcW w:w="2313" w:type="dxa"/>
            <w:vAlign w:val="center"/>
          </w:tcPr>
          <w:p w:rsidR="000E142D" w:rsidRPr="00FF74EE" w:rsidRDefault="000E142D" w:rsidP="00665E59">
            <w:pPr>
              <w:jc w:val="center"/>
            </w:pPr>
            <w:r w:rsidRPr="00FF74EE">
              <w:t>Наименование объекта</w:t>
            </w:r>
          </w:p>
        </w:tc>
        <w:tc>
          <w:tcPr>
            <w:tcW w:w="2632" w:type="dxa"/>
            <w:vAlign w:val="center"/>
          </w:tcPr>
          <w:p w:rsidR="000E142D" w:rsidRPr="00FF74EE" w:rsidRDefault="000E142D" w:rsidP="00665E59">
            <w:pPr>
              <w:jc w:val="center"/>
            </w:pPr>
            <w:r w:rsidRPr="00FF74EE">
              <w:t>Вид работ (строительство, реконструкция, текущий ремонт, приобретение МТБ)</w:t>
            </w:r>
          </w:p>
        </w:tc>
        <w:tc>
          <w:tcPr>
            <w:tcW w:w="1725" w:type="dxa"/>
            <w:vAlign w:val="center"/>
          </w:tcPr>
          <w:p w:rsidR="000E142D" w:rsidRPr="00FF74EE" w:rsidRDefault="000E142D" w:rsidP="00665E59">
            <w:pPr>
              <w:jc w:val="center"/>
            </w:pPr>
            <w:r w:rsidRPr="00FF74EE">
              <w:t>Количество жителей проживающих в населенном пункте (где расположен объект)</w:t>
            </w:r>
          </w:p>
        </w:tc>
        <w:tc>
          <w:tcPr>
            <w:tcW w:w="1993" w:type="dxa"/>
            <w:vAlign w:val="center"/>
          </w:tcPr>
          <w:p w:rsidR="000E142D" w:rsidRPr="00FF74EE" w:rsidRDefault="000E142D" w:rsidP="000E142D">
            <w:pPr>
              <w:jc w:val="center"/>
            </w:pPr>
            <w:r>
              <w:t xml:space="preserve">Предварительная </w:t>
            </w:r>
            <w:r w:rsidRPr="00FF74EE">
              <w:t>сумм</w:t>
            </w:r>
            <w:r>
              <w:t>а, руб.</w:t>
            </w:r>
          </w:p>
        </w:tc>
        <w:tc>
          <w:tcPr>
            <w:tcW w:w="1522" w:type="dxa"/>
            <w:vAlign w:val="center"/>
          </w:tcPr>
          <w:p w:rsidR="000E142D" w:rsidRPr="00FF74EE" w:rsidRDefault="000E142D" w:rsidP="00665E59">
            <w:pPr>
              <w:jc w:val="center"/>
            </w:pPr>
            <w:r w:rsidRPr="00FF74EE">
              <w:t>Наличие экспертизы (при наличии указать реквизиты заключения)</w:t>
            </w:r>
          </w:p>
        </w:tc>
      </w:tr>
      <w:tr w:rsidR="000E142D" w:rsidRPr="009B6449" w:rsidTr="000E142D">
        <w:tc>
          <w:tcPr>
            <w:tcW w:w="2313" w:type="dxa"/>
            <w:vMerge w:val="restart"/>
          </w:tcPr>
          <w:p w:rsidR="000E142D" w:rsidRPr="00340692" w:rsidRDefault="000E142D" w:rsidP="00665E59">
            <w:r>
              <w:t>МБУК «Бейская межпоселенческая районная библиотека» центральная библиотека</w:t>
            </w:r>
          </w:p>
        </w:tc>
        <w:tc>
          <w:tcPr>
            <w:tcW w:w="2632" w:type="dxa"/>
          </w:tcPr>
          <w:p w:rsidR="000E142D" w:rsidRPr="009B6449" w:rsidRDefault="000E142D" w:rsidP="00665E59">
            <w:pPr>
              <w:jc w:val="center"/>
            </w:pPr>
            <w:r>
              <w:t xml:space="preserve">Капитальный ремонт помещения </w:t>
            </w:r>
          </w:p>
        </w:tc>
        <w:tc>
          <w:tcPr>
            <w:tcW w:w="1725" w:type="dxa"/>
          </w:tcPr>
          <w:p w:rsidR="000E142D" w:rsidRPr="009B6449" w:rsidRDefault="000E142D" w:rsidP="00665E59">
            <w:pPr>
              <w:jc w:val="center"/>
            </w:pPr>
            <w:r>
              <w:t>4590</w:t>
            </w:r>
          </w:p>
        </w:tc>
        <w:tc>
          <w:tcPr>
            <w:tcW w:w="1993" w:type="dxa"/>
            <w:vAlign w:val="center"/>
          </w:tcPr>
          <w:p w:rsidR="000E142D" w:rsidRDefault="000E142D" w:rsidP="00665E59">
            <w:pPr>
              <w:jc w:val="center"/>
            </w:pPr>
            <w:r>
              <w:t>Л</w:t>
            </w:r>
            <w:r w:rsidRPr="00AC592A">
              <w:t>окальный сметный расчет</w:t>
            </w:r>
            <w:r>
              <w:t>, 2017 год,</w:t>
            </w:r>
          </w:p>
          <w:p w:rsidR="000E142D" w:rsidRDefault="000E142D" w:rsidP="00665E59">
            <w:pPr>
              <w:jc w:val="center"/>
            </w:pPr>
            <w:r w:rsidRPr="00AC592A">
              <w:t xml:space="preserve"> 1 695 795,7</w:t>
            </w:r>
            <w:r>
              <w:t xml:space="preserve"> </w:t>
            </w:r>
          </w:p>
        </w:tc>
        <w:tc>
          <w:tcPr>
            <w:tcW w:w="1522" w:type="dxa"/>
            <w:vAlign w:val="center"/>
          </w:tcPr>
          <w:p w:rsidR="000E142D" w:rsidRPr="009B6449" w:rsidRDefault="000E142D" w:rsidP="00665E59">
            <w:pPr>
              <w:jc w:val="center"/>
            </w:pPr>
            <w:r>
              <w:t>Не имеется</w:t>
            </w:r>
          </w:p>
        </w:tc>
      </w:tr>
      <w:tr w:rsidR="000E142D" w:rsidRPr="009B6449" w:rsidTr="000E142D">
        <w:tc>
          <w:tcPr>
            <w:tcW w:w="2313" w:type="dxa"/>
            <w:vMerge/>
          </w:tcPr>
          <w:p w:rsidR="000E142D" w:rsidRDefault="000E142D" w:rsidP="00665E59"/>
        </w:tc>
        <w:tc>
          <w:tcPr>
            <w:tcW w:w="2632" w:type="dxa"/>
          </w:tcPr>
          <w:p w:rsidR="000E142D" w:rsidRDefault="000E142D" w:rsidP="00665E59">
            <w:pPr>
              <w:jc w:val="center"/>
            </w:pPr>
            <w:r>
              <w:t>Капитальный ремонт крыльца</w:t>
            </w:r>
          </w:p>
        </w:tc>
        <w:tc>
          <w:tcPr>
            <w:tcW w:w="1725" w:type="dxa"/>
            <w:vAlign w:val="center"/>
          </w:tcPr>
          <w:p w:rsidR="000E142D" w:rsidRDefault="000E142D" w:rsidP="00665E59">
            <w:pPr>
              <w:jc w:val="center"/>
            </w:pPr>
            <w:r w:rsidRPr="006106D6">
              <w:t>4590</w:t>
            </w:r>
          </w:p>
        </w:tc>
        <w:tc>
          <w:tcPr>
            <w:tcW w:w="1993" w:type="dxa"/>
            <w:vAlign w:val="center"/>
          </w:tcPr>
          <w:p w:rsidR="000E142D" w:rsidRDefault="000E142D" w:rsidP="00665E59">
            <w:pPr>
              <w:jc w:val="center"/>
            </w:pPr>
            <w:r>
              <w:t xml:space="preserve">230 000 </w:t>
            </w:r>
          </w:p>
        </w:tc>
        <w:tc>
          <w:tcPr>
            <w:tcW w:w="1522" w:type="dxa"/>
            <w:vAlign w:val="center"/>
          </w:tcPr>
          <w:p w:rsidR="000E142D" w:rsidRDefault="000E142D" w:rsidP="00665E59">
            <w:pPr>
              <w:jc w:val="center"/>
            </w:pPr>
            <w:r w:rsidRPr="009863E2">
              <w:t>Не имеется</w:t>
            </w:r>
          </w:p>
        </w:tc>
      </w:tr>
      <w:tr w:rsidR="000E142D" w:rsidRPr="009B6449" w:rsidTr="000E142D">
        <w:tc>
          <w:tcPr>
            <w:tcW w:w="2313" w:type="dxa"/>
            <w:vMerge/>
          </w:tcPr>
          <w:p w:rsidR="000E142D" w:rsidRDefault="000E142D" w:rsidP="00665E59"/>
        </w:tc>
        <w:tc>
          <w:tcPr>
            <w:tcW w:w="2632" w:type="dxa"/>
          </w:tcPr>
          <w:p w:rsidR="000E142D" w:rsidRDefault="000E142D" w:rsidP="00665E59">
            <w:pPr>
              <w:jc w:val="center"/>
            </w:pPr>
            <w:r>
              <w:t xml:space="preserve">Капитальный ремонт фасада </w:t>
            </w:r>
          </w:p>
        </w:tc>
        <w:tc>
          <w:tcPr>
            <w:tcW w:w="1725" w:type="dxa"/>
            <w:vAlign w:val="center"/>
          </w:tcPr>
          <w:p w:rsidR="000E142D" w:rsidRDefault="000E142D" w:rsidP="00665E59">
            <w:pPr>
              <w:jc w:val="center"/>
            </w:pPr>
            <w:r w:rsidRPr="006106D6">
              <w:t>4590</w:t>
            </w:r>
          </w:p>
        </w:tc>
        <w:tc>
          <w:tcPr>
            <w:tcW w:w="1993" w:type="dxa"/>
            <w:vAlign w:val="center"/>
          </w:tcPr>
          <w:p w:rsidR="000E142D" w:rsidRDefault="000E142D" w:rsidP="00665E59">
            <w:pPr>
              <w:jc w:val="center"/>
            </w:pPr>
            <w:r>
              <w:t xml:space="preserve">550 000 </w:t>
            </w:r>
          </w:p>
        </w:tc>
        <w:tc>
          <w:tcPr>
            <w:tcW w:w="1522" w:type="dxa"/>
            <w:vAlign w:val="center"/>
          </w:tcPr>
          <w:p w:rsidR="000E142D" w:rsidRDefault="000E142D" w:rsidP="00665E59">
            <w:pPr>
              <w:jc w:val="center"/>
            </w:pPr>
            <w:r w:rsidRPr="001C28FB">
              <w:t>Не имеется</w:t>
            </w:r>
          </w:p>
        </w:tc>
      </w:tr>
      <w:tr w:rsidR="000E142D" w:rsidRPr="009B6449" w:rsidTr="000E142D">
        <w:tc>
          <w:tcPr>
            <w:tcW w:w="2313" w:type="dxa"/>
          </w:tcPr>
          <w:p w:rsidR="000E142D" w:rsidRDefault="000E142D" w:rsidP="00665E59">
            <w:r w:rsidRPr="00166ABB">
              <w:rPr>
                <w:color w:val="000000"/>
                <w:sz w:val="26"/>
                <w:szCs w:val="26"/>
              </w:rPr>
              <w:t>Новокурская библиотека-филиал № 9</w:t>
            </w:r>
          </w:p>
        </w:tc>
        <w:tc>
          <w:tcPr>
            <w:tcW w:w="2632" w:type="dxa"/>
          </w:tcPr>
          <w:p w:rsidR="000E142D" w:rsidRDefault="000E142D" w:rsidP="00665E59">
            <w:pPr>
              <w:jc w:val="center"/>
            </w:pPr>
            <w:r w:rsidRPr="000A7048">
              <w:t>Требует ремонта</w:t>
            </w:r>
          </w:p>
          <w:p w:rsidR="000E142D" w:rsidRDefault="000E142D" w:rsidP="00665E59">
            <w:pPr>
              <w:jc w:val="center"/>
            </w:pPr>
            <w:r>
              <w:t>(пропитка противопожарным раствором; перегородка гипсокартоном)</w:t>
            </w:r>
          </w:p>
        </w:tc>
        <w:tc>
          <w:tcPr>
            <w:tcW w:w="1725" w:type="dxa"/>
            <w:vAlign w:val="center"/>
          </w:tcPr>
          <w:p w:rsidR="000E142D" w:rsidRPr="006106D6" w:rsidRDefault="000E142D" w:rsidP="00665E59">
            <w:pPr>
              <w:jc w:val="center"/>
            </w:pPr>
            <w:r>
              <w:t>1106</w:t>
            </w:r>
          </w:p>
        </w:tc>
        <w:tc>
          <w:tcPr>
            <w:tcW w:w="1993" w:type="dxa"/>
            <w:vAlign w:val="center"/>
          </w:tcPr>
          <w:p w:rsidR="000E142D" w:rsidRPr="001C28FB" w:rsidRDefault="000E142D" w:rsidP="00665E59">
            <w:pPr>
              <w:jc w:val="center"/>
            </w:pPr>
            <w:r>
              <w:t xml:space="preserve">90 000 </w:t>
            </w:r>
          </w:p>
        </w:tc>
        <w:tc>
          <w:tcPr>
            <w:tcW w:w="1522" w:type="dxa"/>
            <w:vAlign w:val="center"/>
          </w:tcPr>
          <w:p w:rsidR="000E142D" w:rsidRPr="001C28FB" w:rsidRDefault="000E142D" w:rsidP="00665E59">
            <w:pPr>
              <w:jc w:val="center"/>
            </w:pPr>
            <w:r w:rsidRPr="00B1107A">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Мало- Монокская библиотека-филиал № 2</w:t>
            </w:r>
          </w:p>
        </w:tc>
        <w:tc>
          <w:tcPr>
            <w:tcW w:w="2632" w:type="dxa"/>
            <w:vAlign w:val="center"/>
          </w:tcPr>
          <w:p w:rsidR="000E142D" w:rsidRDefault="000E142D" w:rsidP="00665E59">
            <w:pPr>
              <w:jc w:val="center"/>
            </w:pPr>
            <w:r>
              <w:t>Приобретение МФУ (многофункциональное устройство), компьютер в сборе, мультимедиа проектор, экран</w:t>
            </w:r>
          </w:p>
        </w:tc>
        <w:tc>
          <w:tcPr>
            <w:tcW w:w="1725" w:type="dxa"/>
            <w:vAlign w:val="center"/>
          </w:tcPr>
          <w:p w:rsidR="000E142D" w:rsidRPr="00340692" w:rsidRDefault="000E142D" w:rsidP="00665E59">
            <w:pPr>
              <w:jc w:val="center"/>
            </w:pPr>
            <w:r>
              <w:t>145</w:t>
            </w:r>
          </w:p>
        </w:tc>
        <w:tc>
          <w:tcPr>
            <w:tcW w:w="1993" w:type="dxa"/>
            <w:vAlign w:val="center"/>
          </w:tcPr>
          <w:p w:rsidR="000E142D" w:rsidRDefault="000E142D" w:rsidP="00665E59">
            <w:pPr>
              <w:jc w:val="center"/>
            </w:pPr>
            <w:r w:rsidRPr="00DB0AF5">
              <w:t xml:space="preserve">75 000 </w:t>
            </w:r>
          </w:p>
        </w:tc>
        <w:tc>
          <w:tcPr>
            <w:tcW w:w="1522" w:type="dxa"/>
          </w:tcPr>
          <w:p w:rsidR="000E142D" w:rsidRDefault="000E142D" w:rsidP="00665E59">
            <w:pPr>
              <w:jc w:val="center"/>
            </w:pPr>
            <w:r w:rsidRPr="0032079D">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Буденовская библиотека-филиал № 3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478</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Верх-Киндирлинская библиотека-филиал № 4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247</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Сабинская библиотека-филиал № 7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819</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Кальская библиотека-филиал № 8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594</w:t>
            </w:r>
          </w:p>
        </w:tc>
        <w:tc>
          <w:tcPr>
            <w:tcW w:w="1993" w:type="dxa"/>
            <w:vAlign w:val="center"/>
          </w:tcPr>
          <w:p w:rsidR="000E142D" w:rsidRDefault="000E142D" w:rsidP="000E142D">
            <w:pPr>
              <w:jc w:val="center"/>
            </w:pPr>
            <w:r>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lastRenderedPageBreak/>
              <w:t xml:space="preserve">Новоенисейская библиотека-филиал № 10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1069</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Новотроицкая библиотека-филиал №11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696</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Больше Монокская библиотека-филиал №12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500</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Красно-Ключинская библиотека- филиал №14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174</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Pr="00166ABB" w:rsidRDefault="000E142D" w:rsidP="00665E59">
            <w:pPr>
              <w:rPr>
                <w:color w:val="000000"/>
                <w:sz w:val="26"/>
                <w:szCs w:val="26"/>
              </w:rPr>
            </w:pPr>
            <w:r w:rsidRPr="00166ABB">
              <w:rPr>
                <w:color w:val="000000"/>
                <w:sz w:val="26"/>
                <w:szCs w:val="26"/>
              </w:rPr>
              <w:t>Маткечинская библиотека- филиал №15</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176</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Чаптыковская библиотека- филиал №17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208</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Новониколаевская библиотека- филиал №18</w:t>
            </w:r>
          </w:p>
        </w:tc>
        <w:tc>
          <w:tcPr>
            <w:tcW w:w="2632" w:type="dxa"/>
          </w:tcPr>
          <w:p w:rsidR="000E142D" w:rsidRDefault="000E142D" w:rsidP="00665E59">
            <w:pPr>
              <w:jc w:val="center"/>
            </w:pPr>
            <w:r w:rsidRPr="00AD5D5D">
              <w:t>Приобретение МФУ (многофункциональное устройство), мультимедиа</w:t>
            </w:r>
            <w:r>
              <w:t xml:space="preserve"> проектор, экран</w:t>
            </w:r>
          </w:p>
        </w:tc>
        <w:tc>
          <w:tcPr>
            <w:tcW w:w="1725" w:type="dxa"/>
            <w:vAlign w:val="center"/>
          </w:tcPr>
          <w:p w:rsidR="000E142D" w:rsidRPr="00340692" w:rsidRDefault="000E142D" w:rsidP="00665E59">
            <w:pPr>
              <w:jc w:val="center"/>
            </w:pPr>
            <w:r>
              <w:t>563</w:t>
            </w:r>
          </w:p>
        </w:tc>
        <w:tc>
          <w:tcPr>
            <w:tcW w:w="1993" w:type="dxa"/>
          </w:tcPr>
          <w:p w:rsidR="000E142D" w:rsidRDefault="000E142D" w:rsidP="00665E59">
            <w:pPr>
              <w:jc w:val="center"/>
            </w:pPr>
            <w:r>
              <w:t>50</w:t>
            </w:r>
            <w:r w:rsidRPr="00C74B2A">
              <w:t xml:space="preserve">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Куйбышевская библиотека- филиал №19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604</w:t>
            </w:r>
          </w:p>
        </w:tc>
        <w:tc>
          <w:tcPr>
            <w:tcW w:w="1993" w:type="dxa"/>
          </w:tcPr>
          <w:p w:rsidR="000E142D" w:rsidRDefault="000E142D" w:rsidP="00665E59">
            <w:pPr>
              <w:jc w:val="center"/>
            </w:pPr>
            <w:r>
              <w:t>75</w:t>
            </w:r>
            <w:r w:rsidRPr="00C74B2A">
              <w:t xml:space="preserve">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Шалгиновская библиотека- филиал №20</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209</w:t>
            </w:r>
          </w:p>
        </w:tc>
        <w:tc>
          <w:tcPr>
            <w:tcW w:w="1993" w:type="dxa"/>
          </w:tcPr>
          <w:p w:rsidR="000E142D" w:rsidRDefault="000E142D" w:rsidP="00665E59">
            <w:pPr>
              <w:jc w:val="center"/>
            </w:pPr>
            <w:r w:rsidRPr="008A3C40">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lastRenderedPageBreak/>
              <w:t>Койбальская библиотека- филиал № 21</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255</w:t>
            </w:r>
          </w:p>
        </w:tc>
        <w:tc>
          <w:tcPr>
            <w:tcW w:w="1993" w:type="dxa"/>
          </w:tcPr>
          <w:p w:rsidR="000E142D" w:rsidRDefault="000E142D" w:rsidP="00665E59">
            <w:pPr>
              <w:jc w:val="center"/>
            </w:pPr>
            <w:r w:rsidRPr="008A3C40">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Усть- Киндирлинская библиотека- филиал №22</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207</w:t>
            </w:r>
          </w:p>
        </w:tc>
        <w:tc>
          <w:tcPr>
            <w:tcW w:w="1993" w:type="dxa"/>
          </w:tcPr>
          <w:p w:rsidR="000E142D" w:rsidRDefault="000E142D" w:rsidP="00665E59">
            <w:pPr>
              <w:jc w:val="center"/>
            </w:pPr>
            <w:r w:rsidRPr="008A3C40">
              <w:t xml:space="preserve">75 000 </w:t>
            </w:r>
          </w:p>
        </w:tc>
        <w:tc>
          <w:tcPr>
            <w:tcW w:w="1522" w:type="dxa"/>
            <w:vAlign w:val="center"/>
          </w:tcPr>
          <w:p w:rsidR="000E142D" w:rsidRDefault="000E142D" w:rsidP="00665E59">
            <w:pPr>
              <w:jc w:val="center"/>
            </w:pPr>
            <w:r w:rsidRPr="00BA041E">
              <w:t>Не имеется</w:t>
            </w:r>
          </w:p>
        </w:tc>
      </w:tr>
    </w:tbl>
    <w:p w:rsidR="00BF0557" w:rsidRDefault="00BF0557" w:rsidP="00BF0557"/>
    <w:p w:rsidR="00BF0557" w:rsidRDefault="00BF0557" w:rsidP="00171537">
      <w:pPr>
        <w:widowControl w:val="0"/>
        <w:autoSpaceDE w:val="0"/>
        <w:autoSpaceDN w:val="0"/>
        <w:adjustRightInd w:val="0"/>
        <w:jc w:val="center"/>
        <w:outlineLvl w:val="1"/>
        <w:rPr>
          <w:b/>
          <w:sz w:val="26"/>
          <w:szCs w:val="26"/>
        </w:rPr>
      </w:pPr>
      <w:r>
        <w:rPr>
          <w:b/>
          <w:sz w:val="26"/>
          <w:szCs w:val="26"/>
        </w:rPr>
        <w:t>2</w:t>
      </w:r>
      <w:r w:rsidRPr="004B47C7">
        <w:rPr>
          <w:b/>
          <w:sz w:val="26"/>
          <w:szCs w:val="26"/>
        </w:rPr>
        <w:t>. Перечень мероприятий</w:t>
      </w:r>
      <w:r>
        <w:rPr>
          <w:b/>
          <w:sz w:val="26"/>
          <w:szCs w:val="26"/>
        </w:rPr>
        <w:t xml:space="preserve"> и ресурсное обеспечение подпрограммы</w:t>
      </w:r>
    </w:p>
    <w:p w:rsidR="007D255C" w:rsidRPr="004D4F8A" w:rsidRDefault="007D255C" w:rsidP="00171537">
      <w:pPr>
        <w:widowControl w:val="0"/>
        <w:autoSpaceDE w:val="0"/>
        <w:autoSpaceDN w:val="0"/>
        <w:adjustRightInd w:val="0"/>
        <w:jc w:val="center"/>
        <w:outlineLvl w:val="1"/>
        <w:rPr>
          <w:sz w:val="26"/>
          <w:szCs w:val="26"/>
        </w:rPr>
      </w:pPr>
    </w:p>
    <w:tbl>
      <w:tblPr>
        <w:tblW w:w="10747" w:type="dxa"/>
        <w:tblInd w:w="-34" w:type="dxa"/>
        <w:tblLayout w:type="fixed"/>
        <w:tblLook w:val="0000" w:firstRow="0" w:lastRow="0" w:firstColumn="0" w:lastColumn="0" w:noHBand="0" w:noVBand="0"/>
      </w:tblPr>
      <w:tblGrid>
        <w:gridCol w:w="3119"/>
        <w:gridCol w:w="992"/>
        <w:gridCol w:w="851"/>
        <w:gridCol w:w="142"/>
        <w:gridCol w:w="708"/>
        <w:gridCol w:w="142"/>
        <w:gridCol w:w="709"/>
        <w:gridCol w:w="142"/>
        <w:gridCol w:w="708"/>
        <w:gridCol w:w="142"/>
        <w:gridCol w:w="709"/>
        <w:gridCol w:w="283"/>
        <w:gridCol w:w="567"/>
        <w:gridCol w:w="142"/>
        <w:gridCol w:w="992"/>
        <w:gridCol w:w="399"/>
      </w:tblGrid>
      <w:tr w:rsidR="00BF0557" w:rsidRPr="00FB74F0" w:rsidTr="00665E59">
        <w:trPr>
          <w:gridAfter w:val="1"/>
          <w:wAfter w:w="399" w:type="dxa"/>
          <w:trHeight w:val="210"/>
        </w:trPr>
        <w:tc>
          <w:tcPr>
            <w:tcW w:w="3119" w:type="dxa"/>
            <w:vMerge w:val="restart"/>
            <w:tcBorders>
              <w:top w:val="single" w:sz="4" w:space="0" w:color="000000"/>
              <w:left w:val="single" w:sz="4" w:space="0" w:color="000000"/>
              <w:bottom w:val="single" w:sz="4" w:space="0" w:color="000000"/>
            </w:tcBorders>
            <w:shd w:val="clear" w:color="auto" w:fill="auto"/>
          </w:tcPr>
          <w:p w:rsidR="00BF0557" w:rsidRPr="00FB74F0" w:rsidRDefault="00BF0557" w:rsidP="00665E59">
            <w:pPr>
              <w:snapToGrid w:val="0"/>
              <w:jc w:val="center"/>
              <w:rPr>
                <w:sz w:val="26"/>
                <w:szCs w:val="26"/>
              </w:rPr>
            </w:pPr>
          </w:p>
          <w:p w:rsidR="00BF0557" w:rsidRPr="00FB74F0" w:rsidRDefault="00BF0557" w:rsidP="00665E59">
            <w:pPr>
              <w:jc w:val="center"/>
              <w:rPr>
                <w:sz w:val="26"/>
                <w:szCs w:val="26"/>
              </w:rPr>
            </w:pPr>
            <w:r w:rsidRPr="00FB74F0">
              <w:rPr>
                <w:sz w:val="26"/>
                <w:szCs w:val="26"/>
              </w:rPr>
              <w:t>Наименование мероприятия</w:t>
            </w:r>
          </w:p>
        </w:tc>
        <w:tc>
          <w:tcPr>
            <w:tcW w:w="992" w:type="dxa"/>
            <w:vMerge w:val="restart"/>
            <w:tcBorders>
              <w:top w:val="single" w:sz="4" w:space="0" w:color="000000"/>
              <w:left w:val="single" w:sz="4" w:space="0" w:color="000000"/>
              <w:bottom w:val="single" w:sz="4" w:space="0" w:color="000000"/>
            </w:tcBorders>
            <w:shd w:val="clear" w:color="auto" w:fill="auto"/>
          </w:tcPr>
          <w:p w:rsidR="00BF0557" w:rsidRPr="00FB74F0" w:rsidRDefault="00BF0557" w:rsidP="00665E59">
            <w:pPr>
              <w:snapToGrid w:val="0"/>
              <w:jc w:val="center"/>
              <w:rPr>
                <w:sz w:val="26"/>
                <w:szCs w:val="26"/>
              </w:rPr>
            </w:pPr>
          </w:p>
          <w:p w:rsidR="00BF0557" w:rsidRPr="00FB74F0" w:rsidRDefault="00BF0557" w:rsidP="00665E59">
            <w:pPr>
              <w:jc w:val="center"/>
              <w:rPr>
                <w:sz w:val="26"/>
                <w:szCs w:val="26"/>
              </w:rPr>
            </w:pPr>
            <w:r w:rsidRPr="00FB74F0">
              <w:rPr>
                <w:sz w:val="26"/>
                <w:szCs w:val="26"/>
              </w:rPr>
              <w:t>Исполнитель</w:t>
            </w:r>
          </w:p>
        </w:tc>
        <w:tc>
          <w:tcPr>
            <w:tcW w:w="5103" w:type="dxa"/>
            <w:gridSpan w:val="11"/>
            <w:tcBorders>
              <w:top w:val="single" w:sz="4" w:space="0" w:color="000000"/>
              <w:left w:val="single" w:sz="4" w:space="0" w:color="000000"/>
              <w:bottom w:val="single" w:sz="4" w:space="0" w:color="000000"/>
              <w:right w:val="single" w:sz="4" w:space="0" w:color="000000"/>
            </w:tcBorders>
            <w:shd w:val="clear" w:color="auto" w:fill="auto"/>
          </w:tcPr>
          <w:p w:rsidR="00BF0557" w:rsidRPr="00FB74F0" w:rsidRDefault="00BF0557" w:rsidP="00665E59">
            <w:pPr>
              <w:snapToGrid w:val="0"/>
              <w:jc w:val="center"/>
              <w:rPr>
                <w:sz w:val="26"/>
                <w:szCs w:val="26"/>
              </w:rPr>
            </w:pPr>
            <w:r w:rsidRPr="00FB74F0">
              <w:rPr>
                <w:sz w:val="26"/>
                <w:szCs w:val="26"/>
              </w:rPr>
              <w:t>Сумма финансирования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F0557" w:rsidRPr="00FB74F0" w:rsidRDefault="00BF0557" w:rsidP="00665E59">
            <w:pPr>
              <w:snapToGrid w:val="0"/>
              <w:jc w:val="center"/>
              <w:rPr>
                <w:sz w:val="26"/>
                <w:szCs w:val="26"/>
              </w:rPr>
            </w:pPr>
          </w:p>
        </w:tc>
      </w:tr>
      <w:tr w:rsidR="00BF0557" w:rsidRPr="00FB74F0" w:rsidTr="00665E59">
        <w:trPr>
          <w:gridAfter w:val="1"/>
          <w:wAfter w:w="399" w:type="dxa"/>
          <w:trHeight w:val="285"/>
        </w:trPr>
        <w:tc>
          <w:tcPr>
            <w:tcW w:w="3119" w:type="dxa"/>
            <w:vMerge/>
            <w:tcBorders>
              <w:top w:val="single" w:sz="4" w:space="0" w:color="000000"/>
              <w:left w:val="single" w:sz="4" w:space="0" w:color="000000"/>
              <w:bottom w:val="single" w:sz="4" w:space="0" w:color="000000"/>
            </w:tcBorders>
            <w:shd w:val="clear" w:color="auto" w:fill="auto"/>
          </w:tcPr>
          <w:p w:rsidR="00BF0557" w:rsidRPr="00FB74F0" w:rsidRDefault="00BF0557" w:rsidP="00665E59">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BF0557" w:rsidRPr="00FB74F0" w:rsidRDefault="00BF0557" w:rsidP="00665E59">
            <w:pPr>
              <w:rPr>
                <w:sz w:val="26"/>
                <w:szCs w:val="26"/>
              </w:rPr>
            </w:pPr>
          </w:p>
        </w:tc>
        <w:tc>
          <w:tcPr>
            <w:tcW w:w="851" w:type="dxa"/>
            <w:tcBorders>
              <w:top w:val="single" w:sz="4" w:space="0" w:color="000000"/>
              <w:left w:val="single" w:sz="4" w:space="0" w:color="000000"/>
              <w:bottom w:val="single" w:sz="4" w:space="0" w:color="000000"/>
            </w:tcBorders>
            <w:shd w:val="clear" w:color="auto" w:fill="auto"/>
          </w:tcPr>
          <w:p w:rsidR="00BF0557" w:rsidRPr="00FB74F0" w:rsidRDefault="00BF0557" w:rsidP="00665E59">
            <w:pPr>
              <w:snapToGrid w:val="0"/>
              <w:jc w:val="center"/>
              <w:rPr>
                <w:sz w:val="26"/>
                <w:szCs w:val="26"/>
              </w:rPr>
            </w:pPr>
            <w:r w:rsidRPr="00FB74F0">
              <w:rPr>
                <w:sz w:val="26"/>
                <w:szCs w:val="26"/>
              </w:rPr>
              <w:t>2020</w:t>
            </w:r>
          </w:p>
          <w:p w:rsidR="00BF0557" w:rsidRPr="00FB74F0" w:rsidRDefault="00BF0557" w:rsidP="00665E59">
            <w:pPr>
              <w:jc w:val="center"/>
              <w:rPr>
                <w:sz w:val="26"/>
                <w:szCs w:val="26"/>
              </w:rPr>
            </w:pPr>
            <w:r w:rsidRPr="00FB74F0">
              <w:rPr>
                <w:sz w:val="26"/>
                <w:szCs w:val="26"/>
              </w:rPr>
              <w:t>год</w:t>
            </w:r>
          </w:p>
        </w:tc>
        <w:tc>
          <w:tcPr>
            <w:tcW w:w="850" w:type="dxa"/>
            <w:gridSpan w:val="2"/>
            <w:tcBorders>
              <w:top w:val="single" w:sz="4" w:space="0" w:color="000000"/>
              <w:left w:val="single" w:sz="4" w:space="0" w:color="000000"/>
              <w:bottom w:val="single" w:sz="4" w:space="0" w:color="000000"/>
            </w:tcBorders>
            <w:shd w:val="clear" w:color="auto" w:fill="auto"/>
          </w:tcPr>
          <w:p w:rsidR="00BF0557" w:rsidRPr="00FB74F0" w:rsidRDefault="00BF0557" w:rsidP="00665E59">
            <w:pPr>
              <w:snapToGrid w:val="0"/>
              <w:jc w:val="center"/>
              <w:rPr>
                <w:sz w:val="26"/>
                <w:szCs w:val="26"/>
              </w:rPr>
            </w:pPr>
            <w:r w:rsidRPr="00FB74F0">
              <w:rPr>
                <w:sz w:val="26"/>
                <w:szCs w:val="26"/>
              </w:rPr>
              <w:t>2021</w:t>
            </w:r>
          </w:p>
          <w:p w:rsidR="00BF0557" w:rsidRPr="00FB74F0" w:rsidRDefault="00BF0557" w:rsidP="00665E59">
            <w:pPr>
              <w:jc w:val="center"/>
              <w:rPr>
                <w:sz w:val="26"/>
                <w:szCs w:val="26"/>
              </w:rPr>
            </w:pPr>
            <w:r w:rsidRPr="00FB74F0">
              <w:rPr>
                <w:sz w:val="26"/>
                <w:szCs w:val="26"/>
              </w:rPr>
              <w:t>год</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auto"/>
          </w:tcPr>
          <w:p w:rsidR="00BF0557" w:rsidRPr="00FB74F0" w:rsidRDefault="00BF0557" w:rsidP="00665E59">
            <w:pPr>
              <w:snapToGrid w:val="0"/>
              <w:jc w:val="center"/>
              <w:rPr>
                <w:sz w:val="26"/>
                <w:szCs w:val="26"/>
              </w:rPr>
            </w:pPr>
            <w:r w:rsidRPr="00FB74F0">
              <w:rPr>
                <w:sz w:val="26"/>
                <w:szCs w:val="26"/>
              </w:rPr>
              <w:t>2022</w:t>
            </w:r>
          </w:p>
          <w:p w:rsidR="00BF0557" w:rsidRPr="00FB74F0" w:rsidRDefault="00BF0557" w:rsidP="00665E59">
            <w:pPr>
              <w:jc w:val="center"/>
              <w:rPr>
                <w:sz w:val="26"/>
                <w:szCs w:val="26"/>
              </w:rPr>
            </w:pPr>
            <w:r w:rsidRPr="00FB74F0">
              <w:rPr>
                <w:sz w:val="26"/>
                <w:szCs w:val="26"/>
              </w:rPr>
              <w:t>год</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BF0557" w:rsidRPr="00FB74F0" w:rsidRDefault="00BF0557" w:rsidP="00665E59">
            <w:pPr>
              <w:jc w:val="center"/>
              <w:rPr>
                <w:sz w:val="26"/>
                <w:szCs w:val="26"/>
              </w:rPr>
            </w:pPr>
            <w:r w:rsidRPr="00FB74F0">
              <w:rPr>
                <w:sz w:val="26"/>
                <w:szCs w:val="26"/>
              </w:rPr>
              <w:t>2023</w:t>
            </w:r>
          </w:p>
          <w:p w:rsidR="00BF0557" w:rsidRPr="00FB74F0" w:rsidRDefault="00BF0557" w:rsidP="00665E59">
            <w:pPr>
              <w:jc w:val="center"/>
              <w:rPr>
                <w:sz w:val="26"/>
                <w:szCs w:val="26"/>
              </w:rPr>
            </w:pPr>
            <w:r w:rsidRPr="00FB74F0">
              <w:rPr>
                <w:sz w:val="26"/>
                <w:szCs w:val="26"/>
              </w:rPr>
              <w:t>год</w:t>
            </w:r>
          </w:p>
          <w:p w:rsidR="00BF0557" w:rsidRPr="00FB74F0" w:rsidRDefault="00BF0557" w:rsidP="00665E59">
            <w:pPr>
              <w:jc w:val="center"/>
              <w:rPr>
                <w:sz w:val="26"/>
                <w:szCs w:val="26"/>
              </w:rPr>
            </w:pPr>
          </w:p>
        </w:tc>
        <w:tc>
          <w:tcPr>
            <w:tcW w:w="851" w:type="dxa"/>
            <w:gridSpan w:val="2"/>
            <w:tcBorders>
              <w:top w:val="single" w:sz="4" w:space="0" w:color="000000"/>
              <w:left w:val="single" w:sz="4" w:space="0" w:color="auto"/>
              <w:bottom w:val="single" w:sz="4" w:space="0" w:color="000000"/>
              <w:right w:val="single" w:sz="4" w:space="0" w:color="auto"/>
            </w:tcBorders>
            <w:shd w:val="clear" w:color="auto" w:fill="auto"/>
          </w:tcPr>
          <w:p w:rsidR="00BF0557" w:rsidRPr="00FB74F0" w:rsidRDefault="00BF0557" w:rsidP="00665E59">
            <w:pPr>
              <w:jc w:val="center"/>
              <w:rPr>
                <w:sz w:val="26"/>
                <w:szCs w:val="26"/>
              </w:rPr>
            </w:pPr>
            <w:r w:rsidRPr="00FB74F0">
              <w:rPr>
                <w:sz w:val="26"/>
                <w:szCs w:val="26"/>
              </w:rPr>
              <w:t>2024</w:t>
            </w:r>
          </w:p>
          <w:p w:rsidR="00BF0557" w:rsidRPr="00FB74F0" w:rsidRDefault="00BF0557" w:rsidP="00665E59">
            <w:pPr>
              <w:jc w:val="center"/>
              <w:rPr>
                <w:sz w:val="26"/>
                <w:szCs w:val="26"/>
              </w:rPr>
            </w:pPr>
            <w:r w:rsidRPr="00FB74F0">
              <w:rPr>
                <w:sz w:val="26"/>
                <w:szCs w:val="26"/>
              </w:rPr>
              <w:t>год</w:t>
            </w:r>
          </w:p>
          <w:p w:rsidR="00BF0557" w:rsidRPr="00FB74F0" w:rsidRDefault="00BF0557" w:rsidP="00665E59">
            <w:pPr>
              <w:jc w:val="center"/>
              <w:rPr>
                <w:sz w:val="26"/>
                <w:szCs w:val="26"/>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auto"/>
          </w:tcPr>
          <w:p w:rsidR="00BF0557" w:rsidRPr="00FB74F0" w:rsidRDefault="00BF0557" w:rsidP="00665E59">
            <w:pPr>
              <w:jc w:val="center"/>
              <w:rPr>
                <w:sz w:val="26"/>
                <w:szCs w:val="26"/>
              </w:rPr>
            </w:pPr>
            <w:r w:rsidRPr="00FB74F0">
              <w:rPr>
                <w:sz w:val="26"/>
                <w:szCs w:val="26"/>
              </w:rPr>
              <w:t>2025</w:t>
            </w:r>
          </w:p>
          <w:p w:rsidR="00BF0557" w:rsidRPr="00FB74F0" w:rsidRDefault="00BF0557" w:rsidP="00665E59">
            <w:pPr>
              <w:jc w:val="center"/>
              <w:rPr>
                <w:sz w:val="26"/>
                <w:szCs w:val="26"/>
              </w:rPr>
            </w:pPr>
            <w:r w:rsidRPr="00FB74F0">
              <w:rPr>
                <w:sz w:val="26"/>
                <w:szCs w:val="26"/>
              </w:rPr>
              <w:t>год</w:t>
            </w:r>
          </w:p>
          <w:p w:rsidR="00BF0557" w:rsidRPr="00FB74F0" w:rsidRDefault="00BF0557" w:rsidP="00665E59">
            <w:pPr>
              <w:jc w:val="center"/>
              <w:rPr>
                <w:sz w:val="26"/>
                <w:szCs w:val="26"/>
              </w:rPr>
            </w:pPr>
          </w:p>
        </w:tc>
        <w:tc>
          <w:tcPr>
            <w:tcW w:w="1134" w:type="dxa"/>
            <w:gridSpan w:val="2"/>
            <w:tcBorders>
              <w:top w:val="single" w:sz="4" w:space="0" w:color="000000"/>
              <w:left w:val="single" w:sz="4" w:space="0" w:color="auto"/>
              <w:bottom w:val="single" w:sz="4" w:space="0" w:color="000000"/>
              <w:right w:val="single" w:sz="4" w:space="0" w:color="000000"/>
            </w:tcBorders>
          </w:tcPr>
          <w:p w:rsidR="00BF0557" w:rsidRPr="00FB74F0" w:rsidRDefault="00BF0557" w:rsidP="00665E59">
            <w:pPr>
              <w:jc w:val="center"/>
              <w:rPr>
                <w:sz w:val="26"/>
                <w:szCs w:val="26"/>
              </w:rPr>
            </w:pPr>
            <w:r w:rsidRPr="00FB74F0">
              <w:rPr>
                <w:sz w:val="26"/>
                <w:szCs w:val="26"/>
              </w:rPr>
              <w:t>итого</w:t>
            </w:r>
          </w:p>
        </w:tc>
      </w:tr>
      <w:tr w:rsidR="00BF0557" w:rsidRPr="00FB74F0" w:rsidTr="00665E59">
        <w:trPr>
          <w:gridAfter w:val="1"/>
          <w:wAfter w:w="399" w:type="dxa"/>
          <w:trHeight w:val="285"/>
        </w:trPr>
        <w:tc>
          <w:tcPr>
            <w:tcW w:w="3119" w:type="dxa"/>
            <w:vMerge/>
            <w:tcBorders>
              <w:top w:val="single" w:sz="4" w:space="0" w:color="000000"/>
              <w:left w:val="single" w:sz="4" w:space="0" w:color="000000"/>
              <w:bottom w:val="single" w:sz="4" w:space="0" w:color="000000"/>
            </w:tcBorders>
            <w:shd w:val="clear" w:color="auto" w:fill="auto"/>
          </w:tcPr>
          <w:p w:rsidR="00BF0557" w:rsidRPr="00FB74F0" w:rsidRDefault="00BF0557" w:rsidP="00665E59">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BF0557" w:rsidRPr="00FB74F0" w:rsidRDefault="00BF0557" w:rsidP="00665E59">
            <w:pPr>
              <w:rPr>
                <w:sz w:val="26"/>
                <w:szCs w:val="26"/>
              </w:rPr>
            </w:pPr>
          </w:p>
        </w:tc>
        <w:tc>
          <w:tcPr>
            <w:tcW w:w="6237" w:type="dxa"/>
            <w:gridSpan w:val="13"/>
            <w:tcBorders>
              <w:top w:val="single" w:sz="4" w:space="0" w:color="000000"/>
              <w:left w:val="single" w:sz="4" w:space="0" w:color="000000"/>
              <w:bottom w:val="single" w:sz="4" w:space="0" w:color="000000"/>
              <w:right w:val="single" w:sz="4" w:space="0" w:color="000000"/>
            </w:tcBorders>
            <w:shd w:val="clear" w:color="auto" w:fill="auto"/>
          </w:tcPr>
          <w:p w:rsidR="00BF0557" w:rsidRPr="00FB74F0" w:rsidRDefault="00BF0557" w:rsidP="00665E59">
            <w:pPr>
              <w:snapToGrid w:val="0"/>
              <w:jc w:val="center"/>
              <w:rPr>
                <w:sz w:val="26"/>
                <w:szCs w:val="26"/>
              </w:rPr>
            </w:pPr>
            <w:r w:rsidRPr="00FB74F0">
              <w:rPr>
                <w:sz w:val="26"/>
                <w:szCs w:val="26"/>
              </w:rPr>
              <w:t>тыс. руб.</w:t>
            </w:r>
          </w:p>
        </w:tc>
      </w:tr>
      <w:tr w:rsidR="00BF0557" w:rsidRPr="002F2DE7" w:rsidTr="00665E59">
        <w:trPr>
          <w:trHeight w:val="575"/>
        </w:trPr>
        <w:tc>
          <w:tcPr>
            <w:tcW w:w="10348" w:type="dxa"/>
            <w:gridSpan w:val="15"/>
            <w:tcBorders>
              <w:top w:val="single" w:sz="4" w:space="0" w:color="auto"/>
              <w:left w:val="single" w:sz="4" w:space="0" w:color="000000"/>
              <w:bottom w:val="single" w:sz="4" w:space="0" w:color="auto"/>
              <w:right w:val="single" w:sz="4" w:space="0" w:color="auto"/>
            </w:tcBorders>
            <w:shd w:val="clear" w:color="auto" w:fill="auto"/>
          </w:tcPr>
          <w:p w:rsidR="00BF0557" w:rsidRPr="002F2DE7" w:rsidRDefault="00BF0557" w:rsidP="00665E59">
            <w:pPr>
              <w:snapToGrid w:val="0"/>
              <w:jc w:val="center"/>
              <w:rPr>
                <w:sz w:val="26"/>
                <w:szCs w:val="26"/>
              </w:rPr>
            </w:pPr>
            <w:r w:rsidRPr="002F2DE7">
              <w:rPr>
                <w:b/>
                <w:sz w:val="26"/>
                <w:szCs w:val="26"/>
              </w:rPr>
              <w:t xml:space="preserve">Направление: </w:t>
            </w:r>
            <w:r>
              <w:rPr>
                <w:b/>
                <w:sz w:val="26"/>
                <w:szCs w:val="26"/>
              </w:rPr>
              <w:t>Создание условий для физической культуры и спорта</w:t>
            </w:r>
          </w:p>
        </w:tc>
        <w:tc>
          <w:tcPr>
            <w:tcW w:w="399" w:type="dxa"/>
            <w:tcBorders>
              <w:left w:val="single" w:sz="4" w:space="0" w:color="auto"/>
            </w:tcBorders>
          </w:tcPr>
          <w:p w:rsidR="00BF0557" w:rsidRPr="002F2DE7" w:rsidRDefault="00BF0557" w:rsidP="00665E59">
            <w:pPr>
              <w:snapToGrid w:val="0"/>
              <w:rPr>
                <w:sz w:val="26"/>
                <w:szCs w:val="26"/>
              </w:rPr>
            </w:pPr>
          </w:p>
        </w:tc>
      </w:tr>
      <w:tr w:rsidR="00BF0557" w:rsidRPr="00905675"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BF0557" w:rsidRPr="00FB6A5F" w:rsidRDefault="00A44D5E" w:rsidP="00665E59">
            <w:pPr>
              <w:jc w:val="both"/>
              <w:rPr>
                <w:rFonts w:cs="Tahoma"/>
                <w:sz w:val="26"/>
                <w:szCs w:val="26"/>
              </w:rPr>
            </w:pPr>
            <w:r>
              <w:rPr>
                <w:rFonts w:cs="Tahoma"/>
                <w:sz w:val="26"/>
                <w:szCs w:val="26"/>
              </w:rPr>
              <w:t>Увеличение материально технической базы</w:t>
            </w:r>
          </w:p>
        </w:tc>
        <w:tc>
          <w:tcPr>
            <w:tcW w:w="992" w:type="dxa"/>
            <w:tcBorders>
              <w:top w:val="single" w:sz="4" w:space="0" w:color="auto"/>
              <w:left w:val="single" w:sz="4" w:space="0" w:color="000000"/>
              <w:bottom w:val="single" w:sz="4" w:space="0" w:color="auto"/>
            </w:tcBorders>
            <w:shd w:val="clear" w:color="auto" w:fill="auto"/>
          </w:tcPr>
          <w:p w:rsidR="00BF0557" w:rsidRPr="00D62F8B" w:rsidRDefault="007F4CA2" w:rsidP="00665E59">
            <w:pPr>
              <w:jc w:val="center"/>
              <w:rPr>
                <w:sz w:val="26"/>
                <w:szCs w:val="26"/>
              </w:rPr>
            </w:pPr>
            <w:r>
              <w:rPr>
                <w:sz w:val="26"/>
                <w:szCs w:val="26"/>
              </w:rPr>
              <w:t>РДМЦ</w:t>
            </w:r>
          </w:p>
        </w:tc>
        <w:tc>
          <w:tcPr>
            <w:tcW w:w="993" w:type="dxa"/>
            <w:gridSpan w:val="2"/>
            <w:tcBorders>
              <w:top w:val="single" w:sz="4" w:space="0" w:color="auto"/>
              <w:left w:val="single" w:sz="4" w:space="0" w:color="000000"/>
              <w:bottom w:val="single" w:sz="4" w:space="0" w:color="auto"/>
            </w:tcBorders>
            <w:shd w:val="clear" w:color="auto" w:fill="auto"/>
          </w:tcPr>
          <w:p w:rsidR="00BF0557" w:rsidRDefault="00A44D5E"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0557" w:rsidRDefault="00A44D5E" w:rsidP="00C41B2E">
            <w:pPr>
              <w:jc w:val="center"/>
              <w:rPr>
                <w:sz w:val="26"/>
                <w:szCs w:val="26"/>
              </w:rPr>
            </w:pPr>
            <w:r>
              <w:rPr>
                <w:sz w:val="26"/>
                <w:szCs w:val="26"/>
              </w:rPr>
              <w:t>1020,5</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0557" w:rsidRDefault="00A44D5E"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Default="00A44D5E" w:rsidP="00C41B2E">
            <w:pPr>
              <w:jc w:val="center"/>
              <w:rPr>
                <w:sz w:val="26"/>
                <w:szCs w:val="26"/>
              </w:rPr>
            </w:pPr>
            <w:r>
              <w:rPr>
                <w:sz w:val="26"/>
                <w:szCs w:val="26"/>
              </w:rPr>
              <w:t>1021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Default="00A44D5E"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Default="00A44D5E"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0557" w:rsidRDefault="00A512B8" w:rsidP="00C41B2E">
            <w:pPr>
              <w:jc w:val="center"/>
              <w:rPr>
                <w:sz w:val="26"/>
                <w:szCs w:val="26"/>
              </w:rPr>
            </w:pPr>
            <w:r>
              <w:rPr>
                <w:sz w:val="26"/>
                <w:szCs w:val="26"/>
              </w:rPr>
              <w:t>2041,5</w:t>
            </w:r>
          </w:p>
        </w:tc>
      </w:tr>
      <w:tr w:rsidR="00A44D5E" w:rsidRPr="00905675" w:rsidTr="00171537">
        <w:trPr>
          <w:gridAfter w:val="1"/>
          <w:wAfter w:w="399" w:type="dxa"/>
          <w:trHeight w:val="359"/>
        </w:trPr>
        <w:tc>
          <w:tcPr>
            <w:tcW w:w="3119" w:type="dxa"/>
            <w:tcBorders>
              <w:top w:val="single" w:sz="4" w:space="0" w:color="auto"/>
              <w:left w:val="single" w:sz="4" w:space="0" w:color="000000"/>
              <w:bottom w:val="single" w:sz="4" w:space="0" w:color="auto"/>
            </w:tcBorders>
            <w:shd w:val="clear" w:color="auto" w:fill="auto"/>
          </w:tcPr>
          <w:p w:rsidR="00A44D5E" w:rsidRDefault="00A44D5E" w:rsidP="00665E59">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A44D5E" w:rsidRPr="00D62F8B" w:rsidRDefault="00A44D5E"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A44D5E" w:rsidRDefault="00A44D5E"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A44D5E" w:rsidRDefault="00A44D5E" w:rsidP="00C41B2E">
            <w:pPr>
              <w:jc w:val="center"/>
              <w:rPr>
                <w:sz w:val="26"/>
                <w:szCs w:val="26"/>
              </w:rPr>
            </w:pPr>
            <w:r>
              <w:rPr>
                <w:sz w:val="26"/>
                <w:szCs w:val="26"/>
              </w:rPr>
              <w:t>910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A44D5E" w:rsidRDefault="00A44D5E"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44D5E" w:rsidP="00C41B2E">
            <w:pPr>
              <w:jc w:val="center"/>
              <w:rPr>
                <w:sz w:val="26"/>
                <w:szCs w:val="26"/>
              </w:rPr>
            </w:pPr>
            <w:r>
              <w:rPr>
                <w:sz w:val="26"/>
                <w:szCs w:val="26"/>
              </w:rPr>
              <w:t>900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44D5E"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44D5E"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A44D5E" w:rsidRDefault="00A512B8" w:rsidP="00C41B2E">
            <w:pPr>
              <w:jc w:val="center"/>
              <w:rPr>
                <w:sz w:val="26"/>
                <w:szCs w:val="26"/>
              </w:rPr>
            </w:pPr>
            <w:r>
              <w:rPr>
                <w:sz w:val="26"/>
                <w:szCs w:val="26"/>
              </w:rPr>
              <w:t>1910</w:t>
            </w:r>
          </w:p>
        </w:tc>
      </w:tr>
      <w:tr w:rsidR="00BF0557" w:rsidRPr="00905675" w:rsidTr="00171537">
        <w:trPr>
          <w:gridAfter w:val="1"/>
          <w:wAfter w:w="399" w:type="dxa"/>
          <w:trHeight w:val="359"/>
        </w:trPr>
        <w:tc>
          <w:tcPr>
            <w:tcW w:w="3119" w:type="dxa"/>
            <w:tcBorders>
              <w:top w:val="single" w:sz="4" w:space="0" w:color="auto"/>
              <w:left w:val="single" w:sz="4" w:space="0" w:color="000000"/>
              <w:bottom w:val="single" w:sz="4" w:space="0" w:color="auto"/>
            </w:tcBorders>
            <w:shd w:val="clear" w:color="auto" w:fill="auto"/>
          </w:tcPr>
          <w:p w:rsidR="00BF0557" w:rsidRPr="00C849BE" w:rsidRDefault="00BF0557" w:rsidP="00665E59">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BF0557" w:rsidRPr="00D62F8B" w:rsidRDefault="00BF0557"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BF0557" w:rsidRPr="00D62F8B" w:rsidRDefault="00BF0557"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0557" w:rsidRPr="00D62F8B" w:rsidRDefault="00A44D5E" w:rsidP="00C41B2E">
            <w:pPr>
              <w:jc w:val="center"/>
              <w:rPr>
                <w:sz w:val="26"/>
                <w:szCs w:val="26"/>
              </w:rPr>
            </w:pPr>
            <w:r>
              <w:rPr>
                <w:sz w:val="26"/>
                <w:szCs w:val="26"/>
              </w:rPr>
              <w:t>9</w:t>
            </w:r>
            <w:r w:rsidR="00BF0557">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0557" w:rsidRPr="00D62F8B" w:rsidRDefault="00BF0557"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Pr="00D62F8B" w:rsidRDefault="00A44D5E" w:rsidP="00C41B2E">
            <w:pPr>
              <w:jc w:val="center"/>
              <w:rPr>
                <w:sz w:val="26"/>
                <w:szCs w:val="26"/>
              </w:rPr>
            </w:pPr>
            <w:r>
              <w:rPr>
                <w:sz w:val="26"/>
                <w:szCs w:val="26"/>
              </w:rPr>
              <w:t>10</w:t>
            </w:r>
            <w:r w:rsidR="00BF0557">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Pr="00D62F8B" w:rsidRDefault="00BF0557"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Pr="00D62F8B" w:rsidRDefault="00BF0557"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0557" w:rsidRPr="00D62F8B" w:rsidRDefault="00A512B8" w:rsidP="00C41B2E">
            <w:pPr>
              <w:jc w:val="center"/>
              <w:rPr>
                <w:sz w:val="26"/>
                <w:szCs w:val="26"/>
              </w:rPr>
            </w:pPr>
            <w:r>
              <w:rPr>
                <w:sz w:val="26"/>
                <w:szCs w:val="26"/>
              </w:rPr>
              <w:t>190</w:t>
            </w:r>
          </w:p>
        </w:tc>
      </w:tr>
      <w:tr w:rsidR="00BF0557" w:rsidRPr="00905675" w:rsidTr="00171537">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BF0557" w:rsidRPr="00D85ECD" w:rsidRDefault="00BF0557" w:rsidP="00665E59">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BF0557" w:rsidRPr="00D62F8B" w:rsidRDefault="00BF0557"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BF0557" w:rsidRDefault="00A44D5E"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0557" w:rsidRDefault="00A44D5E" w:rsidP="00C41B2E">
            <w:pPr>
              <w:jc w:val="center"/>
              <w:rPr>
                <w:sz w:val="26"/>
                <w:szCs w:val="26"/>
              </w:rPr>
            </w:pPr>
            <w:r>
              <w:rPr>
                <w:sz w:val="26"/>
                <w:szCs w:val="26"/>
              </w:rPr>
              <w:t>2</w:t>
            </w:r>
            <w:r w:rsidR="00BF0557">
              <w:rPr>
                <w:sz w:val="26"/>
                <w:szCs w:val="26"/>
              </w:rPr>
              <w:t>0</w:t>
            </w:r>
            <w:r>
              <w:rPr>
                <w:sz w:val="26"/>
                <w:szCs w:val="26"/>
              </w:rPr>
              <w:t>,5</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0557" w:rsidRDefault="00BF0557"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Default="00A44D5E" w:rsidP="00C41B2E">
            <w:pPr>
              <w:jc w:val="center"/>
              <w:rPr>
                <w:sz w:val="26"/>
                <w:szCs w:val="26"/>
              </w:rPr>
            </w:pPr>
            <w:r>
              <w:rPr>
                <w:sz w:val="26"/>
                <w:szCs w:val="26"/>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Default="00BF0557"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Default="00BF0557"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0557" w:rsidRDefault="00A512B8" w:rsidP="00C41B2E">
            <w:pPr>
              <w:jc w:val="center"/>
              <w:rPr>
                <w:sz w:val="26"/>
                <w:szCs w:val="26"/>
              </w:rPr>
            </w:pPr>
            <w:r>
              <w:rPr>
                <w:sz w:val="26"/>
                <w:szCs w:val="26"/>
              </w:rPr>
              <w:t>41,5</w:t>
            </w:r>
          </w:p>
        </w:tc>
      </w:tr>
      <w:tr w:rsidR="00A44D5E" w:rsidRPr="00905675" w:rsidTr="00171537">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A44D5E" w:rsidRDefault="00A44D5E" w:rsidP="00E650AF">
            <w:pPr>
              <w:jc w:val="both"/>
              <w:rPr>
                <w:rFonts w:cs="Tahoma"/>
                <w:sz w:val="26"/>
                <w:szCs w:val="26"/>
              </w:rPr>
            </w:pPr>
            <w:r>
              <w:rPr>
                <w:rFonts w:cs="Tahoma"/>
                <w:sz w:val="26"/>
                <w:szCs w:val="26"/>
              </w:rPr>
              <w:t>Капремонт СДК Нива</w:t>
            </w:r>
          </w:p>
        </w:tc>
        <w:tc>
          <w:tcPr>
            <w:tcW w:w="992" w:type="dxa"/>
            <w:tcBorders>
              <w:top w:val="single" w:sz="4" w:space="0" w:color="auto"/>
              <w:left w:val="single" w:sz="4" w:space="0" w:color="000000"/>
              <w:bottom w:val="single" w:sz="4" w:space="0" w:color="auto"/>
            </w:tcBorders>
            <w:shd w:val="clear" w:color="auto" w:fill="auto"/>
          </w:tcPr>
          <w:p w:rsidR="00A44D5E" w:rsidRPr="00D62F8B" w:rsidRDefault="00A44D5E" w:rsidP="00E650AF">
            <w:pPr>
              <w:jc w:val="center"/>
              <w:rPr>
                <w:sz w:val="26"/>
                <w:szCs w:val="26"/>
              </w:rPr>
            </w:pPr>
            <w:r>
              <w:rPr>
                <w:sz w:val="26"/>
                <w:szCs w:val="26"/>
              </w:rPr>
              <w:t>РДМЦ</w:t>
            </w:r>
          </w:p>
        </w:tc>
        <w:tc>
          <w:tcPr>
            <w:tcW w:w="993" w:type="dxa"/>
            <w:gridSpan w:val="2"/>
            <w:tcBorders>
              <w:top w:val="single" w:sz="4" w:space="0" w:color="auto"/>
              <w:left w:val="single" w:sz="4" w:space="0" w:color="000000"/>
              <w:bottom w:val="single" w:sz="4" w:space="0" w:color="auto"/>
            </w:tcBorders>
            <w:shd w:val="clear" w:color="auto" w:fill="auto"/>
          </w:tcPr>
          <w:p w:rsidR="00A44D5E" w:rsidRDefault="00A44D5E" w:rsidP="00E650AF">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A44D5E" w:rsidRDefault="00A44D5E" w:rsidP="00E650AF">
            <w:pPr>
              <w:jc w:val="center"/>
              <w:rPr>
                <w:sz w:val="26"/>
                <w:szCs w:val="26"/>
              </w:rPr>
            </w:pPr>
            <w:r>
              <w:rPr>
                <w:sz w:val="26"/>
                <w:szCs w:val="26"/>
              </w:rPr>
              <w:t>1000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A44D5E" w:rsidRDefault="00A44D5E" w:rsidP="00E650AF">
            <w:pPr>
              <w:jc w:val="center"/>
              <w:rPr>
                <w:sz w:val="26"/>
                <w:szCs w:val="26"/>
              </w:rPr>
            </w:pPr>
            <w:r>
              <w:rPr>
                <w:sz w:val="26"/>
                <w:szCs w:val="26"/>
              </w:rPr>
              <w:t>1517,2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44D5E" w:rsidP="00E650AF">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44D5E" w:rsidP="00E650AF">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44D5E" w:rsidP="00E650AF">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A44D5E" w:rsidRDefault="00A512B8" w:rsidP="00E650AF">
            <w:pPr>
              <w:jc w:val="center"/>
              <w:rPr>
                <w:sz w:val="26"/>
                <w:szCs w:val="26"/>
              </w:rPr>
            </w:pPr>
            <w:r>
              <w:rPr>
                <w:sz w:val="26"/>
                <w:szCs w:val="26"/>
              </w:rPr>
              <w:t>2517,2</w:t>
            </w:r>
          </w:p>
        </w:tc>
      </w:tr>
      <w:tr w:rsidR="00A44D5E" w:rsidRPr="00905675" w:rsidTr="00171537">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A44D5E" w:rsidRDefault="00A44D5E" w:rsidP="00E650AF">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A44D5E" w:rsidRPr="00D62F8B" w:rsidRDefault="00A44D5E" w:rsidP="00E650AF">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A44D5E" w:rsidRDefault="00A44D5E" w:rsidP="00E650AF">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A44D5E" w:rsidRDefault="00A44D5E" w:rsidP="00E650AF">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A44D5E" w:rsidRDefault="00A44D5E" w:rsidP="00E650AF">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44D5E" w:rsidP="00E650AF">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44D5E" w:rsidP="00E650AF">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44D5E" w:rsidP="00E650AF">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A44D5E" w:rsidRDefault="00A44D5E" w:rsidP="00E650AF">
            <w:pPr>
              <w:jc w:val="center"/>
              <w:rPr>
                <w:sz w:val="26"/>
                <w:szCs w:val="26"/>
              </w:rPr>
            </w:pPr>
            <w:r>
              <w:rPr>
                <w:sz w:val="26"/>
                <w:szCs w:val="26"/>
              </w:rPr>
              <w:t>0</w:t>
            </w:r>
          </w:p>
        </w:tc>
      </w:tr>
      <w:tr w:rsidR="00A44D5E" w:rsidRPr="00905675" w:rsidTr="00171537">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A44D5E" w:rsidRPr="00C849BE" w:rsidRDefault="00A44D5E" w:rsidP="00E650AF">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A44D5E" w:rsidRPr="00D62F8B" w:rsidRDefault="00A44D5E"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A44D5E" w:rsidRDefault="00A44D5E"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A44D5E" w:rsidRDefault="00A44D5E"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A44D5E" w:rsidRDefault="00A44D5E"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44D5E"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44D5E"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44D5E"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A44D5E" w:rsidRDefault="00A44D5E" w:rsidP="00C41B2E">
            <w:pPr>
              <w:jc w:val="center"/>
              <w:rPr>
                <w:sz w:val="26"/>
                <w:szCs w:val="26"/>
              </w:rPr>
            </w:pPr>
            <w:r>
              <w:rPr>
                <w:sz w:val="26"/>
                <w:szCs w:val="26"/>
              </w:rPr>
              <w:t>0</w:t>
            </w:r>
          </w:p>
        </w:tc>
      </w:tr>
      <w:tr w:rsidR="00A44D5E" w:rsidRPr="00905675" w:rsidTr="00171537">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A44D5E" w:rsidRPr="00D85ECD" w:rsidRDefault="00A44D5E" w:rsidP="00E650AF">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A44D5E" w:rsidRPr="00D62F8B" w:rsidRDefault="00A44D5E"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A44D5E" w:rsidRDefault="00A44D5E"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A44D5E" w:rsidRDefault="00A44D5E" w:rsidP="00C41B2E">
            <w:pPr>
              <w:jc w:val="center"/>
              <w:rPr>
                <w:sz w:val="26"/>
                <w:szCs w:val="26"/>
              </w:rPr>
            </w:pPr>
            <w:r>
              <w:rPr>
                <w:sz w:val="26"/>
                <w:szCs w:val="26"/>
              </w:rPr>
              <w:t>1000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A44D5E" w:rsidRDefault="00A44D5E" w:rsidP="00C41B2E">
            <w:pPr>
              <w:jc w:val="center"/>
              <w:rPr>
                <w:sz w:val="26"/>
                <w:szCs w:val="26"/>
              </w:rPr>
            </w:pPr>
            <w:r>
              <w:rPr>
                <w:sz w:val="26"/>
                <w:szCs w:val="26"/>
              </w:rPr>
              <w:t>1517,2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512B8"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512B8"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512B8"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A44D5E" w:rsidRDefault="00A512B8" w:rsidP="00C41B2E">
            <w:pPr>
              <w:jc w:val="center"/>
              <w:rPr>
                <w:sz w:val="26"/>
                <w:szCs w:val="26"/>
              </w:rPr>
            </w:pPr>
            <w:r>
              <w:rPr>
                <w:sz w:val="26"/>
                <w:szCs w:val="26"/>
              </w:rPr>
              <w:t>2517,2</w:t>
            </w:r>
          </w:p>
        </w:tc>
      </w:tr>
      <w:tr w:rsidR="00A44D5E" w:rsidRPr="00905675" w:rsidTr="00171537">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A44D5E" w:rsidRDefault="00ED2FD2" w:rsidP="00A512B8">
            <w:pPr>
              <w:jc w:val="both"/>
              <w:rPr>
                <w:rFonts w:cs="Tahoma"/>
                <w:sz w:val="26"/>
                <w:szCs w:val="26"/>
              </w:rPr>
            </w:pPr>
            <w:r>
              <w:rPr>
                <w:rFonts w:cs="Tahoma"/>
                <w:sz w:val="26"/>
                <w:szCs w:val="26"/>
              </w:rPr>
              <w:t>Предписание МЧС</w:t>
            </w:r>
            <w:r w:rsidR="00A44D5E">
              <w:rPr>
                <w:rFonts w:cs="Tahoma"/>
                <w:sz w:val="26"/>
                <w:szCs w:val="26"/>
              </w:rPr>
              <w:t xml:space="preserve"> </w:t>
            </w:r>
            <w:r w:rsidR="00A512B8">
              <w:rPr>
                <w:rFonts w:cs="Tahoma"/>
                <w:sz w:val="26"/>
                <w:szCs w:val="26"/>
              </w:rPr>
              <w:t>(</w:t>
            </w:r>
            <w:r w:rsidR="00A44D5E">
              <w:rPr>
                <w:rFonts w:cs="Tahoma"/>
                <w:sz w:val="26"/>
                <w:szCs w:val="26"/>
              </w:rPr>
              <w:t>пожарная сигнализация</w:t>
            </w:r>
            <w:r w:rsidR="00A512B8">
              <w:rPr>
                <w:rFonts w:cs="Tahoma"/>
                <w:sz w:val="26"/>
                <w:szCs w:val="26"/>
              </w:rPr>
              <w:t xml:space="preserve"> Калы, Н-Курск, Сабинка и Красный Катамор)</w:t>
            </w:r>
          </w:p>
        </w:tc>
        <w:tc>
          <w:tcPr>
            <w:tcW w:w="992" w:type="dxa"/>
            <w:tcBorders>
              <w:top w:val="single" w:sz="4" w:space="0" w:color="auto"/>
              <w:left w:val="single" w:sz="4" w:space="0" w:color="000000"/>
              <w:bottom w:val="single" w:sz="4" w:space="0" w:color="auto"/>
            </w:tcBorders>
            <w:shd w:val="clear" w:color="auto" w:fill="auto"/>
          </w:tcPr>
          <w:p w:rsidR="00A44D5E" w:rsidRPr="00D62F8B" w:rsidRDefault="00A512B8" w:rsidP="00665E59">
            <w:pPr>
              <w:jc w:val="center"/>
              <w:rPr>
                <w:sz w:val="26"/>
                <w:szCs w:val="26"/>
              </w:rPr>
            </w:pPr>
            <w:r>
              <w:rPr>
                <w:sz w:val="26"/>
                <w:szCs w:val="26"/>
              </w:rPr>
              <w:t>РДМЦ</w:t>
            </w:r>
          </w:p>
        </w:tc>
        <w:tc>
          <w:tcPr>
            <w:tcW w:w="993" w:type="dxa"/>
            <w:gridSpan w:val="2"/>
            <w:tcBorders>
              <w:top w:val="single" w:sz="4" w:space="0" w:color="auto"/>
              <w:left w:val="single" w:sz="4" w:space="0" w:color="000000"/>
              <w:bottom w:val="single" w:sz="4" w:space="0" w:color="auto"/>
            </w:tcBorders>
            <w:shd w:val="clear" w:color="auto" w:fill="auto"/>
          </w:tcPr>
          <w:p w:rsidR="00A44D5E" w:rsidRDefault="00A512B8"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A44D5E" w:rsidRDefault="00A512B8" w:rsidP="00C41B2E">
            <w:pPr>
              <w:jc w:val="center"/>
              <w:rPr>
                <w:sz w:val="26"/>
                <w:szCs w:val="26"/>
              </w:rPr>
            </w:pPr>
            <w:r>
              <w:rPr>
                <w:sz w:val="26"/>
                <w:szCs w:val="26"/>
              </w:rPr>
              <w:t>467,4</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A44D5E" w:rsidRDefault="00A512B8" w:rsidP="00C41B2E">
            <w:pPr>
              <w:jc w:val="center"/>
              <w:rPr>
                <w:sz w:val="26"/>
                <w:szCs w:val="26"/>
              </w:rPr>
            </w:pPr>
            <w:r>
              <w:rPr>
                <w:sz w:val="26"/>
                <w:szCs w:val="26"/>
              </w:rPr>
              <w:t>340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512B8"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512B8"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512B8"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A44D5E" w:rsidRDefault="00A512B8" w:rsidP="00C41B2E">
            <w:pPr>
              <w:jc w:val="center"/>
              <w:rPr>
                <w:sz w:val="26"/>
                <w:szCs w:val="26"/>
              </w:rPr>
            </w:pPr>
            <w:r>
              <w:rPr>
                <w:sz w:val="26"/>
                <w:szCs w:val="26"/>
              </w:rPr>
              <w:t>807,4</w:t>
            </w:r>
          </w:p>
        </w:tc>
      </w:tr>
      <w:tr w:rsidR="00A512B8" w:rsidRPr="00905675" w:rsidTr="00171537">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A512B8" w:rsidRDefault="00A512B8" w:rsidP="00E650AF">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A512B8" w:rsidRPr="00D62F8B" w:rsidRDefault="00A512B8"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A512B8" w:rsidRDefault="00A512B8"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A512B8" w:rsidRDefault="00A512B8"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A512B8" w:rsidRDefault="00A512B8" w:rsidP="00C41B2E">
            <w:pPr>
              <w:jc w:val="center"/>
              <w:rPr>
                <w:sz w:val="26"/>
                <w:szCs w:val="26"/>
              </w:rPr>
            </w:pPr>
            <w:r>
              <w:rPr>
                <w:sz w:val="26"/>
                <w:szCs w:val="26"/>
              </w:rPr>
              <w:t>0</w:t>
            </w:r>
          </w:p>
        </w:tc>
      </w:tr>
      <w:tr w:rsidR="00A512B8" w:rsidRPr="00905675" w:rsidTr="00171537">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A512B8" w:rsidRPr="00C849BE" w:rsidRDefault="00A512B8" w:rsidP="00E650AF">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A512B8" w:rsidRPr="00D62F8B" w:rsidRDefault="00A512B8"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A512B8" w:rsidRDefault="00A512B8"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A512B8" w:rsidRDefault="00A512B8"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A512B8" w:rsidRDefault="00A512B8" w:rsidP="00C41B2E">
            <w:pPr>
              <w:jc w:val="center"/>
              <w:rPr>
                <w:sz w:val="26"/>
                <w:szCs w:val="26"/>
              </w:rPr>
            </w:pPr>
            <w:r>
              <w:rPr>
                <w:sz w:val="26"/>
                <w:szCs w:val="26"/>
              </w:rPr>
              <w:t>0</w:t>
            </w:r>
          </w:p>
        </w:tc>
      </w:tr>
      <w:tr w:rsidR="00A512B8" w:rsidRPr="00905675" w:rsidTr="00171537">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A512B8" w:rsidRPr="00D85ECD" w:rsidRDefault="00A512B8" w:rsidP="00E650AF">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A512B8" w:rsidRPr="00D62F8B" w:rsidRDefault="00A512B8"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A512B8" w:rsidRDefault="00A512B8"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A512B8" w:rsidRDefault="00ED14F5" w:rsidP="00C41B2E">
            <w:pPr>
              <w:jc w:val="center"/>
              <w:rPr>
                <w:sz w:val="26"/>
                <w:szCs w:val="26"/>
              </w:rPr>
            </w:pPr>
            <w:r>
              <w:rPr>
                <w:sz w:val="26"/>
                <w:szCs w:val="26"/>
              </w:rPr>
              <w:t>467,4</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340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A512B8" w:rsidRDefault="00A512B8" w:rsidP="00C41B2E">
            <w:pPr>
              <w:jc w:val="center"/>
              <w:rPr>
                <w:sz w:val="26"/>
                <w:szCs w:val="26"/>
              </w:rPr>
            </w:pPr>
            <w:r>
              <w:rPr>
                <w:sz w:val="26"/>
                <w:szCs w:val="26"/>
              </w:rPr>
              <w:t>807,4</w:t>
            </w:r>
          </w:p>
        </w:tc>
      </w:tr>
      <w:tr w:rsidR="00A44D5E" w:rsidRPr="00905675" w:rsidTr="00171537">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A44D5E" w:rsidRDefault="00A512B8" w:rsidP="00E650AF">
            <w:pPr>
              <w:jc w:val="both"/>
              <w:rPr>
                <w:rFonts w:cs="Tahoma"/>
                <w:sz w:val="26"/>
                <w:szCs w:val="26"/>
              </w:rPr>
            </w:pPr>
            <w:r>
              <w:rPr>
                <w:rFonts w:cs="Tahoma"/>
                <w:sz w:val="26"/>
                <w:szCs w:val="26"/>
              </w:rPr>
              <w:t>Предписание прокуратуры антитеррор</w:t>
            </w:r>
          </w:p>
          <w:p w:rsidR="00A512B8" w:rsidRDefault="00A512B8" w:rsidP="00E650AF">
            <w:pPr>
              <w:jc w:val="both"/>
              <w:rPr>
                <w:rFonts w:cs="Tahoma"/>
                <w:sz w:val="26"/>
                <w:szCs w:val="26"/>
              </w:rPr>
            </w:pPr>
            <w:r>
              <w:rPr>
                <w:rFonts w:cs="Tahoma"/>
                <w:sz w:val="26"/>
                <w:szCs w:val="26"/>
              </w:rPr>
              <w:t>(установление камер видеонаблюдения, оповещен</w:t>
            </w:r>
            <w:r w:rsidR="00ED2FD2">
              <w:rPr>
                <w:rFonts w:cs="Tahoma"/>
                <w:sz w:val="26"/>
                <w:szCs w:val="26"/>
              </w:rPr>
              <w:t>и</w:t>
            </w:r>
            <w:r>
              <w:rPr>
                <w:rFonts w:cs="Tahoma"/>
                <w:sz w:val="26"/>
                <w:szCs w:val="26"/>
              </w:rPr>
              <w:t>е)</w:t>
            </w:r>
          </w:p>
        </w:tc>
        <w:tc>
          <w:tcPr>
            <w:tcW w:w="992" w:type="dxa"/>
            <w:tcBorders>
              <w:top w:val="single" w:sz="4" w:space="0" w:color="auto"/>
              <w:left w:val="single" w:sz="4" w:space="0" w:color="000000"/>
              <w:bottom w:val="single" w:sz="4" w:space="0" w:color="auto"/>
            </w:tcBorders>
            <w:shd w:val="clear" w:color="auto" w:fill="auto"/>
          </w:tcPr>
          <w:p w:rsidR="00A44D5E" w:rsidRPr="00D62F8B" w:rsidRDefault="00A512B8" w:rsidP="00665E59">
            <w:pPr>
              <w:jc w:val="center"/>
              <w:rPr>
                <w:sz w:val="26"/>
                <w:szCs w:val="26"/>
              </w:rPr>
            </w:pPr>
            <w:r>
              <w:rPr>
                <w:sz w:val="26"/>
                <w:szCs w:val="26"/>
              </w:rPr>
              <w:t>РДМЦ</w:t>
            </w:r>
          </w:p>
        </w:tc>
        <w:tc>
          <w:tcPr>
            <w:tcW w:w="993" w:type="dxa"/>
            <w:gridSpan w:val="2"/>
            <w:tcBorders>
              <w:top w:val="single" w:sz="4" w:space="0" w:color="auto"/>
              <w:left w:val="single" w:sz="4" w:space="0" w:color="000000"/>
              <w:bottom w:val="single" w:sz="4" w:space="0" w:color="auto"/>
            </w:tcBorders>
            <w:shd w:val="clear" w:color="auto" w:fill="auto"/>
          </w:tcPr>
          <w:p w:rsidR="00A44D5E" w:rsidRDefault="00A512B8"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A44D5E" w:rsidRDefault="00ED14F5"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A44D5E" w:rsidRDefault="00A512B8" w:rsidP="00C41B2E">
            <w:pPr>
              <w:jc w:val="center"/>
              <w:rPr>
                <w:sz w:val="26"/>
                <w:szCs w:val="26"/>
              </w:rPr>
            </w:pPr>
            <w:r>
              <w:rPr>
                <w:sz w:val="26"/>
                <w:szCs w:val="26"/>
              </w:rPr>
              <w:t>1500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512B8"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512B8"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44D5E" w:rsidRDefault="00A512B8"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A44D5E" w:rsidRDefault="00A512B8" w:rsidP="00C41B2E">
            <w:pPr>
              <w:jc w:val="center"/>
              <w:rPr>
                <w:sz w:val="26"/>
                <w:szCs w:val="26"/>
              </w:rPr>
            </w:pPr>
            <w:r>
              <w:rPr>
                <w:sz w:val="26"/>
                <w:szCs w:val="26"/>
              </w:rPr>
              <w:t>1500</w:t>
            </w:r>
          </w:p>
        </w:tc>
      </w:tr>
      <w:tr w:rsidR="00A512B8" w:rsidRPr="00905675" w:rsidTr="00171537">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A512B8" w:rsidRDefault="00A512B8" w:rsidP="00E650AF">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A512B8" w:rsidRPr="00D62F8B" w:rsidRDefault="00A512B8"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A512B8" w:rsidRDefault="00A512B8"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A512B8" w:rsidRDefault="00A512B8"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A512B8" w:rsidRDefault="00A512B8" w:rsidP="00C41B2E">
            <w:pPr>
              <w:jc w:val="center"/>
              <w:rPr>
                <w:sz w:val="26"/>
                <w:szCs w:val="26"/>
              </w:rPr>
            </w:pPr>
            <w:r>
              <w:rPr>
                <w:sz w:val="26"/>
                <w:szCs w:val="26"/>
              </w:rPr>
              <w:t>0</w:t>
            </w:r>
          </w:p>
        </w:tc>
      </w:tr>
      <w:tr w:rsidR="00A512B8" w:rsidRPr="00905675" w:rsidTr="00171537">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A512B8" w:rsidRPr="00C849BE" w:rsidRDefault="00A512B8" w:rsidP="00E650AF">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A512B8" w:rsidRPr="00D62F8B" w:rsidRDefault="00A512B8"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A512B8" w:rsidRDefault="00A512B8"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A512B8" w:rsidRDefault="00A512B8"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A512B8">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A512B8" w:rsidRDefault="00A512B8" w:rsidP="00C41B2E">
            <w:pPr>
              <w:jc w:val="center"/>
              <w:rPr>
                <w:sz w:val="26"/>
                <w:szCs w:val="26"/>
              </w:rPr>
            </w:pPr>
            <w:r>
              <w:rPr>
                <w:sz w:val="26"/>
                <w:szCs w:val="26"/>
              </w:rPr>
              <w:t>0</w:t>
            </w:r>
          </w:p>
        </w:tc>
      </w:tr>
      <w:tr w:rsidR="00A512B8" w:rsidRPr="00905675" w:rsidTr="00171537">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A512B8" w:rsidRPr="00D85ECD" w:rsidRDefault="00A512B8" w:rsidP="00E650AF">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A512B8" w:rsidRPr="00D62F8B" w:rsidRDefault="00A512B8"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A512B8" w:rsidRDefault="00A512B8"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A512B8" w:rsidRDefault="00ED14F5"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1500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A512B8"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A512B8" w:rsidRDefault="00A512B8" w:rsidP="00C41B2E">
            <w:pPr>
              <w:jc w:val="center"/>
              <w:rPr>
                <w:sz w:val="26"/>
                <w:szCs w:val="26"/>
              </w:rPr>
            </w:pPr>
            <w:r>
              <w:rPr>
                <w:sz w:val="26"/>
                <w:szCs w:val="26"/>
              </w:rPr>
              <w:t>1967,4</w:t>
            </w:r>
          </w:p>
        </w:tc>
      </w:tr>
      <w:tr w:rsidR="00BF0557" w:rsidRPr="00905675"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BF0557" w:rsidRDefault="00BF0557" w:rsidP="00665E59">
            <w:pPr>
              <w:jc w:val="both"/>
              <w:rPr>
                <w:rFonts w:cs="Tahoma"/>
                <w:sz w:val="26"/>
                <w:szCs w:val="26"/>
              </w:rPr>
            </w:pPr>
            <w:r>
              <w:rPr>
                <w:rFonts w:cs="Tahoma"/>
                <w:sz w:val="26"/>
                <w:szCs w:val="26"/>
              </w:rPr>
              <w:lastRenderedPageBreak/>
              <w:t>Ремонт СДК с.Сабинка</w:t>
            </w:r>
          </w:p>
        </w:tc>
        <w:tc>
          <w:tcPr>
            <w:tcW w:w="992" w:type="dxa"/>
            <w:tcBorders>
              <w:top w:val="single" w:sz="4" w:space="0" w:color="auto"/>
              <w:left w:val="single" w:sz="4" w:space="0" w:color="000000"/>
              <w:bottom w:val="single" w:sz="4" w:space="0" w:color="auto"/>
            </w:tcBorders>
            <w:shd w:val="clear" w:color="auto" w:fill="auto"/>
          </w:tcPr>
          <w:p w:rsidR="00BF0557" w:rsidRPr="00D62F8B" w:rsidRDefault="007F4CA2" w:rsidP="00665E59">
            <w:pPr>
              <w:jc w:val="center"/>
              <w:rPr>
                <w:sz w:val="26"/>
                <w:szCs w:val="26"/>
              </w:rPr>
            </w:pPr>
            <w:r>
              <w:rPr>
                <w:sz w:val="26"/>
                <w:szCs w:val="26"/>
              </w:rPr>
              <w:t>РДМЦ</w:t>
            </w:r>
          </w:p>
        </w:tc>
        <w:tc>
          <w:tcPr>
            <w:tcW w:w="993" w:type="dxa"/>
            <w:gridSpan w:val="2"/>
            <w:tcBorders>
              <w:top w:val="single" w:sz="4" w:space="0" w:color="auto"/>
              <w:left w:val="single" w:sz="4" w:space="0" w:color="000000"/>
              <w:bottom w:val="single" w:sz="4" w:space="0" w:color="auto"/>
            </w:tcBorders>
            <w:shd w:val="clear" w:color="auto" w:fill="auto"/>
          </w:tcPr>
          <w:p w:rsidR="00BF0557" w:rsidRDefault="00BF0557" w:rsidP="00C93C09">
            <w:pPr>
              <w:snapToGrid w:val="0"/>
              <w:jc w:val="center"/>
              <w:rPr>
                <w:sz w:val="26"/>
                <w:szCs w:val="26"/>
              </w:rPr>
            </w:pPr>
            <w:r>
              <w:rPr>
                <w:sz w:val="26"/>
                <w:szCs w:val="26"/>
              </w:rPr>
              <w:t>305</w:t>
            </w:r>
            <w:r w:rsidR="00C93C09">
              <w:rPr>
                <w:sz w:val="26"/>
                <w:szCs w:val="26"/>
              </w:rPr>
              <w:t>1</w:t>
            </w:r>
            <w:r>
              <w:rPr>
                <w:sz w:val="26"/>
                <w:szCs w:val="26"/>
              </w:rPr>
              <w:t>,5</w:t>
            </w:r>
            <w:r w:rsidR="00C93C09">
              <w:rPr>
                <w:sz w:val="26"/>
                <w:szCs w:val="26"/>
              </w:rPr>
              <w:t>1</w:t>
            </w:r>
          </w:p>
        </w:tc>
        <w:tc>
          <w:tcPr>
            <w:tcW w:w="850" w:type="dxa"/>
            <w:gridSpan w:val="2"/>
            <w:tcBorders>
              <w:top w:val="single" w:sz="4" w:space="0" w:color="auto"/>
              <w:left w:val="single" w:sz="4" w:space="0" w:color="000000"/>
              <w:bottom w:val="single" w:sz="4" w:space="0" w:color="auto"/>
            </w:tcBorders>
            <w:shd w:val="clear" w:color="auto" w:fill="auto"/>
          </w:tcPr>
          <w:p w:rsidR="00BF0557" w:rsidRDefault="00BF0557"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0557" w:rsidRDefault="00BF0557"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Default="00BF0557"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Default="00BF0557"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Default="00BF0557"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0557" w:rsidRDefault="00BF0557" w:rsidP="007200A7">
            <w:pPr>
              <w:snapToGrid w:val="0"/>
              <w:jc w:val="center"/>
              <w:rPr>
                <w:sz w:val="26"/>
                <w:szCs w:val="26"/>
              </w:rPr>
            </w:pPr>
            <w:r>
              <w:rPr>
                <w:sz w:val="26"/>
                <w:szCs w:val="26"/>
              </w:rPr>
              <w:t>305</w:t>
            </w:r>
            <w:r w:rsidR="007200A7">
              <w:rPr>
                <w:sz w:val="26"/>
                <w:szCs w:val="26"/>
              </w:rPr>
              <w:t>1</w:t>
            </w:r>
            <w:r>
              <w:rPr>
                <w:sz w:val="26"/>
                <w:szCs w:val="26"/>
              </w:rPr>
              <w:t>,51</w:t>
            </w:r>
          </w:p>
        </w:tc>
      </w:tr>
      <w:tr w:rsidR="00A512B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A512B8" w:rsidRDefault="00A512B8" w:rsidP="00E650AF">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A512B8" w:rsidRPr="00D62F8B" w:rsidRDefault="00A512B8"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A512B8" w:rsidRDefault="00D21982" w:rsidP="00C41B2E">
            <w:pPr>
              <w:snapToGrid w:val="0"/>
              <w:jc w:val="center"/>
              <w:rPr>
                <w:sz w:val="26"/>
                <w:szCs w:val="26"/>
              </w:rPr>
            </w:pPr>
            <w:r>
              <w:rPr>
                <w:sz w:val="26"/>
                <w:szCs w:val="26"/>
              </w:rPr>
              <w:t>2721,36</w:t>
            </w:r>
          </w:p>
        </w:tc>
        <w:tc>
          <w:tcPr>
            <w:tcW w:w="850" w:type="dxa"/>
            <w:gridSpan w:val="2"/>
            <w:tcBorders>
              <w:top w:val="single" w:sz="4" w:space="0" w:color="auto"/>
              <w:left w:val="single" w:sz="4" w:space="0" w:color="000000"/>
              <w:bottom w:val="single" w:sz="4" w:space="0" w:color="auto"/>
            </w:tcBorders>
            <w:shd w:val="clear" w:color="auto" w:fill="auto"/>
          </w:tcPr>
          <w:p w:rsidR="00A512B8" w:rsidRDefault="00D21982"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A512B8" w:rsidRDefault="00D21982"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D21982"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D21982"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D21982"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A512B8" w:rsidRDefault="00D21982" w:rsidP="00C41B2E">
            <w:pPr>
              <w:snapToGrid w:val="0"/>
              <w:jc w:val="center"/>
              <w:rPr>
                <w:sz w:val="26"/>
                <w:szCs w:val="26"/>
              </w:rPr>
            </w:pPr>
            <w:r>
              <w:rPr>
                <w:sz w:val="26"/>
                <w:szCs w:val="26"/>
              </w:rPr>
              <w:t>2721,36</w:t>
            </w:r>
          </w:p>
        </w:tc>
      </w:tr>
      <w:tr w:rsidR="00A512B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A512B8" w:rsidRPr="00C849BE" w:rsidRDefault="00A512B8" w:rsidP="00E650AF">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A512B8" w:rsidRPr="00D62F8B" w:rsidRDefault="00A512B8"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A512B8" w:rsidRDefault="00D21982" w:rsidP="00C41B2E">
            <w:pPr>
              <w:snapToGrid w:val="0"/>
              <w:jc w:val="center"/>
              <w:rPr>
                <w:sz w:val="26"/>
                <w:szCs w:val="26"/>
              </w:rPr>
            </w:pPr>
            <w:r>
              <w:rPr>
                <w:sz w:val="26"/>
                <w:szCs w:val="26"/>
              </w:rPr>
              <w:t>269,15</w:t>
            </w:r>
          </w:p>
        </w:tc>
        <w:tc>
          <w:tcPr>
            <w:tcW w:w="850" w:type="dxa"/>
            <w:gridSpan w:val="2"/>
            <w:tcBorders>
              <w:top w:val="single" w:sz="4" w:space="0" w:color="auto"/>
              <w:left w:val="single" w:sz="4" w:space="0" w:color="000000"/>
              <w:bottom w:val="single" w:sz="4" w:space="0" w:color="auto"/>
            </w:tcBorders>
            <w:shd w:val="clear" w:color="auto" w:fill="auto"/>
          </w:tcPr>
          <w:p w:rsidR="00A512B8" w:rsidRDefault="00D21982"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A512B8" w:rsidRDefault="00D21982"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D21982"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D21982"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512B8" w:rsidRDefault="00D21982"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A512B8" w:rsidRDefault="00D21982" w:rsidP="00C41B2E">
            <w:pPr>
              <w:snapToGrid w:val="0"/>
              <w:jc w:val="center"/>
              <w:rPr>
                <w:sz w:val="26"/>
                <w:szCs w:val="26"/>
              </w:rPr>
            </w:pPr>
            <w:r>
              <w:rPr>
                <w:sz w:val="26"/>
                <w:szCs w:val="26"/>
              </w:rPr>
              <w:t>269,15</w:t>
            </w:r>
          </w:p>
        </w:tc>
      </w:tr>
      <w:tr w:rsidR="00BF0557" w:rsidRPr="00905675" w:rsidTr="00171537">
        <w:trPr>
          <w:gridAfter w:val="1"/>
          <w:wAfter w:w="399" w:type="dxa"/>
          <w:trHeight w:val="273"/>
        </w:trPr>
        <w:tc>
          <w:tcPr>
            <w:tcW w:w="3119" w:type="dxa"/>
            <w:tcBorders>
              <w:top w:val="single" w:sz="4" w:space="0" w:color="auto"/>
              <w:left w:val="single" w:sz="4" w:space="0" w:color="000000"/>
              <w:bottom w:val="single" w:sz="4" w:space="0" w:color="auto"/>
            </w:tcBorders>
            <w:shd w:val="clear" w:color="auto" w:fill="auto"/>
          </w:tcPr>
          <w:p w:rsidR="00BF0557" w:rsidRPr="00D85ECD" w:rsidRDefault="00BF0557" w:rsidP="00665E59">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BF0557" w:rsidRPr="00D62F8B" w:rsidRDefault="00BF0557"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BF0557" w:rsidRDefault="00BF0557" w:rsidP="00C41B2E">
            <w:pPr>
              <w:snapToGrid w:val="0"/>
              <w:jc w:val="center"/>
              <w:rPr>
                <w:sz w:val="26"/>
                <w:szCs w:val="26"/>
              </w:rPr>
            </w:pPr>
            <w:r>
              <w:rPr>
                <w:sz w:val="26"/>
                <w:szCs w:val="26"/>
              </w:rPr>
              <w:t>6</w:t>
            </w:r>
            <w:r w:rsidR="00C93C09">
              <w:rPr>
                <w:sz w:val="26"/>
                <w:szCs w:val="26"/>
              </w:rPr>
              <w:t>1</w:t>
            </w:r>
          </w:p>
        </w:tc>
        <w:tc>
          <w:tcPr>
            <w:tcW w:w="850" w:type="dxa"/>
            <w:gridSpan w:val="2"/>
            <w:tcBorders>
              <w:top w:val="single" w:sz="4" w:space="0" w:color="auto"/>
              <w:left w:val="single" w:sz="4" w:space="0" w:color="000000"/>
              <w:bottom w:val="single" w:sz="4" w:space="0" w:color="auto"/>
            </w:tcBorders>
            <w:shd w:val="clear" w:color="auto" w:fill="auto"/>
          </w:tcPr>
          <w:p w:rsidR="00BF0557" w:rsidRDefault="00BF0557"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0557" w:rsidRDefault="00BF0557"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Default="00BF0557"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Default="00BF0557"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Default="00BF0557"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0557" w:rsidRDefault="00BF0557" w:rsidP="00C41B2E">
            <w:pPr>
              <w:snapToGrid w:val="0"/>
              <w:jc w:val="center"/>
              <w:rPr>
                <w:sz w:val="26"/>
                <w:szCs w:val="26"/>
              </w:rPr>
            </w:pPr>
            <w:r>
              <w:rPr>
                <w:sz w:val="26"/>
                <w:szCs w:val="26"/>
              </w:rPr>
              <w:t>6</w:t>
            </w:r>
            <w:r w:rsidR="007200A7">
              <w:rPr>
                <w:sz w:val="26"/>
                <w:szCs w:val="26"/>
              </w:rPr>
              <w:t>1</w:t>
            </w:r>
          </w:p>
        </w:tc>
      </w:tr>
      <w:tr w:rsidR="00BF0557" w:rsidRPr="00905675" w:rsidTr="00171537">
        <w:trPr>
          <w:gridAfter w:val="1"/>
          <w:wAfter w:w="399" w:type="dxa"/>
          <w:trHeight w:val="447"/>
        </w:trPr>
        <w:tc>
          <w:tcPr>
            <w:tcW w:w="3119" w:type="dxa"/>
            <w:tcBorders>
              <w:top w:val="single" w:sz="4" w:space="0" w:color="auto"/>
              <w:left w:val="single" w:sz="4" w:space="0" w:color="000000"/>
              <w:bottom w:val="single" w:sz="4" w:space="0" w:color="auto"/>
            </w:tcBorders>
            <w:shd w:val="clear" w:color="auto" w:fill="auto"/>
          </w:tcPr>
          <w:p w:rsidR="00BF0557" w:rsidRDefault="00BF0557" w:rsidP="00665E59">
            <w:pPr>
              <w:jc w:val="both"/>
              <w:rPr>
                <w:rFonts w:cs="Tahoma"/>
                <w:sz w:val="26"/>
                <w:szCs w:val="26"/>
              </w:rPr>
            </w:pPr>
            <w:r>
              <w:rPr>
                <w:rFonts w:cs="Tahoma"/>
                <w:sz w:val="26"/>
                <w:szCs w:val="26"/>
              </w:rPr>
              <w:t>Ремонт СДК д.Калы</w:t>
            </w:r>
          </w:p>
        </w:tc>
        <w:tc>
          <w:tcPr>
            <w:tcW w:w="992" w:type="dxa"/>
            <w:tcBorders>
              <w:top w:val="single" w:sz="4" w:space="0" w:color="auto"/>
              <w:left w:val="single" w:sz="4" w:space="0" w:color="000000"/>
              <w:bottom w:val="single" w:sz="4" w:space="0" w:color="auto"/>
            </w:tcBorders>
            <w:shd w:val="clear" w:color="auto" w:fill="auto"/>
          </w:tcPr>
          <w:p w:rsidR="00BF0557" w:rsidRPr="00D62F8B" w:rsidRDefault="007F4CA2" w:rsidP="00665E59">
            <w:pPr>
              <w:jc w:val="center"/>
              <w:rPr>
                <w:sz w:val="26"/>
                <w:szCs w:val="26"/>
              </w:rPr>
            </w:pPr>
            <w:r>
              <w:rPr>
                <w:sz w:val="26"/>
                <w:szCs w:val="26"/>
              </w:rPr>
              <w:t>РДМЦ</w:t>
            </w:r>
          </w:p>
        </w:tc>
        <w:tc>
          <w:tcPr>
            <w:tcW w:w="993" w:type="dxa"/>
            <w:gridSpan w:val="2"/>
            <w:tcBorders>
              <w:top w:val="single" w:sz="4" w:space="0" w:color="auto"/>
              <w:left w:val="single" w:sz="4" w:space="0" w:color="000000"/>
              <w:bottom w:val="single" w:sz="4" w:space="0" w:color="auto"/>
            </w:tcBorders>
            <w:shd w:val="clear" w:color="auto" w:fill="auto"/>
          </w:tcPr>
          <w:p w:rsidR="00BF0557" w:rsidRDefault="00BF0557"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0557" w:rsidRDefault="00A512B8" w:rsidP="00C41B2E">
            <w:pPr>
              <w:jc w:val="center"/>
              <w:rPr>
                <w:sz w:val="26"/>
                <w:szCs w:val="26"/>
              </w:rPr>
            </w:pPr>
            <w:r>
              <w:rPr>
                <w:sz w:val="26"/>
                <w:szCs w:val="26"/>
              </w:rPr>
              <w:t>2397,73</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0557" w:rsidRDefault="00BF0557"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Default="00BF0557"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Default="00BF0557"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0557" w:rsidRDefault="00BF0557"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0557" w:rsidRDefault="00A512B8" w:rsidP="00C41B2E">
            <w:pPr>
              <w:jc w:val="center"/>
              <w:rPr>
                <w:sz w:val="26"/>
                <w:szCs w:val="26"/>
              </w:rPr>
            </w:pPr>
            <w:r>
              <w:rPr>
                <w:sz w:val="26"/>
                <w:szCs w:val="26"/>
              </w:rPr>
              <w:t>2397,73</w:t>
            </w:r>
          </w:p>
        </w:tc>
      </w:tr>
      <w:tr w:rsidR="00D21982" w:rsidRPr="00905675" w:rsidTr="00171537">
        <w:trPr>
          <w:gridAfter w:val="1"/>
          <w:wAfter w:w="399" w:type="dxa"/>
          <w:trHeight w:val="447"/>
        </w:trPr>
        <w:tc>
          <w:tcPr>
            <w:tcW w:w="3119" w:type="dxa"/>
            <w:tcBorders>
              <w:top w:val="single" w:sz="4" w:space="0" w:color="auto"/>
              <w:left w:val="single" w:sz="4" w:space="0" w:color="000000"/>
              <w:bottom w:val="single" w:sz="4" w:space="0" w:color="auto"/>
            </w:tcBorders>
            <w:shd w:val="clear" w:color="auto" w:fill="auto"/>
          </w:tcPr>
          <w:p w:rsidR="00D21982" w:rsidRDefault="00D21982" w:rsidP="00E650AF">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D21982" w:rsidRDefault="00D21982"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21982" w:rsidRDefault="00D21982" w:rsidP="00C41B2E">
            <w:pPr>
              <w:jc w:val="center"/>
              <w:rPr>
                <w:sz w:val="26"/>
                <w:szCs w:val="26"/>
              </w:rPr>
            </w:pPr>
            <w:r>
              <w:rPr>
                <w:sz w:val="26"/>
                <w:szCs w:val="26"/>
              </w:rPr>
              <w:t>2138,25</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D21982" w:rsidP="00C41B2E">
            <w:pPr>
              <w:jc w:val="center"/>
              <w:rPr>
                <w:sz w:val="26"/>
                <w:szCs w:val="26"/>
              </w:rPr>
            </w:pPr>
            <w:r>
              <w:rPr>
                <w:sz w:val="26"/>
                <w:szCs w:val="26"/>
              </w:rPr>
              <w:t>2138,25</w:t>
            </w:r>
          </w:p>
        </w:tc>
      </w:tr>
      <w:tr w:rsidR="00D21982" w:rsidRPr="00905675" w:rsidTr="00171537">
        <w:trPr>
          <w:gridAfter w:val="1"/>
          <w:wAfter w:w="399" w:type="dxa"/>
          <w:trHeight w:val="435"/>
        </w:trPr>
        <w:tc>
          <w:tcPr>
            <w:tcW w:w="3119" w:type="dxa"/>
            <w:tcBorders>
              <w:top w:val="single" w:sz="4" w:space="0" w:color="auto"/>
              <w:left w:val="single" w:sz="4" w:space="0" w:color="000000"/>
              <w:bottom w:val="single" w:sz="4" w:space="0" w:color="auto"/>
            </w:tcBorders>
            <w:shd w:val="clear" w:color="auto" w:fill="auto"/>
          </w:tcPr>
          <w:p w:rsidR="00D21982" w:rsidRPr="00C849BE" w:rsidRDefault="00D21982" w:rsidP="00665E59">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D21982" w:rsidRPr="00D62F8B" w:rsidRDefault="00D21982"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21982" w:rsidRDefault="00D21982" w:rsidP="00C41B2E">
            <w:pPr>
              <w:jc w:val="center"/>
              <w:rPr>
                <w:sz w:val="26"/>
                <w:szCs w:val="26"/>
              </w:rPr>
            </w:pPr>
            <w:r>
              <w:rPr>
                <w:sz w:val="26"/>
                <w:szCs w:val="26"/>
              </w:rPr>
              <w:t>211,48</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D21982" w:rsidP="00C41B2E">
            <w:pPr>
              <w:jc w:val="center"/>
              <w:rPr>
                <w:sz w:val="26"/>
                <w:szCs w:val="26"/>
              </w:rPr>
            </w:pPr>
            <w:r>
              <w:rPr>
                <w:sz w:val="26"/>
                <w:szCs w:val="26"/>
              </w:rPr>
              <w:t>211,4</w:t>
            </w:r>
          </w:p>
        </w:tc>
      </w:tr>
      <w:tr w:rsidR="00D21982" w:rsidRPr="00905675" w:rsidTr="00171537">
        <w:trPr>
          <w:gridAfter w:val="1"/>
          <w:wAfter w:w="399" w:type="dxa"/>
          <w:trHeight w:val="447"/>
        </w:trPr>
        <w:tc>
          <w:tcPr>
            <w:tcW w:w="3119" w:type="dxa"/>
            <w:tcBorders>
              <w:top w:val="single" w:sz="4" w:space="0" w:color="auto"/>
              <w:left w:val="single" w:sz="4" w:space="0" w:color="000000"/>
              <w:bottom w:val="single" w:sz="4" w:space="0" w:color="auto"/>
            </w:tcBorders>
            <w:shd w:val="clear" w:color="auto" w:fill="auto"/>
          </w:tcPr>
          <w:p w:rsidR="00D21982" w:rsidRPr="00D85ECD" w:rsidRDefault="00D21982" w:rsidP="00665E59">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D21982" w:rsidRPr="00D62F8B" w:rsidRDefault="00D21982"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21982" w:rsidRDefault="00D21982" w:rsidP="00C41B2E">
            <w:pPr>
              <w:jc w:val="center"/>
              <w:rPr>
                <w:sz w:val="26"/>
                <w:szCs w:val="26"/>
              </w:rPr>
            </w:pPr>
            <w:r>
              <w:rPr>
                <w:sz w:val="26"/>
                <w:szCs w:val="26"/>
              </w:rPr>
              <w:t>48</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D21982" w:rsidP="00C41B2E">
            <w:pPr>
              <w:jc w:val="center"/>
              <w:rPr>
                <w:sz w:val="26"/>
                <w:szCs w:val="26"/>
              </w:rPr>
            </w:pPr>
            <w:r>
              <w:rPr>
                <w:sz w:val="26"/>
                <w:szCs w:val="26"/>
              </w:rPr>
              <w:t>48</w:t>
            </w:r>
          </w:p>
        </w:tc>
      </w:tr>
      <w:tr w:rsidR="00D21982" w:rsidRPr="00905675"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D21982" w:rsidRDefault="00D21982" w:rsidP="00665E59">
            <w:pPr>
              <w:jc w:val="both"/>
              <w:rPr>
                <w:rFonts w:cs="Tahoma"/>
                <w:sz w:val="26"/>
                <w:szCs w:val="26"/>
              </w:rPr>
            </w:pPr>
            <w:r>
              <w:rPr>
                <w:rFonts w:cs="Tahoma"/>
                <w:sz w:val="26"/>
                <w:szCs w:val="26"/>
              </w:rPr>
              <w:t>Ремонт СДК д.Новокурск</w:t>
            </w:r>
          </w:p>
        </w:tc>
        <w:tc>
          <w:tcPr>
            <w:tcW w:w="992" w:type="dxa"/>
            <w:tcBorders>
              <w:top w:val="single" w:sz="4" w:space="0" w:color="auto"/>
              <w:left w:val="single" w:sz="4" w:space="0" w:color="000000"/>
              <w:bottom w:val="single" w:sz="4" w:space="0" w:color="auto"/>
            </w:tcBorders>
            <w:shd w:val="clear" w:color="auto" w:fill="auto"/>
          </w:tcPr>
          <w:p w:rsidR="00D21982" w:rsidRPr="00D62F8B" w:rsidRDefault="00D21982" w:rsidP="00665E59">
            <w:pPr>
              <w:jc w:val="center"/>
              <w:rPr>
                <w:sz w:val="26"/>
                <w:szCs w:val="26"/>
              </w:rPr>
            </w:pPr>
            <w:r>
              <w:rPr>
                <w:sz w:val="26"/>
                <w:szCs w:val="26"/>
              </w:rPr>
              <w:t>РДМЦ</w:t>
            </w: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21982" w:rsidRDefault="00D21982" w:rsidP="00C41B2E">
            <w:pPr>
              <w:jc w:val="center"/>
              <w:rPr>
                <w:sz w:val="26"/>
                <w:szCs w:val="26"/>
              </w:rPr>
            </w:pPr>
            <w:r>
              <w:rPr>
                <w:sz w:val="26"/>
                <w:szCs w:val="26"/>
              </w:rPr>
              <w:t>567,32</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D21982" w:rsidP="00C41B2E">
            <w:pPr>
              <w:jc w:val="center"/>
              <w:rPr>
                <w:sz w:val="26"/>
                <w:szCs w:val="26"/>
              </w:rPr>
            </w:pPr>
            <w:r>
              <w:rPr>
                <w:sz w:val="26"/>
                <w:szCs w:val="26"/>
              </w:rPr>
              <w:t>886,27</w:t>
            </w:r>
          </w:p>
        </w:tc>
      </w:tr>
      <w:tr w:rsidR="00D21982" w:rsidRPr="00905675"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D21982" w:rsidRDefault="00D21982" w:rsidP="00665E59">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D21982" w:rsidRDefault="00D21982"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C41B2E">
            <w:pPr>
              <w:snapToGrid w:val="0"/>
              <w:jc w:val="center"/>
              <w:rPr>
                <w:sz w:val="26"/>
                <w:szCs w:val="26"/>
              </w:rPr>
            </w:pPr>
          </w:p>
        </w:tc>
        <w:tc>
          <w:tcPr>
            <w:tcW w:w="850" w:type="dxa"/>
            <w:gridSpan w:val="2"/>
            <w:tcBorders>
              <w:top w:val="single" w:sz="4" w:space="0" w:color="auto"/>
              <w:left w:val="single" w:sz="4" w:space="0" w:color="000000"/>
              <w:bottom w:val="single" w:sz="4" w:space="0" w:color="auto"/>
            </w:tcBorders>
            <w:shd w:val="clear" w:color="auto" w:fill="auto"/>
          </w:tcPr>
          <w:p w:rsidR="00D21982" w:rsidRDefault="00D21982" w:rsidP="00C41B2E">
            <w:pPr>
              <w:jc w:val="center"/>
              <w:rPr>
                <w:sz w:val="26"/>
                <w:szCs w:val="26"/>
              </w:rPr>
            </w:pPr>
            <w:r>
              <w:rPr>
                <w:sz w:val="26"/>
                <w:szCs w:val="26"/>
              </w:rPr>
              <w:t>505,8</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D21982" w:rsidP="00C41B2E">
            <w:pPr>
              <w:jc w:val="center"/>
              <w:rPr>
                <w:sz w:val="26"/>
                <w:szCs w:val="26"/>
              </w:rPr>
            </w:pPr>
            <w:r>
              <w:rPr>
                <w:sz w:val="26"/>
                <w:szCs w:val="26"/>
              </w:rPr>
              <w:t>505,8</w:t>
            </w:r>
          </w:p>
        </w:tc>
      </w:tr>
      <w:tr w:rsidR="00D21982" w:rsidRPr="00905675" w:rsidTr="00171537">
        <w:trPr>
          <w:gridAfter w:val="1"/>
          <w:wAfter w:w="399" w:type="dxa"/>
          <w:trHeight w:val="473"/>
        </w:trPr>
        <w:tc>
          <w:tcPr>
            <w:tcW w:w="3119" w:type="dxa"/>
            <w:tcBorders>
              <w:top w:val="single" w:sz="4" w:space="0" w:color="auto"/>
              <w:left w:val="single" w:sz="4" w:space="0" w:color="000000"/>
              <w:bottom w:val="single" w:sz="4" w:space="0" w:color="auto"/>
            </w:tcBorders>
            <w:shd w:val="clear" w:color="auto" w:fill="auto"/>
          </w:tcPr>
          <w:p w:rsidR="00D21982" w:rsidRPr="00C849BE" w:rsidRDefault="00D21982" w:rsidP="00665E59">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D21982" w:rsidRPr="00D62F8B" w:rsidRDefault="00D21982"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21982" w:rsidRDefault="00D21982" w:rsidP="00D21982">
            <w:pPr>
              <w:jc w:val="center"/>
              <w:rPr>
                <w:sz w:val="26"/>
                <w:szCs w:val="26"/>
              </w:rPr>
            </w:pPr>
            <w:r>
              <w:rPr>
                <w:sz w:val="26"/>
                <w:szCs w:val="26"/>
              </w:rPr>
              <w:t>50,02</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D21982" w:rsidP="00C41B2E">
            <w:pPr>
              <w:jc w:val="center"/>
              <w:rPr>
                <w:sz w:val="26"/>
                <w:szCs w:val="26"/>
              </w:rPr>
            </w:pPr>
            <w:r>
              <w:rPr>
                <w:sz w:val="26"/>
                <w:szCs w:val="26"/>
              </w:rPr>
              <w:t>50,02</w:t>
            </w:r>
          </w:p>
        </w:tc>
      </w:tr>
      <w:tr w:rsidR="00D21982" w:rsidRPr="00905675" w:rsidTr="00171537">
        <w:trPr>
          <w:gridAfter w:val="1"/>
          <w:wAfter w:w="399" w:type="dxa"/>
          <w:trHeight w:val="279"/>
        </w:trPr>
        <w:tc>
          <w:tcPr>
            <w:tcW w:w="3119" w:type="dxa"/>
            <w:tcBorders>
              <w:top w:val="single" w:sz="4" w:space="0" w:color="auto"/>
              <w:left w:val="single" w:sz="4" w:space="0" w:color="000000"/>
              <w:bottom w:val="single" w:sz="4" w:space="0" w:color="auto"/>
            </w:tcBorders>
            <w:shd w:val="clear" w:color="auto" w:fill="auto"/>
          </w:tcPr>
          <w:p w:rsidR="00D21982" w:rsidRPr="00D85ECD" w:rsidRDefault="00D21982" w:rsidP="00665E59">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D21982" w:rsidRPr="00D62F8B" w:rsidRDefault="00D21982"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21982" w:rsidRDefault="00D21982" w:rsidP="00C41B2E">
            <w:pPr>
              <w:jc w:val="center"/>
              <w:rPr>
                <w:sz w:val="26"/>
                <w:szCs w:val="26"/>
              </w:rPr>
            </w:pPr>
            <w:r>
              <w:rPr>
                <w:sz w:val="26"/>
                <w:szCs w:val="26"/>
              </w:rPr>
              <w:t>11,5</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D21982" w:rsidP="00C41B2E">
            <w:pPr>
              <w:jc w:val="center"/>
              <w:rPr>
                <w:sz w:val="26"/>
                <w:szCs w:val="26"/>
              </w:rPr>
            </w:pPr>
            <w:r>
              <w:rPr>
                <w:sz w:val="26"/>
                <w:szCs w:val="26"/>
              </w:rPr>
              <w:t>11,5</w:t>
            </w:r>
          </w:p>
        </w:tc>
      </w:tr>
      <w:tr w:rsidR="00D21982" w:rsidRPr="00905675"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D21982" w:rsidRDefault="00ED2FD2" w:rsidP="00665E59">
            <w:pPr>
              <w:jc w:val="both"/>
              <w:rPr>
                <w:rFonts w:cs="Tahoma"/>
                <w:sz w:val="26"/>
                <w:szCs w:val="26"/>
              </w:rPr>
            </w:pPr>
            <w:r>
              <w:rPr>
                <w:rFonts w:cs="Tahoma"/>
                <w:sz w:val="26"/>
                <w:szCs w:val="26"/>
              </w:rPr>
              <w:t xml:space="preserve">Предписание МЧС </w:t>
            </w:r>
            <w:r w:rsidR="00D21982">
              <w:rPr>
                <w:rFonts w:cs="Tahoma"/>
                <w:sz w:val="26"/>
                <w:szCs w:val="26"/>
              </w:rPr>
              <w:t>(пожарная сигнализация)</w:t>
            </w:r>
          </w:p>
        </w:tc>
        <w:tc>
          <w:tcPr>
            <w:tcW w:w="992" w:type="dxa"/>
            <w:tcBorders>
              <w:top w:val="single" w:sz="4" w:space="0" w:color="auto"/>
              <w:left w:val="single" w:sz="4" w:space="0" w:color="000000"/>
              <w:bottom w:val="single" w:sz="4" w:space="0" w:color="auto"/>
            </w:tcBorders>
            <w:shd w:val="clear" w:color="auto" w:fill="auto"/>
          </w:tcPr>
          <w:p w:rsidR="00D21982" w:rsidRPr="00D62F8B" w:rsidRDefault="00D21982" w:rsidP="00665E59">
            <w:pPr>
              <w:jc w:val="center"/>
              <w:rPr>
                <w:sz w:val="26"/>
                <w:szCs w:val="26"/>
              </w:rPr>
            </w:pPr>
            <w:r>
              <w:rPr>
                <w:sz w:val="26"/>
                <w:szCs w:val="26"/>
              </w:rPr>
              <w:t>РДК</w:t>
            </w: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21982" w:rsidRDefault="00D21982" w:rsidP="00665E59">
            <w:pPr>
              <w:jc w:val="center"/>
              <w:rPr>
                <w:sz w:val="26"/>
                <w:szCs w:val="26"/>
              </w:rPr>
            </w:pPr>
            <w:r>
              <w:rPr>
                <w:sz w:val="26"/>
                <w:szCs w:val="26"/>
              </w:rPr>
              <w:t>400,9</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D21982" w:rsidP="00665E59">
            <w:pPr>
              <w:jc w:val="center"/>
              <w:rPr>
                <w:sz w:val="26"/>
                <w:szCs w:val="26"/>
              </w:rPr>
            </w:pPr>
            <w:r>
              <w:rPr>
                <w:sz w:val="26"/>
                <w:szCs w:val="26"/>
              </w:rPr>
              <w:t>400,9</w:t>
            </w:r>
          </w:p>
        </w:tc>
      </w:tr>
      <w:tr w:rsidR="00D21982" w:rsidRPr="00905675" w:rsidTr="00171537">
        <w:trPr>
          <w:gridAfter w:val="1"/>
          <w:wAfter w:w="399" w:type="dxa"/>
          <w:trHeight w:val="382"/>
        </w:trPr>
        <w:tc>
          <w:tcPr>
            <w:tcW w:w="3119" w:type="dxa"/>
            <w:tcBorders>
              <w:top w:val="single" w:sz="4" w:space="0" w:color="auto"/>
              <w:left w:val="single" w:sz="4" w:space="0" w:color="000000"/>
              <w:bottom w:val="single" w:sz="4" w:space="0" w:color="auto"/>
            </w:tcBorders>
            <w:shd w:val="clear" w:color="auto" w:fill="auto"/>
          </w:tcPr>
          <w:p w:rsidR="00D21982" w:rsidRDefault="00D21982" w:rsidP="00665E59">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D21982" w:rsidRPr="00D62F8B" w:rsidRDefault="00D21982"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21982" w:rsidRDefault="00D21982"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D21982" w:rsidP="00665E59">
            <w:pPr>
              <w:jc w:val="center"/>
              <w:rPr>
                <w:sz w:val="26"/>
                <w:szCs w:val="26"/>
              </w:rPr>
            </w:pPr>
            <w:r>
              <w:rPr>
                <w:sz w:val="26"/>
                <w:szCs w:val="26"/>
              </w:rPr>
              <w:t>0</w:t>
            </w:r>
          </w:p>
        </w:tc>
      </w:tr>
      <w:tr w:rsidR="00D21982" w:rsidRPr="00905675" w:rsidTr="00171537">
        <w:trPr>
          <w:gridAfter w:val="1"/>
          <w:wAfter w:w="399" w:type="dxa"/>
          <w:trHeight w:val="382"/>
        </w:trPr>
        <w:tc>
          <w:tcPr>
            <w:tcW w:w="3119" w:type="dxa"/>
            <w:tcBorders>
              <w:top w:val="single" w:sz="4" w:space="0" w:color="auto"/>
              <w:left w:val="single" w:sz="4" w:space="0" w:color="000000"/>
              <w:bottom w:val="single" w:sz="4" w:space="0" w:color="auto"/>
            </w:tcBorders>
            <w:shd w:val="clear" w:color="auto" w:fill="auto"/>
          </w:tcPr>
          <w:p w:rsidR="00D21982" w:rsidRPr="00C849BE" w:rsidRDefault="00D21982" w:rsidP="00665E59">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D21982" w:rsidRPr="00D62F8B" w:rsidRDefault="00D21982"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21982" w:rsidRDefault="00D21982"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D21982" w:rsidP="00665E59">
            <w:pPr>
              <w:jc w:val="center"/>
              <w:rPr>
                <w:sz w:val="26"/>
                <w:szCs w:val="26"/>
              </w:rPr>
            </w:pPr>
            <w:r>
              <w:rPr>
                <w:sz w:val="26"/>
                <w:szCs w:val="26"/>
              </w:rPr>
              <w:t>0</w:t>
            </w:r>
          </w:p>
        </w:tc>
      </w:tr>
      <w:tr w:rsidR="00D21982" w:rsidRPr="00905675" w:rsidTr="00171537">
        <w:trPr>
          <w:gridAfter w:val="1"/>
          <w:wAfter w:w="399" w:type="dxa"/>
          <w:trHeight w:val="429"/>
        </w:trPr>
        <w:tc>
          <w:tcPr>
            <w:tcW w:w="3119" w:type="dxa"/>
            <w:tcBorders>
              <w:top w:val="single" w:sz="4" w:space="0" w:color="auto"/>
              <w:left w:val="single" w:sz="4" w:space="0" w:color="000000"/>
              <w:bottom w:val="single" w:sz="4" w:space="0" w:color="auto"/>
            </w:tcBorders>
            <w:shd w:val="clear" w:color="auto" w:fill="auto"/>
          </w:tcPr>
          <w:p w:rsidR="00D21982" w:rsidRPr="00D85ECD" w:rsidRDefault="00D21982" w:rsidP="00665E59">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D21982" w:rsidRPr="00D62F8B" w:rsidRDefault="00D21982"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21982" w:rsidRDefault="00D21982" w:rsidP="00665E59">
            <w:pPr>
              <w:jc w:val="center"/>
              <w:rPr>
                <w:sz w:val="26"/>
                <w:szCs w:val="26"/>
              </w:rPr>
            </w:pPr>
            <w:r>
              <w:rPr>
                <w:sz w:val="26"/>
                <w:szCs w:val="26"/>
              </w:rPr>
              <w:t>400,9</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D21982" w:rsidP="00665E59">
            <w:pPr>
              <w:jc w:val="center"/>
              <w:rPr>
                <w:sz w:val="26"/>
                <w:szCs w:val="26"/>
              </w:rPr>
            </w:pPr>
            <w:r>
              <w:rPr>
                <w:sz w:val="26"/>
                <w:szCs w:val="26"/>
              </w:rPr>
              <w:t>400,9</w:t>
            </w:r>
          </w:p>
        </w:tc>
      </w:tr>
      <w:tr w:rsidR="00D21982" w:rsidRPr="00905675" w:rsidTr="00171537">
        <w:trPr>
          <w:gridAfter w:val="1"/>
          <w:wAfter w:w="399" w:type="dxa"/>
          <w:trHeight w:val="429"/>
        </w:trPr>
        <w:tc>
          <w:tcPr>
            <w:tcW w:w="3119" w:type="dxa"/>
            <w:tcBorders>
              <w:top w:val="single" w:sz="4" w:space="0" w:color="auto"/>
              <w:left w:val="single" w:sz="4" w:space="0" w:color="000000"/>
              <w:bottom w:val="single" w:sz="4" w:space="0" w:color="auto"/>
            </w:tcBorders>
            <w:shd w:val="clear" w:color="auto" w:fill="auto"/>
          </w:tcPr>
          <w:p w:rsidR="00D21982" w:rsidRDefault="00D21982" w:rsidP="00D21982">
            <w:pPr>
              <w:jc w:val="both"/>
              <w:rPr>
                <w:rFonts w:cs="Tahoma"/>
                <w:sz w:val="26"/>
                <w:szCs w:val="26"/>
              </w:rPr>
            </w:pPr>
            <w:r>
              <w:rPr>
                <w:rFonts w:cs="Tahoma"/>
                <w:sz w:val="26"/>
                <w:szCs w:val="26"/>
              </w:rPr>
              <w:t>Предписание прокуратуры антитеррор</w:t>
            </w:r>
          </w:p>
          <w:p w:rsidR="00D21982" w:rsidRDefault="00D21982" w:rsidP="00D21982">
            <w:pPr>
              <w:jc w:val="both"/>
              <w:rPr>
                <w:rFonts w:cs="Tahoma"/>
                <w:sz w:val="26"/>
                <w:szCs w:val="26"/>
              </w:rPr>
            </w:pPr>
            <w:r>
              <w:rPr>
                <w:rFonts w:cs="Tahoma"/>
                <w:sz w:val="26"/>
                <w:szCs w:val="26"/>
              </w:rPr>
              <w:t>(установление камер видеонаблюдения, оповещен</w:t>
            </w:r>
            <w:r w:rsidR="00ED2FD2">
              <w:rPr>
                <w:rFonts w:cs="Tahoma"/>
                <w:sz w:val="26"/>
                <w:szCs w:val="26"/>
              </w:rPr>
              <w:t>и</w:t>
            </w:r>
            <w:r>
              <w:rPr>
                <w:rFonts w:cs="Tahoma"/>
                <w:sz w:val="26"/>
                <w:szCs w:val="26"/>
              </w:rPr>
              <w:t>е)</w:t>
            </w:r>
          </w:p>
        </w:tc>
        <w:tc>
          <w:tcPr>
            <w:tcW w:w="992" w:type="dxa"/>
            <w:tcBorders>
              <w:top w:val="single" w:sz="4" w:space="0" w:color="auto"/>
              <w:left w:val="single" w:sz="4" w:space="0" w:color="000000"/>
              <w:bottom w:val="single" w:sz="4" w:space="0" w:color="auto"/>
            </w:tcBorders>
            <w:shd w:val="clear" w:color="auto" w:fill="auto"/>
          </w:tcPr>
          <w:p w:rsidR="00D21982" w:rsidRPr="00D62F8B" w:rsidRDefault="00D21982" w:rsidP="00665E59">
            <w:pPr>
              <w:jc w:val="center"/>
              <w:rPr>
                <w:sz w:val="26"/>
                <w:szCs w:val="26"/>
              </w:rPr>
            </w:pPr>
            <w:r>
              <w:rPr>
                <w:sz w:val="26"/>
                <w:szCs w:val="26"/>
              </w:rPr>
              <w:t>РДК</w:t>
            </w: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21982" w:rsidRDefault="00E650AF"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400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E650AF" w:rsidP="00665E59">
            <w:pPr>
              <w:jc w:val="center"/>
              <w:rPr>
                <w:sz w:val="26"/>
                <w:szCs w:val="26"/>
              </w:rPr>
            </w:pPr>
            <w:r>
              <w:rPr>
                <w:sz w:val="26"/>
                <w:szCs w:val="26"/>
              </w:rPr>
              <w:t>400</w:t>
            </w:r>
          </w:p>
        </w:tc>
      </w:tr>
      <w:tr w:rsidR="00D21982" w:rsidRPr="00905675" w:rsidTr="00171537">
        <w:trPr>
          <w:gridAfter w:val="1"/>
          <w:wAfter w:w="399" w:type="dxa"/>
          <w:trHeight w:val="429"/>
        </w:trPr>
        <w:tc>
          <w:tcPr>
            <w:tcW w:w="3119" w:type="dxa"/>
            <w:tcBorders>
              <w:top w:val="single" w:sz="4" w:space="0" w:color="auto"/>
              <w:left w:val="single" w:sz="4" w:space="0" w:color="000000"/>
              <w:bottom w:val="single" w:sz="4" w:space="0" w:color="auto"/>
            </w:tcBorders>
            <w:shd w:val="clear" w:color="auto" w:fill="auto"/>
          </w:tcPr>
          <w:p w:rsidR="00D21982" w:rsidRDefault="00D21982" w:rsidP="00E650AF">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D21982" w:rsidRPr="00D62F8B" w:rsidRDefault="00D21982"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21982" w:rsidRDefault="00E650AF"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E650AF" w:rsidP="00665E59">
            <w:pPr>
              <w:jc w:val="center"/>
              <w:rPr>
                <w:sz w:val="26"/>
                <w:szCs w:val="26"/>
              </w:rPr>
            </w:pPr>
            <w:r>
              <w:rPr>
                <w:sz w:val="26"/>
                <w:szCs w:val="26"/>
              </w:rPr>
              <w:t>0</w:t>
            </w:r>
          </w:p>
        </w:tc>
      </w:tr>
      <w:tr w:rsidR="00D21982" w:rsidRPr="00905675" w:rsidTr="00171537">
        <w:trPr>
          <w:gridAfter w:val="1"/>
          <w:wAfter w:w="399" w:type="dxa"/>
          <w:trHeight w:val="429"/>
        </w:trPr>
        <w:tc>
          <w:tcPr>
            <w:tcW w:w="3119" w:type="dxa"/>
            <w:tcBorders>
              <w:top w:val="single" w:sz="4" w:space="0" w:color="auto"/>
              <w:left w:val="single" w:sz="4" w:space="0" w:color="000000"/>
              <w:bottom w:val="single" w:sz="4" w:space="0" w:color="auto"/>
            </w:tcBorders>
            <w:shd w:val="clear" w:color="auto" w:fill="auto"/>
          </w:tcPr>
          <w:p w:rsidR="00D21982" w:rsidRPr="00C849BE" w:rsidRDefault="00D21982" w:rsidP="00E650AF">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D21982" w:rsidRPr="00D62F8B" w:rsidRDefault="00D21982"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21982" w:rsidRDefault="00E650AF"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E650AF" w:rsidP="00665E59">
            <w:pPr>
              <w:jc w:val="center"/>
              <w:rPr>
                <w:sz w:val="26"/>
                <w:szCs w:val="26"/>
              </w:rPr>
            </w:pPr>
            <w:r>
              <w:rPr>
                <w:sz w:val="26"/>
                <w:szCs w:val="26"/>
              </w:rPr>
              <w:t>0</w:t>
            </w:r>
          </w:p>
        </w:tc>
      </w:tr>
      <w:tr w:rsidR="00D21982" w:rsidRPr="00905675" w:rsidTr="00171537">
        <w:trPr>
          <w:gridAfter w:val="1"/>
          <w:wAfter w:w="399" w:type="dxa"/>
          <w:trHeight w:val="429"/>
        </w:trPr>
        <w:tc>
          <w:tcPr>
            <w:tcW w:w="3119" w:type="dxa"/>
            <w:tcBorders>
              <w:top w:val="single" w:sz="4" w:space="0" w:color="auto"/>
              <w:left w:val="single" w:sz="4" w:space="0" w:color="000000"/>
              <w:bottom w:val="single" w:sz="4" w:space="0" w:color="auto"/>
            </w:tcBorders>
            <w:shd w:val="clear" w:color="auto" w:fill="auto"/>
          </w:tcPr>
          <w:p w:rsidR="00D21982" w:rsidRPr="00D85ECD" w:rsidRDefault="00D21982" w:rsidP="00E650AF">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D21982" w:rsidRPr="00D62F8B" w:rsidRDefault="00D21982"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21982" w:rsidRDefault="00BC30E1"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400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E650A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E650AF" w:rsidP="00665E59">
            <w:pPr>
              <w:jc w:val="center"/>
              <w:rPr>
                <w:sz w:val="26"/>
                <w:szCs w:val="26"/>
              </w:rPr>
            </w:pPr>
            <w:r>
              <w:rPr>
                <w:sz w:val="26"/>
                <w:szCs w:val="26"/>
              </w:rPr>
              <w:t>800,9</w:t>
            </w:r>
          </w:p>
        </w:tc>
      </w:tr>
      <w:tr w:rsidR="00D21982" w:rsidRPr="00905675"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D21982" w:rsidRDefault="00E650AF" w:rsidP="00E650AF">
            <w:pPr>
              <w:jc w:val="both"/>
              <w:rPr>
                <w:rFonts w:cs="Tahoma"/>
                <w:sz w:val="26"/>
                <w:szCs w:val="26"/>
              </w:rPr>
            </w:pPr>
            <w:r>
              <w:rPr>
                <w:rFonts w:cs="Tahoma"/>
                <w:sz w:val="26"/>
                <w:szCs w:val="26"/>
              </w:rPr>
              <w:t>Туалеты</w:t>
            </w:r>
            <w:r w:rsidR="00D21982">
              <w:rPr>
                <w:rFonts w:cs="Tahoma"/>
                <w:sz w:val="26"/>
                <w:szCs w:val="26"/>
              </w:rPr>
              <w:t xml:space="preserve"> </w:t>
            </w:r>
          </w:p>
        </w:tc>
        <w:tc>
          <w:tcPr>
            <w:tcW w:w="992" w:type="dxa"/>
            <w:tcBorders>
              <w:top w:val="single" w:sz="4" w:space="0" w:color="auto"/>
              <w:left w:val="single" w:sz="4" w:space="0" w:color="000000"/>
              <w:bottom w:val="single" w:sz="4" w:space="0" w:color="auto"/>
            </w:tcBorders>
            <w:shd w:val="clear" w:color="auto" w:fill="auto"/>
          </w:tcPr>
          <w:p w:rsidR="00D21982" w:rsidRPr="00D62F8B" w:rsidRDefault="00E650AF" w:rsidP="00665E59">
            <w:pPr>
              <w:jc w:val="center"/>
              <w:rPr>
                <w:sz w:val="26"/>
                <w:szCs w:val="26"/>
              </w:rPr>
            </w:pPr>
            <w:r>
              <w:rPr>
                <w:sz w:val="26"/>
                <w:szCs w:val="26"/>
              </w:rPr>
              <w:t>РДК</w:t>
            </w:r>
          </w:p>
        </w:tc>
        <w:tc>
          <w:tcPr>
            <w:tcW w:w="993" w:type="dxa"/>
            <w:gridSpan w:val="2"/>
            <w:tcBorders>
              <w:top w:val="single" w:sz="4" w:space="0" w:color="auto"/>
              <w:left w:val="single" w:sz="4" w:space="0" w:color="000000"/>
              <w:bottom w:val="single" w:sz="4" w:space="0" w:color="auto"/>
            </w:tcBorders>
            <w:shd w:val="clear" w:color="auto" w:fill="auto"/>
          </w:tcPr>
          <w:p w:rsidR="00D21982" w:rsidRDefault="00D21982"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21982" w:rsidRDefault="00E650AF" w:rsidP="00665E59">
            <w:pPr>
              <w:jc w:val="center"/>
              <w:rPr>
                <w:sz w:val="26"/>
                <w:szCs w:val="26"/>
              </w:rPr>
            </w:pPr>
            <w:r>
              <w:rPr>
                <w:sz w:val="26"/>
                <w:szCs w:val="26"/>
              </w:rPr>
              <w:t>765,4</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21982" w:rsidRDefault="00D21982"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21982" w:rsidRDefault="00E650AF" w:rsidP="00665E59">
            <w:pPr>
              <w:jc w:val="center"/>
              <w:rPr>
                <w:sz w:val="26"/>
                <w:szCs w:val="26"/>
              </w:rPr>
            </w:pPr>
            <w:r>
              <w:rPr>
                <w:sz w:val="26"/>
                <w:szCs w:val="26"/>
              </w:rPr>
              <w:t>765,4</w:t>
            </w:r>
          </w:p>
        </w:tc>
      </w:tr>
      <w:tr w:rsidR="00E650AF" w:rsidRPr="00905675" w:rsidTr="00171537">
        <w:trPr>
          <w:gridAfter w:val="1"/>
          <w:wAfter w:w="399" w:type="dxa"/>
          <w:trHeight w:val="359"/>
        </w:trPr>
        <w:tc>
          <w:tcPr>
            <w:tcW w:w="3119" w:type="dxa"/>
            <w:tcBorders>
              <w:top w:val="single" w:sz="4" w:space="0" w:color="auto"/>
              <w:left w:val="single" w:sz="4" w:space="0" w:color="000000"/>
              <w:bottom w:val="single" w:sz="4" w:space="0" w:color="auto"/>
            </w:tcBorders>
            <w:shd w:val="clear" w:color="auto" w:fill="auto"/>
          </w:tcPr>
          <w:p w:rsidR="00E650AF" w:rsidRDefault="00E650AF" w:rsidP="00E650AF">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E650AF" w:rsidRPr="00D62F8B" w:rsidRDefault="00E650AF" w:rsidP="00E650AF">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E650AF" w:rsidRDefault="00E650AF" w:rsidP="00E650AF">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E650AF" w:rsidRDefault="00E650AF" w:rsidP="00E650AF">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650AF" w:rsidRDefault="00E650AF" w:rsidP="00E650AF">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E650AF">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E650AF">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E650AF">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650AF" w:rsidRDefault="00E650AF" w:rsidP="00E650AF">
            <w:pPr>
              <w:jc w:val="center"/>
              <w:rPr>
                <w:sz w:val="26"/>
                <w:szCs w:val="26"/>
              </w:rPr>
            </w:pPr>
            <w:r>
              <w:rPr>
                <w:sz w:val="26"/>
                <w:szCs w:val="26"/>
              </w:rPr>
              <w:t>0</w:t>
            </w:r>
          </w:p>
        </w:tc>
      </w:tr>
      <w:tr w:rsidR="00E650AF" w:rsidRPr="00905675" w:rsidTr="00171537">
        <w:trPr>
          <w:gridAfter w:val="1"/>
          <w:wAfter w:w="399" w:type="dxa"/>
          <w:trHeight w:val="359"/>
        </w:trPr>
        <w:tc>
          <w:tcPr>
            <w:tcW w:w="3119" w:type="dxa"/>
            <w:tcBorders>
              <w:top w:val="single" w:sz="4" w:space="0" w:color="auto"/>
              <w:left w:val="single" w:sz="4" w:space="0" w:color="000000"/>
              <w:bottom w:val="single" w:sz="4" w:space="0" w:color="auto"/>
            </w:tcBorders>
            <w:shd w:val="clear" w:color="auto" w:fill="auto"/>
          </w:tcPr>
          <w:p w:rsidR="00E650AF" w:rsidRPr="00C849BE" w:rsidRDefault="00E650AF" w:rsidP="00665E59">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E650AF" w:rsidRPr="00D62F8B" w:rsidRDefault="00E650A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E650AF" w:rsidRDefault="00E650AF"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E650AF" w:rsidRDefault="00E650AF"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650AF" w:rsidRDefault="00E650AF"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650AF" w:rsidRDefault="00E650AF" w:rsidP="00665E59">
            <w:pPr>
              <w:jc w:val="center"/>
              <w:rPr>
                <w:sz w:val="26"/>
                <w:szCs w:val="26"/>
              </w:rPr>
            </w:pPr>
            <w:r>
              <w:rPr>
                <w:sz w:val="26"/>
                <w:szCs w:val="26"/>
              </w:rPr>
              <w:t>0</w:t>
            </w:r>
          </w:p>
        </w:tc>
      </w:tr>
      <w:tr w:rsidR="00E650AF"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E650AF" w:rsidRPr="00D85ECD" w:rsidRDefault="00E650AF" w:rsidP="00665E59">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E650AF" w:rsidRPr="00D62F8B" w:rsidRDefault="00E650A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E650AF" w:rsidRDefault="00E650AF"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E650AF" w:rsidRDefault="00E650AF" w:rsidP="00665E59">
            <w:pPr>
              <w:jc w:val="center"/>
              <w:rPr>
                <w:sz w:val="26"/>
                <w:szCs w:val="26"/>
              </w:rPr>
            </w:pPr>
            <w:r>
              <w:rPr>
                <w:sz w:val="26"/>
                <w:szCs w:val="26"/>
              </w:rPr>
              <w:t>765,4</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650AF" w:rsidRDefault="00E650AF"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650AF" w:rsidRDefault="00E650AF" w:rsidP="00665E59">
            <w:pPr>
              <w:jc w:val="center"/>
              <w:rPr>
                <w:sz w:val="26"/>
                <w:szCs w:val="26"/>
              </w:rPr>
            </w:pPr>
            <w:r>
              <w:rPr>
                <w:sz w:val="26"/>
                <w:szCs w:val="26"/>
              </w:rPr>
              <w:t>765,4</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Default="00FB36E5" w:rsidP="00E650AF">
            <w:pPr>
              <w:jc w:val="both"/>
              <w:rPr>
                <w:rFonts w:cs="Tahoma"/>
                <w:sz w:val="26"/>
                <w:szCs w:val="26"/>
              </w:rPr>
            </w:pPr>
            <w:r>
              <w:rPr>
                <w:rFonts w:cs="Tahoma"/>
                <w:sz w:val="26"/>
                <w:szCs w:val="26"/>
              </w:rPr>
              <w:t>Замена окон</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E650AF">
            <w:pPr>
              <w:jc w:val="center"/>
              <w:rPr>
                <w:sz w:val="26"/>
                <w:szCs w:val="26"/>
              </w:rPr>
            </w:pPr>
            <w:r>
              <w:rPr>
                <w:sz w:val="26"/>
                <w:szCs w:val="26"/>
              </w:rPr>
              <w:t>РДК</w:t>
            </w:r>
          </w:p>
        </w:tc>
        <w:tc>
          <w:tcPr>
            <w:tcW w:w="993" w:type="dxa"/>
            <w:gridSpan w:val="2"/>
            <w:tcBorders>
              <w:top w:val="single" w:sz="4" w:space="0" w:color="auto"/>
              <w:left w:val="single" w:sz="4" w:space="0" w:color="000000"/>
              <w:bottom w:val="single" w:sz="4" w:space="0" w:color="auto"/>
            </w:tcBorders>
            <w:shd w:val="clear" w:color="auto" w:fill="auto"/>
          </w:tcPr>
          <w:p w:rsidR="00FB36E5" w:rsidRDefault="00FB36E5" w:rsidP="00E650AF">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FB36E5" w:rsidP="00E650AF">
            <w:pPr>
              <w:jc w:val="center"/>
              <w:rPr>
                <w:sz w:val="26"/>
                <w:szCs w:val="26"/>
              </w:rPr>
            </w:pPr>
            <w:r>
              <w:rPr>
                <w:sz w:val="26"/>
                <w:szCs w:val="26"/>
              </w:rPr>
              <w:t>314,9</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t xml:space="preserve">    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t xml:space="preserve">    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t xml:space="preserve">     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sidP="00653C87">
            <w:r>
              <w:t xml:space="preserve">   0</w:t>
            </w:r>
          </w:p>
        </w:tc>
        <w:tc>
          <w:tcPr>
            <w:tcW w:w="992" w:type="dxa"/>
            <w:tcBorders>
              <w:top w:val="single" w:sz="4" w:space="0" w:color="auto"/>
              <w:left w:val="single" w:sz="4" w:space="0" w:color="auto"/>
              <w:bottom w:val="single" w:sz="4" w:space="0" w:color="auto"/>
              <w:right w:val="single" w:sz="4" w:space="0" w:color="auto"/>
            </w:tcBorders>
          </w:tcPr>
          <w:p w:rsidR="00FB36E5" w:rsidRDefault="00FB36E5" w:rsidP="00E650AF">
            <w:pPr>
              <w:jc w:val="center"/>
              <w:rPr>
                <w:sz w:val="26"/>
                <w:szCs w:val="26"/>
              </w:rPr>
            </w:pPr>
            <w:r>
              <w:rPr>
                <w:sz w:val="26"/>
                <w:szCs w:val="26"/>
              </w:rPr>
              <w:t>314,9</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Default="00FB36E5" w:rsidP="005A5BB3">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E650AF">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555BEB">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rPr>
                <w:sz w:val="26"/>
                <w:szCs w:val="26"/>
              </w:rPr>
              <w:t xml:space="preserve">    </w:t>
            </w:r>
            <w:r w:rsidR="00FB36E5" w:rsidRPr="00555BEB">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sidP="00653C87">
            <w:r>
              <w:rPr>
                <w:sz w:val="26"/>
                <w:szCs w:val="26"/>
              </w:rPr>
              <w:t xml:space="preserve">    </w:t>
            </w:r>
            <w:r w:rsidR="00FB36E5" w:rsidRPr="00555BEB">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555BEB">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555BEB">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653C87">
            <w:r>
              <w:rPr>
                <w:sz w:val="26"/>
                <w:szCs w:val="26"/>
              </w:rPr>
              <w:t xml:space="preserve">    </w:t>
            </w:r>
            <w:r w:rsidR="00FB36E5" w:rsidRPr="00555BEB">
              <w:rPr>
                <w:sz w:val="26"/>
                <w:szCs w:val="26"/>
              </w:rPr>
              <w:t>0</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Pr="00C849BE" w:rsidRDefault="00FB36E5" w:rsidP="005A5BB3">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E650AF">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EA0317">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rPr>
                <w:sz w:val="26"/>
                <w:szCs w:val="26"/>
              </w:rPr>
              <w:t xml:space="preserve">    </w:t>
            </w:r>
            <w:r w:rsidR="00FB36E5" w:rsidRPr="00EA0317">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EA0317">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EA0317">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EA0317">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653C87">
            <w:r>
              <w:rPr>
                <w:sz w:val="26"/>
                <w:szCs w:val="26"/>
              </w:rPr>
              <w:t xml:space="preserve">   </w:t>
            </w:r>
            <w:r w:rsidR="00FB36E5" w:rsidRPr="00EA0317">
              <w:rPr>
                <w:sz w:val="26"/>
                <w:szCs w:val="26"/>
              </w:rPr>
              <w:t>0</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Pr="00D85ECD" w:rsidRDefault="00FB36E5" w:rsidP="005A5BB3">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E650AF">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FB36E5" w:rsidP="00E650AF">
            <w:pPr>
              <w:jc w:val="center"/>
              <w:rPr>
                <w:sz w:val="26"/>
                <w:szCs w:val="26"/>
              </w:rPr>
            </w:pPr>
            <w:r>
              <w:rPr>
                <w:sz w:val="26"/>
                <w:szCs w:val="26"/>
              </w:rPr>
              <w:t>314,9</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rPr>
                <w:sz w:val="26"/>
                <w:szCs w:val="26"/>
              </w:rPr>
              <w:t xml:space="preserve">    </w:t>
            </w:r>
            <w:r w:rsidR="00FB36E5" w:rsidRPr="009D35D2">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9D35D2">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9D35D2">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9D35D2">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FB36E5" w:rsidP="00E650AF">
            <w:pPr>
              <w:jc w:val="center"/>
              <w:rPr>
                <w:sz w:val="26"/>
                <w:szCs w:val="26"/>
              </w:rPr>
            </w:pPr>
            <w:r>
              <w:rPr>
                <w:sz w:val="26"/>
                <w:szCs w:val="26"/>
              </w:rPr>
              <w:t>314,9</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Default="00FB36E5" w:rsidP="00E650AF">
            <w:pPr>
              <w:jc w:val="both"/>
              <w:rPr>
                <w:rFonts w:cs="Tahoma"/>
                <w:sz w:val="26"/>
                <w:szCs w:val="26"/>
              </w:rPr>
            </w:pPr>
            <w:r>
              <w:rPr>
                <w:rFonts w:cs="Tahoma"/>
                <w:sz w:val="26"/>
                <w:szCs w:val="26"/>
              </w:rPr>
              <w:t xml:space="preserve">Ремонт крыльца </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E650AF">
            <w:pPr>
              <w:jc w:val="center"/>
              <w:rPr>
                <w:sz w:val="26"/>
                <w:szCs w:val="26"/>
              </w:rPr>
            </w:pPr>
            <w:r>
              <w:rPr>
                <w:sz w:val="26"/>
                <w:szCs w:val="26"/>
              </w:rPr>
              <w:t>РДК</w:t>
            </w:r>
          </w:p>
        </w:tc>
        <w:tc>
          <w:tcPr>
            <w:tcW w:w="993"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FB36E5" w:rsidP="00E650AF">
            <w:pPr>
              <w:jc w:val="center"/>
              <w:rPr>
                <w:sz w:val="26"/>
                <w:szCs w:val="26"/>
              </w:rPr>
            </w:pPr>
            <w:r>
              <w:rPr>
                <w:sz w:val="26"/>
                <w:szCs w:val="26"/>
              </w:rPr>
              <w:t>865,59</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rPr>
                <w:sz w:val="26"/>
                <w:szCs w:val="26"/>
              </w:rPr>
              <w:t xml:space="preserve">    </w:t>
            </w:r>
            <w:r w:rsidR="00FB36E5" w:rsidRPr="009D35D2">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9D35D2">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9D35D2">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9D35D2">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FB36E5" w:rsidP="00E650AF">
            <w:pPr>
              <w:jc w:val="center"/>
              <w:rPr>
                <w:sz w:val="26"/>
                <w:szCs w:val="26"/>
              </w:rPr>
            </w:pPr>
            <w:r>
              <w:rPr>
                <w:sz w:val="26"/>
                <w:szCs w:val="26"/>
              </w:rPr>
              <w:t>865,59</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Default="00FB36E5" w:rsidP="00E650AF">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FB36E5">
            <w:r>
              <w:rPr>
                <w:sz w:val="26"/>
                <w:szCs w:val="26"/>
              </w:rPr>
              <w:t>771,76</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rPr>
                <w:sz w:val="26"/>
                <w:szCs w:val="26"/>
              </w:rPr>
              <w:t xml:space="preserve">    </w:t>
            </w:r>
            <w:r w:rsidR="00FB36E5" w:rsidRPr="00E26AC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E26AC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E26AC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E26AC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FB36E5" w:rsidP="005A5BB3">
            <w:r>
              <w:rPr>
                <w:sz w:val="26"/>
                <w:szCs w:val="26"/>
              </w:rPr>
              <w:t>771,76</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Pr="00C849BE" w:rsidRDefault="00FB36E5" w:rsidP="00E650AF">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FB36E5">
            <w:r>
              <w:rPr>
                <w:sz w:val="26"/>
                <w:szCs w:val="26"/>
              </w:rPr>
              <w:t>76,33</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rPr>
                <w:sz w:val="26"/>
                <w:szCs w:val="26"/>
              </w:rPr>
              <w:t xml:space="preserve">   </w:t>
            </w:r>
            <w:r w:rsidR="00FB36E5" w:rsidRPr="00E26AC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E26AC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E26AC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sidP="00653C87">
            <w:r>
              <w:rPr>
                <w:sz w:val="26"/>
                <w:szCs w:val="26"/>
              </w:rPr>
              <w:t xml:space="preserve">  </w:t>
            </w:r>
            <w:r w:rsidR="00FB36E5" w:rsidRPr="00E26AC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FB36E5" w:rsidP="005A5BB3">
            <w:r>
              <w:rPr>
                <w:sz w:val="26"/>
                <w:szCs w:val="26"/>
              </w:rPr>
              <w:t>76,33</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Pr="00D85ECD" w:rsidRDefault="00FB36E5" w:rsidP="00E650AF">
            <w:pPr>
              <w:jc w:val="both"/>
              <w:rPr>
                <w:rFonts w:cs="Tahoma"/>
                <w:sz w:val="26"/>
                <w:szCs w:val="26"/>
              </w:rPr>
            </w:pPr>
            <w:r>
              <w:rPr>
                <w:rFonts w:cs="Tahoma"/>
                <w:sz w:val="26"/>
                <w:szCs w:val="26"/>
              </w:rPr>
              <w:lastRenderedPageBreak/>
              <w:t>Местный бюджет</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FB36E5" w:rsidP="00665E59">
            <w:pPr>
              <w:jc w:val="center"/>
              <w:rPr>
                <w:sz w:val="26"/>
                <w:szCs w:val="26"/>
              </w:rPr>
            </w:pPr>
            <w:r>
              <w:rPr>
                <w:sz w:val="26"/>
                <w:szCs w:val="26"/>
              </w:rPr>
              <w:t>17,5</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rPr>
                <w:sz w:val="26"/>
                <w:szCs w:val="26"/>
              </w:rPr>
              <w:t xml:space="preserve">   </w:t>
            </w:r>
            <w:r w:rsidR="00FB36E5" w:rsidRPr="00DE7BF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DE7BF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DE7BF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DE7BF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FB36E5" w:rsidP="005A5BB3">
            <w:pPr>
              <w:jc w:val="center"/>
              <w:rPr>
                <w:sz w:val="26"/>
                <w:szCs w:val="26"/>
              </w:rPr>
            </w:pPr>
            <w:r>
              <w:rPr>
                <w:sz w:val="26"/>
                <w:szCs w:val="26"/>
              </w:rPr>
              <w:t>17,5</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Default="00FB36E5" w:rsidP="00665E59">
            <w:pPr>
              <w:jc w:val="both"/>
              <w:rPr>
                <w:rFonts w:cs="Tahoma"/>
                <w:sz w:val="26"/>
                <w:szCs w:val="26"/>
              </w:rPr>
            </w:pPr>
            <w:r>
              <w:rPr>
                <w:rFonts w:cs="Tahoma"/>
                <w:sz w:val="26"/>
                <w:szCs w:val="26"/>
              </w:rPr>
              <w:t xml:space="preserve">Ремонт южного фойе фасада </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665E59">
            <w:pPr>
              <w:jc w:val="center"/>
              <w:rPr>
                <w:sz w:val="26"/>
                <w:szCs w:val="26"/>
              </w:rPr>
            </w:pPr>
            <w:r>
              <w:rPr>
                <w:sz w:val="26"/>
                <w:szCs w:val="26"/>
              </w:rPr>
              <w:t>РДК</w:t>
            </w:r>
          </w:p>
        </w:tc>
        <w:tc>
          <w:tcPr>
            <w:tcW w:w="993"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875F1A">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rPr>
                <w:sz w:val="26"/>
                <w:szCs w:val="26"/>
              </w:rPr>
              <w:t xml:space="preserve">   </w:t>
            </w:r>
            <w:r w:rsidR="00FB36E5" w:rsidRPr="00875F1A">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FB36E5" w:rsidP="00665E59">
            <w:pPr>
              <w:jc w:val="center"/>
              <w:rPr>
                <w:sz w:val="26"/>
                <w:szCs w:val="26"/>
              </w:rPr>
            </w:pPr>
            <w:r>
              <w:rPr>
                <w:sz w:val="26"/>
                <w:szCs w:val="26"/>
              </w:rPr>
              <w:t>2845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C228B2">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C228B2">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FB36E5" w:rsidP="00665E59">
            <w:pPr>
              <w:jc w:val="center"/>
              <w:rPr>
                <w:sz w:val="26"/>
                <w:szCs w:val="26"/>
              </w:rPr>
            </w:pPr>
            <w:r>
              <w:rPr>
                <w:sz w:val="26"/>
                <w:szCs w:val="26"/>
              </w:rPr>
              <w:t>2845</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Default="00FB36E5" w:rsidP="00E650AF">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7522D4">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rPr>
                <w:sz w:val="26"/>
                <w:szCs w:val="26"/>
              </w:rPr>
              <w:t xml:space="preserve">   </w:t>
            </w:r>
            <w:r w:rsidR="00FB36E5" w:rsidRPr="007522D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7522D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7522D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7522D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653C87">
            <w:r>
              <w:rPr>
                <w:sz w:val="26"/>
                <w:szCs w:val="26"/>
              </w:rPr>
              <w:t xml:space="preserve">   </w:t>
            </w:r>
            <w:r w:rsidR="00FB36E5" w:rsidRPr="007522D4">
              <w:rPr>
                <w:sz w:val="26"/>
                <w:szCs w:val="26"/>
              </w:rPr>
              <w:t>0</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Pr="00C849BE" w:rsidRDefault="00FB36E5" w:rsidP="00E650AF">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7522D4">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rPr>
                <w:sz w:val="26"/>
                <w:szCs w:val="26"/>
              </w:rPr>
              <w:t xml:space="preserve">   </w:t>
            </w:r>
            <w:r w:rsidR="00FB36E5" w:rsidRPr="007522D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7522D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7522D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7522D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653C87">
            <w:r>
              <w:rPr>
                <w:sz w:val="26"/>
                <w:szCs w:val="26"/>
              </w:rPr>
              <w:t xml:space="preserve">   </w:t>
            </w:r>
            <w:r w:rsidR="00FB36E5" w:rsidRPr="007522D4">
              <w:rPr>
                <w:sz w:val="26"/>
                <w:szCs w:val="26"/>
              </w:rPr>
              <w:t>0</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Pr="00D85ECD" w:rsidRDefault="00FB36E5" w:rsidP="00E650AF">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4343CF">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rPr>
                <w:sz w:val="26"/>
                <w:szCs w:val="26"/>
              </w:rPr>
              <w:t xml:space="preserve">   </w:t>
            </w:r>
            <w:r w:rsidR="00FB36E5" w:rsidRPr="004343CF">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FB36E5" w:rsidP="00665E59">
            <w:pPr>
              <w:jc w:val="center"/>
              <w:rPr>
                <w:sz w:val="26"/>
                <w:szCs w:val="26"/>
              </w:rPr>
            </w:pPr>
            <w:r>
              <w:rPr>
                <w:sz w:val="26"/>
                <w:szCs w:val="26"/>
              </w:rPr>
              <w:t>2845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6B428C">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6B428C">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FB36E5" w:rsidP="00665E59">
            <w:pPr>
              <w:jc w:val="center"/>
              <w:rPr>
                <w:sz w:val="26"/>
                <w:szCs w:val="26"/>
              </w:rPr>
            </w:pPr>
            <w:r>
              <w:rPr>
                <w:sz w:val="26"/>
                <w:szCs w:val="26"/>
              </w:rPr>
              <w:t>2845</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Default="00FB36E5" w:rsidP="00FB36E5">
            <w:pPr>
              <w:jc w:val="both"/>
              <w:rPr>
                <w:rFonts w:cs="Tahoma"/>
                <w:sz w:val="26"/>
                <w:szCs w:val="26"/>
              </w:rPr>
            </w:pPr>
            <w:r>
              <w:rPr>
                <w:rFonts w:cs="Tahoma"/>
                <w:sz w:val="26"/>
                <w:szCs w:val="26"/>
              </w:rPr>
              <w:t>Увеличение материально технической базы</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665E59">
            <w:pPr>
              <w:jc w:val="center"/>
              <w:rPr>
                <w:sz w:val="26"/>
                <w:szCs w:val="26"/>
              </w:rPr>
            </w:pPr>
            <w:r>
              <w:rPr>
                <w:sz w:val="26"/>
                <w:szCs w:val="26"/>
              </w:rPr>
              <w:t>РДК</w:t>
            </w:r>
          </w:p>
        </w:tc>
        <w:tc>
          <w:tcPr>
            <w:tcW w:w="993"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FB36E5" w:rsidP="00665E59">
            <w:pPr>
              <w:jc w:val="center"/>
              <w:rPr>
                <w:sz w:val="26"/>
                <w:szCs w:val="26"/>
              </w:rPr>
            </w:pPr>
            <w:r>
              <w:rPr>
                <w:sz w:val="26"/>
                <w:szCs w:val="26"/>
              </w:rPr>
              <w:t>1020,5</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rPr>
                <w:sz w:val="26"/>
                <w:szCs w:val="26"/>
              </w:rPr>
              <w:t xml:space="preserve">   </w:t>
            </w:r>
            <w:r w:rsidR="00FB36E5" w:rsidRPr="006858B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6858B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6858B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6858B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FB36E5" w:rsidP="005A5BB3">
            <w:pPr>
              <w:jc w:val="center"/>
              <w:rPr>
                <w:sz w:val="26"/>
                <w:szCs w:val="26"/>
              </w:rPr>
            </w:pPr>
            <w:r>
              <w:rPr>
                <w:sz w:val="26"/>
                <w:szCs w:val="26"/>
              </w:rPr>
              <w:t>1020,5</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Default="00FB36E5" w:rsidP="00E650AF">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FB36E5" w:rsidP="00665E59">
            <w:pPr>
              <w:jc w:val="center"/>
              <w:rPr>
                <w:sz w:val="26"/>
                <w:szCs w:val="26"/>
              </w:rPr>
            </w:pPr>
            <w:r>
              <w:rPr>
                <w:sz w:val="26"/>
                <w:szCs w:val="26"/>
              </w:rPr>
              <w:t>910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rPr>
                <w:sz w:val="26"/>
                <w:szCs w:val="26"/>
              </w:rPr>
              <w:t xml:space="preserve">   </w:t>
            </w:r>
            <w:r w:rsidR="00FB36E5" w:rsidRPr="006858B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6858B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6858B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6858B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FB36E5" w:rsidP="005A5BB3">
            <w:pPr>
              <w:jc w:val="center"/>
              <w:rPr>
                <w:sz w:val="26"/>
                <w:szCs w:val="26"/>
              </w:rPr>
            </w:pPr>
            <w:r>
              <w:rPr>
                <w:sz w:val="26"/>
                <w:szCs w:val="26"/>
              </w:rPr>
              <w:t>910</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Pr="00C849BE" w:rsidRDefault="00FB36E5" w:rsidP="00E650AF">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FB36E5" w:rsidP="00665E59">
            <w:pPr>
              <w:jc w:val="center"/>
              <w:rPr>
                <w:sz w:val="26"/>
                <w:szCs w:val="26"/>
              </w:rPr>
            </w:pPr>
            <w:r>
              <w:rPr>
                <w:sz w:val="26"/>
                <w:szCs w:val="26"/>
              </w:rPr>
              <w:t>90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rPr>
                <w:sz w:val="26"/>
                <w:szCs w:val="26"/>
              </w:rPr>
              <w:t xml:space="preserve">   </w:t>
            </w:r>
            <w:r w:rsidR="00FB36E5" w:rsidRPr="006858B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6858B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6858B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FB36E5" w:rsidP="005A5BB3">
            <w:pPr>
              <w:jc w:val="center"/>
              <w:rPr>
                <w:sz w:val="26"/>
                <w:szCs w:val="26"/>
              </w:rPr>
            </w:pPr>
            <w:r>
              <w:rPr>
                <w:sz w:val="26"/>
                <w:szCs w:val="26"/>
              </w:rPr>
              <w:t>90</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Pr="00D85ECD" w:rsidRDefault="00FB36E5" w:rsidP="00E650AF">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FB36E5" w:rsidRDefault="00653C87">
            <w:r>
              <w:rPr>
                <w:sz w:val="26"/>
                <w:szCs w:val="26"/>
              </w:rPr>
              <w:t xml:space="preserve">    </w:t>
            </w:r>
            <w:r w:rsidR="00FB36E5"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FB36E5" w:rsidP="00665E59">
            <w:pPr>
              <w:jc w:val="center"/>
              <w:rPr>
                <w:sz w:val="26"/>
                <w:szCs w:val="26"/>
              </w:rPr>
            </w:pPr>
            <w:r>
              <w:rPr>
                <w:sz w:val="26"/>
                <w:szCs w:val="26"/>
              </w:rPr>
              <w:t>20,5</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53C87">
            <w:r>
              <w:rPr>
                <w:sz w:val="26"/>
                <w:szCs w:val="26"/>
              </w:rPr>
              <w:t xml:space="preserve">   </w:t>
            </w:r>
            <w:r w:rsidR="00FB36E5" w:rsidRPr="006858B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sidP="00653C87">
            <w:r>
              <w:rPr>
                <w:sz w:val="26"/>
                <w:szCs w:val="26"/>
              </w:rPr>
              <w:t xml:space="preserve">   </w:t>
            </w:r>
            <w:r w:rsidR="00FB36E5" w:rsidRPr="006858B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6858B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653C87">
            <w:r>
              <w:rPr>
                <w:sz w:val="26"/>
                <w:szCs w:val="26"/>
              </w:rPr>
              <w:t xml:space="preserve">  </w:t>
            </w:r>
            <w:r w:rsidR="00FB36E5" w:rsidRPr="006858B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FB36E5" w:rsidP="005A5BB3">
            <w:pPr>
              <w:jc w:val="center"/>
              <w:rPr>
                <w:sz w:val="26"/>
                <w:szCs w:val="26"/>
              </w:rPr>
            </w:pPr>
            <w:r>
              <w:rPr>
                <w:sz w:val="26"/>
                <w:szCs w:val="26"/>
              </w:rPr>
              <w:t>20,5</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Default="00FB36E5" w:rsidP="00FB36E5">
            <w:pPr>
              <w:jc w:val="both"/>
              <w:rPr>
                <w:rFonts w:cs="Tahoma"/>
                <w:sz w:val="26"/>
                <w:szCs w:val="26"/>
              </w:rPr>
            </w:pPr>
            <w:r>
              <w:rPr>
                <w:rFonts w:cs="Tahoma"/>
                <w:sz w:val="26"/>
                <w:szCs w:val="26"/>
              </w:rPr>
              <w:t>Предписание прокуратуры антитеррор</w:t>
            </w:r>
          </w:p>
          <w:p w:rsidR="00FB36E5" w:rsidRDefault="00FB36E5" w:rsidP="00FB36E5">
            <w:pPr>
              <w:jc w:val="both"/>
              <w:rPr>
                <w:rFonts w:cs="Tahoma"/>
                <w:sz w:val="26"/>
                <w:szCs w:val="26"/>
              </w:rPr>
            </w:pPr>
            <w:r>
              <w:rPr>
                <w:rFonts w:cs="Tahoma"/>
                <w:sz w:val="26"/>
                <w:szCs w:val="26"/>
              </w:rPr>
              <w:t>(установление камер видеонаблюдения, оповещен</w:t>
            </w:r>
            <w:r w:rsidR="00ED2FD2">
              <w:rPr>
                <w:rFonts w:cs="Tahoma"/>
                <w:sz w:val="26"/>
                <w:szCs w:val="26"/>
              </w:rPr>
              <w:t>и</w:t>
            </w:r>
            <w:r>
              <w:rPr>
                <w:rFonts w:cs="Tahoma"/>
                <w:sz w:val="26"/>
                <w:szCs w:val="26"/>
              </w:rPr>
              <w:t>е)</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5A5BB3">
            <w:pPr>
              <w:jc w:val="center"/>
              <w:rPr>
                <w:sz w:val="26"/>
                <w:szCs w:val="26"/>
              </w:rPr>
            </w:pPr>
            <w:r>
              <w:rPr>
                <w:sz w:val="26"/>
                <w:szCs w:val="26"/>
              </w:rPr>
              <w:t>МРБ</w:t>
            </w:r>
          </w:p>
        </w:tc>
        <w:tc>
          <w:tcPr>
            <w:tcW w:w="993" w:type="dxa"/>
            <w:gridSpan w:val="2"/>
            <w:tcBorders>
              <w:top w:val="single" w:sz="4" w:space="0" w:color="auto"/>
              <w:left w:val="single" w:sz="4" w:space="0" w:color="000000"/>
              <w:bottom w:val="single" w:sz="4" w:space="0" w:color="auto"/>
            </w:tcBorders>
            <w:shd w:val="clear" w:color="auto" w:fill="auto"/>
          </w:tcPr>
          <w:p w:rsidR="00FB36E5" w:rsidRPr="009E52EF" w:rsidRDefault="00653C87" w:rsidP="005A5BB3">
            <w:pPr>
              <w:rPr>
                <w:sz w:val="26"/>
                <w:szCs w:val="26"/>
              </w:rPr>
            </w:pPr>
            <w:r>
              <w:rPr>
                <w:sz w:val="26"/>
                <w:szCs w:val="26"/>
              </w:rPr>
              <w:t xml:space="preserve">   </w:t>
            </w:r>
            <w:r w:rsidR="00BF4FC8">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BF4FC8" w:rsidP="005A5BB3">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BF4FC8" w:rsidP="005A5BB3">
            <w:pPr>
              <w:jc w:val="center"/>
              <w:rPr>
                <w:sz w:val="26"/>
                <w:szCs w:val="26"/>
              </w:rPr>
            </w:pPr>
            <w:r>
              <w:rPr>
                <w:sz w:val="26"/>
                <w:szCs w:val="26"/>
              </w:rPr>
              <w:t>120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BF4FC8" w:rsidP="005A5BB3">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BF4FC8"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BF4FC8"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BF4FC8" w:rsidP="005A5BB3">
            <w:pPr>
              <w:jc w:val="center"/>
              <w:rPr>
                <w:sz w:val="26"/>
                <w:szCs w:val="26"/>
              </w:rPr>
            </w:pPr>
            <w:r>
              <w:rPr>
                <w:sz w:val="26"/>
                <w:szCs w:val="26"/>
              </w:rPr>
              <w:t>120</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Default="00BF4FC8" w:rsidP="005A5BB3">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033324">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033324">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653C87">
            <w:r>
              <w:rPr>
                <w:sz w:val="26"/>
                <w:szCs w:val="26"/>
              </w:rPr>
              <w:t xml:space="preserve">   </w:t>
            </w:r>
            <w:r w:rsidR="00BF4FC8" w:rsidRPr="0003332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03332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03332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03332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653C87">
            <w:r>
              <w:rPr>
                <w:sz w:val="26"/>
                <w:szCs w:val="26"/>
              </w:rPr>
              <w:t xml:space="preserve">   </w:t>
            </w:r>
            <w:r w:rsidR="00BF4FC8" w:rsidRPr="00033324">
              <w:rPr>
                <w:sz w:val="26"/>
                <w:szCs w:val="26"/>
              </w:rPr>
              <w:t>0</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Pr="00C849BE" w:rsidRDefault="00BF4FC8" w:rsidP="005A5BB3">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033324">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033324">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653C87">
            <w:r>
              <w:rPr>
                <w:sz w:val="26"/>
                <w:szCs w:val="26"/>
              </w:rPr>
              <w:t xml:space="preserve">   </w:t>
            </w:r>
            <w:r w:rsidR="00BF4FC8" w:rsidRPr="0003332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03332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03332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03332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653C87">
            <w:r>
              <w:rPr>
                <w:sz w:val="26"/>
                <w:szCs w:val="26"/>
              </w:rPr>
              <w:t xml:space="preserve">   </w:t>
            </w:r>
            <w:r w:rsidR="00BF4FC8" w:rsidRPr="00033324">
              <w:rPr>
                <w:sz w:val="26"/>
                <w:szCs w:val="26"/>
              </w:rPr>
              <w:t>0</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Pr="00D85ECD" w:rsidRDefault="00BF4FC8" w:rsidP="005A5BB3">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Pr="009E52EF" w:rsidRDefault="00653C87" w:rsidP="005A5BB3">
            <w:pPr>
              <w:rPr>
                <w:sz w:val="26"/>
                <w:szCs w:val="26"/>
              </w:rPr>
            </w:pPr>
            <w:r>
              <w:rPr>
                <w:sz w:val="26"/>
                <w:szCs w:val="26"/>
              </w:rPr>
              <w:t xml:space="preserve">   </w:t>
            </w:r>
            <w:r w:rsidR="00BF4FC8">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BF4FC8" w:rsidP="005A5BB3">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BF4FC8" w:rsidP="005A5BB3">
            <w:pPr>
              <w:jc w:val="center"/>
              <w:rPr>
                <w:sz w:val="26"/>
                <w:szCs w:val="26"/>
              </w:rPr>
            </w:pPr>
            <w:r>
              <w:rPr>
                <w:sz w:val="26"/>
                <w:szCs w:val="26"/>
              </w:rPr>
              <w:t>120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BF4FC8" w:rsidP="005A5BB3">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sidP="00653C87">
            <w:pPr>
              <w:tabs>
                <w:tab w:val="center" w:pos="388"/>
              </w:tabs>
              <w:rPr>
                <w:sz w:val="26"/>
                <w:szCs w:val="26"/>
              </w:rPr>
            </w:pPr>
            <w:r>
              <w:rPr>
                <w:sz w:val="26"/>
                <w:szCs w:val="26"/>
              </w:rPr>
              <w:t xml:space="preserve">    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BF4FC8"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BF4FC8" w:rsidP="005A5BB3">
            <w:pPr>
              <w:jc w:val="center"/>
              <w:rPr>
                <w:sz w:val="26"/>
                <w:szCs w:val="26"/>
              </w:rPr>
            </w:pPr>
            <w:r>
              <w:rPr>
                <w:sz w:val="26"/>
                <w:szCs w:val="26"/>
              </w:rPr>
              <w:t>120</w:t>
            </w:r>
          </w:p>
        </w:tc>
      </w:tr>
      <w:tr w:rsidR="00E650AF"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E650AF" w:rsidRDefault="00ED2FD2" w:rsidP="00665E59">
            <w:pPr>
              <w:jc w:val="both"/>
              <w:rPr>
                <w:rFonts w:cs="Tahoma"/>
                <w:sz w:val="26"/>
                <w:szCs w:val="26"/>
              </w:rPr>
            </w:pPr>
            <w:r>
              <w:rPr>
                <w:rFonts w:cs="Tahoma"/>
                <w:sz w:val="26"/>
                <w:szCs w:val="26"/>
              </w:rPr>
              <w:t xml:space="preserve">Предписание МЧС </w:t>
            </w:r>
            <w:r w:rsidR="00BF4FC8">
              <w:rPr>
                <w:rFonts w:cs="Tahoma"/>
                <w:sz w:val="26"/>
                <w:szCs w:val="26"/>
              </w:rPr>
              <w:t>(пожарная сигнализация</w:t>
            </w:r>
          </w:p>
        </w:tc>
        <w:tc>
          <w:tcPr>
            <w:tcW w:w="992" w:type="dxa"/>
            <w:tcBorders>
              <w:top w:val="single" w:sz="4" w:space="0" w:color="auto"/>
              <w:left w:val="single" w:sz="4" w:space="0" w:color="000000"/>
              <w:bottom w:val="single" w:sz="4" w:space="0" w:color="auto"/>
            </w:tcBorders>
            <w:shd w:val="clear" w:color="auto" w:fill="auto"/>
          </w:tcPr>
          <w:p w:rsidR="00E650AF" w:rsidRPr="00D62F8B" w:rsidRDefault="00BF4FC8" w:rsidP="00665E59">
            <w:pPr>
              <w:jc w:val="center"/>
              <w:rPr>
                <w:sz w:val="26"/>
                <w:szCs w:val="26"/>
              </w:rPr>
            </w:pPr>
            <w:r>
              <w:rPr>
                <w:sz w:val="26"/>
                <w:szCs w:val="26"/>
              </w:rPr>
              <w:t>МРБ</w:t>
            </w:r>
          </w:p>
        </w:tc>
        <w:tc>
          <w:tcPr>
            <w:tcW w:w="993" w:type="dxa"/>
            <w:gridSpan w:val="2"/>
            <w:tcBorders>
              <w:top w:val="single" w:sz="4" w:space="0" w:color="auto"/>
              <w:left w:val="single" w:sz="4" w:space="0" w:color="000000"/>
              <w:bottom w:val="single" w:sz="4" w:space="0" w:color="auto"/>
            </w:tcBorders>
            <w:shd w:val="clear" w:color="auto" w:fill="auto"/>
          </w:tcPr>
          <w:p w:rsidR="00E650AF" w:rsidRDefault="00653C87">
            <w:r>
              <w:t xml:space="preserve">   </w:t>
            </w:r>
            <w:r w:rsidR="00BF4FC8">
              <w:t>0</w:t>
            </w:r>
          </w:p>
        </w:tc>
        <w:tc>
          <w:tcPr>
            <w:tcW w:w="850" w:type="dxa"/>
            <w:gridSpan w:val="2"/>
            <w:tcBorders>
              <w:top w:val="single" w:sz="4" w:space="0" w:color="auto"/>
              <w:left w:val="single" w:sz="4" w:space="0" w:color="000000"/>
              <w:bottom w:val="single" w:sz="4" w:space="0" w:color="auto"/>
            </w:tcBorders>
            <w:shd w:val="clear" w:color="auto" w:fill="auto"/>
          </w:tcPr>
          <w:p w:rsidR="00E650AF" w:rsidRDefault="00BF4FC8" w:rsidP="00665E59">
            <w:pPr>
              <w:jc w:val="center"/>
              <w:rPr>
                <w:sz w:val="26"/>
                <w:szCs w:val="26"/>
              </w:rPr>
            </w:pPr>
            <w:r>
              <w:rPr>
                <w:sz w:val="26"/>
                <w:szCs w:val="26"/>
              </w:rPr>
              <w:t>69,5</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650AF" w:rsidRDefault="00BF4FC8" w:rsidP="00665E59">
            <w:pPr>
              <w:jc w:val="center"/>
              <w:rPr>
                <w:sz w:val="26"/>
                <w:szCs w:val="26"/>
              </w:rPr>
            </w:pPr>
            <w:r>
              <w:rPr>
                <w:sz w:val="26"/>
                <w:szCs w:val="26"/>
              </w:rPr>
              <w:t>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BF4FC8"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BF4FC8"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BF4FC8"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650AF" w:rsidRDefault="00BF4FC8" w:rsidP="00665E59">
            <w:pPr>
              <w:jc w:val="center"/>
              <w:rPr>
                <w:sz w:val="26"/>
                <w:szCs w:val="26"/>
              </w:rPr>
            </w:pPr>
            <w:r>
              <w:rPr>
                <w:sz w:val="26"/>
                <w:szCs w:val="26"/>
              </w:rPr>
              <w:t>365,5</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Default="00BF4FC8" w:rsidP="005A5BB3">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4320A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4320AF">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653C87">
            <w:r>
              <w:rPr>
                <w:sz w:val="26"/>
                <w:szCs w:val="26"/>
              </w:rPr>
              <w:t xml:space="preserve">   </w:t>
            </w:r>
            <w:r w:rsidR="00BF4FC8" w:rsidRPr="004320AF">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4320AF">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4320AF">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4320AF">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653C87">
            <w:r>
              <w:rPr>
                <w:sz w:val="26"/>
                <w:szCs w:val="26"/>
              </w:rPr>
              <w:t xml:space="preserve">   </w:t>
            </w:r>
            <w:r w:rsidR="00BF4FC8" w:rsidRPr="004320AF">
              <w:rPr>
                <w:sz w:val="26"/>
                <w:szCs w:val="26"/>
              </w:rPr>
              <w:t>0</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Pr="00C849BE" w:rsidRDefault="00BF4FC8" w:rsidP="005A5BB3">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4320A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4320AF">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653C87">
            <w:r>
              <w:rPr>
                <w:sz w:val="26"/>
                <w:szCs w:val="26"/>
              </w:rPr>
              <w:t xml:space="preserve">   </w:t>
            </w:r>
            <w:r w:rsidR="00BF4FC8" w:rsidRPr="004320AF">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4320AF">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4320AF">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4320AF">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653C87">
            <w:r>
              <w:rPr>
                <w:sz w:val="26"/>
                <w:szCs w:val="26"/>
              </w:rPr>
              <w:t xml:space="preserve">   </w:t>
            </w:r>
            <w:r w:rsidR="00BF4FC8" w:rsidRPr="004320AF">
              <w:rPr>
                <w:sz w:val="26"/>
                <w:szCs w:val="26"/>
              </w:rPr>
              <w:t>0</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Pr="00D85ECD" w:rsidRDefault="00BF4FC8" w:rsidP="005A5BB3">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Pr="009E52EF" w:rsidRDefault="00653C87" w:rsidP="005A5BB3">
            <w:pPr>
              <w:rPr>
                <w:sz w:val="26"/>
                <w:szCs w:val="26"/>
              </w:rPr>
            </w:pPr>
            <w:r>
              <w:rPr>
                <w:sz w:val="26"/>
                <w:szCs w:val="26"/>
              </w:rPr>
              <w:t xml:space="preserve">   </w:t>
            </w:r>
            <w:r w:rsidR="00BF4FC8">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BF4FC8" w:rsidP="005A5BB3">
            <w:pPr>
              <w:jc w:val="center"/>
              <w:rPr>
                <w:sz w:val="26"/>
                <w:szCs w:val="26"/>
              </w:rPr>
            </w:pPr>
            <w:r>
              <w:rPr>
                <w:sz w:val="26"/>
                <w:szCs w:val="26"/>
              </w:rPr>
              <w:t>69,5</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BF4FC8" w:rsidP="005A5BB3">
            <w:pPr>
              <w:jc w:val="center"/>
              <w:rPr>
                <w:sz w:val="26"/>
                <w:szCs w:val="26"/>
              </w:rPr>
            </w:pPr>
            <w:r>
              <w:rPr>
                <w:sz w:val="26"/>
                <w:szCs w:val="26"/>
              </w:rPr>
              <w:t>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BF4FC8" w:rsidP="005A5BB3">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BF4FC8"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BF4FC8"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BF4FC8" w:rsidP="005A5BB3">
            <w:pPr>
              <w:jc w:val="center"/>
              <w:rPr>
                <w:sz w:val="26"/>
                <w:szCs w:val="26"/>
              </w:rPr>
            </w:pPr>
            <w:r>
              <w:rPr>
                <w:sz w:val="26"/>
                <w:szCs w:val="26"/>
              </w:rPr>
              <w:t>365,5</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Default="00BF4FC8" w:rsidP="005A5BB3">
            <w:pPr>
              <w:jc w:val="both"/>
              <w:rPr>
                <w:rFonts w:cs="Tahoma"/>
                <w:sz w:val="26"/>
                <w:szCs w:val="26"/>
              </w:rPr>
            </w:pPr>
            <w:r>
              <w:rPr>
                <w:rFonts w:cs="Tahoma"/>
                <w:sz w:val="26"/>
                <w:szCs w:val="26"/>
              </w:rPr>
              <w:t>Ремонт крыльца, окон, фасада в центральной библиотеке</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FB36E5" w:rsidP="005A5BB3">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FB36E5" w:rsidRPr="009E52EF" w:rsidRDefault="00653C87" w:rsidP="005A5BB3">
            <w:pPr>
              <w:rPr>
                <w:sz w:val="26"/>
                <w:szCs w:val="26"/>
              </w:rPr>
            </w:pPr>
            <w:r>
              <w:rPr>
                <w:sz w:val="26"/>
                <w:szCs w:val="26"/>
              </w:rPr>
              <w:t xml:space="preserve">   </w:t>
            </w:r>
            <w:r w:rsidR="00BF4FC8">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BF4FC8" w:rsidP="005A5BB3">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63639F" w:rsidP="005A5BB3">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BF4FC8" w:rsidP="005A5BB3">
            <w:pPr>
              <w:jc w:val="center"/>
              <w:rPr>
                <w:sz w:val="26"/>
                <w:szCs w:val="26"/>
              </w:rPr>
            </w:pPr>
            <w:r>
              <w:rPr>
                <w:sz w:val="26"/>
                <w:szCs w:val="26"/>
              </w:rPr>
              <w:t>1696,2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BF4FC8"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BF4FC8"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63639F" w:rsidP="005A5BB3">
            <w:pPr>
              <w:jc w:val="center"/>
              <w:rPr>
                <w:sz w:val="26"/>
                <w:szCs w:val="26"/>
              </w:rPr>
            </w:pPr>
            <w:r>
              <w:rPr>
                <w:sz w:val="26"/>
                <w:szCs w:val="26"/>
              </w:rPr>
              <w:t>1696,2</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Default="00BF4FC8" w:rsidP="005A5BB3">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550ACE">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550ACE">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653C87">
            <w:r>
              <w:rPr>
                <w:sz w:val="26"/>
                <w:szCs w:val="26"/>
              </w:rPr>
              <w:t xml:space="preserve">   </w:t>
            </w:r>
            <w:r w:rsidR="00BF4FC8" w:rsidRPr="00550ACE">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550ACE">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550ACE">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550ACE">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653C87">
            <w:r>
              <w:rPr>
                <w:sz w:val="26"/>
                <w:szCs w:val="26"/>
              </w:rPr>
              <w:t xml:space="preserve">   </w:t>
            </w:r>
            <w:r w:rsidR="00BF4FC8" w:rsidRPr="00550ACE">
              <w:rPr>
                <w:sz w:val="26"/>
                <w:szCs w:val="26"/>
              </w:rPr>
              <w:t>0</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Pr="00C849BE" w:rsidRDefault="00BF4FC8" w:rsidP="005A5BB3">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550ACE">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550ACE">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653C87">
            <w:r>
              <w:rPr>
                <w:sz w:val="26"/>
                <w:szCs w:val="26"/>
              </w:rPr>
              <w:t xml:space="preserve">   </w:t>
            </w:r>
            <w:r w:rsidR="00BF4FC8" w:rsidRPr="00550ACE">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550ACE">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550ACE">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550ACE">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653C87">
            <w:r>
              <w:rPr>
                <w:sz w:val="26"/>
                <w:szCs w:val="26"/>
              </w:rPr>
              <w:t xml:space="preserve">   </w:t>
            </w:r>
            <w:r w:rsidR="00BF4FC8" w:rsidRPr="00550ACE">
              <w:rPr>
                <w:sz w:val="26"/>
                <w:szCs w:val="26"/>
              </w:rPr>
              <w:t>0</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Pr="00D85ECD" w:rsidRDefault="00BF4FC8" w:rsidP="005A5BB3">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BF4FC8"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63639F"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BF4FC8" w:rsidP="00665E59">
            <w:pPr>
              <w:jc w:val="center"/>
              <w:rPr>
                <w:sz w:val="26"/>
                <w:szCs w:val="26"/>
              </w:rPr>
            </w:pPr>
            <w:r>
              <w:rPr>
                <w:sz w:val="26"/>
                <w:szCs w:val="26"/>
              </w:rPr>
              <w:t>1696,2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BF4FC8"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BF4FC8"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63639F" w:rsidP="00665E59">
            <w:pPr>
              <w:jc w:val="center"/>
              <w:rPr>
                <w:sz w:val="26"/>
                <w:szCs w:val="26"/>
              </w:rPr>
            </w:pPr>
            <w:r>
              <w:rPr>
                <w:sz w:val="26"/>
                <w:szCs w:val="26"/>
              </w:rPr>
              <w:t>1696,2</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Default="00BF4FC8" w:rsidP="00BF4FC8">
            <w:pPr>
              <w:jc w:val="both"/>
              <w:rPr>
                <w:rFonts w:cs="Tahoma"/>
                <w:sz w:val="26"/>
                <w:szCs w:val="26"/>
              </w:rPr>
            </w:pPr>
            <w:r>
              <w:rPr>
                <w:rFonts w:cs="Tahoma"/>
                <w:sz w:val="26"/>
                <w:szCs w:val="26"/>
              </w:rPr>
              <w:t>Предписание прокуратуры антитеррор</w:t>
            </w:r>
          </w:p>
          <w:p w:rsidR="00FB36E5" w:rsidRDefault="00BF4FC8" w:rsidP="00BF4FC8">
            <w:pPr>
              <w:jc w:val="both"/>
              <w:rPr>
                <w:rFonts w:cs="Tahoma"/>
                <w:sz w:val="26"/>
                <w:szCs w:val="26"/>
              </w:rPr>
            </w:pPr>
            <w:r>
              <w:rPr>
                <w:rFonts w:cs="Tahoma"/>
                <w:sz w:val="26"/>
                <w:szCs w:val="26"/>
              </w:rPr>
              <w:t>(установление камер видеонаблюдения, оповещен</w:t>
            </w:r>
            <w:r w:rsidR="00ED2FD2">
              <w:rPr>
                <w:rFonts w:cs="Tahoma"/>
                <w:sz w:val="26"/>
                <w:szCs w:val="26"/>
              </w:rPr>
              <w:t>и</w:t>
            </w:r>
            <w:r>
              <w:rPr>
                <w:rFonts w:cs="Tahoma"/>
                <w:sz w:val="26"/>
                <w:szCs w:val="26"/>
              </w:rPr>
              <w:t>е)</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BF4FC8" w:rsidP="00665E59">
            <w:pPr>
              <w:jc w:val="center"/>
              <w:rPr>
                <w:sz w:val="26"/>
                <w:szCs w:val="26"/>
              </w:rPr>
            </w:pPr>
            <w:r>
              <w:rPr>
                <w:sz w:val="26"/>
                <w:szCs w:val="26"/>
              </w:rPr>
              <w:t>Музей</w:t>
            </w:r>
          </w:p>
        </w:tc>
        <w:tc>
          <w:tcPr>
            <w:tcW w:w="993" w:type="dxa"/>
            <w:gridSpan w:val="2"/>
            <w:tcBorders>
              <w:top w:val="single" w:sz="4" w:space="0" w:color="auto"/>
              <w:left w:val="single" w:sz="4" w:space="0" w:color="000000"/>
              <w:bottom w:val="single" w:sz="4" w:space="0" w:color="auto"/>
            </w:tcBorders>
            <w:shd w:val="clear" w:color="auto" w:fill="auto"/>
          </w:tcPr>
          <w:p w:rsidR="00FB36E5" w:rsidRPr="009E52EF" w:rsidRDefault="00653C87">
            <w:pPr>
              <w:rPr>
                <w:sz w:val="26"/>
                <w:szCs w:val="26"/>
              </w:rPr>
            </w:pPr>
            <w:r>
              <w:rPr>
                <w:sz w:val="26"/>
                <w:szCs w:val="26"/>
              </w:rPr>
              <w:t xml:space="preserve">   </w:t>
            </w:r>
            <w:r w:rsidR="00BF4FC8">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FB36E5" w:rsidRDefault="005A5BB3" w:rsidP="00665E59">
            <w:pPr>
              <w:jc w:val="center"/>
              <w:rPr>
                <w:sz w:val="26"/>
                <w:szCs w:val="26"/>
              </w:rPr>
            </w:pPr>
            <w:r>
              <w:rPr>
                <w:sz w:val="26"/>
                <w:szCs w:val="26"/>
              </w:rPr>
              <w:t>86,1</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5A5BB3" w:rsidP="00665E59">
            <w:pPr>
              <w:jc w:val="center"/>
              <w:rPr>
                <w:sz w:val="26"/>
                <w:szCs w:val="26"/>
              </w:rPr>
            </w:pPr>
            <w:r>
              <w:rPr>
                <w:sz w:val="26"/>
                <w:szCs w:val="26"/>
              </w:rPr>
              <w:t>72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BF4FC8"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BF4FC8"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BF4FC8"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5A5BB3" w:rsidP="00665E59">
            <w:pPr>
              <w:jc w:val="center"/>
              <w:rPr>
                <w:sz w:val="26"/>
                <w:szCs w:val="26"/>
              </w:rPr>
            </w:pPr>
            <w:r>
              <w:rPr>
                <w:sz w:val="26"/>
                <w:szCs w:val="26"/>
              </w:rPr>
              <w:t>158,1</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Default="00BF4FC8" w:rsidP="005A5BB3">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4D12B3">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4D12B3">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653C87">
            <w:r>
              <w:rPr>
                <w:sz w:val="26"/>
                <w:szCs w:val="26"/>
              </w:rPr>
              <w:t xml:space="preserve">   </w:t>
            </w:r>
            <w:r w:rsidR="00BF4FC8" w:rsidRPr="004D12B3">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4D12B3">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4D12B3">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4D12B3">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653C87">
            <w:r>
              <w:rPr>
                <w:sz w:val="26"/>
                <w:szCs w:val="26"/>
              </w:rPr>
              <w:t xml:space="preserve">  </w:t>
            </w:r>
            <w:r w:rsidR="00BF4FC8" w:rsidRPr="004D12B3">
              <w:rPr>
                <w:sz w:val="26"/>
                <w:szCs w:val="26"/>
              </w:rPr>
              <w:t>0</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Pr="00C849BE" w:rsidRDefault="00BF4FC8" w:rsidP="005A5BB3">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4D12B3">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4D12B3">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653C87">
            <w:r>
              <w:rPr>
                <w:sz w:val="26"/>
                <w:szCs w:val="26"/>
              </w:rPr>
              <w:t xml:space="preserve">   </w:t>
            </w:r>
            <w:r w:rsidR="00BF4FC8" w:rsidRPr="004D12B3">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4D12B3">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4D12B3">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4D12B3">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653C87">
            <w:r>
              <w:rPr>
                <w:sz w:val="26"/>
                <w:szCs w:val="26"/>
              </w:rPr>
              <w:t xml:space="preserve">  </w:t>
            </w:r>
            <w:r w:rsidR="00BF4FC8" w:rsidRPr="004D12B3">
              <w:rPr>
                <w:sz w:val="26"/>
                <w:szCs w:val="26"/>
              </w:rPr>
              <w:t>0</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Pr="00D85ECD" w:rsidRDefault="00BF4FC8" w:rsidP="005A5BB3">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Pr="009E52EF" w:rsidRDefault="00653C87">
            <w:pPr>
              <w:rPr>
                <w:sz w:val="26"/>
                <w:szCs w:val="26"/>
              </w:rPr>
            </w:pPr>
            <w:r>
              <w:rPr>
                <w:sz w:val="26"/>
                <w:szCs w:val="26"/>
              </w:rPr>
              <w:t xml:space="preserve">   </w:t>
            </w:r>
            <w:r w:rsidR="00BF4FC8">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5A5BB3" w:rsidP="00665E59">
            <w:pPr>
              <w:jc w:val="center"/>
              <w:rPr>
                <w:sz w:val="26"/>
                <w:szCs w:val="26"/>
              </w:rPr>
            </w:pPr>
            <w:r>
              <w:rPr>
                <w:sz w:val="26"/>
                <w:szCs w:val="26"/>
              </w:rPr>
              <w:t>86,1</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5A5BB3" w:rsidP="00665E59">
            <w:pPr>
              <w:jc w:val="center"/>
              <w:rPr>
                <w:sz w:val="26"/>
                <w:szCs w:val="26"/>
              </w:rPr>
            </w:pPr>
            <w:r>
              <w:rPr>
                <w:sz w:val="26"/>
                <w:szCs w:val="26"/>
              </w:rPr>
              <w:t>72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BF4FC8"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BF4FC8"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BF4FC8"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5A5BB3" w:rsidP="00665E59">
            <w:pPr>
              <w:jc w:val="center"/>
              <w:rPr>
                <w:sz w:val="26"/>
                <w:szCs w:val="26"/>
              </w:rPr>
            </w:pPr>
            <w:r>
              <w:rPr>
                <w:sz w:val="26"/>
                <w:szCs w:val="26"/>
              </w:rPr>
              <w:t>158,1</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Default="00ED2FD2" w:rsidP="00665E59">
            <w:pPr>
              <w:jc w:val="both"/>
              <w:rPr>
                <w:rFonts w:cs="Tahoma"/>
                <w:sz w:val="26"/>
                <w:szCs w:val="26"/>
              </w:rPr>
            </w:pPr>
            <w:r>
              <w:rPr>
                <w:rFonts w:cs="Tahoma"/>
                <w:sz w:val="26"/>
                <w:szCs w:val="26"/>
              </w:rPr>
              <w:t xml:space="preserve">Предписание МЧС </w:t>
            </w:r>
            <w:r w:rsidR="00BF4FC8">
              <w:rPr>
                <w:rFonts w:cs="Tahoma"/>
                <w:sz w:val="26"/>
                <w:szCs w:val="26"/>
              </w:rPr>
              <w:t>(пожарная сигнализация</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BF4FC8" w:rsidP="00665E59">
            <w:pPr>
              <w:jc w:val="center"/>
              <w:rPr>
                <w:sz w:val="26"/>
                <w:szCs w:val="26"/>
              </w:rPr>
            </w:pPr>
            <w:r>
              <w:rPr>
                <w:sz w:val="26"/>
                <w:szCs w:val="26"/>
              </w:rPr>
              <w:t>Музей</w:t>
            </w:r>
          </w:p>
        </w:tc>
        <w:tc>
          <w:tcPr>
            <w:tcW w:w="993" w:type="dxa"/>
            <w:gridSpan w:val="2"/>
            <w:tcBorders>
              <w:top w:val="single" w:sz="4" w:space="0" w:color="auto"/>
              <w:left w:val="single" w:sz="4" w:space="0" w:color="000000"/>
              <w:bottom w:val="single" w:sz="4" w:space="0" w:color="auto"/>
            </w:tcBorders>
            <w:shd w:val="clear" w:color="auto" w:fill="auto"/>
          </w:tcPr>
          <w:p w:rsidR="00FB36E5" w:rsidRPr="009E52EF" w:rsidRDefault="00FB36E5">
            <w:pPr>
              <w:rPr>
                <w:sz w:val="26"/>
                <w:szCs w:val="26"/>
              </w:rPr>
            </w:pPr>
          </w:p>
        </w:tc>
        <w:tc>
          <w:tcPr>
            <w:tcW w:w="850" w:type="dxa"/>
            <w:gridSpan w:val="2"/>
            <w:tcBorders>
              <w:top w:val="single" w:sz="4" w:space="0" w:color="auto"/>
              <w:left w:val="single" w:sz="4" w:space="0" w:color="000000"/>
              <w:bottom w:val="single" w:sz="4" w:space="0" w:color="auto"/>
            </w:tcBorders>
            <w:shd w:val="clear" w:color="auto" w:fill="auto"/>
          </w:tcPr>
          <w:p w:rsidR="00FB36E5" w:rsidRDefault="00FB36E5" w:rsidP="00665E59">
            <w:pPr>
              <w:jc w:val="center"/>
              <w:rPr>
                <w:sz w:val="26"/>
                <w:szCs w:val="26"/>
              </w:rPr>
            </w:pP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BF4FC8" w:rsidP="00665E59">
            <w:pPr>
              <w:jc w:val="center"/>
              <w:rPr>
                <w:sz w:val="26"/>
                <w:szCs w:val="26"/>
              </w:rPr>
            </w:pPr>
            <w:r>
              <w:rPr>
                <w:sz w:val="26"/>
                <w:szCs w:val="26"/>
              </w:rPr>
              <w:t>197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BF4FC8"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BF4FC8"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BF4FC8"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FB36E5" w:rsidRDefault="00BF4FC8" w:rsidP="00665E59">
            <w:pPr>
              <w:jc w:val="center"/>
              <w:rPr>
                <w:sz w:val="26"/>
                <w:szCs w:val="26"/>
              </w:rPr>
            </w:pPr>
            <w:r>
              <w:rPr>
                <w:sz w:val="26"/>
                <w:szCs w:val="26"/>
              </w:rPr>
              <w:t>197</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Default="00BF4FC8" w:rsidP="005A5BB3">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F97188">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F97188">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653C87">
            <w:r>
              <w:rPr>
                <w:sz w:val="26"/>
                <w:szCs w:val="26"/>
              </w:rPr>
              <w:t xml:space="preserve">   </w:t>
            </w:r>
            <w:r w:rsidR="00BF4FC8" w:rsidRPr="00F97188">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F97188">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F97188">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F97188">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653C87">
            <w:r>
              <w:rPr>
                <w:sz w:val="26"/>
                <w:szCs w:val="26"/>
              </w:rPr>
              <w:t xml:space="preserve">  </w:t>
            </w:r>
            <w:r w:rsidR="00BF4FC8" w:rsidRPr="00F97188">
              <w:rPr>
                <w:sz w:val="26"/>
                <w:szCs w:val="26"/>
              </w:rPr>
              <w:t>0</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Pr="00C849BE" w:rsidRDefault="00BF4FC8" w:rsidP="005A5BB3">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F97188">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653C87">
            <w:r>
              <w:rPr>
                <w:sz w:val="26"/>
                <w:szCs w:val="26"/>
              </w:rPr>
              <w:t xml:space="preserve">   </w:t>
            </w:r>
            <w:r w:rsidR="00BF4FC8" w:rsidRPr="00F97188">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653C87">
            <w:r>
              <w:rPr>
                <w:sz w:val="26"/>
                <w:szCs w:val="26"/>
              </w:rPr>
              <w:t xml:space="preserve">   </w:t>
            </w:r>
            <w:r w:rsidR="00BF4FC8" w:rsidRPr="00F97188">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F97188">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F97188">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653C87">
            <w:r>
              <w:rPr>
                <w:sz w:val="26"/>
                <w:szCs w:val="26"/>
              </w:rPr>
              <w:t xml:space="preserve">  </w:t>
            </w:r>
            <w:r w:rsidR="00BF4FC8" w:rsidRPr="00F97188">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653C87">
            <w:r>
              <w:rPr>
                <w:sz w:val="26"/>
                <w:szCs w:val="26"/>
              </w:rPr>
              <w:t xml:space="preserve">  </w:t>
            </w:r>
            <w:r w:rsidR="00BF4FC8" w:rsidRPr="00F97188">
              <w:rPr>
                <w:sz w:val="26"/>
                <w:szCs w:val="26"/>
              </w:rPr>
              <w:t>0</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Pr="00D85ECD" w:rsidRDefault="00BF4FC8" w:rsidP="005A5BB3">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Pr="009E52EF" w:rsidRDefault="00653C87">
            <w:pPr>
              <w:rPr>
                <w:sz w:val="26"/>
                <w:szCs w:val="26"/>
              </w:rPr>
            </w:pPr>
            <w:r>
              <w:rPr>
                <w:sz w:val="26"/>
                <w:szCs w:val="26"/>
              </w:rPr>
              <w:t xml:space="preserve">   </w:t>
            </w:r>
            <w:r w:rsidR="00BF4FC8">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BF4FC8"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BF4FC8" w:rsidP="00665E59">
            <w:pPr>
              <w:jc w:val="center"/>
              <w:rPr>
                <w:sz w:val="26"/>
                <w:szCs w:val="26"/>
              </w:rPr>
            </w:pPr>
            <w:r>
              <w:rPr>
                <w:sz w:val="26"/>
                <w:szCs w:val="26"/>
              </w:rPr>
              <w:t>197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BF4FC8"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BF4FC8"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BF4FC8"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BF4FC8" w:rsidP="00665E59">
            <w:pPr>
              <w:jc w:val="center"/>
              <w:rPr>
                <w:sz w:val="26"/>
                <w:szCs w:val="26"/>
              </w:rPr>
            </w:pPr>
            <w:r>
              <w:rPr>
                <w:sz w:val="26"/>
                <w:szCs w:val="26"/>
              </w:rPr>
              <w:t>197</w:t>
            </w:r>
          </w:p>
        </w:tc>
      </w:tr>
      <w:tr w:rsidR="00FB36E5"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FB36E5" w:rsidRDefault="00BF4FC8" w:rsidP="00665E59">
            <w:pPr>
              <w:jc w:val="both"/>
              <w:rPr>
                <w:rFonts w:cs="Tahoma"/>
                <w:sz w:val="26"/>
                <w:szCs w:val="26"/>
              </w:rPr>
            </w:pPr>
            <w:r>
              <w:rPr>
                <w:rFonts w:cs="Tahoma"/>
                <w:sz w:val="26"/>
                <w:szCs w:val="26"/>
              </w:rPr>
              <w:t>Юрта</w:t>
            </w:r>
          </w:p>
        </w:tc>
        <w:tc>
          <w:tcPr>
            <w:tcW w:w="992" w:type="dxa"/>
            <w:tcBorders>
              <w:top w:val="single" w:sz="4" w:space="0" w:color="auto"/>
              <w:left w:val="single" w:sz="4" w:space="0" w:color="000000"/>
              <w:bottom w:val="single" w:sz="4" w:space="0" w:color="auto"/>
            </w:tcBorders>
            <w:shd w:val="clear" w:color="auto" w:fill="auto"/>
          </w:tcPr>
          <w:p w:rsidR="00FB36E5" w:rsidRPr="00D62F8B" w:rsidRDefault="00BF4FC8" w:rsidP="00665E59">
            <w:pPr>
              <w:jc w:val="center"/>
              <w:rPr>
                <w:sz w:val="26"/>
                <w:szCs w:val="26"/>
              </w:rPr>
            </w:pPr>
            <w:r>
              <w:rPr>
                <w:sz w:val="26"/>
                <w:szCs w:val="26"/>
              </w:rPr>
              <w:t>Музей</w:t>
            </w:r>
          </w:p>
        </w:tc>
        <w:tc>
          <w:tcPr>
            <w:tcW w:w="993" w:type="dxa"/>
            <w:gridSpan w:val="2"/>
            <w:tcBorders>
              <w:top w:val="single" w:sz="4" w:space="0" w:color="auto"/>
              <w:left w:val="single" w:sz="4" w:space="0" w:color="000000"/>
              <w:bottom w:val="single" w:sz="4" w:space="0" w:color="auto"/>
            </w:tcBorders>
            <w:shd w:val="clear" w:color="auto" w:fill="auto"/>
          </w:tcPr>
          <w:p w:rsidR="00FB36E5" w:rsidRPr="009E52EF" w:rsidRDefault="00FB36E5">
            <w:pPr>
              <w:rPr>
                <w:sz w:val="26"/>
                <w:szCs w:val="26"/>
              </w:rPr>
            </w:pPr>
          </w:p>
        </w:tc>
        <w:tc>
          <w:tcPr>
            <w:tcW w:w="850" w:type="dxa"/>
            <w:gridSpan w:val="2"/>
            <w:tcBorders>
              <w:top w:val="single" w:sz="4" w:space="0" w:color="auto"/>
              <w:left w:val="single" w:sz="4" w:space="0" w:color="000000"/>
              <w:bottom w:val="single" w:sz="4" w:space="0" w:color="auto"/>
            </w:tcBorders>
            <w:shd w:val="clear" w:color="auto" w:fill="auto"/>
          </w:tcPr>
          <w:p w:rsidR="00FB36E5" w:rsidRDefault="00FB36E5" w:rsidP="00665E59">
            <w:pPr>
              <w:jc w:val="center"/>
              <w:rPr>
                <w:sz w:val="26"/>
                <w:szCs w:val="26"/>
              </w:rPr>
            </w:pP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FB36E5" w:rsidRDefault="005A5BB3" w:rsidP="00665E59">
            <w:pPr>
              <w:jc w:val="center"/>
              <w:rPr>
                <w:sz w:val="26"/>
                <w:szCs w:val="26"/>
              </w:rPr>
            </w:pPr>
            <w:r>
              <w:rPr>
                <w:sz w:val="26"/>
                <w:szCs w:val="26"/>
              </w:rPr>
              <w:t>179,6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FB36E5" w:rsidP="00665E59">
            <w:pPr>
              <w:jc w:val="center"/>
              <w:rPr>
                <w:sz w:val="26"/>
                <w:szCs w:val="2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FB36E5" w:rsidP="00665E59">
            <w:pPr>
              <w:jc w:val="center"/>
              <w:rPr>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36E5" w:rsidRDefault="00FB36E5" w:rsidP="00665E59">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FB36E5" w:rsidRDefault="005A5BB3" w:rsidP="00665E59">
            <w:pPr>
              <w:jc w:val="center"/>
              <w:rPr>
                <w:sz w:val="26"/>
                <w:szCs w:val="26"/>
              </w:rPr>
            </w:pPr>
            <w:r>
              <w:rPr>
                <w:sz w:val="26"/>
                <w:szCs w:val="26"/>
              </w:rPr>
              <w:t>179,6</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Default="00BF4FC8" w:rsidP="005A5BB3">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Default="00ED14F5">
            <w:r>
              <w:rPr>
                <w:sz w:val="26"/>
                <w:szCs w:val="26"/>
              </w:rPr>
              <w:t xml:space="preserve">   </w:t>
            </w:r>
            <w:r w:rsidR="00BF4FC8"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ED14F5">
            <w:r>
              <w:rPr>
                <w:sz w:val="26"/>
                <w:szCs w:val="26"/>
              </w:rPr>
              <w:t xml:space="preserve">   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ED14F5">
            <w:r>
              <w:rPr>
                <w:sz w:val="26"/>
                <w:szCs w:val="26"/>
              </w:rPr>
              <w:t xml:space="preserve">   </w:t>
            </w:r>
            <w:r w:rsidR="00BF4FC8"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ED14F5">
            <w:r>
              <w:rPr>
                <w:sz w:val="26"/>
                <w:szCs w:val="26"/>
              </w:rPr>
              <w:t xml:space="preserve">   </w:t>
            </w:r>
            <w:r w:rsidR="00BF4FC8"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ED14F5">
            <w:r>
              <w:rPr>
                <w:sz w:val="26"/>
                <w:szCs w:val="26"/>
              </w:rPr>
              <w:t xml:space="preserve">    </w:t>
            </w:r>
            <w:r w:rsidR="00BF4FC8"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ED14F5">
            <w:r>
              <w:rPr>
                <w:sz w:val="26"/>
                <w:szCs w:val="26"/>
              </w:rPr>
              <w:t xml:space="preserve">   </w:t>
            </w:r>
            <w:r w:rsidR="00BF4FC8"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ED14F5">
            <w:r>
              <w:rPr>
                <w:sz w:val="26"/>
                <w:szCs w:val="26"/>
              </w:rPr>
              <w:t xml:space="preserve">   </w:t>
            </w:r>
            <w:r w:rsidR="00BF4FC8" w:rsidRPr="004075C1">
              <w:rPr>
                <w:sz w:val="26"/>
                <w:szCs w:val="26"/>
              </w:rPr>
              <w:t>0</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Pr="00C849BE" w:rsidRDefault="00BF4FC8" w:rsidP="005A5BB3">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Default="00ED14F5">
            <w:r>
              <w:rPr>
                <w:sz w:val="26"/>
                <w:szCs w:val="26"/>
              </w:rPr>
              <w:t xml:space="preserve">   </w:t>
            </w:r>
            <w:r w:rsidR="00BF4FC8"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ED14F5">
            <w:r>
              <w:rPr>
                <w:sz w:val="26"/>
                <w:szCs w:val="26"/>
              </w:rPr>
              <w:t xml:space="preserve">   </w:t>
            </w:r>
            <w:r w:rsidR="00BF4FC8" w:rsidRPr="004075C1">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ED14F5">
            <w:r>
              <w:rPr>
                <w:sz w:val="26"/>
                <w:szCs w:val="26"/>
              </w:rPr>
              <w:t xml:space="preserve">   </w:t>
            </w:r>
            <w:r w:rsidR="00BF4FC8"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ED14F5">
            <w:r>
              <w:rPr>
                <w:sz w:val="26"/>
                <w:szCs w:val="26"/>
              </w:rPr>
              <w:t xml:space="preserve">   </w:t>
            </w:r>
            <w:r w:rsidR="00BF4FC8"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ED14F5">
            <w:r>
              <w:rPr>
                <w:sz w:val="26"/>
                <w:szCs w:val="26"/>
              </w:rPr>
              <w:t xml:space="preserve">    </w:t>
            </w:r>
            <w:r w:rsidR="00BF4FC8"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ED14F5">
            <w:r>
              <w:rPr>
                <w:sz w:val="26"/>
                <w:szCs w:val="26"/>
              </w:rPr>
              <w:t xml:space="preserve">  </w:t>
            </w:r>
            <w:r w:rsidR="00BF4FC8"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ED14F5">
            <w:r>
              <w:rPr>
                <w:sz w:val="26"/>
                <w:szCs w:val="26"/>
              </w:rPr>
              <w:t xml:space="preserve">   </w:t>
            </w:r>
            <w:r w:rsidR="00BF4FC8" w:rsidRPr="004075C1">
              <w:rPr>
                <w:sz w:val="26"/>
                <w:szCs w:val="26"/>
              </w:rPr>
              <w:t>0</w:t>
            </w:r>
          </w:p>
        </w:tc>
      </w:tr>
      <w:tr w:rsidR="00BF4FC8" w:rsidRPr="00905675" w:rsidTr="00171537">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BF4FC8" w:rsidRPr="00D85ECD" w:rsidRDefault="00BF4FC8" w:rsidP="005A5BB3">
            <w:pPr>
              <w:jc w:val="both"/>
              <w:rPr>
                <w:rFonts w:cs="Tahoma"/>
                <w:sz w:val="26"/>
                <w:szCs w:val="26"/>
              </w:rPr>
            </w:pPr>
            <w:r>
              <w:rPr>
                <w:rFonts w:cs="Tahoma"/>
                <w:sz w:val="26"/>
                <w:szCs w:val="26"/>
              </w:rPr>
              <w:lastRenderedPageBreak/>
              <w:t>Местный бюджет</w:t>
            </w:r>
          </w:p>
        </w:tc>
        <w:tc>
          <w:tcPr>
            <w:tcW w:w="992" w:type="dxa"/>
            <w:tcBorders>
              <w:top w:val="single" w:sz="4" w:space="0" w:color="auto"/>
              <w:left w:val="single" w:sz="4" w:space="0" w:color="000000"/>
              <w:bottom w:val="single" w:sz="4" w:space="0" w:color="auto"/>
            </w:tcBorders>
            <w:shd w:val="clear" w:color="auto" w:fill="auto"/>
          </w:tcPr>
          <w:p w:rsidR="00BF4FC8" w:rsidRDefault="00BF4FC8"/>
        </w:tc>
        <w:tc>
          <w:tcPr>
            <w:tcW w:w="993" w:type="dxa"/>
            <w:gridSpan w:val="2"/>
            <w:tcBorders>
              <w:top w:val="single" w:sz="4" w:space="0" w:color="auto"/>
              <w:left w:val="single" w:sz="4" w:space="0" w:color="000000"/>
              <w:bottom w:val="single" w:sz="4" w:space="0" w:color="auto"/>
            </w:tcBorders>
            <w:shd w:val="clear" w:color="auto" w:fill="auto"/>
          </w:tcPr>
          <w:p w:rsidR="00BF4FC8" w:rsidRPr="009E52EF" w:rsidRDefault="00ED14F5">
            <w:pPr>
              <w:rPr>
                <w:sz w:val="26"/>
                <w:szCs w:val="26"/>
              </w:rPr>
            </w:pPr>
            <w:r>
              <w:rPr>
                <w:sz w:val="26"/>
                <w:szCs w:val="26"/>
              </w:rPr>
              <w:t xml:space="preserve">   </w:t>
            </w:r>
            <w:r w:rsidR="005A5BB3">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F4FC8" w:rsidRDefault="005A5BB3"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F4FC8" w:rsidRDefault="005A5BB3" w:rsidP="00665E59">
            <w:pPr>
              <w:jc w:val="center"/>
              <w:rPr>
                <w:sz w:val="26"/>
                <w:szCs w:val="26"/>
              </w:rPr>
            </w:pPr>
            <w:r>
              <w:rPr>
                <w:sz w:val="26"/>
                <w:szCs w:val="26"/>
              </w:rPr>
              <w:t>179,6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5A5BB3"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5A5BB3"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F4FC8" w:rsidRDefault="005A5BB3"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F4FC8" w:rsidRDefault="005A5BB3" w:rsidP="00665E59">
            <w:pPr>
              <w:jc w:val="center"/>
              <w:rPr>
                <w:sz w:val="26"/>
                <w:szCs w:val="26"/>
              </w:rPr>
            </w:pPr>
            <w:r>
              <w:rPr>
                <w:sz w:val="26"/>
                <w:szCs w:val="26"/>
              </w:rPr>
              <w:t>179,6</w:t>
            </w:r>
          </w:p>
        </w:tc>
      </w:tr>
      <w:tr w:rsidR="00E650AF" w:rsidRPr="00905675"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E650AF" w:rsidRDefault="00C93C09" w:rsidP="00665E59">
            <w:pPr>
              <w:jc w:val="both"/>
              <w:rPr>
                <w:rFonts w:cs="Tahoma"/>
                <w:sz w:val="26"/>
                <w:szCs w:val="26"/>
              </w:rPr>
            </w:pPr>
            <w:r>
              <w:rPr>
                <w:rFonts w:cs="Tahoma"/>
                <w:sz w:val="26"/>
                <w:szCs w:val="26"/>
              </w:rPr>
              <w:t xml:space="preserve">Приобретение оборудования для </w:t>
            </w:r>
            <w:r w:rsidR="00E650AF">
              <w:rPr>
                <w:rFonts w:cs="Tahoma"/>
                <w:sz w:val="26"/>
                <w:szCs w:val="26"/>
              </w:rPr>
              <w:t>спортивной площадки ГТО с.Бея</w:t>
            </w:r>
          </w:p>
        </w:tc>
        <w:tc>
          <w:tcPr>
            <w:tcW w:w="992" w:type="dxa"/>
            <w:tcBorders>
              <w:top w:val="single" w:sz="4" w:space="0" w:color="auto"/>
              <w:left w:val="single" w:sz="4" w:space="0" w:color="000000"/>
              <w:bottom w:val="single" w:sz="4" w:space="0" w:color="auto"/>
            </w:tcBorders>
            <w:shd w:val="clear" w:color="auto" w:fill="auto"/>
          </w:tcPr>
          <w:p w:rsidR="00E650AF" w:rsidRPr="00D62F8B" w:rsidRDefault="00E650AF" w:rsidP="00665E59">
            <w:pPr>
              <w:jc w:val="center"/>
              <w:rPr>
                <w:sz w:val="26"/>
                <w:szCs w:val="26"/>
              </w:rPr>
            </w:pPr>
            <w:r>
              <w:rPr>
                <w:sz w:val="26"/>
                <w:szCs w:val="26"/>
              </w:rPr>
              <w:t>УКМСиТ</w:t>
            </w:r>
          </w:p>
        </w:tc>
        <w:tc>
          <w:tcPr>
            <w:tcW w:w="993" w:type="dxa"/>
            <w:gridSpan w:val="2"/>
            <w:tcBorders>
              <w:top w:val="single" w:sz="4" w:space="0" w:color="auto"/>
              <w:left w:val="single" w:sz="4" w:space="0" w:color="000000"/>
              <w:bottom w:val="single" w:sz="4" w:space="0" w:color="auto"/>
            </w:tcBorders>
            <w:shd w:val="clear" w:color="auto" w:fill="auto"/>
          </w:tcPr>
          <w:p w:rsidR="00E650AF" w:rsidRDefault="00C93C09" w:rsidP="00C41B2E">
            <w:pPr>
              <w:snapToGrid w:val="0"/>
              <w:jc w:val="center"/>
              <w:rPr>
                <w:sz w:val="26"/>
                <w:szCs w:val="26"/>
              </w:rPr>
            </w:pPr>
            <w:r>
              <w:rPr>
                <w:sz w:val="26"/>
                <w:szCs w:val="26"/>
              </w:rPr>
              <w:t>404</w:t>
            </w:r>
          </w:p>
        </w:tc>
        <w:tc>
          <w:tcPr>
            <w:tcW w:w="850" w:type="dxa"/>
            <w:gridSpan w:val="2"/>
            <w:tcBorders>
              <w:top w:val="single" w:sz="4" w:space="0" w:color="auto"/>
              <w:left w:val="single" w:sz="4" w:space="0" w:color="000000"/>
              <w:bottom w:val="single" w:sz="4" w:space="0" w:color="auto"/>
            </w:tcBorders>
            <w:shd w:val="clear" w:color="auto" w:fill="auto"/>
          </w:tcPr>
          <w:p w:rsidR="00E650AF" w:rsidRDefault="00E650AF" w:rsidP="00FF74E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650AF" w:rsidRDefault="00E650A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650AF" w:rsidRDefault="007200A7" w:rsidP="00C41B2E">
            <w:pPr>
              <w:jc w:val="center"/>
              <w:rPr>
                <w:sz w:val="26"/>
                <w:szCs w:val="26"/>
              </w:rPr>
            </w:pPr>
            <w:r>
              <w:rPr>
                <w:sz w:val="26"/>
                <w:szCs w:val="26"/>
              </w:rPr>
              <w:t>404</w:t>
            </w:r>
          </w:p>
        </w:tc>
      </w:tr>
      <w:tr w:rsidR="00E650AF" w:rsidRPr="00905675" w:rsidTr="00171537">
        <w:trPr>
          <w:gridAfter w:val="1"/>
          <w:wAfter w:w="399" w:type="dxa"/>
          <w:trHeight w:val="343"/>
        </w:trPr>
        <w:tc>
          <w:tcPr>
            <w:tcW w:w="3119" w:type="dxa"/>
            <w:tcBorders>
              <w:top w:val="single" w:sz="4" w:space="0" w:color="auto"/>
              <w:left w:val="single" w:sz="4" w:space="0" w:color="000000"/>
              <w:bottom w:val="single" w:sz="4" w:space="0" w:color="auto"/>
            </w:tcBorders>
            <w:shd w:val="clear" w:color="auto" w:fill="auto"/>
          </w:tcPr>
          <w:p w:rsidR="00E650AF" w:rsidRPr="00C849BE" w:rsidRDefault="00E650AF" w:rsidP="00665E59">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E650AF" w:rsidRPr="00D62F8B" w:rsidRDefault="00E650A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E650AF" w:rsidRDefault="00E650AF" w:rsidP="00C41B2E">
            <w:pPr>
              <w:snapToGrid w:val="0"/>
              <w:jc w:val="center"/>
              <w:rPr>
                <w:sz w:val="26"/>
                <w:szCs w:val="26"/>
              </w:rPr>
            </w:pPr>
            <w:r>
              <w:rPr>
                <w:sz w:val="26"/>
                <w:szCs w:val="26"/>
              </w:rPr>
              <w:t>400</w:t>
            </w:r>
          </w:p>
        </w:tc>
        <w:tc>
          <w:tcPr>
            <w:tcW w:w="850" w:type="dxa"/>
            <w:gridSpan w:val="2"/>
            <w:tcBorders>
              <w:top w:val="single" w:sz="4" w:space="0" w:color="auto"/>
              <w:left w:val="single" w:sz="4" w:space="0" w:color="000000"/>
              <w:bottom w:val="single" w:sz="4" w:space="0" w:color="auto"/>
            </w:tcBorders>
            <w:shd w:val="clear" w:color="auto" w:fill="auto"/>
          </w:tcPr>
          <w:p w:rsidR="00E650AF" w:rsidRDefault="00E650AF"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650AF" w:rsidRDefault="00E650A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650AF" w:rsidRDefault="00E650AF" w:rsidP="00C41B2E">
            <w:pPr>
              <w:jc w:val="center"/>
              <w:rPr>
                <w:sz w:val="26"/>
                <w:szCs w:val="26"/>
              </w:rPr>
            </w:pPr>
            <w:r>
              <w:rPr>
                <w:sz w:val="26"/>
                <w:szCs w:val="26"/>
              </w:rPr>
              <w:t>400</w:t>
            </w:r>
          </w:p>
        </w:tc>
      </w:tr>
      <w:tr w:rsidR="00E650AF" w:rsidRPr="00905675" w:rsidTr="00171537">
        <w:trPr>
          <w:gridAfter w:val="1"/>
          <w:wAfter w:w="399" w:type="dxa"/>
          <w:trHeight w:val="420"/>
        </w:trPr>
        <w:tc>
          <w:tcPr>
            <w:tcW w:w="3119" w:type="dxa"/>
            <w:tcBorders>
              <w:top w:val="single" w:sz="4" w:space="0" w:color="auto"/>
              <w:left w:val="single" w:sz="4" w:space="0" w:color="000000"/>
              <w:bottom w:val="single" w:sz="4" w:space="0" w:color="auto"/>
            </w:tcBorders>
            <w:shd w:val="clear" w:color="auto" w:fill="auto"/>
          </w:tcPr>
          <w:p w:rsidR="00E650AF" w:rsidRPr="00D85ECD" w:rsidRDefault="00E650AF" w:rsidP="00665E59">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E650AF" w:rsidRPr="00D62F8B" w:rsidRDefault="00E650A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E650AF" w:rsidRDefault="00F32ADD" w:rsidP="00C41B2E">
            <w:pPr>
              <w:snapToGrid w:val="0"/>
              <w:jc w:val="center"/>
              <w:rPr>
                <w:sz w:val="26"/>
                <w:szCs w:val="26"/>
              </w:rPr>
            </w:pPr>
            <w:r>
              <w:rPr>
                <w:sz w:val="26"/>
                <w:szCs w:val="26"/>
              </w:rPr>
              <w:t>4</w:t>
            </w:r>
          </w:p>
        </w:tc>
        <w:tc>
          <w:tcPr>
            <w:tcW w:w="850" w:type="dxa"/>
            <w:gridSpan w:val="2"/>
            <w:tcBorders>
              <w:top w:val="single" w:sz="4" w:space="0" w:color="auto"/>
              <w:left w:val="single" w:sz="4" w:space="0" w:color="000000"/>
              <w:bottom w:val="single" w:sz="4" w:space="0" w:color="auto"/>
            </w:tcBorders>
            <w:shd w:val="clear" w:color="auto" w:fill="auto"/>
          </w:tcPr>
          <w:p w:rsidR="00E650AF" w:rsidRDefault="00E650AF"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650AF" w:rsidRDefault="00E650A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650AF" w:rsidRDefault="007200A7" w:rsidP="00C41B2E">
            <w:pPr>
              <w:jc w:val="center"/>
              <w:rPr>
                <w:sz w:val="26"/>
                <w:szCs w:val="26"/>
              </w:rPr>
            </w:pPr>
            <w:r>
              <w:rPr>
                <w:sz w:val="26"/>
                <w:szCs w:val="26"/>
              </w:rPr>
              <w:t>4</w:t>
            </w:r>
          </w:p>
        </w:tc>
      </w:tr>
      <w:tr w:rsidR="00E650AF" w:rsidRPr="00905675" w:rsidTr="00171537">
        <w:trPr>
          <w:gridAfter w:val="1"/>
          <w:wAfter w:w="399" w:type="dxa"/>
          <w:trHeight w:val="378"/>
        </w:trPr>
        <w:tc>
          <w:tcPr>
            <w:tcW w:w="3119" w:type="dxa"/>
            <w:tcBorders>
              <w:top w:val="single" w:sz="4" w:space="0" w:color="auto"/>
              <w:left w:val="single" w:sz="4" w:space="0" w:color="000000"/>
              <w:bottom w:val="single" w:sz="4" w:space="0" w:color="auto"/>
            </w:tcBorders>
            <w:shd w:val="clear" w:color="auto" w:fill="auto"/>
          </w:tcPr>
          <w:p w:rsidR="00E650AF" w:rsidRDefault="00E650AF" w:rsidP="00E650AF">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E650AF" w:rsidRPr="00D62F8B" w:rsidRDefault="00E650AF" w:rsidP="00E650AF">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E650AF" w:rsidRDefault="00E650AF" w:rsidP="00E650AF">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E650AF" w:rsidRDefault="00E650AF" w:rsidP="00E650AF">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650AF" w:rsidRDefault="00E650AF" w:rsidP="00E650AF">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E650AF">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E650AF">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650AF" w:rsidRDefault="00E650AF" w:rsidP="00E650AF">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650AF" w:rsidRDefault="00E650AF" w:rsidP="00E650AF">
            <w:pPr>
              <w:jc w:val="center"/>
              <w:rPr>
                <w:sz w:val="26"/>
                <w:szCs w:val="26"/>
              </w:rPr>
            </w:pPr>
            <w:r>
              <w:rPr>
                <w:sz w:val="26"/>
                <w:szCs w:val="26"/>
              </w:rPr>
              <w:t>0</w:t>
            </w:r>
          </w:p>
        </w:tc>
      </w:tr>
      <w:tr w:rsidR="005A5BB3" w:rsidRPr="00905675"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5A5BB3" w:rsidRDefault="005A5BB3" w:rsidP="005A5BB3">
            <w:pPr>
              <w:jc w:val="both"/>
              <w:rPr>
                <w:rFonts w:cs="Tahoma"/>
                <w:sz w:val="26"/>
                <w:szCs w:val="26"/>
              </w:rPr>
            </w:pPr>
            <w:r>
              <w:rPr>
                <w:rFonts w:cs="Tahoma"/>
                <w:sz w:val="26"/>
                <w:szCs w:val="26"/>
              </w:rPr>
              <w:t>Изготовление проектно-сметной документации</w:t>
            </w:r>
            <w:r w:rsidR="007200A7">
              <w:rPr>
                <w:rFonts w:cs="Tahoma"/>
                <w:sz w:val="26"/>
                <w:szCs w:val="26"/>
              </w:rPr>
              <w:t xml:space="preserve"> (мини-поле для футбола)</w:t>
            </w:r>
          </w:p>
        </w:tc>
        <w:tc>
          <w:tcPr>
            <w:tcW w:w="992" w:type="dxa"/>
            <w:tcBorders>
              <w:top w:val="single" w:sz="4" w:space="0" w:color="auto"/>
              <w:left w:val="single" w:sz="4" w:space="0" w:color="000000"/>
              <w:bottom w:val="single" w:sz="4" w:space="0" w:color="auto"/>
            </w:tcBorders>
            <w:shd w:val="clear" w:color="auto" w:fill="auto"/>
          </w:tcPr>
          <w:p w:rsidR="005A5BB3" w:rsidRPr="00D62F8B" w:rsidRDefault="005A5BB3" w:rsidP="00665E59">
            <w:pPr>
              <w:jc w:val="center"/>
              <w:rPr>
                <w:sz w:val="26"/>
                <w:szCs w:val="26"/>
              </w:rPr>
            </w:pPr>
            <w:r>
              <w:rPr>
                <w:rFonts w:cs="Tahoma"/>
                <w:sz w:val="26"/>
                <w:szCs w:val="26"/>
              </w:rPr>
              <w:t>УКМСиТ</w:t>
            </w:r>
          </w:p>
        </w:tc>
        <w:tc>
          <w:tcPr>
            <w:tcW w:w="993" w:type="dxa"/>
            <w:gridSpan w:val="2"/>
            <w:tcBorders>
              <w:top w:val="single" w:sz="4" w:space="0" w:color="auto"/>
              <w:left w:val="single" w:sz="4" w:space="0" w:color="000000"/>
              <w:bottom w:val="single" w:sz="4" w:space="0" w:color="auto"/>
            </w:tcBorders>
            <w:shd w:val="clear" w:color="auto" w:fill="auto"/>
          </w:tcPr>
          <w:p w:rsidR="005A5BB3" w:rsidRDefault="00F32ADD" w:rsidP="00C41B2E">
            <w:pPr>
              <w:snapToGrid w:val="0"/>
              <w:jc w:val="center"/>
              <w:rPr>
                <w:sz w:val="26"/>
                <w:szCs w:val="26"/>
              </w:rPr>
            </w:pPr>
            <w:r>
              <w:rPr>
                <w:sz w:val="26"/>
                <w:szCs w:val="26"/>
              </w:rPr>
              <w:t>32,1</w:t>
            </w:r>
          </w:p>
        </w:tc>
        <w:tc>
          <w:tcPr>
            <w:tcW w:w="850" w:type="dxa"/>
            <w:gridSpan w:val="2"/>
            <w:tcBorders>
              <w:top w:val="single" w:sz="4" w:space="0" w:color="auto"/>
              <w:left w:val="single" w:sz="4" w:space="0" w:color="000000"/>
              <w:bottom w:val="single" w:sz="4" w:space="0" w:color="auto"/>
            </w:tcBorders>
            <w:shd w:val="clear" w:color="auto" w:fill="auto"/>
          </w:tcPr>
          <w:p w:rsidR="005A5BB3" w:rsidRDefault="00BC30E1" w:rsidP="005A5BB3">
            <w:pPr>
              <w:jc w:val="center"/>
              <w:rPr>
                <w:sz w:val="26"/>
                <w:szCs w:val="26"/>
              </w:rPr>
            </w:pPr>
            <w:r>
              <w:rPr>
                <w:sz w:val="26"/>
                <w:szCs w:val="26"/>
              </w:rPr>
              <w:t>200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5A5BB3" w:rsidRDefault="005A5BB3" w:rsidP="005A5BB3">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5A5BB3" w:rsidP="005A5BB3">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5A5BB3"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5A5BB3"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5A5BB3" w:rsidRDefault="007200A7" w:rsidP="009B46CA">
            <w:pPr>
              <w:jc w:val="center"/>
              <w:rPr>
                <w:sz w:val="26"/>
                <w:szCs w:val="26"/>
              </w:rPr>
            </w:pPr>
            <w:r>
              <w:rPr>
                <w:sz w:val="26"/>
                <w:szCs w:val="26"/>
              </w:rPr>
              <w:t>232,1</w:t>
            </w:r>
          </w:p>
        </w:tc>
      </w:tr>
      <w:tr w:rsidR="005A5BB3" w:rsidRPr="00905675"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5A5BB3" w:rsidRDefault="005A5BB3" w:rsidP="005A5BB3">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5A5BB3" w:rsidRDefault="005A5BB3" w:rsidP="005A5BB3"/>
        </w:tc>
        <w:tc>
          <w:tcPr>
            <w:tcW w:w="993" w:type="dxa"/>
            <w:gridSpan w:val="2"/>
            <w:tcBorders>
              <w:top w:val="single" w:sz="4" w:space="0" w:color="auto"/>
              <w:left w:val="single" w:sz="4" w:space="0" w:color="000000"/>
              <w:bottom w:val="single" w:sz="4" w:space="0" w:color="auto"/>
            </w:tcBorders>
            <w:shd w:val="clear" w:color="auto" w:fill="auto"/>
          </w:tcPr>
          <w:p w:rsidR="005A5BB3" w:rsidRDefault="00ED14F5" w:rsidP="005A5BB3">
            <w:r>
              <w:rPr>
                <w:sz w:val="26"/>
                <w:szCs w:val="26"/>
              </w:rPr>
              <w:t xml:space="preserve">   </w:t>
            </w:r>
            <w:r w:rsidR="005A5BB3"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5A5BB3" w:rsidRDefault="00ED14F5" w:rsidP="005A5BB3">
            <w:r>
              <w:rPr>
                <w:sz w:val="26"/>
                <w:szCs w:val="26"/>
              </w:rPr>
              <w:t xml:space="preserve">   </w:t>
            </w:r>
            <w:r w:rsidR="005A5BB3" w:rsidRPr="004075C1">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5A5BB3" w:rsidRDefault="00ED14F5" w:rsidP="005A5BB3">
            <w:r>
              <w:rPr>
                <w:sz w:val="26"/>
                <w:szCs w:val="26"/>
              </w:rPr>
              <w:t xml:space="preserve">   </w:t>
            </w:r>
            <w:r w:rsidR="005A5BB3"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ED14F5" w:rsidP="005A5BB3">
            <w:r>
              <w:rPr>
                <w:sz w:val="26"/>
                <w:szCs w:val="26"/>
              </w:rPr>
              <w:t xml:space="preserve">   </w:t>
            </w:r>
            <w:r w:rsidR="005A5BB3"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ED14F5" w:rsidP="005A5BB3">
            <w:r>
              <w:rPr>
                <w:sz w:val="26"/>
                <w:szCs w:val="26"/>
              </w:rPr>
              <w:t xml:space="preserve">    </w:t>
            </w:r>
            <w:r w:rsidR="005A5BB3"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ED14F5" w:rsidP="005A5BB3">
            <w:r>
              <w:rPr>
                <w:sz w:val="26"/>
                <w:szCs w:val="26"/>
              </w:rPr>
              <w:t xml:space="preserve">  </w:t>
            </w:r>
            <w:r w:rsidR="005A5BB3"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5A5BB3" w:rsidRDefault="00ED14F5" w:rsidP="005A5BB3">
            <w:r>
              <w:rPr>
                <w:sz w:val="26"/>
                <w:szCs w:val="26"/>
              </w:rPr>
              <w:t xml:space="preserve">   </w:t>
            </w:r>
            <w:r w:rsidR="005A5BB3" w:rsidRPr="004075C1">
              <w:rPr>
                <w:sz w:val="26"/>
                <w:szCs w:val="26"/>
              </w:rPr>
              <w:t>0</w:t>
            </w:r>
          </w:p>
        </w:tc>
      </w:tr>
      <w:tr w:rsidR="005A5BB3" w:rsidRPr="00905675"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5A5BB3" w:rsidRPr="00C849BE" w:rsidRDefault="005A5BB3" w:rsidP="005A5BB3">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5A5BB3" w:rsidRDefault="005A5BB3" w:rsidP="005A5BB3"/>
        </w:tc>
        <w:tc>
          <w:tcPr>
            <w:tcW w:w="993" w:type="dxa"/>
            <w:gridSpan w:val="2"/>
            <w:tcBorders>
              <w:top w:val="single" w:sz="4" w:space="0" w:color="auto"/>
              <w:left w:val="single" w:sz="4" w:space="0" w:color="000000"/>
              <w:bottom w:val="single" w:sz="4" w:space="0" w:color="auto"/>
            </w:tcBorders>
            <w:shd w:val="clear" w:color="auto" w:fill="auto"/>
          </w:tcPr>
          <w:p w:rsidR="005A5BB3" w:rsidRDefault="00ED14F5" w:rsidP="005A5BB3">
            <w:r>
              <w:rPr>
                <w:sz w:val="26"/>
                <w:szCs w:val="26"/>
              </w:rPr>
              <w:t xml:space="preserve">   </w:t>
            </w:r>
            <w:r w:rsidR="005A5BB3"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5A5BB3" w:rsidRDefault="00ED14F5" w:rsidP="005A5BB3">
            <w:r>
              <w:rPr>
                <w:sz w:val="26"/>
                <w:szCs w:val="26"/>
              </w:rPr>
              <w:t xml:space="preserve">   </w:t>
            </w:r>
            <w:r w:rsidR="005A5BB3" w:rsidRPr="004075C1">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5A5BB3" w:rsidRDefault="00ED14F5" w:rsidP="005A5BB3">
            <w:r>
              <w:rPr>
                <w:sz w:val="26"/>
                <w:szCs w:val="26"/>
              </w:rPr>
              <w:t xml:space="preserve">   </w:t>
            </w:r>
            <w:r w:rsidR="005A5BB3"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ED14F5" w:rsidP="005A5BB3">
            <w:r>
              <w:rPr>
                <w:sz w:val="26"/>
                <w:szCs w:val="26"/>
              </w:rPr>
              <w:t xml:space="preserve">   </w:t>
            </w:r>
            <w:r w:rsidR="005A5BB3"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ED14F5" w:rsidP="005A5BB3">
            <w:r>
              <w:rPr>
                <w:sz w:val="26"/>
                <w:szCs w:val="26"/>
              </w:rPr>
              <w:t xml:space="preserve">    </w:t>
            </w:r>
            <w:r w:rsidR="005A5BB3"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ED14F5" w:rsidP="005A5BB3">
            <w:r>
              <w:rPr>
                <w:sz w:val="26"/>
                <w:szCs w:val="26"/>
              </w:rPr>
              <w:t xml:space="preserve">   </w:t>
            </w:r>
            <w:r w:rsidR="005A5BB3"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5A5BB3" w:rsidRDefault="00ED14F5" w:rsidP="005A5BB3">
            <w:r>
              <w:rPr>
                <w:sz w:val="26"/>
                <w:szCs w:val="26"/>
              </w:rPr>
              <w:t xml:space="preserve">   </w:t>
            </w:r>
            <w:r w:rsidR="005A5BB3" w:rsidRPr="004075C1">
              <w:rPr>
                <w:sz w:val="26"/>
                <w:szCs w:val="26"/>
              </w:rPr>
              <w:t>0</w:t>
            </w:r>
          </w:p>
        </w:tc>
      </w:tr>
      <w:tr w:rsidR="005A5BB3" w:rsidRPr="00905675"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5A5BB3" w:rsidRPr="00D85ECD" w:rsidRDefault="005A5BB3" w:rsidP="005A5BB3">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5A5BB3" w:rsidRDefault="005A5BB3" w:rsidP="005A5BB3"/>
        </w:tc>
        <w:tc>
          <w:tcPr>
            <w:tcW w:w="993" w:type="dxa"/>
            <w:gridSpan w:val="2"/>
            <w:tcBorders>
              <w:top w:val="single" w:sz="4" w:space="0" w:color="auto"/>
              <w:left w:val="single" w:sz="4" w:space="0" w:color="000000"/>
              <w:bottom w:val="single" w:sz="4" w:space="0" w:color="auto"/>
            </w:tcBorders>
            <w:shd w:val="clear" w:color="auto" w:fill="auto"/>
          </w:tcPr>
          <w:p w:rsidR="005A5BB3" w:rsidRPr="009E52EF" w:rsidRDefault="00F32ADD" w:rsidP="00F32ADD">
            <w:pPr>
              <w:jc w:val="center"/>
              <w:rPr>
                <w:sz w:val="26"/>
                <w:szCs w:val="26"/>
              </w:rPr>
            </w:pPr>
            <w:r>
              <w:rPr>
                <w:sz w:val="26"/>
                <w:szCs w:val="26"/>
              </w:rPr>
              <w:t>32,1</w:t>
            </w:r>
          </w:p>
        </w:tc>
        <w:tc>
          <w:tcPr>
            <w:tcW w:w="850" w:type="dxa"/>
            <w:gridSpan w:val="2"/>
            <w:tcBorders>
              <w:top w:val="single" w:sz="4" w:space="0" w:color="auto"/>
              <w:left w:val="single" w:sz="4" w:space="0" w:color="000000"/>
              <w:bottom w:val="single" w:sz="4" w:space="0" w:color="auto"/>
            </w:tcBorders>
            <w:shd w:val="clear" w:color="auto" w:fill="auto"/>
          </w:tcPr>
          <w:p w:rsidR="005A5BB3" w:rsidRDefault="00BC30E1" w:rsidP="005A5BB3">
            <w:pPr>
              <w:jc w:val="center"/>
              <w:rPr>
                <w:sz w:val="26"/>
                <w:szCs w:val="26"/>
              </w:rPr>
            </w:pPr>
            <w:r>
              <w:rPr>
                <w:sz w:val="26"/>
                <w:szCs w:val="26"/>
              </w:rPr>
              <w:t>200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5A5BB3" w:rsidRDefault="005A5BB3" w:rsidP="005A5BB3">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5A5BB3" w:rsidP="005A5BB3">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5A5BB3"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5A5BB3"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5A5BB3" w:rsidRDefault="007200A7" w:rsidP="005A5BB3">
            <w:pPr>
              <w:jc w:val="center"/>
              <w:rPr>
                <w:sz w:val="26"/>
                <w:szCs w:val="26"/>
              </w:rPr>
            </w:pPr>
            <w:r>
              <w:rPr>
                <w:sz w:val="26"/>
                <w:szCs w:val="26"/>
              </w:rPr>
              <w:t>232,1</w:t>
            </w:r>
          </w:p>
        </w:tc>
      </w:tr>
      <w:tr w:rsidR="00BC30E1" w:rsidRPr="00905675"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BC30E1" w:rsidRDefault="005D0927" w:rsidP="005A5BB3">
            <w:pPr>
              <w:jc w:val="both"/>
              <w:rPr>
                <w:rFonts w:cs="Tahoma"/>
                <w:sz w:val="26"/>
                <w:szCs w:val="26"/>
              </w:rPr>
            </w:pPr>
            <w:r>
              <w:rPr>
                <w:rFonts w:cs="Tahoma"/>
                <w:sz w:val="26"/>
                <w:szCs w:val="26"/>
              </w:rPr>
              <w:t>Проведение мероприятий:</w:t>
            </w:r>
          </w:p>
        </w:tc>
        <w:tc>
          <w:tcPr>
            <w:tcW w:w="992" w:type="dxa"/>
            <w:tcBorders>
              <w:top w:val="single" w:sz="4" w:space="0" w:color="auto"/>
              <w:left w:val="single" w:sz="4" w:space="0" w:color="000000"/>
              <w:bottom w:val="single" w:sz="4" w:space="0" w:color="auto"/>
            </w:tcBorders>
            <w:shd w:val="clear" w:color="auto" w:fill="auto"/>
          </w:tcPr>
          <w:p w:rsidR="00BC30E1" w:rsidRDefault="00BC30E1" w:rsidP="005A5BB3">
            <w:r>
              <w:t>УКМСиТ</w:t>
            </w:r>
          </w:p>
        </w:tc>
        <w:tc>
          <w:tcPr>
            <w:tcW w:w="993" w:type="dxa"/>
            <w:gridSpan w:val="2"/>
            <w:tcBorders>
              <w:top w:val="single" w:sz="4" w:space="0" w:color="auto"/>
              <w:left w:val="single" w:sz="4" w:space="0" w:color="000000"/>
              <w:bottom w:val="single" w:sz="4" w:space="0" w:color="auto"/>
            </w:tcBorders>
            <w:shd w:val="clear" w:color="auto" w:fill="auto"/>
          </w:tcPr>
          <w:p w:rsidR="00BC30E1" w:rsidRDefault="00F32ADD" w:rsidP="00F32ADD">
            <w:pPr>
              <w:jc w:val="center"/>
              <w:rPr>
                <w:sz w:val="26"/>
                <w:szCs w:val="26"/>
              </w:rPr>
            </w:pPr>
            <w:r>
              <w:rPr>
                <w:sz w:val="26"/>
                <w:szCs w:val="26"/>
              </w:rPr>
              <w:t>280</w:t>
            </w:r>
          </w:p>
        </w:tc>
        <w:tc>
          <w:tcPr>
            <w:tcW w:w="850" w:type="dxa"/>
            <w:gridSpan w:val="2"/>
            <w:tcBorders>
              <w:top w:val="single" w:sz="4" w:space="0" w:color="auto"/>
              <w:left w:val="single" w:sz="4" w:space="0" w:color="000000"/>
              <w:bottom w:val="single" w:sz="4" w:space="0" w:color="auto"/>
            </w:tcBorders>
            <w:shd w:val="clear" w:color="auto" w:fill="auto"/>
          </w:tcPr>
          <w:p w:rsidR="00BC30E1" w:rsidRDefault="00BC30E1" w:rsidP="005A5BB3">
            <w:pPr>
              <w:jc w:val="center"/>
              <w:rPr>
                <w:sz w:val="26"/>
                <w:szCs w:val="26"/>
              </w:rPr>
            </w:pPr>
            <w:r>
              <w:rPr>
                <w:sz w:val="26"/>
                <w:szCs w:val="26"/>
              </w:rPr>
              <w:t>504</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C30E1" w:rsidRDefault="005D0927" w:rsidP="005A5BB3">
            <w:pPr>
              <w:jc w:val="center"/>
              <w:rPr>
                <w:sz w:val="26"/>
                <w:szCs w:val="26"/>
              </w:rPr>
            </w:pPr>
            <w:r>
              <w:rPr>
                <w:sz w:val="26"/>
                <w:szCs w:val="26"/>
              </w:rPr>
              <w:t>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C30E1" w:rsidRDefault="005D0927" w:rsidP="005A5BB3">
            <w:pPr>
              <w:jc w:val="center"/>
              <w:rPr>
                <w:sz w:val="26"/>
                <w:szCs w:val="26"/>
              </w:rPr>
            </w:pPr>
            <w:r>
              <w:rPr>
                <w:sz w:val="26"/>
                <w:szCs w:val="26"/>
              </w:rPr>
              <w:t>300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C30E1" w:rsidRDefault="00BC30E1"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C30E1" w:rsidRDefault="00BC30E1"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C30E1" w:rsidRDefault="007200A7" w:rsidP="005A5BB3">
            <w:pPr>
              <w:jc w:val="center"/>
              <w:rPr>
                <w:sz w:val="26"/>
                <w:szCs w:val="26"/>
              </w:rPr>
            </w:pPr>
            <w:r>
              <w:rPr>
                <w:sz w:val="26"/>
                <w:szCs w:val="26"/>
              </w:rPr>
              <w:t>1384</w:t>
            </w:r>
          </w:p>
        </w:tc>
      </w:tr>
      <w:tr w:rsidR="007D255C" w:rsidRPr="00905675" w:rsidTr="004B505D">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7D255C" w:rsidRDefault="007D255C" w:rsidP="004B505D">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7D255C" w:rsidRDefault="007D255C" w:rsidP="004B505D"/>
        </w:tc>
        <w:tc>
          <w:tcPr>
            <w:tcW w:w="993" w:type="dxa"/>
            <w:gridSpan w:val="2"/>
            <w:tcBorders>
              <w:top w:val="single" w:sz="4" w:space="0" w:color="auto"/>
              <w:left w:val="single" w:sz="4" w:space="0" w:color="000000"/>
              <w:bottom w:val="single" w:sz="4" w:space="0" w:color="auto"/>
            </w:tcBorders>
            <w:shd w:val="clear" w:color="auto" w:fill="auto"/>
          </w:tcPr>
          <w:p w:rsidR="007D255C" w:rsidRDefault="007D255C" w:rsidP="004B505D">
            <w:r>
              <w:rPr>
                <w:sz w:val="26"/>
                <w:szCs w:val="26"/>
              </w:rPr>
              <w:t xml:space="preserve">   </w:t>
            </w:r>
            <w:r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D255C" w:rsidRDefault="007D255C" w:rsidP="004B505D">
            <w:r>
              <w:rPr>
                <w:sz w:val="26"/>
                <w:szCs w:val="26"/>
              </w:rPr>
              <w:t xml:space="preserve">   </w:t>
            </w:r>
            <w:r w:rsidRPr="004075C1">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D255C" w:rsidRDefault="007D255C" w:rsidP="004B505D">
            <w:r>
              <w:rPr>
                <w:sz w:val="26"/>
                <w:szCs w:val="26"/>
              </w:rPr>
              <w:t xml:space="preserve">   </w:t>
            </w:r>
            <w:r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4B505D">
            <w:r>
              <w:rPr>
                <w:sz w:val="26"/>
                <w:szCs w:val="26"/>
              </w:rPr>
              <w:t xml:space="preserve">   </w:t>
            </w:r>
            <w:r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4B505D">
            <w:r>
              <w:rPr>
                <w:sz w:val="26"/>
                <w:szCs w:val="26"/>
              </w:rPr>
              <w:t xml:space="preserve">    </w:t>
            </w:r>
            <w:r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4B505D">
            <w:r>
              <w:rPr>
                <w:sz w:val="26"/>
                <w:szCs w:val="26"/>
              </w:rPr>
              <w:t xml:space="preserve">  </w:t>
            </w:r>
            <w:r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D255C" w:rsidRDefault="007D255C" w:rsidP="004B505D">
            <w:r>
              <w:rPr>
                <w:sz w:val="26"/>
                <w:szCs w:val="26"/>
              </w:rPr>
              <w:t xml:space="preserve">   </w:t>
            </w:r>
            <w:r w:rsidRPr="004075C1">
              <w:rPr>
                <w:sz w:val="26"/>
                <w:szCs w:val="26"/>
              </w:rPr>
              <w:t>0</w:t>
            </w:r>
          </w:p>
        </w:tc>
      </w:tr>
      <w:tr w:rsidR="007D255C" w:rsidRPr="00905675" w:rsidTr="004B505D">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7D255C" w:rsidRPr="00C849BE" w:rsidRDefault="007D255C" w:rsidP="004B505D">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7D255C" w:rsidRDefault="007D255C" w:rsidP="004B505D"/>
        </w:tc>
        <w:tc>
          <w:tcPr>
            <w:tcW w:w="993" w:type="dxa"/>
            <w:gridSpan w:val="2"/>
            <w:tcBorders>
              <w:top w:val="single" w:sz="4" w:space="0" w:color="auto"/>
              <w:left w:val="single" w:sz="4" w:space="0" w:color="000000"/>
              <w:bottom w:val="single" w:sz="4" w:space="0" w:color="auto"/>
            </w:tcBorders>
            <w:shd w:val="clear" w:color="auto" w:fill="auto"/>
          </w:tcPr>
          <w:p w:rsidR="007D255C" w:rsidRDefault="007D255C" w:rsidP="004B505D">
            <w:r>
              <w:rPr>
                <w:sz w:val="26"/>
                <w:szCs w:val="26"/>
              </w:rPr>
              <w:t xml:space="preserve">   </w:t>
            </w:r>
            <w:r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D255C" w:rsidRDefault="007D255C" w:rsidP="004B505D">
            <w:r>
              <w:rPr>
                <w:sz w:val="26"/>
                <w:szCs w:val="26"/>
              </w:rPr>
              <w:t xml:space="preserve">   </w:t>
            </w:r>
            <w:r w:rsidRPr="004075C1">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D255C" w:rsidRDefault="007D255C" w:rsidP="004B505D">
            <w:r>
              <w:rPr>
                <w:sz w:val="26"/>
                <w:szCs w:val="26"/>
              </w:rPr>
              <w:t xml:space="preserve">   </w:t>
            </w:r>
            <w:r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4B505D">
            <w:r>
              <w:rPr>
                <w:sz w:val="26"/>
                <w:szCs w:val="26"/>
              </w:rPr>
              <w:t xml:space="preserve">   </w:t>
            </w:r>
            <w:r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4B505D">
            <w:r>
              <w:rPr>
                <w:sz w:val="26"/>
                <w:szCs w:val="26"/>
              </w:rPr>
              <w:t xml:space="preserve">    </w:t>
            </w:r>
            <w:r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4B505D">
            <w:r>
              <w:rPr>
                <w:sz w:val="26"/>
                <w:szCs w:val="26"/>
              </w:rPr>
              <w:t xml:space="preserve">   </w:t>
            </w:r>
            <w:r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D255C" w:rsidRDefault="007D255C" w:rsidP="004B505D">
            <w:r>
              <w:rPr>
                <w:sz w:val="26"/>
                <w:szCs w:val="26"/>
              </w:rPr>
              <w:t xml:space="preserve">   </w:t>
            </w:r>
            <w:r w:rsidRPr="004075C1">
              <w:rPr>
                <w:sz w:val="26"/>
                <w:szCs w:val="26"/>
              </w:rPr>
              <w:t>0</w:t>
            </w:r>
          </w:p>
        </w:tc>
      </w:tr>
      <w:tr w:rsidR="007D255C" w:rsidRPr="00905675" w:rsidTr="004B505D">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7D255C" w:rsidRPr="00D85ECD" w:rsidRDefault="007D255C" w:rsidP="004B505D">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7D255C" w:rsidRDefault="007D255C" w:rsidP="004B505D"/>
        </w:tc>
        <w:tc>
          <w:tcPr>
            <w:tcW w:w="993" w:type="dxa"/>
            <w:gridSpan w:val="2"/>
            <w:tcBorders>
              <w:top w:val="single" w:sz="4" w:space="0" w:color="auto"/>
              <w:left w:val="single" w:sz="4" w:space="0" w:color="000000"/>
              <w:bottom w:val="single" w:sz="4" w:space="0" w:color="auto"/>
            </w:tcBorders>
            <w:shd w:val="clear" w:color="auto" w:fill="auto"/>
          </w:tcPr>
          <w:p w:rsidR="007D255C" w:rsidRPr="009E52EF" w:rsidRDefault="007D255C" w:rsidP="007D255C">
            <w:pPr>
              <w:jc w:val="center"/>
              <w:rPr>
                <w:sz w:val="26"/>
                <w:szCs w:val="26"/>
              </w:rPr>
            </w:pPr>
            <w:r>
              <w:rPr>
                <w:sz w:val="26"/>
                <w:szCs w:val="26"/>
              </w:rPr>
              <w:t>280</w:t>
            </w:r>
          </w:p>
        </w:tc>
        <w:tc>
          <w:tcPr>
            <w:tcW w:w="850" w:type="dxa"/>
            <w:gridSpan w:val="2"/>
            <w:tcBorders>
              <w:top w:val="single" w:sz="4" w:space="0" w:color="auto"/>
              <w:left w:val="single" w:sz="4" w:space="0" w:color="000000"/>
              <w:bottom w:val="single" w:sz="4" w:space="0" w:color="auto"/>
            </w:tcBorders>
            <w:shd w:val="clear" w:color="auto" w:fill="auto"/>
          </w:tcPr>
          <w:p w:rsidR="007D255C" w:rsidRDefault="007D255C" w:rsidP="007D255C">
            <w:pPr>
              <w:jc w:val="center"/>
              <w:rPr>
                <w:sz w:val="26"/>
                <w:szCs w:val="26"/>
              </w:rPr>
            </w:pPr>
            <w:r>
              <w:rPr>
                <w:sz w:val="26"/>
                <w:szCs w:val="26"/>
              </w:rPr>
              <w:t>504</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D255C" w:rsidRDefault="007D255C" w:rsidP="004B505D">
            <w:pPr>
              <w:jc w:val="center"/>
              <w:rPr>
                <w:sz w:val="26"/>
                <w:szCs w:val="26"/>
              </w:rPr>
            </w:pPr>
            <w:r>
              <w:rPr>
                <w:sz w:val="26"/>
                <w:szCs w:val="26"/>
              </w:rPr>
              <w:t>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4B505D">
            <w:pPr>
              <w:jc w:val="center"/>
              <w:rPr>
                <w:sz w:val="26"/>
                <w:szCs w:val="26"/>
              </w:rPr>
            </w:pPr>
            <w:r>
              <w:rPr>
                <w:sz w:val="26"/>
                <w:szCs w:val="26"/>
              </w:rPr>
              <w:t>300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4B505D">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4B505D">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D255C" w:rsidRDefault="007D255C" w:rsidP="004B505D">
            <w:pPr>
              <w:jc w:val="center"/>
              <w:rPr>
                <w:sz w:val="26"/>
                <w:szCs w:val="26"/>
              </w:rPr>
            </w:pPr>
            <w:r>
              <w:rPr>
                <w:sz w:val="26"/>
                <w:szCs w:val="26"/>
              </w:rPr>
              <w:t>1384</w:t>
            </w:r>
          </w:p>
        </w:tc>
      </w:tr>
      <w:tr w:rsidR="005A5BB3" w:rsidRPr="00905675"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5A5BB3" w:rsidRDefault="005A5BB3" w:rsidP="00665E59">
            <w:pPr>
              <w:jc w:val="both"/>
              <w:rPr>
                <w:rFonts w:cs="Tahoma"/>
                <w:sz w:val="26"/>
                <w:szCs w:val="26"/>
              </w:rPr>
            </w:pPr>
            <w:r>
              <w:rPr>
                <w:rFonts w:cs="Tahoma"/>
                <w:sz w:val="26"/>
                <w:szCs w:val="26"/>
              </w:rPr>
              <w:t>Проведение праздников, массовых мероприятий на уровне района и республики</w:t>
            </w:r>
            <w:r w:rsidR="007D255C">
              <w:rPr>
                <w:rFonts w:cs="Tahoma"/>
                <w:sz w:val="26"/>
                <w:szCs w:val="26"/>
              </w:rPr>
              <w:t>, в том числе:</w:t>
            </w:r>
          </w:p>
        </w:tc>
        <w:tc>
          <w:tcPr>
            <w:tcW w:w="992" w:type="dxa"/>
            <w:tcBorders>
              <w:top w:val="single" w:sz="4" w:space="0" w:color="auto"/>
              <w:left w:val="single" w:sz="4" w:space="0" w:color="000000"/>
              <w:bottom w:val="single" w:sz="4" w:space="0" w:color="auto"/>
            </w:tcBorders>
            <w:shd w:val="clear" w:color="auto" w:fill="auto"/>
          </w:tcPr>
          <w:p w:rsidR="005A5BB3" w:rsidRPr="00D62F8B" w:rsidRDefault="005A5BB3"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5A5BB3" w:rsidRDefault="00F32ADD" w:rsidP="00C41B2E">
            <w:pPr>
              <w:snapToGrid w:val="0"/>
              <w:jc w:val="center"/>
              <w:rPr>
                <w:sz w:val="26"/>
                <w:szCs w:val="26"/>
              </w:rPr>
            </w:pPr>
            <w:r>
              <w:rPr>
                <w:sz w:val="26"/>
                <w:szCs w:val="26"/>
              </w:rPr>
              <w:t>280</w:t>
            </w:r>
          </w:p>
        </w:tc>
        <w:tc>
          <w:tcPr>
            <w:tcW w:w="850" w:type="dxa"/>
            <w:gridSpan w:val="2"/>
            <w:tcBorders>
              <w:top w:val="single" w:sz="4" w:space="0" w:color="auto"/>
              <w:left w:val="single" w:sz="4" w:space="0" w:color="000000"/>
              <w:bottom w:val="single" w:sz="4" w:space="0" w:color="auto"/>
            </w:tcBorders>
            <w:shd w:val="clear" w:color="auto" w:fill="auto"/>
          </w:tcPr>
          <w:p w:rsidR="005A5BB3" w:rsidRDefault="00BC30E1" w:rsidP="005A5BB3">
            <w:pPr>
              <w:jc w:val="center"/>
              <w:rPr>
                <w:sz w:val="26"/>
                <w:szCs w:val="26"/>
              </w:rPr>
            </w:pPr>
            <w:r>
              <w:rPr>
                <w:sz w:val="26"/>
                <w:szCs w:val="26"/>
              </w:rPr>
              <w:t>383</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5A5BB3" w:rsidRDefault="005D0927" w:rsidP="005A5BB3">
            <w:pPr>
              <w:jc w:val="center"/>
              <w:rPr>
                <w:sz w:val="26"/>
                <w:szCs w:val="26"/>
              </w:rPr>
            </w:pPr>
            <w:r>
              <w:rPr>
                <w:sz w:val="26"/>
                <w:szCs w:val="26"/>
              </w:rPr>
              <w:t>30</w:t>
            </w:r>
            <w:r w:rsidR="005A5BB3">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5D0927" w:rsidP="005A5BB3">
            <w:pPr>
              <w:jc w:val="center"/>
              <w:rPr>
                <w:sz w:val="26"/>
                <w:szCs w:val="26"/>
              </w:rPr>
            </w:pPr>
            <w:r>
              <w:rPr>
                <w:sz w:val="26"/>
                <w:szCs w:val="26"/>
              </w:rPr>
              <w:t>30</w:t>
            </w:r>
            <w:r w:rsidR="005A5BB3">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5A5BB3"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5A5BB3"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5A5BB3" w:rsidRDefault="007200A7" w:rsidP="009B46CA">
            <w:pPr>
              <w:jc w:val="center"/>
              <w:rPr>
                <w:sz w:val="26"/>
                <w:szCs w:val="26"/>
              </w:rPr>
            </w:pPr>
            <w:r>
              <w:rPr>
                <w:sz w:val="26"/>
                <w:szCs w:val="26"/>
              </w:rPr>
              <w:t>1263</w:t>
            </w:r>
          </w:p>
        </w:tc>
      </w:tr>
      <w:tr w:rsidR="007D255C" w:rsidRPr="00905675" w:rsidTr="004B505D">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7D255C" w:rsidRDefault="007D255C" w:rsidP="004B505D">
            <w:pPr>
              <w:jc w:val="both"/>
              <w:rPr>
                <w:rFonts w:cs="Tahoma"/>
                <w:sz w:val="26"/>
                <w:szCs w:val="26"/>
              </w:rPr>
            </w:pPr>
            <w:r>
              <w:rPr>
                <w:rFonts w:cs="Tahoma"/>
                <w:sz w:val="26"/>
                <w:szCs w:val="26"/>
              </w:rPr>
              <w:t>Проведение районного народного творчества «Бейская мозаика»</w:t>
            </w:r>
          </w:p>
        </w:tc>
        <w:tc>
          <w:tcPr>
            <w:tcW w:w="992" w:type="dxa"/>
            <w:tcBorders>
              <w:top w:val="single" w:sz="4" w:space="0" w:color="auto"/>
              <w:left w:val="single" w:sz="4" w:space="0" w:color="000000"/>
              <w:bottom w:val="single" w:sz="4" w:space="0" w:color="auto"/>
            </w:tcBorders>
            <w:shd w:val="clear" w:color="auto" w:fill="auto"/>
          </w:tcPr>
          <w:p w:rsidR="007D255C" w:rsidRPr="00D62F8B" w:rsidRDefault="007D255C" w:rsidP="004B505D">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D255C" w:rsidRDefault="007D255C" w:rsidP="004B505D">
            <w:pPr>
              <w:snapToGrid w:val="0"/>
              <w:jc w:val="center"/>
              <w:rPr>
                <w:sz w:val="26"/>
                <w:szCs w:val="26"/>
              </w:rPr>
            </w:pPr>
            <w:r>
              <w:rPr>
                <w:sz w:val="26"/>
                <w:szCs w:val="26"/>
              </w:rPr>
              <w:t>100</w:t>
            </w:r>
          </w:p>
        </w:tc>
        <w:tc>
          <w:tcPr>
            <w:tcW w:w="850" w:type="dxa"/>
            <w:gridSpan w:val="2"/>
            <w:tcBorders>
              <w:top w:val="single" w:sz="4" w:space="0" w:color="auto"/>
              <w:left w:val="single" w:sz="4" w:space="0" w:color="000000"/>
              <w:bottom w:val="single" w:sz="4" w:space="0" w:color="auto"/>
            </w:tcBorders>
            <w:shd w:val="clear" w:color="auto" w:fill="auto"/>
          </w:tcPr>
          <w:p w:rsidR="007D255C" w:rsidRDefault="007D255C" w:rsidP="004B505D">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D255C" w:rsidRDefault="007D255C" w:rsidP="004B505D">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4B505D">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4B505D">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4B505D">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D255C" w:rsidRDefault="007D255C" w:rsidP="004B505D">
            <w:pPr>
              <w:jc w:val="center"/>
              <w:rPr>
                <w:sz w:val="26"/>
                <w:szCs w:val="26"/>
              </w:rPr>
            </w:pPr>
            <w:r>
              <w:rPr>
                <w:sz w:val="26"/>
                <w:szCs w:val="26"/>
              </w:rPr>
              <w:t>100</w:t>
            </w:r>
          </w:p>
        </w:tc>
      </w:tr>
      <w:tr w:rsidR="007D255C" w:rsidRPr="00905675" w:rsidTr="004B505D">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7D255C" w:rsidRPr="00D85ECD" w:rsidRDefault="007D255C" w:rsidP="004B505D">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7D255C" w:rsidRDefault="007D255C" w:rsidP="004B505D"/>
        </w:tc>
        <w:tc>
          <w:tcPr>
            <w:tcW w:w="993" w:type="dxa"/>
            <w:gridSpan w:val="2"/>
            <w:tcBorders>
              <w:top w:val="single" w:sz="4" w:space="0" w:color="auto"/>
              <w:left w:val="single" w:sz="4" w:space="0" w:color="000000"/>
              <w:bottom w:val="single" w:sz="4" w:space="0" w:color="auto"/>
            </w:tcBorders>
            <w:shd w:val="clear" w:color="auto" w:fill="auto"/>
          </w:tcPr>
          <w:p w:rsidR="007D255C" w:rsidRPr="009E52EF" w:rsidRDefault="007D255C" w:rsidP="004B505D">
            <w:pPr>
              <w:jc w:val="center"/>
              <w:rPr>
                <w:sz w:val="26"/>
                <w:szCs w:val="26"/>
              </w:rPr>
            </w:pPr>
            <w:r>
              <w:rPr>
                <w:sz w:val="26"/>
                <w:szCs w:val="26"/>
              </w:rPr>
              <w:t>100</w:t>
            </w:r>
          </w:p>
        </w:tc>
        <w:tc>
          <w:tcPr>
            <w:tcW w:w="850" w:type="dxa"/>
            <w:gridSpan w:val="2"/>
            <w:tcBorders>
              <w:top w:val="single" w:sz="4" w:space="0" w:color="auto"/>
              <w:left w:val="single" w:sz="4" w:space="0" w:color="000000"/>
              <w:bottom w:val="single" w:sz="4" w:space="0" w:color="auto"/>
            </w:tcBorders>
            <w:shd w:val="clear" w:color="auto" w:fill="auto"/>
          </w:tcPr>
          <w:p w:rsidR="007D255C" w:rsidRDefault="007D255C" w:rsidP="004B505D">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D255C" w:rsidRDefault="007D255C" w:rsidP="004B505D">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4B505D">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4B505D">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4B505D">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D255C" w:rsidRDefault="007D255C" w:rsidP="004B505D">
            <w:pPr>
              <w:jc w:val="center"/>
              <w:rPr>
                <w:sz w:val="26"/>
                <w:szCs w:val="26"/>
              </w:rPr>
            </w:pPr>
            <w:r>
              <w:rPr>
                <w:sz w:val="26"/>
                <w:szCs w:val="26"/>
              </w:rPr>
              <w:t>100</w:t>
            </w:r>
          </w:p>
        </w:tc>
      </w:tr>
      <w:tr w:rsidR="00BC30E1" w:rsidRPr="00905675"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BC30E1" w:rsidRDefault="00BC30E1" w:rsidP="00665E59">
            <w:pPr>
              <w:jc w:val="both"/>
              <w:rPr>
                <w:rFonts w:cs="Tahoma"/>
                <w:sz w:val="26"/>
                <w:szCs w:val="26"/>
              </w:rPr>
            </w:pPr>
            <w:r>
              <w:rPr>
                <w:rFonts w:cs="Tahoma"/>
                <w:sz w:val="26"/>
                <w:szCs w:val="26"/>
              </w:rPr>
              <w:t>Мероприятие хакасский род</w:t>
            </w:r>
          </w:p>
        </w:tc>
        <w:tc>
          <w:tcPr>
            <w:tcW w:w="992" w:type="dxa"/>
            <w:tcBorders>
              <w:top w:val="single" w:sz="4" w:space="0" w:color="auto"/>
              <w:left w:val="single" w:sz="4" w:space="0" w:color="000000"/>
              <w:bottom w:val="single" w:sz="4" w:space="0" w:color="auto"/>
            </w:tcBorders>
            <w:shd w:val="clear" w:color="auto" w:fill="auto"/>
          </w:tcPr>
          <w:p w:rsidR="00BC30E1" w:rsidRPr="00D62F8B" w:rsidRDefault="00BC30E1"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BC30E1" w:rsidRDefault="00BC30E1"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C30E1" w:rsidRDefault="00BC30E1" w:rsidP="005A5BB3">
            <w:pPr>
              <w:jc w:val="center"/>
              <w:rPr>
                <w:sz w:val="26"/>
                <w:szCs w:val="26"/>
              </w:rPr>
            </w:pPr>
            <w:r>
              <w:rPr>
                <w:sz w:val="26"/>
                <w:szCs w:val="26"/>
              </w:rPr>
              <w:t>121</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C30E1" w:rsidRDefault="00BC30E1" w:rsidP="005A5BB3">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C30E1" w:rsidRDefault="00BC30E1" w:rsidP="005A5BB3">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C30E1" w:rsidRDefault="00BC30E1"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C30E1" w:rsidRDefault="00BC30E1"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C30E1" w:rsidRDefault="005D0927" w:rsidP="009B46CA">
            <w:pPr>
              <w:jc w:val="center"/>
              <w:rPr>
                <w:sz w:val="26"/>
                <w:szCs w:val="26"/>
              </w:rPr>
            </w:pPr>
            <w:r>
              <w:rPr>
                <w:sz w:val="26"/>
                <w:szCs w:val="26"/>
              </w:rPr>
              <w:t>121</w:t>
            </w:r>
          </w:p>
        </w:tc>
      </w:tr>
      <w:tr w:rsidR="007D255C" w:rsidRPr="00905675"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7D255C" w:rsidRDefault="007D255C" w:rsidP="00665E59">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7D255C" w:rsidRPr="00D62F8B" w:rsidRDefault="007D255C"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D255C" w:rsidRDefault="007D255C"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D255C" w:rsidRDefault="007D255C" w:rsidP="005A5BB3">
            <w:pPr>
              <w:jc w:val="center"/>
              <w:rPr>
                <w:sz w:val="26"/>
                <w:szCs w:val="26"/>
              </w:rPr>
            </w:pPr>
            <w:r>
              <w:rPr>
                <w:sz w:val="26"/>
                <w:szCs w:val="26"/>
              </w:rPr>
              <w:t>121</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D255C" w:rsidRDefault="007D255C" w:rsidP="005A5BB3">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5A5BB3">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D255C" w:rsidRDefault="007D255C" w:rsidP="009B46CA">
            <w:pPr>
              <w:jc w:val="center"/>
              <w:rPr>
                <w:sz w:val="26"/>
                <w:szCs w:val="26"/>
              </w:rPr>
            </w:pPr>
            <w:r>
              <w:rPr>
                <w:sz w:val="26"/>
                <w:szCs w:val="26"/>
              </w:rPr>
              <w:t>121</w:t>
            </w:r>
          </w:p>
        </w:tc>
      </w:tr>
      <w:tr w:rsidR="00BC30E1" w:rsidRPr="00905675"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BC30E1" w:rsidRDefault="007200A7" w:rsidP="00E03D75">
            <w:pPr>
              <w:jc w:val="both"/>
              <w:rPr>
                <w:rFonts w:cs="Tahoma"/>
                <w:sz w:val="26"/>
                <w:szCs w:val="26"/>
              </w:rPr>
            </w:pPr>
            <w:r>
              <w:rPr>
                <w:rFonts w:cs="Tahoma"/>
                <w:sz w:val="26"/>
                <w:szCs w:val="26"/>
              </w:rPr>
              <w:t>Строительство</w:t>
            </w:r>
            <w:r w:rsidR="005D0927">
              <w:rPr>
                <w:rFonts w:cs="Tahoma"/>
                <w:sz w:val="26"/>
                <w:szCs w:val="26"/>
              </w:rPr>
              <w:t xml:space="preserve"> мини-поле</w:t>
            </w:r>
          </w:p>
        </w:tc>
        <w:tc>
          <w:tcPr>
            <w:tcW w:w="992" w:type="dxa"/>
            <w:tcBorders>
              <w:top w:val="single" w:sz="4" w:space="0" w:color="auto"/>
              <w:left w:val="single" w:sz="4" w:space="0" w:color="000000"/>
              <w:bottom w:val="single" w:sz="4" w:space="0" w:color="auto"/>
            </w:tcBorders>
            <w:shd w:val="clear" w:color="auto" w:fill="auto"/>
          </w:tcPr>
          <w:p w:rsidR="00BC30E1" w:rsidRDefault="005D0927" w:rsidP="00E03D75">
            <w:r>
              <w:t>Администрация</w:t>
            </w:r>
          </w:p>
        </w:tc>
        <w:tc>
          <w:tcPr>
            <w:tcW w:w="993" w:type="dxa"/>
            <w:gridSpan w:val="2"/>
            <w:tcBorders>
              <w:top w:val="single" w:sz="4" w:space="0" w:color="auto"/>
              <w:left w:val="single" w:sz="4" w:space="0" w:color="000000"/>
              <w:bottom w:val="single" w:sz="4" w:space="0" w:color="auto"/>
            </w:tcBorders>
            <w:shd w:val="clear" w:color="auto" w:fill="auto"/>
          </w:tcPr>
          <w:p w:rsidR="00BC30E1" w:rsidRDefault="005D0927" w:rsidP="00E03D75">
            <w:pPr>
              <w:rPr>
                <w:sz w:val="26"/>
                <w:szCs w:val="26"/>
              </w:rPr>
            </w:pPr>
            <w:r>
              <w:rPr>
                <w:sz w:val="26"/>
                <w:szCs w:val="26"/>
              </w:rPr>
              <w:t xml:space="preserve">    </w:t>
            </w:r>
            <w:r w:rsidR="007200A7">
              <w:rPr>
                <w:sz w:val="26"/>
                <w:szCs w:val="26"/>
              </w:rPr>
              <w:t>736,8</w:t>
            </w:r>
          </w:p>
        </w:tc>
        <w:tc>
          <w:tcPr>
            <w:tcW w:w="850" w:type="dxa"/>
            <w:gridSpan w:val="2"/>
            <w:tcBorders>
              <w:top w:val="single" w:sz="4" w:space="0" w:color="auto"/>
              <w:left w:val="single" w:sz="4" w:space="0" w:color="000000"/>
              <w:bottom w:val="single" w:sz="4" w:space="0" w:color="auto"/>
            </w:tcBorders>
            <w:shd w:val="clear" w:color="auto" w:fill="auto"/>
          </w:tcPr>
          <w:p w:rsidR="00BC30E1" w:rsidRDefault="005D0927" w:rsidP="00E03D75">
            <w:pPr>
              <w:jc w:val="center"/>
              <w:rPr>
                <w:sz w:val="26"/>
                <w:szCs w:val="26"/>
              </w:rPr>
            </w:pPr>
            <w:r>
              <w:rPr>
                <w:sz w:val="26"/>
                <w:szCs w:val="26"/>
              </w:rPr>
              <w:t>2471,2</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C30E1" w:rsidRDefault="005D0927" w:rsidP="00E03D75">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C30E1" w:rsidRDefault="005D0927" w:rsidP="00E03D75">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C30E1" w:rsidRDefault="005D0927" w:rsidP="00E03D75">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C30E1" w:rsidRDefault="005D0927" w:rsidP="00E03D75">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C30E1" w:rsidRDefault="007200A7" w:rsidP="005D0927">
            <w:pPr>
              <w:tabs>
                <w:tab w:val="center" w:pos="388"/>
              </w:tabs>
              <w:rPr>
                <w:sz w:val="26"/>
                <w:szCs w:val="26"/>
              </w:rPr>
            </w:pPr>
            <w:r>
              <w:rPr>
                <w:sz w:val="26"/>
                <w:szCs w:val="26"/>
              </w:rPr>
              <w:t>3208</w:t>
            </w:r>
          </w:p>
        </w:tc>
      </w:tr>
      <w:tr w:rsidR="005D0927"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5D0927" w:rsidRDefault="005D0927" w:rsidP="00E03D75">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5D0927" w:rsidRDefault="005D0927" w:rsidP="00E03D75"/>
        </w:tc>
        <w:tc>
          <w:tcPr>
            <w:tcW w:w="993" w:type="dxa"/>
            <w:gridSpan w:val="2"/>
            <w:tcBorders>
              <w:top w:val="single" w:sz="4" w:space="0" w:color="auto"/>
              <w:left w:val="single" w:sz="4" w:space="0" w:color="000000"/>
              <w:bottom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5D0927" w:rsidRDefault="005D0927" w:rsidP="00E03D75">
            <w:r>
              <w:rPr>
                <w:sz w:val="26"/>
                <w:szCs w:val="26"/>
              </w:rPr>
              <w:t xml:space="preserve">   </w:t>
            </w:r>
            <w:r w:rsidRPr="004075C1">
              <w:rPr>
                <w:sz w:val="26"/>
                <w:szCs w:val="26"/>
              </w:rPr>
              <w:t>0</w:t>
            </w:r>
          </w:p>
        </w:tc>
      </w:tr>
      <w:tr w:rsidR="005D0927"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5D0927" w:rsidRPr="00C849BE" w:rsidRDefault="005D0927" w:rsidP="00E03D75">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5D0927" w:rsidRDefault="005D0927" w:rsidP="00E03D75"/>
        </w:tc>
        <w:tc>
          <w:tcPr>
            <w:tcW w:w="993" w:type="dxa"/>
            <w:gridSpan w:val="2"/>
            <w:tcBorders>
              <w:top w:val="single" w:sz="4" w:space="0" w:color="auto"/>
              <w:left w:val="single" w:sz="4" w:space="0" w:color="000000"/>
              <w:bottom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5D0927" w:rsidRDefault="005D0927" w:rsidP="00E03D75">
            <w:r>
              <w:rPr>
                <w:sz w:val="26"/>
                <w:szCs w:val="26"/>
              </w:rPr>
              <w:t xml:space="preserve">   </w:t>
            </w:r>
            <w:r w:rsidRPr="004075C1">
              <w:rPr>
                <w:sz w:val="26"/>
                <w:szCs w:val="26"/>
              </w:rPr>
              <w:t>0</w:t>
            </w:r>
          </w:p>
        </w:tc>
      </w:tr>
      <w:tr w:rsidR="005D0927"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5D0927" w:rsidRPr="00D85ECD" w:rsidRDefault="005D0927" w:rsidP="00E03D75">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5D0927" w:rsidRDefault="005D0927" w:rsidP="00E03D75"/>
        </w:tc>
        <w:tc>
          <w:tcPr>
            <w:tcW w:w="993" w:type="dxa"/>
            <w:gridSpan w:val="2"/>
            <w:tcBorders>
              <w:top w:val="single" w:sz="4" w:space="0" w:color="auto"/>
              <w:left w:val="single" w:sz="4" w:space="0" w:color="000000"/>
              <w:bottom w:val="single" w:sz="4" w:space="0" w:color="auto"/>
            </w:tcBorders>
            <w:shd w:val="clear" w:color="auto" w:fill="auto"/>
          </w:tcPr>
          <w:p w:rsidR="005D0927" w:rsidRPr="009E52EF" w:rsidRDefault="007200A7" w:rsidP="00E03D75">
            <w:pPr>
              <w:rPr>
                <w:sz w:val="26"/>
                <w:szCs w:val="26"/>
              </w:rPr>
            </w:pPr>
            <w:r>
              <w:rPr>
                <w:sz w:val="26"/>
                <w:szCs w:val="26"/>
              </w:rPr>
              <w:t>736,8</w:t>
            </w:r>
          </w:p>
        </w:tc>
        <w:tc>
          <w:tcPr>
            <w:tcW w:w="850" w:type="dxa"/>
            <w:gridSpan w:val="2"/>
            <w:tcBorders>
              <w:top w:val="single" w:sz="4" w:space="0" w:color="auto"/>
              <w:left w:val="single" w:sz="4" w:space="0" w:color="000000"/>
              <w:bottom w:val="single" w:sz="4" w:space="0" w:color="auto"/>
            </w:tcBorders>
            <w:shd w:val="clear" w:color="auto" w:fill="auto"/>
          </w:tcPr>
          <w:p w:rsidR="005D0927" w:rsidRDefault="002843EC" w:rsidP="00E03D75">
            <w:pPr>
              <w:jc w:val="center"/>
              <w:rPr>
                <w:sz w:val="26"/>
                <w:szCs w:val="26"/>
              </w:rPr>
            </w:pPr>
            <w:r>
              <w:rPr>
                <w:sz w:val="26"/>
                <w:szCs w:val="26"/>
              </w:rPr>
              <w:t>2471,2</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5D0927" w:rsidRDefault="005D0927" w:rsidP="00E03D75">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5D0927" w:rsidRDefault="007200A7" w:rsidP="00E03D75">
            <w:pPr>
              <w:jc w:val="center"/>
              <w:rPr>
                <w:sz w:val="26"/>
                <w:szCs w:val="26"/>
              </w:rPr>
            </w:pPr>
            <w:r>
              <w:rPr>
                <w:sz w:val="26"/>
                <w:szCs w:val="26"/>
              </w:rPr>
              <w:t>3208</w:t>
            </w:r>
          </w:p>
        </w:tc>
      </w:tr>
      <w:tr w:rsidR="00171537"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171537" w:rsidRDefault="00171537" w:rsidP="00E03D75">
            <w:pPr>
              <w:jc w:val="both"/>
              <w:rPr>
                <w:rFonts w:cs="Tahoma"/>
                <w:sz w:val="26"/>
                <w:szCs w:val="26"/>
              </w:rPr>
            </w:pPr>
            <w:r>
              <w:rPr>
                <w:rFonts w:cs="Tahoma"/>
                <w:sz w:val="26"/>
                <w:szCs w:val="26"/>
              </w:rPr>
              <w:t xml:space="preserve">Выплаты специалистам (конкурс «Лучший </w:t>
            </w:r>
            <w:r w:rsidR="007D255C">
              <w:rPr>
                <w:rFonts w:cs="Tahoma"/>
                <w:sz w:val="26"/>
                <w:szCs w:val="26"/>
              </w:rPr>
              <w:t xml:space="preserve">сельский </w:t>
            </w:r>
            <w:r>
              <w:rPr>
                <w:rFonts w:cs="Tahoma"/>
                <w:sz w:val="26"/>
                <w:szCs w:val="26"/>
              </w:rPr>
              <w:t>работник культуры»</w:t>
            </w:r>
          </w:p>
        </w:tc>
        <w:tc>
          <w:tcPr>
            <w:tcW w:w="992" w:type="dxa"/>
            <w:tcBorders>
              <w:top w:val="single" w:sz="4" w:space="0" w:color="auto"/>
              <w:left w:val="single" w:sz="4" w:space="0" w:color="000000"/>
              <w:bottom w:val="single" w:sz="4" w:space="0" w:color="auto"/>
            </w:tcBorders>
            <w:shd w:val="clear" w:color="auto" w:fill="auto"/>
          </w:tcPr>
          <w:p w:rsidR="00171537" w:rsidRDefault="00171537" w:rsidP="00E03D75">
            <w:r>
              <w:t>УКМСиТ</w:t>
            </w:r>
          </w:p>
        </w:tc>
        <w:tc>
          <w:tcPr>
            <w:tcW w:w="993" w:type="dxa"/>
            <w:gridSpan w:val="2"/>
            <w:tcBorders>
              <w:top w:val="single" w:sz="4" w:space="0" w:color="auto"/>
              <w:left w:val="single" w:sz="4" w:space="0" w:color="000000"/>
              <w:bottom w:val="single" w:sz="4" w:space="0" w:color="auto"/>
            </w:tcBorders>
            <w:shd w:val="clear" w:color="auto" w:fill="auto"/>
          </w:tcPr>
          <w:p w:rsidR="00171537" w:rsidRDefault="00171537" w:rsidP="00E03D75">
            <w:pPr>
              <w:rPr>
                <w:sz w:val="26"/>
                <w:szCs w:val="26"/>
              </w:rPr>
            </w:pPr>
            <w:r>
              <w:rPr>
                <w:sz w:val="26"/>
                <w:szCs w:val="26"/>
              </w:rPr>
              <w:t>50</w:t>
            </w:r>
          </w:p>
        </w:tc>
        <w:tc>
          <w:tcPr>
            <w:tcW w:w="850" w:type="dxa"/>
            <w:gridSpan w:val="2"/>
            <w:tcBorders>
              <w:top w:val="single" w:sz="4" w:space="0" w:color="auto"/>
              <w:left w:val="single" w:sz="4" w:space="0" w:color="000000"/>
              <w:bottom w:val="single" w:sz="4" w:space="0" w:color="auto"/>
            </w:tcBorders>
            <w:shd w:val="clear" w:color="auto" w:fill="auto"/>
          </w:tcPr>
          <w:p w:rsidR="00171537" w:rsidRDefault="00171537" w:rsidP="00E03D75">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537" w:rsidRDefault="00171537" w:rsidP="00E03D75">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E03D75">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E03D75">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E03D75">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537" w:rsidRDefault="00171537" w:rsidP="00E03D75">
            <w:pPr>
              <w:jc w:val="center"/>
              <w:rPr>
                <w:sz w:val="26"/>
                <w:szCs w:val="26"/>
              </w:rPr>
            </w:pPr>
            <w:r>
              <w:rPr>
                <w:sz w:val="26"/>
                <w:szCs w:val="26"/>
              </w:rPr>
              <w:t>50</w:t>
            </w:r>
          </w:p>
        </w:tc>
      </w:tr>
      <w:tr w:rsidR="00171537"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171537" w:rsidRDefault="00171537" w:rsidP="00E03D75">
            <w:pPr>
              <w:jc w:val="both"/>
              <w:rPr>
                <w:rFonts w:cs="Tahoma"/>
                <w:sz w:val="26"/>
                <w:szCs w:val="26"/>
              </w:rPr>
            </w:pPr>
            <w:r w:rsidRPr="00171537">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171537" w:rsidRDefault="00171537" w:rsidP="00E03D75"/>
        </w:tc>
        <w:tc>
          <w:tcPr>
            <w:tcW w:w="993" w:type="dxa"/>
            <w:gridSpan w:val="2"/>
            <w:tcBorders>
              <w:top w:val="single" w:sz="4" w:space="0" w:color="auto"/>
              <w:left w:val="single" w:sz="4" w:space="0" w:color="000000"/>
              <w:bottom w:val="single" w:sz="4" w:space="0" w:color="auto"/>
            </w:tcBorders>
            <w:shd w:val="clear" w:color="auto" w:fill="auto"/>
          </w:tcPr>
          <w:p w:rsidR="00171537" w:rsidRDefault="00171537" w:rsidP="004B505D">
            <w:pPr>
              <w:rPr>
                <w:sz w:val="26"/>
                <w:szCs w:val="26"/>
              </w:rPr>
            </w:pPr>
            <w:r>
              <w:rPr>
                <w:sz w:val="26"/>
                <w:szCs w:val="26"/>
              </w:rPr>
              <w:t>50</w:t>
            </w:r>
          </w:p>
        </w:tc>
        <w:tc>
          <w:tcPr>
            <w:tcW w:w="850" w:type="dxa"/>
            <w:gridSpan w:val="2"/>
            <w:tcBorders>
              <w:top w:val="single" w:sz="4" w:space="0" w:color="auto"/>
              <w:left w:val="single" w:sz="4" w:space="0" w:color="000000"/>
              <w:bottom w:val="single" w:sz="4" w:space="0" w:color="auto"/>
            </w:tcBorders>
            <w:shd w:val="clear" w:color="auto" w:fill="auto"/>
          </w:tcPr>
          <w:p w:rsidR="00171537" w:rsidRDefault="00171537" w:rsidP="004B505D">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537" w:rsidRDefault="00171537" w:rsidP="004B505D">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4B505D">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4B505D">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4B505D">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537" w:rsidRDefault="00171537" w:rsidP="004B505D">
            <w:pPr>
              <w:jc w:val="center"/>
              <w:rPr>
                <w:sz w:val="26"/>
                <w:szCs w:val="26"/>
              </w:rPr>
            </w:pPr>
            <w:r>
              <w:rPr>
                <w:sz w:val="26"/>
                <w:szCs w:val="26"/>
              </w:rPr>
              <w:t>50</w:t>
            </w:r>
          </w:p>
        </w:tc>
      </w:tr>
      <w:tr w:rsidR="00171537" w:rsidRPr="000E142D"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171537" w:rsidRPr="000E142D" w:rsidRDefault="00171537" w:rsidP="00665E59">
            <w:pPr>
              <w:jc w:val="both"/>
              <w:rPr>
                <w:rFonts w:cs="Tahoma"/>
                <w:b/>
                <w:sz w:val="26"/>
                <w:szCs w:val="26"/>
              </w:rPr>
            </w:pPr>
            <w:r w:rsidRPr="000E142D">
              <w:rPr>
                <w:rFonts w:cs="Tahoma"/>
                <w:b/>
                <w:sz w:val="26"/>
                <w:szCs w:val="26"/>
              </w:rPr>
              <w:t>ИТОГО по подпрограмме</w:t>
            </w:r>
          </w:p>
        </w:tc>
        <w:tc>
          <w:tcPr>
            <w:tcW w:w="992" w:type="dxa"/>
            <w:tcBorders>
              <w:top w:val="single" w:sz="4" w:space="0" w:color="auto"/>
              <w:left w:val="single" w:sz="4" w:space="0" w:color="000000"/>
              <w:bottom w:val="single" w:sz="4" w:space="0" w:color="auto"/>
            </w:tcBorders>
            <w:shd w:val="clear" w:color="auto" w:fill="auto"/>
          </w:tcPr>
          <w:p w:rsidR="00171537" w:rsidRPr="000E142D" w:rsidRDefault="00171537" w:rsidP="00665E59">
            <w:pPr>
              <w:jc w:val="center"/>
              <w:rPr>
                <w:b/>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537" w:rsidRPr="000E142D" w:rsidRDefault="00171537" w:rsidP="00C41B2E">
            <w:pPr>
              <w:snapToGrid w:val="0"/>
              <w:jc w:val="center"/>
              <w:rPr>
                <w:b/>
                <w:sz w:val="26"/>
                <w:szCs w:val="26"/>
              </w:rPr>
            </w:pPr>
            <w:r>
              <w:rPr>
                <w:b/>
                <w:sz w:val="26"/>
                <w:szCs w:val="26"/>
              </w:rPr>
              <w:t>4554,4</w:t>
            </w:r>
          </w:p>
        </w:tc>
        <w:tc>
          <w:tcPr>
            <w:tcW w:w="850" w:type="dxa"/>
            <w:gridSpan w:val="2"/>
            <w:tcBorders>
              <w:top w:val="single" w:sz="4" w:space="0" w:color="auto"/>
              <w:left w:val="single" w:sz="4" w:space="0" w:color="000000"/>
              <w:bottom w:val="single" w:sz="4" w:space="0" w:color="auto"/>
            </w:tcBorders>
            <w:shd w:val="clear" w:color="auto" w:fill="auto"/>
          </w:tcPr>
          <w:p w:rsidR="00171537" w:rsidRPr="000E142D" w:rsidRDefault="00171537" w:rsidP="00C41B2E">
            <w:pPr>
              <w:jc w:val="center"/>
              <w:rPr>
                <w:b/>
              </w:rPr>
            </w:pPr>
            <w:r>
              <w:rPr>
                <w:b/>
              </w:rPr>
              <w:t>12151,04</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537" w:rsidRPr="000E142D" w:rsidRDefault="00171537" w:rsidP="00FF74EE">
            <w:pPr>
              <w:jc w:val="center"/>
              <w:rPr>
                <w:b/>
              </w:rPr>
            </w:pPr>
            <w:r>
              <w:rPr>
                <w:b/>
              </w:rPr>
              <w:t>4925,8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Pr="000E142D" w:rsidRDefault="00171537" w:rsidP="002843EC">
            <w:pPr>
              <w:jc w:val="center"/>
              <w:rPr>
                <w:b/>
              </w:rPr>
            </w:pPr>
            <w:r>
              <w:rPr>
                <w:b/>
              </w:rPr>
              <w:t>5862,2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Pr="000E142D" w:rsidRDefault="00171537" w:rsidP="00C41B2E">
            <w:pPr>
              <w:jc w:val="center"/>
              <w:rPr>
                <w:b/>
              </w:rPr>
            </w:pPr>
            <w:r>
              <w:rPr>
                <w:b/>
              </w:rPr>
              <w:t>5600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Pr="000E142D" w:rsidRDefault="00171537" w:rsidP="00C41B2E">
            <w:pPr>
              <w:jc w:val="center"/>
              <w:rPr>
                <w:b/>
              </w:rPr>
            </w:pPr>
            <w:r>
              <w:rPr>
                <w:b/>
              </w:rPr>
              <w:t>5600</w:t>
            </w:r>
          </w:p>
        </w:tc>
        <w:tc>
          <w:tcPr>
            <w:tcW w:w="992" w:type="dxa"/>
            <w:tcBorders>
              <w:top w:val="single" w:sz="4" w:space="0" w:color="auto"/>
              <w:left w:val="single" w:sz="4" w:space="0" w:color="auto"/>
              <w:bottom w:val="single" w:sz="4" w:space="0" w:color="auto"/>
              <w:right w:val="single" w:sz="4" w:space="0" w:color="auto"/>
            </w:tcBorders>
          </w:tcPr>
          <w:p w:rsidR="00171537" w:rsidRPr="000E142D" w:rsidRDefault="00171537" w:rsidP="00C41B2E">
            <w:pPr>
              <w:jc w:val="center"/>
              <w:rPr>
                <w:b/>
                <w:sz w:val="26"/>
                <w:szCs w:val="26"/>
              </w:rPr>
            </w:pPr>
            <w:r>
              <w:rPr>
                <w:b/>
                <w:sz w:val="26"/>
                <w:szCs w:val="26"/>
              </w:rPr>
              <w:t>38693,44</w:t>
            </w:r>
          </w:p>
        </w:tc>
      </w:tr>
      <w:tr w:rsidR="00171537" w:rsidRPr="000E142D"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171537" w:rsidRPr="005A5BB3" w:rsidRDefault="00171537" w:rsidP="00665E59">
            <w:pPr>
              <w:jc w:val="both"/>
              <w:rPr>
                <w:rFonts w:cs="Tahoma"/>
                <w:sz w:val="26"/>
                <w:szCs w:val="26"/>
              </w:rPr>
            </w:pPr>
            <w:r w:rsidRPr="005A5BB3">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171537" w:rsidRPr="000E142D" w:rsidRDefault="00171537" w:rsidP="00665E59">
            <w:pPr>
              <w:jc w:val="center"/>
              <w:rPr>
                <w:b/>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537" w:rsidRPr="005A5BB3" w:rsidRDefault="007D255C" w:rsidP="00C41B2E">
            <w:pPr>
              <w:snapToGrid w:val="0"/>
              <w:jc w:val="center"/>
              <w:rPr>
                <w:sz w:val="26"/>
                <w:szCs w:val="26"/>
              </w:rPr>
            </w:pPr>
            <w:r>
              <w:rPr>
                <w:sz w:val="26"/>
                <w:szCs w:val="26"/>
              </w:rPr>
              <w:t>2771,36</w:t>
            </w:r>
          </w:p>
        </w:tc>
        <w:tc>
          <w:tcPr>
            <w:tcW w:w="850" w:type="dxa"/>
            <w:gridSpan w:val="2"/>
            <w:tcBorders>
              <w:top w:val="single" w:sz="4" w:space="0" w:color="auto"/>
              <w:left w:val="single" w:sz="4" w:space="0" w:color="000000"/>
              <w:bottom w:val="single" w:sz="4" w:space="0" w:color="auto"/>
            </w:tcBorders>
            <w:shd w:val="clear" w:color="auto" w:fill="auto"/>
          </w:tcPr>
          <w:p w:rsidR="00171537" w:rsidRPr="005A5BB3" w:rsidRDefault="00171537" w:rsidP="00C41B2E">
            <w:pPr>
              <w:jc w:val="center"/>
            </w:pPr>
            <w:r>
              <w:t>5235,81</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537" w:rsidRPr="000E142D" w:rsidRDefault="00171537" w:rsidP="00FF74EE">
            <w:pPr>
              <w:jc w:val="center"/>
              <w:rPr>
                <w:b/>
              </w:rPr>
            </w:pPr>
            <w:r>
              <w:rPr>
                <w:b/>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Pr="00A9680C" w:rsidRDefault="00171537" w:rsidP="00C41B2E">
            <w:pPr>
              <w:jc w:val="center"/>
            </w:pPr>
            <w:r w:rsidRPr="00A9680C">
              <w:t>900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Pr="00A9680C" w:rsidRDefault="00171537" w:rsidP="00C41B2E">
            <w:pPr>
              <w:jc w:val="center"/>
            </w:pPr>
            <w:r w:rsidRPr="00A9680C">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Pr="00A9680C" w:rsidRDefault="00171537" w:rsidP="00C41B2E">
            <w:pPr>
              <w:jc w:val="center"/>
            </w:pPr>
            <w:r w:rsidRPr="00A9680C">
              <w:t>0</w:t>
            </w:r>
          </w:p>
        </w:tc>
        <w:tc>
          <w:tcPr>
            <w:tcW w:w="992" w:type="dxa"/>
            <w:tcBorders>
              <w:top w:val="single" w:sz="4" w:space="0" w:color="auto"/>
              <w:left w:val="single" w:sz="4" w:space="0" w:color="auto"/>
              <w:bottom w:val="single" w:sz="4" w:space="0" w:color="auto"/>
              <w:right w:val="single" w:sz="4" w:space="0" w:color="auto"/>
            </w:tcBorders>
          </w:tcPr>
          <w:p w:rsidR="00171537" w:rsidRPr="00A9680C" w:rsidRDefault="007D255C" w:rsidP="00C41B2E">
            <w:pPr>
              <w:jc w:val="center"/>
              <w:rPr>
                <w:sz w:val="26"/>
                <w:szCs w:val="26"/>
              </w:rPr>
            </w:pPr>
            <w:r>
              <w:rPr>
                <w:sz w:val="26"/>
                <w:szCs w:val="26"/>
              </w:rPr>
              <w:t>8907,17</w:t>
            </w:r>
          </w:p>
        </w:tc>
      </w:tr>
      <w:tr w:rsidR="00171537" w:rsidRPr="00905675"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171537" w:rsidRPr="00C849BE" w:rsidRDefault="00171537" w:rsidP="00665E59">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171537" w:rsidRPr="00D62F8B" w:rsidRDefault="00171537"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537" w:rsidRDefault="00171537" w:rsidP="00665E59">
            <w:pPr>
              <w:snapToGrid w:val="0"/>
              <w:jc w:val="center"/>
              <w:rPr>
                <w:sz w:val="26"/>
                <w:szCs w:val="26"/>
              </w:rPr>
            </w:pPr>
            <w:r>
              <w:rPr>
                <w:sz w:val="26"/>
                <w:szCs w:val="26"/>
              </w:rPr>
              <w:t>669,15</w:t>
            </w:r>
          </w:p>
        </w:tc>
        <w:tc>
          <w:tcPr>
            <w:tcW w:w="850" w:type="dxa"/>
            <w:gridSpan w:val="2"/>
            <w:tcBorders>
              <w:top w:val="single" w:sz="4" w:space="0" w:color="auto"/>
              <w:left w:val="single" w:sz="4" w:space="0" w:color="000000"/>
              <w:bottom w:val="single" w:sz="4" w:space="0" w:color="auto"/>
            </w:tcBorders>
            <w:shd w:val="clear" w:color="auto" w:fill="auto"/>
          </w:tcPr>
          <w:p w:rsidR="00171537" w:rsidRDefault="00171537" w:rsidP="00AD6AAB">
            <w:pPr>
              <w:rPr>
                <w:sz w:val="26"/>
                <w:szCs w:val="26"/>
              </w:rPr>
            </w:pPr>
            <w:r>
              <w:rPr>
                <w:sz w:val="26"/>
                <w:szCs w:val="26"/>
              </w:rPr>
              <w:t>517,83</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537" w:rsidRDefault="00171537" w:rsidP="00665E59">
            <w:pP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665E59">
            <w:pPr>
              <w:rPr>
                <w:sz w:val="26"/>
                <w:szCs w:val="26"/>
              </w:rPr>
            </w:pPr>
            <w:r>
              <w:rPr>
                <w:sz w:val="26"/>
                <w:szCs w:val="26"/>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665E59">
            <w:pP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665E59">
            <w:pP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537" w:rsidRDefault="00171537" w:rsidP="00665E59">
            <w:pPr>
              <w:rPr>
                <w:sz w:val="26"/>
                <w:szCs w:val="26"/>
              </w:rPr>
            </w:pPr>
            <w:r>
              <w:rPr>
                <w:sz w:val="26"/>
                <w:szCs w:val="26"/>
              </w:rPr>
              <w:t>1286,98</w:t>
            </w:r>
          </w:p>
        </w:tc>
      </w:tr>
      <w:tr w:rsidR="00171537" w:rsidRPr="00905675"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171537" w:rsidRPr="00D85ECD" w:rsidRDefault="00171537" w:rsidP="00665E59">
            <w:pPr>
              <w:jc w:val="both"/>
              <w:rPr>
                <w:rFonts w:cs="Tahoma"/>
                <w:sz w:val="26"/>
                <w:szCs w:val="26"/>
              </w:rPr>
            </w:pPr>
            <w:r>
              <w:rPr>
                <w:rFonts w:cs="Tahoma"/>
                <w:sz w:val="26"/>
                <w:szCs w:val="26"/>
              </w:rPr>
              <w:lastRenderedPageBreak/>
              <w:t>Местный бюджет</w:t>
            </w:r>
          </w:p>
        </w:tc>
        <w:tc>
          <w:tcPr>
            <w:tcW w:w="992" w:type="dxa"/>
            <w:tcBorders>
              <w:top w:val="single" w:sz="4" w:space="0" w:color="auto"/>
              <w:left w:val="single" w:sz="4" w:space="0" w:color="000000"/>
              <w:bottom w:val="single" w:sz="4" w:space="0" w:color="auto"/>
            </w:tcBorders>
            <w:shd w:val="clear" w:color="auto" w:fill="auto"/>
          </w:tcPr>
          <w:p w:rsidR="00171537" w:rsidRPr="00D62F8B" w:rsidRDefault="00171537"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537" w:rsidRDefault="007D255C" w:rsidP="00665E59">
            <w:pPr>
              <w:snapToGrid w:val="0"/>
              <w:jc w:val="center"/>
              <w:rPr>
                <w:sz w:val="26"/>
                <w:szCs w:val="26"/>
              </w:rPr>
            </w:pPr>
            <w:r>
              <w:rPr>
                <w:sz w:val="26"/>
                <w:szCs w:val="26"/>
              </w:rPr>
              <w:t>1103,9</w:t>
            </w:r>
          </w:p>
        </w:tc>
        <w:tc>
          <w:tcPr>
            <w:tcW w:w="850" w:type="dxa"/>
            <w:gridSpan w:val="2"/>
            <w:tcBorders>
              <w:top w:val="single" w:sz="4" w:space="0" w:color="auto"/>
              <w:left w:val="single" w:sz="4" w:space="0" w:color="000000"/>
              <w:bottom w:val="single" w:sz="4" w:space="0" w:color="auto"/>
            </w:tcBorders>
            <w:shd w:val="clear" w:color="auto" w:fill="auto"/>
          </w:tcPr>
          <w:p w:rsidR="00171537" w:rsidRDefault="00171537" w:rsidP="00665E59">
            <w:r>
              <w:t>6397,4</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537" w:rsidRDefault="00171537" w:rsidP="00A9680C">
            <w:r>
              <w:t>4925,8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665E59">
            <w:r>
              <w:t>4862,2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665E59">
            <w:r>
              <w:t>5600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665E59">
            <w:r>
              <w:t>5600</w:t>
            </w:r>
          </w:p>
        </w:tc>
        <w:tc>
          <w:tcPr>
            <w:tcW w:w="992" w:type="dxa"/>
            <w:tcBorders>
              <w:top w:val="single" w:sz="4" w:space="0" w:color="auto"/>
              <w:left w:val="single" w:sz="4" w:space="0" w:color="auto"/>
              <w:bottom w:val="single" w:sz="4" w:space="0" w:color="auto"/>
              <w:right w:val="single" w:sz="4" w:space="0" w:color="auto"/>
            </w:tcBorders>
          </w:tcPr>
          <w:p w:rsidR="00171537" w:rsidRDefault="007D255C" w:rsidP="00665E59">
            <w:pPr>
              <w:rPr>
                <w:sz w:val="26"/>
                <w:szCs w:val="26"/>
              </w:rPr>
            </w:pPr>
            <w:r>
              <w:rPr>
                <w:sz w:val="26"/>
                <w:szCs w:val="26"/>
              </w:rPr>
              <w:t>28589,3</w:t>
            </w:r>
          </w:p>
        </w:tc>
      </w:tr>
    </w:tbl>
    <w:p w:rsidR="00BF0557" w:rsidRDefault="00BF0557" w:rsidP="00BF0557">
      <w:pPr>
        <w:widowControl w:val="0"/>
        <w:autoSpaceDE w:val="0"/>
        <w:autoSpaceDN w:val="0"/>
        <w:adjustRightInd w:val="0"/>
        <w:jc w:val="center"/>
        <w:outlineLvl w:val="1"/>
        <w:rPr>
          <w:b/>
          <w:sz w:val="26"/>
          <w:szCs w:val="26"/>
        </w:rPr>
      </w:pPr>
    </w:p>
    <w:p w:rsidR="00BF0557" w:rsidRDefault="00BF0557" w:rsidP="00BF0557">
      <w:pPr>
        <w:widowControl w:val="0"/>
        <w:autoSpaceDE w:val="0"/>
        <w:autoSpaceDN w:val="0"/>
        <w:adjustRightInd w:val="0"/>
        <w:jc w:val="center"/>
        <w:outlineLvl w:val="1"/>
        <w:rPr>
          <w:b/>
          <w:sz w:val="26"/>
          <w:szCs w:val="26"/>
        </w:rPr>
      </w:pPr>
      <w:r>
        <w:rPr>
          <w:b/>
          <w:sz w:val="26"/>
          <w:szCs w:val="26"/>
        </w:rPr>
        <w:t>3</w:t>
      </w:r>
      <w:r w:rsidRPr="004F0E4B">
        <w:rPr>
          <w:b/>
          <w:sz w:val="26"/>
          <w:szCs w:val="26"/>
        </w:rPr>
        <w:t xml:space="preserve">. Механизм </w:t>
      </w:r>
      <w:r>
        <w:rPr>
          <w:b/>
          <w:sz w:val="26"/>
          <w:szCs w:val="26"/>
        </w:rPr>
        <w:t xml:space="preserve"> и сроки </w:t>
      </w:r>
      <w:r w:rsidRPr="004F0E4B">
        <w:rPr>
          <w:b/>
          <w:sz w:val="26"/>
          <w:szCs w:val="26"/>
        </w:rPr>
        <w:t>реализации</w:t>
      </w:r>
      <w:r>
        <w:rPr>
          <w:b/>
          <w:sz w:val="26"/>
          <w:szCs w:val="26"/>
        </w:rPr>
        <w:t xml:space="preserve"> подпрограммы</w:t>
      </w:r>
    </w:p>
    <w:p w:rsidR="00BF0557" w:rsidRDefault="00BF0557" w:rsidP="00BF0557">
      <w:pPr>
        <w:widowControl w:val="0"/>
        <w:autoSpaceDE w:val="0"/>
        <w:autoSpaceDN w:val="0"/>
        <w:adjustRightInd w:val="0"/>
        <w:jc w:val="center"/>
        <w:outlineLvl w:val="1"/>
        <w:rPr>
          <w:b/>
          <w:sz w:val="26"/>
          <w:szCs w:val="26"/>
        </w:rPr>
      </w:pPr>
    </w:p>
    <w:p w:rsidR="00BF0557" w:rsidRDefault="00BF0557" w:rsidP="00BF0557">
      <w:pPr>
        <w:widowControl w:val="0"/>
        <w:ind w:firstLine="540"/>
        <w:rPr>
          <w:sz w:val="26"/>
          <w:szCs w:val="26"/>
        </w:rPr>
      </w:pPr>
      <w:r w:rsidRPr="000505BF">
        <w:rPr>
          <w:sz w:val="26"/>
          <w:szCs w:val="26"/>
        </w:rPr>
        <w:t>Срок реализации подпрограммы 6 лет (2020-2025 годы).</w:t>
      </w:r>
    </w:p>
    <w:p w:rsidR="00BF0557" w:rsidRPr="00FD22EC" w:rsidRDefault="00BF0557" w:rsidP="00BF0557">
      <w:pPr>
        <w:ind w:firstLine="709"/>
        <w:jc w:val="both"/>
        <w:rPr>
          <w:rFonts w:cs="Tahoma"/>
          <w:sz w:val="26"/>
          <w:szCs w:val="19"/>
        </w:rPr>
      </w:pPr>
      <w:r w:rsidRPr="00FD22EC">
        <w:rPr>
          <w:rFonts w:cs="Tahoma"/>
          <w:sz w:val="26"/>
          <w:szCs w:val="19"/>
        </w:rPr>
        <w:t>Общее руководство</w:t>
      </w:r>
      <w:r>
        <w:rPr>
          <w:rFonts w:cs="Tahoma"/>
          <w:sz w:val="26"/>
          <w:szCs w:val="19"/>
        </w:rPr>
        <w:t xml:space="preserve"> подп</w:t>
      </w:r>
      <w:r w:rsidRPr="00FD22EC">
        <w:rPr>
          <w:rFonts w:cs="Tahoma"/>
          <w:sz w:val="26"/>
          <w:szCs w:val="19"/>
        </w:rPr>
        <w:t xml:space="preserve">рограммой осуществляет </w:t>
      </w:r>
      <w:r>
        <w:rPr>
          <w:rFonts w:cs="Tahoma"/>
          <w:sz w:val="26"/>
          <w:szCs w:val="19"/>
        </w:rPr>
        <w:t>Управление культуры, молодежи, спорта и туризма администрации Бейского района. Муниципальным</w:t>
      </w:r>
      <w:r w:rsidRPr="00FD22EC">
        <w:rPr>
          <w:rFonts w:cs="Tahoma"/>
          <w:sz w:val="26"/>
          <w:szCs w:val="19"/>
        </w:rPr>
        <w:t xml:space="preserve"> заказчиком и </w:t>
      </w:r>
      <w:r>
        <w:rPr>
          <w:rFonts w:cs="Tahoma"/>
          <w:sz w:val="26"/>
          <w:szCs w:val="19"/>
        </w:rPr>
        <w:t>контролирующим органом</w:t>
      </w:r>
      <w:r w:rsidRPr="00FD22EC">
        <w:rPr>
          <w:rFonts w:cs="Tahoma"/>
          <w:sz w:val="26"/>
          <w:szCs w:val="19"/>
        </w:rPr>
        <w:t xml:space="preserve"> выступает </w:t>
      </w:r>
      <w:r w:rsidRPr="00374C4C">
        <w:rPr>
          <w:sz w:val="26"/>
          <w:szCs w:val="26"/>
        </w:rPr>
        <w:t xml:space="preserve">Администрация </w:t>
      </w:r>
      <w:r>
        <w:rPr>
          <w:sz w:val="26"/>
          <w:szCs w:val="26"/>
        </w:rPr>
        <w:t>Бейского</w:t>
      </w:r>
      <w:r w:rsidRPr="00374C4C">
        <w:rPr>
          <w:sz w:val="26"/>
          <w:szCs w:val="26"/>
        </w:rPr>
        <w:t xml:space="preserve"> район</w:t>
      </w:r>
      <w:r>
        <w:rPr>
          <w:sz w:val="26"/>
          <w:szCs w:val="26"/>
        </w:rPr>
        <w:t xml:space="preserve">а Республики Хакасия. </w:t>
      </w:r>
    </w:p>
    <w:p w:rsidR="00BF0557" w:rsidRPr="00FD22EC" w:rsidRDefault="00BF0557" w:rsidP="00BF0557">
      <w:pPr>
        <w:ind w:firstLine="709"/>
        <w:jc w:val="both"/>
        <w:rPr>
          <w:rFonts w:cs="Tahoma"/>
          <w:sz w:val="26"/>
          <w:szCs w:val="19"/>
        </w:rPr>
      </w:pPr>
      <w:r w:rsidRPr="00FD22EC">
        <w:rPr>
          <w:rFonts w:cs="Tahoma"/>
          <w:sz w:val="26"/>
          <w:szCs w:val="19"/>
        </w:rPr>
        <w:t xml:space="preserve">К участию в реализации Программы привлекаются </w:t>
      </w:r>
      <w:r>
        <w:rPr>
          <w:rFonts w:cs="Tahoma"/>
          <w:sz w:val="26"/>
          <w:szCs w:val="19"/>
        </w:rPr>
        <w:t>районные</w:t>
      </w:r>
      <w:r w:rsidRPr="00FD22EC">
        <w:rPr>
          <w:rFonts w:cs="Tahoma"/>
          <w:sz w:val="26"/>
          <w:szCs w:val="19"/>
        </w:rPr>
        <w:t xml:space="preserve"> учреждения культуры, органы местн</w:t>
      </w:r>
      <w:r>
        <w:rPr>
          <w:rFonts w:cs="Tahoma"/>
          <w:sz w:val="26"/>
          <w:szCs w:val="19"/>
        </w:rPr>
        <w:t>ого самоуправления муниципального</w:t>
      </w:r>
      <w:r w:rsidRPr="00FD22EC">
        <w:rPr>
          <w:rFonts w:cs="Tahoma"/>
          <w:sz w:val="26"/>
          <w:szCs w:val="19"/>
        </w:rPr>
        <w:t xml:space="preserve"> обр</w:t>
      </w:r>
      <w:r>
        <w:rPr>
          <w:rFonts w:cs="Tahoma"/>
          <w:sz w:val="26"/>
          <w:szCs w:val="19"/>
        </w:rPr>
        <w:t>азования Бейский район</w:t>
      </w:r>
      <w:r w:rsidRPr="00FD22EC">
        <w:rPr>
          <w:rFonts w:cs="Tahoma"/>
          <w:sz w:val="26"/>
          <w:szCs w:val="19"/>
        </w:rPr>
        <w:t xml:space="preserve"> (по согласованию). </w:t>
      </w:r>
    </w:p>
    <w:p w:rsidR="00BF0557" w:rsidRPr="00FD22EC" w:rsidRDefault="00BF0557" w:rsidP="00BF0557">
      <w:pPr>
        <w:ind w:firstLine="709"/>
        <w:jc w:val="both"/>
        <w:rPr>
          <w:rFonts w:cs="Tahoma"/>
          <w:sz w:val="26"/>
          <w:szCs w:val="19"/>
        </w:rPr>
      </w:pPr>
      <w:r w:rsidRPr="00FD22EC">
        <w:rPr>
          <w:rFonts w:cs="Tahoma"/>
          <w:sz w:val="26"/>
          <w:szCs w:val="19"/>
        </w:rPr>
        <w:t xml:space="preserve">Распределение </w:t>
      </w:r>
      <w:r>
        <w:rPr>
          <w:rFonts w:cs="Tahoma"/>
          <w:sz w:val="26"/>
          <w:szCs w:val="19"/>
        </w:rPr>
        <w:t>субсидий</w:t>
      </w:r>
      <w:r w:rsidRPr="00FD22EC">
        <w:rPr>
          <w:rFonts w:cs="Tahoma"/>
          <w:sz w:val="26"/>
          <w:szCs w:val="19"/>
        </w:rPr>
        <w:t>, выделенны</w:t>
      </w:r>
      <w:r>
        <w:rPr>
          <w:rFonts w:cs="Tahoma"/>
          <w:sz w:val="26"/>
          <w:szCs w:val="19"/>
        </w:rPr>
        <w:t>х</w:t>
      </w:r>
      <w:r w:rsidRPr="00FD22EC">
        <w:rPr>
          <w:rFonts w:cs="Tahoma"/>
          <w:sz w:val="26"/>
          <w:szCs w:val="19"/>
        </w:rPr>
        <w:t xml:space="preserve"> на выполнение </w:t>
      </w:r>
      <w:r>
        <w:rPr>
          <w:rFonts w:cs="Tahoma"/>
          <w:sz w:val="26"/>
          <w:szCs w:val="19"/>
        </w:rPr>
        <w:t>муниципального</w:t>
      </w:r>
      <w:r w:rsidRPr="00FD22EC">
        <w:rPr>
          <w:rFonts w:cs="Tahoma"/>
          <w:sz w:val="26"/>
          <w:szCs w:val="19"/>
        </w:rPr>
        <w:t xml:space="preserve"> задания, а также субсидий на иные цели </w:t>
      </w:r>
      <w:r>
        <w:rPr>
          <w:rFonts w:cs="Tahoma"/>
          <w:sz w:val="26"/>
          <w:szCs w:val="19"/>
        </w:rPr>
        <w:t xml:space="preserve">согласуется на основании бюджета муниципального образования Бейский район, </w:t>
      </w:r>
      <w:r w:rsidRPr="00FD22EC">
        <w:rPr>
          <w:rFonts w:cs="Tahoma"/>
          <w:sz w:val="26"/>
          <w:szCs w:val="19"/>
        </w:rPr>
        <w:t>утвержд</w:t>
      </w:r>
      <w:r>
        <w:rPr>
          <w:rFonts w:cs="Tahoma"/>
          <w:sz w:val="26"/>
          <w:szCs w:val="19"/>
        </w:rPr>
        <w:t>енного</w:t>
      </w:r>
      <w:r w:rsidRPr="00FD22EC">
        <w:rPr>
          <w:rFonts w:cs="Tahoma"/>
          <w:sz w:val="26"/>
          <w:szCs w:val="19"/>
        </w:rPr>
        <w:t xml:space="preserve"> </w:t>
      </w:r>
      <w:r>
        <w:rPr>
          <w:rFonts w:cs="Tahoma"/>
          <w:sz w:val="26"/>
          <w:szCs w:val="19"/>
        </w:rPr>
        <w:t>Решением сессии Совета депутатов Бейского района.</w:t>
      </w:r>
      <w:r w:rsidRPr="00FD22EC">
        <w:rPr>
          <w:rFonts w:cs="Tahoma"/>
          <w:sz w:val="26"/>
          <w:szCs w:val="19"/>
        </w:rPr>
        <w:t xml:space="preserve"> </w:t>
      </w:r>
    </w:p>
    <w:p w:rsidR="00BF0557" w:rsidRDefault="00BF0557" w:rsidP="00BF0557">
      <w:pPr>
        <w:ind w:firstLine="709"/>
        <w:jc w:val="both"/>
        <w:rPr>
          <w:sz w:val="26"/>
          <w:szCs w:val="26"/>
        </w:rPr>
      </w:pPr>
      <w:r w:rsidRPr="0071119F">
        <w:rPr>
          <w:rFonts w:cs="Tahoma"/>
          <w:sz w:val="26"/>
          <w:szCs w:val="19"/>
        </w:rPr>
        <w:t xml:space="preserve">Распределение субсидий между бюджетными учреждениями утверждается постановлением </w:t>
      </w:r>
      <w:r w:rsidRPr="0071119F">
        <w:rPr>
          <w:sz w:val="26"/>
          <w:szCs w:val="26"/>
        </w:rPr>
        <w:t>Администрации Бейского района Республики Хакасия</w:t>
      </w:r>
      <w:r>
        <w:rPr>
          <w:sz w:val="26"/>
          <w:szCs w:val="26"/>
        </w:rPr>
        <w:t xml:space="preserve">. </w:t>
      </w:r>
    </w:p>
    <w:p w:rsidR="00BF0557" w:rsidRDefault="00BF0557" w:rsidP="00BF0557">
      <w:pPr>
        <w:ind w:firstLine="709"/>
        <w:jc w:val="both"/>
        <w:rPr>
          <w:rFonts w:cs="Tahoma"/>
          <w:sz w:val="26"/>
          <w:szCs w:val="19"/>
        </w:rPr>
      </w:pPr>
      <w:r>
        <w:rPr>
          <w:rFonts w:cs="Tahoma"/>
          <w:sz w:val="26"/>
          <w:szCs w:val="19"/>
        </w:rPr>
        <w:t>Ежегодно в</w:t>
      </w:r>
      <w:r w:rsidRPr="00FD22EC">
        <w:rPr>
          <w:rFonts w:cs="Tahoma"/>
          <w:sz w:val="26"/>
          <w:szCs w:val="19"/>
        </w:rPr>
        <w:t xml:space="preserve"> ходе реализации </w:t>
      </w:r>
      <w:r>
        <w:rPr>
          <w:rFonts w:cs="Tahoma"/>
          <w:sz w:val="26"/>
          <w:szCs w:val="19"/>
        </w:rPr>
        <w:t>подп</w:t>
      </w:r>
      <w:r w:rsidRPr="00FD22EC">
        <w:rPr>
          <w:rFonts w:cs="Tahoma"/>
          <w:sz w:val="26"/>
          <w:szCs w:val="19"/>
        </w:rPr>
        <w:t xml:space="preserve">рограммы </w:t>
      </w:r>
      <w:r>
        <w:rPr>
          <w:rFonts w:cs="Tahoma"/>
          <w:sz w:val="26"/>
          <w:szCs w:val="19"/>
        </w:rPr>
        <w:t xml:space="preserve">экономический отдел </w:t>
      </w:r>
      <w:r>
        <w:rPr>
          <w:sz w:val="26"/>
          <w:szCs w:val="26"/>
        </w:rPr>
        <w:t>Администрации</w:t>
      </w:r>
      <w:r w:rsidRPr="00374C4C">
        <w:rPr>
          <w:sz w:val="26"/>
          <w:szCs w:val="26"/>
        </w:rPr>
        <w:t xml:space="preserve"> </w:t>
      </w:r>
      <w:r>
        <w:rPr>
          <w:sz w:val="26"/>
          <w:szCs w:val="26"/>
        </w:rPr>
        <w:t>Бейского</w:t>
      </w:r>
      <w:r w:rsidRPr="00374C4C">
        <w:rPr>
          <w:sz w:val="26"/>
          <w:szCs w:val="26"/>
        </w:rPr>
        <w:t xml:space="preserve"> район</w:t>
      </w:r>
      <w:r>
        <w:rPr>
          <w:sz w:val="26"/>
          <w:szCs w:val="26"/>
        </w:rPr>
        <w:t>а Республики Хакасия</w:t>
      </w:r>
      <w:r w:rsidRPr="00FD22EC">
        <w:rPr>
          <w:rFonts w:cs="Tahoma"/>
          <w:sz w:val="26"/>
          <w:szCs w:val="19"/>
        </w:rPr>
        <w:t xml:space="preserve"> проводит анализ по </w:t>
      </w:r>
      <w:r>
        <w:rPr>
          <w:rFonts w:cs="Tahoma"/>
          <w:sz w:val="26"/>
          <w:szCs w:val="19"/>
        </w:rPr>
        <w:t>эффективному</w:t>
      </w:r>
      <w:r w:rsidRPr="00FD22EC">
        <w:rPr>
          <w:rFonts w:cs="Tahoma"/>
          <w:sz w:val="26"/>
          <w:szCs w:val="19"/>
        </w:rPr>
        <w:t xml:space="preserve"> использованию финансовых ресурсов </w:t>
      </w:r>
      <w:r>
        <w:rPr>
          <w:rFonts w:cs="Tahoma"/>
          <w:sz w:val="26"/>
          <w:szCs w:val="19"/>
        </w:rPr>
        <w:t>подпрограммы.</w:t>
      </w:r>
      <w:r w:rsidRPr="00FD22EC">
        <w:rPr>
          <w:rFonts w:cs="Tahoma"/>
          <w:sz w:val="26"/>
          <w:szCs w:val="19"/>
        </w:rPr>
        <w:t xml:space="preserve"> </w:t>
      </w:r>
    </w:p>
    <w:p w:rsidR="00BF0557" w:rsidRPr="000505BF" w:rsidRDefault="00BF0557" w:rsidP="00BF0557">
      <w:pPr>
        <w:widowControl w:val="0"/>
        <w:ind w:firstLine="540"/>
        <w:rPr>
          <w:sz w:val="26"/>
          <w:szCs w:val="26"/>
        </w:rPr>
      </w:pPr>
    </w:p>
    <w:p w:rsidR="00BF0557" w:rsidRDefault="00BF0557" w:rsidP="00BF0557">
      <w:pPr>
        <w:widowControl w:val="0"/>
        <w:ind w:left="360"/>
        <w:jc w:val="center"/>
        <w:rPr>
          <w:b/>
          <w:sz w:val="26"/>
          <w:szCs w:val="26"/>
        </w:rPr>
      </w:pPr>
      <w:r>
        <w:rPr>
          <w:b/>
          <w:sz w:val="26"/>
          <w:szCs w:val="26"/>
        </w:rPr>
        <w:t>4. 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18"/>
        <w:gridCol w:w="851"/>
        <w:gridCol w:w="850"/>
        <w:gridCol w:w="709"/>
        <w:gridCol w:w="709"/>
        <w:gridCol w:w="709"/>
        <w:gridCol w:w="767"/>
        <w:gridCol w:w="823"/>
        <w:gridCol w:w="823"/>
      </w:tblGrid>
      <w:tr w:rsidR="00BF0557" w:rsidRPr="00936DDA" w:rsidTr="00665E59">
        <w:tc>
          <w:tcPr>
            <w:tcW w:w="392" w:type="dxa"/>
            <w:vMerge w:val="restart"/>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3118" w:type="dxa"/>
            <w:vMerge w:val="restart"/>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241" w:type="dxa"/>
            <w:gridSpan w:val="8"/>
          </w:tcPr>
          <w:p w:rsidR="00BF0557" w:rsidRPr="008135A1" w:rsidRDefault="00BF0557" w:rsidP="000E142D">
            <w:pPr>
              <w:pStyle w:val="ConsPlusNormal"/>
              <w:ind w:firstLine="0"/>
              <w:jc w:val="center"/>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BF0557" w:rsidRPr="00936DDA" w:rsidTr="00665E59">
        <w:trPr>
          <w:trHeight w:val="614"/>
        </w:trPr>
        <w:tc>
          <w:tcPr>
            <w:tcW w:w="392" w:type="dxa"/>
            <w:vMerge/>
          </w:tcPr>
          <w:p w:rsidR="00BF0557" w:rsidRPr="008135A1" w:rsidRDefault="00BF0557" w:rsidP="00665E59">
            <w:pPr>
              <w:pStyle w:val="ConsPlusNormal"/>
              <w:ind w:firstLine="0"/>
              <w:jc w:val="both"/>
              <w:rPr>
                <w:rFonts w:ascii="Times New Roman" w:hAnsi="Times New Roman" w:cs="Times New Roman"/>
                <w:sz w:val="24"/>
                <w:szCs w:val="24"/>
              </w:rPr>
            </w:pPr>
          </w:p>
        </w:tc>
        <w:tc>
          <w:tcPr>
            <w:tcW w:w="3118" w:type="dxa"/>
            <w:vMerge/>
          </w:tcPr>
          <w:p w:rsidR="00BF0557" w:rsidRPr="008135A1" w:rsidRDefault="00BF0557" w:rsidP="00665E59">
            <w:pPr>
              <w:pStyle w:val="ConsPlusNormal"/>
              <w:ind w:firstLine="0"/>
              <w:jc w:val="both"/>
              <w:rPr>
                <w:rFonts w:ascii="Times New Roman" w:hAnsi="Times New Roman" w:cs="Times New Roman"/>
                <w:sz w:val="24"/>
                <w:szCs w:val="24"/>
              </w:rPr>
            </w:pPr>
          </w:p>
        </w:tc>
        <w:tc>
          <w:tcPr>
            <w:tcW w:w="851"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850"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709"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709"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709"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767"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BF0557" w:rsidRPr="007E4E1A" w:rsidTr="00665E59">
        <w:tc>
          <w:tcPr>
            <w:tcW w:w="392" w:type="dxa"/>
          </w:tcPr>
          <w:p w:rsidR="00BF0557" w:rsidRPr="007E4E1A" w:rsidRDefault="00BF0557" w:rsidP="00665E59">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3118" w:type="dxa"/>
          </w:tcPr>
          <w:p w:rsidR="00BF0557" w:rsidRPr="00CB468E" w:rsidRDefault="00BF0557" w:rsidP="00665E59">
            <w:pPr>
              <w:jc w:val="both"/>
              <w:rPr>
                <w:sz w:val="26"/>
                <w:szCs w:val="26"/>
              </w:rPr>
            </w:pPr>
            <w:r>
              <w:rPr>
                <w:sz w:val="26"/>
                <w:szCs w:val="26"/>
              </w:rPr>
              <w:t>Количество созданных (реконструированных) и капитально отремонтированных объектов организаций культуры, ед.</w:t>
            </w:r>
          </w:p>
        </w:tc>
        <w:tc>
          <w:tcPr>
            <w:tcW w:w="851" w:type="dxa"/>
          </w:tcPr>
          <w:p w:rsidR="00BF0557" w:rsidRPr="007E4E1A" w:rsidRDefault="007F0595"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850" w:type="dxa"/>
          </w:tcPr>
          <w:p w:rsidR="00BF0557" w:rsidRPr="007E4E1A" w:rsidRDefault="007F0595"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709" w:type="dxa"/>
          </w:tcPr>
          <w:p w:rsidR="00BF0557" w:rsidRPr="007E4E1A" w:rsidRDefault="00BF0557"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709" w:type="dxa"/>
          </w:tcPr>
          <w:p w:rsidR="00BF0557" w:rsidRPr="007E4E1A" w:rsidRDefault="00BF0557"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709" w:type="dxa"/>
          </w:tcPr>
          <w:p w:rsidR="00BF0557" w:rsidRPr="007E4E1A" w:rsidRDefault="00BF0557"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767" w:type="dxa"/>
          </w:tcPr>
          <w:p w:rsidR="00BF0557" w:rsidRPr="007E4E1A" w:rsidRDefault="00BF0557"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823" w:type="dxa"/>
          </w:tcPr>
          <w:p w:rsidR="00BF0557" w:rsidRPr="007E4E1A" w:rsidRDefault="00BF0557"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823" w:type="dxa"/>
          </w:tcPr>
          <w:p w:rsidR="00BF0557" w:rsidRPr="007E4E1A" w:rsidRDefault="00BF0557"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r>
      <w:tr w:rsidR="00BF0557" w:rsidRPr="007E4E1A" w:rsidTr="00665E59">
        <w:tc>
          <w:tcPr>
            <w:tcW w:w="392" w:type="dxa"/>
          </w:tcPr>
          <w:p w:rsidR="00BF0557" w:rsidRPr="00AC6D42" w:rsidRDefault="00BF0557" w:rsidP="00665E59">
            <w:pPr>
              <w:widowControl w:val="0"/>
              <w:rPr>
                <w:sz w:val="26"/>
                <w:szCs w:val="26"/>
              </w:rPr>
            </w:pPr>
            <w:r>
              <w:rPr>
                <w:sz w:val="26"/>
                <w:szCs w:val="26"/>
              </w:rPr>
              <w:t>2</w:t>
            </w:r>
          </w:p>
        </w:tc>
        <w:tc>
          <w:tcPr>
            <w:tcW w:w="3118" w:type="dxa"/>
          </w:tcPr>
          <w:p w:rsidR="00BF0557" w:rsidRPr="00CB468E" w:rsidRDefault="00BF0557" w:rsidP="00665E59">
            <w:pPr>
              <w:jc w:val="both"/>
              <w:rPr>
                <w:sz w:val="26"/>
                <w:szCs w:val="26"/>
              </w:rPr>
            </w:pPr>
            <w:r>
              <w:rPr>
                <w:sz w:val="26"/>
                <w:szCs w:val="26"/>
              </w:rPr>
              <w:t>Количество организаций культуры, получивших современное оборудование, инструменты и т.д., ед.</w:t>
            </w:r>
          </w:p>
        </w:tc>
        <w:tc>
          <w:tcPr>
            <w:tcW w:w="851" w:type="dxa"/>
          </w:tcPr>
          <w:p w:rsidR="00BF0557" w:rsidRPr="00AC6D42" w:rsidRDefault="007F0595" w:rsidP="00665E59">
            <w:pPr>
              <w:widowControl w:val="0"/>
              <w:jc w:val="center"/>
              <w:rPr>
                <w:sz w:val="26"/>
                <w:szCs w:val="26"/>
              </w:rPr>
            </w:pPr>
            <w:r>
              <w:rPr>
                <w:sz w:val="26"/>
                <w:szCs w:val="26"/>
              </w:rPr>
              <w:t>1</w:t>
            </w:r>
          </w:p>
        </w:tc>
        <w:tc>
          <w:tcPr>
            <w:tcW w:w="850" w:type="dxa"/>
          </w:tcPr>
          <w:p w:rsidR="00BF0557" w:rsidRDefault="007F0595" w:rsidP="00665E59">
            <w:pPr>
              <w:widowControl w:val="0"/>
            </w:pPr>
            <w:r>
              <w:t>1</w:t>
            </w:r>
          </w:p>
        </w:tc>
        <w:tc>
          <w:tcPr>
            <w:tcW w:w="709" w:type="dxa"/>
          </w:tcPr>
          <w:p w:rsidR="00BF0557" w:rsidRDefault="00BF0557" w:rsidP="00665E59">
            <w:pPr>
              <w:widowControl w:val="0"/>
            </w:pPr>
            <w:r>
              <w:t>1</w:t>
            </w:r>
          </w:p>
        </w:tc>
        <w:tc>
          <w:tcPr>
            <w:tcW w:w="709" w:type="dxa"/>
          </w:tcPr>
          <w:p w:rsidR="00BF0557" w:rsidRDefault="00BF0557" w:rsidP="00665E59">
            <w:pPr>
              <w:widowControl w:val="0"/>
            </w:pPr>
            <w:r>
              <w:t>1</w:t>
            </w:r>
          </w:p>
        </w:tc>
        <w:tc>
          <w:tcPr>
            <w:tcW w:w="709" w:type="dxa"/>
          </w:tcPr>
          <w:p w:rsidR="00BF0557" w:rsidRDefault="00BF0557" w:rsidP="00665E59">
            <w:pPr>
              <w:widowControl w:val="0"/>
            </w:pPr>
            <w:r>
              <w:t>1</w:t>
            </w:r>
          </w:p>
        </w:tc>
        <w:tc>
          <w:tcPr>
            <w:tcW w:w="767" w:type="dxa"/>
          </w:tcPr>
          <w:p w:rsidR="00BF0557" w:rsidRDefault="00BF0557" w:rsidP="00665E59">
            <w:pPr>
              <w:widowControl w:val="0"/>
            </w:pPr>
            <w:r>
              <w:t>1</w:t>
            </w:r>
          </w:p>
        </w:tc>
        <w:tc>
          <w:tcPr>
            <w:tcW w:w="823" w:type="dxa"/>
          </w:tcPr>
          <w:p w:rsidR="00BF0557" w:rsidRPr="007E4E1A" w:rsidRDefault="00BF0557"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823" w:type="dxa"/>
          </w:tcPr>
          <w:p w:rsidR="00BF0557" w:rsidRPr="007E4E1A" w:rsidRDefault="00BF0557"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r>
    </w:tbl>
    <w:p w:rsidR="00BF0557" w:rsidRDefault="00BF0557" w:rsidP="00BF0557"/>
    <w:p w:rsidR="00BF0557" w:rsidRDefault="00BF0557" w:rsidP="00BF0557"/>
    <w:tbl>
      <w:tblPr>
        <w:tblW w:w="0" w:type="auto"/>
        <w:tblCellMar>
          <w:left w:w="0" w:type="dxa"/>
          <w:right w:w="0" w:type="dxa"/>
        </w:tblCellMar>
        <w:tblLook w:val="04A0" w:firstRow="1" w:lastRow="0" w:firstColumn="1" w:lastColumn="0" w:noHBand="0" w:noVBand="1"/>
      </w:tblPr>
      <w:tblGrid>
        <w:gridCol w:w="1095"/>
        <w:gridCol w:w="1823"/>
        <w:gridCol w:w="2187"/>
        <w:gridCol w:w="2187"/>
        <w:gridCol w:w="2913"/>
      </w:tblGrid>
      <w:tr w:rsidR="00BF0557" w:rsidRPr="00B21DBD" w:rsidTr="00665E59">
        <w:trPr>
          <w:trHeight w:val="15"/>
        </w:trPr>
        <w:tc>
          <w:tcPr>
            <w:tcW w:w="1095" w:type="dxa"/>
            <w:hideMark/>
          </w:tcPr>
          <w:p w:rsidR="00BF0557" w:rsidRPr="00B21DBD" w:rsidRDefault="00BF0557" w:rsidP="00665E59">
            <w:pPr>
              <w:rPr>
                <w:sz w:val="2"/>
              </w:rPr>
            </w:pPr>
          </w:p>
        </w:tc>
        <w:tc>
          <w:tcPr>
            <w:tcW w:w="1823" w:type="dxa"/>
            <w:hideMark/>
          </w:tcPr>
          <w:p w:rsidR="00BF0557" w:rsidRPr="00B21DBD" w:rsidRDefault="00BF0557" w:rsidP="00665E59">
            <w:pPr>
              <w:rPr>
                <w:sz w:val="2"/>
              </w:rPr>
            </w:pPr>
          </w:p>
        </w:tc>
        <w:tc>
          <w:tcPr>
            <w:tcW w:w="2187" w:type="dxa"/>
            <w:hideMark/>
          </w:tcPr>
          <w:p w:rsidR="00BF0557" w:rsidRPr="00B21DBD" w:rsidRDefault="00BF0557" w:rsidP="00665E59">
            <w:pPr>
              <w:rPr>
                <w:sz w:val="2"/>
              </w:rPr>
            </w:pPr>
          </w:p>
        </w:tc>
        <w:tc>
          <w:tcPr>
            <w:tcW w:w="2187" w:type="dxa"/>
            <w:hideMark/>
          </w:tcPr>
          <w:p w:rsidR="00BF0557" w:rsidRPr="00B21DBD" w:rsidRDefault="00BF0557" w:rsidP="00665E59">
            <w:pPr>
              <w:rPr>
                <w:sz w:val="2"/>
              </w:rPr>
            </w:pPr>
          </w:p>
        </w:tc>
        <w:tc>
          <w:tcPr>
            <w:tcW w:w="2913" w:type="dxa"/>
            <w:hideMark/>
          </w:tcPr>
          <w:p w:rsidR="00BF0557" w:rsidRPr="00B21DBD" w:rsidRDefault="00BF0557" w:rsidP="00665E59">
            <w:pPr>
              <w:rPr>
                <w:sz w:val="2"/>
              </w:rPr>
            </w:pPr>
          </w:p>
        </w:tc>
      </w:tr>
    </w:tbl>
    <w:p w:rsidR="00BF0557" w:rsidRDefault="00BF0557" w:rsidP="00BF0557"/>
    <w:p w:rsidR="00BF0557" w:rsidRDefault="00BF0557" w:rsidP="00BF0557"/>
    <w:p w:rsidR="00247FEE" w:rsidRDefault="00247FEE" w:rsidP="00E32038">
      <w:pPr>
        <w:spacing w:after="192" w:line="288" w:lineRule="atLeast"/>
        <w:jc w:val="center"/>
        <w:rPr>
          <w:rFonts w:cs="Tahoma"/>
          <w:b/>
          <w:sz w:val="26"/>
          <w:szCs w:val="19"/>
        </w:rPr>
      </w:pPr>
    </w:p>
    <w:tbl>
      <w:tblPr>
        <w:tblW w:w="0" w:type="auto"/>
        <w:tblLook w:val="01E0" w:firstRow="1" w:lastRow="1" w:firstColumn="1" w:lastColumn="1" w:noHBand="0" w:noVBand="0"/>
      </w:tblPr>
      <w:tblGrid>
        <w:gridCol w:w="6660"/>
        <w:gridCol w:w="3545"/>
      </w:tblGrid>
      <w:tr w:rsidR="009E7879" w:rsidRPr="00C52FD0" w:rsidTr="00A9680C">
        <w:trPr>
          <w:trHeight w:val="1568"/>
        </w:trPr>
        <w:tc>
          <w:tcPr>
            <w:tcW w:w="6768" w:type="dxa"/>
          </w:tcPr>
          <w:p w:rsidR="00BF0557" w:rsidRPr="00C52FD0" w:rsidRDefault="00BF0557" w:rsidP="00E32038">
            <w:pPr>
              <w:jc w:val="both"/>
              <w:rPr>
                <w:color w:val="FF0000"/>
                <w:sz w:val="26"/>
                <w:szCs w:val="26"/>
              </w:rPr>
            </w:pPr>
          </w:p>
        </w:tc>
        <w:tc>
          <w:tcPr>
            <w:tcW w:w="3600" w:type="dxa"/>
          </w:tcPr>
          <w:p w:rsidR="00A9680C" w:rsidRDefault="00A9680C" w:rsidP="00E32038">
            <w:pPr>
              <w:rPr>
                <w:color w:val="FF0000"/>
                <w:sz w:val="26"/>
                <w:szCs w:val="26"/>
              </w:rPr>
            </w:pPr>
          </w:p>
          <w:p w:rsidR="00A9680C" w:rsidRPr="00A9680C" w:rsidRDefault="00A9680C" w:rsidP="00A9680C">
            <w:pPr>
              <w:rPr>
                <w:sz w:val="26"/>
                <w:szCs w:val="26"/>
              </w:rPr>
            </w:pPr>
          </w:p>
          <w:p w:rsidR="009E7879" w:rsidRDefault="009E787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Pr="00A9680C" w:rsidRDefault="00624159" w:rsidP="00A9680C">
            <w:pPr>
              <w:tabs>
                <w:tab w:val="left" w:pos="1230"/>
              </w:tabs>
              <w:rPr>
                <w:sz w:val="26"/>
                <w:szCs w:val="26"/>
              </w:rPr>
            </w:pPr>
          </w:p>
        </w:tc>
      </w:tr>
    </w:tbl>
    <w:p w:rsidR="00033A9A" w:rsidRDefault="000E142D" w:rsidP="000E142D">
      <w:pPr>
        <w:jc w:val="center"/>
        <w:rPr>
          <w:sz w:val="26"/>
          <w:szCs w:val="26"/>
        </w:rPr>
      </w:pPr>
      <w:r>
        <w:rPr>
          <w:sz w:val="26"/>
          <w:szCs w:val="26"/>
        </w:rPr>
        <w:lastRenderedPageBreak/>
        <w:t xml:space="preserve">                                                                      </w:t>
      </w:r>
    </w:p>
    <w:p w:rsidR="000E142D" w:rsidRPr="009D374A" w:rsidRDefault="00033A9A" w:rsidP="000E142D">
      <w:pPr>
        <w:jc w:val="center"/>
        <w:rPr>
          <w:sz w:val="26"/>
          <w:szCs w:val="26"/>
        </w:rPr>
      </w:pPr>
      <w:r>
        <w:rPr>
          <w:sz w:val="26"/>
          <w:szCs w:val="26"/>
        </w:rPr>
        <w:t xml:space="preserve">                                                                                     </w:t>
      </w:r>
      <w:r w:rsidR="000E142D">
        <w:rPr>
          <w:sz w:val="26"/>
          <w:szCs w:val="26"/>
        </w:rPr>
        <w:t xml:space="preserve">  Приложение № 5</w:t>
      </w:r>
    </w:p>
    <w:p w:rsidR="000E142D" w:rsidRPr="009D374A" w:rsidRDefault="000E142D" w:rsidP="000E142D">
      <w:pPr>
        <w:jc w:val="right"/>
        <w:rPr>
          <w:sz w:val="26"/>
          <w:szCs w:val="26"/>
        </w:rPr>
      </w:pPr>
      <w:r w:rsidRPr="009D374A">
        <w:rPr>
          <w:sz w:val="26"/>
          <w:szCs w:val="26"/>
        </w:rPr>
        <w:t>к муниципальной программе</w:t>
      </w:r>
    </w:p>
    <w:p w:rsidR="000E142D" w:rsidRDefault="000E142D" w:rsidP="000E142D">
      <w:pPr>
        <w:jc w:val="center"/>
        <w:rPr>
          <w:sz w:val="26"/>
          <w:szCs w:val="26"/>
        </w:rPr>
      </w:pPr>
      <w:r>
        <w:rPr>
          <w:sz w:val="26"/>
          <w:szCs w:val="26"/>
        </w:rPr>
        <w:t xml:space="preserve">                                                                                                         </w:t>
      </w:r>
      <w:r w:rsidRPr="009D374A">
        <w:rPr>
          <w:sz w:val="26"/>
          <w:szCs w:val="26"/>
        </w:rPr>
        <w:t>«Культура Бейского района</w:t>
      </w:r>
      <w:r>
        <w:rPr>
          <w:sz w:val="26"/>
          <w:szCs w:val="26"/>
        </w:rPr>
        <w:t xml:space="preserve"> </w:t>
      </w:r>
    </w:p>
    <w:p w:rsidR="000E142D" w:rsidRDefault="000E142D" w:rsidP="000E142D">
      <w:pPr>
        <w:jc w:val="center"/>
        <w:rPr>
          <w:sz w:val="26"/>
          <w:szCs w:val="26"/>
        </w:rPr>
      </w:pPr>
      <w:r>
        <w:rPr>
          <w:sz w:val="26"/>
          <w:szCs w:val="26"/>
        </w:rPr>
        <w:t xml:space="preserve">                                                                                              на 2020 – 2025</w:t>
      </w:r>
      <w:r w:rsidRPr="009D374A">
        <w:rPr>
          <w:sz w:val="26"/>
          <w:szCs w:val="26"/>
        </w:rPr>
        <w:t xml:space="preserve"> годы»</w:t>
      </w:r>
    </w:p>
    <w:p w:rsidR="000E142D" w:rsidRDefault="000E142D" w:rsidP="000E142D">
      <w:pPr>
        <w:jc w:val="center"/>
        <w:rPr>
          <w:sz w:val="26"/>
          <w:szCs w:val="26"/>
        </w:rPr>
      </w:pPr>
    </w:p>
    <w:p w:rsidR="009E7879" w:rsidRPr="000E142D" w:rsidRDefault="009E7879" w:rsidP="00E32038">
      <w:pPr>
        <w:jc w:val="center"/>
        <w:rPr>
          <w:b/>
        </w:rPr>
      </w:pPr>
      <w:r w:rsidRPr="000E142D">
        <w:rPr>
          <w:b/>
        </w:rPr>
        <w:t>ПОДПРОГРАММА</w:t>
      </w:r>
    </w:p>
    <w:p w:rsidR="009E7879" w:rsidRPr="000E142D" w:rsidRDefault="009E7879" w:rsidP="00E32038">
      <w:pPr>
        <w:jc w:val="center"/>
        <w:rPr>
          <w:sz w:val="26"/>
          <w:szCs w:val="26"/>
        </w:rPr>
      </w:pPr>
      <w:r w:rsidRPr="000E142D">
        <w:rPr>
          <w:sz w:val="26"/>
          <w:szCs w:val="26"/>
        </w:rPr>
        <w:t>«Развитие ту</w:t>
      </w:r>
      <w:r w:rsidR="001434FD" w:rsidRPr="000E142D">
        <w:rPr>
          <w:sz w:val="26"/>
          <w:szCs w:val="26"/>
        </w:rPr>
        <w:t>ризма в Бейском районе на 2020</w:t>
      </w:r>
      <w:r w:rsidRPr="000E142D">
        <w:rPr>
          <w:sz w:val="26"/>
          <w:szCs w:val="26"/>
        </w:rPr>
        <w:t xml:space="preserve"> – 20</w:t>
      </w:r>
      <w:r w:rsidR="001434FD" w:rsidRPr="000E142D">
        <w:rPr>
          <w:sz w:val="26"/>
          <w:szCs w:val="26"/>
        </w:rPr>
        <w:t>25</w:t>
      </w:r>
      <w:r w:rsidRPr="000E142D">
        <w:rPr>
          <w:sz w:val="26"/>
          <w:szCs w:val="26"/>
        </w:rPr>
        <w:t xml:space="preserve"> гг.»</w:t>
      </w:r>
    </w:p>
    <w:p w:rsidR="009E7879" w:rsidRDefault="009E7879" w:rsidP="00E3203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7735"/>
      </w:tblGrid>
      <w:tr w:rsidR="009E7879" w:rsidRPr="002D5A70" w:rsidTr="00961697">
        <w:tc>
          <w:tcPr>
            <w:tcW w:w="2462" w:type="dxa"/>
          </w:tcPr>
          <w:p w:rsidR="009E7879" w:rsidRPr="002D5A70" w:rsidRDefault="001434FD" w:rsidP="00E32038">
            <w:pPr>
              <w:autoSpaceDE w:val="0"/>
              <w:autoSpaceDN w:val="0"/>
              <w:adjustRightInd w:val="0"/>
              <w:ind w:right="176"/>
              <w:jc w:val="center"/>
              <w:outlineLvl w:val="1"/>
              <w:rPr>
                <w:sz w:val="26"/>
                <w:szCs w:val="26"/>
              </w:rPr>
            </w:pPr>
            <w:r>
              <w:rPr>
                <w:sz w:val="26"/>
                <w:szCs w:val="26"/>
              </w:rPr>
              <w:t>Полное н</w:t>
            </w:r>
            <w:r w:rsidR="009E7879" w:rsidRPr="002D5A70">
              <w:rPr>
                <w:sz w:val="26"/>
                <w:szCs w:val="26"/>
              </w:rPr>
              <w:t>аименование</w:t>
            </w:r>
            <w:r w:rsidR="009E7879">
              <w:rPr>
                <w:sz w:val="26"/>
                <w:szCs w:val="26"/>
              </w:rPr>
              <w:t xml:space="preserve"> подпрограммы</w:t>
            </w:r>
          </w:p>
        </w:tc>
        <w:tc>
          <w:tcPr>
            <w:tcW w:w="7852" w:type="dxa"/>
          </w:tcPr>
          <w:p w:rsidR="009E7879" w:rsidRPr="002D5A70" w:rsidRDefault="009E7879" w:rsidP="00E32038">
            <w:pPr>
              <w:autoSpaceDE w:val="0"/>
              <w:autoSpaceDN w:val="0"/>
              <w:adjustRightInd w:val="0"/>
              <w:ind w:right="176"/>
              <w:jc w:val="both"/>
              <w:outlineLvl w:val="1"/>
              <w:rPr>
                <w:sz w:val="26"/>
                <w:szCs w:val="26"/>
              </w:rPr>
            </w:pPr>
            <w:r w:rsidRPr="002D5A70">
              <w:rPr>
                <w:sz w:val="26"/>
                <w:szCs w:val="26"/>
              </w:rPr>
              <w:t>«Развитие ту</w:t>
            </w:r>
            <w:r>
              <w:rPr>
                <w:sz w:val="26"/>
                <w:szCs w:val="26"/>
              </w:rPr>
              <w:t>ризма в Бейском районе на 20</w:t>
            </w:r>
            <w:r w:rsidR="001434FD">
              <w:rPr>
                <w:sz w:val="26"/>
                <w:szCs w:val="26"/>
              </w:rPr>
              <w:t>20</w:t>
            </w:r>
            <w:r>
              <w:rPr>
                <w:sz w:val="26"/>
                <w:szCs w:val="26"/>
              </w:rPr>
              <w:t xml:space="preserve"> – 20</w:t>
            </w:r>
            <w:r w:rsidR="001434FD">
              <w:rPr>
                <w:sz w:val="26"/>
                <w:szCs w:val="26"/>
              </w:rPr>
              <w:t>25</w:t>
            </w:r>
            <w:r>
              <w:rPr>
                <w:sz w:val="26"/>
                <w:szCs w:val="26"/>
              </w:rPr>
              <w:t xml:space="preserve"> гг.</w:t>
            </w:r>
            <w:r w:rsidRPr="002D5A70">
              <w:rPr>
                <w:sz w:val="26"/>
                <w:szCs w:val="26"/>
              </w:rPr>
              <w:t xml:space="preserve">» </w:t>
            </w:r>
          </w:p>
        </w:tc>
      </w:tr>
      <w:tr w:rsidR="009E7879" w:rsidRPr="002D5A70" w:rsidTr="00961697">
        <w:tc>
          <w:tcPr>
            <w:tcW w:w="2462" w:type="dxa"/>
          </w:tcPr>
          <w:p w:rsidR="009E7879" w:rsidRPr="002D5A70" w:rsidRDefault="001434FD" w:rsidP="00E32038">
            <w:pPr>
              <w:autoSpaceDE w:val="0"/>
              <w:autoSpaceDN w:val="0"/>
              <w:adjustRightInd w:val="0"/>
              <w:ind w:right="176"/>
              <w:jc w:val="center"/>
              <w:outlineLvl w:val="1"/>
              <w:rPr>
                <w:sz w:val="26"/>
                <w:szCs w:val="26"/>
              </w:rPr>
            </w:pPr>
            <w:r>
              <w:rPr>
                <w:sz w:val="26"/>
                <w:szCs w:val="26"/>
              </w:rPr>
              <w:t>Ответственный исполнитель подпрограммы</w:t>
            </w:r>
          </w:p>
        </w:tc>
        <w:tc>
          <w:tcPr>
            <w:tcW w:w="7852" w:type="dxa"/>
          </w:tcPr>
          <w:p w:rsidR="009E7879" w:rsidRPr="002D5A70" w:rsidRDefault="001434FD" w:rsidP="00E32038">
            <w:pPr>
              <w:autoSpaceDE w:val="0"/>
              <w:autoSpaceDN w:val="0"/>
              <w:adjustRightInd w:val="0"/>
              <w:ind w:right="176"/>
              <w:jc w:val="both"/>
              <w:outlineLvl w:val="1"/>
              <w:rPr>
                <w:sz w:val="26"/>
                <w:szCs w:val="26"/>
              </w:rPr>
            </w:pPr>
            <w:r>
              <w:rPr>
                <w:sz w:val="26"/>
                <w:szCs w:val="26"/>
              </w:rPr>
              <w:t>Управление культур, молодежи, спорта и туризма администрации</w:t>
            </w:r>
            <w:r w:rsidR="009E7879" w:rsidRPr="002D5A70">
              <w:rPr>
                <w:sz w:val="26"/>
                <w:szCs w:val="26"/>
              </w:rPr>
              <w:t xml:space="preserve"> Бейск</w:t>
            </w:r>
            <w:r w:rsidR="009E7879">
              <w:rPr>
                <w:sz w:val="26"/>
                <w:szCs w:val="26"/>
              </w:rPr>
              <w:t>ого</w:t>
            </w:r>
            <w:r w:rsidR="009E7879" w:rsidRPr="002D5A70">
              <w:rPr>
                <w:sz w:val="26"/>
                <w:szCs w:val="26"/>
              </w:rPr>
              <w:t xml:space="preserve"> район</w:t>
            </w:r>
            <w:r w:rsidR="009E7879">
              <w:rPr>
                <w:sz w:val="26"/>
                <w:szCs w:val="26"/>
              </w:rPr>
              <w:t>а</w:t>
            </w:r>
          </w:p>
        </w:tc>
      </w:tr>
      <w:tr w:rsidR="009E7879" w:rsidRPr="002D5A70" w:rsidTr="00961697">
        <w:tc>
          <w:tcPr>
            <w:tcW w:w="2462" w:type="dxa"/>
          </w:tcPr>
          <w:p w:rsidR="009E7879" w:rsidRDefault="009E7879" w:rsidP="00E32038">
            <w:pPr>
              <w:autoSpaceDE w:val="0"/>
              <w:autoSpaceDN w:val="0"/>
              <w:adjustRightInd w:val="0"/>
              <w:ind w:right="176"/>
              <w:jc w:val="center"/>
              <w:outlineLvl w:val="1"/>
              <w:rPr>
                <w:sz w:val="26"/>
                <w:szCs w:val="26"/>
              </w:rPr>
            </w:pPr>
            <w:r w:rsidRPr="002D5A70">
              <w:rPr>
                <w:sz w:val="26"/>
                <w:szCs w:val="26"/>
              </w:rPr>
              <w:lastRenderedPageBreak/>
              <w:t xml:space="preserve">Цель </w:t>
            </w:r>
          </w:p>
          <w:p w:rsidR="009E7879" w:rsidRPr="002D5A70" w:rsidRDefault="009E7879" w:rsidP="00E32038">
            <w:pPr>
              <w:autoSpaceDE w:val="0"/>
              <w:autoSpaceDN w:val="0"/>
              <w:adjustRightInd w:val="0"/>
              <w:ind w:right="176"/>
              <w:jc w:val="center"/>
              <w:outlineLvl w:val="1"/>
              <w:rPr>
                <w:sz w:val="26"/>
                <w:szCs w:val="26"/>
              </w:rPr>
            </w:pPr>
            <w:r>
              <w:rPr>
                <w:sz w:val="26"/>
                <w:szCs w:val="26"/>
              </w:rPr>
              <w:t>подпрограммы</w:t>
            </w:r>
          </w:p>
        </w:tc>
        <w:tc>
          <w:tcPr>
            <w:tcW w:w="7852" w:type="dxa"/>
          </w:tcPr>
          <w:p w:rsidR="009E7879" w:rsidRPr="002D5A70" w:rsidRDefault="000E142D" w:rsidP="000E142D">
            <w:pPr>
              <w:autoSpaceDE w:val="0"/>
              <w:autoSpaceDN w:val="0"/>
              <w:adjustRightInd w:val="0"/>
              <w:ind w:right="176"/>
              <w:jc w:val="both"/>
              <w:outlineLvl w:val="1"/>
              <w:rPr>
                <w:sz w:val="26"/>
                <w:szCs w:val="26"/>
              </w:rPr>
            </w:pPr>
            <w:r>
              <w:rPr>
                <w:sz w:val="26"/>
                <w:szCs w:val="26"/>
              </w:rPr>
              <w:t>Ф</w:t>
            </w:r>
            <w:r w:rsidR="009E7879">
              <w:rPr>
                <w:sz w:val="26"/>
                <w:szCs w:val="26"/>
              </w:rPr>
              <w:t>ормирование современной туристской индустрии, позволяющей увеличить вклад туризма в социально-экономи</w:t>
            </w:r>
            <w:r w:rsidR="001434FD">
              <w:rPr>
                <w:sz w:val="26"/>
                <w:szCs w:val="26"/>
              </w:rPr>
              <w:t>ческое развитие Бейского района</w:t>
            </w:r>
          </w:p>
        </w:tc>
      </w:tr>
      <w:tr w:rsidR="001434FD" w:rsidRPr="002D5A70" w:rsidTr="00961697">
        <w:tc>
          <w:tcPr>
            <w:tcW w:w="2462" w:type="dxa"/>
          </w:tcPr>
          <w:p w:rsidR="001434FD" w:rsidRPr="002D5A70" w:rsidRDefault="001434FD" w:rsidP="00E32038">
            <w:pPr>
              <w:autoSpaceDE w:val="0"/>
              <w:autoSpaceDN w:val="0"/>
              <w:adjustRightInd w:val="0"/>
              <w:ind w:right="176"/>
              <w:jc w:val="center"/>
              <w:outlineLvl w:val="1"/>
              <w:rPr>
                <w:sz w:val="26"/>
                <w:szCs w:val="26"/>
              </w:rPr>
            </w:pPr>
            <w:r>
              <w:rPr>
                <w:sz w:val="26"/>
                <w:szCs w:val="26"/>
              </w:rPr>
              <w:t>Задачи подпрограммы</w:t>
            </w:r>
          </w:p>
        </w:tc>
        <w:tc>
          <w:tcPr>
            <w:tcW w:w="7852" w:type="dxa"/>
          </w:tcPr>
          <w:p w:rsidR="001434FD" w:rsidRPr="002D5A70" w:rsidRDefault="001434FD" w:rsidP="00E32038">
            <w:pPr>
              <w:autoSpaceDE w:val="0"/>
              <w:autoSpaceDN w:val="0"/>
              <w:adjustRightInd w:val="0"/>
              <w:ind w:right="176"/>
              <w:jc w:val="both"/>
              <w:outlineLvl w:val="1"/>
              <w:rPr>
                <w:sz w:val="26"/>
                <w:szCs w:val="26"/>
              </w:rPr>
            </w:pPr>
            <w:r>
              <w:rPr>
                <w:sz w:val="26"/>
                <w:szCs w:val="26"/>
              </w:rPr>
              <w:t>1)</w:t>
            </w:r>
            <w:r w:rsidRPr="002D5A70">
              <w:rPr>
                <w:sz w:val="26"/>
                <w:szCs w:val="26"/>
              </w:rPr>
              <w:t>создание туристского компле</w:t>
            </w:r>
            <w:r>
              <w:rPr>
                <w:sz w:val="26"/>
                <w:szCs w:val="26"/>
              </w:rPr>
              <w:t>кса с развитой инфраструктурой для высокого</w:t>
            </w:r>
            <w:r w:rsidRPr="002D5A70">
              <w:rPr>
                <w:sz w:val="26"/>
                <w:szCs w:val="26"/>
              </w:rPr>
              <w:t xml:space="preserve"> сервисн</w:t>
            </w:r>
            <w:r>
              <w:rPr>
                <w:sz w:val="26"/>
                <w:szCs w:val="26"/>
              </w:rPr>
              <w:t>ого обслуживания с предоставлением разнообразных туристических услуг;</w:t>
            </w:r>
          </w:p>
          <w:p w:rsidR="001434FD" w:rsidRDefault="001434FD" w:rsidP="00E32038">
            <w:pPr>
              <w:autoSpaceDE w:val="0"/>
              <w:autoSpaceDN w:val="0"/>
              <w:adjustRightInd w:val="0"/>
              <w:ind w:right="176"/>
              <w:jc w:val="both"/>
              <w:outlineLvl w:val="1"/>
              <w:rPr>
                <w:sz w:val="26"/>
                <w:szCs w:val="26"/>
              </w:rPr>
            </w:pPr>
            <w:r>
              <w:rPr>
                <w:sz w:val="26"/>
                <w:szCs w:val="26"/>
              </w:rPr>
              <w:t>2)</w:t>
            </w:r>
            <w:r w:rsidRPr="002D5A70">
              <w:rPr>
                <w:sz w:val="26"/>
                <w:szCs w:val="26"/>
              </w:rPr>
              <w:t>создание новых рабочих мест</w:t>
            </w:r>
            <w:r>
              <w:rPr>
                <w:sz w:val="26"/>
                <w:szCs w:val="26"/>
              </w:rPr>
              <w:t xml:space="preserve"> за счет организации и расширения туристической инфраструктуры</w:t>
            </w:r>
            <w:r w:rsidRPr="002D5A70">
              <w:rPr>
                <w:sz w:val="26"/>
                <w:szCs w:val="26"/>
              </w:rPr>
              <w:t xml:space="preserve">; </w:t>
            </w:r>
          </w:p>
          <w:p w:rsidR="001434FD" w:rsidRDefault="001434FD" w:rsidP="00E32038">
            <w:pPr>
              <w:autoSpaceDE w:val="0"/>
              <w:autoSpaceDN w:val="0"/>
              <w:adjustRightInd w:val="0"/>
              <w:ind w:right="176"/>
              <w:jc w:val="both"/>
              <w:outlineLvl w:val="1"/>
              <w:rPr>
                <w:sz w:val="26"/>
                <w:szCs w:val="26"/>
              </w:rPr>
            </w:pPr>
            <w:r>
              <w:rPr>
                <w:sz w:val="26"/>
                <w:szCs w:val="26"/>
              </w:rPr>
              <w:t xml:space="preserve">5)поддержка и </w:t>
            </w:r>
            <w:r w:rsidRPr="002D5A70">
              <w:rPr>
                <w:sz w:val="26"/>
                <w:szCs w:val="26"/>
              </w:rPr>
              <w:t xml:space="preserve">развитие </w:t>
            </w:r>
            <w:r>
              <w:rPr>
                <w:sz w:val="26"/>
                <w:szCs w:val="26"/>
              </w:rPr>
              <w:t xml:space="preserve">малых форм </w:t>
            </w:r>
            <w:r w:rsidRPr="002D5A70">
              <w:rPr>
                <w:sz w:val="26"/>
                <w:szCs w:val="26"/>
              </w:rPr>
              <w:t xml:space="preserve">предпринимательства в сфере туризма; </w:t>
            </w:r>
          </w:p>
          <w:p w:rsidR="001434FD" w:rsidRDefault="001434FD" w:rsidP="00E32038">
            <w:pPr>
              <w:autoSpaceDE w:val="0"/>
              <w:autoSpaceDN w:val="0"/>
              <w:adjustRightInd w:val="0"/>
              <w:ind w:right="176"/>
              <w:jc w:val="both"/>
              <w:outlineLvl w:val="1"/>
              <w:rPr>
                <w:sz w:val="26"/>
                <w:szCs w:val="26"/>
              </w:rPr>
            </w:pPr>
            <w:r>
              <w:rPr>
                <w:sz w:val="26"/>
                <w:szCs w:val="26"/>
              </w:rPr>
              <w:t>4)</w:t>
            </w:r>
            <w:r w:rsidRPr="002D5A70">
              <w:rPr>
                <w:sz w:val="26"/>
                <w:szCs w:val="26"/>
              </w:rPr>
              <w:t>осуществление рекламно-информационной деятельности, направленной на формирование положительного туристского имиджа Бейского района</w:t>
            </w:r>
          </w:p>
        </w:tc>
      </w:tr>
      <w:tr w:rsidR="009E7879" w:rsidRPr="002D5A70" w:rsidTr="00961697">
        <w:tc>
          <w:tcPr>
            <w:tcW w:w="2462" w:type="dxa"/>
          </w:tcPr>
          <w:p w:rsidR="009E7879" w:rsidRPr="002D5A70" w:rsidRDefault="009E7879" w:rsidP="00E32038">
            <w:pPr>
              <w:autoSpaceDE w:val="0"/>
              <w:autoSpaceDN w:val="0"/>
              <w:adjustRightInd w:val="0"/>
              <w:ind w:right="176" w:firstLine="426"/>
              <w:jc w:val="both"/>
              <w:outlineLvl w:val="1"/>
              <w:rPr>
                <w:sz w:val="26"/>
                <w:szCs w:val="26"/>
              </w:rPr>
            </w:pPr>
            <w:r w:rsidRPr="002D5A70">
              <w:rPr>
                <w:sz w:val="26"/>
                <w:szCs w:val="26"/>
              </w:rPr>
              <w:t>Показатели</w:t>
            </w:r>
            <w:r>
              <w:rPr>
                <w:sz w:val="26"/>
                <w:szCs w:val="26"/>
              </w:rPr>
              <w:t xml:space="preserve"> результативности </w:t>
            </w:r>
          </w:p>
        </w:tc>
        <w:tc>
          <w:tcPr>
            <w:tcW w:w="7852" w:type="dxa"/>
          </w:tcPr>
          <w:p w:rsidR="00764C51" w:rsidRDefault="00764C51" w:rsidP="00E32038">
            <w:pPr>
              <w:autoSpaceDE w:val="0"/>
              <w:autoSpaceDN w:val="0"/>
              <w:adjustRightInd w:val="0"/>
              <w:ind w:right="176"/>
              <w:jc w:val="both"/>
              <w:outlineLvl w:val="1"/>
              <w:rPr>
                <w:sz w:val="26"/>
                <w:szCs w:val="26"/>
              </w:rPr>
            </w:pPr>
            <w:r>
              <w:rPr>
                <w:sz w:val="26"/>
                <w:szCs w:val="26"/>
              </w:rPr>
              <w:t xml:space="preserve">-увеличение </w:t>
            </w:r>
            <w:r w:rsidRPr="002D5A70">
              <w:rPr>
                <w:sz w:val="26"/>
                <w:szCs w:val="26"/>
              </w:rPr>
              <w:t>количеств</w:t>
            </w:r>
            <w:r>
              <w:rPr>
                <w:sz w:val="26"/>
                <w:szCs w:val="26"/>
              </w:rPr>
              <w:t>а</w:t>
            </w:r>
            <w:r w:rsidRPr="002D5A70">
              <w:rPr>
                <w:sz w:val="26"/>
                <w:szCs w:val="26"/>
              </w:rPr>
              <w:t xml:space="preserve"> туристов</w:t>
            </w:r>
            <w:r>
              <w:rPr>
                <w:sz w:val="26"/>
                <w:szCs w:val="26"/>
              </w:rPr>
              <w:t xml:space="preserve"> (зрителей, участников) событийных мероприятий, слетов, фестивалей и туров, чел.:</w:t>
            </w:r>
          </w:p>
          <w:p w:rsidR="00764C51" w:rsidRDefault="00764C51" w:rsidP="00E32038">
            <w:pPr>
              <w:autoSpaceDE w:val="0"/>
              <w:autoSpaceDN w:val="0"/>
              <w:adjustRightInd w:val="0"/>
              <w:ind w:right="176"/>
              <w:jc w:val="both"/>
              <w:outlineLvl w:val="1"/>
              <w:rPr>
                <w:sz w:val="26"/>
                <w:szCs w:val="26"/>
              </w:rPr>
            </w:pPr>
            <w:r>
              <w:rPr>
                <w:sz w:val="26"/>
                <w:szCs w:val="26"/>
              </w:rPr>
              <w:t>2020 год – на 30;   2021 год – на 50;   2022 год – на 70;</w:t>
            </w:r>
          </w:p>
          <w:p w:rsidR="00764C51" w:rsidRDefault="00764C51" w:rsidP="00E32038">
            <w:pPr>
              <w:autoSpaceDE w:val="0"/>
              <w:autoSpaceDN w:val="0"/>
              <w:adjustRightInd w:val="0"/>
              <w:ind w:right="176"/>
              <w:jc w:val="both"/>
              <w:outlineLvl w:val="1"/>
              <w:rPr>
                <w:sz w:val="26"/>
                <w:szCs w:val="26"/>
              </w:rPr>
            </w:pPr>
            <w:r>
              <w:rPr>
                <w:sz w:val="26"/>
                <w:szCs w:val="26"/>
              </w:rPr>
              <w:t xml:space="preserve">2023 год – на 90;   2024 год – на 10;   2025 год – на 120 </w:t>
            </w:r>
          </w:p>
          <w:p w:rsidR="00764C51" w:rsidRPr="00513A70" w:rsidRDefault="00764C51" w:rsidP="00E32038">
            <w:pPr>
              <w:autoSpaceDE w:val="0"/>
              <w:autoSpaceDN w:val="0"/>
              <w:adjustRightInd w:val="0"/>
              <w:ind w:right="176"/>
              <w:jc w:val="both"/>
              <w:outlineLvl w:val="1"/>
              <w:rPr>
                <w:sz w:val="26"/>
                <w:szCs w:val="26"/>
              </w:rPr>
            </w:pPr>
            <w:r w:rsidRPr="00513A70">
              <w:rPr>
                <w:sz w:val="26"/>
                <w:szCs w:val="26"/>
              </w:rPr>
              <w:t>-</w:t>
            </w:r>
            <w:r>
              <w:rPr>
                <w:sz w:val="26"/>
                <w:szCs w:val="26"/>
              </w:rPr>
              <w:t>увеличение количества проведения событийных мероприятий и туров выходного дня, ед.</w:t>
            </w:r>
            <w:r w:rsidRPr="00513A70">
              <w:rPr>
                <w:sz w:val="26"/>
                <w:szCs w:val="26"/>
              </w:rPr>
              <w:t>:</w:t>
            </w:r>
          </w:p>
          <w:p w:rsidR="00764C51" w:rsidRDefault="00764C51" w:rsidP="00E32038">
            <w:pPr>
              <w:autoSpaceDE w:val="0"/>
              <w:autoSpaceDN w:val="0"/>
              <w:adjustRightInd w:val="0"/>
              <w:ind w:right="176"/>
              <w:jc w:val="both"/>
              <w:outlineLvl w:val="1"/>
              <w:rPr>
                <w:sz w:val="26"/>
                <w:szCs w:val="26"/>
              </w:rPr>
            </w:pPr>
            <w:r>
              <w:rPr>
                <w:sz w:val="26"/>
                <w:szCs w:val="26"/>
              </w:rPr>
              <w:t>2020</w:t>
            </w:r>
            <w:r w:rsidRPr="00513A70">
              <w:rPr>
                <w:sz w:val="26"/>
                <w:szCs w:val="26"/>
              </w:rPr>
              <w:t xml:space="preserve"> год –</w:t>
            </w:r>
            <w:r>
              <w:rPr>
                <w:sz w:val="26"/>
                <w:szCs w:val="26"/>
              </w:rPr>
              <w:t xml:space="preserve"> на 3</w:t>
            </w:r>
            <w:r w:rsidRPr="00513A70">
              <w:rPr>
                <w:sz w:val="26"/>
                <w:szCs w:val="26"/>
              </w:rPr>
              <w:t>;</w:t>
            </w:r>
            <w:r>
              <w:rPr>
                <w:sz w:val="26"/>
                <w:szCs w:val="26"/>
              </w:rPr>
              <w:t xml:space="preserve">   2021</w:t>
            </w:r>
            <w:r w:rsidRPr="00513A70">
              <w:rPr>
                <w:sz w:val="26"/>
                <w:szCs w:val="26"/>
              </w:rPr>
              <w:t xml:space="preserve"> год –</w:t>
            </w:r>
            <w:r>
              <w:rPr>
                <w:sz w:val="26"/>
                <w:szCs w:val="26"/>
              </w:rPr>
              <w:t xml:space="preserve"> на 5</w:t>
            </w:r>
            <w:r w:rsidRPr="00513A70">
              <w:rPr>
                <w:sz w:val="26"/>
                <w:szCs w:val="26"/>
              </w:rPr>
              <w:t>;</w:t>
            </w:r>
            <w:r>
              <w:rPr>
                <w:sz w:val="26"/>
                <w:szCs w:val="26"/>
              </w:rPr>
              <w:t xml:space="preserve">     2022</w:t>
            </w:r>
            <w:r w:rsidRPr="00513A70">
              <w:rPr>
                <w:sz w:val="26"/>
                <w:szCs w:val="26"/>
              </w:rPr>
              <w:t xml:space="preserve"> год –</w:t>
            </w:r>
            <w:r>
              <w:rPr>
                <w:sz w:val="26"/>
                <w:szCs w:val="26"/>
              </w:rPr>
              <w:t xml:space="preserve"> на 6;</w:t>
            </w:r>
          </w:p>
          <w:p w:rsidR="009E7879" w:rsidRPr="006814FE" w:rsidRDefault="00764C51" w:rsidP="00E32038">
            <w:pPr>
              <w:autoSpaceDE w:val="0"/>
              <w:autoSpaceDN w:val="0"/>
              <w:adjustRightInd w:val="0"/>
              <w:ind w:right="176"/>
              <w:jc w:val="both"/>
              <w:outlineLvl w:val="1"/>
              <w:rPr>
                <w:color w:val="FF0000"/>
                <w:sz w:val="26"/>
                <w:szCs w:val="26"/>
              </w:rPr>
            </w:pPr>
            <w:r>
              <w:rPr>
                <w:sz w:val="26"/>
                <w:szCs w:val="26"/>
              </w:rPr>
              <w:t>2023 год – на 8;   2024 год – на 1</w:t>
            </w:r>
            <w:r w:rsidR="00C337D0">
              <w:rPr>
                <w:sz w:val="26"/>
                <w:szCs w:val="26"/>
              </w:rPr>
              <w:t>0</w:t>
            </w:r>
            <w:r>
              <w:rPr>
                <w:sz w:val="26"/>
                <w:szCs w:val="26"/>
              </w:rPr>
              <w:t>0;   2025 год – на 12</w:t>
            </w:r>
          </w:p>
        </w:tc>
      </w:tr>
      <w:tr w:rsidR="009E7879" w:rsidRPr="002D5A70" w:rsidTr="00961697">
        <w:tc>
          <w:tcPr>
            <w:tcW w:w="2462" w:type="dxa"/>
          </w:tcPr>
          <w:p w:rsidR="009E7879" w:rsidRDefault="009E7879" w:rsidP="00E32038">
            <w:pPr>
              <w:autoSpaceDE w:val="0"/>
              <w:autoSpaceDN w:val="0"/>
              <w:adjustRightInd w:val="0"/>
              <w:ind w:right="176"/>
              <w:jc w:val="center"/>
              <w:outlineLvl w:val="1"/>
              <w:rPr>
                <w:sz w:val="26"/>
                <w:szCs w:val="26"/>
              </w:rPr>
            </w:pPr>
            <w:r>
              <w:rPr>
                <w:sz w:val="26"/>
                <w:szCs w:val="26"/>
              </w:rPr>
              <w:t>Сроки</w:t>
            </w:r>
            <w:r w:rsidRPr="002D5A70">
              <w:rPr>
                <w:sz w:val="26"/>
                <w:szCs w:val="26"/>
              </w:rPr>
              <w:t xml:space="preserve"> </w:t>
            </w:r>
            <w:r w:rsidR="006814FE">
              <w:rPr>
                <w:sz w:val="26"/>
                <w:szCs w:val="26"/>
              </w:rPr>
              <w:t>и этапы</w:t>
            </w:r>
          </w:p>
          <w:p w:rsidR="009E7879" w:rsidRPr="002D5A70" w:rsidRDefault="009E7879" w:rsidP="00E32038">
            <w:pPr>
              <w:autoSpaceDE w:val="0"/>
              <w:autoSpaceDN w:val="0"/>
              <w:adjustRightInd w:val="0"/>
              <w:ind w:right="176"/>
              <w:jc w:val="center"/>
              <w:outlineLvl w:val="1"/>
              <w:rPr>
                <w:sz w:val="26"/>
                <w:szCs w:val="26"/>
              </w:rPr>
            </w:pPr>
            <w:r w:rsidRPr="002D5A70">
              <w:rPr>
                <w:sz w:val="26"/>
                <w:szCs w:val="26"/>
              </w:rPr>
              <w:t xml:space="preserve">реализации  </w:t>
            </w:r>
          </w:p>
        </w:tc>
        <w:tc>
          <w:tcPr>
            <w:tcW w:w="7852" w:type="dxa"/>
          </w:tcPr>
          <w:p w:rsidR="009E7879" w:rsidRPr="002D5A70" w:rsidRDefault="009E7879" w:rsidP="00E32038">
            <w:pPr>
              <w:autoSpaceDE w:val="0"/>
              <w:autoSpaceDN w:val="0"/>
              <w:adjustRightInd w:val="0"/>
              <w:ind w:right="176"/>
              <w:jc w:val="both"/>
              <w:outlineLvl w:val="1"/>
              <w:rPr>
                <w:sz w:val="26"/>
                <w:szCs w:val="26"/>
              </w:rPr>
            </w:pPr>
            <w:r w:rsidRPr="002D5A70">
              <w:rPr>
                <w:sz w:val="26"/>
                <w:szCs w:val="26"/>
              </w:rPr>
              <w:t>20</w:t>
            </w:r>
            <w:r w:rsidR="006814FE">
              <w:rPr>
                <w:sz w:val="26"/>
                <w:szCs w:val="26"/>
              </w:rPr>
              <w:t>20</w:t>
            </w:r>
            <w:r>
              <w:rPr>
                <w:sz w:val="26"/>
                <w:szCs w:val="26"/>
              </w:rPr>
              <w:t xml:space="preserve"> </w:t>
            </w:r>
            <w:r w:rsidR="00CD338F">
              <w:rPr>
                <w:sz w:val="26"/>
                <w:szCs w:val="26"/>
              </w:rPr>
              <w:t>–</w:t>
            </w:r>
            <w:r>
              <w:rPr>
                <w:sz w:val="26"/>
                <w:szCs w:val="26"/>
              </w:rPr>
              <w:t xml:space="preserve"> 20</w:t>
            </w:r>
            <w:r w:rsidR="006814FE">
              <w:rPr>
                <w:sz w:val="26"/>
                <w:szCs w:val="26"/>
              </w:rPr>
              <w:t>25</w:t>
            </w:r>
            <w:r w:rsidRPr="002D5A70">
              <w:rPr>
                <w:sz w:val="26"/>
                <w:szCs w:val="26"/>
              </w:rPr>
              <w:t xml:space="preserve"> годы </w:t>
            </w:r>
            <w:r w:rsidR="006814FE">
              <w:rPr>
                <w:sz w:val="26"/>
                <w:szCs w:val="26"/>
              </w:rPr>
              <w:t xml:space="preserve"> Этапы не выделяются</w:t>
            </w:r>
          </w:p>
        </w:tc>
      </w:tr>
      <w:tr w:rsidR="006814FE" w:rsidRPr="002D5A70" w:rsidTr="00961697">
        <w:tc>
          <w:tcPr>
            <w:tcW w:w="2462" w:type="dxa"/>
          </w:tcPr>
          <w:p w:rsidR="000174DE" w:rsidRDefault="006814FE" w:rsidP="00E32038">
            <w:pPr>
              <w:autoSpaceDE w:val="0"/>
              <w:autoSpaceDN w:val="0"/>
              <w:adjustRightInd w:val="0"/>
              <w:ind w:right="176"/>
              <w:jc w:val="center"/>
              <w:outlineLvl w:val="1"/>
              <w:rPr>
                <w:sz w:val="26"/>
                <w:szCs w:val="26"/>
              </w:rPr>
            </w:pPr>
            <w:r>
              <w:rPr>
                <w:sz w:val="26"/>
                <w:szCs w:val="26"/>
              </w:rPr>
              <w:t xml:space="preserve">Объемы </w:t>
            </w:r>
            <w:r w:rsidRPr="004C689A">
              <w:rPr>
                <w:sz w:val="26"/>
                <w:szCs w:val="26"/>
              </w:rPr>
              <w:t xml:space="preserve"> </w:t>
            </w:r>
            <w:r w:rsidR="000174DE">
              <w:rPr>
                <w:sz w:val="26"/>
                <w:szCs w:val="26"/>
              </w:rPr>
              <w:t>финансирования</w:t>
            </w:r>
          </w:p>
          <w:p w:rsidR="006814FE" w:rsidRPr="004C689A" w:rsidRDefault="006814FE" w:rsidP="00E32038">
            <w:pPr>
              <w:autoSpaceDE w:val="0"/>
              <w:autoSpaceDN w:val="0"/>
              <w:adjustRightInd w:val="0"/>
              <w:ind w:right="176"/>
              <w:jc w:val="center"/>
              <w:outlineLvl w:val="1"/>
              <w:rPr>
                <w:sz w:val="26"/>
                <w:szCs w:val="26"/>
              </w:rPr>
            </w:pPr>
            <w:r w:rsidRPr="004C689A">
              <w:rPr>
                <w:sz w:val="26"/>
                <w:szCs w:val="26"/>
              </w:rPr>
              <w:t>подпрограммы</w:t>
            </w:r>
          </w:p>
        </w:tc>
        <w:tc>
          <w:tcPr>
            <w:tcW w:w="7852" w:type="dxa"/>
          </w:tcPr>
          <w:p w:rsidR="006814FE" w:rsidRPr="00636923" w:rsidRDefault="006814FE" w:rsidP="00A9680C">
            <w:pPr>
              <w:widowControl w:val="0"/>
              <w:autoSpaceDE w:val="0"/>
              <w:autoSpaceDN w:val="0"/>
              <w:adjustRightInd w:val="0"/>
              <w:jc w:val="both"/>
              <w:rPr>
                <w:sz w:val="26"/>
                <w:szCs w:val="26"/>
                <w:u w:val="single"/>
              </w:rPr>
            </w:pPr>
            <w:r w:rsidRPr="00636923">
              <w:rPr>
                <w:sz w:val="26"/>
                <w:szCs w:val="26"/>
              </w:rPr>
              <w:t xml:space="preserve">Общая сумма затрат по подпрограмме составляет </w:t>
            </w:r>
            <w:r w:rsidR="00A9680C">
              <w:rPr>
                <w:sz w:val="26"/>
                <w:szCs w:val="26"/>
              </w:rPr>
              <w:t>226,9</w:t>
            </w:r>
            <w:r>
              <w:rPr>
                <w:sz w:val="26"/>
                <w:szCs w:val="26"/>
              </w:rPr>
              <w:t xml:space="preserve"> </w:t>
            </w:r>
            <w:r w:rsidRPr="00636923">
              <w:rPr>
                <w:sz w:val="26"/>
                <w:szCs w:val="26"/>
              </w:rPr>
              <w:t xml:space="preserve">тыс. рублей, в том </w:t>
            </w:r>
            <w:r>
              <w:rPr>
                <w:sz w:val="26"/>
                <w:szCs w:val="26"/>
              </w:rPr>
              <w:t>числе по годам: 2020</w:t>
            </w:r>
            <w:r w:rsidRPr="00636923">
              <w:rPr>
                <w:sz w:val="26"/>
                <w:szCs w:val="26"/>
              </w:rPr>
              <w:t xml:space="preserve"> </w:t>
            </w:r>
            <w:r w:rsidRPr="00636923">
              <w:rPr>
                <w:sz w:val="26"/>
                <w:szCs w:val="26"/>
              </w:rPr>
              <w:sym w:font="Symbol" w:char="F02D"/>
            </w:r>
            <w:r w:rsidRPr="00636923">
              <w:rPr>
                <w:sz w:val="26"/>
                <w:szCs w:val="26"/>
              </w:rPr>
              <w:t xml:space="preserve"> </w:t>
            </w:r>
            <w:r w:rsidR="00A9680C">
              <w:rPr>
                <w:sz w:val="26"/>
                <w:szCs w:val="26"/>
              </w:rPr>
              <w:t>0</w:t>
            </w:r>
            <w:r w:rsidRPr="00636923">
              <w:rPr>
                <w:sz w:val="26"/>
                <w:szCs w:val="26"/>
              </w:rPr>
              <w:t>,0 тыс.</w:t>
            </w:r>
            <w:r>
              <w:rPr>
                <w:sz w:val="26"/>
                <w:szCs w:val="26"/>
              </w:rPr>
              <w:t>рублей; 2021</w:t>
            </w:r>
            <w:r w:rsidRPr="00636923">
              <w:rPr>
                <w:sz w:val="26"/>
                <w:szCs w:val="26"/>
              </w:rPr>
              <w:t xml:space="preserve"> </w:t>
            </w:r>
            <w:r w:rsidRPr="00636923">
              <w:rPr>
                <w:sz w:val="26"/>
                <w:szCs w:val="26"/>
              </w:rPr>
              <w:sym w:font="Symbol" w:char="F02D"/>
            </w:r>
            <w:r w:rsidRPr="00636923">
              <w:rPr>
                <w:sz w:val="26"/>
                <w:szCs w:val="26"/>
              </w:rPr>
              <w:t xml:space="preserve"> </w:t>
            </w:r>
            <w:r w:rsidR="00A9680C">
              <w:rPr>
                <w:sz w:val="26"/>
                <w:szCs w:val="26"/>
              </w:rPr>
              <w:t>106,9</w:t>
            </w:r>
            <w:r>
              <w:rPr>
                <w:sz w:val="26"/>
                <w:szCs w:val="26"/>
              </w:rPr>
              <w:t xml:space="preserve">  тыс. рублей; 2022</w:t>
            </w:r>
            <w:r w:rsidRPr="00636923">
              <w:rPr>
                <w:sz w:val="26"/>
                <w:szCs w:val="26"/>
              </w:rPr>
              <w:t xml:space="preserve"> </w:t>
            </w:r>
            <w:r w:rsidRPr="00636923">
              <w:rPr>
                <w:sz w:val="26"/>
                <w:szCs w:val="26"/>
              </w:rPr>
              <w:sym w:font="Symbol" w:char="F02D"/>
            </w:r>
            <w:r>
              <w:rPr>
                <w:sz w:val="26"/>
                <w:szCs w:val="26"/>
              </w:rPr>
              <w:t>30</w:t>
            </w:r>
            <w:r w:rsidRPr="00636923">
              <w:rPr>
                <w:sz w:val="26"/>
                <w:szCs w:val="26"/>
              </w:rPr>
              <w:t>,0 тыс. рублей; 20</w:t>
            </w:r>
            <w:r>
              <w:rPr>
                <w:sz w:val="26"/>
                <w:szCs w:val="26"/>
              </w:rPr>
              <w:t>23</w:t>
            </w:r>
            <w:r w:rsidRPr="00636923">
              <w:rPr>
                <w:sz w:val="26"/>
                <w:szCs w:val="26"/>
              </w:rPr>
              <w:t xml:space="preserve"> – </w:t>
            </w:r>
            <w:r>
              <w:rPr>
                <w:sz w:val="26"/>
                <w:szCs w:val="26"/>
              </w:rPr>
              <w:t>30</w:t>
            </w:r>
            <w:r w:rsidRPr="00636923">
              <w:rPr>
                <w:sz w:val="26"/>
                <w:szCs w:val="26"/>
              </w:rPr>
              <w:t xml:space="preserve">,0 тыс. </w:t>
            </w:r>
            <w:r>
              <w:rPr>
                <w:sz w:val="26"/>
                <w:szCs w:val="26"/>
              </w:rPr>
              <w:t>рублей, 2024</w:t>
            </w:r>
            <w:r w:rsidRPr="00636923">
              <w:rPr>
                <w:sz w:val="26"/>
                <w:szCs w:val="26"/>
              </w:rPr>
              <w:t xml:space="preserve"> – </w:t>
            </w:r>
            <w:r>
              <w:rPr>
                <w:sz w:val="26"/>
                <w:szCs w:val="26"/>
              </w:rPr>
              <w:t>30</w:t>
            </w:r>
            <w:r w:rsidRPr="00636923">
              <w:rPr>
                <w:sz w:val="26"/>
                <w:szCs w:val="26"/>
              </w:rPr>
              <w:t>,0 тыс. рублей, 20</w:t>
            </w:r>
            <w:r>
              <w:rPr>
                <w:sz w:val="26"/>
                <w:szCs w:val="26"/>
              </w:rPr>
              <w:t>25</w:t>
            </w:r>
            <w:r w:rsidRPr="00636923">
              <w:rPr>
                <w:sz w:val="26"/>
                <w:szCs w:val="26"/>
              </w:rPr>
              <w:t xml:space="preserve"> –</w:t>
            </w:r>
            <w:r>
              <w:rPr>
                <w:sz w:val="26"/>
                <w:szCs w:val="26"/>
              </w:rPr>
              <w:t xml:space="preserve"> 30</w:t>
            </w:r>
            <w:r w:rsidRPr="00636923">
              <w:rPr>
                <w:sz w:val="26"/>
                <w:szCs w:val="26"/>
              </w:rPr>
              <w:t>,0 тыс. рублей</w:t>
            </w:r>
          </w:p>
        </w:tc>
      </w:tr>
      <w:tr w:rsidR="009E7879" w:rsidRPr="002D5A70" w:rsidTr="00961697">
        <w:tc>
          <w:tcPr>
            <w:tcW w:w="2462" w:type="dxa"/>
          </w:tcPr>
          <w:p w:rsidR="009E7879" w:rsidRPr="002D5A70" w:rsidRDefault="009E7879" w:rsidP="00E32038">
            <w:pPr>
              <w:autoSpaceDE w:val="0"/>
              <w:autoSpaceDN w:val="0"/>
              <w:adjustRightInd w:val="0"/>
              <w:ind w:right="176"/>
              <w:jc w:val="center"/>
              <w:outlineLvl w:val="1"/>
              <w:rPr>
                <w:sz w:val="26"/>
                <w:szCs w:val="26"/>
              </w:rPr>
            </w:pPr>
            <w:r>
              <w:rPr>
                <w:sz w:val="26"/>
                <w:szCs w:val="26"/>
              </w:rPr>
              <w:t>Ожидаемые конечные результаты</w:t>
            </w:r>
            <w:r w:rsidR="006814FE">
              <w:rPr>
                <w:sz w:val="26"/>
                <w:szCs w:val="26"/>
              </w:rPr>
              <w:t xml:space="preserve"> подпрограммы</w:t>
            </w:r>
          </w:p>
        </w:tc>
        <w:tc>
          <w:tcPr>
            <w:tcW w:w="7852" w:type="dxa"/>
          </w:tcPr>
          <w:p w:rsidR="009E7879" w:rsidRDefault="00C337D0" w:rsidP="00E32038">
            <w:pPr>
              <w:jc w:val="both"/>
              <w:rPr>
                <w:sz w:val="26"/>
                <w:szCs w:val="26"/>
              </w:rPr>
            </w:pPr>
            <w:r>
              <w:rPr>
                <w:sz w:val="26"/>
                <w:szCs w:val="26"/>
              </w:rPr>
              <w:t>К</w:t>
            </w:r>
            <w:r w:rsidR="00764C51" w:rsidRPr="002D5A70">
              <w:rPr>
                <w:sz w:val="26"/>
                <w:szCs w:val="26"/>
              </w:rPr>
              <w:t>оличеств</w:t>
            </w:r>
            <w:r>
              <w:rPr>
                <w:sz w:val="26"/>
                <w:szCs w:val="26"/>
              </w:rPr>
              <w:t>о</w:t>
            </w:r>
            <w:r w:rsidR="00764C51" w:rsidRPr="002D5A70">
              <w:rPr>
                <w:sz w:val="26"/>
                <w:szCs w:val="26"/>
              </w:rPr>
              <w:t xml:space="preserve"> туристов</w:t>
            </w:r>
            <w:r w:rsidR="00764C51">
              <w:rPr>
                <w:sz w:val="26"/>
                <w:szCs w:val="26"/>
              </w:rPr>
              <w:t xml:space="preserve"> (зрителей, участников) событийных мероприятий, слетов, фестивалей и туров к</w:t>
            </w:r>
            <w:r>
              <w:rPr>
                <w:sz w:val="26"/>
                <w:szCs w:val="26"/>
              </w:rPr>
              <w:t xml:space="preserve"> 2026 году до 2</w:t>
            </w:r>
            <w:r w:rsidR="00764C51">
              <w:rPr>
                <w:sz w:val="26"/>
                <w:szCs w:val="26"/>
              </w:rPr>
              <w:t>20 чел.;</w:t>
            </w:r>
          </w:p>
          <w:p w:rsidR="00764C51" w:rsidRPr="006814FE" w:rsidRDefault="00C337D0" w:rsidP="00E32038">
            <w:pPr>
              <w:jc w:val="both"/>
              <w:rPr>
                <w:color w:val="FF0000"/>
                <w:sz w:val="26"/>
                <w:szCs w:val="26"/>
              </w:rPr>
            </w:pPr>
            <w:r>
              <w:rPr>
                <w:sz w:val="26"/>
                <w:szCs w:val="26"/>
              </w:rPr>
              <w:t>Количество</w:t>
            </w:r>
            <w:r w:rsidR="00764C51">
              <w:rPr>
                <w:sz w:val="26"/>
                <w:szCs w:val="26"/>
              </w:rPr>
              <w:t xml:space="preserve"> проведения событийных мероприятий и туров выходного дня, </w:t>
            </w:r>
            <w:r>
              <w:rPr>
                <w:sz w:val="26"/>
                <w:szCs w:val="26"/>
              </w:rPr>
              <w:t>до 24</w:t>
            </w:r>
            <w:r w:rsidR="00764C51">
              <w:rPr>
                <w:sz w:val="26"/>
                <w:szCs w:val="26"/>
              </w:rPr>
              <w:t xml:space="preserve"> ед.</w:t>
            </w:r>
          </w:p>
        </w:tc>
      </w:tr>
    </w:tbl>
    <w:p w:rsidR="009E7879" w:rsidRDefault="009E7879" w:rsidP="00E32038">
      <w:pPr>
        <w:autoSpaceDE w:val="0"/>
        <w:autoSpaceDN w:val="0"/>
        <w:adjustRightInd w:val="0"/>
        <w:spacing w:line="360" w:lineRule="auto"/>
        <w:ind w:left="786" w:right="142"/>
        <w:jc w:val="center"/>
        <w:outlineLvl w:val="1"/>
        <w:rPr>
          <w:b/>
          <w:sz w:val="26"/>
          <w:szCs w:val="26"/>
        </w:rPr>
      </w:pPr>
    </w:p>
    <w:p w:rsidR="009E7879" w:rsidRPr="006814FE" w:rsidRDefault="009E7879" w:rsidP="00E32038">
      <w:pPr>
        <w:numPr>
          <w:ilvl w:val="0"/>
          <w:numId w:val="8"/>
        </w:numPr>
        <w:autoSpaceDE w:val="0"/>
        <w:autoSpaceDN w:val="0"/>
        <w:adjustRightInd w:val="0"/>
        <w:ind w:right="142"/>
        <w:jc w:val="center"/>
        <w:outlineLvl w:val="1"/>
        <w:rPr>
          <w:b/>
          <w:sz w:val="26"/>
          <w:szCs w:val="26"/>
        </w:rPr>
      </w:pPr>
      <w:r w:rsidRPr="006814FE">
        <w:rPr>
          <w:b/>
          <w:sz w:val="26"/>
          <w:szCs w:val="26"/>
        </w:rPr>
        <w:t>Характеристика проблемы</w:t>
      </w:r>
    </w:p>
    <w:p w:rsidR="009E7879" w:rsidRDefault="009E7879" w:rsidP="00E32038">
      <w:pPr>
        <w:ind w:right="-2" w:firstLine="709"/>
        <w:jc w:val="both"/>
        <w:rPr>
          <w:sz w:val="26"/>
          <w:szCs w:val="26"/>
        </w:rPr>
      </w:pPr>
    </w:p>
    <w:p w:rsidR="002F2DE7" w:rsidRDefault="002F2DE7" w:rsidP="00E32038">
      <w:pPr>
        <w:ind w:right="-2" w:firstLine="709"/>
        <w:jc w:val="both"/>
        <w:rPr>
          <w:sz w:val="26"/>
          <w:szCs w:val="26"/>
        </w:rPr>
      </w:pPr>
      <w:r>
        <w:rPr>
          <w:sz w:val="26"/>
          <w:szCs w:val="26"/>
        </w:rPr>
        <w:t>Реализация программы «Развитие туризма в Бейском районе на 2014 – 2019 годы» позволила:</w:t>
      </w:r>
    </w:p>
    <w:p w:rsidR="002F2DE7" w:rsidRDefault="002F2DE7" w:rsidP="00E32038">
      <w:pPr>
        <w:ind w:right="-2" w:firstLine="709"/>
        <w:jc w:val="both"/>
        <w:rPr>
          <w:sz w:val="26"/>
          <w:szCs w:val="26"/>
        </w:rPr>
      </w:pPr>
      <w:r>
        <w:rPr>
          <w:sz w:val="26"/>
          <w:szCs w:val="26"/>
        </w:rPr>
        <w:t xml:space="preserve"> - укрепить материальную базу для развития спортивного туризма (приобретены палатки, спальники, карематы);</w:t>
      </w:r>
    </w:p>
    <w:p w:rsidR="002F2DE7" w:rsidRDefault="002F2DE7" w:rsidP="00E32038">
      <w:pPr>
        <w:ind w:right="-2" w:firstLine="709"/>
        <w:jc w:val="both"/>
        <w:rPr>
          <w:sz w:val="26"/>
          <w:szCs w:val="26"/>
        </w:rPr>
      </w:pPr>
      <w:r>
        <w:rPr>
          <w:sz w:val="26"/>
          <w:szCs w:val="26"/>
        </w:rPr>
        <w:t>- разработать новейшую топографическую карту для проведения соревнований по спортивному ориентированию на высоком уровне;</w:t>
      </w:r>
    </w:p>
    <w:p w:rsidR="002F2DE7" w:rsidRDefault="002F2DE7" w:rsidP="00E32038">
      <w:pPr>
        <w:ind w:right="-2" w:firstLine="709"/>
        <w:jc w:val="both"/>
        <w:rPr>
          <w:sz w:val="26"/>
          <w:szCs w:val="26"/>
        </w:rPr>
      </w:pPr>
      <w:r>
        <w:rPr>
          <w:sz w:val="26"/>
          <w:szCs w:val="26"/>
        </w:rPr>
        <w:t>- провести первоначальные работы по строительству зимнего домика в оздоровительном лагере «Березка»;</w:t>
      </w:r>
    </w:p>
    <w:p w:rsidR="002F2DE7" w:rsidRDefault="002F2DE7" w:rsidP="00E32038">
      <w:pPr>
        <w:ind w:right="-2" w:firstLine="709"/>
        <w:jc w:val="both"/>
        <w:rPr>
          <w:sz w:val="26"/>
          <w:szCs w:val="26"/>
        </w:rPr>
      </w:pPr>
      <w:r>
        <w:rPr>
          <w:sz w:val="26"/>
          <w:szCs w:val="26"/>
        </w:rPr>
        <w:t>- развивать событийный туризм через ежегодное проведение народного праздника «Кюн Пазы – День Солнца».</w:t>
      </w:r>
    </w:p>
    <w:p w:rsidR="002F2DE7" w:rsidRPr="000B2A48" w:rsidRDefault="002F2DE7" w:rsidP="00E32038">
      <w:pPr>
        <w:ind w:right="-2" w:firstLine="709"/>
        <w:jc w:val="both"/>
        <w:rPr>
          <w:sz w:val="26"/>
          <w:szCs w:val="26"/>
        </w:rPr>
      </w:pPr>
      <w:r w:rsidRPr="000B2A48">
        <w:rPr>
          <w:sz w:val="26"/>
          <w:szCs w:val="26"/>
        </w:rPr>
        <w:t>Формирование рыночной экон</w:t>
      </w:r>
      <w:r>
        <w:rPr>
          <w:sz w:val="26"/>
          <w:szCs w:val="26"/>
        </w:rPr>
        <w:t xml:space="preserve">омики в России усилило интерес к формам </w:t>
      </w:r>
      <w:r w:rsidRPr="000B2A48">
        <w:rPr>
          <w:sz w:val="26"/>
          <w:szCs w:val="26"/>
        </w:rPr>
        <w:t xml:space="preserve">и </w:t>
      </w:r>
      <w:r>
        <w:rPr>
          <w:sz w:val="26"/>
          <w:szCs w:val="26"/>
        </w:rPr>
        <w:t xml:space="preserve">методам туристического обслуживания населения. Развитие данной </w:t>
      </w:r>
      <w:r w:rsidRPr="000B2A48">
        <w:rPr>
          <w:sz w:val="26"/>
          <w:szCs w:val="26"/>
        </w:rPr>
        <w:t xml:space="preserve">отрасли </w:t>
      </w:r>
      <w:r>
        <w:rPr>
          <w:sz w:val="26"/>
          <w:szCs w:val="26"/>
        </w:rPr>
        <w:t xml:space="preserve">быстрыми темпами и возрастание роли конкуренции и </w:t>
      </w:r>
      <w:r w:rsidRPr="000B2A48">
        <w:rPr>
          <w:sz w:val="26"/>
          <w:szCs w:val="26"/>
        </w:rPr>
        <w:t>степени коммерциализации тур</w:t>
      </w:r>
      <w:r>
        <w:rPr>
          <w:sz w:val="26"/>
          <w:szCs w:val="26"/>
        </w:rPr>
        <w:t xml:space="preserve">истской деятельности привели к пониманию </w:t>
      </w:r>
      <w:r w:rsidRPr="000B2A48">
        <w:rPr>
          <w:sz w:val="26"/>
          <w:szCs w:val="26"/>
        </w:rPr>
        <w:t>необходимости государствен</w:t>
      </w:r>
      <w:r>
        <w:rPr>
          <w:sz w:val="26"/>
          <w:szCs w:val="26"/>
        </w:rPr>
        <w:t xml:space="preserve">ного регулирования туристского </w:t>
      </w:r>
      <w:r w:rsidRPr="000B2A48">
        <w:rPr>
          <w:sz w:val="26"/>
          <w:szCs w:val="26"/>
        </w:rPr>
        <w:t xml:space="preserve">бизнеса. </w:t>
      </w:r>
    </w:p>
    <w:p w:rsidR="002F2DE7" w:rsidRPr="000B2A48" w:rsidRDefault="002F2DE7" w:rsidP="00E32038">
      <w:pPr>
        <w:ind w:right="-2" w:firstLine="709"/>
        <w:jc w:val="both"/>
        <w:rPr>
          <w:sz w:val="26"/>
          <w:szCs w:val="26"/>
        </w:rPr>
      </w:pPr>
      <w:r w:rsidRPr="000B2A48">
        <w:rPr>
          <w:sz w:val="26"/>
          <w:szCs w:val="26"/>
        </w:rPr>
        <w:t>Нередко туризм оказывался</w:t>
      </w:r>
      <w:r>
        <w:rPr>
          <w:sz w:val="26"/>
          <w:szCs w:val="26"/>
        </w:rPr>
        <w:t xml:space="preserve"> в разных странах тем рычагом, </w:t>
      </w:r>
      <w:r w:rsidRPr="000B2A48">
        <w:rPr>
          <w:sz w:val="26"/>
          <w:szCs w:val="26"/>
        </w:rPr>
        <w:t xml:space="preserve">использование которого позволяло оздоровить всю </w:t>
      </w:r>
      <w:r>
        <w:rPr>
          <w:sz w:val="26"/>
          <w:szCs w:val="26"/>
        </w:rPr>
        <w:t xml:space="preserve">национальную экономику страны. Во </w:t>
      </w:r>
      <w:r w:rsidRPr="000B2A48">
        <w:rPr>
          <w:sz w:val="26"/>
          <w:szCs w:val="26"/>
        </w:rPr>
        <w:t xml:space="preserve">многих странах туризм </w:t>
      </w:r>
      <w:r w:rsidRPr="000B2A48">
        <w:rPr>
          <w:sz w:val="26"/>
          <w:szCs w:val="26"/>
        </w:rPr>
        <w:lastRenderedPageBreak/>
        <w:t>играет значительну</w:t>
      </w:r>
      <w:r>
        <w:rPr>
          <w:sz w:val="26"/>
          <w:szCs w:val="26"/>
        </w:rPr>
        <w:t xml:space="preserve">ю роль в формировании валового </w:t>
      </w:r>
      <w:r w:rsidRPr="000B2A48">
        <w:rPr>
          <w:sz w:val="26"/>
          <w:szCs w:val="26"/>
        </w:rPr>
        <w:t xml:space="preserve">внутреннего </w:t>
      </w:r>
      <w:r>
        <w:rPr>
          <w:sz w:val="26"/>
          <w:szCs w:val="26"/>
        </w:rPr>
        <w:t xml:space="preserve">продукта, создании дополнительных рабочих мест и обеспечении </w:t>
      </w:r>
      <w:r w:rsidRPr="000B2A48">
        <w:rPr>
          <w:sz w:val="26"/>
          <w:szCs w:val="26"/>
        </w:rPr>
        <w:t>занятости населения, активизации внешнеторгового б</w:t>
      </w:r>
      <w:r>
        <w:rPr>
          <w:sz w:val="26"/>
          <w:szCs w:val="26"/>
        </w:rPr>
        <w:t xml:space="preserve">аланса. Туризм оказывает </w:t>
      </w:r>
      <w:r w:rsidRPr="000B2A48">
        <w:rPr>
          <w:sz w:val="26"/>
          <w:szCs w:val="26"/>
        </w:rPr>
        <w:t xml:space="preserve">огромное </w:t>
      </w:r>
      <w:r>
        <w:rPr>
          <w:sz w:val="26"/>
          <w:szCs w:val="26"/>
        </w:rPr>
        <w:t xml:space="preserve">влияние на такие ключевые отрасли экономики, как транспорт и </w:t>
      </w:r>
      <w:r w:rsidRPr="000B2A48">
        <w:rPr>
          <w:sz w:val="26"/>
          <w:szCs w:val="26"/>
        </w:rPr>
        <w:t xml:space="preserve">связь, </w:t>
      </w:r>
      <w:r>
        <w:rPr>
          <w:sz w:val="26"/>
          <w:szCs w:val="26"/>
        </w:rPr>
        <w:t xml:space="preserve">строительство, сельское хозяйство, производство товаров </w:t>
      </w:r>
      <w:r w:rsidRPr="000B2A48">
        <w:rPr>
          <w:sz w:val="26"/>
          <w:szCs w:val="26"/>
        </w:rPr>
        <w:t>народного потребления и другие, т.е. выступает своеобразным катализатором социально</w:t>
      </w:r>
      <w:r>
        <w:rPr>
          <w:sz w:val="26"/>
          <w:szCs w:val="26"/>
        </w:rPr>
        <w:t xml:space="preserve">-экономического развития. Туризм стал одним из </w:t>
      </w:r>
      <w:r w:rsidRPr="000B2A48">
        <w:rPr>
          <w:sz w:val="26"/>
          <w:szCs w:val="26"/>
        </w:rPr>
        <w:t>самых п</w:t>
      </w:r>
      <w:r>
        <w:rPr>
          <w:sz w:val="26"/>
          <w:szCs w:val="26"/>
        </w:rPr>
        <w:t>рибыльных в</w:t>
      </w:r>
      <w:r w:rsidRPr="000B2A48">
        <w:rPr>
          <w:sz w:val="26"/>
          <w:szCs w:val="26"/>
        </w:rPr>
        <w:t xml:space="preserve">идов </w:t>
      </w:r>
      <w:r>
        <w:rPr>
          <w:sz w:val="26"/>
          <w:szCs w:val="26"/>
        </w:rPr>
        <w:t xml:space="preserve">бизнеса в </w:t>
      </w:r>
      <w:r w:rsidRPr="000B2A48">
        <w:rPr>
          <w:sz w:val="26"/>
          <w:szCs w:val="26"/>
        </w:rPr>
        <w:t xml:space="preserve">мире. </w:t>
      </w:r>
    </w:p>
    <w:p w:rsidR="002F2DE7" w:rsidRPr="000B2A48" w:rsidRDefault="002F2DE7" w:rsidP="00E32038">
      <w:pPr>
        <w:ind w:right="-2" w:firstLine="709"/>
        <w:jc w:val="both"/>
        <w:rPr>
          <w:sz w:val="26"/>
          <w:szCs w:val="26"/>
        </w:rPr>
      </w:pPr>
      <w:r>
        <w:rPr>
          <w:sz w:val="26"/>
          <w:szCs w:val="26"/>
        </w:rPr>
        <w:t xml:space="preserve">Перспективы развития туристского комплекса России во </w:t>
      </w:r>
      <w:r w:rsidRPr="000B2A48">
        <w:rPr>
          <w:sz w:val="26"/>
          <w:szCs w:val="26"/>
        </w:rPr>
        <w:t xml:space="preserve">многом </w:t>
      </w:r>
      <w:r>
        <w:rPr>
          <w:sz w:val="26"/>
          <w:szCs w:val="26"/>
        </w:rPr>
        <w:t xml:space="preserve">зависят от усиления государственного регулирования туристской </w:t>
      </w:r>
      <w:r w:rsidRPr="000B2A48">
        <w:rPr>
          <w:sz w:val="26"/>
          <w:szCs w:val="26"/>
        </w:rPr>
        <w:t>сферы на общенациональном уровне, которое должно соч</w:t>
      </w:r>
      <w:r>
        <w:rPr>
          <w:sz w:val="26"/>
          <w:szCs w:val="26"/>
        </w:rPr>
        <w:t xml:space="preserve">етаться со своевременной </w:t>
      </w:r>
      <w:r w:rsidRPr="000B2A48">
        <w:rPr>
          <w:sz w:val="26"/>
          <w:szCs w:val="26"/>
        </w:rPr>
        <w:t>стр</w:t>
      </w:r>
      <w:r>
        <w:rPr>
          <w:sz w:val="26"/>
          <w:szCs w:val="26"/>
        </w:rPr>
        <w:t>атегией продвижения регионального</w:t>
      </w:r>
      <w:r w:rsidRPr="000B2A48">
        <w:rPr>
          <w:sz w:val="26"/>
          <w:szCs w:val="26"/>
        </w:rPr>
        <w:t xml:space="preserve"> турпродукт</w:t>
      </w:r>
      <w:r>
        <w:rPr>
          <w:sz w:val="26"/>
          <w:szCs w:val="26"/>
        </w:rPr>
        <w:t>а</w:t>
      </w:r>
      <w:r w:rsidRPr="000B2A48">
        <w:rPr>
          <w:sz w:val="26"/>
          <w:szCs w:val="26"/>
        </w:rPr>
        <w:t xml:space="preserve">. </w:t>
      </w:r>
    </w:p>
    <w:p w:rsidR="002F2DE7" w:rsidRPr="000B2A48" w:rsidRDefault="002F2DE7" w:rsidP="00E32038">
      <w:pPr>
        <w:ind w:right="-2" w:firstLine="709"/>
        <w:jc w:val="both"/>
        <w:rPr>
          <w:sz w:val="26"/>
          <w:szCs w:val="26"/>
        </w:rPr>
      </w:pPr>
      <w:r>
        <w:rPr>
          <w:sz w:val="26"/>
          <w:szCs w:val="26"/>
        </w:rPr>
        <w:t>Одним из основных</w:t>
      </w:r>
      <w:r w:rsidRPr="000B2A48">
        <w:rPr>
          <w:sz w:val="26"/>
          <w:szCs w:val="26"/>
        </w:rPr>
        <w:t xml:space="preserve"> направлений развити</w:t>
      </w:r>
      <w:r>
        <w:rPr>
          <w:sz w:val="26"/>
          <w:szCs w:val="26"/>
        </w:rPr>
        <w:t xml:space="preserve">я Республики Хакасия согласно </w:t>
      </w:r>
      <w:r w:rsidRPr="000B2A48">
        <w:rPr>
          <w:sz w:val="26"/>
          <w:szCs w:val="26"/>
        </w:rPr>
        <w:t>Стратегически</w:t>
      </w:r>
      <w:r>
        <w:rPr>
          <w:sz w:val="26"/>
          <w:szCs w:val="26"/>
        </w:rPr>
        <w:t>м</w:t>
      </w:r>
      <w:r w:rsidRPr="000B2A48">
        <w:rPr>
          <w:sz w:val="26"/>
          <w:szCs w:val="26"/>
        </w:rPr>
        <w:t xml:space="preserve"> приоритет</w:t>
      </w:r>
      <w:r>
        <w:rPr>
          <w:sz w:val="26"/>
          <w:szCs w:val="26"/>
        </w:rPr>
        <w:t>ам</w:t>
      </w:r>
      <w:r w:rsidRPr="000B2A48">
        <w:rPr>
          <w:sz w:val="26"/>
          <w:szCs w:val="26"/>
        </w:rPr>
        <w:t xml:space="preserve"> социально-экономического развития </w:t>
      </w:r>
      <w:r>
        <w:rPr>
          <w:sz w:val="26"/>
          <w:szCs w:val="26"/>
        </w:rPr>
        <w:t>Республики Хакасия до 2020 года</w:t>
      </w:r>
      <w:r w:rsidRPr="000B2A48">
        <w:rPr>
          <w:sz w:val="26"/>
          <w:szCs w:val="26"/>
        </w:rPr>
        <w:t xml:space="preserve"> является туризм. Постановлением Правительства Республики Хакасия от 22.12.2009г. № 605 определены стратегические приоритеты социально-экономического развития Республики Х</w:t>
      </w:r>
      <w:r>
        <w:rPr>
          <w:sz w:val="26"/>
          <w:szCs w:val="26"/>
        </w:rPr>
        <w:t xml:space="preserve">акасия: организация туристских </w:t>
      </w:r>
      <w:r w:rsidRPr="000B2A48">
        <w:rPr>
          <w:sz w:val="26"/>
          <w:szCs w:val="26"/>
        </w:rPr>
        <w:t>и рекреационных зон с целью эффективного использования природно-климатического и культурно-исторического потенциала республики – это развитие санаторно-курортного отдыха, активно-спортивных форм отдыха, культурно-познавательного туризма и сельскохозяйственного туризма</w:t>
      </w:r>
      <w:r>
        <w:rPr>
          <w:sz w:val="26"/>
          <w:szCs w:val="26"/>
        </w:rPr>
        <w:t>.</w:t>
      </w:r>
    </w:p>
    <w:p w:rsidR="002F2DE7" w:rsidRPr="000B2A48" w:rsidRDefault="002F2DE7" w:rsidP="00E32038">
      <w:pPr>
        <w:ind w:right="-2" w:firstLine="709"/>
        <w:jc w:val="both"/>
        <w:rPr>
          <w:spacing w:val="-8"/>
          <w:sz w:val="26"/>
          <w:szCs w:val="26"/>
        </w:rPr>
      </w:pPr>
      <w:r w:rsidRPr="000B2A48">
        <w:rPr>
          <w:spacing w:val="-11"/>
          <w:sz w:val="26"/>
          <w:szCs w:val="26"/>
        </w:rPr>
        <w:t xml:space="preserve">Сегодня Бейский район, как и республика, стоит перед серьезной задачей </w:t>
      </w:r>
      <w:r w:rsidRPr="000B2A48">
        <w:rPr>
          <w:sz w:val="26"/>
          <w:szCs w:val="26"/>
        </w:rPr>
        <w:t>–</w:t>
      </w:r>
      <w:r w:rsidRPr="000B2A48">
        <w:rPr>
          <w:spacing w:val="-11"/>
          <w:sz w:val="26"/>
          <w:szCs w:val="26"/>
        </w:rPr>
        <w:t xml:space="preserve"> необходимостью формирования </w:t>
      </w:r>
      <w:r w:rsidRPr="000B2A48">
        <w:rPr>
          <w:spacing w:val="-10"/>
          <w:sz w:val="26"/>
          <w:szCs w:val="26"/>
        </w:rPr>
        <w:t xml:space="preserve">современной индустрии туризма и отдыха на основе интенсивного использования </w:t>
      </w:r>
      <w:r w:rsidRPr="000B2A48">
        <w:rPr>
          <w:spacing w:val="-8"/>
          <w:sz w:val="26"/>
          <w:szCs w:val="26"/>
        </w:rPr>
        <w:t xml:space="preserve">туристских ресурсов. </w:t>
      </w:r>
    </w:p>
    <w:p w:rsidR="002F2DE7" w:rsidRPr="00F102EF" w:rsidRDefault="002F2DE7" w:rsidP="00E32038">
      <w:pPr>
        <w:ind w:right="-2" w:firstLine="709"/>
        <w:jc w:val="both"/>
        <w:rPr>
          <w:color w:val="000000"/>
          <w:sz w:val="26"/>
          <w:szCs w:val="26"/>
        </w:rPr>
      </w:pPr>
      <w:r w:rsidRPr="00F102EF">
        <w:rPr>
          <w:color w:val="000000"/>
          <w:sz w:val="26"/>
          <w:szCs w:val="26"/>
        </w:rPr>
        <w:t>К</w:t>
      </w:r>
      <w:r>
        <w:rPr>
          <w:color w:val="000000"/>
          <w:sz w:val="26"/>
          <w:szCs w:val="26"/>
        </w:rPr>
        <w:t>раткое описание Бейского района</w:t>
      </w:r>
    </w:p>
    <w:p w:rsidR="002F2DE7" w:rsidRDefault="002F2DE7" w:rsidP="00E32038">
      <w:pPr>
        <w:ind w:right="-2" w:firstLine="709"/>
        <w:jc w:val="both"/>
        <w:rPr>
          <w:sz w:val="26"/>
          <w:szCs w:val="26"/>
        </w:rPr>
      </w:pPr>
      <w:r w:rsidRPr="00615CB9">
        <w:rPr>
          <w:color w:val="000000"/>
          <w:sz w:val="26"/>
          <w:szCs w:val="26"/>
        </w:rPr>
        <w:t xml:space="preserve">Бейский район расположен на юго-востоке Республики Хакасия. Граничит с Аскизским, Алтайским, Усть-Абаканским, Таштыпским районами. Общая протяженность административной границы составляет </w:t>
      </w:r>
      <w:smartTag w:uri="urn:schemas-microsoft-com:office:smarttags" w:element="metricconverter">
        <w:smartTagPr>
          <w:attr w:name="ProductID" w:val="448 км"/>
        </w:smartTagPr>
        <w:r w:rsidRPr="00615CB9">
          <w:rPr>
            <w:color w:val="000000"/>
            <w:sz w:val="26"/>
            <w:szCs w:val="26"/>
          </w:rPr>
          <w:t>448 км</w:t>
        </w:r>
      </w:smartTag>
      <w:r w:rsidRPr="00615CB9">
        <w:rPr>
          <w:color w:val="000000"/>
          <w:sz w:val="26"/>
          <w:szCs w:val="26"/>
        </w:rPr>
        <w:t>. Площадь 4,5 тыс. кв. км, на которой располож</w:t>
      </w:r>
      <w:r>
        <w:rPr>
          <w:color w:val="000000"/>
          <w:sz w:val="26"/>
          <w:szCs w:val="26"/>
        </w:rPr>
        <w:t xml:space="preserve">ены 9 муниципальных образований, </w:t>
      </w:r>
      <w:r w:rsidRPr="00BE23FB">
        <w:rPr>
          <w:color w:val="000000"/>
          <w:sz w:val="26"/>
          <w:szCs w:val="26"/>
        </w:rPr>
        <w:t>28 сельск</w:t>
      </w:r>
      <w:r>
        <w:rPr>
          <w:color w:val="000000"/>
          <w:sz w:val="26"/>
          <w:szCs w:val="26"/>
        </w:rPr>
        <w:t xml:space="preserve">их населённых пунктов, где проживает 21 796 человек. </w:t>
      </w:r>
      <w:r>
        <w:rPr>
          <w:sz w:val="26"/>
          <w:szCs w:val="26"/>
        </w:rPr>
        <w:t xml:space="preserve">Бейский район </w:t>
      </w:r>
      <w:r w:rsidR="00CD338F">
        <w:rPr>
          <w:sz w:val="26"/>
          <w:szCs w:val="26"/>
        </w:rPr>
        <w:t>–</w:t>
      </w:r>
      <w:r w:rsidRPr="00615CB9">
        <w:rPr>
          <w:sz w:val="26"/>
          <w:szCs w:val="26"/>
        </w:rPr>
        <w:t xml:space="preserve"> зона степей, лесостепей, смешанных лесов и тайги. </w:t>
      </w:r>
      <w:r w:rsidRPr="00BE23FB">
        <w:rPr>
          <w:color w:val="000000"/>
          <w:sz w:val="26"/>
          <w:szCs w:val="26"/>
        </w:rPr>
        <w:t>Флора и фауна разнообразны. Многие виды животных и птиц занесены в Красную книгу.</w:t>
      </w:r>
      <w:r w:rsidRPr="00615CB9">
        <w:rPr>
          <w:sz w:val="26"/>
          <w:szCs w:val="26"/>
        </w:rPr>
        <w:t xml:space="preserve">Уникальность ландшафта в том, что северная холмистая и равнинная территория </w:t>
      </w:r>
      <w:r w:rsidR="00CD338F">
        <w:rPr>
          <w:sz w:val="26"/>
          <w:szCs w:val="26"/>
        </w:rPr>
        <w:t>–</w:t>
      </w:r>
      <w:r w:rsidRPr="00615CB9">
        <w:rPr>
          <w:sz w:val="26"/>
          <w:szCs w:val="26"/>
        </w:rPr>
        <w:t xml:space="preserve"> Койбальская степь, переходит к югу в горную, на которой расположены отроги Саянских гор. С юга на север на восточной границе района несет свои воды одна из главных рек Сибири – Енисей. По западной границе протекает приток Енисея – Абакан. Бейский район находится в междуречье этих больших рек.</w:t>
      </w:r>
    </w:p>
    <w:p w:rsidR="002F2DE7" w:rsidRPr="00F102EF" w:rsidRDefault="002F2DE7" w:rsidP="00E32038">
      <w:pPr>
        <w:ind w:right="-2" w:firstLine="709"/>
        <w:jc w:val="both"/>
        <w:rPr>
          <w:sz w:val="26"/>
          <w:szCs w:val="26"/>
        </w:rPr>
      </w:pPr>
      <w:r w:rsidRPr="00F102EF">
        <w:rPr>
          <w:sz w:val="26"/>
          <w:szCs w:val="26"/>
        </w:rPr>
        <w:t>Аттрактивные, рекреационные и административные ресурсы.</w:t>
      </w:r>
    </w:p>
    <w:p w:rsidR="002F2DE7" w:rsidRDefault="002F2DE7" w:rsidP="00E32038">
      <w:pPr>
        <w:ind w:right="-2" w:firstLine="709"/>
        <w:jc w:val="both"/>
        <w:rPr>
          <w:sz w:val="26"/>
          <w:szCs w:val="26"/>
        </w:rPr>
      </w:pPr>
      <w:r w:rsidRPr="00F102EF">
        <w:rPr>
          <w:sz w:val="26"/>
          <w:szCs w:val="26"/>
        </w:rPr>
        <w:t>Бейский район – это сибирская тайга,</w:t>
      </w:r>
      <w:r w:rsidRPr="00615CB9">
        <w:rPr>
          <w:sz w:val="26"/>
          <w:szCs w:val="26"/>
        </w:rPr>
        <w:t xml:space="preserve"> которая</w:t>
      </w:r>
      <w:r>
        <w:rPr>
          <w:sz w:val="26"/>
          <w:szCs w:val="26"/>
        </w:rPr>
        <w:t xml:space="preserve"> занимает почти половину всей площади района (общая </w:t>
      </w:r>
      <w:r>
        <w:rPr>
          <w:sz w:val="26"/>
          <w:szCs w:val="26"/>
          <w:lang w:val="en-US"/>
        </w:rPr>
        <w:t>S</w:t>
      </w:r>
      <w:r w:rsidRPr="00E71CCD">
        <w:rPr>
          <w:sz w:val="26"/>
          <w:szCs w:val="26"/>
        </w:rPr>
        <w:t xml:space="preserve"> – </w:t>
      </w:r>
      <w:smartTag w:uri="urn:schemas-microsoft-com:office:smarttags" w:element="metricconverter">
        <w:smartTagPr>
          <w:attr w:name="ProductID" w:val="453 630 га"/>
        </w:smartTagPr>
        <w:r>
          <w:rPr>
            <w:sz w:val="26"/>
            <w:szCs w:val="26"/>
          </w:rPr>
          <w:t>453</w:t>
        </w:r>
        <w:r>
          <w:rPr>
            <w:sz w:val="26"/>
            <w:szCs w:val="26"/>
            <w:lang w:val="en-US"/>
          </w:rPr>
          <w:t> </w:t>
        </w:r>
        <w:r w:rsidRPr="00E71CCD">
          <w:rPr>
            <w:sz w:val="26"/>
            <w:szCs w:val="26"/>
          </w:rPr>
          <w:t xml:space="preserve">630 </w:t>
        </w:r>
        <w:r>
          <w:rPr>
            <w:sz w:val="26"/>
            <w:szCs w:val="26"/>
          </w:rPr>
          <w:t>га</w:t>
        </w:r>
      </w:smartTag>
      <w:r>
        <w:rPr>
          <w:sz w:val="26"/>
          <w:szCs w:val="26"/>
        </w:rPr>
        <w:t xml:space="preserve">, </w:t>
      </w:r>
      <w:r>
        <w:rPr>
          <w:sz w:val="26"/>
          <w:szCs w:val="26"/>
          <w:lang w:val="en-US"/>
        </w:rPr>
        <w:t>S</w:t>
      </w:r>
      <w:r>
        <w:rPr>
          <w:sz w:val="26"/>
          <w:szCs w:val="26"/>
        </w:rPr>
        <w:t xml:space="preserve"> лесного фонда – </w:t>
      </w:r>
      <w:smartTag w:uri="urn:schemas-microsoft-com:office:smarttags" w:element="metricconverter">
        <w:smartTagPr>
          <w:attr w:name="ProductID" w:val="225 990 га"/>
        </w:smartTagPr>
        <w:r>
          <w:rPr>
            <w:sz w:val="26"/>
            <w:szCs w:val="26"/>
          </w:rPr>
          <w:t>225 990 га</w:t>
        </w:r>
      </w:smartTag>
      <w:r>
        <w:rPr>
          <w:sz w:val="26"/>
          <w:szCs w:val="26"/>
        </w:rPr>
        <w:t>). Тайга по праву зовется природной кладовой:к</w:t>
      </w:r>
      <w:r w:rsidRPr="00615CB9">
        <w:rPr>
          <w:sz w:val="26"/>
          <w:szCs w:val="26"/>
        </w:rPr>
        <w:t xml:space="preserve">едровый орех, грибы, экзотическая черемша, пищевой папоротник, </w:t>
      </w:r>
      <w:r w:rsidRPr="00557FB6">
        <w:rPr>
          <w:sz w:val="26"/>
          <w:szCs w:val="26"/>
        </w:rPr>
        <w:t>ягодники, лекарственные растения</w:t>
      </w:r>
      <w:r>
        <w:rPr>
          <w:sz w:val="26"/>
          <w:szCs w:val="26"/>
        </w:rPr>
        <w:t>; в не</w:t>
      </w:r>
      <w:r w:rsidRPr="00615CB9">
        <w:rPr>
          <w:sz w:val="26"/>
          <w:szCs w:val="26"/>
        </w:rPr>
        <w:t xml:space="preserve">й есть место почти для всех представителей сибирской флоры и фауны. </w:t>
      </w:r>
    </w:p>
    <w:p w:rsidR="002F2DE7" w:rsidRDefault="002F2DE7" w:rsidP="00E32038">
      <w:pPr>
        <w:ind w:right="-2" w:firstLine="709"/>
        <w:jc w:val="both"/>
        <w:rPr>
          <w:sz w:val="26"/>
          <w:szCs w:val="26"/>
        </w:rPr>
      </w:pPr>
      <w:r w:rsidRPr="00F102EF">
        <w:rPr>
          <w:sz w:val="26"/>
          <w:szCs w:val="26"/>
        </w:rPr>
        <w:t>Бейский район – это соленые и пресные озера.</w:t>
      </w:r>
      <w:r w:rsidRPr="00615CB9">
        <w:rPr>
          <w:sz w:val="26"/>
          <w:szCs w:val="26"/>
        </w:rPr>
        <w:t xml:space="preserve"> Всего в районе их насчитываетс</w:t>
      </w:r>
      <w:r>
        <w:rPr>
          <w:sz w:val="26"/>
          <w:szCs w:val="26"/>
        </w:rPr>
        <w:t xml:space="preserve">я 89. Площадь самого большого – </w:t>
      </w:r>
      <w:smartTag w:uri="urn:schemas-microsoft-com:office:smarttags" w:element="metricconverter">
        <w:smartTagPr>
          <w:attr w:name="ProductID" w:val="630 га"/>
        </w:smartTagPr>
        <w:r>
          <w:rPr>
            <w:sz w:val="26"/>
            <w:szCs w:val="26"/>
          </w:rPr>
          <w:t>630 га</w:t>
        </w:r>
      </w:smartTag>
      <w:r w:rsidRPr="00615CB9">
        <w:rPr>
          <w:sz w:val="26"/>
          <w:szCs w:val="26"/>
        </w:rPr>
        <w:t xml:space="preserve">, самого мелкого – </w:t>
      </w:r>
      <w:r>
        <w:rPr>
          <w:sz w:val="26"/>
          <w:szCs w:val="26"/>
        </w:rPr>
        <w:t>0,65</w:t>
      </w:r>
      <w:r w:rsidRPr="00615CB9">
        <w:rPr>
          <w:sz w:val="26"/>
          <w:szCs w:val="26"/>
        </w:rPr>
        <w:t>.</w:t>
      </w:r>
      <w:r>
        <w:rPr>
          <w:sz w:val="26"/>
          <w:szCs w:val="26"/>
        </w:rPr>
        <w:t xml:space="preserve"> Соленые озера – Утиное, Черное и Худжур – излюбленные места</w:t>
      </w:r>
      <w:r w:rsidRPr="00615CB9">
        <w:rPr>
          <w:sz w:val="26"/>
          <w:szCs w:val="26"/>
        </w:rPr>
        <w:t xml:space="preserve"> отдыха не только жителей нашего района</w:t>
      </w:r>
      <w:r>
        <w:rPr>
          <w:sz w:val="26"/>
          <w:szCs w:val="26"/>
        </w:rPr>
        <w:t xml:space="preserve">, но и других районов Республики Хакасия, туристов из Красноярского края, Кемеровской области. Вода в этих озерах слабощелочная, хлоридно-сульфатная, натриевая, в ней мало кальция. Содержание солей около </w:t>
      </w:r>
      <w:smartTag w:uri="urn:schemas-microsoft-com:office:smarttags" w:element="metricconverter">
        <w:smartTagPr>
          <w:attr w:name="ProductID" w:val="8 граммов"/>
        </w:smartTagPr>
        <w:r>
          <w:rPr>
            <w:sz w:val="26"/>
            <w:szCs w:val="26"/>
          </w:rPr>
          <w:t>8 граммов</w:t>
        </w:r>
      </w:smartTag>
      <w:r>
        <w:rPr>
          <w:sz w:val="26"/>
          <w:szCs w:val="26"/>
        </w:rPr>
        <w:t xml:space="preserve"> на литр; грязи лечебные, минерализированные. Пресные озера – Красное, Сосновое, Подгорное, Белое и другие богаты рыбой. </w:t>
      </w:r>
    </w:p>
    <w:p w:rsidR="002F2DE7" w:rsidRDefault="002F2DE7" w:rsidP="00E32038">
      <w:pPr>
        <w:ind w:firstLine="709"/>
        <w:jc w:val="both"/>
        <w:rPr>
          <w:sz w:val="26"/>
          <w:szCs w:val="26"/>
        </w:rPr>
      </w:pPr>
      <w:r w:rsidRPr="00F102EF">
        <w:rPr>
          <w:sz w:val="26"/>
          <w:szCs w:val="26"/>
        </w:rPr>
        <w:t xml:space="preserve">Бейский район – это большие и малые реки: </w:t>
      </w:r>
      <w:r>
        <w:rPr>
          <w:sz w:val="26"/>
          <w:szCs w:val="26"/>
        </w:rPr>
        <w:t xml:space="preserve">Енисей, </w:t>
      </w:r>
      <w:r w:rsidRPr="00141AAD">
        <w:rPr>
          <w:sz w:val="26"/>
          <w:szCs w:val="26"/>
        </w:rPr>
        <w:t>Абакан, Котуй, Дехановка, Бея, Уты, Киндирла, Манжелай, Катамор, Сабинка, Д</w:t>
      </w:r>
      <w:r>
        <w:rPr>
          <w:sz w:val="26"/>
          <w:szCs w:val="26"/>
        </w:rPr>
        <w:t>жой. На большинстве из них есть все условия  для развития</w:t>
      </w:r>
      <w:r w:rsidRPr="00615CB9">
        <w:rPr>
          <w:sz w:val="26"/>
          <w:szCs w:val="26"/>
        </w:rPr>
        <w:t xml:space="preserve">  спортивного  рыболовст</w:t>
      </w:r>
      <w:r>
        <w:rPr>
          <w:sz w:val="26"/>
          <w:szCs w:val="26"/>
        </w:rPr>
        <w:t>ва  и  водного  туризма.</w:t>
      </w:r>
    </w:p>
    <w:p w:rsidR="002F2DE7" w:rsidRDefault="002F2DE7" w:rsidP="00E32038">
      <w:pPr>
        <w:ind w:firstLine="709"/>
        <w:jc w:val="both"/>
        <w:rPr>
          <w:sz w:val="26"/>
          <w:szCs w:val="26"/>
        </w:rPr>
      </w:pPr>
      <w:r w:rsidRPr="00F102EF">
        <w:rPr>
          <w:sz w:val="26"/>
          <w:szCs w:val="26"/>
        </w:rPr>
        <w:t>Бейский район – это горная система Западного</w:t>
      </w:r>
      <w:r w:rsidR="00013FB5">
        <w:rPr>
          <w:sz w:val="26"/>
          <w:szCs w:val="26"/>
        </w:rPr>
        <w:t xml:space="preserve"> </w:t>
      </w:r>
      <w:r w:rsidRPr="00E63F78">
        <w:rPr>
          <w:sz w:val="26"/>
          <w:szCs w:val="26"/>
        </w:rPr>
        <w:t>Сая</w:t>
      </w:r>
      <w:r>
        <w:rPr>
          <w:sz w:val="26"/>
          <w:szCs w:val="26"/>
        </w:rPr>
        <w:t xml:space="preserve">на, проходящая на юго-востоке. </w:t>
      </w:r>
      <w:r w:rsidRPr="00E63F78">
        <w:rPr>
          <w:sz w:val="26"/>
          <w:szCs w:val="26"/>
        </w:rPr>
        <w:t>Рельеф среднегорный: высшие точки — горы Утинская (</w:t>
      </w:r>
      <w:smartTag w:uri="urn:schemas-microsoft-com:office:smarttags" w:element="metricconverter">
        <w:smartTagPr>
          <w:attr w:name="ProductID" w:val="1378 м"/>
        </w:smartTagPr>
        <w:r w:rsidRPr="00E63F78">
          <w:rPr>
            <w:sz w:val="26"/>
            <w:szCs w:val="26"/>
          </w:rPr>
          <w:t>1378 м</w:t>
        </w:r>
      </w:smartTag>
      <w:r w:rsidRPr="00E63F78">
        <w:rPr>
          <w:sz w:val="26"/>
          <w:szCs w:val="26"/>
        </w:rPr>
        <w:t>), Мартышкина (</w:t>
      </w:r>
      <w:smartTag w:uri="urn:schemas-microsoft-com:office:smarttags" w:element="metricconverter">
        <w:smartTagPr>
          <w:attr w:name="ProductID" w:val="1213 м"/>
        </w:smartTagPr>
        <w:r w:rsidRPr="00E63F78">
          <w:rPr>
            <w:sz w:val="26"/>
            <w:szCs w:val="26"/>
          </w:rPr>
          <w:t>1213 м</w:t>
        </w:r>
      </w:smartTag>
      <w:r w:rsidRPr="00E63F78">
        <w:rPr>
          <w:sz w:val="26"/>
          <w:szCs w:val="26"/>
        </w:rPr>
        <w:t>). Перевалы Уйский (</w:t>
      </w:r>
      <w:smartTag w:uri="urn:schemas-microsoft-com:office:smarttags" w:element="metricconverter">
        <w:smartTagPr>
          <w:attr w:name="ProductID" w:val="827 м"/>
        </w:smartTagPr>
        <w:r w:rsidRPr="00E63F78">
          <w:rPr>
            <w:sz w:val="26"/>
            <w:szCs w:val="26"/>
          </w:rPr>
          <w:t>827 м</w:t>
        </w:r>
      </w:smartTag>
      <w:r w:rsidRPr="00E63F78">
        <w:rPr>
          <w:sz w:val="26"/>
          <w:szCs w:val="26"/>
        </w:rPr>
        <w:t xml:space="preserve">) и Богословский круглогодично доступны для перехода. </w:t>
      </w:r>
      <w:r>
        <w:rPr>
          <w:sz w:val="26"/>
          <w:szCs w:val="26"/>
        </w:rPr>
        <w:t>Гора Братова идеально подходит для зимних видов спорта.</w:t>
      </w:r>
    </w:p>
    <w:p w:rsidR="002F2DE7" w:rsidRDefault="002F2DE7" w:rsidP="00E32038">
      <w:pPr>
        <w:ind w:firstLine="709"/>
        <w:jc w:val="both"/>
        <w:rPr>
          <w:b/>
          <w:sz w:val="26"/>
          <w:szCs w:val="26"/>
        </w:rPr>
      </w:pPr>
      <w:r w:rsidRPr="00F102EF">
        <w:rPr>
          <w:sz w:val="26"/>
          <w:szCs w:val="26"/>
        </w:rPr>
        <w:lastRenderedPageBreak/>
        <w:t>Бейский район – это горнолыжный туристический комплекс «Гладенькая», в</w:t>
      </w:r>
      <w:r>
        <w:rPr>
          <w:sz w:val="26"/>
          <w:szCs w:val="26"/>
        </w:rPr>
        <w:t xml:space="preserve"> который входят спортивно-развлекательный комплекс «Жарки», спорт-отель «Гладенькая» и приют «Горный».</w:t>
      </w:r>
    </w:p>
    <w:p w:rsidR="002F2DE7" w:rsidRDefault="002F2DE7" w:rsidP="00E32038">
      <w:pPr>
        <w:ind w:firstLine="709"/>
        <w:jc w:val="both"/>
        <w:rPr>
          <w:sz w:val="26"/>
          <w:szCs w:val="26"/>
        </w:rPr>
      </w:pPr>
      <w:r w:rsidRPr="00F102EF">
        <w:rPr>
          <w:sz w:val="26"/>
          <w:szCs w:val="26"/>
        </w:rPr>
        <w:t>Бейский район – это оздоровительный лагерь для летнего отдыха «Березка»,</w:t>
      </w:r>
      <w:r>
        <w:rPr>
          <w:sz w:val="26"/>
          <w:szCs w:val="26"/>
        </w:rPr>
        <w:t xml:space="preserve"> находящийся в </w:t>
      </w:r>
      <w:smartTag w:uri="urn:schemas-microsoft-com:office:smarttags" w:element="metricconverter">
        <w:smartTagPr>
          <w:attr w:name="ProductID" w:val="8 километрах"/>
        </w:smartTagPr>
        <w:r>
          <w:rPr>
            <w:sz w:val="26"/>
            <w:szCs w:val="26"/>
          </w:rPr>
          <w:t>8 километрах</w:t>
        </w:r>
      </w:smartTag>
      <w:r>
        <w:rPr>
          <w:sz w:val="26"/>
          <w:szCs w:val="26"/>
        </w:rPr>
        <w:t xml:space="preserve"> от районного центра. Живописная природа, корпуса для проживания, чистейший воздух и вода.</w:t>
      </w:r>
    </w:p>
    <w:p w:rsidR="002F2DE7" w:rsidRDefault="002F2DE7" w:rsidP="00E32038">
      <w:pPr>
        <w:ind w:firstLine="709"/>
        <w:jc w:val="both"/>
        <w:rPr>
          <w:sz w:val="26"/>
          <w:szCs w:val="26"/>
        </w:rPr>
      </w:pPr>
      <w:r w:rsidRPr="00F102EF">
        <w:rPr>
          <w:sz w:val="26"/>
          <w:szCs w:val="26"/>
        </w:rPr>
        <w:t>Бейский район – это место археологических и исторических памятников.</w:t>
      </w:r>
      <w:r>
        <w:rPr>
          <w:sz w:val="26"/>
          <w:szCs w:val="26"/>
        </w:rPr>
        <w:t xml:space="preserve"> На террит</w:t>
      </w:r>
      <w:r w:rsidRPr="00615CB9">
        <w:rPr>
          <w:sz w:val="26"/>
          <w:szCs w:val="26"/>
        </w:rPr>
        <w:t xml:space="preserve">ории Бондаревского и Большемонокского сельсоветов находятся объекты </w:t>
      </w:r>
      <w:r>
        <w:rPr>
          <w:sz w:val="26"/>
          <w:szCs w:val="26"/>
        </w:rPr>
        <w:t>культурно-исторического наследия федерального значения. Н</w:t>
      </w:r>
      <w:r w:rsidRPr="00615CB9">
        <w:rPr>
          <w:sz w:val="26"/>
          <w:szCs w:val="26"/>
        </w:rPr>
        <w:t xml:space="preserve">едавно </w:t>
      </w:r>
      <w:r>
        <w:rPr>
          <w:sz w:val="26"/>
          <w:szCs w:val="26"/>
        </w:rPr>
        <w:t xml:space="preserve">они вошли в состав </w:t>
      </w:r>
      <w:r w:rsidRPr="00615CB9">
        <w:rPr>
          <w:sz w:val="26"/>
          <w:szCs w:val="26"/>
        </w:rPr>
        <w:t>образовавшегося муниципального учреждения культуры «Музей под открытым небом «Усть-Сос»</w:t>
      </w:r>
      <w:r>
        <w:rPr>
          <w:sz w:val="26"/>
          <w:szCs w:val="26"/>
        </w:rPr>
        <w:t>. Также интересно село Бондарево – место жизни и смерти Тимофея Бондарева.</w:t>
      </w:r>
    </w:p>
    <w:p w:rsidR="002F2DE7" w:rsidRPr="00F102EF" w:rsidRDefault="002F2DE7" w:rsidP="00E32038">
      <w:pPr>
        <w:ind w:firstLine="709"/>
        <w:jc w:val="both"/>
        <w:rPr>
          <w:sz w:val="26"/>
          <w:szCs w:val="26"/>
        </w:rPr>
      </w:pPr>
      <w:r w:rsidRPr="00F102EF">
        <w:rPr>
          <w:sz w:val="26"/>
          <w:szCs w:val="26"/>
        </w:rPr>
        <w:t xml:space="preserve">Бейский район – это развитая национальная (русская и хакасская) культура. Уровень проведения обрядовых национальных праздников очень высокий. Местные жители знают и уважают обычаи и традиции коренного населения. </w:t>
      </w:r>
    </w:p>
    <w:p w:rsidR="002F2DE7" w:rsidRDefault="002F2DE7" w:rsidP="00E32038">
      <w:pPr>
        <w:ind w:firstLine="709"/>
        <w:jc w:val="both"/>
        <w:rPr>
          <w:sz w:val="26"/>
          <w:szCs w:val="26"/>
        </w:rPr>
      </w:pPr>
      <w:r w:rsidRPr="00F102EF">
        <w:rPr>
          <w:sz w:val="26"/>
          <w:szCs w:val="26"/>
        </w:rPr>
        <w:t xml:space="preserve">Бейский район – это государственное обеспечение развития туризма. С 1 ноября 2009 года в штатное расписание введена ставка «специалист по туризму и музейному делу», с 1 апреля 2010 года Управление по культуре и делам молодежи преобразовывается в Управление по культуре, спорту, молодежи и туризму. </w:t>
      </w:r>
    </w:p>
    <w:p w:rsidR="002F2DE7" w:rsidRPr="00F102EF" w:rsidRDefault="002F2DE7" w:rsidP="00E32038">
      <w:pPr>
        <w:ind w:firstLine="709"/>
        <w:jc w:val="both"/>
        <w:rPr>
          <w:sz w:val="26"/>
          <w:szCs w:val="26"/>
        </w:rPr>
      </w:pPr>
      <w:r w:rsidRPr="00F102EF">
        <w:rPr>
          <w:sz w:val="26"/>
          <w:szCs w:val="26"/>
        </w:rPr>
        <w:t>Исходя из вышеизложенного видим, что Бейский район имеет большой потенциал для развития всех видов туризма, заявленных в Стратегических приоритетах социально-экономического развития Республики Хакасия, а именно:</w:t>
      </w:r>
    </w:p>
    <w:p w:rsidR="002F2DE7" w:rsidRPr="00C24202" w:rsidRDefault="002F2DE7" w:rsidP="00E32038">
      <w:pPr>
        <w:ind w:firstLine="708"/>
        <w:jc w:val="both"/>
        <w:rPr>
          <w:sz w:val="26"/>
          <w:szCs w:val="26"/>
        </w:rPr>
      </w:pPr>
      <w:r w:rsidRPr="00F102EF">
        <w:rPr>
          <w:sz w:val="26"/>
          <w:szCs w:val="26"/>
        </w:rPr>
        <w:t>- развитие санаторно-курортного отдыха: 1</w:t>
      </w:r>
      <w:r w:rsidRPr="00C24202">
        <w:rPr>
          <w:sz w:val="26"/>
          <w:szCs w:val="26"/>
        </w:rPr>
        <w:t>) экологически чистая природа и бальнеологические условия озера Утиное (соленая, слабощелочная вода и минерализированные грязи) послужат хорошим условием</w:t>
      </w:r>
      <w:r w:rsidR="00013FB5">
        <w:rPr>
          <w:sz w:val="26"/>
          <w:szCs w:val="26"/>
        </w:rPr>
        <w:t xml:space="preserve"> </w:t>
      </w:r>
      <w:r w:rsidRPr="00C24202">
        <w:rPr>
          <w:sz w:val="26"/>
          <w:szCs w:val="26"/>
        </w:rPr>
        <w:t xml:space="preserve">для </w:t>
      </w:r>
      <w:r w:rsidRPr="00F102EF">
        <w:rPr>
          <w:sz w:val="26"/>
          <w:szCs w:val="26"/>
        </w:rPr>
        <w:t xml:space="preserve">строительства базы отдыха. Данный объект, безусловно, будет востребован как местным населением, так и </w:t>
      </w:r>
      <w:r w:rsidRPr="00C24202">
        <w:rPr>
          <w:sz w:val="26"/>
          <w:szCs w:val="26"/>
        </w:rPr>
        <w:t xml:space="preserve">гостями района </w:t>
      </w:r>
      <w:r w:rsidR="00CD338F">
        <w:rPr>
          <w:sz w:val="26"/>
          <w:szCs w:val="26"/>
        </w:rPr>
        <w:t>–</w:t>
      </w:r>
      <w:r w:rsidRPr="00C24202">
        <w:rPr>
          <w:sz w:val="26"/>
          <w:szCs w:val="26"/>
        </w:rPr>
        <w:t xml:space="preserve"> с каждым годом на озере растет число отдыхающих. В прошлом году за весь летний сезон на озере побывало более 20 </w:t>
      </w:r>
      <w:r>
        <w:rPr>
          <w:sz w:val="26"/>
          <w:szCs w:val="26"/>
        </w:rPr>
        <w:t>тысяч человек, хотя м</w:t>
      </w:r>
      <w:r w:rsidRPr="00C24202">
        <w:rPr>
          <w:sz w:val="26"/>
          <w:szCs w:val="26"/>
        </w:rPr>
        <w:t>ест</w:t>
      </w:r>
      <w:r>
        <w:rPr>
          <w:sz w:val="26"/>
          <w:szCs w:val="26"/>
        </w:rPr>
        <w:t>а для отдыха на озере неорганизованны и</w:t>
      </w:r>
      <w:r w:rsidRPr="00C24202">
        <w:rPr>
          <w:sz w:val="26"/>
          <w:szCs w:val="26"/>
        </w:rPr>
        <w:t xml:space="preserve"> остро стоит проблема благоустройства.</w:t>
      </w:r>
      <w:r>
        <w:rPr>
          <w:sz w:val="26"/>
          <w:szCs w:val="26"/>
        </w:rPr>
        <w:t xml:space="preserve"> В текущем году будет решена проблема собственности земли, ее переводом в «землю рекреационного назначения» и обустройство пляжной зоны.</w:t>
      </w:r>
    </w:p>
    <w:p w:rsidR="002F2DE7" w:rsidRPr="00F102EF" w:rsidRDefault="002F2DE7" w:rsidP="00E32038">
      <w:pPr>
        <w:ind w:firstLine="709"/>
        <w:jc w:val="both"/>
        <w:rPr>
          <w:sz w:val="26"/>
          <w:szCs w:val="26"/>
        </w:rPr>
      </w:pPr>
      <w:r w:rsidRPr="00F102EF">
        <w:rPr>
          <w:sz w:val="26"/>
          <w:szCs w:val="26"/>
        </w:rPr>
        <w:t>- развитие активно-спортивных форм отдыха: 1) строительство спортивно-туристического комплекса «Табат» в урочище горы Братова. В 80х годах на горе Братова была база отдыха, которая пользовалась большой популярностью</w:t>
      </w:r>
      <w:r w:rsidRPr="00ED3DEB">
        <w:rPr>
          <w:sz w:val="26"/>
          <w:szCs w:val="26"/>
        </w:rPr>
        <w:t xml:space="preserve"> у населения Бейского района. Удобные для катания склоны, удивительно красивая природа, уютные домики для отдыха, прокат лыж и санок – жители и гости Бейского района с ностальгией вспоминают те времена. </w:t>
      </w:r>
      <w:r>
        <w:rPr>
          <w:sz w:val="26"/>
          <w:szCs w:val="26"/>
        </w:rPr>
        <w:t xml:space="preserve">«Второе дыхание» горы Братова </w:t>
      </w:r>
      <w:r w:rsidR="00CD338F">
        <w:rPr>
          <w:sz w:val="26"/>
          <w:szCs w:val="26"/>
        </w:rPr>
        <w:t>–</w:t>
      </w:r>
      <w:r>
        <w:rPr>
          <w:sz w:val="26"/>
          <w:szCs w:val="26"/>
        </w:rPr>
        <w:t xml:space="preserve"> </w:t>
      </w:r>
      <w:r w:rsidRPr="0040065D">
        <w:rPr>
          <w:sz w:val="26"/>
          <w:szCs w:val="26"/>
        </w:rPr>
        <w:t>строительство спортивно-туристического комплекса «Табат»</w:t>
      </w:r>
      <w:r>
        <w:rPr>
          <w:sz w:val="26"/>
          <w:szCs w:val="26"/>
        </w:rPr>
        <w:t xml:space="preserve"> с трассами для начинающих лыжников и мастеров, с трассами для сноуборда</w:t>
      </w:r>
      <w:r w:rsidRPr="00F102EF">
        <w:rPr>
          <w:sz w:val="26"/>
          <w:szCs w:val="26"/>
        </w:rPr>
        <w:t>. 2) реконструкция оздоровительного лагеря «Березка» для зимнего отдыха – утепление имеющихся корпусов и строительство двухэтажного зимнего корпуса, бани, а также строительство горки для катания на санках и плюшках. Запланированное строительство туристического комплекса «Табат» и реконструкция  оздоровительного лагеря «Березка» в полной мере компенсируют недостаток мест для отдыха и занятия спортом в зимнее время. 3) разработка велосипедных, конных, пеших маршрутов по Сосновому бору, по территории музея под открытым небом «Усть-Сос», по тайге, через Богословский и Уйский перевалы, сплавы по рекам Енисей и Абакан и другие.</w:t>
      </w:r>
    </w:p>
    <w:p w:rsidR="002F2DE7" w:rsidRPr="00F102EF" w:rsidRDefault="002F2DE7" w:rsidP="00E32038">
      <w:pPr>
        <w:ind w:firstLine="709"/>
        <w:jc w:val="both"/>
        <w:rPr>
          <w:sz w:val="26"/>
          <w:szCs w:val="26"/>
        </w:rPr>
      </w:pPr>
      <w:r w:rsidRPr="00F102EF">
        <w:rPr>
          <w:sz w:val="26"/>
          <w:szCs w:val="26"/>
        </w:rPr>
        <w:t xml:space="preserve">- развитие культурно-познавательного туризма, основанного на интересе к памятникам археологии, истории, литературы, этнографии, на интересе к народным традициям, обрядам и творчеству: 1) Проведение календарного народного праздника Кун Пазы – Праздник Большого Солнца </w:t>
      </w:r>
      <w:r w:rsidR="00CD338F">
        <w:rPr>
          <w:sz w:val="26"/>
          <w:szCs w:val="26"/>
        </w:rPr>
        <w:t>–</w:t>
      </w:r>
      <w:r w:rsidRPr="00F102EF">
        <w:rPr>
          <w:sz w:val="26"/>
          <w:szCs w:val="26"/>
        </w:rPr>
        <w:t xml:space="preserve"> на культовой горе ХАН ОБААЗЫ в день летнего солнцестояния – 22 июня. Этот праздник у древних хакасов считался вторым по значению после праздника Чыл Пазы. Главная задача – возродить традиции и обряды этого </w:t>
      </w:r>
      <w:r w:rsidRPr="00F102EF">
        <w:rPr>
          <w:sz w:val="26"/>
          <w:szCs w:val="26"/>
        </w:rPr>
        <w:lastRenderedPageBreak/>
        <w:t xml:space="preserve">мероприятия, сделать его визитной карточкой Бейского района, по-настоящему придать статус народного. </w:t>
      </w:r>
    </w:p>
    <w:p w:rsidR="002F2DE7" w:rsidRPr="00F102EF" w:rsidRDefault="002F2DE7" w:rsidP="00E32038">
      <w:pPr>
        <w:ind w:firstLine="709"/>
        <w:jc w:val="both"/>
        <w:rPr>
          <w:sz w:val="26"/>
          <w:szCs w:val="26"/>
        </w:rPr>
      </w:pPr>
      <w:r w:rsidRPr="00F102EF">
        <w:rPr>
          <w:sz w:val="26"/>
          <w:szCs w:val="26"/>
        </w:rPr>
        <w:t>- развитие сельскохозяйственного туризма. Туристам предлагается пожить в условиях деревенского быта в постройках, которыми  владеют  и управляют  местные  деревенские жители. Также представится возможность участия</w:t>
      </w:r>
      <w:r>
        <w:rPr>
          <w:sz w:val="26"/>
          <w:szCs w:val="26"/>
        </w:rPr>
        <w:t xml:space="preserve"> в повседневной жизни </w:t>
      </w:r>
      <w:r w:rsidRPr="00F102EF">
        <w:rPr>
          <w:sz w:val="26"/>
          <w:szCs w:val="26"/>
        </w:rPr>
        <w:t>сельского труженика. 1) комплекс «Домик в деревне» – села Дехановка, Бондарево, Большой Монок, Малый Монок.</w:t>
      </w:r>
    </w:p>
    <w:p w:rsidR="002F2DE7" w:rsidRPr="00F52E0C" w:rsidRDefault="002F2DE7" w:rsidP="00E32038">
      <w:pPr>
        <w:pStyle w:val="a6"/>
        <w:autoSpaceDE w:val="0"/>
        <w:autoSpaceDN w:val="0"/>
        <w:adjustRightInd w:val="0"/>
        <w:spacing w:after="0" w:line="240" w:lineRule="auto"/>
        <w:ind w:left="0" w:right="176" w:firstLine="709"/>
        <w:jc w:val="both"/>
        <w:outlineLvl w:val="1"/>
        <w:rPr>
          <w:rFonts w:ascii="Times New Roman" w:hAnsi="Times New Roman"/>
          <w:i/>
          <w:sz w:val="26"/>
          <w:szCs w:val="26"/>
        </w:rPr>
      </w:pPr>
      <w:r w:rsidRPr="00F102EF">
        <w:rPr>
          <w:rFonts w:ascii="Times New Roman" w:hAnsi="Times New Roman"/>
          <w:sz w:val="26"/>
          <w:szCs w:val="26"/>
        </w:rPr>
        <w:t>Для продуктивной работы</w:t>
      </w:r>
      <w:r>
        <w:rPr>
          <w:rFonts w:ascii="Times New Roman" w:hAnsi="Times New Roman"/>
          <w:sz w:val="26"/>
          <w:szCs w:val="26"/>
        </w:rPr>
        <w:t xml:space="preserve"> всех направлений туризма прежде всего необходимо развитие сопутствующей инфраструктуры:</w:t>
      </w:r>
    </w:p>
    <w:p w:rsidR="002F2DE7" w:rsidRPr="00777202" w:rsidRDefault="002F2DE7" w:rsidP="00E32038">
      <w:pPr>
        <w:ind w:firstLine="709"/>
        <w:jc w:val="both"/>
        <w:rPr>
          <w:sz w:val="26"/>
          <w:szCs w:val="26"/>
        </w:rPr>
      </w:pPr>
      <w:r>
        <w:rPr>
          <w:sz w:val="26"/>
          <w:szCs w:val="26"/>
        </w:rPr>
        <w:t>-транспортная инфраструктура – ее с</w:t>
      </w:r>
      <w:r w:rsidRPr="00615CB9">
        <w:rPr>
          <w:sz w:val="26"/>
          <w:szCs w:val="26"/>
        </w:rPr>
        <w:t>тепень развития оказывает большое влияние</w:t>
      </w:r>
      <w:r>
        <w:rPr>
          <w:sz w:val="26"/>
          <w:szCs w:val="26"/>
        </w:rPr>
        <w:t xml:space="preserve"> на </w:t>
      </w:r>
      <w:r w:rsidRPr="00615CB9">
        <w:rPr>
          <w:sz w:val="26"/>
          <w:szCs w:val="26"/>
        </w:rPr>
        <w:t>турист</w:t>
      </w:r>
      <w:r>
        <w:rPr>
          <w:sz w:val="26"/>
          <w:szCs w:val="26"/>
        </w:rPr>
        <w:t xml:space="preserve">скую привлекательность района. Уровень развития </w:t>
      </w:r>
      <w:r w:rsidRPr="00615CB9">
        <w:rPr>
          <w:sz w:val="26"/>
          <w:szCs w:val="26"/>
        </w:rPr>
        <w:t>транспортной</w:t>
      </w:r>
      <w:r w:rsidR="00013FB5">
        <w:rPr>
          <w:sz w:val="26"/>
          <w:szCs w:val="26"/>
        </w:rPr>
        <w:t xml:space="preserve"> </w:t>
      </w:r>
      <w:r w:rsidRPr="00615CB9">
        <w:rPr>
          <w:sz w:val="26"/>
          <w:szCs w:val="26"/>
        </w:rPr>
        <w:t>инф</w:t>
      </w:r>
      <w:r>
        <w:rPr>
          <w:sz w:val="26"/>
          <w:szCs w:val="26"/>
        </w:rPr>
        <w:t xml:space="preserve">раструктуры в Бейском районе недостаточный. Общая протяженность дорог </w:t>
      </w:r>
      <w:smartTag w:uri="urn:schemas-microsoft-com:office:smarttags" w:element="metricconverter">
        <w:smartTagPr>
          <w:attr w:name="ProductID" w:val="548,2 километр"/>
        </w:smartTagPr>
        <w:r>
          <w:rPr>
            <w:sz w:val="26"/>
            <w:szCs w:val="26"/>
          </w:rPr>
          <w:t>548,2 километр</w:t>
        </w:r>
      </w:smartTag>
      <w:r>
        <w:rPr>
          <w:sz w:val="26"/>
          <w:szCs w:val="26"/>
        </w:rPr>
        <w:t xml:space="preserve">. </w:t>
      </w:r>
      <w:r w:rsidRPr="00777202">
        <w:rPr>
          <w:sz w:val="26"/>
          <w:szCs w:val="26"/>
        </w:rPr>
        <w:t xml:space="preserve">Дороги, связывающие крупные населенные пункты района в большинстве </w:t>
      </w:r>
      <w:r>
        <w:rPr>
          <w:sz w:val="26"/>
          <w:szCs w:val="26"/>
        </w:rPr>
        <w:t xml:space="preserve">асфальтобетонные, </w:t>
      </w:r>
      <w:r w:rsidRPr="00777202">
        <w:rPr>
          <w:sz w:val="26"/>
          <w:szCs w:val="26"/>
        </w:rPr>
        <w:t>мелкие населенные пункты – гравийные</w:t>
      </w:r>
      <w:r>
        <w:rPr>
          <w:sz w:val="26"/>
          <w:szCs w:val="26"/>
        </w:rPr>
        <w:t xml:space="preserve"> и грунтовые</w:t>
      </w:r>
      <w:r w:rsidRPr="00777202">
        <w:rPr>
          <w:sz w:val="26"/>
          <w:szCs w:val="26"/>
        </w:rPr>
        <w:t>. Дороги, ведущие к туристическим объектам: Маткечик – Усть-Сос (через горы Хан-Обаазы, Кирбе, Хызыл-Хая), Усть-Сос – озеро Алтын-Кель, Бея – озеро Утиное, Бея – оздоровительный лагерь «Березка», Табат – гора Братова, нуждаются в качественном ремонте.</w:t>
      </w:r>
    </w:p>
    <w:p w:rsidR="002F2DE7" w:rsidRDefault="002F2DE7" w:rsidP="00E32038">
      <w:pPr>
        <w:autoSpaceDE w:val="0"/>
        <w:autoSpaceDN w:val="0"/>
        <w:adjustRightInd w:val="0"/>
        <w:ind w:right="142" w:firstLine="709"/>
        <w:jc w:val="both"/>
        <w:rPr>
          <w:sz w:val="26"/>
          <w:szCs w:val="26"/>
        </w:rPr>
      </w:pPr>
      <w:r w:rsidRPr="00615CB9">
        <w:rPr>
          <w:sz w:val="26"/>
          <w:szCs w:val="26"/>
        </w:rPr>
        <w:t>Развитие тра</w:t>
      </w:r>
      <w:r>
        <w:rPr>
          <w:sz w:val="26"/>
          <w:szCs w:val="26"/>
        </w:rPr>
        <w:t>нспортных услуг в сфере туризма также предполагает приобретение автотранспортного</w:t>
      </w:r>
      <w:r w:rsidRPr="00615CB9">
        <w:rPr>
          <w:sz w:val="26"/>
          <w:szCs w:val="26"/>
        </w:rPr>
        <w:t xml:space="preserve"> средств</w:t>
      </w:r>
      <w:r>
        <w:rPr>
          <w:sz w:val="26"/>
          <w:szCs w:val="26"/>
        </w:rPr>
        <w:t xml:space="preserve">а </w:t>
      </w:r>
      <w:r w:rsidR="00CD338F">
        <w:rPr>
          <w:sz w:val="26"/>
          <w:szCs w:val="26"/>
        </w:rPr>
        <w:t>–</w:t>
      </w:r>
      <w:r>
        <w:rPr>
          <w:sz w:val="26"/>
          <w:szCs w:val="26"/>
        </w:rPr>
        <w:t xml:space="preserve"> микроавтобуса</w:t>
      </w:r>
      <w:r w:rsidRPr="00615CB9">
        <w:rPr>
          <w:sz w:val="26"/>
          <w:szCs w:val="26"/>
        </w:rPr>
        <w:t xml:space="preserve"> тури</w:t>
      </w:r>
      <w:r>
        <w:rPr>
          <w:sz w:val="26"/>
          <w:szCs w:val="26"/>
        </w:rPr>
        <w:t>стского класса.</w:t>
      </w:r>
    </w:p>
    <w:p w:rsidR="002F2DE7" w:rsidRDefault="002F2DE7" w:rsidP="00E32038">
      <w:pPr>
        <w:autoSpaceDE w:val="0"/>
        <w:autoSpaceDN w:val="0"/>
        <w:adjustRightInd w:val="0"/>
        <w:ind w:right="142" w:firstLine="709"/>
        <w:jc w:val="both"/>
        <w:rPr>
          <w:sz w:val="26"/>
          <w:szCs w:val="26"/>
        </w:rPr>
      </w:pPr>
      <w:r>
        <w:rPr>
          <w:sz w:val="26"/>
          <w:szCs w:val="26"/>
        </w:rPr>
        <w:t>Одним из необходимых условий развития туризма является рекламно-информационная деятельность. Предполагается: создание информационного справочника о Бейском районе с указанием всех рекреационных мест, карты-схемы, буклетов, календарей,</w:t>
      </w:r>
      <w:r w:rsidR="00013FB5">
        <w:rPr>
          <w:sz w:val="26"/>
          <w:szCs w:val="26"/>
        </w:rPr>
        <w:t xml:space="preserve"> </w:t>
      </w:r>
      <w:r>
        <w:rPr>
          <w:sz w:val="26"/>
          <w:szCs w:val="26"/>
        </w:rPr>
        <w:t xml:space="preserve">фильма о Бейском районе; организация информационных туров для туроператоров и турагентств; изготовление и </w:t>
      </w:r>
      <w:r w:rsidRPr="00615CB9">
        <w:rPr>
          <w:sz w:val="26"/>
          <w:szCs w:val="26"/>
        </w:rPr>
        <w:t>уст</w:t>
      </w:r>
      <w:r>
        <w:rPr>
          <w:sz w:val="26"/>
          <w:szCs w:val="26"/>
        </w:rPr>
        <w:t xml:space="preserve">ановка информационных табло, знаков и надписей </w:t>
      </w:r>
      <w:r w:rsidRPr="00615CB9">
        <w:rPr>
          <w:sz w:val="26"/>
          <w:szCs w:val="26"/>
        </w:rPr>
        <w:t>вобщественных местах</w:t>
      </w:r>
      <w:r>
        <w:rPr>
          <w:sz w:val="26"/>
          <w:szCs w:val="26"/>
        </w:rPr>
        <w:t xml:space="preserve">, часто посещаемых туристами; создание сайта по туризму и его обслуживание; установление прямых отношений с </w:t>
      </w:r>
      <w:r w:rsidRPr="00615CB9">
        <w:rPr>
          <w:sz w:val="26"/>
          <w:szCs w:val="26"/>
        </w:rPr>
        <w:t xml:space="preserve">основными </w:t>
      </w:r>
      <w:r>
        <w:rPr>
          <w:sz w:val="26"/>
          <w:szCs w:val="26"/>
        </w:rPr>
        <w:t>российскими туроператорами, а также</w:t>
      </w:r>
      <w:r w:rsidRPr="00615CB9">
        <w:rPr>
          <w:sz w:val="26"/>
          <w:szCs w:val="26"/>
        </w:rPr>
        <w:t xml:space="preserve"> зарубежными  туроператорами,</w:t>
      </w:r>
      <w:r w:rsidR="00013FB5">
        <w:rPr>
          <w:sz w:val="26"/>
          <w:szCs w:val="26"/>
        </w:rPr>
        <w:t xml:space="preserve"> </w:t>
      </w:r>
      <w:r w:rsidRPr="00615CB9">
        <w:rPr>
          <w:sz w:val="26"/>
          <w:szCs w:val="26"/>
        </w:rPr>
        <w:t xml:space="preserve">специализирующимися на направлении </w:t>
      </w:r>
      <w:r>
        <w:rPr>
          <w:sz w:val="26"/>
          <w:szCs w:val="26"/>
        </w:rPr>
        <w:t>«</w:t>
      </w:r>
      <w:r w:rsidRPr="00615CB9">
        <w:rPr>
          <w:sz w:val="26"/>
          <w:szCs w:val="26"/>
        </w:rPr>
        <w:t>Россия</w:t>
      </w:r>
      <w:r>
        <w:rPr>
          <w:sz w:val="26"/>
          <w:szCs w:val="26"/>
        </w:rPr>
        <w:t xml:space="preserve">». </w:t>
      </w:r>
    </w:p>
    <w:p w:rsidR="002F2DE7" w:rsidRDefault="002F2DE7" w:rsidP="00E32038">
      <w:pPr>
        <w:autoSpaceDE w:val="0"/>
        <w:autoSpaceDN w:val="0"/>
        <w:adjustRightInd w:val="0"/>
        <w:ind w:right="142" w:firstLine="709"/>
        <w:jc w:val="both"/>
        <w:rPr>
          <w:sz w:val="26"/>
          <w:szCs w:val="26"/>
        </w:rPr>
      </w:pPr>
      <w:r>
        <w:rPr>
          <w:sz w:val="26"/>
          <w:szCs w:val="26"/>
        </w:rPr>
        <w:t>Обслуживание туристов, оказание услуг по сопровождению, изготовление сувенирной продукции – эти вопросы будет решать малый бизнес.</w:t>
      </w:r>
    </w:p>
    <w:p w:rsidR="002F2DE7" w:rsidRDefault="002F2DE7" w:rsidP="00E32038">
      <w:pPr>
        <w:ind w:firstLine="709"/>
        <w:jc w:val="both"/>
        <w:rPr>
          <w:sz w:val="26"/>
          <w:szCs w:val="26"/>
        </w:rPr>
      </w:pPr>
      <w:r w:rsidRPr="00615CB9">
        <w:rPr>
          <w:sz w:val="26"/>
          <w:szCs w:val="26"/>
        </w:rPr>
        <w:t>Таким образом, Бейский район</w:t>
      </w:r>
      <w:r w:rsidR="00013FB5">
        <w:rPr>
          <w:sz w:val="26"/>
          <w:szCs w:val="26"/>
        </w:rPr>
        <w:t xml:space="preserve"> </w:t>
      </w:r>
      <w:r w:rsidRPr="00615CB9">
        <w:rPr>
          <w:sz w:val="26"/>
          <w:szCs w:val="26"/>
        </w:rPr>
        <w:t>являетс</w:t>
      </w:r>
      <w:r>
        <w:rPr>
          <w:sz w:val="26"/>
          <w:szCs w:val="26"/>
        </w:rPr>
        <w:t xml:space="preserve">я </w:t>
      </w:r>
      <w:r w:rsidRPr="00615CB9">
        <w:rPr>
          <w:sz w:val="26"/>
          <w:szCs w:val="26"/>
        </w:rPr>
        <w:t>очень</w:t>
      </w:r>
      <w:r>
        <w:rPr>
          <w:sz w:val="26"/>
          <w:szCs w:val="26"/>
        </w:rPr>
        <w:t xml:space="preserve"> привлекательной территорией </w:t>
      </w:r>
      <w:r w:rsidRPr="00615CB9">
        <w:rPr>
          <w:sz w:val="26"/>
          <w:szCs w:val="26"/>
        </w:rPr>
        <w:t>для</w:t>
      </w:r>
      <w:r>
        <w:rPr>
          <w:sz w:val="26"/>
          <w:szCs w:val="26"/>
        </w:rPr>
        <w:t xml:space="preserve"> развития туризма</w:t>
      </w:r>
      <w:r w:rsidRPr="00615CB9">
        <w:rPr>
          <w:sz w:val="26"/>
          <w:szCs w:val="26"/>
        </w:rPr>
        <w:t xml:space="preserve"> с точки зрения расположен</w:t>
      </w:r>
      <w:r>
        <w:rPr>
          <w:sz w:val="26"/>
          <w:szCs w:val="26"/>
        </w:rPr>
        <w:t xml:space="preserve">ия, экологической обстановки и культурно-исторического </w:t>
      </w:r>
      <w:r w:rsidRPr="00615CB9">
        <w:rPr>
          <w:sz w:val="26"/>
          <w:szCs w:val="26"/>
        </w:rPr>
        <w:t xml:space="preserve">наследия. </w:t>
      </w:r>
      <w:r>
        <w:rPr>
          <w:sz w:val="26"/>
          <w:szCs w:val="26"/>
        </w:rPr>
        <w:t>Весь комплекс природных рекреационных и аттрактивных ресурсов можно оценить, как «благоприятный» для организации туризма, отдыха и укрепления здоровья. При финансовой поддержке всех уровней будут достигнуты хорошие результаты.</w:t>
      </w:r>
    </w:p>
    <w:p w:rsidR="009E7879" w:rsidRDefault="009E7879" w:rsidP="00E32038">
      <w:pPr>
        <w:autoSpaceDE w:val="0"/>
        <w:autoSpaceDN w:val="0"/>
        <w:adjustRightInd w:val="0"/>
        <w:ind w:firstLine="709"/>
        <w:jc w:val="both"/>
        <w:rPr>
          <w:sz w:val="26"/>
          <w:szCs w:val="26"/>
        </w:rPr>
      </w:pPr>
      <w:r>
        <w:rPr>
          <w:sz w:val="26"/>
          <w:szCs w:val="26"/>
        </w:rPr>
        <w:t xml:space="preserve">Цель: Формирование современной туристской индустрии, позволяющей увеличить вклад туризма в социально-экономическое развитие Бейского района. </w:t>
      </w:r>
    </w:p>
    <w:p w:rsidR="009E7879" w:rsidRDefault="009E7879" w:rsidP="00E32038">
      <w:pPr>
        <w:autoSpaceDE w:val="0"/>
        <w:autoSpaceDN w:val="0"/>
        <w:adjustRightInd w:val="0"/>
        <w:ind w:firstLine="709"/>
        <w:jc w:val="both"/>
        <w:rPr>
          <w:sz w:val="26"/>
          <w:szCs w:val="26"/>
        </w:rPr>
      </w:pPr>
      <w:r>
        <w:rPr>
          <w:sz w:val="26"/>
          <w:szCs w:val="26"/>
        </w:rPr>
        <w:t xml:space="preserve">Задачи: </w:t>
      </w:r>
    </w:p>
    <w:p w:rsidR="009E7879" w:rsidRPr="002D5A70" w:rsidRDefault="009E7879" w:rsidP="00E32038">
      <w:pPr>
        <w:autoSpaceDE w:val="0"/>
        <w:autoSpaceDN w:val="0"/>
        <w:adjustRightInd w:val="0"/>
        <w:ind w:firstLine="709"/>
        <w:jc w:val="both"/>
        <w:rPr>
          <w:sz w:val="26"/>
          <w:szCs w:val="26"/>
        </w:rPr>
      </w:pPr>
      <w:r w:rsidRPr="002D5A70">
        <w:rPr>
          <w:sz w:val="26"/>
          <w:szCs w:val="26"/>
        </w:rPr>
        <w:t>-определение основных направлен</w:t>
      </w:r>
      <w:r>
        <w:rPr>
          <w:sz w:val="26"/>
          <w:szCs w:val="26"/>
        </w:rPr>
        <w:t>ий деятельности п</w:t>
      </w:r>
      <w:r w:rsidRPr="002D5A70">
        <w:rPr>
          <w:sz w:val="26"/>
          <w:szCs w:val="26"/>
        </w:rPr>
        <w:t xml:space="preserve">о </w:t>
      </w:r>
      <w:r>
        <w:rPr>
          <w:sz w:val="26"/>
          <w:szCs w:val="26"/>
        </w:rPr>
        <w:t>р</w:t>
      </w:r>
      <w:r w:rsidRPr="002D5A70">
        <w:rPr>
          <w:sz w:val="26"/>
          <w:szCs w:val="26"/>
        </w:rPr>
        <w:t>азв</w:t>
      </w:r>
      <w:r>
        <w:rPr>
          <w:sz w:val="26"/>
          <w:szCs w:val="26"/>
        </w:rPr>
        <w:t>итию туризма, как новой отрасли</w:t>
      </w:r>
      <w:r w:rsidRPr="002D5A70">
        <w:rPr>
          <w:sz w:val="26"/>
          <w:szCs w:val="26"/>
        </w:rPr>
        <w:t xml:space="preserve"> культуры и экономики в муниципальном образовании Бейский район;</w:t>
      </w:r>
    </w:p>
    <w:p w:rsidR="009E7879" w:rsidRPr="002D5A70" w:rsidRDefault="009E7879" w:rsidP="00E32038">
      <w:pPr>
        <w:autoSpaceDE w:val="0"/>
        <w:autoSpaceDN w:val="0"/>
        <w:adjustRightInd w:val="0"/>
        <w:ind w:right="176" w:firstLine="709"/>
        <w:jc w:val="both"/>
        <w:outlineLvl w:val="1"/>
        <w:rPr>
          <w:sz w:val="26"/>
          <w:szCs w:val="26"/>
        </w:rPr>
      </w:pPr>
      <w:r w:rsidRPr="002D5A70">
        <w:rPr>
          <w:sz w:val="26"/>
          <w:szCs w:val="26"/>
        </w:rPr>
        <w:t>-создание туристского компле</w:t>
      </w:r>
      <w:r>
        <w:rPr>
          <w:sz w:val="26"/>
          <w:szCs w:val="26"/>
        </w:rPr>
        <w:t>кса с развитой инфраструктурой для  высокого</w:t>
      </w:r>
      <w:r w:rsidRPr="002D5A70">
        <w:rPr>
          <w:sz w:val="26"/>
          <w:szCs w:val="26"/>
        </w:rPr>
        <w:t xml:space="preserve"> сервисн</w:t>
      </w:r>
      <w:r>
        <w:rPr>
          <w:sz w:val="26"/>
          <w:szCs w:val="26"/>
        </w:rPr>
        <w:t>ого обслуживания с предоставлением разнообразных туристических услуг;</w:t>
      </w:r>
    </w:p>
    <w:p w:rsidR="009E7879" w:rsidRDefault="009E7879" w:rsidP="00E32038">
      <w:pPr>
        <w:autoSpaceDE w:val="0"/>
        <w:autoSpaceDN w:val="0"/>
        <w:adjustRightInd w:val="0"/>
        <w:ind w:right="176" w:firstLine="709"/>
        <w:jc w:val="both"/>
        <w:outlineLvl w:val="1"/>
        <w:rPr>
          <w:sz w:val="26"/>
          <w:szCs w:val="26"/>
        </w:rPr>
      </w:pPr>
      <w:r w:rsidRPr="002D5A70">
        <w:rPr>
          <w:sz w:val="26"/>
          <w:szCs w:val="26"/>
        </w:rPr>
        <w:t>-создание новых рабочих мест</w:t>
      </w:r>
      <w:r>
        <w:rPr>
          <w:sz w:val="26"/>
          <w:szCs w:val="26"/>
        </w:rPr>
        <w:t xml:space="preserve"> за счет организации и расширения туристической инфраструктуры</w:t>
      </w:r>
      <w:r w:rsidRPr="002D5A70">
        <w:rPr>
          <w:sz w:val="26"/>
          <w:szCs w:val="26"/>
        </w:rPr>
        <w:t xml:space="preserve">; </w:t>
      </w:r>
    </w:p>
    <w:p w:rsidR="009E7879" w:rsidRDefault="009E7879" w:rsidP="00E32038">
      <w:pPr>
        <w:autoSpaceDE w:val="0"/>
        <w:autoSpaceDN w:val="0"/>
        <w:adjustRightInd w:val="0"/>
        <w:ind w:right="176" w:firstLine="709"/>
        <w:jc w:val="both"/>
        <w:outlineLvl w:val="1"/>
        <w:rPr>
          <w:sz w:val="26"/>
          <w:szCs w:val="26"/>
        </w:rPr>
      </w:pPr>
      <w:r>
        <w:rPr>
          <w:sz w:val="26"/>
          <w:szCs w:val="26"/>
        </w:rPr>
        <w:t xml:space="preserve">-поддержка и </w:t>
      </w:r>
      <w:r w:rsidRPr="002D5A70">
        <w:rPr>
          <w:sz w:val="26"/>
          <w:szCs w:val="26"/>
        </w:rPr>
        <w:t xml:space="preserve">развитие </w:t>
      </w:r>
      <w:r>
        <w:rPr>
          <w:sz w:val="26"/>
          <w:szCs w:val="26"/>
        </w:rPr>
        <w:t xml:space="preserve">малых форм </w:t>
      </w:r>
      <w:r w:rsidRPr="002D5A70">
        <w:rPr>
          <w:sz w:val="26"/>
          <w:szCs w:val="26"/>
        </w:rPr>
        <w:t xml:space="preserve">предпринимательства в сфере туризма; </w:t>
      </w:r>
    </w:p>
    <w:p w:rsidR="009E7879" w:rsidRDefault="009E7879" w:rsidP="00E32038">
      <w:pPr>
        <w:autoSpaceDE w:val="0"/>
        <w:autoSpaceDN w:val="0"/>
        <w:adjustRightInd w:val="0"/>
        <w:ind w:right="176" w:firstLine="709"/>
        <w:jc w:val="both"/>
        <w:outlineLvl w:val="1"/>
        <w:rPr>
          <w:sz w:val="26"/>
          <w:szCs w:val="26"/>
        </w:rPr>
      </w:pPr>
      <w:r w:rsidRPr="002D5A70">
        <w:rPr>
          <w:sz w:val="26"/>
          <w:szCs w:val="26"/>
        </w:rPr>
        <w:t>-осуществление рекламно-ин</w:t>
      </w:r>
      <w:r>
        <w:rPr>
          <w:sz w:val="26"/>
          <w:szCs w:val="26"/>
        </w:rPr>
        <w:t xml:space="preserve">формационной деятельности, </w:t>
      </w:r>
      <w:r w:rsidRPr="002D5A70">
        <w:rPr>
          <w:sz w:val="26"/>
          <w:szCs w:val="26"/>
        </w:rPr>
        <w:t>направленной на формирование поло</w:t>
      </w:r>
      <w:r>
        <w:rPr>
          <w:sz w:val="26"/>
          <w:szCs w:val="26"/>
        </w:rPr>
        <w:t xml:space="preserve">жительного туристского имиджа </w:t>
      </w:r>
      <w:r w:rsidRPr="002D5A70">
        <w:rPr>
          <w:sz w:val="26"/>
          <w:szCs w:val="26"/>
        </w:rPr>
        <w:t>Бейского района.</w:t>
      </w:r>
    </w:p>
    <w:p w:rsidR="009E7879" w:rsidRDefault="009E7879" w:rsidP="00E32038">
      <w:pPr>
        <w:autoSpaceDE w:val="0"/>
        <w:autoSpaceDN w:val="0"/>
        <w:adjustRightInd w:val="0"/>
        <w:ind w:right="176" w:firstLine="709"/>
        <w:jc w:val="both"/>
        <w:outlineLvl w:val="1"/>
        <w:rPr>
          <w:sz w:val="26"/>
          <w:szCs w:val="26"/>
        </w:rPr>
      </w:pPr>
    </w:p>
    <w:p w:rsidR="006814FE" w:rsidRPr="004B47C7" w:rsidRDefault="006814FE" w:rsidP="00E32038">
      <w:pPr>
        <w:widowControl w:val="0"/>
        <w:autoSpaceDE w:val="0"/>
        <w:autoSpaceDN w:val="0"/>
        <w:adjustRightInd w:val="0"/>
        <w:jc w:val="center"/>
        <w:outlineLvl w:val="1"/>
        <w:rPr>
          <w:b/>
          <w:sz w:val="26"/>
          <w:szCs w:val="26"/>
        </w:rPr>
      </w:pPr>
      <w:r>
        <w:rPr>
          <w:b/>
          <w:sz w:val="26"/>
          <w:szCs w:val="26"/>
        </w:rPr>
        <w:t>2</w:t>
      </w:r>
      <w:r w:rsidRPr="004B47C7">
        <w:rPr>
          <w:b/>
          <w:sz w:val="26"/>
          <w:szCs w:val="26"/>
        </w:rPr>
        <w:t>. Перечень мероприятий</w:t>
      </w:r>
      <w:r w:rsidR="002F2DE7">
        <w:rPr>
          <w:b/>
          <w:sz w:val="26"/>
          <w:szCs w:val="26"/>
        </w:rPr>
        <w:t xml:space="preserve"> и ресурсное обеспечение подпрограммы</w:t>
      </w:r>
    </w:p>
    <w:p w:rsidR="006814FE" w:rsidRPr="004D4F8A" w:rsidRDefault="006814FE" w:rsidP="00E32038">
      <w:pPr>
        <w:widowControl w:val="0"/>
        <w:autoSpaceDE w:val="0"/>
        <w:autoSpaceDN w:val="0"/>
        <w:adjustRightInd w:val="0"/>
        <w:ind w:firstLine="540"/>
        <w:jc w:val="center"/>
        <w:rPr>
          <w:sz w:val="26"/>
          <w:szCs w:val="26"/>
        </w:rPr>
      </w:pPr>
    </w:p>
    <w:tbl>
      <w:tblPr>
        <w:tblW w:w="10747" w:type="dxa"/>
        <w:tblInd w:w="-34" w:type="dxa"/>
        <w:tblLayout w:type="fixed"/>
        <w:tblLook w:val="0000" w:firstRow="0" w:lastRow="0" w:firstColumn="0" w:lastColumn="0" w:noHBand="0" w:noVBand="0"/>
      </w:tblPr>
      <w:tblGrid>
        <w:gridCol w:w="3119"/>
        <w:gridCol w:w="992"/>
        <w:gridCol w:w="851"/>
        <w:gridCol w:w="850"/>
        <w:gridCol w:w="851"/>
        <w:gridCol w:w="850"/>
        <w:gridCol w:w="851"/>
        <w:gridCol w:w="850"/>
        <w:gridCol w:w="709"/>
        <w:gridCol w:w="824"/>
      </w:tblGrid>
      <w:tr w:rsidR="006814FE" w:rsidRPr="00FB74F0" w:rsidTr="00E32038">
        <w:trPr>
          <w:gridAfter w:val="1"/>
          <w:wAfter w:w="824" w:type="dxa"/>
          <w:trHeight w:val="210"/>
        </w:trPr>
        <w:tc>
          <w:tcPr>
            <w:tcW w:w="3119" w:type="dxa"/>
            <w:vMerge w:val="restart"/>
            <w:tcBorders>
              <w:top w:val="single" w:sz="4" w:space="0" w:color="000000"/>
              <w:left w:val="single" w:sz="4" w:space="0" w:color="000000"/>
              <w:bottom w:val="single" w:sz="4" w:space="0" w:color="000000"/>
            </w:tcBorders>
            <w:shd w:val="clear" w:color="auto" w:fill="auto"/>
          </w:tcPr>
          <w:p w:rsidR="006814FE" w:rsidRPr="00FB74F0" w:rsidRDefault="006814FE" w:rsidP="00E32038">
            <w:pPr>
              <w:snapToGrid w:val="0"/>
              <w:jc w:val="center"/>
              <w:rPr>
                <w:sz w:val="26"/>
                <w:szCs w:val="26"/>
              </w:rPr>
            </w:pPr>
          </w:p>
          <w:p w:rsidR="006814FE" w:rsidRPr="00FB74F0" w:rsidRDefault="006814FE" w:rsidP="00E32038">
            <w:pPr>
              <w:jc w:val="center"/>
              <w:rPr>
                <w:sz w:val="26"/>
                <w:szCs w:val="26"/>
              </w:rPr>
            </w:pPr>
            <w:r w:rsidRPr="00FB74F0">
              <w:rPr>
                <w:sz w:val="26"/>
                <w:szCs w:val="26"/>
              </w:rPr>
              <w:t>Наименование мероприятия</w:t>
            </w:r>
          </w:p>
        </w:tc>
        <w:tc>
          <w:tcPr>
            <w:tcW w:w="992" w:type="dxa"/>
            <w:vMerge w:val="restart"/>
            <w:tcBorders>
              <w:top w:val="single" w:sz="4" w:space="0" w:color="000000"/>
              <w:left w:val="single" w:sz="4" w:space="0" w:color="000000"/>
              <w:bottom w:val="single" w:sz="4" w:space="0" w:color="000000"/>
            </w:tcBorders>
            <w:shd w:val="clear" w:color="auto" w:fill="auto"/>
          </w:tcPr>
          <w:p w:rsidR="006814FE" w:rsidRPr="00FB74F0" w:rsidRDefault="006814FE" w:rsidP="00E32038">
            <w:pPr>
              <w:snapToGrid w:val="0"/>
              <w:jc w:val="center"/>
              <w:rPr>
                <w:sz w:val="26"/>
                <w:szCs w:val="26"/>
              </w:rPr>
            </w:pPr>
          </w:p>
          <w:p w:rsidR="006814FE" w:rsidRPr="00FB74F0" w:rsidRDefault="006814FE" w:rsidP="00E32038">
            <w:pPr>
              <w:jc w:val="center"/>
              <w:rPr>
                <w:sz w:val="26"/>
                <w:szCs w:val="26"/>
              </w:rPr>
            </w:pPr>
            <w:r w:rsidRPr="00FB74F0">
              <w:rPr>
                <w:sz w:val="26"/>
                <w:szCs w:val="26"/>
              </w:rPr>
              <w:t>Исполнитель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6814FE" w:rsidRPr="00FB74F0" w:rsidRDefault="006814FE" w:rsidP="00E32038">
            <w:pPr>
              <w:snapToGrid w:val="0"/>
              <w:jc w:val="center"/>
              <w:rPr>
                <w:sz w:val="26"/>
                <w:szCs w:val="26"/>
              </w:rPr>
            </w:pPr>
            <w:r w:rsidRPr="00FB74F0">
              <w:rPr>
                <w:sz w:val="26"/>
                <w:szCs w:val="26"/>
              </w:rPr>
              <w:t>Сумма финансирования</w:t>
            </w:r>
          </w:p>
        </w:tc>
        <w:tc>
          <w:tcPr>
            <w:tcW w:w="709" w:type="dxa"/>
            <w:tcBorders>
              <w:top w:val="single" w:sz="4" w:space="0" w:color="000000"/>
              <w:left w:val="single" w:sz="4" w:space="0" w:color="000000"/>
              <w:bottom w:val="single" w:sz="4" w:space="0" w:color="000000"/>
              <w:right w:val="single" w:sz="4" w:space="0" w:color="000000"/>
            </w:tcBorders>
          </w:tcPr>
          <w:p w:rsidR="006814FE" w:rsidRPr="00FB74F0" w:rsidRDefault="006814FE" w:rsidP="00E32038">
            <w:pPr>
              <w:snapToGrid w:val="0"/>
              <w:jc w:val="center"/>
              <w:rPr>
                <w:sz w:val="26"/>
                <w:szCs w:val="26"/>
              </w:rPr>
            </w:pPr>
          </w:p>
        </w:tc>
      </w:tr>
      <w:tr w:rsidR="006814FE" w:rsidRPr="00FB74F0" w:rsidTr="00E32038">
        <w:trPr>
          <w:gridAfter w:val="1"/>
          <w:wAfter w:w="824" w:type="dxa"/>
          <w:trHeight w:val="285"/>
        </w:trPr>
        <w:tc>
          <w:tcPr>
            <w:tcW w:w="3119" w:type="dxa"/>
            <w:vMerge/>
            <w:tcBorders>
              <w:top w:val="single" w:sz="4" w:space="0" w:color="000000"/>
              <w:left w:val="single" w:sz="4" w:space="0" w:color="000000"/>
              <w:bottom w:val="single" w:sz="4" w:space="0" w:color="000000"/>
            </w:tcBorders>
            <w:shd w:val="clear" w:color="auto" w:fill="auto"/>
          </w:tcPr>
          <w:p w:rsidR="006814FE" w:rsidRPr="00FB74F0" w:rsidRDefault="006814FE" w:rsidP="00E32038">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6814FE" w:rsidRPr="00FB74F0" w:rsidRDefault="006814FE" w:rsidP="00E32038">
            <w:pPr>
              <w:rPr>
                <w:sz w:val="26"/>
                <w:szCs w:val="26"/>
              </w:rPr>
            </w:pPr>
          </w:p>
        </w:tc>
        <w:tc>
          <w:tcPr>
            <w:tcW w:w="851" w:type="dxa"/>
            <w:tcBorders>
              <w:top w:val="single" w:sz="4" w:space="0" w:color="000000"/>
              <w:left w:val="single" w:sz="4" w:space="0" w:color="000000"/>
              <w:bottom w:val="single" w:sz="4" w:space="0" w:color="000000"/>
            </w:tcBorders>
            <w:shd w:val="clear" w:color="auto" w:fill="auto"/>
          </w:tcPr>
          <w:p w:rsidR="006814FE" w:rsidRPr="00FB74F0" w:rsidRDefault="006814FE" w:rsidP="00E32038">
            <w:pPr>
              <w:snapToGrid w:val="0"/>
              <w:jc w:val="center"/>
              <w:rPr>
                <w:sz w:val="26"/>
                <w:szCs w:val="26"/>
              </w:rPr>
            </w:pPr>
            <w:r w:rsidRPr="00FB74F0">
              <w:rPr>
                <w:sz w:val="26"/>
                <w:szCs w:val="26"/>
              </w:rPr>
              <w:t>2020</w:t>
            </w:r>
          </w:p>
          <w:p w:rsidR="006814FE" w:rsidRPr="00FB74F0" w:rsidRDefault="006814FE" w:rsidP="00E32038">
            <w:pPr>
              <w:jc w:val="center"/>
              <w:rPr>
                <w:sz w:val="26"/>
                <w:szCs w:val="26"/>
              </w:rPr>
            </w:pPr>
            <w:r w:rsidRPr="00FB74F0">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6814FE" w:rsidRPr="00FB74F0" w:rsidRDefault="006814FE" w:rsidP="00E32038">
            <w:pPr>
              <w:snapToGrid w:val="0"/>
              <w:jc w:val="center"/>
              <w:rPr>
                <w:sz w:val="26"/>
                <w:szCs w:val="26"/>
              </w:rPr>
            </w:pPr>
            <w:r w:rsidRPr="00FB74F0">
              <w:rPr>
                <w:sz w:val="26"/>
                <w:szCs w:val="26"/>
              </w:rPr>
              <w:t>2021</w:t>
            </w:r>
          </w:p>
          <w:p w:rsidR="006814FE" w:rsidRPr="00FB74F0" w:rsidRDefault="006814FE" w:rsidP="00E32038">
            <w:pPr>
              <w:jc w:val="center"/>
              <w:rPr>
                <w:sz w:val="26"/>
                <w:szCs w:val="26"/>
              </w:rPr>
            </w:pPr>
            <w:r w:rsidRPr="00FB74F0">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6814FE" w:rsidRPr="00FB74F0" w:rsidRDefault="006814FE" w:rsidP="00E32038">
            <w:pPr>
              <w:snapToGrid w:val="0"/>
              <w:jc w:val="center"/>
              <w:rPr>
                <w:sz w:val="26"/>
                <w:szCs w:val="26"/>
              </w:rPr>
            </w:pPr>
            <w:r w:rsidRPr="00FB74F0">
              <w:rPr>
                <w:sz w:val="26"/>
                <w:szCs w:val="26"/>
              </w:rPr>
              <w:t>2022</w:t>
            </w:r>
          </w:p>
          <w:p w:rsidR="006814FE" w:rsidRPr="00FB74F0" w:rsidRDefault="006814FE" w:rsidP="00E32038">
            <w:pPr>
              <w:jc w:val="center"/>
              <w:rPr>
                <w:sz w:val="26"/>
                <w:szCs w:val="26"/>
              </w:rPr>
            </w:pPr>
            <w:r w:rsidRPr="00FB74F0">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6814FE" w:rsidRPr="00FB74F0" w:rsidRDefault="006814FE" w:rsidP="00E32038">
            <w:pPr>
              <w:jc w:val="center"/>
              <w:rPr>
                <w:sz w:val="26"/>
                <w:szCs w:val="26"/>
              </w:rPr>
            </w:pPr>
            <w:r w:rsidRPr="00FB74F0">
              <w:rPr>
                <w:sz w:val="26"/>
                <w:szCs w:val="26"/>
              </w:rPr>
              <w:t>2023</w:t>
            </w:r>
          </w:p>
          <w:p w:rsidR="006814FE" w:rsidRPr="00FB74F0" w:rsidRDefault="006814FE" w:rsidP="00E32038">
            <w:pPr>
              <w:jc w:val="center"/>
              <w:rPr>
                <w:sz w:val="26"/>
                <w:szCs w:val="26"/>
              </w:rPr>
            </w:pPr>
            <w:r w:rsidRPr="00FB74F0">
              <w:rPr>
                <w:sz w:val="26"/>
                <w:szCs w:val="26"/>
              </w:rPr>
              <w:t>год</w:t>
            </w:r>
          </w:p>
          <w:p w:rsidR="006814FE" w:rsidRPr="00FB74F0" w:rsidRDefault="006814FE" w:rsidP="00E32038">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6814FE" w:rsidRPr="00FB74F0" w:rsidRDefault="006814FE" w:rsidP="00E32038">
            <w:pPr>
              <w:jc w:val="center"/>
              <w:rPr>
                <w:sz w:val="26"/>
                <w:szCs w:val="26"/>
              </w:rPr>
            </w:pPr>
            <w:r w:rsidRPr="00FB74F0">
              <w:rPr>
                <w:sz w:val="26"/>
                <w:szCs w:val="26"/>
              </w:rPr>
              <w:t>2024</w:t>
            </w:r>
          </w:p>
          <w:p w:rsidR="006814FE" w:rsidRPr="00FB74F0" w:rsidRDefault="006814FE" w:rsidP="00E32038">
            <w:pPr>
              <w:jc w:val="center"/>
              <w:rPr>
                <w:sz w:val="26"/>
                <w:szCs w:val="26"/>
              </w:rPr>
            </w:pPr>
            <w:r w:rsidRPr="00FB74F0">
              <w:rPr>
                <w:sz w:val="26"/>
                <w:szCs w:val="26"/>
              </w:rPr>
              <w:t>год</w:t>
            </w:r>
          </w:p>
          <w:p w:rsidR="006814FE" w:rsidRPr="00FB74F0" w:rsidRDefault="006814FE" w:rsidP="00E32038">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6814FE" w:rsidRPr="00FB74F0" w:rsidRDefault="006814FE" w:rsidP="00E32038">
            <w:pPr>
              <w:jc w:val="center"/>
              <w:rPr>
                <w:sz w:val="26"/>
                <w:szCs w:val="26"/>
              </w:rPr>
            </w:pPr>
            <w:r w:rsidRPr="00FB74F0">
              <w:rPr>
                <w:sz w:val="26"/>
                <w:szCs w:val="26"/>
              </w:rPr>
              <w:t>2025</w:t>
            </w:r>
          </w:p>
          <w:p w:rsidR="006814FE" w:rsidRPr="00FB74F0" w:rsidRDefault="006814FE" w:rsidP="00E32038">
            <w:pPr>
              <w:jc w:val="center"/>
              <w:rPr>
                <w:sz w:val="26"/>
                <w:szCs w:val="26"/>
              </w:rPr>
            </w:pPr>
            <w:r w:rsidRPr="00FB74F0">
              <w:rPr>
                <w:sz w:val="26"/>
                <w:szCs w:val="26"/>
              </w:rPr>
              <w:t>год</w:t>
            </w:r>
          </w:p>
          <w:p w:rsidR="006814FE" w:rsidRPr="00FB74F0" w:rsidRDefault="006814FE" w:rsidP="00E32038">
            <w:pPr>
              <w:jc w:val="center"/>
              <w:rPr>
                <w:sz w:val="26"/>
                <w:szCs w:val="26"/>
              </w:rPr>
            </w:pPr>
          </w:p>
        </w:tc>
        <w:tc>
          <w:tcPr>
            <w:tcW w:w="709" w:type="dxa"/>
            <w:tcBorders>
              <w:top w:val="single" w:sz="4" w:space="0" w:color="000000"/>
              <w:left w:val="single" w:sz="4" w:space="0" w:color="auto"/>
              <w:bottom w:val="single" w:sz="4" w:space="0" w:color="000000"/>
              <w:right w:val="single" w:sz="4" w:space="0" w:color="000000"/>
            </w:tcBorders>
          </w:tcPr>
          <w:p w:rsidR="006814FE" w:rsidRPr="00FB74F0" w:rsidRDefault="006814FE" w:rsidP="00E32038">
            <w:pPr>
              <w:jc w:val="center"/>
              <w:rPr>
                <w:sz w:val="26"/>
                <w:szCs w:val="26"/>
              </w:rPr>
            </w:pPr>
            <w:r w:rsidRPr="00FB74F0">
              <w:rPr>
                <w:sz w:val="26"/>
                <w:szCs w:val="26"/>
              </w:rPr>
              <w:t>итого</w:t>
            </w:r>
          </w:p>
        </w:tc>
      </w:tr>
      <w:tr w:rsidR="006814FE" w:rsidRPr="00FB74F0" w:rsidTr="00E32038">
        <w:trPr>
          <w:gridAfter w:val="1"/>
          <w:wAfter w:w="824" w:type="dxa"/>
          <w:trHeight w:val="285"/>
        </w:trPr>
        <w:tc>
          <w:tcPr>
            <w:tcW w:w="3119" w:type="dxa"/>
            <w:vMerge/>
            <w:tcBorders>
              <w:top w:val="single" w:sz="4" w:space="0" w:color="000000"/>
              <w:left w:val="single" w:sz="4" w:space="0" w:color="000000"/>
              <w:bottom w:val="single" w:sz="4" w:space="0" w:color="000000"/>
            </w:tcBorders>
            <w:shd w:val="clear" w:color="auto" w:fill="auto"/>
          </w:tcPr>
          <w:p w:rsidR="006814FE" w:rsidRPr="00FB74F0" w:rsidRDefault="006814FE" w:rsidP="00E32038">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6814FE" w:rsidRPr="00FB74F0" w:rsidRDefault="006814FE" w:rsidP="00E32038">
            <w:pPr>
              <w:rPr>
                <w:sz w:val="26"/>
                <w:szCs w:val="26"/>
              </w:rPr>
            </w:pPr>
          </w:p>
        </w:tc>
        <w:tc>
          <w:tcPr>
            <w:tcW w:w="5812" w:type="dxa"/>
            <w:gridSpan w:val="7"/>
            <w:tcBorders>
              <w:top w:val="single" w:sz="4" w:space="0" w:color="000000"/>
              <w:left w:val="single" w:sz="4" w:space="0" w:color="000000"/>
              <w:bottom w:val="single" w:sz="4" w:space="0" w:color="000000"/>
              <w:right w:val="single" w:sz="4" w:space="0" w:color="000000"/>
            </w:tcBorders>
            <w:shd w:val="clear" w:color="auto" w:fill="auto"/>
          </w:tcPr>
          <w:p w:rsidR="006814FE" w:rsidRPr="00FB74F0" w:rsidRDefault="006814FE" w:rsidP="00E32038">
            <w:pPr>
              <w:snapToGrid w:val="0"/>
              <w:jc w:val="center"/>
              <w:rPr>
                <w:sz w:val="26"/>
                <w:szCs w:val="26"/>
              </w:rPr>
            </w:pPr>
            <w:r w:rsidRPr="00FB74F0">
              <w:rPr>
                <w:sz w:val="26"/>
                <w:szCs w:val="26"/>
              </w:rPr>
              <w:t>тыс. руб.</w:t>
            </w:r>
          </w:p>
        </w:tc>
      </w:tr>
      <w:tr w:rsidR="006814FE" w:rsidRPr="002F2DE7" w:rsidTr="00E32038">
        <w:trPr>
          <w:trHeight w:val="575"/>
        </w:trPr>
        <w:tc>
          <w:tcPr>
            <w:tcW w:w="9923" w:type="dxa"/>
            <w:gridSpan w:val="9"/>
            <w:tcBorders>
              <w:top w:val="single" w:sz="4" w:space="0" w:color="auto"/>
              <w:left w:val="single" w:sz="4" w:space="0" w:color="000000"/>
              <w:bottom w:val="single" w:sz="4" w:space="0" w:color="auto"/>
              <w:right w:val="single" w:sz="4" w:space="0" w:color="auto"/>
            </w:tcBorders>
            <w:shd w:val="clear" w:color="auto" w:fill="auto"/>
          </w:tcPr>
          <w:p w:rsidR="006814FE" w:rsidRPr="002F2DE7" w:rsidRDefault="00D62F8B" w:rsidP="00E32038">
            <w:pPr>
              <w:snapToGrid w:val="0"/>
              <w:jc w:val="center"/>
              <w:rPr>
                <w:sz w:val="26"/>
                <w:szCs w:val="26"/>
              </w:rPr>
            </w:pPr>
            <w:r w:rsidRPr="002F2DE7">
              <w:rPr>
                <w:b/>
                <w:sz w:val="26"/>
                <w:szCs w:val="26"/>
              </w:rPr>
              <w:t>Направление: Формирование современной туристической индустрии</w:t>
            </w:r>
          </w:p>
        </w:tc>
        <w:tc>
          <w:tcPr>
            <w:tcW w:w="824" w:type="dxa"/>
            <w:tcBorders>
              <w:left w:val="single" w:sz="4" w:space="0" w:color="auto"/>
            </w:tcBorders>
          </w:tcPr>
          <w:p w:rsidR="006814FE" w:rsidRPr="002F2DE7" w:rsidRDefault="006814FE" w:rsidP="00E32038">
            <w:pPr>
              <w:snapToGrid w:val="0"/>
              <w:rPr>
                <w:sz w:val="26"/>
                <w:szCs w:val="26"/>
              </w:rPr>
            </w:pPr>
          </w:p>
        </w:tc>
      </w:tr>
      <w:tr w:rsidR="00D62F8B" w:rsidRPr="00905675" w:rsidTr="00E32038">
        <w:trPr>
          <w:gridAfter w:val="1"/>
          <w:wAfter w:w="824" w:type="dxa"/>
          <w:trHeight w:val="895"/>
        </w:trPr>
        <w:tc>
          <w:tcPr>
            <w:tcW w:w="3119" w:type="dxa"/>
            <w:tcBorders>
              <w:top w:val="single" w:sz="4" w:space="0" w:color="auto"/>
              <w:left w:val="single" w:sz="4" w:space="0" w:color="000000"/>
              <w:bottom w:val="single" w:sz="4" w:space="0" w:color="auto"/>
            </w:tcBorders>
            <w:shd w:val="clear" w:color="auto" w:fill="auto"/>
          </w:tcPr>
          <w:p w:rsidR="00D62F8B" w:rsidRPr="00D62F8B" w:rsidRDefault="00D62F8B" w:rsidP="00E32038">
            <w:pPr>
              <w:jc w:val="both"/>
              <w:rPr>
                <w:sz w:val="26"/>
                <w:szCs w:val="26"/>
              </w:rPr>
            </w:pPr>
            <w:r w:rsidRPr="00D62F8B">
              <w:rPr>
                <w:sz w:val="26"/>
                <w:szCs w:val="26"/>
              </w:rPr>
              <w:t>Приобретение туристического оборудования</w:t>
            </w:r>
          </w:p>
        </w:tc>
        <w:tc>
          <w:tcPr>
            <w:tcW w:w="992" w:type="dxa"/>
            <w:tcBorders>
              <w:top w:val="single" w:sz="4" w:space="0" w:color="auto"/>
              <w:left w:val="single" w:sz="4" w:space="0" w:color="000000"/>
              <w:bottom w:val="single" w:sz="4" w:space="0" w:color="auto"/>
            </w:tcBorders>
            <w:shd w:val="clear" w:color="auto" w:fill="auto"/>
          </w:tcPr>
          <w:p w:rsidR="00D62F8B" w:rsidRPr="00D62F8B" w:rsidRDefault="000E142D" w:rsidP="00E32038">
            <w:pPr>
              <w:jc w:val="center"/>
              <w:rPr>
                <w:sz w:val="26"/>
                <w:szCs w:val="26"/>
              </w:rPr>
            </w:pPr>
            <w:r>
              <w:rPr>
                <w:sz w:val="26"/>
                <w:szCs w:val="26"/>
              </w:rPr>
              <w:t>УКМСиТ</w:t>
            </w:r>
          </w:p>
        </w:tc>
        <w:tc>
          <w:tcPr>
            <w:tcW w:w="851" w:type="dxa"/>
            <w:tcBorders>
              <w:top w:val="single" w:sz="4" w:space="0" w:color="auto"/>
              <w:left w:val="single" w:sz="4" w:space="0" w:color="000000"/>
              <w:bottom w:val="single" w:sz="4" w:space="0" w:color="auto"/>
            </w:tcBorders>
            <w:shd w:val="clear" w:color="auto" w:fill="auto"/>
            <w:vAlign w:val="center"/>
          </w:tcPr>
          <w:p w:rsidR="00D62F8B" w:rsidRPr="00D62F8B" w:rsidRDefault="00AD4827" w:rsidP="00E32038">
            <w:pPr>
              <w:snapToGrid w:val="0"/>
              <w:jc w:val="center"/>
              <w:rPr>
                <w:sz w:val="26"/>
                <w:szCs w:val="26"/>
              </w:rPr>
            </w:pPr>
            <w:r>
              <w:rPr>
                <w:sz w:val="26"/>
                <w:szCs w:val="26"/>
              </w:rPr>
              <w:t>0</w:t>
            </w:r>
          </w:p>
        </w:tc>
        <w:tc>
          <w:tcPr>
            <w:tcW w:w="850" w:type="dxa"/>
            <w:tcBorders>
              <w:top w:val="single" w:sz="4" w:space="0" w:color="auto"/>
              <w:left w:val="single" w:sz="4" w:space="0" w:color="000000"/>
              <w:bottom w:val="single" w:sz="4" w:space="0" w:color="auto"/>
            </w:tcBorders>
            <w:shd w:val="clear" w:color="auto" w:fill="auto"/>
            <w:vAlign w:val="center"/>
          </w:tcPr>
          <w:p w:rsidR="00D62F8B" w:rsidRPr="00D62F8B" w:rsidRDefault="00D62F8B" w:rsidP="00E32038">
            <w:pPr>
              <w:snapToGrid w:val="0"/>
              <w:jc w:val="center"/>
              <w:rPr>
                <w:sz w:val="26"/>
                <w:szCs w:val="26"/>
              </w:rPr>
            </w:pPr>
            <w:r>
              <w:rPr>
                <w:sz w:val="26"/>
                <w:szCs w:val="26"/>
              </w:rPr>
              <w:t>10</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D62F8B" w:rsidRPr="00D62F8B" w:rsidRDefault="00D62F8B" w:rsidP="00E32038">
            <w:pPr>
              <w:snapToGrid w:val="0"/>
              <w:jc w:val="center"/>
              <w:rPr>
                <w:sz w:val="26"/>
                <w:szCs w:val="26"/>
              </w:rPr>
            </w:pPr>
            <w:r>
              <w:rPr>
                <w:sz w:val="26"/>
                <w:szCs w:val="26"/>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2F8B" w:rsidRPr="00D62F8B" w:rsidRDefault="00D62F8B" w:rsidP="00E32038">
            <w:pPr>
              <w:snapToGrid w:val="0"/>
              <w:jc w:val="center"/>
              <w:rPr>
                <w:sz w:val="26"/>
                <w:szCs w:val="26"/>
              </w:rPr>
            </w:pPr>
            <w:r>
              <w:rPr>
                <w:sz w:val="26"/>
                <w:szCs w:val="26"/>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2F8B" w:rsidRPr="00D62F8B" w:rsidRDefault="00D62F8B" w:rsidP="00E32038">
            <w:pPr>
              <w:snapToGrid w:val="0"/>
              <w:jc w:val="center"/>
              <w:rPr>
                <w:sz w:val="26"/>
                <w:szCs w:val="26"/>
              </w:rPr>
            </w:pPr>
            <w:r>
              <w:rPr>
                <w:sz w:val="26"/>
                <w:szCs w:val="26"/>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2F8B" w:rsidRPr="00D62F8B" w:rsidRDefault="00D62F8B" w:rsidP="00E32038">
            <w:pPr>
              <w:snapToGrid w:val="0"/>
              <w:jc w:val="center"/>
              <w:rPr>
                <w:sz w:val="26"/>
                <w:szCs w:val="26"/>
              </w:rPr>
            </w:pPr>
            <w:r>
              <w:rPr>
                <w:sz w:val="26"/>
                <w:szCs w:val="26"/>
              </w:rPr>
              <w:t>10</w:t>
            </w:r>
          </w:p>
        </w:tc>
        <w:tc>
          <w:tcPr>
            <w:tcW w:w="709" w:type="dxa"/>
            <w:tcBorders>
              <w:top w:val="single" w:sz="4" w:space="0" w:color="auto"/>
              <w:left w:val="single" w:sz="4" w:space="0" w:color="auto"/>
              <w:bottom w:val="single" w:sz="4" w:space="0" w:color="auto"/>
              <w:right w:val="single" w:sz="4" w:space="0" w:color="auto"/>
            </w:tcBorders>
            <w:vAlign w:val="center"/>
          </w:tcPr>
          <w:p w:rsidR="00D62F8B" w:rsidRPr="00D62F8B" w:rsidRDefault="00AD4827" w:rsidP="00E32038">
            <w:pPr>
              <w:snapToGrid w:val="0"/>
              <w:jc w:val="center"/>
              <w:rPr>
                <w:sz w:val="26"/>
                <w:szCs w:val="26"/>
              </w:rPr>
            </w:pPr>
            <w:r>
              <w:rPr>
                <w:sz w:val="26"/>
                <w:szCs w:val="26"/>
              </w:rPr>
              <w:t>50</w:t>
            </w:r>
          </w:p>
        </w:tc>
      </w:tr>
      <w:tr w:rsidR="000E142D" w:rsidRPr="00905675" w:rsidTr="00E32038">
        <w:trPr>
          <w:gridAfter w:val="1"/>
          <w:wAfter w:w="824" w:type="dxa"/>
          <w:trHeight w:val="694"/>
        </w:trPr>
        <w:tc>
          <w:tcPr>
            <w:tcW w:w="3119" w:type="dxa"/>
            <w:tcBorders>
              <w:top w:val="single" w:sz="4" w:space="0" w:color="auto"/>
              <w:left w:val="single" w:sz="4" w:space="0" w:color="000000"/>
              <w:bottom w:val="single" w:sz="4" w:space="0" w:color="auto"/>
            </w:tcBorders>
            <w:shd w:val="clear" w:color="auto" w:fill="auto"/>
          </w:tcPr>
          <w:p w:rsidR="000E142D" w:rsidRPr="00D62F8B" w:rsidRDefault="000E142D" w:rsidP="00E32038">
            <w:pPr>
              <w:jc w:val="both"/>
              <w:rPr>
                <w:sz w:val="26"/>
                <w:szCs w:val="26"/>
              </w:rPr>
            </w:pPr>
            <w:r w:rsidRPr="00D62F8B">
              <w:rPr>
                <w:sz w:val="26"/>
                <w:szCs w:val="26"/>
              </w:rPr>
              <w:t>Проведение мероприятий (слеты, туры, маршруты)</w:t>
            </w:r>
          </w:p>
        </w:tc>
        <w:tc>
          <w:tcPr>
            <w:tcW w:w="992" w:type="dxa"/>
            <w:tcBorders>
              <w:top w:val="single" w:sz="4" w:space="0" w:color="auto"/>
              <w:left w:val="single" w:sz="4" w:space="0" w:color="000000"/>
              <w:bottom w:val="single" w:sz="4" w:space="0" w:color="auto"/>
            </w:tcBorders>
            <w:shd w:val="clear" w:color="auto" w:fill="auto"/>
          </w:tcPr>
          <w:p w:rsidR="000E142D" w:rsidRPr="00D62F8B" w:rsidRDefault="000E142D" w:rsidP="00665E59">
            <w:pPr>
              <w:jc w:val="center"/>
              <w:rPr>
                <w:sz w:val="26"/>
                <w:szCs w:val="26"/>
              </w:rPr>
            </w:pPr>
            <w:r>
              <w:rPr>
                <w:sz w:val="26"/>
                <w:szCs w:val="26"/>
              </w:rPr>
              <w:t>УКМСиТ</w:t>
            </w:r>
          </w:p>
        </w:tc>
        <w:tc>
          <w:tcPr>
            <w:tcW w:w="851" w:type="dxa"/>
            <w:tcBorders>
              <w:top w:val="single" w:sz="4" w:space="0" w:color="auto"/>
              <w:left w:val="single" w:sz="4" w:space="0" w:color="000000"/>
              <w:bottom w:val="single" w:sz="4" w:space="0" w:color="auto"/>
            </w:tcBorders>
            <w:shd w:val="clear" w:color="auto" w:fill="auto"/>
            <w:vAlign w:val="center"/>
          </w:tcPr>
          <w:p w:rsidR="000E142D" w:rsidRPr="00D62F8B" w:rsidRDefault="00AD4827" w:rsidP="00E32038">
            <w:pPr>
              <w:rPr>
                <w:sz w:val="26"/>
                <w:szCs w:val="26"/>
              </w:rPr>
            </w:pPr>
            <w:r>
              <w:rPr>
                <w:sz w:val="26"/>
                <w:szCs w:val="26"/>
              </w:rPr>
              <w:t>0</w:t>
            </w:r>
          </w:p>
        </w:tc>
        <w:tc>
          <w:tcPr>
            <w:tcW w:w="850" w:type="dxa"/>
            <w:tcBorders>
              <w:top w:val="single" w:sz="4" w:space="0" w:color="auto"/>
              <w:left w:val="single" w:sz="4" w:space="0" w:color="000000"/>
              <w:bottom w:val="single" w:sz="4" w:space="0" w:color="auto"/>
            </w:tcBorders>
            <w:shd w:val="clear" w:color="auto" w:fill="auto"/>
            <w:vAlign w:val="center"/>
          </w:tcPr>
          <w:p w:rsidR="000E142D" w:rsidRPr="00D62F8B" w:rsidRDefault="000E142D" w:rsidP="00E32038">
            <w:pPr>
              <w:rPr>
                <w:sz w:val="26"/>
                <w:szCs w:val="26"/>
              </w:rPr>
            </w:pPr>
            <w:r>
              <w:rPr>
                <w:sz w:val="26"/>
                <w:szCs w:val="26"/>
              </w:rPr>
              <w:t>20</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0E142D" w:rsidRPr="00D62F8B" w:rsidRDefault="000E142D" w:rsidP="00E32038">
            <w:pPr>
              <w:rPr>
                <w:sz w:val="26"/>
                <w:szCs w:val="26"/>
              </w:rPr>
            </w:pPr>
            <w:r>
              <w:rPr>
                <w:sz w:val="26"/>
                <w:szCs w:val="26"/>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0E142D" w:rsidP="00E32038">
            <w:pPr>
              <w:rPr>
                <w:sz w:val="26"/>
                <w:szCs w:val="26"/>
              </w:rPr>
            </w:pPr>
            <w:r>
              <w:rPr>
                <w:sz w:val="26"/>
                <w:szCs w:val="26"/>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0E142D" w:rsidP="00E32038">
            <w:pPr>
              <w:rPr>
                <w:sz w:val="26"/>
                <w:szCs w:val="26"/>
              </w:rPr>
            </w:pPr>
            <w:r>
              <w:rPr>
                <w:sz w:val="26"/>
                <w:szCs w:val="26"/>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0E142D" w:rsidP="00E32038">
            <w:pPr>
              <w:rPr>
                <w:sz w:val="26"/>
                <w:szCs w:val="26"/>
              </w:rPr>
            </w:pPr>
            <w:r>
              <w:rPr>
                <w:sz w:val="26"/>
                <w:szCs w:val="26"/>
              </w:rPr>
              <w:t>20</w:t>
            </w:r>
          </w:p>
        </w:tc>
        <w:tc>
          <w:tcPr>
            <w:tcW w:w="709" w:type="dxa"/>
            <w:tcBorders>
              <w:top w:val="single" w:sz="4" w:space="0" w:color="auto"/>
              <w:left w:val="single" w:sz="4" w:space="0" w:color="auto"/>
              <w:bottom w:val="single" w:sz="4" w:space="0" w:color="auto"/>
              <w:right w:val="single" w:sz="4" w:space="0" w:color="auto"/>
            </w:tcBorders>
            <w:vAlign w:val="center"/>
          </w:tcPr>
          <w:p w:rsidR="000E142D" w:rsidRPr="00D62F8B" w:rsidRDefault="00AD4827" w:rsidP="00E32038">
            <w:pPr>
              <w:rPr>
                <w:sz w:val="26"/>
                <w:szCs w:val="26"/>
              </w:rPr>
            </w:pPr>
            <w:r>
              <w:rPr>
                <w:sz w:val="26"/>
                <w:szCs w:val="26"/>
              </w:rPr>
              <w:t>100</w:t>
            </w:r>
          </w:p>
        </w:tc>
      </w:tr>
      <w:tr w:rsidR="00A9680C" w:rsidRPr="00905675" w:rsidTr="00E32038">
        <w:trPr>
          <w:gridAfter w:val="1"/>
          <w:wAfter w:w="824" w:type="dxa"/>
          <w:trHeight w:val="694"/>
        </w:trPr>
        <w:tc>
          <w:tcPr>
            <w:tcW w:w="3119" w:type="dxa"/>
            <w:tcBorders>
              <w:top w:val="single" w:sz="4" w:space="0" w:color="auto"/>
              <w:left w:val="single" w:sz="4" w:space="0" w:color="000000"/>
              <w:bottom w:val="single" w:sz="4" w:space="0" w:color="auto"/>
            </w:tcBorders>
            <w:shd w:val="clear" w:color="auto" w:fill="auto"/>
          </w:tcPr>
          <w:p w:rsidR="00A9680C" w:rsidRPr="00D62F8B" w:rsidRDefault="00A9680C" w:rsidP="00E32038">
            <w:pPr>
              <w:jc w:val="both"/>
              <w:rPr>
                <w:sz w:val="26"/>
                <w:szCs w:val="26"/>
              </w:rPr>
            </w:pPr>
            <w:r>
              <w:rPr>
                <w:sz w:val="26"/>
                <w:szCs w:val="26"/>
              </w:rPr>
              <w:t>Приобретение катамарана</w:t>
            </w:r>
          </w:p>
        </w:tc>
        <w:tc>
          <w:tcPr>
            <w:tcW w:w="992" w:type="dxa"/>
            <w:tcBorders>
              <w:top w:val="single" w:sz="4" w:space="0" w:color="auto"/>
              <w:left w:val="single" w:sz="4" w:space="0" w:color="000000"/>
              <w:bottom w:val="single" w:sz="4" w:space="0" w:color="auto"/>
            </w:tcBorders>
            <w:shd w:val="clear" w:color="auto" w:fill="auto"/>
          </w:tcPr>
          <w:p w:rsidR="00A9680C" w:rsidRDefault="00A9680C" w:rsidP="00665E59">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vAlign w:val="center"/>
          </w:tcPr>
          <w:p w:rsidR="00A9680C" w:rsidRDefault="00A9680C" w:rsidP="00E32038">
            <w:pPr>
              <w:rPr>
                <w:sz w:val="26"/>
                <w:szCs w:val="26"/>
              </w:rPr>
            </w:pPr>
            <w:r>
              <w:rPr>
                <w:sz w:val="26"/>
                <w:szCs w:val="26"/>
              </w:rPr>
              <w:t>0</w:t>
            </w:r>
          </w:p>
        </w:tc>
        <w:tc>
          <w:tcPr>
            <w:tcW w:w="850" w:type="dxa"/>
            <w:tcBorders>
              <w:top w:val="single" w:sz="4" w:space="0" w:color="auto"/>
              <w:left w:val="single" w:sz="4" w:space="0" w:color="000000"/>
              <w:bottom w:val="single" w:sz="4" w:space="0" w:color="auto"/>
            </w:tcBorders>
            <w:shd w:val="clear" w:color="auto" w:fill="auto"/>
            <w:vAlign w:val="center"/>
          </w:tcPr>
          <w:p w:rsidR="00A9680C" w:rsidRDefault="00A9680C" w:rsidP="00E32038">
            <w:pPr>
              <w:rPr>
                <w:sz w:val="26"/>
                <w:szCs w:val="26"/>
              </w:rPr>
            </w:pPr>
            <w:r>
              <w:rPr>
                <w:sz w:val="26"/>
                <w:szCs w:val="26"/>
              </w:rPr>
              <w:t>76,9</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A9680C" w:rsidRDefault="00A9680C" w:rsidP="00E32038">
            <w:pP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680C" w:rsidRDefault="00A9680C" w:rsidP="00E32038">
            <w:pPr>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680C" w:rsidRDefault="00A9680C" w:rsidP="00E32038">
            <w:pP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680C" w:rsidRDefault="00A9680C" w:rsidP="00E32038">
            <w:pPr>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A9680C" w:rsidRDefault="00A9680C" w:rsidP="00E32038">
            <w:pPr>
              <w:rPr>
                <w:sz w:val="26"/>
                <w:szCs w:val="26"/>
              </w:rPr>
            </w:pPr>
            <w:r>
              <w:rPr>
                <w:sz w:val="26"/>
                <w:szCs w:val="26"/>
              </w:rPr>
              <w:t>76,9</w:t>
            </w:r>
          </w:p>
        </w:tc>
      </w:tr>
      <w:tr w:rsidR="000E142D" w:rsidRPr="00905675" w:rsidTr="00E32038">
        <w:trPr>
          <w:gridAfter w:val="1"/>
          <w:wAfter w:w="824" w:type="dxa"/>
          <w:trHeight w:val="575"/>
        </w:trPr>
        <w:tc>
          <w:tcPr>
            <w:tcW w:w="3119" w:type="dxa"/>
            <w:tcBorders>
              <w:top w:val="single" w:sz="4" w:space="0" w:color="auto"/>
              <w:left w:val="single" w:sz="4" w:space="0" w:color="000000"/>
              <w:bottom w:val="single" w:sz="4" w:space="0" w:color="auto"/>
            </w:tcBorders>
            <w:shd w:val="clear" w:color="auto" w:fill="auto"/>
          </w:tcPr>
          <w:p w:rsidR="000E142D" w:rsidRPr="00D62F8B" w:rsidRDefault="000E142D" w:rsidP="00E32038">
            <w:pPr>
              <w:jc w:val="both"/>
              <w:rPr>
                <w:sz w:val="26"/>
                <w:szCs w:val="26"/>
              </w:rPr>
            </w:pPr>
            <w:r w:rsidRPr="00D62F8B">
              <w:rPr>
                <w:sz w:val="26"/>
                <w:szCs w:val="26"/>
              </w:rPr>
              <w:t>ИТОГО</w:t>
            </w:r>
            <w:r>
              <w:rPr>
                <w:sz w:val="26"/>
                <w:szCs w:val="26"/>
              </w:rPr>
              <w:t xml:space="preserve"> по подпрограмме</w:t>
            </w:r>
          </w:p>
        </w:tc>
        <w:tc>
          <w:tcPr>
            <w:tcW w:w="992" w:type="dxa"/>
            <w:tcBorders>
              <w:top w:val="single" w:sz="4" w:space="0" w:color="auto"/>
              <w:left w:val="single" w:sz="4" w:space="0" w:color="000000"/>
              <w:bottom w:val="single" w:sz="4" w:space="0" w:color="auto"/>
            </w:tcBorders>
            <w:shd w:val="clear" w:color="auto" w:fill="auto"/>
          </w:tcPr>
          <w:p w:rsidR="000E142D" w:rsidRPr="00D62F8B" w:rsidRDefault="000E142D" w:rsidP="00E32038">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vAlign w:val="center"/>
          </w:tcPr>
          <w:p w:rsidR="000E142D" w:rsidRPr="00D62F8B" w:rsidRDefault="00AD4827" w:rsidP="00E32038">
            <w:pPr>
              <w:snapToGrid w:val="0"/>
              <w:jc w:val="center"/>
              <w:rPr>
                <w:sz w:val="26"/>
                <w:szCs w:val="26"/>
              </w:rPr>
            </w:pPr>
            <w:r>
              <w:rPr>
                <w:sz w:val="26"/>
                <w:szCs w:val="26"/>
              </w:rPr>
              <w:t>0</w:t>
            </w:r>
          </w:p>
        </w:tc>
        <w:tc>
          <w:tcPr>
            <w:tcW w:w="850" w:type="dxa"/>
            <w:tcBorders>
              <w:top w:val="single" w:sz="4" w:space="0" w:color="auto"/>
              <w:left w:val="single" w:sz="4" w:space="0" w:color="000000"/>
              <w:bottom w:val="single" w:sz="4" w:space="0" w:color="auto"/>
            </w:tcBorders>
            <w:shd w:val="clear" w:color="auto" w:fill="auto"/>
            <w:vAlign w:val="center"/>
          </w:tcPr>
          <w:p w:rsidR="000E142D" w:rsidRPr="00D62F8B" w:rsidRDefault="00AD4827" w:rsidP="00E32038">
            <w:pPr>
              <w:rPr>
                <w:sz w:val="26"/>
                <w:szCs w:val="26"/>
              </w:rPr>
            </w:pPr>
            <w:r>
              <w:rPr>
                <w:sz w:val="26"/>
                <w:szCs w:val="26"/>
              </w:rPr>
              <w:t>106,9</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0E142D" w:rsidRPr="00D62F8B" w:rsidRDefault="000E142D" w:rsidP="00E32038">
            <w:pPr>
              <w:rPr>
                <w:sz w:val="26"/>
                <w:szCs w:val="26"/>
              </w:rPr>
            </w:pPr>
            <w:r>
              <w:rPr>
                <w:sz w:val="26"/>
                <w:szCs w:val="26"/>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0E142D" w:rsidP="00E32038">
            <w:pPr>
              <w:rPr>
                <w:sz w:val="26"/>
                <w:szCs w:val="26"/>
              </w:rPr>
            </w:pPr>
            <w:r>
              <w:rPr>
                <w:sz w:val="26"/>
                <w:szCs w:val="26"/>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0E142D" w:rsidP="00E32038">
            <w:pPr>
              <w:rPr>
                <w:sz w:val="26"/>
                <w:szCs w:val="26"/>
              </w:rPr>
            </w:pPr>
            <w:r>
              <w:rPr>
                <w:sz w:val="26"/>
                <w:szCs w:val="26"/>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0E142D" w:rsidP="00E32038">
            <w:pPr>
              <w:rPr>
                <w:sz w:val="26"/>
                <w:szCs w:val="26"/>
              </w:rPr>
            </w:pPr>
            <w:r>
              <w:rPr>
                <w:sz w:val="26"/>
                <w:szCs w:val="26"/>
              </w:rPr>
              <w:t>30</w:t>
            </w:r>
          </w:p>
        </w:tc>
        <w:tc>
          <w:tcPr>
            <w:tcW w:w="709" w:type="dxa"/>
            <w:tcBorders>
              <w:top w:val="single" w:sz="4" w:space="0" w:color="auto"/>
              <w:left w:val="single" w:sz="4" w:space="0" w:color="auto"/>
              <w:bottom w:val="single" w:sz="4" w:space="0" w:color="auto"/>
              <w:right w:val="single" w:sz="4" w:space="0" w:color="auto"/>
            </w:tcBorders>
            <w:vAlign w:val="center"/>
          </w:tcPr>
          <w:p w:rsidR="000E142D" w:rsidRPr="00D62F8B" w:rsidRDefault="00AD4827" w:rsidP="00E32038">
            <w:pPr>
              <w:rPr>
                <w:sz w:val="26"/>
                <w:szCs w:val="26"/>
              </w:rPr>
            </w:pPr>
            <w:r>
              <w:rPr>
                <w:sz w:val="26"/>
                <w:szCs w:val="26"/>
              </w:rPr>
              <w:t>226,9</w:t>
            </w:r>
          </w:p>
        </w:tc>
      </w:tr>
      <w:tr w:rsidR="000E142D" w:rsidRPr="00905675" w:rsidTr="00E32038">
        <w:trPr>
          <w:gridAfter w:val="1"/>
          <w:wAfter w:w="824" w:type="dxa"/>
          <w:trHeight w:val="575"/>
        </w:trPr>
        <w:tc>
          <w:tcPr>
            <w:tcW w:w="3119" w:type="dxa"/>
            <w:tcBorders>
              <w:top w:val="single" w:sz="4" w:space="0" w:color="auto"/>
              <w:left w:val="single" w:sz="4" w:space="0" w:color="000000"/>
              <w:bottom w:val="single" w:sz="4" w:space="0" w:color="auto"/>
            </w:tcBorders>
            <w:shd w:val="clear" w:color="auto" w:fill="auto"/>
          </w:tcPr>
          <w:p w:rsidR="000E142D" w:rsidRPr="00D62F8B" w:rsidRDefault="000E142D" w:rsidP="00E32038">
            <w:pPr>
              <w:jc w:val="both"/>
              <w:rPr>
                <w:sz w:val="26"/>
                <w:szCs w:val="26"/>
              </w:rPr>
            </w:pPr>
            <w:r>
              <w:rPr>
                <w:sz w:val="26"/>
                <w:szCs w:val="26"/>
              </w:rPr>
              <w:t>Республиканский бюджет</w:t>
            </w:r>
          </w:p>
        </w:tc>
        <w:tc>
          <w:tcPr>
            <w:tcW w:w="992" w:type="dxa"/>
            <w:tcBorders>
              <w:top w:val="single" w:sz="4" w:space="0" w:color="auto"/>
              <w:left w:val="single" w:sz="4" w:space="0" w:color="000000"/>
              <w:bottom w:val="single" w:sz="4" w:space="0" w:color="auto"/>
            </w:tcBorders>
            <w:shd w:val="clear" w:color="auto" w:fill="auto"/>
          </w:tcPr>
          <w:p w:rsidR="000E142D" w:rsidRPr="00D62F8B" w:rsidRDefault="000E142D" w:rsidP="00E32038">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vAlign w:val="center"/>
          </w:tcPr>
          <w:p w:rsidR="000E142D" w:rsidRDefault="000E142D" w:rsidP="00E32038">
            <w:pPr>
              <w:snapToGrid w:val="0"/>
              <w:jc w:val="center"/>
              <w:rPr>
                <w:sz w:val="26"/>
                <w:szCs w:val="26"/>
              </w:rPr>
            </w:pPr>
            <w:r>
              <w:rPr>
                <w:sz w:val="26"/>
                <w:szCs w:val="26"/>
              </w:rPr>
              <w:t>0</w:t>
            </w:r>
          </w:p>
        </w:tc>
        <w:tc>
          <w:tcPr>
            <w:tcW w:w="850" w:type="dxa"/>
            <w:tcBorders>
              <w:top w:val="single" w:sz="4" w:space="0" w:color="auto"/>
              <w:left w:val="single" w:sz="4" w:space="0" w:color="000000"/>
              <w:bottom w:val="single" w:sz="4" w:space="0" w:color="auto"/>
            </w:tcBorders>
            <w:shd w:val="clear" w:color="auto" w:fill="auto"/>
            <w:vAlign w:val="center"/>
          </w:tcPr>
          <w:p w:rsidR="000E142D" w:rsidRDefault="000E142D" w:rsidP="00E32038">
            <w:pPr>
              <w:rPr>
                <w:sz w:val="26"/>
                <w:szCs w:val="26"/>
              </w:rPr>
            </w:pPr>
            <w:r>
              <w:rPr>
                <w:sz w:val="26"/>
                <w:szCs w:val="26"/>
              </w:rPr>
              <w:t>0</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0E142D" w:rsidRDefault="000E142D" w:rsidP="00E32038">
            <w:pP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Default="000E142D" w:rsidP="00E32038">
            <w:pPr>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Default="000E142D" w:rsidP="00E32038">
            <w:pP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Default="000E142D" w:rsidP="00E32038">
            <w:pPr>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0E142D" w:rsidRDefault="000E142D" w:rsidP="00E32038">
            <w:pPr>
              <w:rPr>
                <w:sz w:val="26"/>
                <w:szCs w:val="26"/>
              </w:rPr>
            </w:pPr>
            <w:r>
              <w:rPr>
                <w:sz w:val="26"/>
                <w:szCs w:val="26"/>
              </w:rPr>
              <w:t>0</w:t>
            </w:r>
          </w:p>
        </w:tc>
      </w:tr>
      <w:tr w:rsidR="000E142D" w:rsidRPr="00905675" w:rsidTr="00E32038">
        <w:trPr>
          <w:gridAfter w:val="1"/>
          <w:wAfter w:w="824" w:type="dxa"/>
          <w:trHeight w:val="575"/>
        </w:trPr>
        <w:tc>
          <w:tcPr>
            <w:tcW w:w="3119" w:type="dxa"/>
            <w:tcBorders>
              <w:top w:val="single" w:sz="4" w:space="0" w:color="auto"/>
              <w:left w:val="single" w:sz="4" w:space="0" w:color="000000"/>
              <w:bottom w:val="single" w:sz="4" w:space="0" w:color="auto"/>
            </w:tcBorders>
            <w:shd w:val="clear" w:color="auto" w:fill="auto"/>
          </w:tcPr>
          <w:p w:rsidR="000E142D" w:rsidRPr="00D62F8B" w:rsidRDefault="000E142D" w:rsidP="00E32038">
            <w:pPr>
              <w:jc w:val="both"/>
              <w:rPr>
                <w:sz w:val="26"/>
                <w:szCs w:val="26"/>
              </w:rPr>
            </w:pPr>
            <w:r>
              <w:rPr>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0E142D" w:rsidRPr="00D62F8B" w:rsidRDefault="000E142D" w:rsidP="00E32038">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vAlign w:val="center"/>
          </w:tcPr>
          <w:p w:rsidR="000E142D" w:rsidRPr="00D62F8B" w:rsidRDefault="00AD4827" w:rsidP="00E32038">
            <w:pPr>
              <w:snapToGrid w:val="0"/>
              <w:jc w:val="center"/>
              <w:rPr>
                <w:sz w:val="26"/>
                <w:szCs w:val="26"/>
              </w:rPr>
            </w:pPr>
            <w:r>
              <w:rPr>
                <w:sz w:val="26"/>
                <w:szCs w:val="26"/>
              </w:rPr>
              <w:t>0</w:t>
            </w:r>
          </w:p>
        </w:tc>
        <w:tc>
          <w:tcPr>
            <w:tcW w:w="850" w:type="dxa"/>
            <w:tcBorders>
              <w:top w:val="single" w:sz="4" w:space="0" w:color="auto"/>
              <w:left w:val="single" w:sz="4" w:space="0" w:color="000000"/>
              <w:bottom w:val="single" w:sz="4" w:space="0" w:color="auto"/>
            </w:tcBorders>
            <w:shd w:val="clear" w:color="auto" w:fill="auto"/>
            <w:vAlign w:val="center"/>
          </w:tcPr>
          <w:p w:rsidR="000E142D" w:rsidRPr="00D62F8B" w:rsidRDefault="00AD4827" w:rsidP="00E32038">
            <w:pPr>
              <w:rPr>
                <w:sz w:val="26"/>
                <w:szCs w:val="26"/>
              </w:rPr>
            </w:pPr>
            <w:r>
              <w:rPr>
                <w:sz w:val="26"/>
                <w:szCs w:val="26"/>
              </w:rPr>
              <w:t>106,9</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0E142D" w:rsidRPr="00D62F8B" w:rsidRDefault="000E142D" w:rsidP="00E32038">
            <w:pPr>
              <w:rPr>
                <w:sz w:val="26"/>
                <w:szCs w:val="26"/>
              </w:rPr>
            </w:pPr>
            <w:r>
              <w:rPr>
                <w:sz w:val="26"/>
                <w:szCs w:val="26"/>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0E142D" w:rsidP="00E32038">
            <w:pPr>
              <w:rPr>
                <w:sz w:val="26"/>
                <w:szCs w:val="26"/>
              </w:rPr>
            </w:pPr>
            <w:r>
              <w:rPr>
                <w:sz w:val="26"/>
                <w:szCs w:val="26"/>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0E142D" w:rsidP="00E32038">
            <w:pPr>
              <w:rPr>
                <w:sz w:val="26"/>
                <w:szCs w:val="26"/>
              </w:rPr>
            </w:pPr>
            <w:r>
              <w:rPr>
                <w:sz w:val="26"/>
                <w:szCs w:val="26"/>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0E142D" w:rsidP="00E32038">
            <w:pPr>
              <w:rPr>
                <w:sz w:val="26"/>
                <w:szCs w:val="26"/>
              </w:rPr>
            </w:pPr>
            <w:r>
              <w:rPr>
                <w:sz w:val="26"/>
                <w:szCs w:val="26"/>
              </w:rPr>
              <w:t>30</w:t>
            </w:r>
          </w:p>
        </w:tc>
        <w:tc>
          <w:tcPr>
            <w:tcW w:w="709" w:type="dxa"/>
            <w:tcBorders>
              <w:top w:val="single" w:sz="4" w:space="0" w:color="auto"/>
              <w:left w:val="single" w:sz="4" w:space="0" w:color="auto"/>
              <w:bottom w:val="single" w:sz="4" w:space="0" w:color="auto"/>
              <w:right w:val="single" w:sz="4" w:space="0" w:color="auto"/>
            </w:tcBorders>
            <w:vAlign w:val="center"/>
          </w:tcPr>
          <w:p w:rsidR="000E142D" w:rsidRPr="00D62F8B" w:rsidRDefault="00AD4827" w:rsidP="00E32038">
            <w:pPr>
              <w:rPr>
                <w:sz w:val="26"/>
                <w:szCs w:val="26"/>
              </w:rPr>
            </w:pPr>
            <w:r>
              <w:rPr>
                <w:sz w:val="26"/>
                <w:szCs w:val="26"/>
              </w:rPr>
              <w:t>226,9</w:t>
            </w:r>
          </w:p>
        </w:tc>
      </w:tr>
    </w:tbl>
    <w:p w:rsidR="00D62F8B" w:rsidRDefault="00D62F8B" w:rsidP="00E32038">
      <w:pPr>
        <w:widowControl w:val="0"/>
        <w:autoSpaceDE w:val="0"/>
        <w:autoSpaceDN w:val="0"/>
        <w:adjustRightInd w:val="0"/>
        <w:jc w:val="center"/>
        <w:outlineLvl w:val="1"/>
        <w:rPr>
          <w:b/>
          <w:sz w:val="26"/>
          <w:szCs w:val="26"/>
        </w:rPr>
      </w:pPr>
    </w:p>
    <w:p w:rsidR="006814FE" w:rsidRDefault="00D62F8B" w:rsidP="00E32038">
      <w:pPr>
        <w:widowControl w:val="0"/>
        <w:autoSpaceDE w:val="0"/>
        <w:autoSpaceDN w:val="0"/>
        <w:adjustRightInd w:val="0"/>
        <w:jc w:val="center"/>
        <w:outlineLvl w:val="1"/>
        <w:rPr>
          <w:b/>
          <w:sz w:val="26"/>
          <w:szCs w:val="26"/>
        </w:rPr>
      </w:pPr>
      <w:r>
        <w:rPr>
          <w:b/>
          <w:sz w:val="26"/>
          <w:szCs w:val="26"/>
        </w:rPr>
        <w:t>3</w:t>
      </w:r>
      <w:r w:rsidR="006814FE" w:rsidRPr="004F0E4B">
        <w:rPr>
          <w:b/>
          <w:sz w:val="26"/>
          <w:szCs w:val="26"/>
        </w:rPr>
        <w:t xml:space="preserve">. Механизм </w:t>
      </w:r>
      <w:r w:rsidR="006814FE">
        <w:rPr>
          <w:b/>
          <w:sz w:val="26"/>
          <w:szCs w:val="26"/>
        </w:rPr>
        <w:t xml:space="preserve"> и сроки </w:t>
      </w:r>
      <w:r w:rsidR="006814FE" w:rsidRPr="004F0E4B">
        <w:rPr>
          <w:b/>
          <w:sz w:val="26"/>
          <w:szCs w:val="26"/>
        </w:rPr>
        <w:t>реализации</w:t>
      </w:r>
      <w:r w:rsidR="006814FE">
        <w:rPr>
          <w:b/>
          <w:sz w:val="26"/>
          <w:szCs w:val="26"/>
        </w:rPr>
        <w:t xml:space="preserve"> подпрограммы</w:t>
      </w:r>
    </w:p>
    <w:p w:rsidR="006814FE" w:rsidRDefault="006814FE" w:rsidP="00E32038">
      <w:pPr>
        <w:widowControl w:val="0"/>
        <w:autoSpaceDE w:val="0"/>
        <w:autoSpaceDN w:val="0"/>
        <w:adjustRightInd w:val="0"/>
        <w:jc w:val="center"/>
        <w:outlineLvl w:val="1"/>
        <w:rPr>
          <w:b/>
          <w:sz w:val="26"/>
          <w:szCs w:val="26"/>
        </w:rPr>
      </w:pPr>
    </w:p>
    <w:p w:rsidR="006814FE" w:rsidRDefault="006814FE" w:rsidP="00E32038">
      <w:pPr>
        <w:widowControl w:val="0"/>
        <w:ind w:firstLine="540"/>
        <w:rPr>
          <w:sz w:val="26"/>
          <w:szCs w:val="26"/>
        </w:rPr>
      </w:pPr>
      <w:r w:rsidRPr="000505BF">
        <w:rPr>
          <w:sz w:val="26"/>
          <w:szCs w:val="26"/>
        </w:rPr>
        <w:t>Срок реализации подпрограммы 6 лет (2020-2025 годы).</w:t>
      </w:r>
    </w:p>
    <w:p w:rsidR="00D62F8B" w:rsidRPr="00FD22EC" w:rsidRDefault="00D62F8B" w:rsidP="00E32038">
      <w:pPr>
        <w:ind w:firstLine="709"/>
        <w:jc w:val="both"/>
        <w:rPr>
          <w:rFonts w:cs="Tahoma"/>
          <w:sz w:val="26"/>
          <w:szCs w:val="19"/>
        </w:rPr>
      </w:pPr>
      <w:r w:rsidRPr="00FD22EC">
        <w:rPr>
          <w:rFonts w:cs="Tahoma"/>
          <w:sz w:val="26"/>
          <w:szCs w:val="19"/>
        </w:rPr>
        <w:t>Общее руководство</w:t>
      </w:r>
      <w:r>
        <w:rPr>
          <w:rFonts w:cs="Tahoma"/>
          <w:sz w:val="26"/>
          <w:szCs w:val="19"/>
        </w:rPr>
        <w:t xml:space="preserve"> и исполнение подп</w:t>
      </w:r>
      <w:r w:rsidRPr="00FD22EC">
        <w:rPr>
          <w:rFonts w:cs="Tahoma"/>
          <w:sz w:val="26"/>
          <w:szCs w:val="19"/>
        </w:rPr>
        <w:t xml:space="preserve">рограммой осуществляет </w:t>
      </w:r>
      <w:r>
        <w:rPr>
          <w:rFonts w:cs="Tahoma"/>
          <w:sz w:val="26"/>
          <w:szCs w:val="19"/>
        </w:rPr>
        <w:t>Управление культуры, молодежи, спорта и туризма администрации Бейского района. Муниципальным</w:t>
      </w:r>
      <w:r w:rsidRPr="00FD22EC">
        <w:rPr>
          <w:rFonts w:cs="Tahoma"/>
          <w:sz w:val="26"/>
          <w:szCs w:val="19"/>
        </w:rPr>
        <w:t xml:space="preserve"> заказчиком и </w:t>
      </w:r>
      <w:r>
        <w:rPr>
          <w:rFonts w:cs="Tahoma"/>
          <w:sz w:val="26"/>
          <w:szCs w:val="19"/>
        </w:rPr>
        <w:t>контролирующим органом</w:t>
      </w:r>
      <w:r w:rsidRPr="00FD22EC">
        <w:rPr>
          <w:rFonts w:cs="Tahoma"/>
          <w:sz w:val="26"/>
          <w:szCs w:val="19"/>
        </w:rPr>
        <w:t xml:space="preserve"> выступает </w:t>
      </w:r>
      <w:r w:rsidRPr="00374C4C">
        <w:rPr>
          <w:sz w:val="26"/>
          <w:szCs w:val="26"/>
        </w:rPr>
        <w:t xml:space="preserve">Администрация </w:t>
      </w:r>
      <w:r>
        <w:rPr>
          <w:sz w:val="26"/>
          <w:szCs w:val="26"/>
        </w:rPr>
        <w:t>Бейского</w:t>
      </w:r>
      <w:r w:rsidRPr="00374C4C">
        <w:rPr>
          <w:sz w:val="26"/>
          <w:szCs w:val="26"/>
        </w:rPr>
        <w:t xml:space="preserve"> район</w:t>
      </w:r>
      <w:r>
        <w:rPr>
          <w:sz w:val="26"/>
          <w:szCs w:val="26"/>
        </w:rPr>
        <w:t xml:space="preserve">а Республики Хакасия. </w:t>
      </w:r>
    </w:p>
    <w:p w:rsidR="00D62F8B" w:rsidRPr="00FD22EC" w:rsidRDefault="00D62F8B" w:rsidP="00E32038">
      <w:pPr>
        <w:ind w:firstLine="709"/>
        <w:jc w:val="both"/>
        <w:rPr>
          <w:rFonts w:cs="Tahoma"/>
          <w:sz w:val="26"/>
          <w:szCs w:val="19"/>
        </w:rPr>
      </w:pPr>
      <w:r w:rsidRPr="00FD22EC">
        <w:rPr>
          <w:rFonts w:cs="Tahoma"/>
          <w:sz w:val="26"/>
          <w:szCs w:val="19"/>
        </w:rPr>
        <w:t xml:space="preserve">К участию в реализации Программы привлекаются </w:t>
      </w:r>
      <w:r>
        <w:rPr>
          <w:rFonts w:cs="Tahoma"/>
          <w:sz w:val="26"/>
          <w:szCs w:val="19"/>
        </w:rPr>
        <w:t>районные</w:t>
      </w:r>
      <w:r w:rsidRPr="00FD22EC">
        <w:rPr>
          <w:rFonts w:cs="Tahoma"/>
          <w:sz w:val="26"/>
          <w:szCs w:val="19"/>
        </w:rPr>
        <w:t xml:space="preserve"> учреждения культуры, органы местн</w:t>
      </w:r>
      <w:r>
        <w:rPr>
          <w:rFonts w:cs="Tahoma"/>
          <w:sz w:val="26"/>
          <w:szCs w:val="19"/>
        </w:rPr>
        <w:t>ого самоуправления муниципального</w:t>
      </w:r>
      <w:r w:rsidRPr="00FD22EC">
        <w:rPr>
          <w:rFonts w:cs="Tahoma"/>
          <w:sz w:val="26"/>
          <w:szCs w:val="19"/>
        </w:rPr>
        <w:t xml:space="preserve"> обр</w:t>
      </w:r>
      <w:r>
        <w:rPr>
          <w:rFonts w:cs="Tahoma"/>
          <w:sz w:val="26"/>
          <w:szCs w:val="19"/>
        </w:rPr>
        <w:t>азования Бейский район</w:t>
      </w:r>
      <w:r w:rsidRPr="00FD22EC">
        <w:rPr>
          <w:rFonts w:cs="Tahoma"/>
          <w:sz w:val="26"/>
          <w:szCs w:val="19"/>
        </w:rPr>
        <w:t xml:space="preserve"> (по согласованию). </w:t>
      </w:r>
    </w:p>
    <w:p w:rsidR="00D62F8B" w:rsidRPr="00FD22EC" w:rsidRDefault="00D62F8B" w:rsidP="00E32038">
      <w:pPr>
        <w:ind w:firstLine="709"/>
        <w:jc w:val="both"/>
        <w:rPr>
          <w:rFonts w:cs="Tahoma"/>
          <w:sz w:val="26"/>
          <w:szCs w:val="19"/>
        </w:rPr>
      </w:pPr>
      <w:r w:rsidRPr="00FD22EC">
        <w:rPr>
          <w:rFonts w:cs="Tahoma"/>
          <w:sz w:val="26"/>
          <w:szCs w:val="19"/>
        </w:rPr>
        <w:t xml:space="preserve">Распределение </w:t>
      </w:r>
      <w:r>
        <w:rPr>
          <w:rFonts w:cs="Tahoma"/>
          <w:sz w:val="26"/>
          <w:szCs w:val="19"/>
        </w:rPr>
        <w:t>субсидий</w:t>
      </w:r>
      <w:r w:rsidRPr="00FD22EC">
        <w:rPr>
          <w:rFonts w:cs="Tahoma"/>
          <w:sz w:val="26"/>
          <w:szCs w:val="19"/>
        </w:rPr>
        <w:t>, выделенны</w:t>
      </w:r>
      <w:r>
        <w:rPr>
          <w:rFonts w:cs="Tahoma"/>
          <w:sz w:val="26"/>
          <w:szCs w:val="19"/>
        </w:rPr>
        <w:t>х</w:t>
      </w:r>
      <w:r w:rsidRPr="00FD22EC">
        <w:rPr>
          <w:rFonts w:cs="Tahoma"/>
          <w:sz w:val="26"/>
          <w:szCs w:val="19"/>
        </w:rPr>
        <w:t xml:space="preserve"> на выполнение </w:t>
      </w:r>
      <w:r>
        <w:rPr>
          <w:rFonts w:cs="Tahoma"/>
          <w:sz w:val="26"/>
          <w:szCs w:val="19"/>
        </w:rPr>
        <w:t>муниципального</w:t>
      </w:r>
      <w:r w:rsidRPr="00FD22EC">
        <w:rPr>
          <w:rFonts w:cs="Tahoma"/>
          <w:sz w:val="26"/>
          <w:szCs w:val="19"/>
        </w:rPr>
        <w:t xml:space="preserve"> задания, а также субсидий на иные цели </w:t>
      </w:r>
      <w:r>
        <w:rPr>
          <w:rFonts w:cs="Tahoma"/>
          <w:sz w:val="26"/>
          <w:szCs w:val="19"/>
        </w:rPr>
        <w:t xml:space="preserve">согласуется на основании бюджета муниципального образования Бейский район, </w:t>
      </w:r>
      <w:r w:rsidRPr="00FD22EC">
        <w:rPr>
          <w:rFonts w:cs="Tahoma"/>
          <w:sz w:val="26"/>
          <w:szCs w:val="19"/>
        </w:rPr>
        <w:t>утвержд</w:t>
      </w:r>
      <w:r>
        <w:rPr>
          <w:rFonts w:cs="Tahoma"/>
          <w:sz w:val="26"/>
          <w:szCs w:val="19"/>
        </w:rPr>
        <w:t>енного</w:t>
      </w:r>
      <w:r w:rsidRPr="00FD22EC">
        <w:rPr>
          <w:rFonts w:cs="Tahoma"/>
          <w:sz w:val="26"/>
          <w:szCs w:val="19"/>
        </w:rPr>
        <w:t xml:space="preserve"> </w:t>
      </w:r>
      <w:r>
        <w:rPr>
          <w:rFonts w:cs="Tahoma"/>
          <w:sz w:val="26"/>
          <w:szCs w:val="19"/>
        </w:rPr>
        <w:t>Решением сессии Совета депутатов Бейского района.</w:t>
      </w:r>
      <w:r w:rsidRPr="00FD22EC">
        <w:rPr>
          <w:rFonts w:cs="Tahoma"/>
          <w:sz w:val="26"/>
          <w:szCs w:val="19"/>
        </w:rPr>
        <w:t xml:space="preserve"> </w:t>
      </w:r>
    </w:p>
    <w:p w:rsidR="00D62F8B" w:rsidRDefault="00D62F8B" w:rsidP="00E32038">
      <w:pPr>
        <w:ind w:firstLine="709"/>
        <w:jc w:val="both"/>
        <w:rPr>
          <w:sz w:val="26"/>
          <w:szCs w:val="26"/>
        </w:rPr>
      </w:pPr>
      <w:r w:rsidRPr="0071119F">
        <w:rPr>
          <w:rFonts w:cs="Tahoma"/>
          <w:sz w:val="26"/>
          <w:szCs w:val="19"/>
        </w:rPr>
        <w:t xml:space="preserve">Распределение субсидий между бюджетными учреждениями утверждается постановлением </w:t>
      </w:r>
      <w:r w:rsidRPr="0071119F">
        <w:rPr>
          <w:sz w:val="26"/>
          <w:szCs w:val="26"/>
        </w:rPr>
        <w:t>Администрации Бейского района Республики Хакасия</w:t>
      </w:r>
      <w:r>
        <w:rPr>
          <w:sz w:val="26"/>
          <w:szCs w:val="26"/>
        </w:rPr>
        <w:t xml:space="preserve">. </w:t>
      </w:r>
    </w:p>
    <w:p w:rsidR="00D62F8B" w:rsidRDefault="00D62F8B" w:rsidP="00E32038">
      <w:pPr>
        <w:ind w:firstLine="709"/>
        <w:jc w:val="both"/>
        <w:rPr>
          <w:rFonts w:cs="Tahoma"/>
          <w:sz w:val="26"/>
          <w:szCs w:val="19"/>
        </w:rPr>
      </w:pPr>
      <w:r>
        <w:rPr>
          <w:rFonts w:cs="Tahoma"/>
          <w:sz w:val="26"/>
          <w:szCs w:val="19"/>
        </w:rPr>
        <w:t>Ежегодно в</w:t>
      </w:r>
      <w:r w:rsidRPr="00FD22EC">
        <w:rPr>
          <w:rFonts w:cs="Tahoma"/>
          <w:sz w:val="26"/>
          <w:szCs w:val="19"/>
        </w:rPr>
        <w:t xml:space="preserve"> ходе реализации </w:t>
      </w:r>
      <w:r>
        <w:rPr>
          <w:rFonts w:cs="Tahoma"/>
          <w:sz w:val="26"/>
          <w:szCs w:val="19"/>
        </w:rPr>
        <w:t>подп</w:t>
      </w:r>
      <w:r w:rsidRPr="00FD22EC">
        <w:rPr>
          <w:rFonts w:cs="Tahoma"/>
          <w:sz w:val="26"/>
          <w:szCs w:val="19"/>
        </w:rPr>
        <w:t xml:space="preserve">рограммы </w:t>
      </w:r>
      <w:r>
        <w:rPr>
          <w:rFonts w:cs="Tahoma"/>
          <w:sz w:val="26"/>
          <w:szCs w:val="19"/>
        </w:rPr>
        <w:t xml:space="preserve">экономический отдел </w:t>
      </w:r>
      <w:r>
        <w:rPr>
          <w:sz w:val="26"/>
          <w:szCs w:val="26"/>
        </w:rPr>
        <w:t>Администрации</w:t>
      </w:r>
      <w:r w:rsidRPr="00374C4C">
        <w:rPr>
          <w:sz w:val="26"/>
          <w:szCs w:val="26"/>
        </w:rPr>
        <w:t xml:space="preserve"> </w:t>
      </w:r>
      <w:r>
        <w:rPr>
          <w:sz w:val="26"/>
          <w:szCs w:val="26"/>
        </w:rPr>
        <w:t>Бейского</w:t>
      </w:r>
      <w:r w:rsidRPr="00374C4C">
        <w:rPr>
          <w:sz w:val="26"/>
          <w:szCs w:val="26"/>
        </w:rPr>
        <w:t xml:space="preserve"> район</w:t>
      </w:r>
      <w:r>
        <w:rPr>
          <w:sz w:val="26"/>
          <w:szCs w:val="26"/>
        </w:rPr>
        <w:t>а Республики Хакасия</w:t>
      </w:r>
      <w:r w:rsidRPr="00FD22EC">
        <w:rPr>
          <w:rFonts w:cs="Tahoma"/>
          <w:sz w:val="26"/>
          <w:szCs w:val="19"/>
        </w:rPr>
        <w:t xml:space="preserve"> проводит анализ по </w:t>
      </w:r>
      <w:r>
        <w:rPr>
          <w:rFonts w:cs="Tahoma"/>
          <w:sz w:val="26"/>
          <w:szCs w:val="19"/>
        </w:rPr>
        <w:t>эффективному</w:t>
      </w:r>
      <w:r w:rsidRPr="00FD22EC">
        <w:rPr>
          <w:rFonts w:cs="Tahoma"/>
          <w:sz w:val="26"/>
          <w:szCs w:val="19"/>
        </w:rPr>
        <w:t xml:space="preserve"> использованию финансовых ресурсов </w:t>
      </w:r>
      <w:r>
        <w:rPr>
          <w:rFonts w:cs="Tahoma"/>
          <w:sz w:val="26"/>
          <w:szCs w:val="19"/>
        </w:rPr>
        <w:t>подпрограммы.</w:t>
      </w:r>
      <w:r w:rsidRPr="00FD22EC">
        <w:rPr>
          <w:rFonts w:cs="Tahoma"/>
          <w:sz w:val="26"/>
          <w:szCs w:val="19"/>
        </w:rPr>
        <w:t xml:space="preserve"> </w:t>
      </w:r>
    </w:p>
    <w:p w:rsidR="00D62F8B" w:rsidRDefault="00D62F8B" w:rsidP="00E32038">
      <w:pPr>
        <w:autoSpaceDE w:val="0"/>
        <w:autoSpaceDN w:val="0"/>
        <w:adjustRightInd w:val="0"/>
        <w:ind w:right="176" w:firstLine="425"/>
        <w:jc w:val="both"/>
        <w:outlineLvl w:val="1"/>
        <w:rPr>
          <w:sz w:val="26"/>
          <w:szCs w:val="26"/>
        </w:rPr>
      </w:pPr>
      <w:r>
        <w:rPr>
          <w:sz w:val="26"/>
          <w:szCs w:val="26"/>
        </w:rPr>
        <w:t>За время действи</w:t>
      </w:r>
      <w:r w:rsidR="009B46CA">
        <w:rPr>
          <w:sz w:val="26"/>
          <w:szCs w:val="26"/>
        </w:rPr>
        <w:t>я</w:t>
      </w:r>
      <w:r>
        <w:rPr>
          <w:sz w:val="26"/>
          <w:szCs w:val="26"/>
        </w:rPr>
        <w:t xml:space="preserve"> подпрограммы необходимо построить работу по трем направлениям:</w:t>
      </w:r>
    </w:p>
    <w:p w:rsidR="00D62F8B" w:rsidRDefault="00D62F8B" w:rsidP="00E32038">
      <w:pPr>
        <w:autoSpaceDE w:val="0"/>
        <w:autoSpaceDN w:val="0"/>
        <w:adjustRightInd w:val="0"/>
        <w:ind w:right="176"/>
        <w:jc w:val="both"/>
        <w:outlineLvl w:val="1"/>
        <w:rPr>
          <w:sz w:val="26"/>
          <w:szCs w:val="26"/>
        </w:rPr>
      </w:pPr>
      <w:r>
        <w:rPr>
          <w:sz w:val="26"/>
          <w:szCs w:val="26"/>
        </w:rPr>
        <w:t>-развитие детского спортивного туризма;</w:t>
      </w:r>
    </w:p>
    <w:p w:rsidR="00D62F8B" w:rsidRDefault="00D62F8B" w:rsidP="00E32038">
      <w:pPr>
        <w:autoSpaceDE w:val="0"/>
        <w:autoSpaceDN w:val="0"/>
        <w:adjustRightInd w:val="0"/>
        <w:ind w:right="176"/>
        <w:jc w:val="both"/>
        <w:outlineLvl w:val="1"/>
        <w:rPr>
          <w:sz w:val="26"/>
          <w:szCs w:val="26"/>
        </w:rPr>
      </w:pPr>
      <w:r>
        <w:rPr>
          <w:sz w:val="26"/>
          <w:szCs w:val="26"/>
        </w:rPr>
        <w:t>-разработку новых туристических маршрутов</w:t>
      </w:r>
    </w:p>
    <w:p w:rsidR="00D62F8B" w:rsidRDefault="00D62F8B" w:rsidP="00E32038">
      <w:pPr>
        <w:autoSpaceDE w:val="0"/>
        <w:autoSpaceDN w:val="0"/>
        <w:adjustRightInd w:val="0"/>
        <w:ind w:right="176"/>
        <w:jc w:val="both"/>
        <w:outlineLvl w:val="1"/>
        <w:rPr>
          <w:sz w:val="26"/>
          <w:szCs w:val="26"/>
        </w:rPr>
      </w:pPr>
      <w:r>
        <w:rPr>
          <w:sz w:val="26"/>
          <w:szCs w:val="26"/>
        </w:rPr>
        <w:t>-разработку турпродукта Бейского района.</w:t>
      </w:r>
    </w:p>
    <w:p w:rsidR="00D62F8B" w:rsidRPr="000505BF" w:rsidRDefault="00D62F8B" w:rsidP="00E32038">
      <w:pPr>
        <w:widowControl w:val="0"/>
        <w:ind w:firstLine="540"/>
        <w:rPr>
          <w:sz w:val="26"/>
          <w:szCs w:val="26"/>
        </w:rPr>
      </w:pPr>
    </w:p>
    <w:p w:rsidR="006814FE" w:rsidRDefault="006814FE" w:rsidP="00E32038">
      <w:pPr>
        <w:widowControl w:val="0"/>
        <w:ind w:left="360"/>
        <w:jc w:val="center"/>
        <w:rPr>
          <w:b/>
          <w:sz w:val="26"/>
          <w:szCs w:val="26"/>
        </w:rPr>
      </w:pPr>
      <w:r>
        <w:rPr>
          <w:b/>
          <w:sz w:val="26"/>
          <w:szCs w:val="26"/>
        </w:rPr>
        <w:t>4. 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18"/>
        <w:gridCol w:w="851"/>
        <w:gridCol w:w="850"/>
        <w:gridCol w:w="709"/>
        <w:gridCol w:w="709"/>
        <w:gridCol w:w="709"/>
        <w:gridCol w:w="767"/>
        <w:gridCol w:w="823"/>
        <w:gridCol w:w="823"/>
      </w:tblGrid>
      <w:tr w:rsidR="006814FE" w:rsidRPr="00936DDA" w:rsidTr="00C337D0">
        <w:tc>
          <w:tcPr>
            <w:tcW w:w="392" w:type="dxa"/>
            <w:vMerge w:val="restart"/>
          </w:tcPr>
          <w:p w:rsidR="006814FE" w:rsidRPr="008135A1" w:rsidRDefault="006814F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3118" w:type="dxa"/>
            <w:vMerge w:val="restart"/>
          </w:tcPr>
          <w:p w:rsidR="006814FE" w:rsidRPr="008135A1" w:rsidRDefault="006814F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241" w:type="dxa"/>
            <w:gridSpan w:val="8"/>
          </w:tcPr>
          <w:p w:rsidR="006814FE" w:rsidRPr="008135A1" w:rsidRDefault="006814F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6814FE" w:rsidRPr="00936DDA" w:rsidTr="009B46CA">
        <w:tc>
          <w:tcPr>
            <w:tcW w:w="392" w:type="dxa"/>
            <w:vMerge/>
          </w:tcPr>
          <w:p w:rsidR="006814FE" w:rsidRPr="008135A1" w:rsidRDefault="006814FE" w:rsidP="00E32038">
            <w:pPr>
              <w:pStyle w:val="ConsPlusNormal"/>
              <w:ind w:firstLine="0"/>
              <w:jc w:val="both"/>
              <w:rPr>
                <w:rFonts w:ascii="Times New Roman" w:hAnsi="Times New Roman" w:cs="Times New Roman"/>
                <w:sz w:val="24"/>
                <w:szCs w:val="24"/>
              </w:rPr>
            </w:pPr>
          </w:p>
        </w:tc>
        <w:tc>
          <w:tcPr>
            <w:tcW w:w="3118" w:type="dxa"/>
            <w:vMerge/>
          </w:tcPr>
          <w:p w:rsidR="006814FE" w:rsidRPr="008135A1" w:rsidRDefault="006814FE" w:rsidP="00E32038">
            <w:pPr>
              <w:pStyle w:val="ConsPlusNormal"/>
              <w:ind w:firstLine="0"/>
              <w:jc w:val="both"/>
              <w:rPr>
                <w:rFonts w:ascii="Times New Roman" w:hAnsi="Times New Roman" w:cs="Times New Roman"/>
                <w:sz w:val="24"/>
                <w:szCs w:val="24"/>
              </w:rPr>
            </w:pPr>
          </w:p>
        </w:tc>
        <w:tc>
          <w:tcPr>
            <w:tcW w:w="851" w:type="dxa"/>
          </w:tcPr>
          <w:p w:rsidR="006814FE" w:rsidRPr="008135A1" w:rsidRDefault="006814F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850" w:type="dxa"/>
          </w:tcPr>
          <w:p w:rsidR="006814FE" w:rsidRPr="008135A1" w:rsidRDefault="006814F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709" w:type="dxa"/>
          </w:tcPr>
          <w:p w:rsidR="006814FE" w:rsidRPr="008135A1" w:rsidRDefault="006814F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709" w:type="dxa"/>
          </w:tcPr>
          <w:p w:rsidR="006814FE" w:rsidRPr="008135A1" w:rsidRDefault="006814F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709" w:type="dxa"/>
          </w:tcPr>
          <w:p w:rsidR="006814FE" w:rsidRPr="008135A1" w:rsidRDefault="006814F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767" w:type="dxa"/>
          </w:tcPr>
          <w:p w:rsidR="006814FE" w:rsidRPr="008135A1" w:rsidRDefault="006814F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6814FE" w:rsidRPr="008135A1" w:rsidRDefault="006814F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6814FE" w:rsidRPr="008135A1" w:rsidRDefault="006814F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6814FE" w:rsidRPr="007E4E1A" w:rsidTr="009B46CA">
        <w:tc>
          <w:tcPr>
            <w:tcW w:w="392" w:type="dxa"/>
          </w:tcPr>
          <w:p w:rsidR="006814FE" w:rsidRPr="007E4E1A" w:rsidRDefault="006814FE" w:rsidP="00E32038">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lastRenderedPageBreak/>
              <w:t>1</w:t>
            </w:r>
          </w:p>
        </w:tc>
        <w:tc>
          <w:tcPr>
            <w:tcW w:w="3118" w:type="dxa"/>
          </w:tcPr>
          <w:p w:rsidR="006814FE" w:rsidRPr="00CB468E" w:rsidRDefault="00C337D0" w:rsidP="00E32038">
            <w:pPr>
              <w:autoSpaceDE w:val="0"/>
              <w:autoSpaceDN w:val="0"/>
              <w:adjustRightInd w:val="0"/>
              <w:ind w:right="176"/>
              <w:jc w:val="both"/>
              <w:outlineLvl w:val="1"/>
              <w:rPr>
                <w:sz w:val="26"/>
                <w:szCs w:val="26"/>
              </w:rPr>
            </w:pPr>
            <w:r>
              <w:rPr>
                <w:sz w:val="26"/>
                <w:szCs w:val="26"/>
              </w:rPr>
              <w:t>К</w:t>
            </w:r>
            <w:r w:rsidR="00764C51" w:rsidRPr="002D5A70">
              <w:rPr>
                <w:sz w:val="26"/>
                <w:szCs w:val="26"/>
              </w:rPr>
              <w:t>оличеств</w:t>
            </w:r>
            <w:r w:rsidR="00764C51">
              <w:rPr>
                <w:sz w:val="26"/>
                <w:szCs w:val="26"/>
              </w:rPr>
              <w:t>а</w:t>
            </w:r>
            <w:r w:rsidR="00764C51" w:rsidRPr="002D5A70">
              <w:rPr>
                <w:sz w:val="26"/>
                <w:szCs w:val="26"/>
              </w:rPr>
              <w:t xml:space="preserve"> туристов</w:t>
            </w:r>
            <w:r w:rsidR="00764C51">
              <w:rPr>
                <w:sz w:val="26"/>
                <w:szCs w:val="26"/>
              </w:rPr>
              <w:t xml:space="preserve"> (зрителей, </w:t>
            </w:r>
            <w:r>
              <w:rPr>
                <w:sz w:val="26"/>
                <w:szCs w:val="26"/>
              </w:rPr>
              <w:t>у</w:t>
            </w:r>
            <w:r w:rsidR="00764C51">
              <w:rPr>
                <w:sz w:val="26"/>
                <w:szCs w:val="26"/>
              </w:rPr>
              <w:t>частников) событийных мероприятий, слетов, фестивалей и туров, чел.</w:t>
            </w:r>
          </w:p>
        </w:tc>
        <w:tc>
          <w:tcPr>
            <w:tcW w:w="851" w:type="dxa"/>
          </w:tcPr>
          <w:p w:rsidR="006814FE" w:rsidRPr="007E4E1A" w:rsidRDefault="00764C51"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90</w:t>
            </w:r>
          </w:p>
        </w:tc>
        <w:tc>
          <w:tcPr>
            <w:tcW w:w="850" w:type="dxa"/>
          </w:tcPr>
          <w:p w:rsidR="006814FE" w:rsidRPr="007E4E1A" w:rsidRDefault="00764C51"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709" w:type="dxa"/>
          </w:tcPr>
          <w:p w:rsidR="006814FE" w:rsidRPr="007E4E1A" w:rsidRDefault="00764C51"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130</w:t>
            </w:r>
          </w:p>
        </w:tc>
        <w:tc>
          <w:tcPr>
            <w:tcW w:w="709" w:type="dxa"/>
          </w:tcPr>
          <w:p w:rsidR="006814FE" w:rsidRPr="007E4E1A" w:rsidRDefault="00764C51"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150</w:t>
            </w:r>
          </w:p>
        </w:tc>
        <w:tc>
          <w:tcPr>
            <w:tcW w:w="709" w:type="dxa"/>
          </w:tcPr>
          <w:p w:rsidR="006814FE" w:rsidRPr="007E4E1A" w:rsidRDefault="00764C51"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170</w:t>
            </w:r>
          </w:p>
        </w:tc>
        <w:tc>
          <w:tcPr>
            <w:tcW w:w="767" w:type="dxa"/>
          </w:tcPr>
          <w:p w:rsidR="006814FE" w:rsidRPr="007E4E1A" w:rsidRDefault="00764C51"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190</w:t>
            </w:r>
          </w:p>
        </w:tc>
        <w:tc>
          <w:tcPr>
            <w:tcW w:w="823" w:type="dxa"/>
          </w:tcPr>
          <w:p w:rsidR="006814FE" w:rsidRPr="007E4E1A" w:rsidRDefault="00C337D0"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200</w:t>
            </w:r>
          </w:p>
        </w:tc>
        <w:tc>
          <w:tcPr>
            <w:tcW w:w="823" w:type="dxa"/>
          </w:tcPr>
          <w:p w:rsidR="006814FE" w:rsidRPr="007E4E1A" w:rsidRDefault="00C337D0"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220</w:t>
            </w:r>
          </w:p>
        </w:tc>
      </w:tr>
      <w:tr w:rsidR="006814FE" w:rsidRPr="007E4E1A" w:rsidTr="009B46CA">
        <w:tc>
          <w:tcPr>
            <w:tcW w:w="392" w:type="dxa"/>
          </w:tcPr>
          <w:p w:rsidR="006814FE" w:rsidRPr="00AC6D42" w:rsidRDefault="006814FE" w:rsidP="00E32038">
            <w:pPr>
              <w:widowControl w:val="0"/>
              <w:jc w:val="center"/>
              <w:rPr>
                <w:sz w:val="26"/>
                <w:szCs w:val="26"/>
              </w:rPr>
            </w:pPr>
            <w:r>
              <w:rPr>
                <w:sz w:val="26"/>
                <w:szCs w:val="26"/>
              </w:rPr>
              <w:t>2</w:t>
            </w:r>
          </w:p>
        </w:tc>
        <w:tc>
          <w:tcPr>
            <w:tcW w:w="3118" w:type="dxa"/>
          </w:tcPr>
          <w:p w:rsidR="006814FE" w:rsidRPr="00CB468E" w:rsidRDefault="00C337D0" w:rsidP="00E32038">
            <w:pPr>
              <w:widowControl w:val="0"/>
              <w:rPr>
                <w:sz w:val="26"/>
                <w:szCs w:val="26"/>
              </w:rPr>
            </w:pPr>
            <w:r>
              <w:rPr>
                <w:sz w:val="26"/>
                <w:szCs w:val="26"/>
              </w:rPr>
              <w:t>Количество проведенных событийных мероприятий и туров выходного дня</w:t>
            </w:r>
            <w:r w:rsidR="000174DE">
              <w:rPr>
                <w:sz w:val="26"/>
                <w:szCs w:val="26"/>
              </w:rPr>
              <w:t xml:space="preserve"> (нарастающим итогом с 2018 года)</w:t>
            </w:r>
            <w:r>
              <w:rPr>
                <w:sz w:val="26"/>
                <w:szCs w:val="26"/>
              </w:rPr>
              <w:t>, ед.</w:t>
            </w:r>
          </w:p>
        </w:tc>
        <w:tc>
          <w:tcPr>
            <w:tcW w:w="851" w:type="dxa"/>
          </w:tcPr>
          <w:p w:rsidR="006814FE" w:rsidRPr="00AC6D42" w:rsidRDefault="00C337D0" w:rsidP="00E32038">
            <w:pPr>
              <w:widowControl w:val="0"/>
              <w:jc w:val="center"/>
              <w:rPr>
                <w:sz w:val="26"/>
                <w:szCs w:val="26"/>
              </w:rPr>
            </w:pPr>
            <w:r>
              <w:rPr>
                <w:sz w:val="26"/>
                <w:szCs w:val="26"/>
              </w:rPr>
              <w:t>7</w:t>
            </w:r>
          </w:p>
        </w:tc>
        <w:tc>
          <w:tcPr>
            <w:tcW w:w="850" w:type="dxa"/>
          </w:tcPr>
          <w:p w:rsidR="006814FE" w:rsidRDefault="00C337D0" w:rsidP="00E32038">
            <w:pPr>
              <w:widowControl w:val="0"/>
            </w:pPr>
            <w:r>
              <w:t>12</w:t>
            </w:r>
          </w:p>
        </w:tc>
        <w:tc>
          <w:tcPr>
            <w:tcW w:w="709" w:type="dxa"/>
          </w:tcPr>
          <w:p w:rsidR="006814FE" w:rsidRDefault="00C337D0" w:rsidP="00E32038">
            <w:pPr>
              <w:widowControl w:val="0"/>
            </w:pPr>
            <w:r>
              <w:t>1</w:t>
            </w:r>
            <w:r w:rsidR="000174DE">
              <w:t>0</w:t>
            </w:r>
          </w:p>
        </w:tc>
        <w:tc>
          <w:tcPr>
            <w:tcW w:w="709" w:type="dxa"/>
          </w:tcPr>
          <w:p w:rsidR="006814FE" w:rsidRDefault="000174DE" w:rsidP="00E32038">
            <w:pPr>
              <w:widowControl w:val="0"/>
            </w:pPr>
            <w:r>
              <w:t>11</w:t>
            </w:r>
          </w:p>
        </w:tc>
        <w:tc>
          <w:tcPr>
            <w:tcW w:w="709" w:type="dxa"/>
          </w:tcPr>
          <w:p w:rsidR="006814FE" w:rsidRDefault="000174DE" w:rsidP="00E32038">
            <w:pPr>
              <w:widowControl w:val="0"/>
            </w:pPr>
            <w:r>
              <w:t>12</w:t>
            </w:r>
          </w:p>
        </w:tc>
        <w:tc>
          <w:tcPr>
            <w:tcW w:w="767" w:type="dxa"/>
          </w:tcPr>
          <w:p w:rsidR="006814FE" w:rsidRDefault="000174DE" w:rsidP="00E32038">
            <w:pPr>
              <w:widowControl w:val="0"/>
            </w:pPr>
            <w:r>
              <w:t>13</w:t>
            </w:r>
          </w:p>
        </w:tc>
        <w:tc>
          <w:tcPr>
            <w:tcW w:w="823" w:type="dxa"/>
          </w:tcPr>
          <w:p w:rsidR="006814FE" w:rsidRPr="007E4E1A" w:rsidRDefault="000174DE"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w:t>
            </w:r>
          </w:p>
        </w:tc>
        <w:tc>
          <w:tcPr>
            <w:tcW w:w="823" w:type="dxa"/>
          </w:tcPr>
          <w:p w:rsidR="006814FE" w:rsidRPr="007E4E1A" w:rsidRDefault="000174DE"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15</w:t>
            </w:r>
          </w:p>
        </w:tc>
      </w:tr>
    </w:tbl>
    <w:p w:rsidR="006814FE" w:rsidRDefault="006814FE" w:rsidP="00E32038">
      <w:pPr>
        <w:autoSpaceDE w:val="0"/>
        <w:autoSpaceDN w:val="0"/>
        <w:adjustRightInd w:val="0"/>
        <w:ind w:right="176" w:firstLine="709"/>
        <w:jc w:val="both"/>
        <w:outlineLvl w:val="1"/>
        <w:rPr>
          <w:sz w:val="26"/>
          <w:szCs w:val="26"/>
        </w:rPr>
      </w:pPr>
    </w:p>
    <w:p w:rsidR="006814FE" w:rsidRDefault="006814FE" w:rsidP="00E32038">
      <w:pPr>
        <w:autoSpaceDE w:val="0"/>
        <w:autoSpaceDN w:val="0"/>
        <w:adjustRightInd w:val="0"/>
        <w:ind w:right="176" w:firstLine="709"/>
        <w:jc w:val="both"/>
        <w:outlineLvl w:val="1"/>
        <w:rPr>
          <w:sz w:val="26"/>
          <w:szCs w:val="26"/>
        </w:rPr>
      </w:pPr>
    </w:p>
    <w:p w:rsidR="006814FE" w:rsidRDefault="006814FE" w:rsidP="00E32038">
      <w:pPr>
        <w:autoSpaceDE w:val="0"/>
        <w:autoSpaceDN w:val="0"/>
        <w:adjustRightInd w:val="0"/>
        <w:ind w:right="176" w:firstLine="709"/>
        <w:jc w:val="both"/>
        <w:outlineLvl w:val="1"/>
        <w:rPr>
          <w:sz w:val="26"/>
          <w:szCs w:val="26"/>
        </w:rPr>
      </w:pPr>
    </w:p>
    <w:p w:rsidR="008757B9" w:rsidRDefault="008757B9" w:rsidP="00E32038">
      <w:pPr>
        <w:ind w:firstLine="786"/>
        <w:jc w:val="both"/>
        <w:rPr>
          <w:sz w:val="26"/>
          <w:szCs w:val="26"/>
        </w:rPr>
      </w:pPr>
    </w:p>
    <w:p w:rsidR="009E7879" w:rsidRDefault="009E7879" w:rsidP="00E32038">
      <w:pPr>
        <w:jc w:val="both"/>
        <w:rPr>
          <w:sz w:val="26"/>
          <w:szCs w:val="26"/>
        </w:rPr>
      </w:pPr>
    </w:p>
    <w:p w:rsidR="003758AE" w:rsidRDefault="003758AE" w:rsidP="00E32038">
      <w:r>
        <w:br w:type="page"/>
      </w:r>
    </w:p>
    <w:tbl>
      <w:tblPr>
        <w:tblW w:w="0" w:type="auto"/>
        <w:tblLook w:val="01E0" w:firstRow="1" w:lastRow="1" w:firstColumn="1" w:lastColumn="1" w:noHBand="0" w:noVBand="0"/>
      </w:tblPr>
      <w:tblGrid>
        <w:gridCol w:w="6637"/>
        <w:gridCol w:w="3568"/>
      </w:tblGrid>
      <w:tr w:rsidR="009E7879" w:rsidRPr="00AE7799" w:rsidTr="007E08CE">
        <w:trPr>
          <w:trHeight w:val="1245"/>
        </w:trPr>
        <w:tc>
          <w:tcPr>
            <w:tcW w:w="6768" w:type="dxa"/>
          </w:tcPr>
          <w:p w:rsidR="009E7879" w:rsidRPr="00AE7799" w:rsidRDefault="009E7879" w:rsidP="00E32038">
            <w:pPr>
              <w:jc w:val="both"/>
              <w:rPr>
                <w:sz w:val="26"/>
                <w:szCs w:val="26"/>
              </w:rPr>
            </w:pPr>
          </w:p>
        </w:tc>
        <w:tc>
          <w:tcPr>
            <w:tcW w:w="3600" w:type="dxa"/>
          </w:tcPr>
          <w:p w:rsidR="009E7879" w:rsidRPr="00AE7799" w:rsidRDefault="009B46CA" w:rsidP="00E32038">
            <w:pPr>
              <w:rPr>
                <w:sz w:val="26"/>
                <w:szCs w:val="26"/>
              </w:rPr>
            </w:pPr>
            <w:r>
              <w:rPr>
                <w:sz w:val="26"/>
                <w:szCs w:val="26"/>
              </w:rPr>
              <w:t>Приложение № 6</w:t>
            </w:r>
          </w:p>
          <w:p w:rsidR="009E7879" w:rsidRPr="00AE7799" w:rsidRDefault="009E7879" w:rsidP="00E32038">
            <w:pPr>
              <w:rPr>
                <w:sz w:val="26"/>
                <w:szCs w:val="26"/>
              </w:rPr>
            </w:pPr>
            <w:r w:rsidRPr="00AE7799">
              <w:rPr>
                <w:sz w:val="26"/>
                <w:szCs w:val="26"/>
              </w:rPr>
              <w:t>к муниципальной программе</w:t>
            </w:r>
          </w:p>
          <w:p w:rsidR="009E7879" w:rsidRPr="00AE7799" w:rsidRDefault="00D62F8B" w:rsidP="00E32038">
            <w:pPr>
              <w:rPr>
                <w:sz w:val="26"/>
                <w:szCs w:val="26"/>
              </w:rPr>
            </w:pPr>
            <w:r>
              <w:rPr>
                <w:sz w:val="26"/>
                <w:szCs w:val="26"/>
              </w:rPr>
              <w:t>«Культура Бейского района на 2020</w:t>
            </w:r>
            <w:r w:rsidR="009E7879" w:rsidRPr="00AE7799">
              <w:rPr>
                <w:sz w:val="26"/>
                <w:szCs w:val="26"/>
              </w:rPr>
              <w:t xml:space="preserve"> – 20</w:t>
            </w:r>
            <w:r>
              <w:rPr>
                <w:sz w:val="26"/>
                <w:szCs w:val="26"/>
              </w:rPr>
              <w:t>25</w:t>
            </w:r>
            <w:r w:rsidR="009E7879" w:rsidRPr="00AE7799">
              <w:rPr>
                <w:sz w:val="26"/>
                <w:szCs w:val="26"/>
              </w:rPr>
              <w:t xml:space="preserve"> годы»</w:t>
            </w:r>
          </w:p>
        </w:tc>
      </w:tr>
    </w:tbl>
    <w:p w:rsidR="009E7879" w:rsidRPr="00AE7799" w:rsidRDefault="009E7879" w:rsidP="00E32038">
      <w:pPr>
        <w:ind w:firstLine="786"/>
        <w:jc w:val="both"/>
        <w:rPr>
          <w:sz w:val="26"/>
          <w:szCs w:val="26"/>
        </w:rPr>
      </w:pPr>
    </w:p>
    <w:p w:rsidR="009E7879" w:rsidRPr="00AE7799" w:rsidRDefault="009E7879" w:rsidP="00E32038">
      <w:pPr>
        <w:jc w:val="center"/>
        <w:rPr>
          <w:b/>
          <w:bCs/>
          <w:sz w:val="26"/>
          <w:szCs w:val="26"/>
        </w:rPr>
      </w:pPr>
      <w:r w:rsidRPr="00AE7799">
        <w:rPr>
          <w:b/>
          <w:bCs/>
          <w:sz w:val="26"/>
          <w:szCs w:val="26"/>
        </w:rPr>
        <w:t>Подпрограмма</w:t>
      </w:r>
    </w:p>
    <w:p w:rsidR="009E7879" w:rsidRPr="00AE7799" w:rsidRDefault="009E7879" w:rsidP="00E32038">
      <w:pPr>
        <w:jc w:val="center"/>
        <w:rPr>
          <w:sz w:val="26"/>
          <w:szCs w:val="26"/>
        </w:rPr>
      </w:pPr>
      <w:r w:rsidRPr="00AE7799">
        <w:rPr>
          <w:sz w:val="26"/>
          <w:szCs w:val="26"/>
        </w:rPr>
        <w:t xml:space="preserve">«Развитие физической культуры и спорта </w:t>
      </w:r>
      <w:r w:rsidR="00D62F8B">
        <w:rPr>
          <w:sz w:val="26"/>
          <w:szCs w:val="26"/>
        </w:rPr>
        <w:t xml:space="preserve">в </w:t>
      </w:r>
      <w:r w:rsidRPr="00AE7799">
        <w:rPr>
          <w:sz w:val="26"/>
          <w:szCs w:val="26"/>
        </w:rPr>
        <w:t>Бейско</w:t>
      </w:r>
      <w:r w:rsidR="00D62F8B">
        <w:rPr>
          <w:sz w:val="26"/>
          <w:szCs w:val="26"/>
        </w:rPr>
        <w:t>м</w:t>
      </w:r>
      <w:r w:rsidRPr="00AE7799">
        <w:rPr>
          <w:sz w:val="26"/>
          <w:szCs w:val="26"/>
        </w:rPr>
        <w:t xml:space="preserve"> район</w:t>
      </w:r>
      <w:r w:rsidR="00D62F8B">
        <w:rPr>
          <w:sz w:val="26"/>
          <w:szCs w:val="26"/>
        </w:rPr>
        <w:t>е</w:t>
      </w:r>
      <w:r w:rsidRPr="00AE7799">
        <w:rPr>
          <w:sz w:val="26"/>
          <w:szCs w:val="26"/>
        </w:rPr>
        <w:t xml:space="preserve">  на 20</w:t>
      </w:r>
      <w:r w:rsidR="00D62F8B">
        <w:rPr>
          <w:sz w:val="26"/>
          <w:szCs w:val="26"/>
        </w:rPr>
        <w:t>20</w:t>
      </w:r>
      <w:r w:rsidR="004006A9">
        <w:rPr>
          <w:sz w:val="26"/>
          <w:szCs w:val="26"/>
        </w:rPr>
        <w:t>г</w:t>
      </w:r>
      <w:r w:rsidRPr="00AE7799">
        <w:rPr>
          <w:sz w:val="26"/>
          <w:szCs w:val="26"/>
        </w:rPr>
        <w:t xml:space="preserve">.» </w:t>
      </w:r>
    </w:p>
    <w:p w:rsidR="009E7879" w:rsidRPr="00AE7799" w:rsidRDefault="009E7879" w:rsidP="00E32038">
      <w:pPr>
        <w:jc w:val="center"/>
        <w:rPr>
          <w:sz w:val="26"/>
          <w:szCs w:val="26"/>
        </w:rPr>
      </w:pPr>
    </w:p>
    <w:p w:rsidR="009E7879" w:rsidRPr="00AE7799" w:rsidRDefault="009E7879" w:rsidP="00E32038">
      <w:pPr>
        <w:jc w:val="center"/>
        <w:rPr>
          <w:sz w:val="26"/>
          <w:szCs w:val="26"/>
        </w:rPr>
      </w:pPr>
      <w:r w:rsidRPr="00AE7799">
        <w:rPr>
          <w:sz w:val="26"/>
          <w:szCs w:val="26"/>
        </w:rPr>
        <w:t>Паспорт подпрограммы</w:t>
      </w:r>
    </w:p>
    <w:tbl>
      <w:tblPr>
        <w:tblW w:w="0" w:type="auto"/>
        <w:tblInd w:w="70" w:type="dxa"/>
        <w:tblLayout w:type="fixed"/>
        <w:tblCellMar>
          <w:left w:w="70" w:type="dxa"/>
          <w:right w:w="70" w:type="dxa"/>
        </w:tblCellMar>
        <w:tblLook w:val="04A0" w:firstRow="1" w:lastRow="0" w:firstColumn="1" w:lastColumn="0" w:noHBand="0" w:noVBand="1"/>
      </w:tblPr>
      <w:tblGrid>
        <w:gridCol w:w="2835"/>
        <w:gridCol w:w="7245"/>
      </w:tblGrid>
      <w:tr w:rsidR="009E7879" w:rsidRPr="00D72EA6" w:rsidTr="007F4FAA">
        <w:trPr>
          <w:cantSplit/>
          <w:trHeight w:val="764"/>
        </w:trPr>
        <w:tc>
          <w:tcPr>
            <w:tcW w:w="2835" w:type="dxa"/>
            <w:tcBorders>
              <w:top w:val="single" w:sz="6" w:space="0" w:color="auto"/>
              <w:left w:val="single" w:sz="6" w:space="0" w:color="auto"/>
              <w:bottom w:val="single" w:sz="6" w:space="0" w:color="auto"/>
              <w:right w:val="single" w:sz="6" w:space="0" w:color="auto"/>
            </w:tcBorders>
          </w:tcPr>
          <w:p w:rsidR="009E7879" w:rsidRPr="000E186B" w:rsidRDefault="00D62F8B" w:rsidP="00E32038">
            <w:pPr>
              <w:spacing w:line="276" w:lineRule="auto"/>
              <w:rPr>
                <w:sz w:val="26"/>
                <w:szCs w:val="26"/>
              </w:rPr>
            </w:pPr>
            <w:r>
              <w:rPr>
                <w:sz w:val="26"/>
                <w:szCs w:val="26"/>
              </w:rPr>
              <w:t>Полное н</w:t>
            </w:r>
            <w:r w:rsidR="009E7879" w:rsidRPr="00AE7799">
              <w:rPr>
                <w:sz w:val="26"/>
                <w:szCs w:val="26"/>
              </w:rPr>
              <w:t xml:space="preserve">аименование  </w:t>
            </w:r>
            <w:r w:rsidR="009E7879" w:rsidRPr="00AE7799">
              <w:rPr>
                <w:sz w:val="26"/>
                <w:szCs w:val="26"/>
              </w:rPr>
              <w:br/>
              <w:t xml:space="preserve">подпрограммы </w:t>
            </w:r>
          </w:p>
        </w:tc>
        <w:tc>
          <w:tcPr>
            <w:tcW w:w="7245" w:type="dxa"/>
            <w:tcBorders>
              <w:top w:val="single" w:sz="6" w:space="0" w:color="auto"/>
              <w:left w:val="single" w:sz="6" w:space="0" w:color="auto"/>
              <w:bottom w:val="single" w:sz="6" w:space="0" w:color="auto"/>
              <w:right w:val="single" w:sz="6" w:space="0" w:color="auto"/>
            </w:tcBorders>
          </w:tcPr>
          <w:p w:rsidR="009E7879" w:rsidRPr="000E186B" w:rsidRDefault="009E7879" w:rsidP="007F0595">
            <w:pPr>
              <w:spacing w:line="276" w:lineRule="auto"/>
              <w:rPr>
                <w:sz w:val="26"/>
                <w:szCs w:val="26"/>
              </w:rPr>
            </w:pPr>
            <w:r w:rsidRPr="00AE7799">
              <w:rPr>
                <w:sz w:val="26"/>
                <w:szCs w:val="26"/>
              </w:rPr>
              <w:t xml:space="preserve"> «Развитие физической культуры и спорта </w:t>
            </w:r>
            <w:r w:rsidR="00D62F8B">
              <w:rPr>
                <w:sz w:val="26"/>
                <w:szCs w:val="26"/>
              </w:rPr>
              <w:t>в Бейском</w:t>
            </w:r>
            <w:r w:rsidRPr="00AE7799">
              <w:rPr>
                <w:sz w:val="26"/>
                <w:szCs w:val="26"/>
              </w:rPr>
              <w:t xml:space="preserve"> район</w:t>
            </w:r>
            <w:r w:rsidR="00D62F8B">
              <w:rPr>
                <w:sz w:val="26"/>
                <w:szCs w:val="26"/>
              </w:rPr>
              <w:t>е</w:t>
            </w:r>
            <w:r w:rsidRPr="00AE7799">
              <w:rPr>
                <w:sz w:val="26"/>
                <w:szCs w:val="26"/>
              </w:rPr>
              <w:t xml:space="preserve"> на 20</w:t>
            </w:r>
            <w:r w:rsidR="00D62F8B">
              <w:rPr>
                <w:sz w:val="26"/>
                <w:szCs w:val="26"/>
              </w:rPr>
              <w:t>20</w:t>
            </w:r>
            <w:r w:rsidRPr="00AE7799">
              <w:rPr>
                <w:sz w:val="26"/>
                <w:szCs w:val="26"/>
              </w:rPr>
              <w:t>г.»</w:t>
            </w:r>
          </w:p>
        </w:tc>
      </w:tr>
      <w:tr w:rsidR="009E7879" w:rsidRPr="00D72EA6" w:rsidTr="007F4F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9E7879" w:rsidRPr="00AE7799" w:rsidRDefault="00D62F8B" w:rsidP="00E32038">
            <w:pPr>
              <w:spacing w:line="276" w:lineRule="auto"/>
              <w:rPr>
                <w:sz w:val="26"/>
                <w:szCs w:val="26"/>
              </w:rPr>
            </w:pPr>
            <w:r>
              <w:rPr>
                <w:sz w:val="26"/>
                <w:szCs w:val="26"/>
              </w:rPr>
              <w:t>Ответственный исполнитель подпрограммы</w:t>
            </w:r>
          </w:p>
        </w:tc>
        <w:tc>
          <w:tcPr>
            <w:tcW w:w="7245" w:type="dxa"/>
            <w:tcBorders>
              <w:top w:val="single" w:sz="6" w:space="0" w:color="auto"/>
              <w:left w:val="single" w:sz="6" w:space="0" w:color="auto"/>
              <w:bottom w:val="single" w:sz="6" w:space="0" w:color="auto"/>
              <w:right w:val="single" w:sz="6" w:space="0" w:color="auto"/>
            </w:tcBorders>
          </w:tcPr>
          <w:p w:rsidR="009E7879" w:rsidRPr="00AE7799" w:rsidRDefault="00D62F8B" w:rsidP="00E32038">
            <w:pPr>
              <w:spacing w:line="276" w:lineRule="auto"/>
              <w:rPr>
                <w:sz w:val="26"/>
                <w:szCs w:val="26"/>
              </w:rPr>
            </w:pPr>
            <w:r>
              <w:rPr>
                <w:sz w:val="26"/>
                <w:szCs w:val="26"/>
              </w:rPr>
              <w:t>Управление культуры, моло</w:t>
            </w:r>
            <w:r w:rsidR="00EC1511">
              <w:rPr>
                <w:sz w:val="26"/>
                <w:szCs w:val="26"/>
              </w:rPr>
              <w:t>дежи, спорта и туризма а</w:t>
            </w:r>
            <w:r w:rsidR="009E7879" w:rsidRPr="00AE7799">
              <w:rPr>
                <w:sz w:val="26"/>
                <w:szCs w:val="26"/>
              </w:rPr>
              <w:t xml:space="preserve">дминистрация Бейского района </w:t>
            </w:r>
          </w:p>
        </w:tc>
      </w:tr>
      <w:tr w:rsidR="009E7879" w:rsidRPr="00D72EA6" w:rsidTr="007F4FAA">
        <w:trPr>
          <w:cantSplit/>
          <w:trHeight w:val="780"/>
        </w:trPr>
        <w:tc>
          <w:tcPr>
            <w:tcW w:w="2835" w:type="dxa"/>
            <w:tcBorders>
              <w:top w:val="single" w:sz="6" w:space="0" w:color="auto"/>
              <w:left w:val="single" w:sz="6" w:space="0" w:color="auto"/>
              <w:bottom w:val="single" w:sz="6" w:space="0" w:color="auto"/>
              <w:right w:val="single" w:sz="6" w:space="0" w:color="auto"/>
            </w:tcBorders>
          </w:tcPr>
          <w:p w:rsidR="009E7879" w:rsidRPr="00AE7799" w:rsidRDefault="00EC1511" w:rsidP="00E32038">
            <w:pPr>
              <w:spacing w:line="276" w:lineRule="auto"/>
              <w:rPr>
                <w:sz w:val="26"/>
                <w:szCs w:val="26"/>
              </w:rPr>
            </w:pPr>
            <w:r>
              <w:rPr>
                <w:sz w:val="26"/>
                <w:szCs w:val="26"/>
              </w:rPr>
              <w:t>Цель</w:t>
            </w:r>
            <w:r w:rsidR="009E7879" w:rsidRPr="00AE7799">
              <w:rPr>
                <w:sz w:val="26"/>
                <w:szCs w:val="26"/>
              </w:rPr>
              <w:br/>
              <w:t xml:space="preserve">подпрограммы     </w:t>
            </w:r>
          </w:p>
        </w:tc>
        <w:tc>
          <w:tcPr>
            <w:tcW w:w="7245" w:type="dxa"/>
            <w:tcBorders>
              <w:top w:val="single" w:sz="6" w:space="0" w:color="auto"/>
              <w:left w:val="single" w:sz="6" w:space="0" w:color="auto"/>
              <w:bottom w:val="single" w:sz="6" w:space="0" w:color="auto"/>
              <w:right w:val="single" w:sz="6" w:space="0" w:color="auto"/>
            </w:tcBorders>
          </w:tcPr>
          <w:p w:rsidR="009E7879" w:rsidRPr="00AE7799" w:rsidRDefault="00EC1511" w:rsidP="00E32038">
            <w:pPr>
              <w:jc w:val="both"/>
              <w:rPr>
                <w:sz w:val="26"/>
                <w:szCs w:val="26"/>
              </w:rPr>
            </w:pPr>
            <w:r>
              <w:rPr>
                <w:sz w:val="26"/>
                <w:szCs w:val="26"/>
              </w:rPr>
              <w:t>П</w:t>
            </w:r>
            <w:r w:rsidR="009E7879" w:rsidRPr="00AE7799">
              <w:rPr>
                <w:sz w:val="26"/>
                <w:szCs w:val="26"/>
              </w:rPr>
              <w:t>риобщение  всех слоев населения, особенно детей и молодежи к регулярным занятиям</w:t>
            </w:r>
            <w:r>
              <w:rPr>
                <w:sz w:val="26"/>
                <w:szCs w:val="26"/>
              </w:rPr>
              <w:t xml:space="preserve"> физической культурой и спортом</w:t>
            </w:r>
          </w:p>
        </w:tc>
      </w:tr>
      <w:tr w:rsidR="00EC1511" w:rsidRPr="000174DE" w:rsidTr="007F4FAA">
        <w:trPr>
          <w:cantSplit/>
          <w:trHeight w:val="780"/>
        </w:trPr>
        <w:tc>
          <w:tcPr>
            <w:tcW w:w="2835" w:type="dxa"/>
            <w:tcBorders>
              <w:top w:val="single" w:sz="6" w:space="0" w:color="auto"/>
              <w:left w:val="single" w:sz="6" w:space="0" w:color="auto"/>
              <w:bottom w:val="single" w:sz="6" w:space="0" w:color="auto"/>
              <w:right w:val="single" w:sz="6" w:space="0" w:color="auto"/>
            </w:tcBorders>
          </w:tcPr>
          <w:p w:rsidR="00EC1511" w:rsidRPr="000174DE" w:rsidRDefault="00EC1511" w:rsidP="00E32038">
            <w:pPr>
              <w:spacing w:line="276" w:lineRule="auto"/>
              <w:rPr>
                <w:sz w:val="26"/>
                <w:szCs w:val="26"/>
              </w:rPr>
            </w:pPr>
            <w:r w:rsidRPr="000174DE">
              <w:rPr>
                <w:sz w:val="26"/>
                <w:szCs w:val="26"/>
              </w:rPr>
              <w:t>Задачи подпрограммы</w:t>
            </w:r>
          </w:p>
        </w:tc>
        <w:tc>
          <w:tcPr>
            <w:tcW w:w="7245" w:type="dxa"/>
            <w:tcBorders>
              <w:top w:val="single" w:sz="6" w:space="0" w:color="auto"/>
              <w:left w:val="single" w:sz="6" w:space="0" w:color="auto"/>
              <w:bottom w:val="single" w:sz="6" w:space="0" w:color="auto"/>
              <w:right w:val="single" w:sz="6" w:space="0" w:color="auto"/>
            </w:tcBorders>
          </w:tcPr>
          <w:p w:rsidR="00EC1511" w:rsidRPr="000174DE" w:rsidRDefault="00EC1511" w:rsidP="00E32038">
            <w:pPr>
              <w:jc w:val="both"/>
              <w:rPr>
                <w:sz w:val="26"/>
                <w:szCs w:val="26"/>
              </w:rPr>
            </w:pPr>
            <w:r w:rsidRPr="000174DE">
              <w:rPr>
                <w:sz w:val="26"/>
                <w:szCs w:val="26"/>
              </w:rPr>
              <w:t xml:space="preserve">- формирование у населения осознанной потребности в занятиях физической культурой и спортом, здорового образа жизни;                          </w:t>
            </w:r>
            <w:r w:rsidRPr="000174DE">
              <w:rPr>
                <w:sz w:val="26"/>
                <w:szCs w:val="26"/>
              </w:rPr>
              <w:br/>
              <w:t xml:space="preserve">- укрепление материально-технической базы физической культуры и спорта;                    </w:t>
            </w:r>
            <w:r w:rsidRPr="000174DE">
              <w:rPr>
                <w:sz w:val="26"/>
                <w:szCs w:val="26"/>
              </w:rPr>
              <w:br/>
              <w:t xml:space="preserve">- разработка и реализация мер муниципальной поддержки, направленных на создание условий для развития физической культуры и спорта высших достижений;                               </w:t>
            </w:r>
            <w:r w:rsidRPr="000174DE">
              <w:rPr>
                <w:sz w:val="26"/>
                <w:szCs w:val="26"/>
              </w:rPr>
              <w:br/>
              <w:t xml:space="preserve">- физическое, духовное и гражданско-патриотическое воспитание детей,  подростков и молодежи;                           </w:t>
            </w:r>
            <w:r w:rsidRPr="000174DE">
              <w:rPr>
                <w:sz w:val="26"/>
                <w:szCs w:val="26"/>
              </w:rPr>
              <w:br/>
              <w:t xml:space="preserve">- снижение уровня безнадзорности и правонарушений среди  детей и подростков, молодежи МО                                        </w:t>
            </w:r>
          </w:p>
        </w:tc>
      </w:tr>
      <w:tr w:rsidR="009E7879" w:rsidRPr="00D72EA6" w:rsidTr="007F4FAA">
        <w:trPr>
          <w:cantSplit/>
          <w:trHeight w:val="624"/>
        </w:trPr>
        <w:tc>
          <w:tcPr>
            <w:tcW w:w="2835" w:type="dxa"/>
            <w:tcBorders>
              <w:top w:val="single" w:sz="6" w:space="0" w:color="auto"/>
              <w:left w:val="single" w:sz="6" w:space="0" w:color="auto"/>
              <w:bottom w:val="single" w:sz="6" w:space="0" w:color="auto"/>
              <w:right w:val="single" w:sz="6" w:space="0" w:color="auto"/>
            </w:tcBorders>
          </w:tcPr>
          <w:p w:rsidR="009E7879" w:rsidRPr="00AE7799" w:rsidRDefault="009E7879" w:rsidP="00E32038">
            <w:pPr>
              <w:spacing w:line="276" w:lineRule="auto"/>
              <w:rPr>
                <w:sz w:val="26"/>
                <w:szCs w:val="26"/>
              </w:rPr>
            </w:pPr>
            <w:r w:rsidRPr="00AE7799">
              <w:rPr>
                <w:sz w:val="26"/>
                <w:szCs w:val="26"/>
              </w:rPr>
              <w:t>Показатели результативности</w:t>
            </w:r>
            <w:r w:rsidR="001C4F20">
              <w:rPr>
                <w:sz w:val="26"/>
                <w:szCs w:val="26"/>
              </w:rPr>
              <w:t xml:space="preserve"> подпрограммы</w:t>
            </w:r>
          </w:p>
        </w:tc>
        <w:tc>
          <w:tcPr>
            <w:tcW w:w="7245" w:type="dxa"/>
            <w:tcBorders>
              <w:top w:val="single" w:sz="6" w:space="0" w:color="auto"/>
              <w:left w:val="single" w:sz="6" w:space="0" w:color="auto"/>
              <w:bottom w:val="single" w:sz="6" w:space="0" w:color="auto"/>
              <w:right w:val="single" w:sz="6" w:space="0" w:color="auto"/>
            </w:tcBorders>
          </w:tcPr>
          <w:p w:rsidR="00A22240" w:rsidRPr="00640781" w:rsidRDefault="00A22240" w:rsidP="00A22240">
            <w:pPr>
              <w:jc w:val="both"/>
              <w:rPr>
                <w:sz w:val="26"/>
                <w:szCs w:val="19"/>
              </w:rPr>
            </w:pPr>
            <w:r>
              <w:rPr>
                <w:rFonts w:cs="Tahoma"/>
                <w:sz w:val="26"/>
                <w:szCs w:val="19"/>
              </w:rPr>
              <w:t>спортом,</w:t>
            </w:r>
            <w:r w:rsidRPr="00640781">
              <w:rPr>
                <w:rFonts w:cs="Tahoma"/>
                <w:sz w:val="26"/>
                <w:szCs w:val="19"/>
              </w:rPr>
              <w:t xml:space="preserve"> в соответствии со стратегией развития физической культуры и спорта</w:t>
            </w:r>
            <w:r>
              <w:rPr>
                <w:rFonts w:cs="Tahoma"/>
                <w:sz w:val="26"/>
                <w:szCs w:val="19"/>
              </w:rPr>
              <w:t>,</w:t>
            </w:r>
            <w:r w:rsidRPr="00640781">
              <w:rPr>
                <w:rFonts w:cs="Tahoma"/>
                <w:sz w:val="26"/>
                <w:szCs w:val="19"/>
              </w:rPr>
              <w:t xml:space="preserve"> в Бейском районе</w:t>
            </w:r>
            <w:r>
              <w:rPr>
                <w:rFonts w:cs="Tahoma"/>
                <w:sz w:val="26"/>
                <w:szCs w:val="19"/>
              </w:rPr>
              <w:t>:</w:t>
            </w:r>
          </w:p>
          <w:p w:rsidR="00A22240" w:rsidRPr="00640781" w:rsidRDefault="00A22240" w:rsidP="00A22240">
            <w:pPr>
              <w:jc w:val="both"/>
              <w:rPr>
                <w:sz w:val="26"/>
                <w:szCs w:val="19"/>
              </w:rPr>
            </w:pPr>
            <w:r w:rsidRPr="00640781">
              <w:rPr>
                <w:sz w:val="26"/>
                <w:szCs w:val="19"/>
              </w:rPr>
              <w:t>20</w:t>
            </w:r>
            <w:r>
              <w:rPr>
                <w:sz w:val="26"/>
                <w:szCs w:val="19"/>
              </w:rPr>
              <w:t>20</w:t>
            </w:r>
            <w:r w:rsidRPr="00640781">
              <w:rPr>
                <w:sz w:val="26"/>
                <w:szCs w:val="19"/>
              </w:rPr>
              <w:t xml:space="preserve"> год – </w:t>
            </w:r>
            <w:r>
              <w:rPr>
                <w:sz w:val="26"/>
                <w:szCs w:val="19"/>
              </w:rPr>
              <w:t xml:space="preserve"> 46,7</w:t>
            </w:r>
            <w:r w:rsidRPr="00640781">
              <w:rPr>
                <w:sz w:val="26"/>
                <w:szCs w:val="19"/>
              </w:rPr>
              <w:t>%</w:t>
            </w:r>
          </w:p>
          <w:p w:rsidR="00A22240" w:rsidRDefault="00A22240" w:rsidP="00A22240">
            <w:pPr>
              <w:jc w:val="both"/>
              <w:rPr>
                <w:sz w:val="26"/>
                <w:szCs w:val="19"/>
              </w:rPr>
            </w:pPr>
            <w:r w:rsidRPr="006427ED">
              <w:rPr>
                <w:sz w:val="26"/>
                <w:szCs w:val="19"/>
              </w:rPr>
              <w:t xml:space="preserve">Увеличение численности граждан, выполнивших нормативы Всероссийского физкультурно-спортивного комплекса </w:t>
            </w:r>
            <w:r w:rsidR="00CD338F">
              <w:rPr>
                <w:sz w:val="26"/>
                <w:szCs w:val="19"/>
              </w:rPr>
              <w:t>«</w:t>
            </w:r>
            <w:r w:rsidRPr="006427ED">
              <w:rPr>
                <w:sz w:val="26"/>
                <w:szCs w:val="19"/>
              </w:rPr>
              <w:t>Готов к труду и обороне</w:t>
            </w:r>
            <w:r w:rsidR="00CD338F">
              <w:rPr>
                <w:sz w:val="26"/>
                <w:szCs w:val="19"/>
              </w:rPr>
              <w:t>»</w:t>
            </w:r>
            <w:r w:rsidRPr="006427ED">
              <w:rPr>
                <w:sz w:val="26"/>
                <w:szCs w:val="19"/>
              </w:rPr>
              <w:t xml:space="preserve"> (ГТО), в общей численности населения, принявшего участие в сдаче нормативов Всероссийского физкультурно-спортивного комплекса </w:t>
            </w:r>
            <w:r w:rsidR="00CD338F">
              <w:rPr>
                <w:sz w:val="26"/>
                <w:szCs w:val="19"/>
              </w:rPr>
              <w:t>«</w:t>
            </w:r>
            <w:r w:rsidRPr="006427ED">
              <w:rPr>
                <w:sz w:val="26"/>
                <w:szCs w:val="19"/>
              </w:rPr>
              <w:t>Готов к труду и обороне</w:t>
            </w:r>
            <w:r w:rsidR="00CD338F">
              <w:rPr>
                <w:sz w:val="26"/>
                <w:szCs w:val="19"/>
              </w:rPr>
              <w:t>»</w:t>
            </w:r>
            <w:r w:rsidRPr="006427ED">
              <w:rPr>
                <w:sz w:val="26"/>
                <w:szCs w:val="19"/>
              </w:rPr>
              <w:t xml:space="preserve"> (ГТО)</w:t>
            </w:r>
            <w:r w:rsidR="00CD338F">
              <w:rPr>
                <w:sz w:val="26"/>
                <w:szCs w:val="19"/>
              </w:rPr>
              <w:t>»</w:t>
            </w:r>
            <w:r w:rsidRPr="006427ED">
              <w:rPr>
                <w:sz w:val="26"/>
                <w:szCs w:val="19"/>
              </w:rPr>
              <w:t>:</w:t>
            </w:r>
          </w:p>
          <w:p w:rsidR="00A22240" w:rsidRDefault="00A22240" w:rsidP="00A22240">
            <w:pPr>
              <w:jc w:val="both"/>
              <w:rPr>
                <w:sz w:val="26"/>
                <w:szCs w:val="19"/>
              </w:rPr>
            </w:pPr>
            <w:r w:rsidRPr="006427ED">
              <w:rPr>
                <w:sz w:val="26"/>
                <w:szCs w:val="19"/>
              </w:rPr>
              <w:t xml:space="preserve">2020 год – </w:t>
            </w:r>
            <w:r>
              <w:rPr>
                <w:sz w:val="26"/>
                <w:szCs w:val="19"/>
              </w:rPr>
              <w:t>61,0</w:t>
            </w:r>
            <w:r w:rsidRPr="006427ED">
              <w:rPr>
                <w:sz w:val="26"/>
                <w:szCs w:val="19"/>
              </w:rPr>
              <w:t xml:space="preserve">%; </w:t>
            </w:r>
          </w:p>
          <w:p w:rsidR="001C113D" w:rsidRPr="000E186B" w:rsidRDefault="001C113D" w:rsidP="00ED14F5">
            <w:pPr>
              <w:jc w:val="both"/>
              <w:rPr>
                <w:sz w:val="26"/>
                <w:szCs w:val="19"/>
              </w:rPr>
            </w:pPr>
          </w:p>
        </w:tc>
      </w:tr>
      <w:tr w:rsidR="009E7879" w:rsidRPr="00D72EA6" w:rsidTr="007F4FAA">
        <w:trPr>
          <w:cantSplit/>
          <w:trHeight w:val="418"/>
        </w:trPr>
        <w:tc>
          <w:tcPr>
            <w:tcW w:w="2835" w:type="dxa"/>
            <w:tcBorders>
              <w:top w:val="single" w:sz="6" w:space="0" w:color="auto"/>
              <w:left w:val="single" w:sz="6" w:space="0" w:color="auto"/>
              <w:bottom w:val="single" w:sz="6" w:space="0" w:color="auto"/>
              <w:right w:val="single" w:sz="6" w:space="0" w:color="auto"/>
            </w:tcBorders>
          </w:tcPr>
          <w:p w:rsidR="009E7879" w:rsidRPr="00AE7799" w:rsidRDefault="009E7879" w:rsidP="00E32038">
            <w:pPr>
              <w:spacing w:line="276" w:lineRule="auto"/>
              <w:rPr>
                <w:sz w:val="26"/>
                <w:szCs w:val="26"/>
              </w:rPr>
            </w:pPr>
            <w:r w:rsidRPr="00AE7799">
              <w:rPr>
                <w:sz w:val="26"/>
                <w:szCs w:val="26"/>
              </w:rPr>
              <w:t>Срок</w:t>
            </w:r>
            <w:r w:rsidR="000174DE">
              <w:rPr>
                <w:sz w:val="26"/>
                <w:szCs w:val="26"/>
              </w:rPr>
              <w:t xml:space="preserve"> и этапы</w:t>
            </w:r>
            <w:r w:rsidRPr="00AE7799">
              <w:rPr>
                <w:sz w:val="26"/>
                <w:szCs w:val="26"/>
              </w:rPr>
              <w:t xml:space="preserve"> реализации</w:t>
            </w:r>
            <w:r w:rsidR="000174DE">
              <w:rPr>
                <w:sz w:val="26"/>
                <w:szCs w:val="26"/>
              </w:rPr>
              <w:t xml:space="preserve"> подпрограммы</w:t>
            </w:r>
          </w:p>
        </w:tc>
        <w:tc>
          <w:tcPr>
            <w:tcW w:w="7245" w:type="dxa"/>
            <w:tcBorders>
              <w:top w:val="single" w:sz="6" w:space="0" w:color="auto"/>
              <w:left w:val="single" w:sz="6" w:space="0" w:color="auto"/>
              <w:bottom w:val="single" w:sz="6" w:space="0" w:color="auto"/>
              <w:right w:val="single" w:sz="6" w:space="0" w:color="auto"/>
            </w:tcBorders>
          </w:tcPr>
          <w:p w:rsidR="009E7879" w:rsidRDefault="000174DE" w:rsidP="00E32038">
            <w:pPr>
              <w:spacing w:line="276" w:lineRule="auto"/>
              <w:rPr>
                <w:sz w:val="26"/>
                <w:szCs w:val="26"/>
              </w:rPr>
            </w:pPr>
            <w:r>
              <w:rPr>
                <w:sz w:val="26"/>
                <w:szCs w:val="26"/>
              </w:rPr>
              <w:t>2020</w:t>
            </w:r>
            <w:r w:rsidR="009E7879" w:rsidRPr="00AE7799">
              <w:rPr>
                <w:sz w:val="26"/>
                <w:szCs w:val="26"/>
              </w:rPr>
              <w:t xml:space="preserve"> год</w:t>
            </w:r>
          </w:p>
          <w:p w:rsidR="000174DE" w:rsidRPr="00AE7799" w:rsidRDefault="000174DE" w:rsidP="00E32038">
            <w:pPr>
              <w:spacing w:line="276" w:lineRule="auto"/>
              <w:rPr>
                <w:sz w:val="26"/>
                <w:szCs w:val="26"/>
              </w:rPr>
            </w:pPr>
            <w:r>
              <w:rPr>
                <w:sz w:val="26"/>
                <w:szCs w:val="26"/>
              </w:rPr>
              <w:t>Этапы не выделяются</w:t>
            </w:r>
          </w:p>
        </w:tc>
      </w:tr>
      <w:tr w:rsidR="000174DE" w:rsidRPr="00D174A1" w:rsidTr="007F4FAA">
        <w:trPr>
          <w:cantSplit/>
          <w:trHeight w:val="1544"/>
        </w:trPr>
        <w:tc>
          <w:tcPr>
            <w:tcW w:w="2835" w:type="dxa"/>
            <w:tcBorders>
              <w:top w:val="single" w:sz="6" w:space="0" w:color="auto"/>
              <w:left w:val="single" w:sz="6" w:space="0" w:color="auto"/>
              <w:bottom w:val="single" w:sz="6" w:space="0" w:color="auto"/>
              <w:right w:val="single" w:sz="6" w:space="0" w:color="auto"/>
            </w:tcBorders>
          </w:tcPr>
          <w:p w:rsidR="000174DE" w:rsidRDefault="000174DE" w:rsidP="00E32038">
            <w:pPr>
              <w:autoSpaceDE w:val="0"/>
              <w:autoSpaceDN w:val="0"/>
              <w:adjustRightInd w:val="0"/>
              <w:ind w:right="176"/>
              <w:outlineLvl w:val="1"/>
              <w:rPr>
                <w:sz w:val="26"/>
                <w:szCs w:val="26"/>
              </w:rPr>
            </w:pPr>
            <w:r>
              <w:rPr>
                <w:sz w:val="26"/>
                <w:szCs w:val="26"/>
              </w:rPr>
              <w:t xml:space="preserve">Объемы </w:t>
            </w:r>
            <w:r w:rsidRPr="004C689A">
              <w:rPr>
                <w:sz w:val="26"/>
                <w:szCs w:val="26"/>
              </w:rPr>
              <w:t xml:space="preserve"> </w:t>
            </w:r>
            <w:r>
              <w:rPr>
                <w:sz w:val="26"/>
                <w:szCs w:val="26"/>
              </w:rPr>
              <w:t>финансирования</w:t>
            </w:r>
          </w:p>
          <w:p w:rsidR="000174DE" w:rsidRPr="004C689A" w:rsidRDefault="000174DE" w:rsidP="00E32038">
            <w:pPr>
              <w:autoSpaceDE w:val="0"/>
              <w:autoSpaceDN w:val="0"/>
              <w:adjustRightInd w:val="0"/>
              <w:ind w:right="176"/>
              <w:outlineLvl w:val="1"/>
              <w:rPr>
                <w:sz w:val="26"/>
                <w:szCs w:val="26"/>
              </w:rPr>
            </w:pPr>
            <w:r w:rsidRPr="004C689A">
              <w:rPr>
                <w:sz w:val="26"/>
                <w:szCs w:val="26"/>
              </w:rPr>
              <w:t>подпрограммы</w:t>
            </w:r>
          </w:p>
        </w:tc>
        <w:tc>
          <w:tcPr>
            <w:tcW w:w="7245" w:type="dxa"/>
            <w:tcBorders>
              <w:top w:val="single" w:sz="6" w:space="0" w:color="auto"/>
              <w:left w:val="single" w:sz="6" w:space="0" w:color="auto"/>
              <w:bottom w:val="single" w:sz="6" w:space="0" w:color="auto"/>
              <w:right w:val="single" w:sz="6" w:space="0" w:color="auto"/>
            </w:tcBorders>
          </w:tcPr>
          <w:p w:rsidR="000174DE" w:rsidRPr="00636923" w:rsidRDefault="000174DE" w:rsidP="00ED14F5">
            <w:pPr>
              <w:widowControl w:val="0"/>
              <w:autoSpaceDE w:val="0"/>
              <w:autoSpaceDN w:val="0"/>
              <w:adjustRightInd w:val="0"/>
              <w:jc w:val="both"/>
              <w:rPr>
                <w:sz w:val="26"/>
                <w:szCs w:val="26"/>
                <w:u w:val="single"/>
              </w:rPr>
            </w:pPr>
            <w:r w:rsidRPr="00636923">
              <w:rPr>
                <w:sz w:val="26"/>
                <w:szCs w:val="26"/>
              </w:rPr>
              <w:t xml:space="preserve">Общая сумма затрат по подпрограмме составляет </w:t>
            </w:r>
            <w:r w:rsidR="00AD4827">
              <w:rPr>
                <w:sz w:val="26"/>
                <w:szCs w:val="26"/>
              </w:rPr>
              <w:t>6967</w:t>
            </w:r>
            <w:r w:rsidRPr="00636923">
              <w:rPr>
                <w:sz w:val="26"/>
                <w:szCs w:val="26"/>
              </w:rPr>
              <w:t xml:space="preserve">тыс. рублей, в том </w:t>
            </w:r>
            <w:r>
              <w:rPr>
                <w:sz w:val="26"/>
                <w:szCs w:val="26"/>
              </w:rPr>
              <w:t>числе по годам: 2020</w:t>
            </w:r>
            <w:r w:rsidRPr="00636923">
              <w:rPr>
                <w:sz w:val="26"/>
                <w:szCs w:val="26"/>
              </w:rPr>
              <w:t xml:space="preserve"> </w:t>
            </w:r>
            <w:r w:rsidRPr="00636923">
              <w:rPr>
                <w:sz w:val="26"/>
                <w:szCs w:val="26"/>
              </w:rPr>
              <w:sym w:font="Symbol" w:char="F02D"/>
            </w:r>
            <w:r w:rsidRPr="00636923">
              <w:rPr>
                <w:sz w:val="26"/>
                <w:szCs w:val="26"/>
              </w:rPr>
              <w:t xml:space="preserve"> </w:t>
            </w:r>
            <w:r w:rsidR="00AD4827">
              <w:rPr>
                <w:sz w:val="26"/>
                <w:szCs w:val="26"/>
              </w:rPr>
              <w:t>6967</w:t>
            </w:r>
            <w:r w:rsidRPr="00636923">
              <w:rPr>
                <w:sz w:val="26"/>
                <w:szCs w:val="26"/>
              </w:rPr>
              <w:t xml:space="preserve"> </w:t>
            </w:r>
            <w:r w:rsidR="004006A9">
              <w:rPr>
                <w:sz w:val="26"/>
                <w:szCs w:val="26"/>
              </w:rPr>
              <w:t>тыс.руб.</w:t>
            </w:r>
          </w:p>
        </w:tc>
      </w:tr>
      <w:tr w:rsidR="000174DE" w:rsidRPr="00D174A1" w:rsidTr="007F4FAA">
        <w:trPr>
          <w:cantSplit/>
          <w:trHeight w:val="1429"/>
        </w:trPr>
        <w:tc>
          <w:tcPr>
            <w:tcW w:w="2835" w:type="dxa"/>
            <w:tcBorders>
              <w:top w:val="single" w:sz="6" w:space="0" w:color="auto"/>
              <w:left w:val="single" w:sz="6" w:space="0" w:color="auto"/>
              <w:bottom w:val="single" w:sz="6" w:space="0" w:color="auto"/>
              <w:right w:val="single" w:sz="6" w:space="0" w:color="auto"/>
            </w:tcBorders>
          </w:tcPr>
          <w:p w:rsidR="000174DE" w:rsidRPr="002D5A70" w:rsidRDefault="000174DE" w:rsidP="00E32038">
            <w:pPr>
              <w:autoSpaceDE w:val="0"/>
              <w:autoSpaceDN w:val="0"/>
              <w:adjustRightInd w:val="0"/>
              <w:ind w:right="176"/>
              <w:outlineLvl w:val="1"/>
              <w:rPr>
                <w:sz w:val="26"/>
                <w:szCs w:val="26"/>
              </w:rPr>
            </w:pPr>
            <w:r>
              <w:rPr>
                <w:sz w:val="26"/>
                <w:szCs w:val="26"/>
              </w:rPr>
              <w:lastRenderedPageBreak/>
              <w:t>Ожидаемые конечные результаты подпрограммы</w:t>
            </w:r>
          </w:p>
        </w:tc>
        <w:tc>
          <w:tcPr>
            <w:tcW w:w="7245" w:type="dxa"/>
            <w:tcBorders>
              <w:top w:val="single" w:sz="6" w:space="0" w:color="auto"/>
              <w:left w:val="single" w:sz="6" w:space="0" w:color="auto"/>
              <w:bottom w:val="single" w:sz="6" w:space="0" w:color="auto"/>
              <w:right w:val="single" w:sz="6" w:space="0" w:color="auto"/>
            </w:tcBorders>
          </w:tcPr>
          <w:p w:rsidR="000174DE" w:rsidRDefault="000174DE" w:rsidP="00E32038">
            <w:pPr>
              <w:jc w:val="both"/>
              <w:rPr>
                <w:rFonts w:cs="Tahoma"/>
                <w:sz w:val="26"/>
                <w:szCs w:val="19"/>
              </w:rPr>
            </w:pPr>
            <w:r w:rsidRPr="00640781">
              <w:rPr>
                <w:rFonts w:cs="Tahoma"/>
                <w:sz w:val="26"/>
                <w:szCs w:val="19"/>
              </w:rPr>
              <w:t>Увеличение численности занимающихся</w:t>
            </w:r>
            <w:r>
              <w:rPr>
                <w:rFonts w:cs="Tahoma"/>
                <w:sz w:val="26"/>
                <w:szCs w:val="19"/>
              </w:rPr>
              <w:t xml:space="preserve"> физической культурой и спортом,</w:t>
            </w:r>
            <w:r w:rsidRPr="00640781">
              <w:rPr>
                <w:rFonts w:cs="Tahoma"/>
                <w:sz w:val="26"/>
                <w:szCs w:val="19"/>
              </w:rPr>
              <w:t xml:space="preserve"> в соответствии со стратегией развития физической культуры и спорта</w:t>
            </w:r>
            <w:r>
              <w:rPr>
                <w:rFonts w:cs="Tahoma"/>
                <w:sz w:val="26"/>
                <w:szCs w:val="19"/>
              </w:rPr>
              <w:t>,</w:t>
            </w:r>
            <w:r w:rsidRPr="00640781">
              <w:rPr>
                <w:rFonts w:cs="Tahoma"/>
                <w:sz w:val="26"/>
                <w:szCs w:val="19"/>
              </w:rPr>
              <w:t xml:space="preserve"> в Бейском районе</w:t>
            </w:r>
            <w:r>
              <w:rPr>
                <w:rFonts w:cs="Tahoma"/>
                <w:sz w:val="26"/>
                <w:szCs w:val="19"/>
              </w:rPr>
              <w:t xml:space="preserve"> до 5</w:t>
            </w:r>
            <w:r w:rsidR="00A22240" w:rsidRPr="00A22240">
              <w:rPr>
                <w:rFonts w:cs="Tahoma"/>
                <w:sz w:val="26"/>
                <w:szCs w:val="19"/>
              </w:rPr>
              <w:t>7</w:t>
            </w:r>
            <w:r>
              <w:rPr>
                <w:rFonts w:cs="Tahoma"/>
                <w:sz w:val="26"/>
                <w:szCs w:val="19"/>
              </w:rPr>
              <w:t>%;</w:t>
            </w:r>
          </w:p>
          <w:p w:rsidR="000174DE" w:rsidRPr="00D174A1" w:rsidRDefault="000174DE" w:rsidP="00E32038">
            <w:pPr>
              <w:jc w:val="both"/>
              <w:rPr>
                <w:sz w:val="26"/>
                <w:szCs w:val="26"/>
              </w:rPr>
            </w:pPr>
            <w:r w:rsidRPr="006427ED">
              <w:rPr>
                <w:sz w:val="26"/>
                <w:szCs w:val="19"/>
              </w:rPr>
              <w:t xml:space="preserve">Увеличение численности граждан, выполнивших нормативы Всероссийского физкультурно-спортивного комплекса </w:t>
            </w:r>
            <w:r w:rsidR="00CD338F">
              <w:rPr>
                <w:sz w:val="26"/>
                <w:szCs w:val="19"/>
              </w:rPr>
              <w:t>«</w:t>
            </w:r>
            <w:r w:rsidRPr="006427ED">
              <w:rPr>
                <w:sz w:val="26"/>
                <w:szCs w:val="19"/>
              </w:rPr>
              <w:t>Готов к труду и обороне</w:t>
            </w:r>
            <w:r w:rsidR="00CD338F">
              <w:rPr>
                <w:sz w:val="26"/>
                <w:szCs w:val="19"/>
              </w:rPr>
              <w:t>»</w:t>
            </w:r>
            <w:r w:rsidRPr="006427ED">
              <w:rPr>
                <w:sz w:val="26"/>
                <w:szCs w:val="19"/>
              </w:rPr>
              <w:t xml:space="preserve"> (ГТО), в общей численности населения, принявшего участие в сдаче нормативов Всероссийского физкультурно-спортивного комплекса </w:t>
            </w:r>
            <w:r w:rsidR="00CD338F">
              <w:rPr>
                <w:sz w:val="26"/>
                <w:szCs w:val="19"/>
              </w:rPr>
              <w:t>«</w:t>
            </w:r>
            <w:r>
              <w:rPr>
                <w:sz w:val="26"/>
                <w:szCs w:val="19"/>
              </w:rPr>
              <w:t>Готов</w:t>
            </w:r>
            <w:r w:rsidR="00A22240">
              <w:rPr>
                <w:sz w:val="26"/>
                <w:szCs w:val="19"/>
              </w:rPr>
              <w:t xml:space="preserve"> к труду и обороне</w:t>
            </w:r>
            <w:r w:rsidR="00CD338F">
              <w:rPr>
                <w:sz w:val="26"/>
                <w:szCs w:val="19"/>
              </w:rPr>
              <w:t>»</w:t>
            </w:r>
            <w:r w:rsidR="00A22240">
              <w:rPr>
                <w:sz w:val="26"/>
                <w:szCs w:val="19"/>
              </w:rPr>
              <w:t xml:space="preserve"> (ГТО)</w:t>
            </w:r>
            <w:r w:rsidR="00CD338F">
              <w:rPr>
                <w:sz w:val="26"/>
                <w:szCs w:val="19"/>
              </w:rPr>
              <w:t>»</w:t>
            </w:r>
            <w:r w:rsidR="00A22240">
              <w:rPr>
                <w:sz w:val="26"/>
                <w:szCs w:val="19"/>
              </w:rPr>
              <w:t xml:space="preserve"> до </w:t>
            </w:r>
            <w:r w:rsidR="00A22240" w:rsidRPr="00A22240">
              <w:rPr>
                <w:sz w:val="26"/>
                <w:szCs w:val="19"/>
              </w:rPr>
              <w:t>82</w:t>
            </w:r>
            <w:r>
              <w:rPr>
                <w:sz w:val="26"/>
                <w:szCs w:val="19"/>
              </w:rPr>
              <w:t>%</w:t>
            </w:r>
          </w:p>
        </w:tc>
      </w:tr>
    </w:tbl>
    <w:p w:rsidR="009E7879" w:rsidRPr="00D174A1" w:rsidRDefault="009E7879" w:rsidP="00E32038">
      <w:pPr>
        <w:rPr>
          <w:sz w:val="26"/>
          <w:szCs w:val="26"/>
        </w:rPr>
      </w:pPr>
    </w:p>
    <w:p w:rsidR="009E7879" w:rsidRDefault="009E7879" w:rsidP="00E32038">
      <w:pPr>
        <w:jc w:val="center"/>
        <w:rPr>
          <w:b/>
          <w:bCs/>
          <w:sz w:val="26"/>
          <w:szCs w:val="26"/>
        </w:rPr>
      </w:pPr>
      <w:r w:rsidRPr="000174DE">
        <w:rPr>
          <w:b/>
          <w:bCs/>
          <w:sz w:val="26"/>
          <w:szCs w:val="26"/>
        </w:rPr>
        <w:t>1. Характеристика проблемы</w:t>
      </w:r>
    </w:p>
    <w:p w:rsidR="000174DE" w:rsidRPr="000174DE" w:rsidRDefault="000174DE" w:rsidP="00E32038">
      <w:pPr>
        <w:jc w:val="center"/>
        <w:rPr>
          <w:b/>
          <w:sz w:val="26"/>
          <w:szCs w:val="26"/>
        </w:rPr>
      </w:pPr>
    </w:p>
    <w:p w:rsidR="000174DE" w:rsidRPr="00640781" w:rsidRDefault="000174DE" w:rsidP="00E32038">
      <w:pPr>
        <w:ind w:firstLine="708"/>
        <w:jc w:val="both"/>
        <w:rPr>
          <w:sz w:val="26"/>
          <w:szCs w:val="26"/>
        </w:rPr>
      </w:pPr>
      <w:r w:rsidRPr="00640781">
        <w:rPr>
          <w:sz w:val="26"/>
          <w:szCs w:val="26"/>
        </w:rPr>
        <w:t>Физическая культура и спорт как неотъемлемые части культуры народов являются уникальными средствами воспитания физически и морально здорового молодого поколения.</w:t>
      </w:r>
    </w:p>
    <w:p w:rsidR="000174DE" w:rsidRPr="00640781" w:rsidRDefault="000174DE" w:rsidP="00E32038">
      <w:pPr>
        <w:ind w:firstLine="708"/>
        <w:jc w:val="both"/>
        <w:rPr>
          <w:sz w:val="26"/>
          <w:szCs w:val="26"/>
        </w:rPr>
      </w:pPr>
      <w:r w:rsidRPr="00640781">
        <w:rPr>
          <w:sz w:val="26"/>
          <w:szCs w:val="26"/>
        </w:rPr>
        <w:t>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0174DE" w:rsidRPr="00640781" w:rsidRDefault="000174DE" w:rsidP="00E32038">
      <w:pPr>
        <w:ind w:firstLine="708"/>
        <w:jc w:val="both"/>
        <w:rPr>
          <w:sz w:val="26"/>
          <w:szCs w:val="26"/>
        </w:rPr>
      </w:pPr>
      <w:r w:rsidRPr="00640781">
        <w:rPr>
          <w:sz w:val="26"/>
          <w:szCs w:val="26"/>
        </w:rPr>
        <w:t>Основной целью в области физической культуры и спорта является эффективное использование возможностей физической культуры и спорта в оздоровлении населения района, воспитании молодежи, формировании здорового образа жизни и достойное выступление спортсменов района в соревнованиях различного уровня.</w:t>
      </w:r>
    </w:p>
    <w:p w:rsidR="000174DE" w:rsidRPr="00640781" w:rsidRDefault="000174DE" w:rsidP="00E32038">
      <w:pPr>
        <w:ind w:firstLine="708"/>
        <w:jc w:val="both"/>
        <w:rPr>
          <w:sz w:val="26"/>
          <w:szCs w:val="26"/>
        </w:rPr>
      </w:pPr>
      <w:r w:rsidRPr="00640781">
        <w:rPr>
          <w:sz w:val="26"/>
          <w:szCs w:val="26"/>
        </w:rPr>
        <w:t xml:space="preserve">Всего в районе имеется </w:t>
      </w:r>
      <w:r>
        <w:rPr>
          <w:sz w:val="26"/>
          <w:szCs w:val="26"/>
        </w:rPr>
        <w:t>61</w:t>
      </w:r>
      <w:r w:rsidRPr="00640781">
        <w:rPr>
          <w:sz w:val="26"/>
          <w:szCs w:val="26"/>
        </w:rPr>
        <w:t xml:space="preserve"> спортивн</w:t>
      </w:r>
      <w:r>
        <w:rPr>
          <w:sz w:val="26"/>
          <w:szCs w:val="26"/>
        </w:rPr>
        <w:t>ое сооружение</w:t>
      </w:r>
      <w:r w:rsidRPr="00640781">
        <w:rPr>
          <w:sz w:val="26"/>
          <w:szCs w:val="26"/>
        </w:rPr>
        <w:t xml:space="preserve"> различного назначения.</w:t>
      </w:r>
    </w:p>
    <w:p w:rsidR="000174DE" w:rsidRPr="00640781" w:rsidRDefault="000174DE" w:rsidP="00E32038">
      <w:pPr>
        <w:ind w:firstLine="708"/>
        <w:jc w:val="both"/>
        <w:rPr>
          <w:sz w:val="26"/>
          <w:szCs w:val="26"/>
        </w:rPr>
      </w:pPr>
      <w:r w:rsidRPr="00640781">
        <w:rPr>
          <w:sz w:val="26"/>
          <w:szCs w:val="26"/>
        </w:rPr>
        <w:t xml:space="preserve">В настоящее время в Бейском районе охвачено систематическими занятиями по физической культуре и спорту </w:t>
      </w:r>
      <w:r w:rsidRPr="00EC0931">
        <w:rPr>
          <w:sz w:val="26"/>
          <w:szCs w:val="26"/>
        </w:rPr>
        <w:t>6870</w:t>
      </w:r>
      <w:r w:rsidRPr="00640781">
        <w:rPr>
          <w:sz w:val="26"/>
          <w:szCs w:val="26"/>
        </w:rPr>
        <w:t xml:space="preserve">человек или  </w:t>
      </w:r>
      <w:r w:rsidRPr="00EC0931">
        <w:rPr>
          <w:sz w:val="26"/>
          <w:szCs w:val="26"/>
        </w:rPr>
        <w:t>42,4%</w:t>
      </w:r>
      <w:r w:rsidRPr="00640781">
        <w:rPr>
          <w:sz w:val="26"/>
          <w:szCs w:val="26"/>
        </w:rPr>
        <w:t xml:space="preserve">от всего населения, из них в  детско-юношеской спортивной  школе занято </w:t>
      </w:r>
      <w:r w:rsidRPr="003305C5">
        <w:rPr>
          <w:sz w:val="26"/>
          <w:szCs w:val="26"/>
        </w:rPr>
        <w:t>422</w:t>
      </w:r>
      <w:r>
        <w:rPr>
          <w:sz w:val="26"/>
          <w:szCs w:val="26"/>
        </w:rPr>
        <w:t>детей</w:t>
      </w:r>
      <w:r w:rsidRPr="00640781">
        <w:rPr>
          <w:sz w:val="26"/>
          <w:szCs w:val="26"/>
        </w:rPr>
        <w:t xml:space="preserve"> и подростков</w:t>
      </w:r>
      <w:r>
        <w:rPr>
          <w:sz w:val="26"/>
          <w:szCs w:val="26"/>
        </w:rPr>
        <w:t xml:space="preserve"> до 18 лет</w:t>
      </w:r>
      <w:r w:rsidRPr="00640781">
        <w:rPr>
          <w:sz w:val="26"/>
          <w:szCs w:val="26"/>
        </w:rPr>
        <w:t xml:space="preserve">. </w:t>
      </w:r>
    </w:p>
    <w:p w:rsidR="000174DE" w:rsidRPr="00640781" w:rsidRDefault="000174DE" w:rsidP="00E32038">
      <w:pPr>
        <w:ind w:firstLine="708"/>
        <w:jc w:val="both"/>
        <w:rPr>
          <w:sz w:val="26"/>
          <w:szCs w:val="26"/>
        </w:rPr>
      </w:pPr>
      <w:r w:rsidRPr="00640781">
        <w:rPr>
          <w:sz w:val="26"/>
          <w:szCs w:val="26"/>
        </w:rPr>
        <w:t>Все это обуславливает необходимость развития муниципальной политики в области физической культуры и спорта для населения района, ее доступность широким слоям населения, в том числе для детей из малообеспеченных семей, детей-сирот и детей, оставшихся без попечения родителей.</w:t>
      </w:r>
    </w:p>
    <w:p w:rsidR="009E7879" w:rsidRPr="00D174A1" w:rsidRDefault="00385AEA" w:rsidP="00E32038">
      <w:pPr>
        <w:ind w:firstLine="708"/>
        <w:jc w:val="both"/>
        <w:rPr>
          <w:sz w:val="26"/>
          <w:szCs w:val="26"/>
        </w:rPr>
      </w:pPr>
      <w:r w:rsidRPr="00385AEA">
        <w:rPr>
          <w:sz w:val="26"/>
          <w:szCs w:val="26"/>
        </w:rPr>
        <w:t xml:space="preserve">  </w:t>
      </w:r>
      <w:r w:rsidR="009E7879" w:rsidRPr="00D174A1">
        <w:rPr>
          <w:sz w:val="26"/>
          <w:szCs w:val="26"/>
        </w:rPr>
        <w:t xml:space="preserve">     </w:t>
      </w:r>
      <w:r w:rsidR="009E7879" w:rsidRPr="00D174A1">
        <w:rPr>
          <w:sz w:val="26"/>
          <w:szCs w:val="26"/>
        </w:rPr>
        <w:tab/>
        <w:t>Основной целью подпрограммы является приобщение  всех слоев населения, особенно детей и молодежи, к регулярным занятиям физической культурой и спортом.</w:t>
      </w:r>
    </w:p>
    <w:p w:rsidR="009E7879" w:rsidRPr="00D174A1" w:rsidRDefault="009E7879" w:rsidP="00E32038">
      <w:pPr>
        <w:ind w:firstLine="708"/>
        <w:jc w:val="both"/>
        <w:rPr>
          <w:sz w:val="26"/>
          <w:szCs w:val="26"/>
        </w:rPr>
      </w:pPr>
      <w:r w:rsidRPr="00D174A1">
        <w:rPr>
          <w:sz w:val="26"/>
          <w:szCs w:val="26"/>
        </w:rPr>
        <w:t>Задачами подпрограммы являются:</w:t>
      </w:r>
    </w:p>
    <w:p w:rsidR="009E7879" w:rsidRPr="00D174A1" w:rsidRDefault="009E7879" w:rsidP="00E32038">
      <w:pPr>
        <w:jc w:val="both"/>
        <w:rPr>
          <w:sz w:val="26"/>
          <w:szCs w:val="26"/>
        </w:rPr>
      </w:pPr>
      <w:r w:rsidRPr="00D174A1">
        <w:rPr>
          <w:sz w:val="26"/>
          <w:szCs w:val="26"/>
        </w:rPr>
        <w:t xml:space="preserve">     </w:t>
      </w:r>
      <w:r w:rsidRPr="00D174A1">
        <w:rPr>
          <w:sz w:val="26"/>
          <w:szCs w:val="26"/>
        </w:rPr>
        <w:tab/>
        <w:t>- укрепление   здоровья   населения   района   и  профилактика заболеваний посредством формирования устойчивой потребности в занятиях физической культурой и здоровом образе жизни;</w:t>
      </w:r>
    </w:p>
    <w:p w:rsidR="009E7879" w:rsidRPr="00D174A1" w:rsidRDefault="009E7879" w:rsidP="00E32038">
      <w:pPr>
        <w:jc w:val="both"/>
        <w:rPr>
          <w:sz w:val="26"/>
          <w:szCs w:val="26"/>
        </w:rPr>
      </w:pPr>
      <w:r w:rsidRPr="00D174A1">
        <w:rPr>
          <w:sz w:val="26"/>
          <w:szCs w:val="26"/>
        </w:rPr>
        <w:t>   </w:t>
      </w:r>
      <w:r w:rsidRPr="00D174A1">
        <w:rPr>
          <w:sz w:val="26"/>
          <w:szCs w:val="26"/>
        </w:rPr>
        <w:tab/>
        <w:t>  - создание условий для занятий физической культурой и спортом;</w:t>
      </w:r>
    </w:p>
    <w:p w:rsidR="009E7879" w:rsidRDefault="009E7879" w:rsidP="00E32038">
      <w:pPr>
        <w:jc w:val="both"/>
        <w:rPr>
          <w:sz w:val="26"/>
          <w:szCs w:val="26"/>
        </w:rPr>
      </w:pPr>
      <w:r w:rsidRPr="00D174A1">
        <w:rPr>
          <w:sz w:val="26"/>
          <w:szCs w:val="26"/>
        </w:rPr>
        <w:t xml:space="preserve">     </w:t>
      </w:r>
      <w:r w:rsidRPr="00D174A1">
        <w:rPr>
          <w:sz w:val="26"/>
          <w:szCs w:val="26"/>
        </w:rPr>
        <w:tab/>
        <w:t xml:space="preserve">  - повышение уровня подготовленности спортсменов района, позволяющего  им  достойно  выступать на соревнованиях различного уровня. </w:t>
      </w:r>
    </w:p>
    <w:p w:rsidR="007371BA" w:rsidRDefault="007371BA" w:rsidP="00E32038">
      <w:pPr>
        <w:jc w:val="both"/>
        <w:rPr>
          <w:sz w:val="26"/>
          <w:szCs w:val="26"/>
        </w:rPr>
      </w:pPr>
    </w:p>
    <w:p w:rsidR="007371BA" w:rsidRPr="00640781" w:rsidRDefault="007371BA" w:rsidP="00E32038">
      <w:pPr>
        <w:ind w:firstLine="708"/>
        <w:jc w:val="both"/>
        <w:rPr>
          <w:sz w:val="26"/>
          <w:szCs w:val="26"/>
        </w:rPr>
      </w:pPr>
      <w:r w:rsidRPr="00640781">
        <w:rPr>
          <w:sz w:val="26"/>
          <w:szCs w:val="26"/>
        </w:rPr>
        <w:t>Физическая культура и спорт как неотъемлемые части культуры народов являются уникальными средствами воспитания физически и морально здорового молодого поколения.</w:t>
      </w:r>
    </w:p>
    <w:p w:rsidR="007371BA" w:rsidRPr="00640781" w:rsidRDefault="007371BA" w:rsidP="00E32038">
      <w:pPr>
        <w:ind w:firstLine="708"/>
        <w:jc w:val="both"/>
        <w:rPr>
          <w:sz w:val="26"/>
          <w:szCs w:val="26"/>
        </w:rPr>
      </w:pPr>
      <w:r w:rsidRPr="00640781">
        <w:rPr>
          <w:sz w:val="26"/>
          <w:szCs w:val="26"/>
        </w:rPr>
        <w:t>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7371BA" w:rsidRPr="00640781" w:rsidRDefault="007371BA" w:rsidP="00E32038">
      <w:pPr>
        <w:ind w:firstLine="708"/>
        <w:jc w:val="both"/>
        <w:rPr>
          <w:sz w:val="26"/>
          <w:szCs w:val="26"/>
        </w:rPr>
      </w:pPr>
      <w:r w:rsidRPr="00640781">
        <w:rPr>
          <w:sz w:val="26"/>
          <w:szCs w:val="26"/>
        </w:rPr>
        <w:t xml:space="preserve">Основной целью в области физической культуры и спорта является эффективное использование возможностей физической культуры и спорта в оздоровлении населения </w:t>
      </w:r>
      <w:r w:rsidRPr="00640781">
        <w:rPr>
          <w:sz w:val="26"/>
          <w:szCs w:val="26"/>
        </w:rPr>
        <w:lastRenderedPageBreak/>
        <w:t>района, воспитании молодежи, формировании здорового образа жизни и достойное выступление спортсменов района в соревнованиях различного уровня.</w:t>
      </w:r>
    </w:p>
    <w:p w:rsidR="007371BA" w:rsidRPr="00640781" w:rsidRDefault="007371BA" w:rsidP="00E32038">
      <w:pPr>
        <w:ind w:firstLine="708"/>
        <w:jc w:val="both"/>
        <w:rPr>
          <w:sz w:val="26"/>
          <w:szCs w:val="26"/>
        </w:rPr>
      </w:pPr>
      <w:r w:rsidRPr="00640781">
        <w:rPr>
          <w:sz w:val="26"/>
          <w:szCs w:val="26"/>
        </w:rPr>
        <w:t xml:space="preserve">Всего в районе имеется </w:t>
      </w:r>
      <w:r>
        <w:rPr>
          <w:sz w:val="26"/>
          <w:szCs w:val="26"/>
        </w:rPr>
        <w:t>61</w:t>
      </w:r>
      <w:r w:rsidRPr="00640781">
        <w:rPr>
          <w:sz w:val="26"/>
          <w:szCs w:val="26"/>
        </w:rPr>
        <w:t xml:space="preserve"> спортивн</w:t>
      </w:r>
      <w:r>
        <w:rPr>
          <w:sz w:val="26"/>
          <w:szCs w:val="26"/>
        </w:rPr>
        <w:t>ое сооружение</w:t>
      </w:r>
      <w:r w:rsidRPr="00640781">
        <w:rPr>
          <w:sz w:val="26"/>
          <w:szCs w:val="26"/>
        </w:rPr>
        <w:t xml:space="preserve"> различного назначения.</w:t>
      </w:r>
    </w:p>
    <w:p w:rsidR="007371BA" w:rsidRPr="00640781" w:rsidRDefault="007371BA" w:rsidP="00E32038">
      <w:pPr>
        <w:ind w:firstLine="708"/>
        <w:jc w:val="both"/>
        <w:rPr>
          <w:sz w:val="26"/>
          <w:szCs w:val="26"/>
        </w:rPr>
      </w:pPr>
      <w:r w:rsidRPr="00640781">
        <w:rPr>
          <w:sz w:val="26"/>
          <w:szCs w:val="26"/>
        </w:rPr>
        <w:t xml:space="preserve">В настоящее время в Бейском районе охвачено систематическими занятиями по физической культуре и спорту </w:t>
      </w:r>
      <w:r w:rsidRPr="00EC0931">
        <w:rPr>
          <w:sz w:val="26"/>
          <w:szCs w:val="26"/>
        </w:rPr>
        <w:t>6870</w:t>
      </w:r>
      <w:r w:rsidRPr="00640781">
        <w:rPr>
          <w:sz w:val="26"/>
          <w:szCs w:val="26"/>
        </w:rPr>
        <w:t xml:space="preserve">человек или  </w:t>
      </w:r>
      <w:r w:rsidRPr="00EC0931">
        <w:rPr>
          <w:sz w:val="26"/>
          <w:szCs w:val="26"/>
        </w:rPr>
        <w:t>42,4%</w:t>
      </w:r>
      <w:r w:rsidRPr="00640781">
        <w:rPr>
          <w:sz w:val="26"/>
          <w:szCs w:val="26"/>
        </w:rPr>
        <w:t xml:space="preserve">от всего населения, из них в  детско-юношеской спортивной  школе занято </w:t>
      </w:r>
      <w:r w:rsidRPr="003305C5">
        <w:rPr>
          <w:sz w:val="26"/>
          <w:szCs w:val="26"/>
        </w:rPr>
        <w:t>422</w:t>
      </w:r>
      <w:r>
        <w:rPr>
          <w:sz w:val="26"/>
          <w:szCs w:val="26"/>
        </w:rPr>
        <w:t>детей</w:t>
      </w:r>
      <w:r w:rsidRPr="00640781">
        <w:rPr>
          <w:sz w:val="26"/>
          <w:szCs w:val="26"/>
        </w:rPr>
        <w:t xml:space="preserve"> и подростков</w:t>
      </w:r>
      <w:r>
        <w:rPr>
          <w:sz w:val="26"/>
          <w:szCs w:val="26"/>
        </w:rPr>
        <w:t xml:space="preserve"> до 18 лет</w:t>
      </w:r>
      <w:r w:rsidRPr="00640781">
        <w:rPr>
          <w:sz w:val="26"/>
          <w:szCs w:val="26"/>
        </w:rPr>
        <w:t xml:space="preserve">. </w:t>
      </w:r>
    </w:p>
    <w:p w:rsidR="007371BA" w:rsidRPr="00640781" w:rsidRDefault="007371BA" w:rsidP="00E32038">
      <w:pPr>
        <w:ind w:firstLine="708"/>
        <w:jc w:val="both"/>
        <w:rPr>
          <w:sz w:val="26"/>
          <w:szCs w:val="26"/>
        </w:rPr>
      </w:pPr>
      <w:r w:rsidRPr="00640781">
        <w:rPr>
          <w:sz w:val="26"/>
          <w:szCs w:val="26"/>
        </w:rPr>
        <w:t>Все это обуславливает необходимость развития муниципальной политики в области физической культуры и спорта для населения района, ее доступность широким слоям населения, в том числе для детей из малообеспеченных семей, детей-сирот и детей, оставшихся без попечения родителей.</w:t>
      </w:r>
    </w:p>
    <w:p w:rsidR="009E7879" w:rsidRDefault="009E7879" w:rsidP="00E32038">
      <w:pPr>
        <w:jc w:val="both"/>
        <w:rPr>
          <w:sz w:val="26"/>
          <w:szCs w:val="26"/>
        </w:rPr>
      </w:pPr>
      <w:r w:rsidRPr="00D174A1">
        <w:rPr>
          <w:sz w:val="26"/>
          <w:szCs w:val="26"/>
        </w:rPr>
        <w:t>    </w:t>
      </w:r>
      <w:r w:rsidRPr="00D174A1">
        <w:rPr>
          <w:sz w:val="26"/>
          <w:szCs w:val="26"/>
        </w:rPr>
        <w:tab/>
      </w:r>
    </w:p>
    <w:p w:rsidR="007371BA" w:rsidRPr="004B47C7" w:rsidRDefault="007371BA" w:rsidP="00E32038">
      <w:pPr>
        <w:widowControl w:val="0"/>
        <w:autoSpaceDE w:val="0"/>
        <w:autoSpaceDN w:val="0"/>
        <w:adjustRightInd w:val="0"/>
        <w:jc w:val="center"/>
        <w:outlineLvl w:val="1"/>
        <w:rPr>
          <w:b/>
          <w:sz w:val="26"/>
          <w:szCs w:val="26"/>
        </w:rPr>
      </w:pPr>
      <w:r>
        <w:rPr>
          <w:b/>
          <w:sz w:val="26"/>
          <w:szCs w:val="26"/>
        </w:rPr>
        <w:t>2</w:t>
      </w:r>
      <w:r w:rsidRPr="004B47C7">
        <w:rPr>
          <w:b/>
          <w:sz w:val="26"/>
          <w:szCs w:val="26"/>
        </w:rPr>
        <w:t>. Перечень мероприятий</w:t>
      </w:r>
      <w:r>
        <w:rPr>
          <w:b/>
          <w:sz w:val="26"/>
          <w:szCs w:val="26"/>
        </w:rPr>
        <w:t xml:space="preserve"> и ресурсное обеспечение подпрограммы</w:t>
      </w:r>
    </w:p>
    <w:p w:rsidR="007371BA" w:rsidRPr="004D4F8A" w:rsidRDefault="007371BA" w:rsidP="00E32038">
      <w:pPr>
        <w:widowControl w:val="0"/>
        <w:autoSpaceDE w:val="0"/>
        <w:autoSpaceDN w:val="0"/>
        <w:adjustRightInd w:val="0"/>
        <w:ind w:firstLine="540"/>
        <w:jc w:val="center"/>
        <w:rPr>
          <w:sz w:val="26"/>
          <w:szCs w:val="26"/>
        </w:rPr>
      </w:pPr>
    </w:p>
    <w:tbl>
      <w:tblPr>
        <w:tblW w:w="10747" w:type="dxa"/>
        <w:tblInd w:w="-34" w:type="dxa"/>
        <w:tblLayout w:type="fixed"/>
        <w:tblLook w:val="0000" w:firstRow="0" w:lastRow="0" w:firstColumn="0" w:lastColumn="0" w:noHBand="0" w:noVBand="0"/>
      </w:tblPr>
      <w:tblGrid>
        <w:gridCol w:w="3119"/>
        <w:gridCol w:w="992"/>
        <w:gridCol w:w="851"/>
        <w:gridCol w:w="142"/>
        <w:gridCol w:w="708"/>
        <w:gridCol w:w="851"/>
        <w:gridCol w:w="850"/>
        <w:gridCol w:w="851"/>
        <w:gridCol w:w="142"/>
        <w:gridCol w:w="283"/>
        <w:gridCol w:w="284"/>
        <w:gridCol w:w="141"/>
        <w:gridCol w:w="142"/>
        <w:gridCol w:w="992"/>
        <w:gridCol w:w="399"/>
      </w:tblGrid>
      <w:tr w:rsidR="007371BA" w:rsidRPr="00FB74F0" w:rsidTr="005F37BE">
        <w:trPr>
          <w:gridAfter w:val="1"/>
          <w:wAfter w:w="399" w:type="dxa"/>
          <w:trHeight w:val="210"/>
        </w:trPr>
        <w:tc>
          <w:tcPr>
            <w:tcW w:w="3119" w:type="dxa"/>
            <w:vMerge w:val="restart"/>
            <w:tcBorders>
              <w:top w:val="single" w:sz="4" w:space="0" w:color="000000"/>
              <w:left w:val="single" w:sz="4" w:space="0" w:color="000000"/>
              <w:bottom w:val="single" w:sz="4" w:space="0" w:color="000000"/>
            </w:tcBorders>
            <w:shd w:val="clear" w:color="auto" w:fill="auto"/>
          </w:tcPr>
          <w:p w:rsidR="007371BA" w:rsidRPr="00FB74F0" w:rsidRDefault="007371BA" w:rsidP="00E32038">
            <w:pPr>
              <w:snapToGrid w:val="0"/>
              <w:jc w:val="center"/>
              <w:rPr>
                <w:sz w:val="26"/>
                <w:szCs w:val="26"/>
              </w:rPr>
            </w:pPr>
          </w:p>
          <w:p w:rsidR="007371BA" w:rsidRPr="00FB74F0" w:rsidRDefault="007371BA" w:rsidP="00E32038">
            <w:pPr>
              <w:jc w:val="center"/>
              <w:rPr>
                <w:sz w:val="26"/>
                <w:szCs w:val="26"/>
              </w:rPr>
            </w:pPr>
            <w:r w:rsidRPr="00FB74F0">
              <w:rPr>
                <w:sz w:val="26"/>
                <w:szCs w:val="26"/>
              </w:rPr>
              <w:t>Наименование мероприятия</w:t>
            </w:r>
          </w:p>
        </w:tc>
        <w:tc>
          <w:tcPr>
            <w:tcW w:w="992" w:type="dxa"/>
            <w:vMerge w:val="restart"/>
            <w:tcBorders>
              <w:top w:val="single" w:sz="4" w:space="0" w:color="000000"/>
              <w:left w:val="single" w:sz="4" w:space="0" w:color="000000"/>
              <w:bottom w:val="single" w:sz="4" w:space="0" w:color="000000"/>
            </w:tcBorders>
            <w:shd w:val="clear" w:color="auto" w:fill="auto"/>
          </w:tcPr>
          <w:p w:rsidR="007371BA" w:rsidRPr="00FB74F0" w:rsidRDefault="007371BA" w:rsidP="00E32038">
            <w:pPr>
              <w:snapToGrid w:val="0"/>
              <w:jc w:val="center"/>
              <w:rPr>
                <w:sz w:val="26"/>
                <w:szCs w:val="26"/>
              </w:rPr>
            </w:pPr>
          </w:p>
          <w:p w:rsidR="007371BA" w:rsidRPr="00FB74F0" w:rsidRDefault="007371BA" w:rsidP="00E32038">
            <w:pPr>
              <w:jc w:val="center"/>
              <w:rPr>
                <w:sz w:val="26"/>
                <w:szCs w:val="26"/>
              </w:rPr>
            </w:pPr>
            <w:r w:rsidRPr="00FB74F0">
              <w:rPr>
                <w:sz w:val="26"/>
                <w:szCs w:val="26"/>
              </w:rPr>
              <w:t>Исполнитель</w:t>
            </w:r>
          </w:p>
        </w:tc>
        <w:tc>
          <w:tcPr>
            <w:tcW w:w="5103" w:type="dxa"/>
            <w:gridSpan w:val="10"/>
            <w:tcBorders>
              <w:top w:val="single" w:sz="4" w:space="0" w:color="000000"/>
              <w:left w:val="single" w:sz="4" w:space="0" w:color="000000"/>
              <w:bottom w:val="single" w:sz="4" w:space="0" w:color="000000"/>
              <w:right w:val="single" w:sz="4" w:space="0" w:color="000000"/>
            </w:tcBorders>
            <w:shd w:val="clear" w:color="auto" w:fill="auto"/>
          </w:tcPr>
          <w:p w:rsidR="007371BA" w:rsidRPr="00FB74F0" w:rsidRDefault="007371BA" w:rsidP="00E32038">
            <w:pPr>
              <w:snapToGrid w:val="0"/>
              <w:jc w:val="center"/>
              <w:rPr>
                <w:sz w:val="26"/>
                <w:szCs w:val="26"/>
              </w:rPr>
            </w:pPr>
            <w:r w:rsidRPr="00FB74F0">
              <w:rPr>
                <w:sz w:val="26"/>
                <w:szCs w:val="26"/>
              </w:rPr>
              <w:t>Сумма финансирования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7371BA" w:rsidRPr="00FB74F0" w:rsidRDefault="007371BA" w:rsidP="00E32038">
            <w:pPr>
              <w:snapToGrid w:val="0"/>
              <w:jc w:val="center"/>
              <w:rPr>
                <w:sz w:val="26"/>
                <w:szCs w:val="26"/>
              </w:rPr>
            </w:pPr>
          </w:p>
        </w:tc>
      </w:tr>
      <w:tr w:rsidR="007371BA" w:rsidRPr="00FB74F0" w:rsidTr="005F37BE">
        <w:trPr>
          <w:gridAfter w:val="1"/>
          <w:wAfter w:w="399" w:type="dxa"/>
          <w:trHeight w:val="285"/>
        </w:trPr>
        <w:tc>
          <w:tcPr>
            <w:tcW w:w="3119" w:type="dxa"/>
            <w:vMerge/>
            <w:tcBorders>
              <w:top w:val="single" w:sz="4" w:space="0" w:color="000000"/>
              <w:left w:val="single" w:sz="4" w:space="0" w:color="000000"/>
              <w:bottom w:val="single" w:sz="4" w:space="0" w:color="000000"/>
            </w:tcBorders>
            <w:shd w:val="clear" w:color="auto" w:fill="auto"/>
          </w:tcPr>
          <w:p w:rsidR="007371BA" w:rsidRPr="00FB74F0" w:rsidRDefault="007371BA" w:rsidP="00E32038">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7371BA" w:rsidRPr="00FB74F0" w:rsidRDefault="007371BA" w:rsidP="00E32038">
            <w:pPr>
              <w:rPr>
                <w:sz w:val="26"/>
                <w:szCs w:val="26"/>
              </w:rPr>
            </w:pPr>
          </w:p>
        </w:tc>
        <w:tc>
          <w:tcPr>
            <w:tcW w:w="851" w:type="dxa"/>
            <w:tcBorders>
              <w:top w:val="single" w:sz="4" w:space="0" w:color="000000"/>
              <w:left w:val="single" w:sz="4" w:space="0" w:color="000000"/>
              <w:bottom w:val="single" w:sz="4" w:space="0" w:color="000000"/>
            </w:tcBorders>
            <w:shd w:val="clear" w:color="auto" w:fill="auto"/>
          </w:tcPr>
          <w:p w:rsidR="007371BA" w:rsidRPr="00FB74F0" w:rsidRDefault="007371BA" w:rsidP="00E32038">
            <w:pPr>
              <w:snapToGrid w:val="0"/>
              <w:jc w:val="center"/>
              <w:rPr>
                <w:sz w:val="26"/>
                <w:szCs w:val="26"/>
              </w:rPr>
            </w:pPr>
            <w:r w:rsidRPr="00FB74F0">
              <w:rPr>
                <w:sz w:val="26"/>
                <w:szCs w:val="26"/>
              </w:rPr>
              <w:t>2020</w:t>
            </w:r>
          </w:p>
          <w:p w:rsidR="007371BA" w:rsidRPr="00FB74F0" w:rsidRDefault="007371BA" w:rsidP="00E32038">
            <w:pPr>
              <w:jc w:val="center"/>
              <w:rPr>
                <w:sz w:val="26"/>
                <w:szCs w:val="26"/>
              </w:rPr>
            </w:pPr>
            <w:r w:rsidRPr="00FB74F0">
              <w:rPr>
                <w:sz w:val="26"/>
                <w:szCs w:val="26"/>
              </w:rPr>
              <w:t>год</w:t>
            </w:r>
          </w:p>
        </w:tc>
        <w:tc>
          <w:tcPr>
            <w:tcW w:w="850" w:type="dxa"/>
            <w:gridSpan w:val="2"/>
            <w:tcBorders>
              <w:top w:val="single" w:sz="4" w:space="0" w:color="000000"/>
              <w:left w:val="single" w:sz="4" w:space="0" w:color="000000"/>
              <w:bottom w:val="single" w:sz="4" w:space="0" w:color="000000"/>
            </w:tcBorders>
            <w:shd w:val="clear" w:color="auto" w:fill="auto"/>
          </w:tcPr>
          <w:p w:rsidR="007371BA" w:rsidRPr="00FB74F0" w:rsidRDefault="007371BA" w:rsidP="00E32038">
            <w:pPr>
              <w:snapToGrid w:val="0"/>
              <w:jc w:val="center"/>
              <w:rPr>
                <w:sz w:val="26"/>
                <w:szCs w:val="26"/>
              </w:rPr>
            </w:pPr>
            <w:r w:rsidRPr="00FB74F0">
              <w:rPr>
                <w:sz w:val="26"/>
                <w:szCs w:val="26"/>
              </w:rPr>
              <w:t>2021</w:t>
            </w:r>
          </w:p>
          <w:p w:rsidR="007371BA" w:rsidRPr="00FB74F0" w:rsidRDefault="007371BA" w:rsidP="00E32038">
            <w:pPr>
              <w:jc w:val="center"/>
              <w:rPr>
                <w:sz w:val="26"/>
                <w:szCs w:val="26"/>
              </w:rPr>
            </w:pPr>
            <w:r w:rsidRPr="00FB74F0">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371BA" w:rsidRPr="00FB74F0" w:rsidRDefault="007371BA" w:rsidP="00E32038">
            <w:pPr>
              <w:snapToGrid w:val="0"/>
              <w:jc w:val="center"/>
              <w:rPr>
                <w:sz w:val="26"/>
                <w:szCs w:val="26"/>
              </w:rPr>
            </w:pPr>
            <w:r w:rsidRPr="00FB74F0">
              <w:rPr>
                <w:sz w:val="26"/>
                <w:szCs w:val="26"/>
              </w:rPr>
              <w:t>2022</w:t>
            </w:r>
          </w:p>
          <w:p w:rsidR="007371BA" w:rsidRPr="00FB74F0" w:rsidRDefault="007371BA" w:rsidP="00E32038">
            <w:pPr>
              <w:jc w:val="center"/>
              <w:rPr>
                <w:sz w:val="26"/>
                <w:szCs w:val="26"/>
              </w:rPr>
            </w:pPr>
            <w:r w:rsidRPr="00FB74F0">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7371BA" w:rsidRPr="00FB74F0" w:rsidRDefault="007371BA" w:rsidP="00E32038">
            <w:pPr>
              <w:jc w:val="center"/>
              <w:rPr>
                <w:sz w:val="26"/>
                <w:szCs w:val="26"/>
              </w:rPr>
            </w:pPr>
            <w:r w:rsidRPr="00FB74F0">
              <w:rPr>
                <w:sz w:val="26"/>
                <w:szCs w:val="26"/>
              </w:rPr>
              <w:t>2023</w:t>
            </w:r>
          </w:p>
          <w:p w:rsidR="007371BA" w:rsidRPr="00FB74F0" w:rsidRDefault="007371BA" w:rsidP="00E32038">
            <w:pPr>
              <w:jc w:val="center"/>
              <w:rPr>
                <w:sz w:val="26"/>
                <w:szCs w:val="26"/>
              </w:rPr>
            </w:pPr>
            <w:r w:rsidRPr="00FB74F0">
              <w:rPr>
                <w:sz w:val="26"/>
                <w:szCs w:val="26"/>
              </w:rPr>
              <w:t>год</w:t>
            </w:r>
          </w:p>
          <w:p w:rsidR="007371BA" w:rsidRPr="00FB74F0" w:rsidRDefault="007371BA" w:rsidP="00E32038">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371BA" w:rsidRPr="00FB74F0" w:rsidRDefault="007371BA" w:rsidP="00E32038">
            <w:pPr>
              <w:jc w:val="center"/>
              <w:rPr>
                <w:sz w:val="26"/>
                <w:szCs w:val="26"/>
              </w:rPr>
            </w:pPr>
            <w:r w:rsidRPr="00FB74F0">
              <w:rPr>
                <w:sz w:val="26"/>
                <w:szCs w:val="26"/>
              </w:rPr>
              <w:t>2024</w:t>
            </w:r>
          </w:p>
          <w:p w:rsidR="007371BA" w:rsidRPr="00FB74F0" w:rsidRDefault="007371BA" w:rsidP="00E32038">
            <w:pPr>
              <w:jc w:val="center"/>
              <w:rPr>
                <w:sz w:val="26"/>
                <w:szCs w:val="26"/>
              </w:rPr>
            </w:pPr>
            <w:r w:rsidRPr="00FB74F0">
              <w:rPr>
                <w:sz w:val="26"/>
                <w:szCs w:val="26"/>
              </w:rPr>
              <w:t>год</w:t>
            </w:r>
          </w:p>
          <w:p w:rsidR="007371BA" w:rsidRPr="00FB74F0" w:rsidRDefault="007371BA" w:rsidP="00E32038">
            <w:pPr>
              <w:jc w:val="center"/>
              <w:rPr>
                <w:sz w:val="26"/>
                <w:szCs w:val="26"/>
              </w:rPr>
            </w:pPr>
          </w:p>
        </w:tc>
        <w:tc>
          <w:tcPr>
            <w:tcW w:w="850" w:type="dxa"/>
            <w:gridSpan w:val="4"/>
            <w:tcBorders>
              <w:top w:val="single" w:sz="4" w:space="0" w:color="000000"/>
              <w:left w:val="single" w:sz="4" w:space="0" w:color="auto"/>
              <w:bottom w:val="single" w:sz="4" w:space="0" w:color="000000"/>
              <w:right w:val="single" w:sz="4" w:space="0" w:color="000000"/>
            </w:tcBorders>
            <w:shd w:val="clear" w:color="auto" w:fill="auto"/>
          </w:tcPr>
          <w:p w:rsidR="007371BA" w:rsidRPr="00FB74F0" w:rsidRDefault="007371BA" w:rsidP="00E32038">
            <w:pPr>
              <w:jc w:val="center"/>
              <w:rPr>
                <w:sz w:val="26"/>
                <w:szCs w:val="26"/>
              </w:rPr>
            </w:pPr>
            <w:r w:rsidRPr="00FB74F0">
              <w:rPr>
                <w:sz w:val="26"/>
                <w:szCs w:val="26"/>
              </w:rPr>
              <w:t>2025</w:t>
            </w:r>
          </w:p>
          <w:p w:rsidR="007371BA" w:rsidRPr="00FB74F0" w:rsidRDefault="007371BA" w:rsidP="00E32038">
            <w:pPr>
              <w:jc w:val="center"/>
              <w:rPr>
                <w:sz w:val="26"/>
                <w:szCs w:val="26"/>
              </w:rPr>
            </w:pPr>
            <w:r w:rsidRPr="00FB74F0">
              <w:rPr>
                <w:sz w:val="26"/>
                <w:szCs w:val="26"/>
              </w:rPr>
              <w:t>год</w:t>
            </w:r>
          </w:p>
          <w:p w:rsidR="007371BA" w:rsidRPr="00FB74F0" w:rsidRDefault="007371BA" w:rsidP="00E32038">
            <w:pPr>
              <w:jc w:val="center"/>
              <w:rPr>
                <w:sz w:val="26"/>
                <w:szCs w:val="26"/>
              </w:rPr>
            </w:pPr>
          </w:p>
        </w:tc>
        <w:tc>
          <w:tcPr>
            <w:tcW w:w="1134" w:type="dxa"/>
            <w:gridSpan w:val="2"/>
            <w:tcBorders>
              <w:top w:val="single" w:sz="4" w:space="0" w:color="000000"/>
              <w:left w:val="single" w:sz="4" w:space="0" w:color="auto"/>
              <w:bottom w:val="single" w:sz="4" w:space="0" w:color="000000"/>
              <w:right w:val="single" w:sz="4" w:space="0" w:color="000000"/>
            </w:tcBorders>
          </w:tcPr>
          <w:p w:rsidR="007371BA" w:rsidRPr="00FB74F0" w:rsidRDefault="007371BA" w:rsidP="00E32038">
            <w:pPr>
              <w:jc w:val="center"/>
              <w:rPr>
                <w:sz w:val="26"/>
                <w:szCs w:val="26"/>
              </w:rPr>
            </w:pPr>
            <w:r w:rsidRPr="00FB74F0">
              <w:rPr>
                <w:sz w:val="26"/>
                <w:szCs w:val="26"/>
              </w:rPr>
              <w:t>итого</w:t>
            </w:r>
          </w:p>
        </w:tc>
      </w:tr>
      <w:tr w:rsidR="007371BA" w:rsidRPr="00FB74F0" w:rsidTr="005F37BE">
        <w:trPr>
          <w:gridAfter w:val="1"/>
          <w:wAfter w:w="399" w:type="dxa"/>
          <w:trHeight w:val="285"/>
        </w:trPr>
        <w:tc>
          <w:tcPr>
            <w:tcW w:w="3119" w:type="dxa"/>
            <w:vMerge/>
            <w:tcBorders>
              <w:top w:val="single" w:sz="4" w:space="0" w:color="000000"/>
              <w:left w:val="single" w:sz="4" w:space="0" w:color="000000"/>
              <w:bottom w:val="single" w:sz="4" w:space="0" w:color="000000"/>
            </w:tcBorders>
            <w:shd w:val="clear" w:color="auto" w:fill="auto"/>
          </w:tcPr>
          <w:p w:rsidR="007371BA" w:rsidRPr="00FB74F0" w:rsidRDefault="007371BA" w:rsidP="00E32038">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7371BA" w:rsidRPr="00FB74F0" w:rsidRDefault="007371BA" w:rsidP="00E32038">
            <w:pPr>
              <w:rPr>
                <w:sz w:val="26"/>
                <w:szCs w:val="26"/>
              </w:rPr>
            </w:pPr>
          </w:p>
        </w:tc>
        <w:tc>
          <w:tcPr>
            <w:tcW w:w="6237" w:type="dxa"/>
            <w:gridSpan w:val="12"/>
            <w:tcBorders>
              <w:top w:val="single" w:sz="4" w:space="0" w:color="000000"/>
              <w:left w:val="single" w:sz="4" w:space="0" w:color="000000"/>
              <w:bottom w:val="single" w:sz="4" w:space="0" w:color="000000"/>
              <w:right w:val="single" w:sz="4" w:space="0" w:color="000000"/>
            </w:tcBorders>
            <w:shd w:val="clear" w:color="auto" w:fill="auto"/>
          </w:tcPr>
          <w:p w:rsidR="007371BA" w:rsidRPr="00FB74F0" w:rsidRDefault="007371BA" w:rsidP="00E32038">
            <w:pPr>
              <w:snapToGrid w:val="0"/>
              <w:jc w:val="center"/>
              <w:rPr>
                <w:sz w:val="26"/>
                <w:szCs w:val="26"/>
              </w:rPr>
            </w:pPr>
            <w:r w:rsidRPr="00FB74F0">
              <w:rPr>
                <w:sz w:val="26"/>
                <w:szCs w:val="26"/>
              </w:rPr>
              <w:t>тыс. руб.</w:t>
            </w:r>
          </w:p>
        </w:tc>
      </w:tr>
      <w:tr w:rsidR="007371BA" w:rsidRPr="002F2DE7" w:rsidTr="00054F4F">
        <w:trPr>
          <w:trHeight w:val="670"/>
        </w:trPr>
        <w:tc>
          <w:tcPr>
            <w:tcW w:w="10348" w:type="dxa"/>
            <w:gridSpan w:val="14"/>
            <w:tcBorders>
              <w:top w:val="single" w:sz="4" w:space="0" w:color="auto"/>
              <w:left w:val="single" w:sz="4" w:space="0" w:color="000000"/>
              <w:bottom w:val="single" w:sz="4" w:space="0" w:color="auto"/>
              <w:right w:val="single" w:sz="4" w:space="0" w:color="auto"/>
            </w:tcBorders>
            <w:shd w:val="clear" w:color="auto" w:fill="auto"/>
          </w:tcPr>
          <w:p w:rsidR="007371BA" w:rsidRPr="002F2DE7" w:rsidRDefault="007371BA" w:rsidP="00E32038">
            <w:pPr>
              <w:snapToGrid w:val="0"/>
              <w:jc w:val="center"/>
              <w:rPr>
                <w:sz w:val="26"/>
                <w:szCs w:val="26"/>
              </w:rPr>
            </w:pPr>
            <w:r w:rsidRPr="002F2DE7">
              <w:rPr>
                <w:b/>
                <w:sz w:val="26"/>
                <w:szCs w:val="26"/>
              </w:rPr>
              <w:t xml:space="preserve">Направление: </w:t>
            </w:r>
            <w:r>
              <w:rPr>
                <w:b/>
                <w:sz w:val="26"/>
                <w:szCs w:val="26"/>
              </w:rPr>
              <w:t>Создание условий для физической культуры и спорта</w:t>
            </w:r>
          </w:p>
        </w:tc>
        <w:tc>
          <w:tcPr>
            <w:tcW w:w="399" w:type="dxa"/>
            <w:tcBorders>
              <w:left w:val="single" w:sz="4" w:space="0" w:color="auto"/>
            </w:tcBorders>
          </w:tcPr>
          <w:p w:rsidR="007371BA" w:rsidRPr="002F2DE7" w:rsidRDefault="007371BA" w:rsidP="00E32038">
            <w:pPr>
              <w:snapToGrid w:val="0"/>
              <w:rPr>
                <w:sz w:val="26"/>
                <w:szCs w:val="26"/>
              </w:rPr>
            </w:pPr>
          </w:p>
        </w:tc>
      </w:tr>
      <w:tr w:rsidR="001C4F20" w:rsidRPr="00905675" w:rsidTr="0063639F">
        <w:trPr>
          <w:gridAfter w:val="1"/>
          <w:wAfter w:w="399" w:type="dxa"/>
          <w:trHeight w:val="895"/>
        </w:trPr>
        <w:tc>
          <w:tcPr>
            <w:tcW w:w="3119" w:type="dxa"/>
            <w:tcBorders>
              <w:top w:val="single" w:sz="4" w:space="0" w:color="auto"/>
              <w:left w:val="single" w:sz="4" w:space="0" w:color="000000"/>
              <w:bottom w:val="single" w:sz="4" w:space="0" w:color="auto"/>
            </w:tcBorders>
            <w:shd w:val="clear" w:color="auto" w:fill="auto"/>
          </w:tcPr>
          <w:p w:rsidR="001C4F20" w:rsidRPr="00D85ECD" w:rsidRDefault="001C4F20" w:rsidP="00E32038">
            <w:pPr>
              <w:spacing w:line="288" w:lineRule="atLeast"/>
              <w:jc w:val="both"/>
              <w:rPr>
                <w:rFonts w:cs="Tahoma"/>
                <w:sz w:val="26"/>
                <w:szCs w:val="26"/>
              </w:rPr>
            </w:pPr>
            <w:r w:rsidRPr="00D85ECD">
              <w:rPr>
                <w:rFonts w:cs="Tahoma"/>
                <w:sz w:val="26"/>
                <w:szCs w:val="26"/>
              </w:rPr>
              <w:t>Субсидии бюджетным учреждениям на выполнение муниципального задания на оказание муниципальных услуг (выполнение работ)</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1C4F20" w:rsidRPr="00D62F8B" w:rsidRDefault="001C4F20" w:rsidP="00E32038">
            <w:pPr>
              <w:jc w:val="center"/>
              <w:rPr>
                <w:sz w:val="26"/>
                <w:szCs w:val="26"/>
              </w:rPr>
            </w:pPr>
            <w:r>
              <w:rPr>
                <w:sz w:val="26"/>
                <w:szCs w:val="26"/>
              </w:rPr>
              <w:t>МБУ «Бейкая СШ»</w:t>
            </w:r>
          </w:p>
        </w:tc>
        <w:tc>
          <w:tcPr>
            <w:tcW w:w="993" w:type="dxa"/>
            <w:gridSpan w:val="2"/>
            <w:tcBorders>
              <w:top w:val="single" w:sz="4" w:space="0" w:color="auto"/>
              <w:left w:val="single" w:sz="4" w:space="0" w:color="000000"/>
              <w:bottom w:val="single" w:sz="4" w:space="0" w:color="auto"/>
            </w:tcBorders>
            <w:shd w:val="clear" w:color="auto" w:fill="auto"/>
          </w:tcPr>
          <w:p w:rsidR="001C4F20" w:rsidRPr="001C4F20" w:rsidRDefault="00AD4827" w:rsidP="00E32038">
            <w:pPr>
              <w:snapToGrid w:val="0"/>
              <w:jc w:val="center"/>
              <w:rPr>
                <w:sz w:val="22"/>
                <w:szCs w:val="22"/>
              </w:rPr>
            </w:pPr>
            <w:r>
              <w:rPr>
                <w:sz w:val="22"/>
                <w:szCs w:val="22"/>
              </w:rPr>
              <w:t>6967</w:t>
            </w:r>
          </w:p>
        </w:tc>
        <w:tc>
          <w:tcPr>
            <w:tcW w:w="708" w:type="dxa"/>
            <w:tcBorders>
              <w:top w:val="single" w:sz="4" w:space="0" w:color="auto"/>
              <w:left w:val="single" w:sz="4" w:space="0" w:color="000000"/>
              <w:bottom w:val="single" w:sz="4" w:space="0" w:color="auto"/>
            </w:tcBorders>
            <w:shd w:val="clear" w:color="auto" w:fill="auto"/>
          </w:tcPr>
          <w:p w:rsidR="001C4F20" w:rsidRPr="001C4F20" w:rsidRDefault="0063639F" w:rsidP="004006A9">
            <w:pPr>
              <w:snapToGrid w:val="0"/>
              <w:jc w:val="center"/>
              <w:rPr>
                <w:sz w:val="22"/>
                <w:szCs w:val="22"/>
              </w:rPr>
            </w:pPr>
            <w:r>
              <w:rPr>
                <w:sz w:val="22"/>
                <w:szCs w:val="22"/>
              </w:rPr>
              <w:t>1053</w:t>
            </w:r>
          </w:p>
        </w:tc>
        <w:tc>
          <w:tcPr>
            <w:tcW w:w="2694" w:type="dxa"/>
            <w:gridSpan w:val="4"/>
            <w:tcBorders>
              <w:top w:val="single" w:sz="4" w:space="0" w:color="auto"/>
              <w:left w:val="single" w:sz="4" w:space="0" w:color="000000"/>
              <w:bottom w:val="single" w:sz="4" w:space="0" w:color="auto"/>
              <w:right w:val="single" w:sz="4" w:space="0" w:color="auto"/>
            </w:tcBorders>
            <w:shd w:val="clear" w:color="auto" w:fill="auto"/>
          </w:tcPr>
          <w:p w:rsidR="001C4F20" w:rsidRPr="001C4F20" w:rsidRDefault="0063639F" w:rsidP="00665E59">
            <w:pPr>
              <w:snapToGrid w:val="0"/>
              <w:jc w:val="center"/>
              <w:rPr>
                <w:sz w:val="22"/>
                <w:szCs w:val="22"/>
              </w:rPr>
            </w:pPr>
            <w:r>
              <w:rPr>
                <w:sz w:val="22"/>
                <w:szCs w:val="22"/>
              </w:rPr>
              <w:t>В связи с тем,что МБУ Бейская СШ ликвидированы и полномочия перешли на Администрацию Бейского района программа утратила свою актуальность и перенесена в новую программу «Развитие подведомственных организаций и учреждений Администрации Бейского района на 2021-2025 гг.»</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C4F20" w:rsidRPr="001C4F20" w:rsidRDefault="001C4F20" w:rsidP="00665E59">
            <w:pPr>
              <w:snapToGrid w:val="0"/>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C4F20" w:rsidRPr="001C4F20" w:rsidRDefault="001C4F20" w:rsidP="00665E59">
            <w:pPr>
              <w:snapToGrid w:val="0"/>
              <w:jc w:val="center"/>
              <w:rPr>
                <w:sz w:val="22"/>
                <w:szCs w:val="22"/>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1C4F20" w:rsidRPr="001C4F20" w:rsidRDefault="001C4F20" w:rsidP="00665E59">
            <w:pPr>
              <w:snapToGri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C4F20" w:rsidRPr="001C4F20" w:rsidRDefault="0063639F" w:rsidP="00E32038">
            <w:pPr>
              <w:snapToGrid w:val="0"/>
              <w:jc w:val="center"/>
              <w:rPr>
                <w:sz w:val="22"/>
                <w:szCs w:val="22"/>
              </w:rPr>
            </w:pPr>
            <w:r>
              <w:rPr>
                <w:sz w:val="22"/>
                <w:szCs w:val="22"/>
              </w:rPr>
              <w:t>8020</w:t>
            </w:r>
          </w:p>
        </w:tc>
      </w:tr>
      <w:tr w:rsidR="001C4F20" w:rsidRPr="00905675" w:rsidTr="0063639F">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1C4F20" w:rsidRPr="00D85ECD" w:rsidRDefault="001C4F20"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1C4F20" w:rsidRPr="00D62F8B" w:rsidRDefault="001C4F20" w:rsidP="00E32038">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C4F20" w:rsidRPr="001C4F20" w:rsidRDefault="00AD4827" w:rsidP="00665E59">
            <w:pPr>
              <w:snapToGrid w:val="0"/>
              <w:jc w:val="center"/>
              <w:rPr>
                <w:sz w:val="22"/>
                <w:szCs w:val="22"/>
              </w:rPr>
            </w:pPr>
            <w:r>
              <w:rPr>
                <w:sz w:val="22"/>
                <w:szCs w:val="22"/>
              </w:rPr>
              <w:t>6967</w:t>
            </w:r>
          </w:p>
        </w:tc>
        <w:tc>
          <w:tcPr>
            <w:tcW w:w="708" w:type="dxa"/>
            <w:tcBorders>
              <w:top w:val="single" w:sz="4" w:space="0" w:color="auto"/>
              <w:left w:val="single" w:sz="4" w:space="0" w:color="000000"/>
              <w:bottom w:val="single" w:sz="4" w:space="0" w:color="auto"/>
            </w:tcBorders>
            <w:shd w:val="clear" w:color="auto" w:fill="auto"/>
          </w:tcPr>
          <w:p w:rsidR="001C4F20" w:rsidRPr="001C4F20" w:rsidRDefault="0063639F" w:rsidP="00665E59">
            <w:pPr>
              <w:snapToGrid w:val="0"/>
              <w:jc w:val="center"/>
              <w:rPr>
                <w:sz w:val="22"/>
                <w:szCs w:val="22"/>
              </w:rPr>
            </w:pPr>
            <w:r>
              <w:rPr>
                <w:sz w:val="22"/>
                <w:szCs w:val="22"/>
              </w:rPr>
              <w:t>1053</w:t>
            </w:r>
          </w:p>
        </w:tc>
        <w:tc>
          <w:tcPr>
            <w:tcW w:w="2694" w:type="dxa"/>
            <w:gridSpan w:val="4"/>
            <w:tcBorders>
              <w:top w:val="single" w:sz="4" w:space="0" w:color="auto"/>
              <w:left w:val="single" w:sz="4" w:space="0" w:color="000000"/>
              <w:bottom w:val="single" w:sz="4" w:space="0" w:color="auto"/>
              <w:right w:val="single" w:sz="4" w:space="0" w:color="auto"/>
            </w:tcBorders>
            <w:shd w:val="clear" w:color="auto" w:fill="auto"/>
          </w:tcPr>
          <w:p w:rsidR="001C4F20" w:rsidRPr="001C4F20" w:rsidRDefault="001C4F20" w:rsidP="00665E59">
            <w:pPr>
              <w:snapToGrid w:val="0"/>
              <w:jc w:val="cente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C4F20" w:rsidRPr="001C4F20" w:rsidRDefault="001C4F20" w:rsidP="00665E59">
            <w:pPr>
              <w:snapToGrid w:val="0"/>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C4F20" w:rsidRPr="001C4F20" w:rsidRDefault="001C4F20" w:rsidP="00665E59">
            <w:pPr>
              <w:snapToGrid w:val="0"/>
              <w:jc w:val="center"/>
              <w:rPr>
                <w:sz w:val="22"/>
                <w:szCs w:val="22"/>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1C4F20" w:rsidRPr="001C4F20" w:rsidRDefault="001C4F20" w:rsidP="00665E59">
            <w:pPr>
              <w:snapToGri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C4F20" w:rsidRPr="001C4F20" w:rsidRDefault="0063639F" w:rsidP="00665E59">
            <w:pPr>
              <w:snapToGrid w:val="0"/>
              <w:jc w:val="center"/>
              <w:rPr>
                <w:sz w:val="22"/>
                <w:szCs w:val="22"/>
              </w:rPr>
            </w:pPr>
            <w:r>
              <w:rPr>
                <w:sz w:val="22"/>
                <w:szCs w:val="22"/>
              </w:rPr>
              <w:t>8020</w:t>
            </w:r>
          </w:p>
        </w:tc>
      </w:tr>
      <w:tr w:rsidR="0054791B" w:rsidRPr="00905675" w:rsidTr="0063639F">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54791B" w:rsidRPr="00FB6A5F" w:rsidRDefault="0054791B" w:rsidP="00E32038">
            <w:pPr>
              <w:jc w:val="both"/>
              <w:rPr>
                <w:rFonts w:cs="Tahoma"/>
                <w:sz w:val="26"/>
                <w:szCs w:val="26"/>
              </w:rPr>
            </w:pPr>
            <w:r w:rsidRPr="00FB6A5F">
              <w:rPr>
                <w:rFonts w:cs="Tahoma"/>
                <w:sz w:val="26"/>
                <w:szCs w:val="26"/>
              </w:rPr>
              <w:t>Субсидии на иные цели</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54791B" w:rsidRPr="00D62F8B" w:rsidRDefault="0054791B" w:rsidP="00665E59">
            <w:pPr>
              <w:jc w:val="center"/>
              <w:rPr>
                <w:sz w:val="26"/>
                <w:szCs w:val="26"/>
              </w:rPr>
            </w:pPr>
            <w:r>
              <w:rPr>
                <w:sz w:val="26"/>
                <w:szCs w:val="26"/>
              </w:rPr>
              <w:t>МБУ «Бейкая СШ»</w:t>
            </w:r>
          </w:p>
        </w:tc>
        <w:tc>
          <w:tcPr>
            <w:tcW w:w="993" w:type="dxa"/>
            <w:gridSpan w:val="2"/>
            <w:tcBorders>
              <w:top w:val="single" w:sz="4" w:space="0" w:color="auto"/>
              <w:left w:val="single" w:sz="4" w:space="0" w:color="000000"/>
              <w:bottom w:val="single" w:sz="4" w:space="0" w:color="auto"/>
            </w:tcBorders>
            <w:shd w:val="clear" w:color="auto" w:fill="auto"/>
          </w:tcPr>
          <w:p w:rsidR="0054791B" w:rsidRPr="001C4F20" w:rsidRDefault="0054791B" w:rsidP="00E32038">
            <w:pPr>
              <w:snapToGrid w:val="0"/>
              <w:jc w:val="center"/>
              <w:rPr>
                <w:sz w:val="22"/>
                <w:szCs w:val="22"/>
              </w:rPr>
            </w:pPr>
            <w:r w:rsidRPr="001C4F20">
              <w:rPr>
                <w:sz w:val="22"/>
                <w:szCs w:val="22"/>
              </w:rPr>
              <w:t>0</w:t>
            </w:r>
          </w:p>
        </w:tc>
        <w:tc>
          <w:tcPr>
            <w:tcW w:w="708" w:type="dxa"/>
            <w:tcBorders>
              <w:top w:val="single" w:sz="4" w:space="0" w:color="auto"/>
              <w:left w:val="single" w:sz="4" w:space="0" w:color="000000"/>
              <w:bottom w:val="single" w:sz="4" w:space="0" w:color="auto"/>
            </w:tcBorders>
            <w:shd w:val="clear" w:color="auto" w:fill="auto"/>
          </w:tcPr>
          <w:p w:rsidR="0054791B" w:rsidRPr="001C4F20" w:rsidRDefault="0054791B" w:rsidP="00E32038">
            <w:pPr>
              <w:rPr>
                <w:sz w:val="22"/>
                <w:szCs w:val="22"/>
              </w:rPr>
            </w:pPr>
          </w:p>
        </w:tc>
        <w:tc>
          <w:tcPr>
            <w:tcW w:w="2694" w:type="dxa"/>
            <w:gridSpan w:val="4"/>
            <w:tcBorders>
              <w:top w:val="single" w:sz="4" w:space="0" w:color="auto"/>
              <w:left w:val="single" w:sz="4" w:space="0" w:color="000000"/>
              <w:bottom w:val="single" w:sz="4" w:space="0" w:color="auto"/>
              <w:right w:val="single" w:sz="4" w:space="0" w:color="auto"/>
            </w:tcBorders>
            <w:shd w:val="clear" w:color="auto" w:fill="auto"/>
          </w:tcPr>
          <w:p w:rsidR="0054791B" w:rsidRPr="001C4F20" w:rsidRDefault="0054791B" w:rsidP="00E32038">
            <w:pP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E32038">
            <w:pPr>
              <w:rPr>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E32038">
            <w:pPr>
              <w:rPr>
                <w:sz w:val="22"/>
                <w:szCs w:val="22"/>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E32038">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4791B" w:rsidRPr="001C4F20" w:rsidRDefault="00ED14F5" w:rsidP="00E32038">
            <w:pPr>
              <w:rPr>
                <w:sz w:val="22"/>
                <w:szCs w:val="22"/>
              </w:rPr>
            </w:pPr>
            <w:r>
              <w:rPr>
                <w:sz w:val="22"/>
                <w:szCs w:val="22"/>
              </w:rPr>
              <w:t xml:space="preserve">   </w:t>
            </w:r>
            <w:r w:rsidR="0054791B" w:rsidRPr="001C4F20">
              <w:rPr>
                <w:sz w:val="22"/>
                <w:szCs w:val="22"/>
              </w:rPr>
              <w:t>0</w:t>
            </w:r>
          </w:p>
        </w:tc>
      </w:tr>
      <w:tr w:rsidR="0054791B" w:rsidRPr="00905675" w:rsidTr="0063639F">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54791B" w:rsidRPr="00C849BE" w:rsidRDefault="0054791B"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54791B" w:rsidRPr="00D62F8B" w:rsidRDefault="0054791B" w:rsidP="00E32038">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54791B" w:rsidRPr="001C4F20" w:rsidRDefault="0054791B" w:rsidP="00E32038">
            <w:pPr>
              <w:snapToGrid w:val="0"/>
              <w:jc w:val="center"/>
              <w:rPr>
                <w:sz w:val="22"/>
                <w:szCs w:val="22"/>
              </w:rPr>
            </w:pPr>
            <w:r w:rsidRPr="001C4F20">
              <w:rPr>
                <w:sz w:val="22"/>
                <w:szCs w:val="22"/>
              </w:rPr>
              <w:t>0</w:t>
            </w:r>
          </w:p>
        </w:tc>
        <w:tc>
          <w:tcPr>
            <w:tcW w:w="708" w:type="dxa"/>
            <w:tcBorders>
              <w:top w:val="single" w:sz="4" w:space="0" w:color="auto"/>
              <w:left w:val="single" w:sz="4" w:space="0" w:color="000000"/>
              <w:bottom w:val="single" w:sz="4" w:space="0" w:color="auto"/>
            </w:tcBorders>
            <w:shd w:val="clear" w:color="auto" w:fill="auto"/>
          </w:tcPr>
          <w:p w:rsidR="0054791B" w:rsidRPr="001C4F20" w:rsidRDefault="0054791B" w:rsidP="00E32038">
            <w:pPr>
              <w:rPr>
                <w:sz w:val="22"/>
                <w:szCs w:val="22"/>
              </w:rPr>
            </w:pPr>
          </w:p>
        </w:tc>
        <w:tc>
          <w:tcPr>
            <w:tcW w:w="2694" w:type="dxa"/>
            <w:gridSpan w:val="4"/>
            <w:tcBorders>
              <w:top w:val="single" w:sz="4" w:space="0" w:color="auto"/>
              <w:left w:val="single" w:sz="4" w:space="0" w:color="000000"/>
              <w:bottom w:val="single" w:sz="4" w:space="0" w:color="auto"/>
              <w:right w:val="single" w:sz="4" w:space="0" w:color="auto"/>
            </w:tcBorders>
            <w:shd w:val="clear" w:color="auto" w:fill="auto"/>
          </w:tcPr>
          <w:p w:rsidR="0054791B" w:rsidRPr="001C4F20" w:rsidRDefault="0054791B" w:rsidP="00E32038">
            <w:pP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E32038">
            <w:pPr>
              <w:rPr>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E32038">
            <w:pPr>
              <w:rPr>
                <w:sz w:val="22"/>
                <w:szCs w:val="22"/>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E32038">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4791B" w:rsidRPr="001C4F20" w:rsidRDefault="00ED14F5" w:rsidP="00E32038">
            <w:pPr>
              <w:rPr>
                <w:sz w:val="22"/>
                <w:szCs w:val="22"/>
              </w:rPr>
            </w:pPr>
            <w:r>
              <w:rPr>
                <w:sz w:val="22"/>
                <w:szCs w:val="22"/>
              </w:rPr>
              <w:t xml:space="preserve">   </w:t>
            </w:r>
            <w:r w:rsidR="0054791B" w:rsidRPr="001C4F20">
              <w:rPr>
                <w:sz w:val="22"/>
                <w:szCs w:val="22"/>
              </w:rPr>
              <w:t>0</w:t>
            </w:r>
          </w:p>
        </w:tc>
      </w:tr>
      <w:tr w:rsidR="0054791B" w:rsidRPr="00905675" w:rsidTr="0063639F">
        <w:trPr>
          <w:gridAfter w:val="1"/>
          <w:wAfter w:w="399" w:type="dxa"/>
          <w:trHeight w:val="70"/>
        </w:trPr>
        <w:tc>
          <w:tcPr>
            <w:tcW w:w="3119" w:type="dxa"/>
            <w:tcBorders>
              <w:top w:val="single" w:sz="4" w:space="0" w:color="auto"/>
              <w:left w:val="single" w:sz="4" w:space="0" w:color="000000"/>
              <w:bottom w:val="single" w:sz="4" w:space="0" w:color="auto"/>
            </w:tcBorders>
            <w:shd w:val="clear" w:color="auto" w:fill="auto"/>
          </w:tcPr>
          <w:p w:rsidR="0054791B" w:rsidRPr="00D85ECD" w:rsidRDefault="0054791B"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54791B" w:rsidRPr="00D62F8B" w:rsidRDefault="0054791B" w:rsidP="00E32038">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54791B" w:rsidRPr="001C4F20" w:rsidRDefault="0054791B" w:rsidP="00E32038">
            <w:pPr>
              <w:snapToGrid w:val="0"/>
              <w:jc w:val="center"/>
              <w:rPr>
                <w:sz w:val="22"/>
                <w:szCs w:val="22"/>
              </w:rPr>
            </w:pPr>
            <w:r w:rsidRPr="001C4F20">
              <w:rPr>
                <w:sz w:val="22"/>
                <w:szCs w:val="22"/>
              </w:rPr>
              <w:t>0</w:t>
            </w:r>
          </w:p>
        </w:tc>
        <w:tc>
          <w:tcPr>
            <w:tcW w:w="708" w:type="dxa"/>
            <w:tcBorders>
              <w:top w:val="single" w:sz="4" w:space="0" w:color="auto"/>
              <w:left w:val="single" w:sz="4" w:space="0" w:color="000000"/>
              <w:bottom w:val="single" w:sz="4" w:space="0" w:color="auto"/>
            </w:tcBorders>
            <w:shd w:val="clear" w:color="auto" w:fill="auto"/>
          </w:tcPr>
          <w:p w:rsidR="0054791B" w:rsidRPr="001C4F20" w:rsidRDefault="0054791B" w:rsidP="00E32038">
            <w:pPr>
              <w:rPr>
                <w:sz w:val="22"/>
                <w:szCs w:val="22"/>
              </w:rPr>
            </w:pPr>
          </w:p>
        </w:tc>
        <w:tc>
          <w:tcPr>
            <w:tcW w:w="2694" w:type="dxa"/>
            <w:gridSpan w:val="4"/>
            <w:tcBorders>
              <w:top w:val="single" w:sz="4" w:space="0" w:color="auto"/>
              <w:left w:val="single" w:sz="4" w:space="0" w:color="000000"/>
              <w:bottom w:val="single" w:sz="4" w:space="0" w:color="auto"/>
              <w:right w:val="single" w:sz="4" w:space="0" w:color="auto"/>
            </w:tcBorders>
            <w:shd w:val="clear" w:color="auto" w:fill="auto"/>
          </w:tcPr>
          <w:p w:rsidR="0054791B" w:rsidRPr="001C4F20" w:rsidRDefault="0054791B" w:rsidP="00E32038">
            <w:pP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E32038">
            <w:pPr>
              <w:rPr>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E32038">
            <w:pPr>
              <w:rPr>
                <w:sz w:val="22"/>
                <w:szCs w:val="22"/>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E32038">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4791B" w:rsidRPr="001C4F20" w:rsidRDefault="00ED14F5" w:rsidP="00E32038">
            <w:pPr>
              <w:rPr>
                <w:sz w:val="22"/>
                <w:szCs w:val="22"/>
              </w:rPr>
            </w:pPr>
            <w:r>
              <w:rPr>
                <w:sz w:val="22"/>
                <w:szCs w:val="22"/>
              </w:rPr>
              <w:t xml:space="preserve">   </w:t>
            </w:r>
            <w:r w:rsidR="0054791B" w:rsidRPr="001C4F20">
              <w:rPr>
                <w:sz w:val="22"/>
                <w:szCs w:val="22"/>
              </w:rPr>
              <w:t>0</w:t>
            </w:r>
          </w:p>
        </w:tc>
      </w:tr>
      <w:tr w:rsidR="0054791B" w:rsidRPr="00905675" w:rsidTr="0063639F">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54791B" w:rsidRDefault="0054791B" w:rsidP="00E32038">
            <w:pPr>
              <w:jc w:val="both"/>
              <w:rPr>
                <w:rFonts w:cs="Tahoma"/>
                <w:sz w:val="26"/>
                <w:szCs w:val="26"/>
              </w:rPr>
            </w:pPr>
            <w:r>
              <w:rPr>
                <w:rFonts w:cs="Tahoma"/>
                <w:sz w:val="26"/>
                <w:szCs w:val="26"/>
              </w:rPr>
              <w:t>ИТОГО по подпрограмме</w:t>
            </w:r>
          </w:p>
        </w:tc>
        <w:tc>
          <w:tcPr>
            <w:tcW w:w="992" w:type="dxa"/>
            <w:tcBorders>
              <w:top w:val="single" w:sz="4" w:space="0" w:color="auto"/>
              <w:left w:val="single" w:sz="4" w:space="0" w:color="000000"/>
              <w:bottom w:val="single" w:sz="4" w:space="0" w:color="auto"/>
            </w:tcBorders>
            <w:shd w:val="clear" w:color="auto" w:fill="auto"/>
          </w:tcPr>
          <w:p w:rsidR="0054791B" w:rsidRPr="00D62F8B" w:rsidRDefault="0054791B" w:rsidP="00E32038">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54791B" w:rsidRPr="001C4F20" w:rsidRDefault="00AD4827" w:rsidP="00665E59">
            <w:pPr>
              <w:snapToGrid w:val="0"/>
              <w:jc w:val="center"/>
              <w:rPr>
                <w:sz w:val="22"/>
                <w:szCs w:val="22"/>
              </w:rPr>
            </w:pPr>
            <w:r>
              <w:rPr>
                <w:sz w:val="22"/>
                <w:szCs w:val="22"/>
              </w:rPr>
              <w:t>6967</w:t>
            </w:r>
          </w:p>
        </w:tc>
        <w:tc>
          <w:tcPr>
            <w:tcW w:w="708" w:type="dxa"/>
            <w:tcBorders>
              <w:top w:val="single" w:sz="4" w:space="0" w:color="auto"/>
              <w:left w:val="single" w:sz="4" w:space="0" w:color="000000"/>
              <w:bottom w:val="single" w:sz="4" w:space="0" w:color="auto"/>
            </w:tcBorders>
            <w:shd w:val="clear" w:color="auto" w:fill="auto"/>
          </w:tcPr>
          <w:p w:rsidR="0054791B" w:rsidRPr="001C4F20" w:rsidRDefault="0063639F" w:rsidP="00665E59">
            <w:pPr>
              <w:snapToGrid w:val="0"/>
              <w:jc w:val="center"/>
              <w:rPr>
                <w:sz w:val="22"/>
                <w:szCs w:val="22"/>
              </w:rPr>
            </w:pPr>
            <w:r>
              <w:rPr>
                <w:sz w:val="22"/>
                <w:szCs w:val="22"/>
              </w:rPr>
              <w:t>1053</w:t>
            </w:r>
          </w:p>
        </w:tc>
        <w:tc>
          <w:tcPr>
            <w:tcW w:w="2694" w:type="dxa"/>
            <w:gridSpan w:val="4"/>
            <w:tcBorders>
              <w:top w:val="single" w:sz="4" w:space="0" w:color="auto"/>
              <w:left w:val="single" w:sz="4" w:space="0" w:color="000000"/>
              <w:bottom w:val="single" w:sz="4" w:space="0" w:color="auto"/>
              <w:right w:val="single" w:sz="4" w:space="0" w:color="auto"/>
            </w:tcBorders>
            <w:shd w:val="clear" w:color="auto" w:fill="auto"/>
          </w:tcPr>
          <w:p w:rsidR="0054791B" w:rsidRPr="001C4F20" w:rsidRDefault="0054791B" w:rsidP="00665E59">
            <w:pPr>
              <w:snapToGrid w:val="0"/>
              <w:jc w:val="cente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665E59">
            <w:pPr>
              <w:snapToGrid w:val="0"/>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665E59">
            <w:pPr>
              <w:snapToGrid w:val="0"/>
              <w:jc w:val="center"/>
              <w:rPr>
                <w:sz w:val="22"/>
                <w:szCs w:val="22"/>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665E59">
            <w:pPr>
              <w:snapToGri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4791B" w:rsidRPr="001C4F20" w:rsidRDefault="0063639F" w:rsidP="00665E59">
            <w:pPr>
              <w:snapToGrid w:val="0"/>
              <w:jc w:val="center"/>
              <w:rPr>
                <w:sz w:val="22"/>
                <w:szCs w:val="22"/>
              </w:rPr>
            </w:pPr>
            <w:r>
              <w:rPr>
                <w:sz w:val="22"/>
                <w:szCs w:val="22"/>
              </w:rPr>
              <w:t>8020</w:t>
            </w:r>
          </w:p>
        </w:tc>
      </w:tr>
      <w:tr w:rsidR="0054791B" w:rsidRPr="00905675" w:rsidTr="0063639F">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54791B" w:rsidRPr="00C849BE" w:rsidRDefault="0054791B"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54791B" w:rsidRPr="00D62F8B" w:rsidRDefault="0054791B" w:rsidP="00E32038">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54791B" w:rsidRPr="001C4F20" w:rsidRDefault="0054791B" w:rsidP="00E32038">
            <w:pPr>
              <w:snapToGrid w:val="0"/>
              <w:jc w:val="center"/>
              <w:rPr>
                <w:sz w:val="22"/>
                <w:szCs w:val="22"/>
              </w:rPr>
            </w:pPr>
            <w:r w:rsidRPr="001C4F20">
              <w:rPr>
                <w:sz w:val="22"/>
                <w:szCs w:val="22"/>
              </w:rPr>
              <w:t>0</w:t>
            </w:r>
          </w:p>
        </w:tc>
        <w:tc>
          <w:tcPr>
            <w:tcW w:w="708" w:type="dxa"/>
            <w:tcBorders>
              <w:top w:val="single" w:sz="4" w:space="0" w:color="auto"/>
              <w:left w:val="single" w:sz="4" w:space="0" w:color="000000"/>
              <w:bottom w:val="single" w:sz="4" w:space="0" w:color="auto"/>
            </w:tcBorders>
            <w:shd w:val="clear" w:color="auto" w:fill="auto"/>
          </w:tcPr>
          <w:p w:rsidR="0054791B" w:rsidRPr="001C4F20" w:rsidRDefault="0054791B" w:rsidP="00E32038">
            <w:pPr>
              <w:rPr>
                <w:sz w:val="22"/>
                <w:szCs w:val="22"/>
              </w:rPr>
            </w:pPr>
          </w:p>
        </w:tc>
        <w:tc>
          <w:tcPr>
            <w:tcW w:w="2694" w:type="dxa"/>
            <w:gridSpan w:val="4"/>
            <w:tcBorders>
              <w:top w:val="single" w:sz="4" w:space="0" w:color="auto"/>
              <w:left w:val="single" w:sz="4" w:space="0" w:color="000000"/>
              <w:bottom w:val="single" w:sz="4" w:space="0" w:color="auto"/>
              <w:right w:val="single" w:sz="4" w:space="0" w:color="auto"/>
            </w:tcBorders>
            <w:shd w:val="clear" w:color="auto" w:fill="auto"/>
          </w:tcPr>
          <w:p w:rsidR="0054791B" w:rsidRPr="001C4F20" w:rsidRDefault="0054791B" w:rsidP="00E32038">
            <w:pP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E32038">
            <w:pPr>
              <w:rPr>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E32038">
            <w:pPr>
              <w:rPr>
                <w:sz w:val="22"/>
                <w:szCs w:val="22"/>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E32038">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4791B" w:rsidRPr="001C4F20" w:rsidRDefault="00ED14F5" w:rsidP="00E32038">
            <w:pPr>
              <w:rPr>
                <w:sz w:val="22"/>
                <w:szCs w:val="22"/>
              </w:rPr>
            </w:pPr>
            <w:r>
              <w:rPr>
                <w:sz w:val="22"/>
                <w:szCs w:val="22"/>
              </w:rPr>
              <w:t xml:space="preserve">   </w:t>
            </w:r>
            <w:r w:rsidR="0054791B" w:rsidRPr="001C4F20">
              <w:rPr>
                <w:sz w:val="22"/>
                <w:szCs w:val="22"/>
              </w:rPr>
              <w:t>0</w:t>
            </w:r>
          </w:p>
        </w:tc>
      </w:tr>
      <w:tr w:rsidR="0054791B" w:rsidRPr="00905675" w:rsidTr="0063639F">
        <w:trPr>
          <w:gridAfter w:val="1"/>
          <w:wAfter w:w="399" w:type="dxa"/>
          <w:trHeight w:val="424"/>
        </w:trPr>
        <w:tc>
          <w:tcPr>
            <w:tcW w:w="3119" w:type="dxa"/>
            <w:tcBorders>
              <w:top w:val="single" w:sz="4" w:space="0" w:color="auto"/>
              <w:left w:val="single" w:sz="4" w:space="0" w:color="000000"/>
              <w:bottom w:val="single" w:sz="4" w:space="0" w:color="auto"/>
            </w:tcBorders>
            <w:shd w:val="clear" w:color="auto" w:fill="auto"/>
          </w:tcPr>
          <w:p w:rsidR="0054791B" w:rsidRPr="00D85ECD" w:rsidRDefault="0054791B"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54791B" w:rsidRPr="00D62F8B" w:rsidRDefault="0054791B" w:rsidP="00E32038">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54791B" w:rsidRPr="001C4F20" w:rsidRDefault="00AD4827" w:rsidP="00665E59">
            <w:pPr>
              <w:snapToGrid w:val="0"/>
              <w:jc w:val="center"/>
              <w:rPr>
                <w:sz w:val="22"/>
                <w:szCs w:val="22"/>
              </w:rPr>
            </w:pPr>
            <w:r>
              <w:rPr>
                <w:sz w:val="22"/>
                <w:szCs w:val="22"/>
              </w:rPr>
              <w:t>6967</w:t>
            </w:r>
          </w:p>
        </w:tc>
        <w:tc>
          <w:tcPr>
            <w:tcW w:w="708" w:type="dxa"/>
            <w:tcBorders>
              <w:top w:val="single" w:sz="4" w:space="0" w:color="auto"/>
              <w:left w:val="single" w:sz="4" w:space="0" w:color="000000"/>
              <w:bottom w:val="single" w:sz="4" w:space="0" w:color="auto"/>
            </w:tcBorders>
            <w:shd w:val="clear" w:color="auto" w:fill="auto"/>
          </w:tcPr>
          <w:p w:rsidR="0054791B" w:rsidRPr="001C4F20" w:rsidRDefault="0063639F" w:rsidP="00665E59">
            <w:pPr>
              <w:snapToGrid w:val="0"/>
              <w:jc w:val="center"/>
              <w:rPr>
                <w:sz w:val="22"/>
                <w:szCs w:val="22"/>
              </w:rPr>
            </w:pPr>
            <w:r>
              <w:rPr>
                <w:sz w:val="22"/>
                <w:szCs w:val="22"/>
              </w:rPr>
              <w:t>1053</w:t>
            </w:r>
          </w:p>
        </w:tc>
        <w:tc>
          <w:tcPr>
            <w:tcW w:w="2694" w:type="dxa"/>
            <w:gridSpan w:val="4"/>
            <w:tcBorders>
              <w:top w:val="single" w:sz="4" w:space="0" w:color="auto"/>
              <w:left w:val="single" w:sz="4" w:space="0" w:color="000000"/>
              <w:bottom w:val="single" w:sz="4" w:space="0" w:color="auto"/>
              <w:right w:val="single" w:sz="4" w:space="0" w:color="auto"/>
            </w:tcBorders>
            <w:shd w:val="clear" w:color="auto" w:fill="auto"/>
          </w:tcPr>
          <w:p w:rsidR="0054791B" w:rsidRPr="001C4F20" w:rsidRDefault="0054791B" w:rsidP="00665E59">
            <w:pPr>
              <w:snapToGrid w:val="0"/>
              <w:jc w:val="cente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665E59">
            <w:pPr>
              <w:snapToGrid w:val="0"/>
              <w:jc w:val="center"/>
              <w:rPr>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665E59">
            <w:pPr>
              <w:snapToGrid w:val="0"/>
              <w:jc w:val="center"/>
              <w:rPr>
                <w:sz w:val="22"/>
                <w:szCs w:val="22"/>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54791B" w:rsidRPr="001C4F20" w:rsidRDefault="0054791B" w:rsidP="00665E59">
            <w:pPr>
              <w:snapToGri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4791B" w:rsidRPr="001C4F20" w:rsidRDefault="0063639F" w:rsidP="00665E59">
            <w:pPr>
              <w:snapToGrid w:val="0"/>
              <w:jc w:val="center"/>
              <w:rPr>
                <w:sz w:val="22"/>
                <w:szCs w:val="22"/>
              </w:rPr>
            </w:pPr>
            <w:r>
              <w:rPr>
                <w:sz w:val="22"/>
                <w:szCs w:val="22"/>
              </w:rPr>
              <w:t>8020</w:t>
            </w:r>
          </w:p>
        </w:tc>
      </w:tr>
    </w:tbl>
    <w:p w:rsidR="007371BA" w:rsidRDefault="007371BA" w:rsidP="00E32038">
      <w:pPr>
        <w:widowControl w:val="0"/>
        <w:autoSpaceDE w:val="0"/>
        <w:autoSpaceDN w:val="0"/>
        <w:adjustRightInd w:val="0"/>
        <w:jc w:val="center"/>
        <w:outlineLvl w:val="1"/>
        <w:rPr>
          <w:b/>
          <w:sz w:val="26"/>
          <w:szCs w:val="26"/>
        </w:rPr>
      </w:pPr>
    </w:p>
    <w:p w:rsidR="007371BA" w:rsidRDefault="007371BA" w:rsidP="00E32038">
      <w:pPr>
        <w:widowControl w:val="0"/>
        <w:autoSpaceDE w:val="0"/>
        <w:autoSpaceDN w:val="0"/>
        <w:adjustRightInd w:val="0"/>
        <w:jc w:val="center"/>
        <w:outlineLvl w:val="1"/>
        <w:rPr>
          <w:b/>
          <w:sz w:val="26"/>
          <w:szCs w:val="26"/>
        </w:rPr>
      </w:pPr>
      <w:r>
        <w:rPr>
          <w:b/>
          <w:sz w:val="26"/>
          <w:szCs w:val="26"/>
        </w:rPr>
        <w:t>3</w:t>
      </w:r>
      <w:r w:rsidRPr="004F0E4B">
        <w:rPr>
          <w:b/>
          <w:sz w:val="26"/>
          <w:szCs w:val="26"/>
        </w:rPr>
        <w:t xml:space="preserve">. Механизм </w:t>
      </w:r>
      <w:r>
        <w:rPr>
          <w:b/>
          <w:sz w:val="26"/>
          <w:szCs w:val="26"/>
        </w:rPr>
        <w:t xml:space="preserve"> и сроки </w:t>
      </w:r>
      <w:r w:rsidRPr="004F0E4B">
        <w:rPr>
          <w:b/>
          <w:sz w:val="26"/>
          <w:szCs w:val="26"/>
        </w:rPr>
        <w:t>реализации</w:t>
      </w:r>
      <w:r>
        <w:rPr>
          <w:b/>
          <w:sz w:val="26"/>
          <w:szCs w:val="26"/>
        </w:rPr>
        <w:t xml:space="preserve"> подпрограммы</w:t>
      </w:r>
    </w:p>
    <w:p w:rsidR="007371BA" w:rsidRDefault="007371BA" w:rsidP="00E32038">
      <w:pPr>
        <w:widowControl w:val="0"/>
        <w:autoSpaceDE w:val="0"/>
        <w:autoSpaceDN w:val="0"/>
        <w:adjustRightInd w:val="0"/>
        <w:jc w:val="center"/>
        <w:outlineLvl w:val="1"/>
        <w:rPr>
          <w:b/>
          <w:sz w:val="26"/>
          <w:szCs w:val="26"/>
        </w:rPr>
      </w:pPr>
    </w:p>
    <w:p w:rsidR="007371BA" w:rsidRDefault="007371BA" w:rsidP="00E32038">
      <w:pPr>
        <w:widowControl w:val="0"/>
        <w:ind w:firstLine="540"/>
        <w:rPr>
          <w:sz w:val="26"/>
          <w:szCs w:val="26"/>
        </w:rPr>
      </w:pPr>
      <w:r w:rsidRPr="000505BF">
        <w:rPr>
          <w:sz w:val="26"/>
          <w:szCs w:val="26"/>
        </w:rPr>
        <w:t xml:space="preserve">Срок реализации подпрограммы </w:t>
      </w:r>
      <w:r w:rsidR="004006A9">
        <w:rPr>
          <w:sz w:val="26"/>
          <w:szCs w:val="26"/>
        </w:rPr>
        <w:t>2020 год.</w:t>
      </w:r>
    </w:p>
    <w:p w:rsidR="007371BA" w:rsidRPr="00FD22EC" w:rsidRDefault="007371BA" w:rsidP="00E32038">
      <w:pPr>
        <w:ind w:firstLine="709"/>
        <w:jc w:val="both"/>
        <w:rPr>
          <w:rFonts w:cs="Tahoma"/>
          <w:sz w:val="26"/>
          <w:szCs w:val="19"/>
        </w:rPr>
      </w:pPr>
      <w:r w:rsidRPr="00FD22EC">
        <w:rPr>
          <w:rFonts w:cs="Tahoma"/>
          <w:sz w:val="26"/>
          <w:szCs w:val="19"/>
        </w:rPr>
        <w:lastRenderedPageBreak/>
        <w:t>Общее руководство</w:t>
      </w:r>
      <w:r>
        <w:rPr>
          <w:rFonts w:cs="Tahoma"/>
          <w:sz w:val="26"/>
          <w:szCs w:val="19"/>
        </w:rPr>
        <w:t xml:space="preserve"> подп</w:t>
      </w:r>
      <w:r w:rsidRPr="00FD22EC">
        <w:rPr>
          <w:rFonts w:cs="Tahoma"/>
          <w:sz w:val="26"/>
          <w:szCs w:val="19"/>
        </w:rPr>
        <w:t xml:space="preserve">рограммой осуществляет </w:t>
      </w:r>
      <w:r>
        <w:rPr>
          <w:rFonts w:cs="Tahoma"/>
          <w:sz w:val="26"/>
          <w:szCs w:val="19"/>
        </w:rPr>
        <w:t xml:space="preserve">Управление культуры, молодежи, спорта и туризма администрации Бейского района. </w:t>
      </w:r>
      <w:r w:rsidR="005F37BE">
        <w:rPr>
          <w:rFonts w:cs="Tahoma"/>
          <w:sz w:val="26"/>
          <w:szCs w:val="19"/>
        </w:rPr>
        <w:t xml:space="preserve">Исполнителем подпрограммы является МБУ «Бейская спортивная школа». </w:t>
      </w:r>
      <w:r>
        <w:rPr>
          <w:rFonts w:cs="Tahoma"/>
          <w:sz w:val="26"/>
          <w:szCs w:val="19"/>
        </w:rPr>
        <w:t>Муниципальным</w:t>
      </w:r>
      <w:r w:rsidRPr="00FD22EC">
        <w:rPr>
          <w:rFonts w:cs="Tahoma"/>
          <w:sz w:val="26"/>
          <w:szCs w:val="19"/>
        </w:rPr>
        <w:t xml:space="preserve"> заказчиком и </w:t>
      </w:r>
      <w:r>
        <w:rPr>
          <w:rFonts w:cs="Tahoma"/>
          <w:sz w:val="26"/>
          <w:szCs w:val="19"/>
        </w:rPr>
        <w:t>контролирующим органом</w:t>
      </w:r>
      <w:r w:rsidRPr="00FD22EC">
        <w:rPr>
          <w:rFonts w:cs="Tahoma"/>
          <w:sz w:val="26"/>
          <w:szCs w:val="19"/>
        </w:rPr>
        <w:t xml:space="preserve"> выступает </w:t>
      </w:r>
      <w:r w:rsidRPr="00374C4C">
        <w:rPr>
          <w:sz w:val="26"/>
          <w:szCs w:val="26"/>
        </w:rPr>
        <w:t xml:space="preserve">Администрация </w:t>
      </w:r>
      <w:r>
        <w:rPr>
          <w:sz w:val="26"/>
          <w:szCs w:val="26"/>
        </w:rPr>
        <w:t>Бейского</w:t>
      </w:r>
      <w:r w:rsidRPr="00374C4C">
        <w:rPr>
          <w:sz w:val="26"/>
          <w:szCs w:val="26"/>
        </w:rPr>
        <w:t xml:space="preserve"> район</w:t>
      </w:r>
      <w:r>
        <w:rPr>
          <w:sz w:val="26"/>
          <w:szCs w:val="26"/>
        </w:rPr>
        <w:t xml:space="preserve">а Республики Хакасия. </w:t>
      </w:r>
    </w:p>
    <w:p w:rsidR="007371BA" w:rsidRPr="00FD22EC" w:rsidRDefault="007371BA" w:rsidP="00E32038">
      <w:pPr>
        <w:ind w:firstLine="709"/>
        <w:jc w:val="both"/>
        <w:rPr>
          <w:rFonts w:cs="Tahoma"/>
          <w:sz w:val="26"/>
          <w:szCs w:val="19"/>
        </w:rPr>
      </w:pPr>
      <w:r w:rsidRPr="00FD22EC">
        <w:rPr>
          <w:rFonts w:cs="Tahoma"/>
          <w:sz w:val="26"/>
          <w:szCs w:val="19"/>
        </w:rPr>
        <w:t xml:space="preserve">К участию в реализации Программы привлекаются </w:t>
      </w:r>
      <w:r>
        <w:rPr>
          <w:rFonts w:cs="Tahoma"/>
          <w:sz w:val="26"/>
          <w:szCs w:val="19"/>
        </w:rPr>
        <w:t>районные</w:t>
      </w:r>
      <w:r w:rsidRPr="00FD22EC">
        <w:rPr>
          <w:rFonts w:cs="Tahoma"/>
          <w:sz w:val="26"/>
          <w:szCs w:val="19"/>
        </w:rPr>
        <w:t xml:space="preserve"> учреждения культуры, органы местн</w:t>
      </w:r>
      <w:r>
        <w:rPr>
          <w:rFonts w:cs="Tahoma"/>
          <w:sz w:val="26"/>
          <w:szCs w:val="19"/>
        </w:rPr>
        <w:t>ого самоуправления муниципального</w:t>
      </w:r>
      <w:r w:rsidRPr="00FD22EC">
        <w:rPr>
          <w:rFonts w:cs="Tahoma"/>
          <w:sz w:val="26"/>
          <w:szCs w:val="19"/>
        </w:rPr>
        <w:t xml:space="preserve"> обр</w:t>
      </w:r>
      <w:r>
        <w:rPr>
          <w:rFonts w:cs="Tahoma"/>
          <w:sz w:val="26"/>
          <w:szCs w:val="19"/>
        </w:rPr>
        <w:t>азования Бейский район</w:t>
      </w:r>
      <w:r w:rsidRPr="00FD22EC">
        <w:rPr>
          <w:rFonts w:cs="Tahoma"/>
          <w:sz w:val="26"/>
          <w:szCs w:val="19"/>
        </w:rPr>
        <w:t xml:space="preserve"> (по согласованию). </w:t>
      </w:r>
    </w:p>
    <w:p w:rsidR="007371BA" w:rsidRPr="00FD22EC" w:rsidRDefault="007371BA" w:rsidP="00E32038">
      <w:pPr>
        <w:ind w:firstLine="709"/>
        <w:jc w:val="both"/>
        <w:rPr>
          <w:rFonts w:cs="Tahoma"/>
          <w:sz w:val="26"/>
          <w:szCs w:val="19"/>
        </w:rPr>
      </w:pPr>
      <w:r w:rsidRPr="00FD22EC">
        <w:rPr>
          <w:rFonts w:cs="Tahoma"/>
          <w:sz w:val="26"/>
          <w:szCs w:val="19"/>
        </w:rPr>
        <w:t xml:space="preserve">Распределение </w:t>
      </w:r>
      <w:r>
        <w:rPr>
          <w:rFonts w:cs="Tahoma"/>
          <w:sz w:val="26"/>
          <w:szCs w:val="19"/>
        </w:rPr>
        <w:t>субсидий</w:t>
      </w:r>
      <w:r w:rsidRPr="00FD22EC">
        <w:rPr>
          <w:rFonts w:cs="Tahoma"/>
          <w:sz w:val="26"/>
          <w:szCs w:val="19"/>
        </w:rPr>
        <w:t>, выделенны</w:t>
      </w:r>
      <w:r>
        <w:rPr>
          <w:rFonts w:cs="Tahoma"/>
          <w:sz w:val="26"/>
          <w:szCs w:val="19"/>
        </w:rPr>
        <w:t>х</w:t>
      </w:r>
      <w:r w:rsidRPr="00FD22EC">
        <w:rPr>
          <w:rFonts w:cs="Tahoma"/>
          <w:sz w:val="26"/>
          <w:szCs w:val="19"/>
        </w:rPr>
        <w:t xml:space="preserve"> на выполнение </w:t>
      </w:r>
      <w:r>
        <w:rPr>
          <w:rFonts w:cs="Tahoma"/>
          <w:sz w:val="26"/>
          <w:szCs w:val="19"/>
        </w:rPr>
        <w:t>муниципального</w:t>
      </w:r>
      <w:r w:rsidRPr="00FD22EC">
        <w:rPr>
          <w:rFonts w:cs="Tahoma"/>
          <w:sz w:val="26"/>
          <w:szCs w:val="19"/>
        </w:rPr>
        <w:t xml:space="preserve"> задания, а также субсидий на иные цели </w:t>
      </w:r>
      <w:r>
        <w:rPr>
          <w:rFonts w:cs="Tahoma"/>
          <w:sz w:val="26"/>
          <w:szCs w:val="19"/>
        </w:rPr>
        <w:t xml:space="preserve">согласуется на основании бюджета муниципального образования Бейский район, </w:t>
      </w:r>
      <w:r w:rsidRPr="00FD22EC">
        <w:rPr>
          <w:rFonts w:cs="Tahoma"/>
          <w:sz w:val="26"/>
          <w:szCs w:val="19"/>
        </w:rPr>
        <w:t>утвержд</w:t>
      </w:r>
      <w:r>
        <w:rPr>
          <w:rFonts w:cs="Tahoma"/>
          <w:sz w:val="26"/>
          <w:szCs w:val="19"/>
        </w:rPr>
        <w:t>енного</w:t>
      </w:r>
      <w:r w:rsidRPr="00FD22EC">
        <w:rPr>
          <w:rFonts w:cs="Tahoma"/>
          <w:sz w:val="26"/>
          <w:szCs w:val="19"/>
        </w:rPr>
        <w:t xml:space="preserve"> </w:t>
      </w:r>
      <w:r>
        <w:rPr>
          <w:rFonts w:cs="Tahoma"/>
          <w:sz w:val="26"/>
          <w:szCs w:val="19"/>
        </w:rPr>
        <w:t>Решением сессии Совета депутатов Бейского района.</w:t>
      </w:r>
      <w:r w:rsidRPr="00FD22EC">
        <w:rPr>
          <w:rFonts w:cs="Tahoma"/>
          <w:sz w:val="26"/>
          <w:szCs w:val="19"/>
        </w:rPr>
        <w:t xml:space="preserve"> </w:t>
      </w:r>
    </w:p>
    <w:p w:rsidR="007371BA" w:rsidRDefault="007371BA" w:rsidP="00E32038">
      <w:pPr>
        <w:ind w:firstLine="709"/>
        <w:jc w:val="both"/>
        <w:rPr>
          <w:sz w:val="26"/>
          <w:szCs w:val="26"/>
        </w:rPr>
      </w:pPr>
      <w:r w:rsidRPr="0071119F">
        <w:rPr>
          <w:rFonts w:cs="Tahoma"/>
          <w:sz w:val="26"/>
          <w:szCs w:val="19"/>
        </w:rPr>
        <w:t xml:space="preserve">Распределение субсидий между бюджетными учреждениями утверждается постановлением </w:t>
      </w:r>
      <w:r w:rsidRPr="0071119F">
        <w:rPr>
          <w:sz w:val="26"/>
          <w:szCs w:val="26"/>
        </w:rPr>
        <w:t>Администрации Бейского района Республики Хакасия</w:t>
      </w:r>
      <w:r>
        <w:rPr>
          <w:sz w:val="26"/>
          <w:szCs w:val="26"/>
        </w:rPr>
        <w:t xml:space="preserve">. </w:t>
      </w:r>
    </w:p>
    <w:p w:rsidR="007371BA" w:rsidRDefault="007371BA" w:rsidP="00E32038">
      <w:pPr>
        <w:ind w:firstLine="709"/>
        <w:jc w:val="both"/>
        <w:rPr>
          <w:rFonts w:cs="Tahoma"/>
          <w:sz w:val="26"/>
          <w:szCs w:val="19"/>
        </w:rPr>
      </w:pPr>
      <w:r>
        <w:rPr>
          <w:rFonts w:cs="Tahoma"/>
          <w:sz w:val="26"/>
          <w:szCs w:val="19"/>
        </w:rPr>
        <w:t>Ежегодно в</w:t>
      </w:r>
      <w:r w:rsidRPr="00FD22EC">
        <w:rPr>
          <w:rFonts w:cs="Tahoma"/>
          <w:sz w:val="26"/>
          <w:szCs w:val="19"/>
        </w:rPr>
        <w:t xml:space="preserve"> ходе реализации </w:t>
      </w:r>
      <w:r>
        <w:rPr>
          <w:rFonts w:cs="Tahoma"/>
          <w:sz w:val="26"/>
          <w:szCs w:val="19"/>
        </w:rPr>
        <w:t>подп</w:t>
      </w:r>
      <w:r w:rsidRPr="00FD22EC">
        <w:rPr>
          <w:rFonts w:cs="Tahoma"/>
          <w:sz w:val="26"/>
          <w:szCs w:val="19"/>
        </w:rPr>
        <w:t xml:space="preserve">рограммы </w:t>
      </w:r>
      <w:r>
        <w:rPr>
          <w:rFonts w:cs="Tahoma"/>
          <w:sz w:val="26"/>
          <w:szCs w:val="19"/>
        </w:rPr>
        <w:t xml:space="preserve">экономический отдел </w:t>
      </w:r>
      <w:r>
        <w:rPr>
          <w:sz w:val="26"/>
          <w:szCs w:val="26"/>
        </w:rPr>
        <w:t>Администрации</w:t>
      </w:r>
      <w:r w:rsidRPr="00374C4C">
        <w:rPr>
          <w:sz w:val="26"/>
          <w:szCs w:val="26"/>
        </w:rPr>
        <w:t xml:space="preserve"> </w:t>
      </w:r>
      <w:r>
        <w:rPr>
          <w:sz w:val="26"/>
          <w:szCs w:val="26"/>
        </w:rPr>
        <w:t>Бейского</w:t>
      </w:r>
      <w:r w:rsidRPr="00374C4C">
        <w:rPr>
          <w:sz w:val="26"/>
          <w:szCs w:val="26"/>
        </w:rPr>
        <w:t xml:space="preserve"> район</w:t>
      </w:r>
      <w:r>
        <w:rPr>
          <w:sz w:val="26"/>
          <w:szCs w:val="26"/>
        </w:rPr>
        <w:t>а Республики Хакасия</w:t>
      </w:r>
      <w:r w:rsidRPr="00FD22EC">
        <w:rPr>
          <w:rFonts w:cs="Tahoma"/>
          <w:sz w:val="26"/>
          <w:szCs w:val="19"/>
        </w:rPr>
        <w:t xml:space="preserve"> проводит анализ по </w:t>
      </w:r>
      <w:r>
        <w:rPr>
          <w:rFonts w:cs="Tahoma"/>
          <w:sz w:val="26"/>
          <w:szCs w:val="19"/>
        </w:rPr>
        <w:t>эффективному</w:t>
      </w:r>
      <w:r w:rsidRPr="00FD22EC">
        <w:rPr>
          <w:rFonts w:cs="Tahoma"/>
          <w:sz w:val="26"/>
          <w:szCs w:val="19"/>
        </w:rPr>
        <w:t xml:space="preserve"> использованию финансовых ресурсов </w:t>
      </w:r>
      <w:r>
        <w:rPr>
          <w:rFonts w:cs="Tahoma"/>
          <w:sz w:val="26"/>
          <w:szCs w:val="19"/>
        </w:rPr>
        <w:t>подпрограммы.</w:t>
      </w:r>
      <w:r w:rsidRPr="00FD22EC">
        <w:rPr>
          <w:rFonts w:cs="Tahoma"/>
          <w:sz w:val="26"/>
          <w:szCs w:val="19"/>
        </w:rPr>
        <w:t xml:space="preserve"> </w:t>
      </w:r>
    </w:p>
    <w:p w:rsidR="007371BA" w:rsidRPr="000505BF" w:rsidRDefault="007371BA" w:rsidP="00E32038">
      <w:pPr>
        <w:widowControl w:val="0"/>
        <w:ind w:firstLine="540"/>
        <w:rPr>
          <w:sz w:val="26"/>
          <w:szCs w:val="26"/>
        </w:rPr>
      </w:pPr>
    </w:p>
    <w:p w:rsidR="007371BA" w:rsidRDefault="007371BA" w:rsidP="00E32038">
      <w:pPr>
        <w:widowControl w:val="0"/>
        <w:ind w:left="360"/>
        <w:jc w:val="center"/>
        <w:rPr>
          <w:b/>
          <w:sz w:val="26"/>
          <w:szCs w:val="26"/>
        </w:rPr>
      </w:pPr>
      <w:r>
        <w:rPr>
          <w:b/>
          <w:sz w:val="26"/>
          <w:szCs w:val="26"/>
        </w:rPr>
        <w:t>4. Оценка социально-экономической эффективности</w:t>
      </w: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850"/>
        <w:gridCol w:w="709"/>
        <w:gridCol w:w="709"/>
        <w:gridCol w:w="709"/>
        <w:gridCol w:w="850"/>
        <w:gridCol w:w="851"/>
        <w:gridCol w:w="850"/>
        <w:gridCol w:w="851"/>
        <w:gridCol w:w="851"/>
      </w:tblGrid>
      <w:tr w:rsidR="007371BA" w:rsidRPr="00936DDA" w:rsidTr="00F04720">
        <w:trPr>
          <w:gridAfter w:val="1"/>
          <w:wAfter w:w="851" w:type="dxa"/>
        </w:trPr>
        <w:tc>
          <w:tcPr>
            <w:tcW w:w="392" w:type="dxa"/>
            <w:vMerge w:val="restart"/>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3402" w:type="dxa"/>
            <w:vMerge w:val="restart"/>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9" w:type="dxa"/>
            <w:gridSpan w:val="8"/>
          </w:tcPr>
          <w:p w:rsidR="007371BA" w:rsidRPr="008135A1" w:rsidRDefault="007371BA" w:rsidP="001C4F20">
            <w:pPr>
              <w:pStyle w:val="ConsPlusNormal"/>
              <w:ind w:firstLine="0"/>
              <w:jc w:val="center"/>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7371BA" w:rsidRPr="00936DDA" w:rsidTr="00F04720">
        <w:trPr>
          <w:gridAfter w:val="1"/>
          <w:wAfter w:w="851" w:type="dxa"/>
        </w:trPr>
        <w:tc>
          <w:tcPr>
            <w:tcW w:w="392" w:type="dxa"/>
            <w:vMerge/>
          </w:tcPr>
          <w:p w:rsidR="007371BA" w:rsidRPr="008135A1" w:rsidRDefault="007371BA" w:rsidP="00E32038">
            <w:pPr>
              <w:pStyle w:val="ConsPlusNormal"/>
              <w:ind w:firstLine="0"/>
              <w:jc w:val="both"/>
              <w:rPr>
                <w:rFonts w:ascii="Times New Roman" w:hAnsi="Times New Roman" w:cs="Times New Roman"/>
                <w:sz w:val="24"/>
                <w:szCs w:val="24"/>
              </w:rPr>
            </w:pPr>
          </w:p>
        </w:tc>
        <w:tc>
          <w:tcPr>
            <w:tcW w:w="3402" w:type="dxa"/>
            <w:vMerge/>
          </w:tcPr>
          <w:p w:rsidR="007371BA" w:rsidRPr="008135A1" w:rsidRDefault="007371BA" w:rsidP="00E32038">
            <w:pPr>
              <w:pStyle w:val="ConsPlusNormal"/>
              <w:ind w:firstLine="0"/>
              <w:jc w:val="both"/>
              <w:rPr>
                <w:rFonts w:ascii="Times New Roman" w:hAnsi="Times New Roman" w:cs="Times New Roman"/>
                <w:sz w:val="24"/>
                <w:szCs w:val="24"/>
              </w:rPr>
            </w:pPr>
          </w:p>
        </w:tc>
        <w:tc>
          <w:tcPr>
            <w:tcW w:w="850"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09"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709"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709"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50"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51"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50"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51"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7371BA" w:rsidRPr="007E4E1A" w:rsidTr="00F04720">
        <w:trPr>
          <w:gridAfter w:val="1"/>
          <w:wAfter w:w="851" w:type="dxa"/>
        </w:trPr>
        <w:tc>
          <w:tcPr>
            <w:tcW w:w="392" w:type="dxa"/>
          </w:tcPr>
          <w:p w:rsidR="007371BA" w:rsidRPr="007E4E1A" w:rsidRDefault="007371BA" w:rsidP="00E32038">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3402" w:type="dxa"/>
          </w:tcPr>
          <w:p w:rsidR="007371BA" w:rsidRPr="00CB468E" w:rsidRDefault="005F37BE" w:rsidP="00E32038">
            <w:pPr>
              <w:jc w:val="both"/>
              <w:rPr>
                <w:sz w:val="26"/>
                <w:szCs w:val="26"/>
              </w:rPr>
            </w:pPr>
            <w:r w:rsidRPr="00640781">
              <w:rPr>
                <w:rFonts w:cs="Tahoma"/>
                <w:sz w:val="26"/>
                <w:szCs w:val="19"/>
              </w:rPr>
              <w:t>Увеличение численности занимающихся</w:t>
            </w:r>
            <w:r>
              <w:rPr>
                <w:rFonts w:cs="Tahoma"/>
                <w:sz w:val="26"/>
                <w:szCs w:val="19"/>
              </w:rPr>
              <w:t xml:space="preserve"> физической культурой и спортом,</w:t>
            </w:r>
            <w:r w:rsidRPr="00640781">
              <w:rPr>
                <w:rFonts w:cs="Tahoma"/>
                <w:sz w:val="26"/>
                <w:szCs w:val="19"/>
              </w:rPr>
              <w:t xml:space="preserve"> в соответствии со стратегией развития физической культуры и спорта</w:t>
            </w:r>
            <w:r>
              <w:rPr>
                <w:rFonts w:cs="Tahoma"/>
                <w:sz w:val="26"/>
                <w:szCs w:val="19"/>
              </w:rPr>
              <w:t>,</w:t>
            </w:r>
            <w:r w:rsidRPr="00640781">
              <w:rPr>
                <w:rFonts w:cs="Tahoma"/>
                <w:sz w:val="26"/>
                <w:szCs w:val="19"/>
              </w:rPr>
              <w:t xml:space="preserve"> в Бейском районе</w:t>
            </w:r>
            <w:r>
              <w:rPr>
                <w:rFonts w:cs="Tahoma"/>
                <w:sz w:val="26"/>
                <w:szCs w:val="19"/>
              </w:rPr>
              <w:t>, %</w:t>
            </w:r>
          </w:p>
        </w:tc>
        <w:tc>
          <w:tcPr>
            <w:tcW w:w="850" w:type="dxa"/>
          </w:tcPr>
          <w:p w:rsidR="007371BA" w:rsidRPr="00A22240" w:rsidRDefault="00A22240" w:rsidP="00E32038">
            <w:pPr>
              <w:pStyle w:val="ConsPlusNormal"/>
              <w:ind w:firstLine="0"/>
              <w:jc w:val="both"/>
              <w:rPr>
                <w:rFonts w:ascii="Times New Roman" w:hAnsi="Times New Roman" w:cs="Times New Roman"/>
                <w:sz w:val="26"/>
                <w:szCs w:val="26"/>
                <w:lang w:val="en-US"/>
              </w:rPr>
            </w:pPr>
            <w:r>
              <w:rPr>
                <w:rFonts w:ascii="Times New Roman" w:hAnsi="Times New Roman" w:cs="Times New Roman"/>
                <w:sz w:val="26"/>
                <w:szCs w:val="26"/>
                <w:lang w:val="en-US"/>
              </w:rPr>
              <w:t>36</w:t>
            </w:r>
            <w:r>
              <w:rPr>
                <w:rFonts w:ascii="Times New Roman" w:hAnsi="Times New Roman" w:cs="Times New Roman"/>
                <w:sz w:val="26"/>
                <w:szCs w:val="26"/>
              </w:rPr>
              <w:t>,</w:t>
            </w:r>
            <w:r>
              <w:rPr>
                <w:rFonts w:ascii="Times New Roman" w:hAnsi="Times New Roman" w:cs="Times New Roman"/>
                <w:sz w:val="26"/>
                <w:szCs w:val="26"/>
                <w:lang w:val="en-US"/>
              </w:rPr>
              <w:t>9</w:t>
            </w:r>
          </w:p>
        </w:tc>
        <w:tc>
          <w:tcPr>
            <w:tcW w:w="709" w:type="dxa"/>
          </w:tcPr>
          <w:p w:rsidR="007371BA" w:rsidRPr="00B503CB" w:rsidRDefault="00A22240" w:rsidP="00E32038">
            <w:pPr>
              <w:pStyle w:val="ConsPlusNormal"/>
              <w:ind w:firstLine="0"/>
              <w:jc w:val="both"/>
              <w:rPr>
                <w:rFonts w:ascii="Times New Roman" w:hAnsi="Times New Roman" w:cs="Times New Roman"/>
                <w:sz w:val="26"/>
                <w:szCs w:val="26"/>
                <w:lang w:val="en-US"/>
              </w:rPr>
            </w:pPr>
            <w:r>
              <w:rPr>
                <w:rFonts w:ascii="Times New Roman" w:hAnsi="Times New Roman" w:cs="Times New Roman"/>
                <w:sz w:val="26"/>
                <w:szCs w:val="26"/>
                <w:lang w:val="en-US"/>
              </w:rPr>
              <w:t>45</w:t>
            </w:r>
          </w:p>
        </w:tc>
        <w:tc>
          <w:tcPr>
            <w:tcW w:w="709" w:type="dxa"/>
          </w:tcPr>
          <w:p w:rsidR="007371BA" w:rsidRPr="00A22240" w:rsidRDefault="00A22240" w:rsidP="00E32038">
            <w:pPr>
              <w:pStyle w:val="ConsPlusNormal"/>
              <w:ind w:firstLine="0"/>
              <w:jc w:val="both"/>
              <w:rPr>
                <w:rFonts w:ascii="Times New Roman" w:hAnsi="Times New Roman" w:cs="Times New Roman"/>
                <w:sz w:val="26"/>
                <w:szCs w:val="26"/>
                <w:lang w:val="en-US"/>
              </w:rPr>
            </w:pPr>
            <w:r>
              <w:rPr>
                <w:rFonts w:ascii="Times New Roman" w:hAnsi="Times New Roman" w:cs="Times New Roman"/>
                <w:sz w:val="26"/>
                <w:szCs w:val="26"/>
                <w:lang w:val="en-US"/>
              </w:rPr>
              <w:t>46</w:t>
            </w:r>
            <w:r>
              <w:rPr>
                <w:rFonts w:ascii="Times New Roman" w:hAnsi="Times New Roman" w:cs="Times New Roman"/>
                <w:sz w:val="26"/>
                <w:szCs w:val="26"/>
              </w:rPr>
              <w:t>,</w:t>
            </w:r>
            <w:r>
              <w:rPr>
                <w:rFonts w:ascii="Times New Roman" w:hAnsi="Times New Roman" w:cs="Times New Roman"/>
                <w:sz w:val="26"/>
                <w:szCs w:val="26"/>
                <w:lang w:val="en-US"/>
              </w:rPr>
              <w:t>7</w:t>
            </w:r>
          </w:p>
        </w:tc>
        <w:tc>
          <w:tcPr>
            <w:tcW w:w="709" w:type="dxa"/>
          </w:tcPr>
          <w:p w:rsidR="007371BA" w:rsidRPr="00AD4827" w:rsidRDefault="00AD4827"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50" w:type="dxa"/>
          </w:tcPr>
          <w:p w:rsidR="007371BA" w:rsidRPr="007E4E1A" w:rsidRDefault="00AD4827"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51" w:type="dxa"/>
          </w:tcPr>
          <w:p w:rsidR="007371BA" w:rsidRPr="007E4E1A" w:rsidRDefault="00AD4827"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50" w:type="dxa"/>
          </w:tcPr>
          <w:p w:rsidR="007371BA" w:rsidRPr="007E4E1A" w:rsidRDefault="00AD4827"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51" w:type="dxa"/>
            <w:tcBorders>
              <w:bottom w:val="single" w:sz="4" w:space="0" w:color="auto"/>
            </w:tcBorders>
          </w:tcPr>
          <w:p w:rsidR="007371BA" w:rsidRPr="007E4E1A" w:rsidRDefault="00AD4827"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r>
      <w:tr w:rsidR="00F04720" w:rsidRPr="007E4E1A" w:rsidTr="00F04720">
        <w:tc>
          <w:tcPr>
            <w:tcW w:w="392" w:type="dxa"/>
          </w:tcPr>
          <w:p w:rsidR="00F04720" w:rsidRPr="00AC6D42" w:rsidRDefault="00F04720" w:rsidP="00E32038">
            <w:pPr>
              <w:widowControl w:val="0"/>
              <w:rPr>
                <w:sz w:val="26"/>
                <w:szCs w:val="26"/>
              </w:rPr>
            </w:pPr>
            <w:r>
              <w:rPr>
                <w:sz w:val="26"/>
                <w:szCs w:val="26"/>
              </w:rPr>
              <w:t>2</w:t>
            </w:r>
          </w:p>
        </w:tc>
        <w:tc>
          <w:tcPr>
            <w:tcW w:w="3402" w:type="dxa"/>
          </w:tcPr>
          <w:p w:rsidR="00F04720" w:rsidRPr="00CB468E" w:rsidRDefault="00F04720" w:rsidP="00E32038">
            <w:pPr>
              <w:jc w:val="both"/>
              <w:rPr>
                <w:sz w:val="26"/>
                <w:szCs w:val="26"/>
              </w:rPr>
            </w:pPr>
            <w:r w:rsidRPr="006427ED">
              <w:rPr>
                <w:sz w:val="26"/>
                <w:szCs w:val="19"/>
              </w:rPr>
              <w:t xml:space="preserve">Увеличение численности граждан, выполнивших нормативы Всероссийского физкультурно-спортивного комплекса </w:t>
            </w:r>
            <w:r>
              <w:rPr>
                <w:sz w:val="26"/>
                <w:szCs w:val="19"/>
              </w:rPr>
              <w:t>«</w:t>
            </w:r>
            <w:r w:rsidRPr="006427ED">
              <w:rPr>
                <w:sz w:val="26"/>
                <w:szCs w:val="19"/>
              </w:rPr>
              <w:t>Готов к труду и обороне</w:t>
            </w:r>
            <w:r>
              <w:rPr>
                <w:sz w:val="26"/>
                <w:szCs w:val="19"/>
              </w:rPr>
              <w:t>»</w:t>
            </w:r>
            <w:r w:rsidRPr="006427ED">
              <w:rPr>
                <w:sz w:val="26"/>
                <w:szCs w:val="19"/>
              </w:rPr>
              <w:t xml:space="preserve"> (ГТО), в общей численности населения, принявшего участие в сдаче нормативов Всероссийского физкультурно-спортивного комплекса </w:t>
            </w:r>
            <w:r>
              <w:rPr>
                <w:sz w:val="26"/>
                <w:szCs w:val="19"/>
              </w:rPr>
              <w:t>«Готов к труду и обороне» (ГТО)», %</w:t>
            </w:r>
          </w:p>
        </w:tc>
        <w:tc>
          <w:tcPr>
            <w:tcW w:w="850" w:type="dxa"/>
          </w:tcPr>
          <w:p w:rsidR="00F04720" w:rsidRPr="00AC6D42" w:rsidRDefault="00F04720" w:rsidP="00E32038">
            <w:pPr>
              <w:widowControl w:val="0"/>
              <w:jc w:val="center"/>
              <w:rPr>
                <w:sz w:val="26"/>
                <w:szCs w:val="26"/>
              </w:rPr>
            </w:pPr>
            <w:r>
              <w:rPr>
                <w:sz w:val="26"/>
                <w:szCs w:val="26"/>
              </w:rPr>
              <w:t>55</w:t>
            </w:r>
          </w:p>
        </w:tc>
        <w:tc>
          <w:tcPr>
            <w:tcW w:w="709" w:type="dxa"/>
          </w:tcPr>
          <w:p w:rsidR="00F04720" w:rsidRDefault="00F04720" w:rsidP="00E32038">
            <w:pPr>
              <w:widowControl w:val="0"/>
            </w:pPr>
            <w:r>
              <w:t>57</w:t>
            </w:r>
          </w:p>
        </w:tc>
        <w:tc>
          <w:tcPr>
            <w:tcW w:w="709" w:type="dxa"/>
          </w:tcPr>
          <w:p w:rsidR="00F04720" w:rsidRDefault="00F04720" w:rsidP="00E32038">
            <w:pPr>
              <w:widowControl w:val="0"/>
            </w:pPr>
            <w:r>
              <w:t>61</w:t>
            </w:r>
          </w:p>
        </w:tc>
        <w:tc>
          <w:tcPr>
            <w:tcW w:w="709" w:type="dxa"/>
          </w:tcPr>
          <w:p w:rsidR="00F04720" w:rsidRDefault="00F04720" w:rsidP="00E32038">
            <w:pPr>
              <w:widowControl w:val="0"/>
            </w:pPr>
            <w:r>
              <w:t>0</w:t>
            </w:r>
          </w:p>
        </w:tc>
        <w:tc>
          <w:tcPr>
            <w:tcW w:w="850" w:type="dxa"/>
          </w:tcPr>
          <w:p w:rsidR="00F04720" w:rsidRDefault="00F04720" w:rsidP="00E32038">
            <w:pPr>
              <w:widowControl w:val="0"/>
            </w:pPr>
            <w:r>
              <w:t>0</w:t>
            </w:r>
          </w:p>
        </w:tc>
        <w:tc>
          <w:tcPr>
            <w:tcW w:w="851" w:type="dxa"/>
          </w:tcPr>
          <w:p w:rsidR="00F04720" w:rsidRDefault="00F04720" w:rsidP="00E32038">
            <w:pPr>
              <w:widowControl w:val="0"/>
            </w:pPr>
            <w:r>
              <w:t>0</w:t>
            </w:r>
          </w:p>
        </w:tc>
        <w:tc>
          <w:tcPr>
            <w:tcW w:w="850" w:type="dxa"/>
          </w:tcPr>
          <w:p w:rsidR="00F04720" w:rsidRPr="007E4E1A" w:rsidRDefault="00F04720"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51" w:type="dxa"/>
            <w:tcBorders>
              <w:right w:val="single" w:sz="4" w:space="0" w:color="auto"/>
            </w:tcBorders>
          </w:tcPr>
          <w:p w:rsidR="00F04720" w:rsidRDefault="00F04720"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51" w:type="dxa"/>
            <w:tcBorders>
              <w:top w:val="nil"/>
              <w:left w:val="single" w:sz="4" w:space="0" w:color="auto"/>
              <w:bottom w:val="nil"/>
              <w:right w:val="nil"/>
            </w:tcBorders>
          </w:tcPr>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Pr="007E4E1A" w:rsidRDefault="00F04720"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p>
        </w:tc>
      </w:tr>
    </w:tbl>
    <w:p w:rsidR="00CD338F" w:rsidRDefault="00CD338F" w:rsidP="00F3332D">
      <w:pPr>
        <w:ind w:firstLine="709"/>
        <w:jc w:val="both"/>
        <w:rPr>
          <w:bCs/>
          <w:sz w:val="26"/>
          <w:szCs w:val="26"/>
        </w:rPr>
      </w:pPr>
    </w:p>
    <w:p w:rsidR="00F3332D" w:rsidRPr="0022616A" w:rsidRDefault="00F3332D" w:rsidP="00F3332D">
      <w:pPr>
        <w:ind w:firstLine="709"/>
        <w:jc w:val="both"/>
        <w:rPr>
          <w:bCs/>
          <w:sz w:val="26"/>
          <w:szCs w:val="26"/>
        </w:rPr>
      </w:pPr>
      <w:r w:rsidRPr="0022616A">
        <w:rPr>
          <w:bCs/>
          <w:sz w:val="26"/>
          <w:szCs w:val="26"/>
        </w:rPr>
        <w:t>Контроль за исполнением настоящего постановления возложить на заместителя главы администрации</w:t>
      </w:r>
      <w:r>
        <w:rPr>
          <w:bCs/>
          <w:sz w:val="26"/>
          <w:szCs w:val="26"/>
        </w:rPr>
        <w:t xml:space="preserve"> по социальным вопросам</w:t>
      </w:r>
      <w:r w:rsidRPr="0022616A">
        <w:rPr>
          <w:bCs/>
          <w:sz w:val="26"/>
          <w:szCs w:val="26"/>
        </w:rPr>
        <w:t xml:space="preserve"> </w:t>
      </w:r>
      <w:r>
        <w:rPr>
          <w:bCs/>
          <w:sz w:val="26"/>
          <w:szCs w:val="26"/>
        </w:rPr>
        <w:t>Янгулову Е.В.</w:t>
      </w:r>
    </w:p>
    <w:p w:rsidR="007371BA" w:rsidRDefault="007371BA" w:rsidP="00E32038">
      <w:pPr>
        <w:jc w:val="both"/>
        <w:rPr>
          <w:sz w:val="26"/>
          <w:szCs w:val="26"/>
        </w:rPr>
      </w:pPr>
    </w:p>
    <w:p w:rsidR="007371BA" w:rsidRDefault="007371BA" w:rsidP="00E32038">
      <w:pPr>
        <w:jc w:val="both"/>
        <w:rPr>
          <w:sz w:val="26"/>
          <w:szCs w:val="26"/>
        </w:rPr>
      </w:pPr>
    </w:p>
    <w:p w:rsidR="007371BA" w:rsidRPr="00D174A1" w:rsidRDefault="007371BA" w:rsidP="00E32038">
      <w:pPr>
        <w:jc w:val="both"/>
        <w:rPr>
          <w:sz w:val="26"/>
          <w:szCs w:val="26"/>
        </w:rPr>
      </w:pPr>
    </w:p>
    <w:p w:rsidR="00054F4F" w:rsidRDefault="00054F4F" w:rsidP="00E32038">
      <w:pPr>
        <w:ind w:firstLine="709"/>
        <w:jc w:val="both"/>
        <w:rPr>
          <w:sz w:val="26"/>
          <w:szCs w:val="26"/>
        </w:rPr>
      </w:pPr>
    </w:p>
    <w:p w:rsidR="00054F4F" w:rsidRDefault="00054F4F" w:rsidP="00E32038">
      <w:pPr>
        <w:ind w:firstLine="709"/>
        <w:jc w:val="both"/>
        <w:rPr>
          <w:sz w:val="26"/>
          <w:szCs w:val="26"/>
        </w:rPr>
      </w:pPr>
    </w:p>
    <w:p w:rsidR="00054F4F" w:rsidRDefault="00CD338F" w:rsidP="00E32038">
      <w:pPr>
        <w:ind w:firstLine="709"/>
        <w:jc w:val="both"/>
        <w:rPr>
          <w:sz w:val="26"/>
          <w:szCs w:val="26"/>
        </w:rPr>
      </w:pPr>
      <w:r>
        <w:rPr>
          <w:sz w:val="26"/>
          <w:szCs w:val="26"/>
        </w:rPr>
        <w:t>Глава Бейского района                                                                                 И.Н.Стряпков</w:t>
      </w:r>
      <w:bookmarkStart w:id="0" w:name="_GoBack"/>
      <w:bookmarkEnd w:id="0"/>
    </w:p>
    <w:sectPr w:rsidR="00054F4F" w:rsidSect="001C4F20">
      <w:pgSz w:w="11906" w:h="16838"/>
      <w:pgMar w:top="426"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4D2" w:rsidRDefault="003414D2">
      <w:r>
        <w:separator/>
      </w:r>
    </w:p>
  </w:endnote>
  <w:endnote w:type="continuationSeparator" w:id="0">
    <w:p w:rsidR="003414D2" w:rsidRDefault="0034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4D2" w:rsidRDefault="003414D2">
      <w:r>
        <w:separator/>
      </w:r>
    </w:p>
  </w:footnote>
  <w:footnote w:type="continuationSeparator" w:id="0">
    <w:p w:rsidR="003414D2" w:rsidRDefault="003414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2036E4"/>
    <w:lvl w:ilvl="0">
      <w:numFmt w:val="bullet"/>
      <w:lvlText w:val="*"/>
      <w:lvlJc w:val="left"/>
    </w:lvl>
  </w:abstractNum>
  <w:abstractNum w:abstractNumId="1" w15:restartNumberingAfterBreak="0">
    <w:nsid w:val="114A0979"/>
    <w:multiLevelType w:val="hybridMultilevel"/>
    <w:tmpl w:val="57CA7A32"/>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 w15:restartNumberingAfterBreak="0">
    <w:nsid w:val="12F62DFB"/>
    <w:multiLevelType w:val="multilevel"/>
    <w:tmpl w:val="412C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E7297"/>
    <w:multiLevelType w:val="multilevel"/>
    <w:tmpl w:val="B0C0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11A8A"/>
    <w:multiLevelType w:val="hybridMultilevel"/>
    <w:tmpl w:val="B04240FC"/>
    <w:lvl w:ilvl="0" w:tplc="03EA9E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574C9"/>
    <w:multiLevelType w:val="singleLevel"/>
    <w:tmpl w:val="07C69764"/>
    <w:lvl w:ilvl="0">
      <w:start w:val="5"/>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5655542"/>
    <w:multiLevelType w:val="hybridMultilevel"/>
    <w:tmpl w:val="70921020"/>
    <w:lvl w:ilvl="0" w:tplc="A5A8880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7" w15:restartNumberingAfterBreak="0">
    <w:nsid w:val="2FE34AEA"/>
    <w:multiLevelType w:val="hybridMultilevel"/>
    <w:tmpl w:val="469E7026"/>
    <w:lvl w:ilvl="0" w:tplc="A1E0759C">
      <w:start w:val="1"/>
      <w:numFmt w:val="upperRoman"/>
      <w:lvlText w:val="%1."/>
      <w:lvlJc w:val="left"/>
      <w:pPr>
        <w:ind w:left="890" w:hanging="720"/>
      </w:pPr>
      <w:rPr>
        <w:rFonts w:cs="Times New Roman" w:hint="default"/>
      </w:rPr>
    </w:lvl>
    <w:lvl w:ilvl="1" w:tplc="04190019">
      <w:start w:val="1"/>
      <w:numFmt w:val="lowerLetter"/>
      <w:lvlText w:val="%2."/>
      <w:lvlJc w:val="left"/>
      <w:pPr>
        <w:ind w:left="1250" w:hanging="360"/>
      </w:pPr>
      <w:rPr>
        <w:rFonts w:cs="Times New Roman"/>
      </w:rPr>
    </w:lvl>
    <w:lvl w:ilvl="2" w:tplc="0419001B">
      <w:start w:val="1"/>
      <w:numFmt w:val="lowerRoman"/>
      <w:lvlText w:val="%3."/>
      <w:lvlJc w:val="right"/>
      <w:pPr>
        <w:ind w:left="1970" w:hanging="180"/>
      </w:pPr>
      <w:rPr>
        <w:rFonts w:cs="Times New Roman"/>
      </w:rPr>
    </w:lvl>
    <w:lvl w:ilvl="3" w:tplc="0419000F">
      <w:start w:val="1"/>
      <w:numFmt w:val="decimal"/>
      <w:lvlText w:val="%4."/>
      <w:lvlJc w:val="left"/>
      <w:pPr>
        <w:ind w:left="2690" w:hanging="360"/>
      </w:pPr>
      <w:rPr>
        <w:rFonts w:cs="Times New Roman"/>
      </w:rPr>
    </w:lvl>
    <w:lvl w:ilvl="4" w:tplc="04190019">
      <w:start w:val="1"/>
      <w:numFmt w:val="lowerLetter"/>
      <w:lvlText w:val="%5."/>
      <w:lvlJc w:val="left"/>
      <w:pPr>
        <w:ind w:left="3410" w:hanging="360"/>
      </w:pPr>
      <w:rPr>
        <w:rFonts w:cs="Times New Roman"/>
      </w:rPr>
    </w:lvl>
    <w:lvl w:ilvl="5" w:tplc="0419001B">
      <w:start w:val="1"/>
      <w:numFmt w:val="lowerRoman"/>
      <w:lvlText w:val="%6."/>
      <w:lvlJc w:val="right"/>
      <w:pPr>
        <w:ind w:left="4130" w:hanging="180"/>
      </w:pPr>
      <w:rPr>
        <w:rFonts w:cs="Times New Roman"/>
      </w:rPr>
    </w:lvl>
    <w:lvl w:ilvl="6" w:tplc="0419000F">
      <w:start w:val="1"/>
      <w:numFmt w:val="decimal"/>
      <w:lvlText w:val="%7."/>
      <w:lvlJc w:val="left"/>
      <w:pPr>
        <w:ind w:left="4850" w:hanging="360"/>
      </w:pPr>
      <w:rPr>
        <w:rFonts w:cs="Times New Roman"/>
      </w:rPr>
    </w:lvl>
    <w:lvl w:ilvl="7" w:tplc="04190019">
      <w:start w:val="1"/>
      <w:numFmt w:val="lowerLetter"/>
      <w:lvlText w:val="%8."/>
      <w:lvlJc w:val="left"/>
      <w:pPr>
        <w:ind w:left="5570" w:hanging="360"/>
      </w:pPr>
      <w:rPr>
        <w:rFonts w:cs="Times New Roman"/>
      </w:rPr>
    </w:lvl>
    <w:lvl w:ilvl="8" w:tplc="0419001B">
      <w:start w:val="1"/>
      <w:numFmt w:val="lowerRoman"/>
      <w:lvlText w:val="%9."/>
      <w:lvlJc w:val="right"/>
      <w:pPr>
        <w:ind w:left="6290" w:hanging="180"/>
      </w:pPr>
      <w:rPr>
        <w:rFonts w:cs="Times New Roman"/>
      </w:rPr>
    </w:lvl>
  </w:abstractNum>
  <w:abstractNum w:abstractNumId="8" w15:restartNumberingAfterBreak="0">
    <w:nsid w:val="315A1418"/>
    <w:multiLevelType w:val="hybridMultilevel"/>
    <w:tmpl w:val="20D2A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B02F98"/>
    <w:multiLevelType w:val="hybridMultilevel"/>
    <w:tmpl w:val="8E6C38A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AA4477"/>
    <w:multiLevelType w:val="hybridMultilevel"/>
    <w:tmpl w:val="B53EBAE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CD6AAE"/>
    <w:multiLevelType w:val="hybridMultilevel"/>
    <w:tmpl w:val="87AA0404"/>
    <w:lvl w:ilvl="0" w:tplc="D8D879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0034643"/>
    <w:multiLevelType w:val="hybridMultilevel"/>
    <w:tmpl w:val="65BC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8669E"/>
    <w:multiLevelType w:val="hybridMultilevel"/>
    <w:tmpl w:val="EFD2C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5D4A7D"/>
    <w:multiLevelType w:val="hybridMultilevel"/>
    <w:tmpl w:val="3ECC95B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0EF54DD"/>
    <w:multiLevelType w:val="singleLevel"/>
    <w:tmpl w:val="071C1028"/>
    <w:lvl w:ilvl="0">
      <w:start w:val="3"/>
      <w:numFmt w:val="decimal"/>
      <w:lvlText w:val="%1."/>
      <w:legacy w:legacy="1" w:legacySpace="0" w:legacyIndent="293"/>
      <w:lvlJc w:val="left"/>
      <w:rPr>
        <w:rFonts w:ascii="Times New Roman" w:hAnsi="Times New Roman" w:cs="Times New Roman" w:hint="default"/>
      </w:rPr>
    </w:lvl>
  </w:abstractNum>
  <w:abstractNum w:abstractNumId="16" w15:restartNumberingAfterBreak="0">
    <w:nsid w:val="7DB72AC4"/>
    <w:multiLevelType w:val="hybridMultilevel"/>
    <w:tmpl w:val="BDFA9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2"/>
  </w:num>
  <w:num w:numId="4">
    <w:abstractNumId w:val="1"/>
  </w:num>
  <w:num w:numId="5">
    <w:abstractNumId w:val="10"/>
  </w:num>
  <w:num w:numId="6">
    <w:abstractNumId w:val="4"/>
  </w:num>
  <w:num w:numId="7">
    <w:abstractNumId w:val="9"/>
  </w:num>
  <w:num w:numId="8">
    <w:abstractNumId w:val="11"/>
  </w:num>
  <w:num w:numId="9">
    <w:abstractNumId w:val="7"/>
  </w:num>
  <w:num w:numId="10">
    <w:abstractNumId w:val="14"/>
  </w:num>
  <w:num w:numId="11">
    <w:abstractNumId w:val="0"/>
    <w:lvlOverride w:ilvl="0">
      <w:lvl w:ilvl="0">
        <w:numFmt w:val="bullet"/>
        <w:lvlText w:val="-"/>
        <w:legacy w:legacy="1" w:legacySpace="0" w:legacyIndent="144"/>
        <w:lvlJc w:val="left"/>
        <w:rPr>
          <w:rFonts w:ascii="Times New Roman" w:hAnsi="Times New Roman" w:hint="default"/>
        </w:rPr>
      </w:lvl>
    </w:lvlOverride>
  </w:num>
  <w:num w:numId="12">
    <w:abstractNumId w:val="15"/>
    <w:lvlOverride w:ilvl="0">
      <w:startOverride w:val="3"/>
    </w:lvlOverride>
  </w:num>
  <w:num w:numId="13">
    <w:abstractNumId w:val="5"/>
    <w:lvlOverride w:ilvl="0">
      <w:startOverride w:val="5"/>
    </w:lvlOverride>
  </w:num>
  <w:num w:numId="14">
    <w:abstractNumId w:val="16"/>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CE"/>
    <w:rsid w:val="00000CDD"/>
    <w:rsid w:val="00001232"/>
    <w:rsid w:val="00001A7C"/>
    <w:rsid w:val="00002439"/>
    <w:rsid w:val="00004415"/>
    <w:rsid w:val="00005A16"/>
    <w:rsid w:val="00006365"/>
    <w:rsid w:val="0000747C"/>
    <w:rsid w:val="00011EC2"/>
    <w:rsid w:val="0001378A"/>
    <w:rsid w:val="00013D34"/>
    <w:rsid w:val="00013FB5"/>
    <w:rsid w:val="00014BE1"/>
    <w:rsid w:val="00015188"/>
    <w:rsid w:val="00015C0E"/>
    <w:rsid w:val="0001635D"/>
    <w:rsid w:val="000167A1"/>
    <w:rsid w:val="000170B7"/>
    <w:rsid w:val="000174DE"/>
    <w:rsid w:val="00017E81"/>
    <w:rsid w:val="00020231"/>
    <w:rsid w:val="00020E04"/>
    <w:rsid w:val="00022EAB"/>
    <w:rsid w:val="00023755"/>
    <w:rsid w:val="000256B9"/>
    <w:rsid w:val="000259CE"/>
    <w:rsid w:val="00025D34"/>
    <w:rsid w:val="00027936"/>
    <w:rsid w:val="00027DD3"/>
    <w:rsid w:val="00027E55"/>
    <w:rsid w:val="000324FB"/>
    <w:rsid w:val="00033A9A"/>
    <w:rsid w:val="00033AD1"/>
    <w:rsid w:val="0003431A"/>
    <w:rsid w:val="00034E49"/>
    <w:rsid w:val="00036471"/>
    <w:rsid w:val="000405D7"/>
    <w:rsid w:val="0004145C"/>
    <w:rsid w:val="0004197E"/>
    <w:rsid w:val="0004309B"/>
    <w:rsid w:val="0004360D"/>
    <w:rsid w:val="0004542F"/>
    <w:rsid w:val="0004668A"/>
    <w:rsid w:val="00046E13"/>
    <w:rsid w:val="00047697"/>
    <w:rsid w:val="00051299"/>
    <w:rsid w:val="000518B1"/>
    <w:rsid w:val="00052293"/>
    <w:rsid w:val="00052E48"/>
    <w:rsid w:val="00053011"/>
    <w:rsid w:val="000544E0"/>
    <w:rsid w:val="00054588"/>
    <w:rsid w:val="00054F4F"/>
    <w:rsid w:val="0005576D"/>
    <w:rsid w:val="0005625E"/>
    <w:rsid w:val="0005731E"/>
    <w:rsid w:val="000579EE"/>
    <w:rsid w:val="00057DF8"/>
    <w:rsid w:val="0007061E"/>
    <w:rsid w:val="00070771"/>
    <w:rsid w:val="000713B1"/>
    <w:rsid w:val="00071F99"/>
    <w:rsid w:val="000723CD"/>
    <w:rsid w:val="00072B44"/>
    <w:rsid w:val="00073279"/>
    <w:rsid w:val="00073839"/>
    <w:rsid w:val="00073B04"/>
    <w:rsid w:val="00076660"/>
    <w:rsid w:val="00080632"/>
    <w:rsid w:val="0008099D"/>
    <w:rsid w:val="000809E0"/>
    <w:rsid w:val="000820AE"/>
    <w:rsid w:val="00082369"/>
    <w:rsid w:val="00084705"/>
    <w:rsid w:val="00084F4D"/>
    <w:rsid w:val="00086756"/>
    <w:rsid w:val="00087910"/>
    <w:rsid w:val="0009018D"/>
    <w:rsid w:val="000910E4"/>
    <w:rsid w:val="0009119F"/>
    <w:rsid w:val="00091866"/>
    <w:rsid w:val="00092528"/>
    <w:rsid w:val="00092748"/>
    <w:rsid w:val="000944F1"/>
    <w:rsid w:val="00094680"/>
    <w:rsid w:val="0009728E"/>
    <w:rsid w:val="000977A0"/>
    <w:rsid w:val="000A00B5"/>
    <w:rsid w:val="000A075A"/>
    <w:rsid w:val="000A2C2D"/>
    <w:rsid w:val="000A34FF"/>
    <w:rsid w:val="000A3713"/>
    <w:rsid w:val="000A376C"/>
    <w:rsid w:val="000A4598"/>
    <w:rsid w:val="000A4FDC"/>
    <w:rsid w:val="000A51F7"/>
    <w:rsid w:val="000A5F3B"/>
    <w:rsid w:val="000B0476"/>
    <w:rsid w:val="000B1A94"/>
    <w:rsid w:val="000B1D74"/>
    <w:rsid w:val="000B47FC"/>
    <w:rsid w:val="000B49B7"/>
    <w:rsid w:val="000B65D9"/>
    <w:rsid w:val="000B6B88"/>
    <w:rsid w:val="000C0521"/>
    <w:rsid w:val="000C782F"/>
    <w:rsid w:val="000D126D"/>
    <w:rsid w:val="000D1A9E"/>
    <w:rsid w:val="000D2E6D"/>
    <w:rsid w:val="000D39B7"/>
    <w:rsid w:val="000D3EA8"/>
    <w:rsid w:val="000D5D48"/>
    <w:rsid w:val="000E11B9"/>
    <w:rsid w:val="000E142D"/>
    <w:rsid w:val="000E15C3"/>
    <w:rsid w:val="000E186B"/>
    <w:rsid w:val="000E2184"/>
    <w:rsid w:val="000E4C55"/>
    <w:rsid w:val="000E4F72"/>
    <w:rsid w:val="000E6CA4"/>
    <w:rsid w:val="000F06C5"/>
    <w:rsid w:val="000F2624"/>
    <w:rsid w:val="000F32A1"/>
    <w:rsid w:val="000F381F"/>
    <w:rsid w:val="000F3BC4"/>
    <w:rsid w:val="000F3FD4"/>
    <w:rsid w:val="000F5BF3"/>
    <w:rsid w:val="000F6273"/>
    <w:rsid w:val="000F6DB5"/>
    <w:rsid w:val="001030CD"/>
    <w:rsid w:val="00104ECB"/>
    <w:rsid w:val="0010574A"/>
    <w:rsid w:val="001066C1"/>
    <w:rsid w:val="001119C0"/>
    <w:rsid w:val="001145CB"/>
    <w:rsid w:val="0011496E"/>
    <w:rsid w:val="00114B4E"/>
    <w:rsid w:val="00116241"/>
    <w:rsid w:val="00116250"/>
    <w:rsid w:val="001200CF"/>
    <w:rsid w:val="001202A2"/>
    <w:rsid w:val="00121454"/>
    <w:rsid w:val="00121AE4"/>
    <w:rsid w:val="00121D40"/>
    <w:rsid w:val="00122033"/>
    <w:rsid w:val="00122EEC"/>
    <w:rsid w:val="00125BFD"/>
    <w:rsid w:val="001260E1"/>
    <w:rsid w:val="001309AA"/>
    <w:rsid w:val="001318C2"/>
    <w:rsid w:val="00132614"/>
    <w:rsid w:val="0013364F"/>
    <w:rsid w:val="001339C3"/>
    <w:rsid w:val="00133ACB"/>
    <w:rsid w:val="00133C75"/>
    <w:rsid w:val="0013573F"/>
    <w:rsid w:val="0013607F"/>
    <w:rsid w:val="001365DE"/>
    <w:rsid w:val="00136C70"/>
    <w:rsid w:val="00141CF5"/>
    <w:rsid w:val="0014278E"/>
    <w:rsid w:val="00143237"/>
    <w:rsid w:val="001434FD"/>
    <w:rsid w:val="00144F80"/>
    <w:rsid w:val="001462F8"/>
    <w:rsid w:val="00146943"/>
    <w:rsid w:val="001477A4"/>
    <w:rsid w:val="00151563"/>
    <w:rsid w:val="001521E9"/>
    <w:rsid w:val="00152E92"/>
    <w:rsid w:val="00153F8C"/>
    <w:rsid w:val="001542DD"/>
    <w:rsid w:val="001555BE"/>
    <w:rsid w:val="00156965"/>
    <w:rsid w:val="001622EB"/>
    <w:rsid w:val="0016233E"/>
    <w:rsid w:val="00162A99"/>
    <w:rsid w:val="0016438C"/>
    <w:rsid w:val="00165D29"/>
    <w:rsid w:val="00166062"/>
    <w:rsid w:val="00166094"/>
    <w:rsid w:val="00170003"/>
    <w:rsid w:val="001704CC"/>
    <w:rsid w:val="00171537"/>
    <w:rsid w:val="0017155A"/>
    <w:rsid w:val="00171A06"/>
    <w:rsid w:val="00172A96"/>
    <w:rsid w:val="0017304D"/>
    <w:rsid w:val="00173779"/>
    <w:rsid w:val="00174927"/>
    <w:rsid w:val="00174E40"/>
    <w:rsid w:val="001754C9"/>
    <w:rsid w:val="00175F5D"/>
    <w:rsid w:val="001764FC"/>
    <w:rsid w:val="00180EC7"/>
    <w:rsid w:val="00182E2A"/>
    <w:rsid w:val="00184619"/>
    <w:rsid w:val="001848A0"/>
    <w:rsid w:val="0018634B"/>
    <w:rsid w:val="00192615"/>
    <w:rsid w:val="00192FE1"/>
    <w:rsid w:val="00195D8E"/>
    <w:rsid w:val="00195E03"/>
    <w:rsid w:val="0019634B"/>
    <w:rsid w:val="00196365"/>
    <w:rsid w:val="00196C98"/>
    <w:rsid w:val="001A0254"/>
    <w:rsid w:val="001A037D"/>
    <w:rsid w:val="001A0431"/>
    <w:rsid w:val="001A1199"/>
    <w:rsid w:val="001A1330"/>
    <w:rsid w:val="001A1902"/>
    <w:rsid w:val="001A421A"/>
    <w:rsid w:val="001A5F2E"/>
    <w:rsid w:val="001A63E9"/>
    <w:rsid w:val="001B11B4"/>
    <w:rsid w:val="001B2447"/>
    <w:rsid w:val="001B419B"/>
    <w:rsid w:val="001B5480"/>
    <w:rsid w:val="001C093C"/>
    <w:rsid w:val="001C113D"/>
    <w:rsid w:val="001C209F"/>
    <w:rsid w:val="001C22C7"/>
    <w:rsid w:val="001C2370"/>
    <w:rsid w:val="001C3DB7"/>
    <w:rsid w:val="001C4B6E"/>
    <w:rsid w:val="001C4F20"/>
    <w:rsid w:val="001C5633"/>
    <w:rsid w:val="001C60C1"/>
    <w:rsid w:val="001C65C9"/>
    <w:rsid w:val="001C70E3"/>
    <w:rsid w:val="001C743F"/>
    <w:rsid w:val="001C7831"/>
    <w:rsid w:val="001C7BCB"/>
    <w:rsid w:val="001D1644"/>
    <w:rsid w:val="001D281F"/>
    <w:rsid w:val="001D38F4"/>
    <w:rsid w:val="001D42E1"/>
    <w:rsid w:val="001D7621"/>
    <w:rsid w:val="001E11D8"/>
    <w:rsid w:val="001E16F7"/>
    <w:rsid w:val="001E2651"/>
    <w:rsid w:val="001E39CF"/>
    <w:rsid w:val="001E4231"/>
    <w:rsid w:val="001E4FF0"/>
    <w:rsid w:val="001E626A"/>
    <w:rsid w:val="001E68CF"/>
    <w:rsid w:val="001F03E3"/>
    <w:rsid w:val="001F0774"/>
    <w:rsid w:val="001F1797"/>
    <w:rsid w:val="001F1DFA"/>
    <w:rsid w:val="001F3B15"/>
    <w:rsid w:val="001F3B6E"/>
    <w:rsid w:val="001F3C2F"/>
    <w:rsid w:val="001F4464"/>
    <w:rsid w:val="001F4954"/>
    <w:rsid w:val="001F55A0"/>
    <w:rsid w:val="002007E6"/>
    <w:rsid w:val="00200DF6"/>
    <w:rsid w:val="0020229D"/>
    <w:rsid w:val="00202930"/>
    <w:rsid w:val="00202BC6"/>
    <w:rsid w:val="00203374"/>
    <w:rsid w:val="002033C9"/>
    <w:rsid w:val="002041A3"/>
    <w:rsid w:val="0020438E"/>
    <w:rsid w:val="002046CF"/>
    <w:rsid w:val="002046E2"/>
    <w:rsid w:val="00205F11"/>
    <w:rsid w:val="002061A5"/>
    <w:rsid w:val="0020629D"/>
    <w:rsid w:val="00207A08"/>
    <w:rsid w:val="002114D8"/>
    <w:rsid w:val="002131F8"/>
    <w:rsid w:val="00213D75"/>
    <w:rsid w:val="0022029B"/>
    <w:rsid w:val="00221581"/>
    <w:rsid w:val="002233DB"/>
    <w:rsid w:val="002339AF"/>
    <w:rsid w:val="00233ACE"/>
    <w:rsid w:val="0023548F"/>
    <w:rsid w:val="00235CAC"/>
    <w:rsid w:val="002367AE"/>
    <w:rsid w:val="00237BF3"/>
    <w:rsid w:val="00241CE0"/>
    <w:rsid w:val="0024282C"/>
    <w:rsid w:val="002428E6"/>
    <w:rsid w:val="002432D2"/>
    <w:rsid w:val="002434AE"/>
    <w:rsid w:val="00244335"/>
    <w:rsid w:val="002447C3"/>
    <w:rsid w:val="00245D83"/>
    <w:rsid w:val="002476E7"/>
    <w:rsid w:val="00247A1F"/>
    <w:rsid w:val="00247A36"/>
    <w:rsid w:val="00247FEE"/>
    <w:rsid w:val="00251043"/>
    <w:rsid w:val="00252128"/>
    <w:rsid w:val="002538BB"/>
    <w:rsid w:val="00253A02"/>
    <w:rsid w:val="00253F84"/>
    <w:rsid w:val="002542B5"/>
    <w:rsid w:val="00254A69"/>
    <w:rsid w:val="00255857"/>
    <w:rsid w:val="00257BF4"/>
    <w:rsid w:val="0026089D"/>
    <w:rsid w:val="00261DC5"/>
    <w:rsid w:val="0026247F"/>
    <w:rsid w:val="00262536"/>
    <w:rsid w:val="00262EF1"/>
    <w:rsid w:val="00265479"/>
    <w:rsid w:val="00266E7E"/>
    <w:rsid w:val="00267B44"/>
    <w:rsid w:val="002711A8"/>
    <w:rsid w:val="00271BDE"/>
    <w:rsid w:val="00271FFD"/>
    <w:rsid w:val="002744B4"/>
    <w:rsid w:val="002753FD"/>
    <w:rsid w:val="00276B6D"/>
    <w:rsid w:val="00280DC2"/>
    <w:rsid w:val="00282ACB"/>
    <w:rsid w:val="002843EC"/>
    <w:rsid w:val="002879D5"/>
    <w:rsid w:val="0029051D"/>
    <w:rsid w:val="00292E6F"/>
    <w:rsid w:val="00292F70"/>
    <w:rsid w:val="002941A5"/>
    <w:rsid w:val="002A06F1"/>
    <w:rsid w:val="002A2A11"/>
    <w:rsid w:val="002A3497"/>
    <w:rsid w:val="002A3D37"/>
    <w:rsid w:val="002A40A7"/>
    <w:rsid w:val="002A48FE"/>
    <w:rsid w:val="002A4A32"/>
    <w:rsid w:val="002A5A2A"/>
    <w:rsid w:val="002A5D65"/>
    <w:rsid w:val="002A673F"/>
    <w:rsid w:val="002A6DB2"/>
    <w:rsid w:val="002A6FF8"/>
    <w:rsid w:val="002A7A15"/>
    <w:rsid w:val="002B011B"/>
    <w:rsid w:val="002B0807"/>
    <w:rsid w:val="002B0BCB"/>
    <w:rsid w:val="002B40AC"/>
    <w:rsid w:val="002B53FD"/>
    <w:rsid w:val="002B55F0"/>
    <w:rsid w:val="002C3162"/>
    <w:rsid w:val="002C3564"/>
    <w:rsid w:val="002C3E5C"/>
    <w:rsid w:val="002C7AE3"/>
    <w:rsid w:val="002D0036"/>
    <w:rsid w:val="002D24CC"/>
    <w:rsid w:val="002D7B4C"/>
    <w:rsid w:val="002E0B5B"/>
    <w:rsid w:val="002E0C2E"/>
    <w:rsid w:val="002E11A9"/>
    <w:rsid w:val="002E2F68"/>
    <w:rsid w:val="002E3225"/>
    <w:rsid w:val="002E4091"/>
    <w:rsid w:val="002E58DD"/>
    <w:rsid w:val="002E59D5"/>
    <w:rsid w:val="002E7C25"/>
    <w:rsid w:val="002F168C"/>
    <w:rsid w:val="002F2712"/>
    <w:rsid w:val="002F28A6"/>
    <w:rsid w:val="002F2DE7"/>
    <w:rsid w:val="002F2F44"/>
    <w:rsid w:val="002F3279"/>
    <w:rsid w:val="002F44BE"/>
    <w:rsid w:val="002F4839"/>
    <w:rsid w:val="003012BE"/>
    <w:rsid w:val="0030228A"/>
    <w:rsid w:val="003022A3"/>
    <w:rsid w:val="0030238A"/>
    <w:rsid w:val="00302B66"/>
    <w:rsid w:val="00304AF4"/>
    <w:rsid w:val="00306290"/>
    <w:rsid w:val="0031053D"/>
    <w:rsid w:val="00310B6E"/>
    <w:rsid w:val="00310F3F"/>
    <w:rsid w:val="00311862"/>
    <w:rsid w:val="00311D48"/>
    <w:rsid w:val="003125EA"/>
    <w:rsid w:val="003169DE"/>
    <w:rsid w:val="00317432"/>
    <w:rsid w:val="00320608"/>
    <w:rsid w:val="00320F09"/>
    <w:rsid w:val="00323117"/>
    <w:rsid w:val="00323376"/>
    <w:rsid w:val="00323C8E"/>
    <w:rsid w:val="003244CD"/>
    <w:rsid w:val="00325FA0"/>
    <w:rsid w:val="0032675B"/>
    <w:rsid w:val="00330831"/>
    <w:rsid w:val="00330B68"/>
    <w:rsid w:val="003317EA"/>
    <w:rsid w:val="003328C2"/>
    <w:rsid w:val="00332CFD"/>
    <w:rsid w:val="0033374D"/>
    <w:rsid w:val="00335458"/>
    <w:rsid w:val="00335A9C"/>
    <w:rsid w:val="0034035D"/>
    <w:rsid w:val="003414D2"/>
    <w:rsid w:val="003421E4"/>
    <w:rsid w:val="00343D54"/>
    <w:rsid w:val="00344101"/>
    <w:rsid w:val="00344BF9"/>
    <w:rsid w:val="0035004B"/>
    <w:rsid w:val="0035030D"/>
    <w:rsid w:val="00352E3B"/>
    <w:rsid w:val="0035526F"/>
    <w:rsid w:val="003555B8"/>
    <w:rsid w:val="0035611A"/>
    <w:rsid w:val="003578DE"/>
    <w:rsid w:val="00361FA4"/>
    <w:rsid w:val="00362965"/>
    <w:rsid w:val="00367288"/>
    <w:rsid w:val="0036747D"/>
    <w:rsid w:val="00372639"/>
    <w:rsid w:val="00373C8B"/>
    <w:rsid w:val="003743DC"/>
    <w:rsid w:val="00374BED"/>
    <w:rsid w:val="003751F7"/>
    <w:rsid w:val="003758AE"/>
    <w:rsid w:val="00381A19"/>
    <w:rsid w:val="00382374"/>
    <w:rsid w:val="00382814"/>
    <w:rsid w:val="0038443A"/>
    <w:rsid w:val="00384956"/>
    <w:rsid w:val="00384C82"/>
    <w:rsid w:val="00384CEF"/>
    <w:rsid w:val="00385AEA"/>
    <w:rsid w:val="003876D6"/>
    <w:rsid w:val="00387F20"/>
    <w:rsid w:val="003903B9"/>
    <w:rsid w:val="00391231"/>
    <w:rsid w:val="003913F3"/>
    <w:rsid w:val="00392900"/>
    <w:rsid w:val="0039366C"/>
    <w:rsid w:val="00396EB7"/>
    <w:rsid w:val="00397BE7"/>
    <w:rsid w:val="003A03BA"/>
    <w:rsid w:val="003A0EB1"/>
    <w:rsid w:val="003A18A6"/>
    <w:rsid w:val="003A4D39"/>
    <w:rsid w:val="003A4E5E"/>
    <w:rsid w:val="003A682A"/>
    <w:rsid w:val="003A77A7"/>
    <w:rsid w:val="003B00E1"/>
    <w:rsid w:val="003B16DC"/>
    <w:rsid w:val="003B4A9A"/>
    <w:rsid w:val="003B51BA"/>
    <w:rsid w:val="003B57F9"/>
    <w:rsid w:val="003B668E"/>
    <w:rsid w:val="003B690F"/>
    <w:rsid w:val="003B786C"/>
    <w:rsid w:val="003C436F"/>
    <w:rsid w:val="003C49FC"/>
    <w:rsid w:val="003C5025"/>
    <w:rsid w:val="003C7AF9"/>
    <w:rsid w:val="003D0413"/>
    <w:rsid w:val="003D0F47"/>
    <w:rsid w:val="003D11B9"/>
    <w:rsid w:val="003D2028"/>
    <w:rsid w:val="003D27CE"/>
    <w:rsid w:val="003D4E00"/>
    <w:rsid w:val="003D5481"/>
    <w:rsid w:val="003D5EF3"/>
    <w:rsid w:val="003D61D3"/>
    <w:rsid w:val="003D687A"/>
    <w:rsid w:val="003D7BEF"/>
    <w:rsid w:val="003D7D5F"/>
    <w:rsid w:val="003E13F8"/>
    <w:rsid w:val="003E15B1"/>
    <w:rsid w:val="003E2733"/>
    <w:rsid w:val="003E388E"/>
    <w:rsid w:val="003E3C0F"/>
    <w:rsid w:val="003E3D66"/>
    <w:rsid w:val="003E4A38"/>
    <w:rsid w:val="003E53CC"/>
    <w:rsid w:val="003E5436"/>
    <w:rsid w:val="003F0621"/>
    <w:rsid w:val="003F554C"/>
    <w:rsid w:val="003F56E8"/>
    <w:rsid w:val="003F60B8"/>
    <w:rsid w:val="003F6379"/>
    <w:rsid w:val="003F7109"/>
    <w:rsid w:val="004006A9"/>
    <w:rsid w:val="004007CD"/>
    <w:rsid w:val="0040148E"/>
    <w:rsid w:val="00401AEF"/>
    <w:rsid w:val="004028CC"/>
    <w:rsid w:val="004029A1"/>
    <w:rsid w:val="004029B7"/>
    <w:rsid w:val="0040375F"/>
    <w:rsid w:val="00404413"/>
    <w:rsid w:val="00404911"/>
    <w:rsid w:val="00404AF0"/>
    <w:rsid w:val="00404EEE"/>
    <w:rsid w:val="004052F3"/>
    <w:rsid w:val="00406335"/>
    <w:rsid w:val="00407D36"/>
    <w:rsid w:val="0041071B"/>
    <w:rsid w:val="00411458"/>
    <w:rsid w:val="0041244F"/>
    <w:rsid w:val="00412B13"/>
    <w:rsid w:val="004134DC"/>
    <w:rsid w:val="00413AB3"/>
    <w:rsid w:val="00413FF7"/>
    <w:rsid w:val="004150D3"/>
    <w:rsid w:val="00415727"/>
    <w:rsid w:val="0041743E"/>
    <w:rsid w:val="0042019D"/>
    <w:rsid w:val="0042222D"/>
    <w:rsid w:val="00422356"/>
    <w:rsid w:val="00422D02"/>
    <w:rsid w:val="004267B5"/>
    <w:rsid w:val="004268B0"/>
    <w:rsid w:val="00426E54"/>
    <w:rsid w:val="00432404"/>
    <w:rsid w:val="0043252B"/>
    <w:rsid w:val="004335FD"/>
    <w:rsid w:val="004343A5"/>
    <w:rsid w:val="00434E5E"/>
    <w:rsid w:val="004353F4"/>
    <w:rsid w:val="00435476"/>
    <w:rsid w:val="004370A8"/>
    <w:rsid w:val="00437D4E"/>
    <w:rsid w:val="004417AF"/>
    <w:rsid w:val="0044230F"/>
    <w:rsid w:val="0044446A"/>
    <w:rsid w:val="004445BE"/>
    <w:rsid w:val="0044562C"/>
    <w:rsid w:val="00445E84"/>
    <w:rsid w:val="00446EEF"/>
    <w:rsid w:val="004470AA"/>
    <w:rsid w:val="00447AEB"/>
    <w:rsid w:val="00453B40"/>
    <w:rsid w:val="0045608D"/>
    <w:rsid w:val="00456D4D"/>
    <w:rsid w:val="00457029"/>
    <w:rsid w:val="00457BFC"/>
    <w:rsid w:val="00460437"/>
    <w:rsid w:val="00460F23"/>
    <w:rsid w:val="004634CA"/>
    <w:rsid w:val="0046389F"/>
    <w:rsid w:val="00463E4A"/>
    <w:rsid w:val="00465F70"/>
    <w:rsid w:val="004666C3"/>
    <w:rsid w:val="00470502"/>
    <w:rsid w:val="00471986"/>
    <w:rsid w:val="00473DC5"/>
    <w:rsid w:val="004746E0"/>
    <w:rsid w:val="00474D5B"/>
    <w:rsid w:val="004752D8"/>
    <w:rsid w:val="00475552"/>
    <w:rsid w:val="00475D2D"/>
    <w:rsid w:val="004808CA"/>
    <w:rsid w:val="00481A75"/>
    <w:rsid w:val="00481AE3"/>
    <w:rsid w:val="00482580"/>
    <w:rsid w:val="004836BE"/>
    <w:rsid w:val="00486C2C"/>
    <w:rsid w:val="00487420"/>
    <w:rsid w:val="004903F5"/>
    <w:rsid w:val="00490FB9"/>
    <w:rsid w:val="0049193D"/>
    <w:rsid w:val="00492774"/>
    <w:rsid w:val="00493C84"/>
    <w:rsid w:val="00495978"/>
    <w:rsid w:val="004963DA"/>
    <w:rsid w:val="00496B0E"/>
    <w:rsid w:val="00497095"/>
    <w:rsid w:val="004A11E4"/>
    <w:rsid w:val="004A13F2"/>
    <w:rsid w:val="004A159C"/>
    <w:rsid w:val="004A29C8"/>
    <w:rsid w:val="004A2F31"/>
    <w:rsid w:val="004A46C4"/>
    <w:rsid w:val="004A49F4"/>
    <w:rsid w:val="004A5E0B"/>
    <w:rsid w:val="004A638D"/>
    <w:rsid w:val="004B041E"/>
    <w:rsid w:val="004B2387"/>
    <w:rsid w:val="004B498D"/>
    <w:rsid w:val="004B5506"/>
    <w:rsid w:val="004B5E69"/>
    <w:rsid w:val="004B5EAC"/>
    <w:rsid w:val="004B6065"/>
    <w:rsid w:val="004B69F7"/>
    <w:rsid w:val="004B752E"/>
    <w:rsid w:val="004C0536"/>
    <w:rsid w:val="004C0C7A"/>
    <w:rsid w:val="004C1BB4"/>
    <w:rsid w:val="004C2611"/>
    <w:rsid w:val="004C3ABE"/>
    <w:rsid w:val="004C53AC"/>
    <w:rsid w:val="004C583D"/>
    <w:rsid w:val="004C5A00"/>
    <w:rsid w:val="004C6416"/>
    <w:rsid w:val="004C689A"/>
    <w:rsid w:val="004C73DB"/>
    <w:rsid w:val="004C7571"/>
    <w:rsid w:val="004C7E36"/>
    <w:rsid w:val="004D0E24"/>
    <w:rsid w:val="004D18FF"/>
    <w:rsid w:val="004D20E0"/>
    <w:rsid w:val="004D39D6"/>
    <w:rsid w:val="004D4347"/>
    <w:rsid w:val="004D5862"/>
    <w:rsid w:val="004D75AC"/>
    <w:rsid w:val="004E10E1"/>
    <w:rsid w:val="004E1A88"/>
    <w:rsid w:val="004E31AC"/>
    <w:rsid w:val="004E3651"/>
    <w:rsid w:val="004E6057"/>
    <w:rsid w:val="004E6EA6"/>
    <w:rsid w:val="004E72A4"/>
    <w:rsid w:val="004F0436"/>
    <w:rsid w:val="004F0B43"/>
    <w:rsid w:val="004F1182"/>
    <w:rsid w:val="004F19C6"/>
    <w:rsid w:val="004F1CB5"/>
    <w:rsid w:val="004F2DD7"/>
    <w:rsid w:val="004F3619"/>
    <w:rsid w:val="004F50E9"/>
    <w:rsid w:val="004F54A2"/>
    <w:rsid w:val="004F6E7B"/>
    <w:rsid w:val="004F742C"/>
    <w:rsid w:val="0050035D"/>
    <w:rsid w:val="00500B37"/>
    <w:rsid w:val="005014D0"/>
    <w:rsid w:val="005048BF"/>
    <w:rsid w:val="00505D66"/>
    <w:rsid w:val="00510F5F"/>
    <w:rsid w:val="00513C53"/>
    <w:rsid w:val="00513E18"/>
    <w:rsid w:val="00514BD7"/>
    <w:rsid w:val="00515F09"/>
    <w:rsid w:val="0052056D"/>
    <w:rsid w:val="0052086A"/>
    <w:rsid w:val="00523705"/>
    <w:rsid w:val="00523F80"/>
    <w:rsid w:val="005241D4"/>
    <w:rsid w:val="005246C4"/>
    <w:rsid w:val="00525195"/>
    <w:rsid w:val="0052566B"/>
    <w:rsid w:val="005339B1"/>
    <w:rsid w:val="00535117"/>
    <w:rsid w:val="00536004"/>
    <w:rsid w:val="0053635D"/>
    <w:rsid w:val="005369A8"/>
    <w:rsid w:val="00540743"/>
    <w:rsid w:val="00541DE7"/>
    <w:rsid w:val="005420E4"/>
    <w:rsid w:val="005426ED"/>
    <w:rsid w:val="00542A4A"/>
    <w:rsid w:val="00543A55"/>
    <w:rsid w:val="005455C9"/>
    <w:rsid w:val="00546484"/>
    <w:rsid w:val="00546649"/>
    <w:rsid w:val="00546655"/>
    <w:rsid w:val="005474C8"/>
    <w:rsid w:val="0054791B"/>
    <w:rsid w:val="00550E7E"/>
    <w:rsid w:val="00552269"/>
    <w:rsid w:val="0055375D"/>
    <w:rsid w:val="005561ED"/>
    <w:rsid w:val="0055744E"/>
    <w:rsid w:val="00557A69"/>
    <w:rsid w:val="00561951"/>
    <w:rsid w:val="00564067"/>
    <w:rsid w:val="00565BA6"/>
    <w:rsid w:val="005706F9"/>
    <w:rsid w:val="00573C08"/>
    <w:rsid w:val="00574444"/>
    <w:rsid w:val="00575C8D"/>
    <w:rsid w:val="0058084E"/>
    <w:rsid w:val="005809D8"/>
    <w:rsid w:val="005823F5"/>
    <w:rsid w:val="00583651"/>
    <w:rsid w:val="00584677"/>
    <w:rsid w:val="00585838"/>
    <w:rsid w:val="0058644E"/>
    <w:rsid w:val="00586D5A"/>
    <w:rsid w:val="00587CA3"/>
    <w:rsid w:val="00590D9D"/>
    <w:rsid w:val="00591A2C"/>
    <w:rsid w:val="00591ABA"/>
    <w:rsid w:val="00591B20"/>
    <w:rsid w:val="005951AF"/>
    <w:rsid w:val="00595767"/>
    <w:rsid w:val="00596D1B"/>
    <w:rsid w:val="00597CFC"/>
    <w:rsid w:val="005A0524"/>
    <w:rsid w:val="005A0854"/>
    <w:rsid w:val="005A1009"/>
    <w:rsid w:val="005A12BA"/>
    <w:rsid w:val="005A26FE"/>
    <w:rsid w:val="005A2E55"/>
    <w:rsid w:val="005A4949"/>
    <w:rsid w:val="005A4B58"/>
    <w:rsid w:val="005A5BB3"/>
    <w:rsid w:val="005A7CA9"/>
    <w:rsid w:val="005B0F6E"/>
    <w:rsid w:val="005B4C18"/>
    <w:rsid w:val="005B6E1C"/>
    <w:rsid w:val="005B6FB9"/>
    <w:rsid w:val="005C03E4"/>
    <w:rsid w:val="005C079A"/>
    <w:rsid w:val="005C127D"/>
    <w:rsid w:val="005C25FA"/>
    <w:rsid w:val="005C6841"/>
    <w:rsid w:val="005D0927"/>
    <w:rsid w:val="005D19E5"/>
    <w:rsid w:val="005D2D0F"/>
    <w:rsid w:val="005D343F"/>
    <w:rsid w:val="005D45BB"/>
    <w:rsid w:val="005D5214"/>
    <w:rsid w:val="005D6661"/>
    <w:rsid w:val="005E2162"/>
    <w:rsid w:val="005E26A5"/>
    <w:rsid w:val="005E3542"/>
    <w:rsid w:val="005E5B94"/>
    <w:rsid w:val="005E5D0D"/>
    <w:rsid w:val="005E71ED"/>
    <w:rsid w:val="005F1114"/>
    <w:rsid w:val="005F32C6"/>
    <w:rsid w:val="005F37BE"/>
    <w:rsid w:val="005F3D12"/>
    <w:rsid w:val="005F5328"/>
    <w:rsid w:val="005F55FD"/>
    <w:rsid w:val="005F6973"/>
    <w:rsid w:val="005F6993"/>
    <w:rsid w:val="005F74BC"/>
    <w:rsid w:val="005F74F8"/>
    <w:rsid w:val="005F77C7"/>
    <w:rsid w:val="0060086C"/>
    <w:rsid w:val="00601EF4"/>
    <w:rsid w:val="006025A1"/>
    <w:rsid w:val="006029D9"/>
    <w:rsid w:val="0060450A"/>
    <w:rsid w:val="006052E9"/>
    <w:rsid w:val="00605EF4"/>
    <w:rsid w:val="006069FE"/>
    <w:rsid w:val="006103EC"/>
    <w:rsid w:val="00610B56"/>
    <w:rsid w:val="00611444"/>
    <w:rsid w:val="00611582"/>
    <w:rsid w:val="00612CCF"/>
    <w:rsid w:val="0061478F"/>
    <w:rsid w:val="0061642C"/>
    <w:rsid w:val="00616971"/>
    <w:rsid w:val="0062267B"/>
    <w:rsid w:val="00623998"/>
    <w:rsid w:val="00624159"/>
    <w:rsid w:val="006243FE"/>
    <w:rsid w:val="00624FB3"/>
    <w:rsid w:val="00625469"/>
    <w:rsid w:val="006304ED"/>
    <w:rsid w:val="00630A3A"/>
    <w:rsid w:val="00631140"/>
    <w:rsid w:val="006319E9"/>
    <w:rsid w:val="00633FFD"/>
    <w:rsid w:val="006351BF"/>
    <w:rsid w:val="0063639F"/>
    <w:rsid w:val="006372B0"/>
    <w:rsid w:val="00640874"/>
    <w:rsid w:val="006408B3"/>
    <w:rsid w:val="00640DC6"/>
    <w:rsid w:val="006410B0"/>
    <w:rsid w:val="00644832"/>
    <w:rsid w:val="00646999"/>
    <w:rsid w:val="00647974"/>
    <w:rsid w:val="00650236"/>
    <w:rsid w:val="0065034B"/>
    <w:rsid w:val="00653C87"/>
    <w:rsid w:val="006576F2"/>
    <w:rsid w:val="00661830"/>
    <w:rsid w:val="00663563"/>
    <w:rsid w:val="00663B93"/>
    <w:rsid w:val="00665A12"/>
    <w:rsid w:val="00665E59"/>
    <w:rsid w:val="00666B06"/>
    <w:rsid w:val="0066764D"/>
    <w:rsid w:val="006702C1"/>
    <w:rsid w:val="006705DC"/>
    <w:rsid w:val="00670A2B"/>
    <w:rsid w:val="00670FE4"/>
    <w:rsid w:val="00674A76"/>
    <w:rsid w:val="00680437"/>
    <w:rsid w:val="00680E2A"/>
    <w:rsid w:val="006814FE"/>
    <w:rsid w:val="0068229F"/>
    <w:rsid w:val="0068246A"/>
    <w:rsid w:val="00682479"/>
    <w:rsid w:val="00683EBA"/>
    <w:rsid w:val="00685238"/>
    <w:rsid w:val="00685344"/>
    <w:rsid w:val="00686002"/>
    <w:rsid w:val="006860CD"/>
    <w:rsid w:val="0069119B"/>
    <w:rsid w:val="00691A9F"/>
    <w:rsid w:val="00692514"/>
    <w:rsid w:val="006947B7"/>
    <w:rsid w:val="00694858"/>
    <w:rsid w:val="00695569"/>
    <w:rsid w:val="00695B36"/>
    <w:rsid w:val="00696A6C"/>
    <w:rsid w:val="0069765A"/>
    <w:rsid w:val="00697CB2"/>
    <w:rsid w:val="006A0E80"/>
    <w:rsid w:val="006A1D66"/>
    <w:rsid w:val="006A2B7A"/>
    <w:rsid w:val="006A3BF9"/>
    <w:rsid w:val="006A4326"/>
    <w:rsid w:val="006A4455"/>
    <w:rsid w:val="006A5026"/>
    <w:rsid w:val="006A570C"/>
    <w:rsid w:val="006A6329"/>
    <w:rsid w:val="006A7087"/>
    <w:rsid w:val="006B1A22"/>
    <w:rsid w:val="006B1EC6"/>
    <w:rsid w:val="006B23C0"/>
    <w:rsid w:val="006B27C1"/>
    <w:rsid w:val="006B3524"/>
    <w:rsid w:val="006B55E9"/>
    <w:rsid w:val="006B6B51"/>
    <w:rsid w:val="006B6FED"/>
    <w:rsid w:val="006C1ACB"/>
    <w:rsid w:val="006C32C7"/>
    <w:rsid w:val="006C3B6D"/>
    <w:rsid w:val="006C591F"/>
    <w:rsid w:val="006C5D04"/>
    <w:rsid w:val="006D002E"/>
    <w:rsid w:val="006D1041"/>
    <w:rsid w:val="006D273E"/>
    <w:rsid w:val="006D34AA"/>
    <w:rsid w:val="006D3C27"/>
    <w:rsid w:val="006D70A2"/>
    <w:rsid w:val="006E2B89"/>
    <w:rsid w:val="006E4C70"/>
    <w:rsid w:val="006E61F2"/>
    <w:rsid w:val="006E67F3"/>
    <w:rsid w:val="006E784A"/>
    <w:rsid w:val="006F0E14"/>
    <w:rsid w:val="006F1A9F"/>
    <w:rsid w:val="006F1C9A"/>
    <w:rsid w:val="006F1E84"/>
    <w:rsid w:val="006F3008"/>
    <w:rsid w:val="006F3A56"/>
    <w:rsid w:val="006F414D"/>
    <w:rsid w:val="006F614C"/>
    <w:rsid w:val="006F69C3"/>
    <w:rsid w:val="006F6D61"/>
    <w:rsid w:val="00700C63"/>
    <w:rsid w:val="007017C9"/>
    <w:rsid w:val="007033DD"/>
    <w:rsid w:val="00705B1A"/>
    <w:rsid w:val="007069EC"/>
    <w:rsid w:val="00710554"/>
    <w:rsid w:val="00711EB4"/>
    <w:rsid w:val="00712E6E"/>
    <w:rsid w:val="00714333"/>
    <w:rsid w:val="00715D7C"/>
    <w:rsid w:val="00716D1A"/>
    <w:rsid w:val="00717F2C"/>
    <w:rsid w:val="007200A7"/>
    <w:rsid w:val="00721B67"/>
    <w:rsid w:val="00721CCC"/>
    <w:rsid w:val="00724420"/>
    <w:rsid w:val="00724F00"/>
    <w:rsid w:val="007279DA"/>
    <w:rsid w:val="00727E72"/>
    <w:rsid w:val="0073027F"/>
    <w:rsid w:val="00730948"/>
    <w:rsid w:val="007316DC"/>
    <w:rsid w:val="00732758"/>
    <w:rsid w:val="00734AF8"/>
    <w:rsid w:val="00735CAC"/>
    <w:rsid w:val="007365D3"/>
    <w:rsid w:val="007371BA"/>
    <w:rsid w:val="007405C5"/>
    <w:rsid w:val="007415D5"/>
    <w:rsid w:val="00747921"/>
    <w:rsid w:val="0075212D"/>
    <w:rsid w:val="007544CD"/>
    <w:rsid w:val="0075586D"/>
    <w:rsid w:val="007558D0"/>
    <w:rsid w:val="0075654D"/>
    <w:rsid w:val="00756ABE"/>
    <w:rsid w:val="00760872"/>
    <w:rsid w:val="00760C08"/>
    <w:rsid w:val="00761470"/>
    <w:rsid w:val="0076232C"/>
    <w:rsid w:val="00762431"/>
    <w:rsid w:val="00764859"/>
    <w:rsid w:val="00764C51"/>
    <w:rsid w:val="007677CF"/>
    <w:rsid w:val="00767ABA"/>
    <w:rsid w:val="007735E3"/>
    <w:rsid w:val="00774173"/>
    <w:rsid w:val="00774255"/>
    <w:rsid w:val="00775881"/>
    <w:rsid w:val="00775D87"/>
    <w:rsid w:val="00777215"/>
    <w:rsid w:val="0078091E"/>
    <w:rsid w:val="00781624"/>
    <w:rsid w:val="00782C46"/>
    <w:rsid w:val="0078370B"/>
    <w:rsid w:val="00784458"/>
    <w:rsid w:val="0078468D"/>
    <w:rsid w:val="0078765C"/>
    <w:rsid w:val="00787FD9"/>
    <w:rsid w:val="00791485"/>
    <w:rsid w:val="00791F1E"/>
    <w:rsid w:val="00791FD1"/>
    <w:rsid w:val="00793784"/>
    <w:rsid w:val="00793C08"/>
    <w:rsid w:val="00796EF8"/>
    <w:rsid w:val="00797656"/>
    <w:rsid w:val="007A0EED"/>
    <w:rsid w:val="007A20C8"/>
    <w:rsid w:val="007A47D8"/>
    <w:rsid w:val="007A5552"/>
    <w:rsid w:val="007A660B"/>
    <w:rsid w:val="007B0872"/>
    <w:rsid w:val="007B26B4"/>
    <w:rsid w:val="007B3BC7"/>
    <w:rsid w:val="007B473F"/>
    <w:rsid w:val="007B5F3F"/>
    <w:rsid w:val="007B7252"/>
    <w:rsid w:val="007B7785"/>
    <w:rsid w:val="007C111F"/>
    <w:rsid w:val="007C17BA"/>
    <w:rsid w:val="007C1CD4"/>
    <w:rsid w:val="007C5B0C"/>
    <w:rsid w:val="007C61B9"/>
    <w:rsid w:val="007C69E6"/>
    <w:rsid w:val="007C6B1A"/>
    <w:rsid w:val="007C6EF5"/>
    <w:rsid w:val="007D0D57"/>
    <w:rsid w:val="007D0FE2"/>
    <w:rsid w:val="007D24EB"/>
    <w:rsid w:val="007D255C"/>
    <w:rsid w:val="007D4880"/>
    <w:rsid w:val="007D5F92"/>
    <w:rsid w:val="007D6E2F"/>
    <w:rsid w:val="007D7BAC"/>
    <w:rsid w:val="007E08CE"/>
    <w:rsid w:val="007E0EA3"/>
    <w:rsid w:val="007E1509"/>
    <w:rsid w:val="007E2561"/>
    <w:rsid w:val="007F0595"/>
    <w:rsid w:val="007F0A9B"/>
    <w:rsid w:val="007F0BEB"/>
    <w:rsid w:val="007F0F71"/>
    <w:rsid w:val="007F1390"/>
    <w:rsid w:val="007F1EB8"/>
    <w:rsid w:val="007F25A6"/>
    <w:rsid w:val="007F261E"/>
    <w:rsid w:val="007F2CD4"/>
    <w:rsid w:val="007F3CBA"/>
    <w:rsid w:val="007F3DF3"/>
    <w:rsid w:val="007F4CA2"/>
    <w:rsid w:val="007F4FAA"/>
    <w:rsid w:val="007F6BEC"/>
    <w:rsid w:val="00800E10"/>
    <w:rsid w:val="0080124F"/>
    <w:rsid w:val="008015A3"/>
    <w:rsid w:val="00802186"/>
    <w:rsid w:val="008050AA"/>
    <w:rsid w:val="00806E22"/>
    <w:rsid w:val="0080734C"/>
    <w:rsid w:val="008116FD"/>
    <w:rsid w:val="008134B9"/>
    <w:rsid w:val="00816EE7"/>
    <w:rsid w:val="00820337"/>
    <w:rsid w:val="008206D5"/>
    <w:rsid w:val="00821C90"/>
    <w:rsid w:val="008233B2"/>
    <w:rsid w:val="00824A46"/>
    <w:rsid w:val="00824B98"/>
    <w:rsid w:val="00825FBE"/>
    <w:rsid w:val="00830C67"/>
    <w:rsid w:val="00830F31"/>
    <w:rsid w:val="00840E11"/>
    <w:rsid w:val="00842621"/>
    <w:rsid w:val="00842DC1"/>
    <w:rsid w:val="00843DFF"/>
    <w:rsid w:val="00844DA7"/>
    <w:rsid w:val="00845F60"/>
    <w:rsid w:val="0084734A"/>
    <w:rsid w:val="00847E27"/>
    <w:rsid w:val="00850009"/>
    <w:rsid w:val="00850564"/>
    <w:rsid w:val="0085065C"/>
    <w:rsid w:val="00852101"/>
    <w:rsid w:val="00852639"/>
    <w:rsid w:val="008532FE"/>
    <w:rsid w:val="00856222"/>
    <w:rsid w:val="00863BB5"/>
    <w:rsid w:val="008642B0"/>
    <w:rsid w:val="00864C05"/>
    <w:rsid w:val="00870457"/>
    <w:rsid w:val="00870589"/>
    <w:rsid w:val="00871611"/>
    <w:rsid w:val="00872142"/>
    <w:rsid w:val="00872397"/>
    <w:rsid w:val="00875728"/>
    <w:rsid w:val="008757B9"/>
    <w:rsid w:val="00875AE9"/>
    <w:rsid w:val="00875B3F"/>
    <w:rsid w:val="00875F00"/>
    <w:rsid w:val="0087607B"/>
    <w:rsid w:val="00882381"/>
    <w:rsid w:val="0088253A"/>
    <w:rsid w:val="00882F2A"/>
    <w:rsid w:val="00884942"/>
    <w:rsid w:val="00886017"/>
    <w:rsid w:val="008900F2"/>
    <w:rsid w:val="00890F40"/>
    <w:rsid w:val="0089188C"/>
    <w:rsid w:val="008928AB"/>
    <w:rsid w:val="00892CAB"/>
    <w:rsid w:val="00894ADD"/>
    <w:rsid w:val="008950AD"/>
    <w:rsid w:val="008A114B"/>
    <w:rsid w:val="008A4004"/>
    <w:rsid w:val="008A4ACE"/>
    <w:rsid w:val="008A58D3"/>
    <w:rsid w:val="008A5FB4"/>
    <w:rsid w:val="008A6942"/>
    <w:rsid w:val="008B0709"/>
    <w:rsid w:val="008B15DA"/>
    <w:rsid w:val="008B2BC8"/>
    <w:rsid w:val="008B3687"/>
    <w:rsid w:val="008B3C7B"/>
    <w:rsid w:val="008B5094"/>
    <w:rsid w:val="008B6057"/>
    <w:rsid w:val="008B61DC"/>
    <w:rsid w:val="008B6543"/>
    <w:rsid w:val="008B7BCE"/>
    <w:rsid w:val="008C1495"/>
    <w:rsid w:val="008C2B29"/>
    <w:rsid w:val="008C380D"/>
    <w:rsid w:val="008C53AF"/>
    <w:rsid w:val="008C53E5"/>
    <w:rsid w:val="008C5FA1"/>
    <w:rsid w:val="008C704C"/>
    <w:rsid w:val="008D06C0"/>
    <w:rsid w:val="008D11C2"/>
    <w:rsid w:val="008D415C"/>
    <w:rsid w:val="008D461C"/>
    <w:rsid w:val="008D47E8"/>
    <w:rsid w:val="008D4BCB"/>
    <w:rsid w:val="008D5AFA"/>
    <w:rsid w:val="008E2559"/>
    <w:rsid w:val="008E3F75"/>
    <w:rsid w:val="008E40AB"/>
    <w:rsid w:val="008E471A"/>
    <w:rsid w:val="008E693C"/>
    <w:rsid w:val="008E6FEB"/>
    <w:rsid w:val="008E7CB3"/>
    <w:rsid w:val="008F24AC"/>
    <w:rsid w:val="008F278E"/>
    <w:rsid w:val="008F2E60"/>
    <w:rsid w:val="008F2FA9"/>
    <w:rsid w:val="008F6D64"/>
    <w:rsid w:val="009000A1"/>
    <w:rsid w:val="00902476"/>
    <w:rsid w:val="00903EB0"/>
    <w:rsid w:val="009048A7"/>
    <w:rsid w:val="00904A7F"/>
    <w:rsid w:val="00905B55"/>
    <w:rsid w:val="0091020C"/>
    <w:rsid w:val="009104AB"/>
    <w:rsid w:val="009113C6"/>
    <w:rsid w:val="009113CB"/>
    <w:rsid w:val="00911D6D"/>
    <w:rsid w:val="00912491"/>
    <w:rsid w:val="0091460F"/>
    <w:rsid w:val="009166ED"/>
    <w:rsid w:val="00916BA2"/>
    <w:rsid w:val="00917474"/>
    <w:rsid w:val="00920AB1"/>
    <w:rsid w:val="0092134E"/>
    <w:rsid w:val="009230D8"/>
    <w:rsid w:val="009237A5"/>
    <w:rsid w:val="00923E29"/>
    <w:rsid w:val="00924848"/>
    <w:rsid w:val="00924AF6"/>
    <w:rsid w:val="0092505C"/>
    <w:rsid w:val="00925FB8"/>
    <w:rsid w:val="009270AB"/>
    <w:rsid w:val="009314DE"/>
    <w:rsid w:val="009318CF"/>
    <w:rsid w:val="00931950"/>
    <w:rsid w:val="009359C6"/>
    <w:rsid w:val="009377CC"/>
    <w:rsid w:val="00940A17"/>
    <w:rsid w:val="00941528"/>
    <w:rsid w:val="00941640"/>
    <w:rsid w:val="00941E2C"/>
    <w:rsid w:val="00943F04"/>
    <w:rsid w:val="009441CA"/>
    <w:rsid w:val="009443DC"/>
    <w:rsid w:val="009446BC"/>
    <w:rsid w:val="00944798"/>
    <w:rsid w:val="009450F3"/>
    <w:rsid w:val="009450F6"/>
    <w:rsid w:val="00947CFB"/>
    <w:rsid w:val="00950188"/>
    <w:rsid w:val="009508F1"/>
    <w:rsid w:val="00951A65"/>
    <w:rsid w:val="00951D77"/>
    <w:rsid w:val="009522C7"/>
    <w:rsid w:val="00954F9D"/>
    <w:rsid w:val="0095602E"/>
    <w:rsid w:val="00956D5D"/>
    <w:rsid w:val="00957D54"/>
    <w:rsid w:val="00960CDA"/>
    <w:rsid w:val="00961697"/>
    <w:rsid w:val="009623EF"/>
    <w:rsid w:val="0096312D"/>
    <w:rsid w:val="00964E7D"/>
    <w:rsid w:val="009651A0"/>
    <w:rsid w:val="00970479"/>
    <w:rsid w:val="00972232"/>
    <w:rsid w:val="009755E1"/>
    <w:rsid w:val="009758FD"/>
    <w:rsid w:val="00975FCA"/>
    <w:rsid w:val="009771CB"/>
    <w:rsid w:val="00977D8C"/>
    <w:rsid w:val="0098174B"/>
    <w:rsid w:val="0098458E"/>
    <w:rsid w:val="00985017"/>
    <w:rsid w:val="00985DC1"/>
    <w:rsid w:val="0098759E"/>
    <w:rsid w:val="00990D59"/>
    <w:rsid w:val="00992E7A"/>
    <w:rsid w:val="00992EED"/>
    <w:rsid w:val="009943F3"/>
    <w:rsid w:val="009946CA"/>
    <w:rsid w:val="009950B4"/>
    <w:rsid w:val="0099515B"/>
    <w:rsid w:val="00996A5F"/>
    <w:rsid w:val="009970A8"/>
    <w:rsid w:val="009970FD"/>
    <w:rsid w:val="00997C10"/>
    <w:rsid w:val="009A05D8"/>
    <w:rsid w:val="009A21EB"/>
    <w:rsid w:val="009A2F06"/>
    <w:rsid w:val="009A3360"/>
    <w:rsid w:val="009A492F"/>
    <w:rsid w:val="009A79F5"/>
    <w:rsid w:val="009B0C15"/>
    <w:rsid w:val="009B2BEA"/>
    <w:rsid w:val="009B3690"/>
    <w:rsid w:val="009B46CA"/>
    <w:rsid w:val="009B6DA7"/>
    <w:rsid w:val="009B7581"/>
    <w:rsid w:val="009C0AEC"/>
    <w:rsid w:val="009C1250"/>
    <w:rsid w:val="009C4CEC"/>
    <w:rsid w:val="009C7A12"/>
    <w:rsid w:val="009D0F49"/>
    <w:rsid w:val="009D285B"/>
    <w:rsid w:val="009D374A"/>
    <w:rsid w:val="009D44C9"/>
    <w:rsid w:val="009D75FB"/>
    <w:rsid w:val="009D7A2E"/>
    <w:rsid w:val="009D7D21"/>
    <w:rsid w:val="009E058D"/>
    <w:rsid w:val="009E099C"/>
    <w:rsid w:val="009E10F1"/>
    <w:rsid w:val="009E11E8"/>
    <w:rsid w:val="009E1BED"/>
    <w:rsid w:val="009E2E70"/>
    <w:rsid w:val="009E41C8"/>
    <w:rsid w:val="009E46AD"/>
    <w:rsid w:val="009E4CDE"/>
    <w:rsid w:val="009E5DF6"/>
    <w:rsid w:val="009E6963"/>
    <w:rsid w:val="009E75A8"/>
    <w:rsid w:val="009E7879"/>
    <w:rsid w:val="009F0536"/>
    <w:rsid w:val="009F2031"/>
    <w:rsid w:val="009F32B4"/>
    <w:rsid w:val="009F579F"/>
    <w:rsid w:val="009F6B4D"/>
    <w:rsid w:val="00A01EA5"/>
    <w:rsid w:val="00A03A63"/>
    <w:rsid w:val="00A04553"/>
    <w:rsid w:val="00A04BF3"/>
    <w:rsid w:val="00A057E9"/>
    <w:rsid w:val="00A05A1F"/>
    <w:rsid w:val="00A067EC"/>
    <w:rsid w:val="00A0735C"/>
    <w:rsid w:val="00A07600"/>
    <w:rsid w:val="00A077DB"/>
    <w:rsid w:val="00A07CF8"/>
    <w:rsid w:val="00A11844"/>
    <w:rsid w:val="00A11881"/>
    <w:rsid w:val="00A12A3B"/>
    <w:rsid w:val="00A134A1"/>
    <w:rsid w:val="00A144A0"/>
    <w:rsid w:val="00A14510"/>
    <w:rsid w:val="00A14F8A"/>
    <w:rsid w:val="00A15B98"/>
    <w:rsid w:val="00A168C6"/>
    <w:rsid w:val="00A172A7"/>
    <w:rsid w:val="00A20394"/>
    <w:rsid w:val="00A2117F"/>
    <w:rsid w:val="00A22240"/>
    <w:rsid w:val="00A23C00"/>
    <w:rsid w:val="00A24286"/>
    <w:rsid w:val="00A24F55"/>
    <w:rsid w:val="00A25B66"/>
    <w:rsid w:val="00A27CE3"/>
    <w:rsid w:val="00A31167"/>
    <w:rsid w:val="00A32155"/>
    <w:rsid w:val="00A3750C"/>
    <w:rsid w:val="00A401AC"/>
    <w:rsid w:val="00A402EB"/>
    <w:rsid w:val="00A409EA"/>
    <w:rsid w:val="00A414F2"/>
    <w:rsid w:val="00A429B6"/>
    <w:rsid w:val="00A42F6A"/>
    <w:rsid w:val="00A43CDE"/>
    <w:rsid w:val="00A44D5E"/>
    <w:rsid w:val="00A4629D"/>
    <w:rsid w:val="00A470EF"/>
    <w:rsid w:val="00A47535"/>
    <w:rsid w:val="00A4787E"/>
    <w:rsid w:val="00A506A1"/>
    <w:rsid w:val="00A50C6E"/>
    <w:rsid w:val="00A5109D"/>
    <w:rsid w:val="00A51118"/>
    <w:rsid w:val="00A512B8"/>
    <w:rsid w:val="00A517AB"/>
    <w:rsid w:val="00A52DB6"/>
    <w:rsid w:val="00A5362B"/>
    <w:rsid w:val="00A54279"/>
    <w:rsid w:val="00A55C42"/>
    <w:rsid w:val="00A564C0"/>
    <w:rsid w:val="00A56609"/>
    <w:rsid w:val="00A56CFF"/>
    <w:rsid w:val="00A57EE2"/>
    <w:rsid w:val="00A6066C"/>
    <w:rsid w:val="00A60EB7"/>
    <w:rsid w:val="00A6692E"/>
    <w:rsid w:val="00A70084"/>
    <w:rsid w:val="00A7112D"/>
    <w:rsid w:val="00A72040"/>
    <w:rsid w:val="00A72048"/>
    <w:rsid w:val="00A73D1D"/>
    <w:rsid w:val="00A75A68"/>
    <w:rsid w:val="00A76526"/>
    <w:rsid w:val="00A7670B"/>
    <w:rsid w:val="00A770B7"/>
    <w:rsid w:val="00A77FB6"/>
    <w:rsid w:val="00A80EBD"/>
    <w:rsid w:val="00A81859"/>
    <w:rsid w:val="00A829F9"/>
    <w:rsid w:val="00A83395"/>
    <w:rsid w:val="00A84BED"/>
    <w:rsid w:val="00A859DB"/>
    <w:rsid w:val="00A86DEC"/>
    <w:rsid w:val="00A90426"/>
    <w:rsid w:val="00A918BB"/>
    <w:rsid w:val="00A9225C"/>
    <w:rsid w:val="00A92D8D"/>
    <w:rsid w:val="00A92E77"/>
    <w:rsid w:val="00A954EA"/>
    <w:rsid w:val="00A9680C"/>
    <w:rsid w:val="00A96E56"/>
    <w:rsid w:val="00A97911"/>
    <w:rsid w:val="00AA0A70"/>
    <w:rsid w:val="00AA2F3B"/>
    <w:rsid w:val="00AA3AAF"/>
    <w:rsid w:val="00AA5224"/>
    <w:rsid w:val="00AA5A80"/>
    <w:rsid w:val="00AA5B74"/>
    <w:rsid w:val="00AB058B"/>
    <w:rsid w:val="00AB15D7"/>
    <w:rsid w:val="00AB268A"/>
    <w:rsid w:val="00AB3CEB"/>
    <w:rsid w:val="00AB645C"/>
    <w:rsid w:val="00AB76AE"/>
    <w:rsid w:val="00AC0C75"/>
    <w:rsid w:val="00AC27C5"/>
    <w:rsid w:val="00AC4323"/>
    <w:rsid w:val="00AD044E"/>
    <w:rsid w:val="00AD05EE"/>
    <w:rsid w:val="00AD104E"/>
    <w:rsid w:val="00AD1347"/>
    <w:rsid w:val="00AD1497"/>
    <w:rsid w:val="00AD2205"/>
    <w:rsid w:val="00AD4688"/>
    <w:rsid w:val="00AD4827"/>
    <w:rsid w:val="00AD52CB"/>
    <w:rsid w:val="00AD6AAB"/>
    <w:rsid w:val="00AD7A14"/>
    <w:rsid w:val="00AE03F3"/>
    <w:rsid w:val="00AE1C81"/>
    <w:rsid w:val="00AE1E8E"/>
    <w:rsid w:val="00AE256D"/>
    <w:rsid w:val="00AE5822"/>
    <w:rsid w:val="00AE640F"/>
    <w:rsid w:val="00AE6AA5"/>
    <w:rsid w:val="00AE71D5"/>
    <w:rsid w:val="00AE73D0"/>
    <w:rsid w:val="00AE7799"/>
    <w:rsid w:val="00AF1247"/>
    <w:rsid w:val="00AF1692"/>
    <w:rsid w:val="00AF2212"/>
    <w:rsid w:val="00AF22AA"/>
    <w:rsid w:val="00AF3EBA"/>
    <w:rsid w:val="00AF4A07"/>
    <w:rsid w:val="00AF55EA"/>
    <w:rsid w:val="00B00B90"/>
    <w:rsid w:val="00B01D49"/>
    <w:rsid w:val="00B02E8F"/>
    <w:rsid w:val="00B03E8A"/>
    <w:rsid w:val="00B147C4"/>
    <w:rsid w:val="00B16910"/>
    <w:rsid w:val="00B21DBD"/>
    <w:rsid w:val="00B2247A"/>
    <w:rsid w:val="00B226C2"/>
    <w:rsid w:val="00B247B3"/>
    <w:rsid w:val="00B250F5"/>
    <w:rsid w:val="00B25BEE"/>
    <w:rsid w:val="00B266F1"/>
    <w:rsid w:val="00B26D09"/>
    <w:rsid w:val="00B2745B"/>
    <w:rsid w:val="00B302E1"/>
    <w:rsid w:val="00B32062"/>
    <w:rsid w:val="00B33D8D"/>
    <w:rsid w:val="00B346B4"/>
    <w:rsid w:val="00B348CF"/>
    <w:rsid w:val="00B36B08"/>
    <w:rsid w:val="00B36E9C"/>
    <w:rsid w:val="00B376C6"/>
    <w:rsid w:val="00B40AA6"/>
    <w:rsid w:val="00B40F00"/>
    <w:rsid w:val="00B41CBA"/>
    <w:rsid w:val="00B41DFD"/>
    <w:rsid w:val="00B42287"/>
    <w:rsid w:val="00B44286"/>
    <w:rsid w:val="00B4676B"/>
    <w:rsid w:val="00B46A55"/>
    <w:rsid w:val="00B46E6C"/>
    <w:rsid w:val="00B47A7B"/>
    <w:rsid w:val="00B503CB"/>
    <w:rsid w:val="00B51C0D"/>
    <w:rsid w:val="00B52059"/>
    <w:rsid w:val="00B5312C"/>
    <w:rsid w:val="00B5316B"/>
    <w:rsid w:val="00B53ED8"/>
    <w:rsid w:val="00B56267"/>
    <w:rsid w:val="00B60D94"/>
    <w:rsid w:val="00B61578"/>
    <w:rsid w:val="00B6324E"/>
    <w:rsid w:val="00B636ED"/>
    <w:rsid w:val="00B649AB"/>
    <w:rsid w:val="00B65076"/>
    <w:rsid w:val="00B662EF"/>
    <w:rsid w:val="00B668C7"/>
    <w:rsid w:val="00B67D08"/>
    <w:rsid w:val="00B70B50"/>
    <w:rsid w:val="00B71E31"/>
    <w:rsid w:val="00B72373"/>
    <w:rsid w:val="00B72FB1"/>
    <w:rsid w:val="00B73EA9"/>
    <w:rsid w:val="00B76F6B"/>
    <w:rsid w:val="00B81623"/>
    <w:rsid w:val="00B84C75"/>
    <w:rsid w:val="00B8576F"/>
    <w:rsid w:val="00B864DC"/>
    <w:rsid w:val="00B873A2"/>
    <w:rsid w:val="00B8780A"/>
    <w:rsid w:val="00B912DA"/>
    <w:rsid w:val="00B9131C"/>
    <w:rsid w:val="00B91B55"/>
    <w:rsid w:val="00B91CA3"/>
    <w:rsid w:val="00B93091"/>
    <w:rsid w:val="00B933A2"/>
    <w:rsid w:val="00B9376F"/>
    <w:rsid w:val="00B93B3E"/>
    <w:rsid w:val="00B94811"/>
    <w:rsid w:val="00B950C5"/>
    <w:rsid w:val="00B9537B"/>
    <w:rsid w:val="00B96042"/>
    <w:rsid w:val="00B96C40"/>
    <w:rsid w:val="00B96C48"/>
    <w:rsid w:val="00B97527"/>
    <w:rsid w:val="00BA0297"/>
    <w:rsid w:val="00BA07F9"/>
    <w:rsid w:val="00BA09D1"/>
    <w:rsid w:val="00BA1043"/>
    <w:rsid w:val="00BA117C"/>
    <w:rsid w:val="00BA1DC8"/>
    <w:rsid w:val="00BA2756"/>
    <w:rsid w:val="00BA4873"/>
    <w:rsid w:val="00BA7432"/>
    <w:rsid w:val="00BB0BC9"/>
    <w:rsid w:val="00BB1951"/>
    <w:rsid w:val="00BB1C39"/>
    <w:rsid w:val="00BB1F7E"/>
    <w:rsid w:val="00BB299A"/>
    <w:rsid w:val="00BB2A00"/>
    <w:rsid w:val="00BB40F0"/>
    <w:rsid w:val="00BB5818"/>
    <w:rsid w:val="00BB5AD2"/>
    <w:rsid w:val="00BB6C25"/>
    <w:rsid w:val="00BC0372"/>
    <w:rsid w:val="00BC1B69"/>
    <w:rsid w:val="00BC30E1"/>
    <w:rsid w:val="00BC404E"/>
    <w:rsid w:val="00BC4CFA"/>
    <w:rsid w:val="00BC7300"/>
    <w:rsid w:val="00BD0680"/>
    <w:rsid w:val="00BD11CA"/>
    <w:rsid w:val="00BD16F2"/>
    <w:rsid w:val="00BD21DF"/>
    <w:rsid w:val="00BD2BA1"/>
    <w:rsid w:val="00BD40C3"/>
    <w:rsid w:val="00BE0F8E"/>
    <w:rsid w:val="00BE22E0"/>
    <w:rsid w:val="00BE2503"/>
    <w:rsid w:val="00BE3451"/>
    <w:rsid w:val="00BE4F4F"/>
    <w:rsid w:val="00BE52C8"/>
    <w:rsid w:val="00BE5A4C"/>
    <w:rsid w:val="00BE72F6"/>
    <w:rsid w:val="00BE7CE0"/>
    <w:rsid w:val="00BF02E9"/>
    <w:rsid w:val="00BF0557"/>
    <w:rsid w:val="00BF0661"/>
    <w:rsid w:val="00BF1AD3"/>
    <w:rsid w:val="00BF2035"/>
    <w:rsid w:val="00BF255A"/>
    <w:rsid w:val="00BF37A2"/>
    <w:rsid w:val="00BF4FC8"/>
    <w:rsid w:val="00BF52B5"/>
    <w:rsid w:val="00BF6852"/>
    <w:rsid w:val="00BF71B6"/>
    <w:rsid w:val="00BF7432"/>
    <w:rsid w:val="00BF7856"/>
    <w:rsid w:val="00C010F4"/>
    <w:rsid w:val="00C0171F"/>
    <w:rsid w:val="00C02BAA"/>
    <w:rsid w:val="00C02CDE"/>
    <w:rsid w:val="00C0484E"/>
    <w:rsid w:val="00C05D38"/>
    <w:rsid w:val="00C07660"/>
    <w:rsid w:val="00C1113C"/>
    <w:rsid w:val="00C11388"/>
    <w:rsid w:val="00C11E3A"/>
    <w:rsid w:val="00C12075"/>
    <w:rsid w:val="00C120D4"/>
    <w:rsid w:val="00C127E0"/>
    <w:rsid w:val="00C143B5"/>
    <w:rsid w:val="00C14809"/>
    <w:rsid w:val="00C150B7"/>
    <w:rsid w:val="00C16C01"/>
    <w:rsid w:val="00C1714D"/>
    <w:rsid w:val="00C17342"/>
    <w:rsid w:val="00C201DC"/>
    <w:rsid w:val="00C27504"/>
    <w:rsid w:val="00C276EC"/>
    <w:rsid w:val="00C302C6"/>
    <w:rsid w:val="00C3048B"/>
    <w:rsid w:val="00C337D0"/>
    <w:rsid w:val="00C33B4F"/>
    <w:rsid w:val="00C34A01"/>
    <w:rsid w:val="00C34D26"/>
    <w:rsid w:val="00C36CFD"/>
    <w:rsid w:val="00C372D6"/>
    <w:rsid w:val="00C375ED"/>
    <w:rsid w:val="00C37ED9"/>
    <w:rsid w:val="00C41B2E"/>
    <w:rsid w:val="00C43048"/>
    <w:rsid w:val="00C43697"/>
    <w:rsid w:val="00C4385E"/>
    <w:rsid w:val="00C46FA2"/>
    <w:rsid w:val="00C470A7"/>
    <w:rsid w:val="00C50076"/>
    <w:rsid w:val="00C52FD0"/>
    <w:rsid w:val="00C574FF"/>
    <w:rsid w:val="00C576F1"/>
    <w:rsid w:val="00C6097A"/>
    <w:rsid w:val="00C6167E"/>
    <w:rsid w:val="00C62640"/>
    <w:rsid w:val="00C62861"/>
    <w:rsid w:val="00C62CBC"/>
    <w:rsid w:val="00C6310D"/>
    <w:rsid w:val="00C636EF"/>
    <w:rsid w:val="00C63F0A"/>
    <w:rsid w:val="00C6526B"/>
    <w:rsid w:val="00C665D3"/>
    <w:rsid w:val="00C70185"/>
    <w:rsid w:val="00C717BD"/>
    <w:rsid w:val="00C719D2"/>
    <w:rsid w:val="00C72943"/>
    <w:rsid w:val="00C73845"/>
    <w:rsid w:val="00C74462"/>
    <w:rsid w:val="00C74A43"/>
    <w:rsid w:val="00C75697"/>
    <w:rsid w:val="00C76C7C"/>
    <w:rsid w:val="00C76F8F"/>
    <w:rsid w:val="00C803BF"/>
    <w:rsid w:val="00C835E1"/>
    <w:rsid w:val="00C849BE"/>
    <w:rsid w:val="00C84F25"/>
    <w:rsid w:val="00C857C0"/>
    <w:rsid w:val="00C860A6"/>
    <w:rsid w:val="00C87016"/>
    <w:rsid w:val="00C90FD5"/>
    <w:rsid w:val="00C937B4"/>
    <w:rsid w:val="00C93C09"/>
    <w:rsid w:val="00C94C52"/>
    <w:rsid w:val="00C95E7C"/>
    <w:rsid w:val="00C96A72"/>
    <w:rsid w:val="00CA36B9"/>
    <w:rsid w:val="00CA4844"/>
    <w:rsid w:val="00CA7E8E"/>
    <w:rsid w:val="00CB025A"/>
    <w:rsid w:val="00CB0DA4"/>
    <w:rsid w:val="00CB0F0A"/>
    <w:rsid w:val="00CB2709"/>
    <w:rsid w:val="00CB2A9C"/>
    <w:rsid w:val="00CB536A"/>
    <w:rsid w:val="00CB54E4"/>
    <w:rsid w:val="00CB7638"/>
    <w:rsid w:val="00CB7E10"/>
    <w:rsid w:val="00CC09C4"/>
    <w:rsid w:val="00CC16E2"/>
    <w:rsid w:val="00CC2027"/>
    <w:rsid w:val="00CC2CE5"/>
    <w:rsid w:val="00CC37CA"/>
    <w:rsid w:val="00CC4A60"/>
    <w:rsid w:val="00CC4CF9"/>
    <w:rsid w:val="00CC5309"/>
    <w:rsid w:val="00CC5892"/>
    <w:rsid w:val="00CC6260"/>
    <w:rsid w:val="00CD0685"/>
    <w:rsid w:val="00CD19FB"/>
    <w:rsid w:val="00CD1C96"/>
    <w:rsid w:val="00CD338F"/>
    <w:rsid w:val="00CD4812"/>
    <w:rsid w:val="00CD5B68"/>
    <w:rsid w:val="00CD6347"/>
    <w:rsid w:val="00CE0882"/>
    <w:rsid w:val="00CE1205"/>
    <w:rsid w:val="00CE19DF"/>
    <w:rsid w:val="00CE2C6E"/>
    <w:rsid w:val="00CE3189"/>
    <w:rsid w:val="00CE31CA"/>
    <w:rsid w:val="00CE6AB5"/>
    <w:rsid w:val="00CF227C"/>
    <w:rsid w:val="00CF2DCA"/>
    <w:rsid w:val="00CF3BB2"/>
    <w:rsid w:val="00CF4AAB"/>
    <w:rsid w:val="00CF5995"/>
    <w:rsid w:val="00CF6BA8"/>
    <w:rsid w:val="00CF6BF0"/>
    <w:rsid w:val="00D01EA0"/>
    <w:rsid w:val="00D037BC"/>
    <w:rsid w:val="00D04F6C"/>
    <w:rsid w:val="00D06C12"/>
    <w:rsid w:val="00D07073"/>
    <w:rsid w:val="00D10FC1"/>
    <w:rsid w:val="00D121FD"/>
    <w:rsid w:val="00D121FF"/>
    <w:rsid w:val="00D12BAA"/>
    <w:rsid w:val="00D150F5"/>
    <w:rsid w:val="00D157CF"/>
    <w:rsid w:val="00D16B33"/>
    <w:rsid w:val="00D16CF9"/>
    <w:rsid w:val="00D174A1"/>
    <w:rsid w:val="00D17932"/>
    <w:rsid w:val="00D202E7"/>
    <w:rsid w:val="00D2070D"/>
    <w:rsid w:val="00D2089A"/>
    <w:rsid w:val="00D20A4A"/>
    <w:rsid w:val="00D20BDD"/>
    <w:rsid w:val="00D21982"/>
    <w:rsid w:val="00D227D6"/>
    <w:rsid w:val="00D27BDF"/>
    <w:rsid w:val="00D302BD"/>
    <w:rsid w:val="00D309E5"/>
    <w:rsid w:val="00D31B0F"/>
    <w:rsid w:val="00D33413"/>
    <w:rsid w:val="00D337B8"/>
    <w:rsid w:val="00D33914"/>
    <w:rsid w:val="00D344CB"/>
    <w:rsid w:val="00D40C88"/>
    <w:rsid w:val="00D41012"/>
    <w:rsid w:val="00D4181B"/>
    <w:rsid w:val="00D4428C"/>
    <w:rsid w:val="00D44355"/>
    <w:rsid w:val="00D45CDC"/>
    <w:rsid w:val="00D4623F"/>
    <w:rsid w:val="00D46F5A"/>
    <w:rsid w:val="00D5136F"/>
    <w:rsid w:val="00D51953"/>
    <w:rsid w:val="00D51E3E"/>
    <w:rsid w:val="00D51F7A"/>
    <w:rsid w:val="00D527B5"/>
    <w:rsid w:val="00D54C0E"/>
    <w:rsid w:val="00D55105"/>
    <w:rsid w:val="00D5721C"/>
    <w:rsid w:val="00D5776E"/>
    <w:rsid w:val="00D6081E"/>
    <w:rsid w:val="00D61281"/>
    <w:rsid w:val="00D621DB"/>
    <w:rsid w:val="00D62F8B"/>
    <w:rsid w:val="00D67590"/>
    <w:rsid w:val="00D71F48"/>
    <w:rsid w:val="00D72EA6"/>
    <w:rsid w:val="00D73399"/>
    <w:rsid w:val="00D73670"/>
    <w:rsid w:val="00D74758"/>
    <w:rsid w:val="00D75145"/>
    <w:rsid w:val="00D76C5D"/>
    <w:rsid w:val="00D76D2C"/>
    <w:rsid w:val="00D77894"/>
    <w:rsid w:val="00D816F8"/>
    <w:rsid w:val="00D82FBC"/>
    <w:rsid w:val="00D84F7F"/>
    <w:rsid w:val="00D85ECD"/>
    <w:rsid w:val="00D924C4"/>
    <w:rsid w:val="00D9767C"/>
    <w:rsid w:val="00DA0322"/>
    <w:rsid w:val="00DA0FFA"/>
    <w:rsid w:val="00DA1687"/>
    <w:rsid w:val="00DA1A6B"/>
    <w:rsid w:val="00DA2FA2"/>
    <w:rsid w:val="00DA3B1F"/>
    <w:rsid w:val="00DA3CC4"/>
    <w:rsid w:val="00DA3CC7"/>
    <w:rsid w:val="00DA3D77"/>
    <w:rsid w:val="00DA4AB1"/>
    <w:rsid w:val="00DA68E8"/>
    <w:rsid w:val="00DA7EA4"/>
    <w:rsid w:val="00DA7EC0"/>
    <w:rsid w:val="00DB07F9"/>
    <w:rsid w:val="00DB1143"/>
    <w:rsid w:val="00DB1656"/>
    <w:rsid w:val="00DB1804"/>
    <w:rsid w:val="00DB1D8C"/>
    <w:rsid w:val="00DB4206"/>
    <w:rsid w:val="00DB5003"/>
    <w:rsid w:val="00DB5614"/>
    <w:rsid w:val="00DC0991"/>
    <w:rsid w:val="00DC166C"/>
    <w:rsid w:val="00DC6D86"/>
    <w:rsid w:val="00DD1313"/>
    <w:rsid w:val="00DD25DE"/>
    <w:rsid w:val="00DD4299"/>
    <w:rsid w:val="00DD4795"/>
    <w:rsid w:val="00DE1F45"/>
    <w:rsid w:val="00DE4D20"/>
    <w:rsid w:val="00DE4DF3"/>
    <w:rsid w:val="00DE4DF6"/>
    <w:rsid w:val="00DE5081"/>
    <w:rsid w:val="00DE62CB"/>
    <w:rsid w:val="00DE770E"/>
    <w:rsid w:val="00DF1072"/>
    <w:rsid w:val="00DF4318"/>
    <w:rsid w:val="00DF4416"/>
    <w:rsid w:val="00DF51BC"/>
    <w:rsid w:val="00DF5857"/>
    <w:rsid w:val="00DF6001"/>
    <w:rsid w:val="00E021C2"/>
    <w:rsid w:val="00E03806"/>
    <w:rsid w:val="00E03D75"/>
    <w:rsid w:val="00E046E2"/>
    <w:rsid w:val="00E07595"/>
    <w:rsid w:val="00E0798F"/>
    <w:rsid w:val="00E12A07"/>
    <w:rsid w:val="00E132AA"/>
    <w:rsid w:val="00E13F6A"/>
    <w:rsid w:val="00E148DA"/>
    <w:rsid w:val="00E15328"/>
    <w:rsid w:val="00E20C28"/>
    <w:rsid w:val="00E22E55"/>
    <w:rsid w:val="00E238B5"/>
    <w:rsid w:val="00E2405F"/>
    <w:rsid w:val="00E27A3D"/>
    <w:rsid w:val="00E300CF"/>
    <w:rsid w:val="00E3073E"/>
    <w:rsid w:val="00E309EE"/>
    <w:rsid w:val="00E30C16"/>
    <w:rsid w:val="00E30C81"/>
    <w:rsid w:val="00E32038"/>
    <w:rsid w:val="00E32BCD"/>
    <w:rsid w:val="00E33C2A"/>
    <w:rsid w:val="00E33EE9"/>
    <w:rsid w:val="00E34AEF"/>
    <w:rsid w:val="00E35286"/>
    <w:rsid w:val="00E4116D"/>
    <w:rsid w:val="00E4321E"/>
    <w:rsid w:val="00E447A2"/>
    <w:rsid w:val="00E449D5"/>
    <w:rsid w:val="00E46703"/>
    <w:rsid w:val="00E46FCE"/>
    <w:rsid w:val="00E518FF"/>
    <w:rsid w:val="00E51C69"/>
    <w:rsid w:val="00E5203E"/>
    <w:rsid w:val="00E52706"/>
    <w:rsid w:val="00E57A41"/>
    <w:rsid w:val="00E601CB"/>
    <w:rsid w:val="00E60861"/>
    <w:rsid w:val="00E62EA0"/>
    <w:rsid w:val="00E64862"/>
    <w:rsid w:val="00E649C1"/>
    <w:rsid w:val="00E64BD9"/>
    <w:rsid w:val="00E650AF"/>
    <w:rsid w:val="00E66336"/>
    <w:rsid w:val="00E6642A"/>
    <w:rsid w:val="00E67665"/>
    <w:rsid w:val="00E717A4"/>
    <w:rsid w:val="00E71843"/>
    <w:rsid w:val="00E71A89"/>
    <w:rsid w:val="00E71BE3"/>
    <w:rsid w:val="00E724DF"/>
    <w:rsid w:val="00E72BA4"/>
    <w:rsid w:val="00E76173"/>
    <w:rsid w:val="00E761C2"/>
    <w:rsid w:val="00E7639A"/>
    <w:rsid w:val="00E777DF"/>
    <w:rsid w:val="00E77A43"/>
    <w:rsid w:val="00E80DC9"/>
    <w:rsid w:val="00E816A6"/>
    <w:rsid w:val="00E82238"/>
    <w:rsid w:val="00E868BA"/>
    <w:rsid w:val="00E871A2"/>
    <w:rsid w:val="00E9003B"/>
    <w:rsid w:val="00E900BC"/>
    <w:rsid w:val="00E901DB"/>
    <w:rsid w:val="00E930CC"/>
    <w:rsid w:val="00E93557"/>
    <w:rsid w:val="00E93616"/>
    <w:rsid w:val="00E95B9A"/>
    <w:rsid w:val="00E96E31"/>
    <w:rsid w:val="00E97B28"/>
    <w:rsid w:val="00EA0184"/>
    <w:rsid w:val="00EA019F"/>
    <w:rsid w:val="00EA0AAF"/>
    <w:rsid w:val="00EA2795"/>
    <w:rsid w:val="00EA4746"/>
    <w:rsid w:val="00EA4881"/>
    <w:rsid w:val="00EA5A2A"/>
    <w:rsid w:val="00EB264C"/>
    <w:rsid w:val="00EB2919"/>
    <w:rsid w:val="00EB3524"/>
    <w:rsid w:val="00EB37DD"/>
    <w:rsid w:val="00EB4384"/>
    <w:rsid w:val="00EB4FF7"/>
    <w:rsid w:val="00EB7142"/>
    <w:rsid w:val="00EC0A8A"/>
    <w:rsid w:val="00EC1511"/>
    <w:rsid w:val="00EC1BB1"/>
    <w:rsid w:val="00EC1C2B"/>
    <w:rsid w:val="00EC2A45"/>
    <w:rsid w:val="00EC37AB"/>
    <w:rsid w:val="00EC6B34"/>
    <w:rsid w:val="00EC6BBB"/>
    <w:rsid w:val="00EC7080"/>
    <w:rsid w:val="00EC75B6"/>
    <w:rsid w:val="00EC7BA6"/>
    <w:rsid w:val="00ED05BD"/>
    <w:rsid w:val="00ED0757"/>
    <w:rsid w:val="00ED14F5"/>
    <w:rsid w:val="00ED1D52"/>
    <w:rsid w:val="00ED2131"/>
    <w:rsid w:val="00ED21D2"/>
    <w:rsid w:val="00ED2FD2"/>
    <w:rsid w:val="00ED3632"/>
    <w:rsid w:val="00ED53D8"/>
    <w:rsid w:val="00ED7509"/>
    <w:rsid w:val="00EE1D09"/>
    <w:rsid w:val="00EE2380"/>
    <w:rsid w:val="00EE2D6E"/>
    <w:rsid w:val="00EE2F9C"/>
    <w:rsid w:val="00EE7ECC"/>
    <w:rsid w:val="00EF1058"/>
    <w:rsid w:val="00EF2F10"/>
    <w:rsid w:val="00EF3891"/>
    <w:rsid w:val="00EF3D22"/>
    <w:rsid w:val="00EF3D79"/>
    <w:rsid w:val="00EF4E79"/>
    <w:rsid w:val="00EF6BC1"/>
    <w:rsid w:val="00EF76AC"/>
    <w:rsid w:val="00EF7D7B"/>
    <w:rsid w:val="00F00073"/>
    <w:rsid w:val="00F017C8"/>
    <w:rsid w:val="00F017E3"/>
    <w:rsid w:val="00F02291"/>
    <w:rsid w:val="00F03C98"/>
    <w:rsid w:val="00F04303"/>
    <w:rsid w:val="00F04720"/>
    <w:rsid w:val="00F06ABB"/>
    <w:rsid w:val="00F102EF"/>
    <w:rsid w:val="00F12235"/>
    <w:rsid w:val="00F1525D"/>
    <w:rsid w:val="00F15473"/>
    <w:rsid w:val="00F15DEF"/>
    <w:rsid w:val="00F17A7F"/>
    <w:rsid w:val="00F235F2"/>
    <w:rsid w:val="00F23626"/>
    <w:rsid w:val="00F2430C"/>
    <w:rsid w:val="00F2563A"/>
    <w:rsid w:val="00F260BC"/>
    <w:rsid w:val="00F27266"/>
    <w:rsid w:val="00F323DD"/>
    <w:rsid w:val="00F32795"/>
    <w:rsid w:val="00F32ADD"/>
    <w:rsid w:val="00F3332D"/>
    <w:rsid w:val="00F348B9"/>
    <w:rsid w:val="00F35326"/>
    <w:rsid w:val="00F36711"/>
    <w:rsid w:val="00F36D47"/>
    <w:rsid w:val="00F37002"/>
    <w:rsid w:val="00F40695"/>
    <w:rsid w:val="00F417E8"/>
    <w:rsid w:val="00F43141"/>
    <w:rsid w:val="00F44DA9"/>
    <w:rsid w:val="00F4579E"/>
    <w:rsid w:val="00F45991"/>
    <w:rsid w:val="00F46BFC"/>
    <w:rsid w:val="00F4766D"/>
    <w:rsid w:val="00F5099D"/>
    <w:rsid w:val="00F51FAE"/>
    <w:rsid w:val="00F520F5"/>
    <w:rsid w:val="00F529C8"/>
    <w:rsid w:val="00F556DE"/>
    <w:rsid w:val="00F60065"/>
    <w:rsid w:val="00F6059A"/>
    <w:rsid w:val="00F62522"/>
    <w:rsid w:val="00F63E94"/>
    <w:rsid w:val="00F64ED2"/>
    <w:rsid w:val="00F65832"/>
    <w:rsid w:val="00F65EE7"/>
    <w:rsid w:val="00F67619"/>
    <w:rsid w:val="00F67D5D"/>
    <w:rsid w:val="00F71C80"/>
    <w:rsid w:val="00F73BDF"/>
    <w:rsid w:val="00F750F8"/>
    <w:rsid w:val="00F7521F"/>
    <w:rsid w:val="00F76212"/>
    <w:rsid w:val="00F766B3"/>
    <w:rsid w:val="00F7726D"/>
    <w:rsid w:val="00F77950"/>
    <w:rsid w:val="00F77FDF"/>
    <w:rsid w:val="00F834F4"/>
    <w:rsid w:val="00F84826"/>
    <w:rsid w:val="00F8585B"/>
    <w:rsid w:val="00F8675F"/>
    <w:rsid w:val="00F868E3"/>
    <w:rsid w:val="00F86B8E"/>
    <w:rsid w:val="00F902F6"/>
    <w:rsid w:val="00F907A0"/>
    <w:rsid w:val="00F91031"/>
    <w:rsid w:val="00F91993"/>
    <w:rsid w:val="00F932B7"/>
    <w:rsid w:val="00F95FCF"/>
    <w:rsid w:val="00FA0401"/>
    <w:rsid w:val="00FA3D33"/>
    <w:rsid w:val="00FA445F"/>
    <w:rsid w:val="00FA6DF5"/>
    <w:rsid w:val="00FB000A"/>
    <w:rsid w:val="00FB0577"/>
    <w:rsid w:val="00FB0BD6"/>
    <w:rsid w:val="00FB0FF4"/>
    <w:rsid w:val="00FB11A1"/>
    <w:rsid w:val="00FB2998"/>
    <w:rsid w:val="00FB359C"/>
    <w:rsid w:val="00FB36E5"/>
    <w:rsid w:val="00FB3CA6"/>
    <w:rsid w:val="00FB3D34"/>
    <w:rsid w:val="00FB5750"/>
    <w:rsid w:val="00FB6454"/>
    <w:rsid w:val="00FB6A5F"/>
    <w:rsid w:val="00FB7937"/>
    <w:rsid w:val="00FC0644"/>
    <w:rsid w:val="00FC2157"/>
    <w:rsid w:val="00FC2A57"/>
    <w:rsid w:val="00FC2A8E"/>
    <w:rsid w:val="00FC3174"/>
    <w:rsid w:val="00FC4BF1"/>
    <w:rsid w:val="00FC5147"/>
    <w:rsid w:val="00FC5303"/>
    <w:rsid w:val="00FC67A6"/>
    <w:rsid w:val="00FC6ED5"/>
    <w:rsid w:val="00FD08E0"/>
    <w:rsid w:val="00FD13C9"/>
    <w:rsid w:val="00FD199B"/>
    <w:rsid w:val="00FD40DB"/>
    <w:rsid w:val="00FD49AD"/>
    <w:rsid w:val="00FD4F10"/>
    <w:rsid w:val="00FD6CFE"/>
    <w:rsid w:val="00FD70AE"/>
    <w:rsid w:val="00FE0B07"/>
    <w:rsid w:val="00FE304A"/>
    <w:rsid w:val="00FE57D1"/>
    <w:rsid w:val="00FE798B"/>
    <w:rsid w:val="00FF0F60"/>
    <w:rsid w:val="00FF32BC"/>
    <w:rsid w:val="00FF4142"/>
    <w:rsid w:val="00FF50EC"/>
    <w:rsid w:val="00FF6487"/>
    <w:rsid w:val="00FF71C7"/>
    <w:rsid w:val="00FF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D05417B-1BA2-4FAA-9536-A0010560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9CE"/>
    <w:rPr>
      <w:sz w:val="24"/>
      <w:szCs w:val="24"/>
    </w:rPr>
  </w:style>
  <w:style w:type="paragraph" w:styleId="1">
    <w:name w:val="heading 1"/>
    <w:basedOn w:val="a"/>
    <w:next w:val="a"/>
    <w:qFormat/>
    <w:rsid w:val="00F04303"/>
    <w:pPr>
      <w:keepNext/>
      <w:spacing w:before="240" w:after="60"/>
      <w:outlineLvl w:val="0"/>
    </w:pPr>
    <w:rPr>
      <w:rFonts w:ascii="Arial" w:hAnsi="Arial" w:cs="Arial"/>
      <w:b/>
      <w:bCs/>
      <w:kern w:val="32"/>
      <w:sz w:val="32"/>
      <w:szCs w:val="32"/>
    </w:rPr>
  </w:style>
  <w:style w:type="paragraph" w:styleId="2">
    <w:name w:val="heading 2"/>
    <w:basedOn w:val="a"/>
    <w:next w:val="a"/>
    <w:qFormat/>
    <w:rsid w:val="004634CA"/>
    <w:pPr>
      <w:keepNext/>
      <w:spacing w:before="240" w:after="60" w:line="276" w:lineRule="auto"/>
      <w:outlineLvl w:val="1"/>
    </w:pPr>
    <w:rPr>
      <w:rFonts w:ascii="Arial" w:hAnsi="Arial" w:cs="Arial"/>
      <w:b/>
      <w:bCs/>
      <w:i/>
      <w:iCs/>
      <w:sz w:val="28"/>
      <w:szCs w:val="28"/>
    </w:rPr>
  </w:style>
  <w:style w:type="paragraph" w:styleId="3">
    <w:name w:val="heading 3"/>
    <w:basedOn w:val="a"/>
    <w:qFormat/>
    <w:rsid w:val="000259CE"/>
    <w:pP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uiPriority w:val="99"/>
    <w:rsid w:val="000259CE"/>
  </w:style>
  <w:style w:type="paragraph" w:customStyle="1" w:styleId="10">
    <w:name w:val="Абзац списка1"/>
    <w:basedOn w:val="a"/>
    <w:rsid w:val="000259CE"/>
    <w:pPr>
      <w:spacing w:after="200" w:line="276" w:lineRule="auto"/>
      <w:ind w:left="720"/>
      <w:contextualSpacing/>
    </w:pPr>
    <w:rPr>
      <w:rFonts w:ascii="Calibri" w:hAnsi="Calibri"/>
      <w:sz w:val="22"/>
      <w:szCs w:val="22"/>
      <w:lang w:eastAsia="en-US"/>
    </w:rPr>
  </w:style>
  <w:style w:type="paragraph" w:customStyle="1" w:styleId="a4">
    <w:name w:val="Русский текст"/>
    <w:basedOn w:val="a"/>
    <w:rsid w:val="000259CE"/>
    <w:pPr>
      <w:ind w:firstLine="340"/>
    </w:pPr>
    <w:rPr>
      <w:szCs w:val="20"/>
    </w:rPr>
  </w:style>
  <w:style w:type="character" w:customStyle="1" w:styleId="apple-style-span">
    <w:name w:val="apple-style-span"/>
    <w:rsid w:val="00325FA0"/>
  </w:style>
  <w:style w:type="paragraph" w:styleId="20">
    <w:name w:val="Body Text 2"/>
    <w:basedOn w:val="a"/>
    <w:link w:val="21"/>
    <w:unhideWhenUsed/>
    <w:rsid w:val="00FB2998"/>
    <w:rPr>
      <w:b/>
      <w:bCs/>
    </w:rPr>
  </w:style>
  <w:style w:type="character" w:customStyle="1" w:styleId="21">
    <w:name w:val="Основной текст 2 Знак"/>
    <w:link w:val="20"/>
    <w:rsid w:val="00FB2998"/>
    <w:rPr>
      <w:b/>
      <w:bCs/>
      <w:sz w:val="24"/>
      <w:szCs w:val="24"/>
      <w:lang w:val="ru-RU" w:eastAsia="ru-RU" w:bidi="ar-SA"/>
    </w:rPr>
  </w:style>
  <w:style w:type="paragraph" w:customStyle="1" w:styleId="ConsPlusNormal">
    <w:name w:val="ConsPlusNormal"/>
    <w:qFormat/>
    <w:rsid w:val="00A414F2"/>
    <w:pPr>
      <w:widowControl w:val="0"/>
      <w:autoSpaceDE w:val="0"/>
      <w:autoSpaceDN w:val="0"/>
      <w:adjustRightInd w:val="0"/>
      <w:ind w:firstLine="720"/>
    </w:pPr>
    <w:rPr>
      <w:rFonts w:ascii="Arial" w:hAnsi="Arial" w:cs="Arial"/>
    </w:rPr>
  </w:style>
  <w:style w:type="table" w:styleId="a5">
    <w:name w:val="Table Grid"/>
    <w:basedOn w:val="a1"/>
    <w:uiPriority w:val="59"/>
    <w:rsid w:val="00A4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A1199"/>
    <w:pPr>
      <w:widowControl w:val="0"/>
      <w:autoSpaceDE w:val="0"/>
      <w:autoSpaceDN w:val="0"/>
      <w:adjustRightInd w:val="0"/>
    </w:pPr>
    <w:rPr>
      <w:rFonts w:ascii="Arial" w:hAnsi="Arial" w:cs="Arial"/>
    </w:rPr>
  </w:style>
  <w:style w:type="paragraph" w:styleId="a6">
    <w:name w:val="List Paragraph"/>
    <w:basedOn w:val="a"/>
    <w:uiPriority w:val="34"/>
    <w:qFormat/>
    <w:rsid w:val="001A1199"/>
    <w:pPr>
      <w:spacing w:after="200" w:line="276" w:lineRule="auto"/>
      <w:ind w:left="720"/>
      <w:contextualSpacing/>
    </w:pPr>
    <w:rPr>
      <w:rFonts w:ascii="Calibri" w:hAnsi="Calibri"/>
      <w:sz w:val="22"/>
      <w:szCs w:val="22"/>
    </w:rPr>
  </w:style>
  <w:style w:type="paragraph" w:styleId="22">
    <w:name w:val="Body Text Indent 2"/>
    <w:basedOn w:val="a"/>
    <w:rsid w:val="005E2162"/>
    <w:pPr>
      <w:spacing w:after="120" w:line="480" w:lineRule="auto"/>
      <w:ind w:left="283"/>
    </w:pPr>
  </w:style>
  <w:style w:type="paragraph" w:styleId="HTML">
    <w:name w:val="HTML Preformatted"/>
    <w:basedOn w:val="a"/>
    <w:link w:val="HTML0"/>
    <w:rsid w:val="00DC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rPr>
  </w:style>
  <w:style w:type="character" w:customStyle="1" w:styleId="HTML0">
    <w:name w:val="Стандартный HTML Знак"/>
    <w:link w:val="HTML"/>
    <w:locked/>
    <w:rsid w:val="00DC0991"/>
    <w:rPr>
      <w:rFonts w:ascii="Courier New" w:hAnsi="Courier New" w:cs="Courier New"/>
      <w:lang w:val="ru-RU" w:eastAsia="ru-RU" w:bidi="ar-SA"/>
    </w:rPr>
  </w:style>
  <w:style w:type="paragraph" w:customStyle="1" w:styleId="a7">
    <w:name w:val="основной"/>
    <w:basedOn w:val="a"/>
    <w:rsid w:val="00DC0991"/>
    <w:pPr>
      <w:autoSpaceDE w:val="0"/>
      <w:autoSpaceDN w:val="0"/>
      <w:adjustRightInd w:val="0"/>
      <w:spacing w:line="288" w:lineRule="auto"/>
      <w:ind w:firstLine="170"/>
      <w:jc w:val="both"/>
    </w:pPr>
    <w:rPr>
      <w:rFonts w:ascii="Arial" w:hAnsi="Arial" w:cs="Arial"/>
      <w:color w:val="000000"/>
      <w:sz w:val="16"/>
      <w:szCs w:val="16"/>
    </w:rPr>
  </w:style>
  <w:style w:type="paragraph" w:customStyle="1" w:styleId="ConsPlusNonformat">
    <w:name w:val="ConsPlusNonformat"/>
    <w:rsid w:val="00DC0991"/>
    <w:pPr>
      <w:widowControl w:val="0"/>
      <w:autoSpaceDE w:val="0"/>
      <w:autoSpaceDN w:val="0"/>
      <w:adjustRightInd w:val="0"/>
    </w:pPr>
    <w:rPr>
      <w:rFonts w:ascii="Courier New" w:hAnsi="Courier New" w:cs="Courier New"/>
    </w:rPr>
  </w:style>
  <w:style w:type="paragraph" w:customStyle="1" w:styleId="11">
    <w:name w:val="Абзац списка11"/>
    <w:basedOn w:val="a"/>
    <w:rsid w:val="00977D8C"/>
    <w:pPr>
      <w:spacing w:after="200" w:line="276" w:lineRule="auto"/>
      <w:ind w:left="720"/>
      <w:contextualSpacing/>
    </w:pPr>
    <w:rPr>
      <w:rFonts w:ascii="Calibri" w:hAnsi="Calibri"/>
      <w:sz w:val="22"/>
      <w:szCs w:val="22"/>
    </w:rPr>
  </w:style>
  <w:style w:type="paragraph" w:styleId="a8">
    <w:name w:val="header"/>
    <w:basedOn w:val="a"/>
    <w:link w:val="a9"/>
    <w:rsid w:val="00192615"/>
    <w:pPr>
      <w:tabs>
        <w:tab w:val="center" w:pos="4677"/>
        <w:tab w:val="right" w:pos="9355"/>
      </w:tabs>
    </w:pPr>
  </w:style>
  <w:style w:type="character" w:customStyle="1" w:styleId="a9">
    <w:name w:val="Верхний колонтитул Знак"/>
    <w:link w:val="a8"/>
    <w:rsid w:val="00192615"/>
    <w:rPr>
      <w:sz w:val="24"/>
      <w:szCs w:val="24"/>
    </w:rPr>
  </w:style>
  <w:style w:type="paragraph" w:styleId="aa">
    <w:name w:val="footer"/>
    <w:basedOn w:val="a"/>
    <w:link w:val="ab"/>
    <w:rsid w:val="00192615"/>
    <w:pPr>
      <w:tabs>
        <w:tab w:val="center" w:pos="4677"/>
        <w:tab w:val="right" w:pos="9355"/>
      </w:tabs>
    </w:pPr>
  </w:style>
  <w:style w:type="character" w:customStyle="1" w:styleId="ab">
    <w:name w:val="Нижний колонтитул Знак"/>
    <w:link w:val="aa"/>
    <w:rsid w:val="00192615"/>
    <w:rPr>
      <w:sz w:val="24"/>
      <w:szCs w:val="24"/>
    </w:rPr>
  </w:style>
  <w:style w:type="character" w:styleId="ac">
    <w:name w:val="Hyperlink"/>
    <w:basedOn w:val="a0"/>
    <w:rsid w:val="00A12A3B"/>
    <w:rPr>
      <w:color w:val="0000FF"/>
      <w:u w:val="single"/>
    </w:rPr>
  </w:style>
  <w:style w:type="paragraph" w:styleId="ad">
    <w:name w:val="Balloon Text"/>
    <w:basedOn w:val="a"/>
    <w:semiHidden/>
    <w:rsid w:val="003D61D3"/>
    <w:rPr>
      <w:rFonts w:ascii="Tahoma" w:hAnsi="Tahoma" w:cs="Tahoma"/>
      <w:sz w:val="16"/>
      <w:szCs w:val="16"/>
    </w:rPr>
  </w:style>
  <w:style w:type="paragraph" w:styleId="ae">
    <w:name w:val="No Spacing"/>
    <w:link w:val="af"/>
    <w:uiPriority w:val="1"/>
    <w:qFormat/>
    <w:rsid w:val="009950B4"/>
    <w:rPr>
      <w:rFonts w:asciiTheme="minorHAnsi" w:eastAsiaTheme="minorHAnsi" w:hAnsiTheme="minorHAnsi" w:cstheme="minorBidi"/>
      <w:sz w:val="22"/>
      <w:szCs w:val="22"/>
      <w:lang w:eastAsia="en-US"/>
    </w:rPr>
  </w:style>
  <w:style w:type="character" w:customStyle="1" w:styleId="af">
    <w:name w:val="Без интервала Знак"/>
    <w:basedOn w:val="a0"/>
    <w:link w:val="ae"/>
    <w:uiPriority w:val="1"/>
    <w:locked/>
    <w:rsid w:val="009950B4"/>
    <w:rPr>
      <w:rFonts w:asciiTheme="minorHAnsi" w:eastAsiaTheme="minorHAnsi" w:hAnsiTheme="minorHAnsi" w:cstheme="minorBidi"/>
      <w:sz w:val="22"/>
      <w:szCs w:val="22"/>
      <w:lang w:eastAsia="en-US"/>
    </w:rPr>
  </w:style>
  <w:style w:type="character" w:customStyle="1" w:styleId="23">
    <w:name w:val="Основной текст (2)_"/>
    <w:basedOn w:val="a0"/>
    <w:link w:val="24"/>
    <w:rsid w:val="0080734C"/>
    <w:rPr>
      <w:szCs w:val="26"/>
      <w:shd w:val="clear" w:color="auto" w:fill="FFFFFF"/>
    </w:rPr>
  </w:style>
  <w:style w:type="paragraph" w:customStyle="1" w:styleId="24">
    <w:name w:val="Основной текст (2)"/>
    <w:basedOn w:val="a"/>
    <w:link w:val="23"/>
    <w:rsid w:val="0080734C"/>
    <w:pPr>
      <w:widowControl w:val="0"/>
      <w:shd w:val="clear" w:color="auto" w:fill="FFFFFF"/>
      <w:spacing w:line="298" w:lineRule="exact"/>
    </w:pPr>
    <w:rPr>
      <w:sz w:val="20"/>
      <w:szCs w:val="26"/>
    </w:rPr>
  </w:style>
  <w:style w:type="paragraph" w:customStyle="1" w:styleId="formattext">
    <w:name w:val="formattext"/>
    <w:basedOn w:val="a"/>
    <w:rsid w:val="00B21DBD"/>
    <w:pPr>
      <w:spacing w:before="100" w:beforeAutospacing="1" w:after="100" w:afterAutospacing="1"/>
    </w:pPr>
  </w:style>
  <w:style w:type="character" w:styleId="af0">
    <w:name w:val="Emphasis"/>
    <w:basedOn w:val="a0"/>
    <w:qFormat/>
    <w:rsid w:val="00E320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54241">
      <w:bodyDiv w:val="1"/>
      <w:marLeft w:val="0"/>
      <w:marRight w:val="0"/>
      <w:marTop w:val="0"/>
      <w:marBottom w:val="0"/>
      <w:divBdr>
        <w:top w:val="none" w:sz="0" w:space="0" w:color="auto"/>
        <w:left w:val="none" w:sz="0" w:space="0" w:color="auto"/>
        <w:bottom w:val="none" w:sz="0" w:space="0" w:color="auto"/>
        <w:right w:val="none" w:sz="0" w:space="0" w:color="auto"/>
      </w:divBdr>
    </w:div>
    <w:div w:id="1243681716">
      <w:bodyDiv w:val="1"/>
      <w:marLeft w:val="0"/>
      <w:marRight w:val="0"/>
      <w:marTop w:val="0"/>
      <w:marBottom w:val="0"/>
      <w:divBdr>
        <w:top w:val="none" w:sz="0" w:space="0" w:color="auto"/>
        <w:left w:val="none" w:sz="0" w:space="0" w:color="auto"/>
        <w:bottom w:val="none" w:sz="0" w:space="0" w:color="auto"/>
        <w:right w:val="none" w:sz="0" w:space="0" w:color="auto"/>
      </w:divBdr>
    </w:div>
    <w:div w:id="1970089167">
      <w:bodyDiv w:val="1"/>
      <w:marLeft w:val="0"/>
      <w:marRight w:val="0"/>
      <w:marTop w:val="0"/>
      <w:marBottom w:val="0"/>
      <w:divBdr>
        <w:top w:val="none" w:sz="0" w:space="0" w:color="auto"/>
        <w:left w:val="none" w:sz="0" w:space="0" w:color="auto"/>
        <w:bottom w:val="none" w:sz="0" w:space="0" w:color="auto"/>
        <w:right w:val="none" w:sz="0" w:space="0" w:color="auto"/>
      </w:divBdr>
      <w:divsChild>
        <w:div w:id="53015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19.ru/mainpage/authority/21/culture/documents/programs/60286/60287.html" TargetMode="External"/><Relationship Id="rId13" Type="http://schemas.openxmlformats.org/officeDocument/2006/relationships/hyperlink" Target="http://www.r-19.ru/mainpage/authority/21/culture/documents/programs/60286/6028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19.ru/mainpage/authority/21/culture/documents/programs/60286/6028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19.ru/mainpage/authority/21/culture/documents/programs/60286/6028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19.ru/mainpage/authority/21/culture/documents/programs/60286/60287.html" TargetMode="External"/><Relationship Id="rId4" Type="http://schemas.openxmlformats.org/officeDocument/2006/relationships/settings" Target="settings.xml"/><Relationship Id="rId9" Type="http://schemas.openxmlformats.org/officeDocument/2006/relationships/hyperlink" Target="http://www.r-19.ru/mainpage/authority/21/culture/documents/programs/60286/6028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57D1-8293-49A9-8B06-72574914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12360</Words>
  <Characters>70456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82651</CharactersWithSpaces>
  <SharedDoc>false</SharedDoc>
  <HLinks>
    <vt:vector size="96" baseType="variant">
      <vt:variant>
        <vt:i4>7798823</vt:i4>
      </vt:variant>
      <vt:variant>
        <vt:i4>48</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45</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42</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39</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36</vt:i4>
      </vt:variant>
      <vt:variant>
        <vt:i4>0</vt:i4>
      </vt:variant>
      <vt:variant>
        <vt:i4>5</vt:i4>
      </vt:variant>
      <vt:variant>
        <vt:lpwstr>http://www.r-19.ru/mainpage/authority/21/culture/documents/programs/60286/60287.html</vt:lpwstr>
      </vt:variant>
      <vt:variant>
        <vt:lpwstr>Par2349#Par2349</vt:lpwstr>
      </vt:variant>
      <vt:variant>
        <vt:i4>7798831</vt:i4>
      </vt:variant>
      <vt:variant>
        <vt:i4>33</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27</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24</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21</vt:i4>
      </vt:variant>
      <vt:variant>
        <vt:i4>0</vt:i4>
      </vt:variant>
      <vt:variant>
        <vt:i4>5</vt:i4>
      </vt:variant>
      <vt:variant>
        <vt:lpwstr>http://www.r-19.ru/mainpage/authority/21/culture/documents/programs/60286/60287.html</vt:lpwstr>
      </vt:variant>
      <vt:variant>
        <vt:lpwstr>Par2541#Par2541</vt:lpwstr>
      </vt:variant>
      <vt:variant>
        <vt:i4>7798823</vt:i4>
      </vt:variant>
      <vt:variant>
        <vt:i4>18</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15</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12</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9</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6</vt:i4>
      </vt:variant>
      <vt:variant>
        <vt:i4>0</vt:i4>
      </vt:variant>
      <vt:variant>
        <vt:i4>5</vt:i4>
      </vt:variant>
      <vt:variant>
        <vt:lpwstr>http://www.r-19.ru/mainpage/authority/21/culture/documents/programs/60286/60287.html</vt:lpwstr>
      </vt:variant>
      <vt:variant>
        <vt:lpwstr>Par2349#Par2349</vt:lpwstr>
      </vt:variant>
      <vt:variant>
        <vt:i4>7798831</vt:i4>
      </vt:variant>
      <vt:variant>
        <vt:i4>3</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0</vt:i4>
      </vt:variant>
      <vt:variant>
        <vt:i4>0</vt:i4>
      </vt:variant>
      <vt:variant>
        <vt:i4>5</vt:i4>
      </vt:variant>
      <vt:variant>
        <vt:lpwstr>http://www.r-19.ru/mainpage/authority/21/culture/documents/programs/60286/60287.html</vt:lpwstr>
      </vt:variant>
      <vt:variant>
        <vt:lpwstr>Par2541#Par2541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Пользователь</cp:lastModifiedBy>
  <cp:revision>3</cp:revision>
  <cp:lastPrinted>2021-03-01T04:11:00Z</cp:lastPrinted>
  <dcterms:created xsi:type="dcterms:W3CDTF">2021-03-10T06:59:00Z</dcterms:created>
  <dcterms:modified xsi:type="dcterms:W3CDTF">2021-03-10T06:59:00Z</dcterms:modified>
</cp:coreProperties>
</file>