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Администрация  Бейского района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121D40" w:rsidRPr="00FD22EC" w:rsidRDefault="00121D40" w:rsidP="00E32038">
      <w:pPr>
        <w:jc w:val="both"/>
        <w:rPr>
          <w:sz w:val="26"/>
        </w:rPr>
      </w:pPr>
    </w:p>
    <w:p w:rsidR="00121D40" w:rsidRDefault="00121D40" w:rsidP="00E32038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4052F3" w:rsidRPr="00FD22EC" w:rsidRDefault="004052F3" w:rsidP="00E32038">
      <w:pPr>
        <w:pStyle w:val="3"/>
        <w:jc w:val="center"/>
        <w:rPr>
          <w:sz w:val="26"/>
        </w:rPr>
      </w:pPr>
    </w:p>
    <w:p w:rsidR="00121D40" w:rsidRPr="00FD22EC" w:rsidRDefault="00121D40" w:rsidP="00E32038">
      <w:pPr>
        <w:jc w:val="both"/>
        <w:rPr>
          <w:sz w:val="26"/>
        </w:rPr>
      </w:pPr>
    </w:p>
    <w:p w:rsidR="00121D40" w:rsidRPr="00EB2D49" w:rsidRDefault="00121D40" w:rsidP="00E32038">
      <w:pPr>
        <w:rPr>
          <w:sz w:val="26"/>
        </w:rPr>
      </w:pPr>
      <w:r>
        <w:rPr>
          <w:sz w:val="26"/>
        </w:rPr>
        <w:t xml:space="preserve">от </w:t>
      </w:r>
      <w:r w:rsidR="00782C46">
        <w:rPr>
          <w:sz w:val="26"/>
        </w:rPr>
        <w:t>«</w:t>
      </w:r>
      <w:r w:rsidR="00CA4CC4">
        <w:rPr>
          <w:sz w:val="26"/>
        </w:rPr>
        <w:t>23</w:t>
      </w:r>
      <w:r w:rsidR="00782C46">
        <w:rPr>
          <w:sz w:val="26"/>
        </w:rPr>
        <w:t>»</w:t>
      </w:r>
      <w:r w:rsidR="00B6759E">
        <w:rPr>
          <w:sz w:val="26"/>
        </w:rPr>
        <w:t xml:space="preserve"> </w:t>
      </w:r>
      <w:r w:rsidR="00FA31F3">
        <w:rPr>
          <w:sz w:val="26"/>
        </w:rPr>
        <w:t>апреля</w:t>
      </w:r>
      <w:r w:rsidR="009E1BED">
        <w:rPr>
          <w:sz w:val="26"/>
        </w:rPr>
        <w:t xml:space="preserve"> </w:t>
      </w:r>
      <w:r w:rsidR="00F15473">
        <w:rPr>
          <w:sz w:val="26"/>
        </w:rPr>
        <w:t xml:space="preserve"> 20</w:t>
      </w:r>
      <w:r w:rsidR="005C6CFE">
        <w:rPr>
          <w:sz w:val="26"/>
        </w:rPr>
        <w:t>2</w:t>
      </w:r>
      <w:r w:rsidR="00FA31F3">
        <w:rPr>
          <w:sz w:val="26"/>
        </w:rPr>
        <w:t>4</w:t>
      </w:r>
      <w:r>
        <w:rPr>
          <w:sz w:val="26"/>
        </w:rPr>
        <w:t xml:space="preserve"> </w:t>
      </w:r>
      <w:r w:rsidRPr="00FD22EC">
        <w:rPr>
          <w:sz w:val="26"/>
        </w:rPr>
        <w:t xml:space="preserve">г.                  </w:t>
      </w:r>
      <w:r>
        <w:rPr>
          <w:sz w:val="26"/>
        </w:rPr>
        <w:t xml:space="preserve">     </w:t>
      </w:r>
      <w:r w:rsidR="00FE4399">
        <w:rPr>
          <w:sz w:val="26"/>
        </w:rPr>
        <w:t xml:space="preserve">  </w:t>
      </w:r>
      <w:r>
        <w:rPr>
          <w:sz w:val="26"/>
        </w:rPr>
        <w:t xml:space="preserve">   </w:t>
      </w:r>
      <w:r w:rsidR="00DE3FE6">
        <w:rPr>
          <w:sz w:val="26"/>
        </w:rPr>
        <w:t xml:space="preserve"> </w:t>
      </w:r>
      <w:r w:rsidR="00A62799">
        <w:rPr>
          <w:sz w:val="26"/>
        </w:rPr>
        <w:t xml:space="preserve">     </w:t>
      </w:r>
      <w:r w:rsidR="008C5624">
        <w:rPr>
          <w:sz w:val="26"/>
        </w:rPr>
        <w:t xml:space="preserve"> </w:t>
      </w:r>
      <w:r w:rsidR="00DE3FE6">
        <w:rPr>
          <w:sz w:val="26"/>
        </w:rPr>
        <w:t xml:space="preserve"> </w:t>
      </w:r>
      <w:r w:rsidRPr="00FD22EC">
        <w:rPr>
          <w:sz w:val="26"/>
        </w:rPr>
        <w:t xml:space="preserve">с. Бея       </w:t>
      </w:r>
      <w:r w:rsidR="00F15473">
        <w:rPr>
          <w:sz w:val="26"/>
        </w:rPr>
        <w:t xml:space="preserve"> </w:t>
      </w:r>
      <w:r w:rsidRPr="00FD22EC">
        <w:rPr>
          <w:sz w:val="26"/>
        </w:rPr>
        <w:t xml:space="preserve">      </w:t>
      </w:r>
      <w:r w:rsidR="00782C46">
        <w:rPr>
          <w:sz w:val="26"/>
        </w:rPr>
        <w:t xml:space="preserve">    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</w:t>
      </w:r>
      <w:r w:rsidRPr="00FD22EC">
        <w:rPr>
          <w:sz w:val="26"/>
        </w:rPr>
        <w:t xml:space="preserve">                              </w:t>
      </w:r>
      <w:r>
        <w:rPr>
          <w:sz w:val="26"/>
        </w:rPr>
        <w:t xml:space="preserve">   </w:t>
      </w:r>
      <w:r w:rsidRPr="00FD22EC">
        <w:rPr>
          <w:sz w:val="26"/>
        </w:rPr>
        <w:t xml:space="preserve">№ </w:t>
      </w:r>
      <w:r w:rsidR="00CA4CC4">
        <w:rPr>
          <w:sz w:val="26"/>
        </w:rPr>
        <w:t>407</w:t>
      </w:r>
    </w:p>
    <w:p w:rsidR="00121D40" w:rsidRPr="00FD22EC" w:rsidRDefault="00121D40" w:rsidP="00E32038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5C6CFE" w:rsidRPr="00DF1AF1" w:rsidTr="005C6CFE">
        <w:trPr>
          <w:trHeight w:val="1807"/>
        </w:trPr>
        <w:tc>
          <w:tcPr>
            <w:tcW w:w="4783" w:type="dxa"/>
          </w:tcPr>
          <w:p w:rsidR="005C6CFE" w:rsidRPr="00DF1AF1" w:rsidRDefault="005C6CFE" w:rsidP="005C6CFE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="00C045EB" w:rsidRPr="00257CED">
              <w:rPr>
                <w:b/>
                <w:sz w:val="26"/>
                <w:szCs w:val="26"/>
              </w:rPr>
              <w:t>«Социальная поддержка граждан Бейского района на 20</w:t>
            </w:r>
            <w:r w:rsidR="00C045EB">
              <w:rPr>
                <w:b/>
                <w:sz w:val="26"/>
                <w:szCs w:val="26"/>
              </w:rPr>
              <w:t>20</w:t>
            </w:r>
            <w:r w:rsidR="00C045EB" w:rsidRPr="00257CED">
              <w:rPr>
                <w:b/>
                <w:sz w:val="26"/>
                <w:szCs w:val="26"/>
              </w:rPr>
              <w:t>-20</w:t>
            </w:r>
            <w:r w:rsidR="00C045EB">
              <w:rPr>
                <w:b/>
                <w:sz w:val="26"/>
                <w:szCs w:val="26"/>
              </w:rPr>
              <w:t>25</w:t>
            </w:r>
            <w:r w:rsidR="00C045EB" w:rsidRPr="00257CED">
              <w:rPr>
                <w:b/>
                <w:sz w:val="26"/>
                <w:szCs w:val="26"/>
              </w:rPr>
              <w:t xml:space="preserve"> годы»</w:t>
            </w:r>
            <w:r w:rsidR="00C045EB">
              <w:rPr>
                <w:b/>
                <w:sz w:val="26"/>
                <w:szCs w:val="26"/>
              </w:rPr>
              <w:t xml:space="preserve">, </w:t>
            </w:r>
            <w:r w:rsidRPr="00DF1AF1">
              <w:rPr>
                <w:b/>
                <w:sz w:val="26"/>
                <w:szCs w:val="26"/>
              </w:rPr>
              <w:t>утвержденную постановлением администрации</w:t>
            </w:r>
            <w:r w:rsidR="00C045EB">
              <w:rPr>
                <w:b/>
                <w:sz w:val="26"/>
                <w:szCs w:val="26"/>
              </w:rPr>
              <w:t xml:space="preserve"> Бейского района от 30</w:t>
            </w:r>
            <w:r>
              <w:rPr>
                <w:b/>
                <w:sz w:val="26"/>
                <w:szCs w:val="26"/>
              </w:rPr>
              <w:t>.12.2019  № 89</w:t>
            </w:r>
            <w:r w:rsidR="00C045EB">
              <w:rPr>
                <w:b/>
                <w:sz w:val="26"/>
                <w:szCs w:val="26"/>
              </w:rPr>
              <w:t>7</w:t>
            </w:r>
          </w:p>
          <w:p w:rsidR="005C6CFE" w:rsidRPr="00DF1AF1" w:rsidRDefault="005C6CFE" w:rsidP="005C6CFE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5C6CFE" w:rsidRPr="00DF1AF1" w:rsidRDefault="005C6CFE" w:rsidP="005C6CFE">
            <w:pPr>
              <w:jc w:val="both"/>
              <w:rPr>
                <w:sz w:val="26"/>
                <w:szCs w:val="26"/>
              </w:rPr>
            </w:pPr>
          </w:p>
        </w:tc>
      </w:tr>
    </w:tbl>
    <w:p w:rsidR="005C6CFE" w:rsidRPr="00DF1AF1" w:rsidRDefault="005C6CFE" w:rsidP="005C6CFE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Руководствуясь статьей 14 Устава муниципального образования Бейский район, Администрация Бейского района</w:t>
      </w:r>
    </w:p>
    <w:p w:rsidR="005C6CFE" w:rsidRPr="00DF1AF1" w:rsidRDefault="005C6CFE" w:rsidP="005C6CFE">
      <w:pPr>
        <w:jc w:val="both"/>
        <w:rPr>
          <w:b/>
          <w:sz w:val="26"/>
          <w:szCs w:val="26"/>
        </w:rPr>
      </w:pPr>
    </w:p>
    <w:p w:rsidR="005C6CFE" w:rsidRPr="00DF1AF1" w:rsidRDefault="005C6CFE" w:rsidP="005C6CFE">
      <w:pPr>
        <w:jc w:val="both"/>
        <w:rPr>
          <w:sz w:val="26"/>
          <w:szCs w:val="26"/>
        </w:rPr>
      </w:pPr>
      <w:r w:rsidRPr="00DF1AF1">
        <w:rPr>
          <w:sz w:val="26"/>
          <w:szCs w:val="26"/>
        </w:rPr>
        <w:t xml:space="preserve">                                                     П О С Т А Н О В Л Я Е Т:</w:t>
      </w:r>
    </w:p>
    <w:p w:rsidR="005C6CFE" w:rsidRPr="00DF1AF1" w:rsidRDefault="005C6CFE" w:rsidP="005C6CFE">
      <w:pPr>
        <w:jc w:val="both"/>
        <w:rPr>
          <w:b/>
          <w:sz w:val="26"/>
          <w:szCs w:val="26"/>
        </w:rPr>
      </w:pPr>
    </w:p>
    <w:p w:rsidR="005C6CFE" w:rsidRDefault="005C6CFE" w:rsidP="005C6CFE">
      <w:pPr>
        <w:ind w:firstLine="709"/>
        <w:jc w:val="both"/>
        <w:rPr>
          <w:sz w:val="26"/>
          <w:szCs w:val="26"/>
        </w:rPr>
      </w:pPr>
      <w:r w:rsidRPr="00DF1AF1">
        <w:rPr>
          <w:sz w:val="26"/>
        </w:rPr>
        <w:t>1</w:t>
      </w:r>
      <w:r w:rsidRPr="00DF1AF1">
        <w:rPr>
          <w:sz w:val="26"/>
          <w:szCs w:val="26"/>
        </w:rPr>
        <w:t xml:space="preserve">. Внести в муниципальную программу </w:t>
      </w:r>
      <w:r w:rsidR="00C045EB" w:rsidRPr="00C045EB">
        <w:rPr>
          <w:sz w:val="26"/>
          <w:szCs w:val="26"/>
        </w:rPr>
        <w:t>«Социальная поддержка граждан Бейского района на 2020-2025 годы»</w:t>
      </w:r>
      <w:r w:rsidRPr="00C045EB">
        <w:rPr>
          <w:sz w:val="26"/>
          <w:szCs w:val="26"/>
        </w:rPr>
        <w:t>, утвержде</w:t>
      </w:r>
      <w:r w:rsidRPr="00DF1AF1">
        <w:rPr>
          <w:sz w:val="26"/>
          <w:szCs w:val="26"/>
        </w:rPr>
        <w:t xml:space="preserve">нную постановлением администрации Бейского района  от </w:t>
      </w:r>
      <w:r w:rsidR="00D37FCD"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>
        <w:rPr>
          <w:sz w:val="26"/>
          <w:szCs w:val="26"/>
        </w:rPr>
        <w:t>9</w:t>
      </w:r>
      <w:r w:rsidRPr="00DF1AF1">
        <w:rPr>
          <w:sz w:val="26"/>
          <w:szCs w:val="26"/>
        </w:rPr>
        <w:t xml:space="preserve"> № 8</w:t>
      </w:r>
      <w:r>
        <w:rPr>
          <w:sz w:val="26"/>
          <w:szCs w:val="26"/>
        </w:rPr>
        <w:t>9</w:t>
      </w:r>
      <w:r w:rsidR="00D37FCD">
        <w:rPr>
          <w:sz w:val="26"/>
          <w:szCs w:val="26"/>
        </w:rPr>
        <w:t>7</w:t>
      </w:r>
      <w:r w:rsidRPr="00DF1AF1">
        <w:rPr>
          <w:sz w:val="26"/>
          <w:szCs w:val="26"/>
        </w:rPr>
        <w:t xml:space="preserve"> изменения</w:t>
      </w:r>
      <w:r w:rsidR="00A62799">
        <w:rPr>
          <w:sz w:val="26"/>
          <w:szCs w:val="26"/>
        </w:rPr>
        <w:t>, согласно приложения к постановлению.</w:t>
      </w:r>
    </w:p>
    <w:p w:rsidR="00A62799" w:rsidRPr="00050B69" w:rsidRDefault="00A62799" w:rsidP="00A62799">
      <w:pPr>
        <w:ind w:firstLine="709"/>
        <w:jc w:val="both"/>
        <w:rPr>
          <w:bCs/>
          <w:sz w:val="26"/>
          <w:szCs w:val="26"/>
        </w:rPr>
      </w:pPr>
      <w:r w:rsidRPr="00050B69">
        <w:rPr>
          <w:bCs/>
          <w:sz w:val="26"/>
          <w:szCs w:val="26"/>
        </w:rPr>
        <w:t xml:space="preserve">2. Контроль за исполнением настоящего постановления возложить на </w:t>
      </w:r>
      <w:r>
        <w:rPr>
          <w:bCs/>
          <w:sz w:val="26"/>
          <w:szCs w:val="26"/>
        </w:rPr>
        <w:t>заместителя главы администрации по социальным вопросам Гартвих И.В..</w:t>
      </w:r>
    </w:p>
    <w:p w:rsidR="00A62799" w:rsidRDefault="00A62799" w:rsidP="00A62799">
      <w:pPr>
        <w:ind w:firstLine="709"/>
        <w:jc w:val="both"/>
        <w:rPr>
          <w:rFonts w:cs="Tahoma"/>
          <w:sz w:val="26"/>
          <w:szCs w:val="19"/>
        </w:rPr>
      </w:pPr>
    </w:p>
    <w:p w:rsidR="00A62799" w:rsidRDefault="00A62799" w:rsidP="00A62799">
      <w:pPr>
        <w:ind w:firstLine="709"/>
        <w:jc w:val="both"/>
        <w:rPr>
          <w:rFonts w:cs="Tahoma"/>
          <w:sz w:val="26"/>
          <w:szCs w:val="19"/>
        </w:rPr>
      </w:pPr>
    </w:p>
    <w:p w:rsidR="00A62799" w:rsidRDefault="00A62799" w:rsidP="00A62799">
      <w:pPr>
        <w:ind w:firstLine="709"/>
        <w:jc w:val="both"/>
        <w:rPr>
          <w:rFonts w:cs="Tahoma"/>
          <w:sz w:val="26"/>
          <w:szCs w:val="19"/>
        </w:rPr>
      </w:pPr>
    </w:p>
    <w:p w:rsidR="00A62799" w:rsidRPr="00050B69" w:rsidRDefault="00A62799" w:rsidP="00A62799">
      <w:pPr>
        <w:ind w:firstLine="709"/>
        <w:jc w:val="both"/>
        <w:rPr>
          <w:rFonts w:cs="Tahoma"/>
          <w:sz w:val="26"/>
          <w:szCs w:val="19"/>
        </w:rPr>
      </w:pPr>
    </w:p>
    <w:p w:rsidR="00A62799" w:rsidRDefault="00794236" w:rsidP="00A62799">
      <w:pPr>
        <w:jc w:val="both"/>
        <w:rPr>
          <w:sz w:val="26"/>
          <w:szCs w:val="26"/>
        </w:rPr>
      </w:pPr>
      <w:r>
        <w:rPr>
          <w:sz w:val="26"/>
          <w:szCs w:val="26"/>
        </w:rPr>
        <w:t>ВрИП Г</w:t>
      </w:r>
      <w:r w:rsidR="005A13CA">
        <w:rPr>
          <w:sz w:val="26"/>
          <w:szCs w:val="26"/>
        </w:rPr>
        <w:t>лавы</w:t>
      </w:r>
      <w:r w:rsidR="00A62799">
        <w:rPr>
          <w:sz w:val="26"/>
          <w:szCs w:val="26"/>
        </w:rPr>
        <w:t xml:space="preserve"> Бейского района                                                                                </w:t>
      </w:r>
      <w:r w:rsidR="005A13CA">
        <w:rPr>
          <w:sz w:val="26"/>
          <w:szCs w:val="26"/>
        </w:rPr>
        <w:t>Т.Л.Акользина</w:t>
      </w:r>
    </w:p>
    <w:p w:rsidR="00A62799" w:rsidRDefault="00A62799" w:rsidP="00A62799">
      <w:pPr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A62799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к постановлению</w:t>
      </w:r>
    </w:p>
    <w:p w:rsidR="00A62799" w:rsidRDefault="00A62799" w:rsidP="00A62799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администрации Бейского района</w:t>
      </w:r>
    </w:p>
    <w:p w:rsidR="00A62799" w:rsidRDefault="00CA4CC4" w:rsidP="00A62799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№ 407 </w:t>
      </w:r>
      <w:bookmarkStart w:id="0" w:name="_GoBack"/>
      <w:bookmarkEnd w:id="0"/>
      <w:r w:rsidR="00A62799">
        <w:rPr>
          <w:sz w:val="26"/>
          <w:szCs w:val="26"/>
        </w:rPr>
        <w:t xml:space="preserve">от </w:t>
      </w:r>
      <w:r>
        <w:rPr>
          <w:sz w:val="26"/>
          <w:szCs w:val="26"/>
        </w:rPr>
        <w:t>23 апреля</w:t>
      </w:r>
      <w:r w:rsidR="00A62799">
        <w:rPr>
          <w:sz w:val="26"/>
          <w:szCs w:val="26"/>
        </w:rPr>
        <w:t xml:space="preserve"> 202</w:t>
      </w:r>
      <w:r w:rsidR="00FA31F3">
        <w:rPr>
          <w:sz w:val="26"/>
          <w:szCs w:val="26"/>
        </w:rPr>
        <w:t>4</w:t>
      </w:r>
      <w:r w:rsidR="00A62799">
        <w:rPr>
          <w:sz w:val="26"/>
          <w:szCs w:val="26"/>
        </w:rPr>
        <w:t>г.</w:t>
      </w: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5C6CFE" w:rsidRPr="00DF1AF1" w:rsidRDefault="005C6CFE" w:rsidP="005C6CFE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1.  Подраздел «Объемы финансирования</w:t>
      </w:r>
      <w:r w:rsidR="00D37FCD"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FA31F3" w:rsidRPr="00490239" w:rsidRDefault="005C6CFE" w:rsidP="00FA31F3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ab/>
        <w:t>«</w:t>
      </w:r>
      <w:r w:rsidR="00FA31F3" w:rsidRPr="00490239">
        <w:rPr>
          <w:iCs/>
          <w:sz w:val="26"/>
          <w:szCs w:val="26"/>
        </w:rPr>
        <w:t>Общая сумма затрат по программе за 2020-2025 годы составит –</w:t>
      </w:r>
      <w:r w:rsidR="00242A3E">
        <w:rPr>
          <w:iCs/>
          <w:sz w:val="26"/>
          <w:szCs w:val="26"/>
        </w:rPr>
        <w:t>493304,3</w:t>
      </w:r>
      <w:r w:rsidR="00FA31F3" w:rsidRPr="00490239">
        <w:rPr>
          <w:iCs/>
          <w:sz w:val="26"/>
          <w:szCs w:val="26"/>
        </w:rPr>
        <w:t xml:space="preserve"> тыс.руб., из них:</w:t>
      </w:r>
    </w:p>
    <w:p w:rsidR="00FA31F3" w:rsidRPr="00490239" w:rsidRDefault="00FA31F3" w:rsidP="00FA31F3">
      <w:pPr>
        <w:ind w:firstLine="708"/>
        <w:jc w:val="both"/>
        <w:rPr>
          <w:iCs/>
          <w:sz w:val="26"/>
          <w:szCs w:val="26"/>
        </w:rPr>
      </w:pPr>
      <w:r w:rsidRPr="00490239">
        <w:rPr>
          <w:iCs/>
          <w:sz w:val="26"/>
          <w:szCs w:val="26"/>
        </w:rPr>
        <w:t>- 2020 год: 63523,9 тыс.руб., в том числе средства местного бюджета 7828,7 тыс. руб., республиканского бюджета- 48984,9 тыс. руб., федерального бюджета- 6710,3 тыс.руб.</w:t>
      </w:r>
    </w:p>
    <w:p w:rsidR="00FA31F3" w:rsidRPr="00490239" w:rsidRDefault="00FA31F3" w:rsidP="00FA31F3">
      <w:pPr>
        <w:ind w:firstLine="708"/>
        <w:jc w:val="both"/>
        <w:rPr>
          <w:iCs/>
          <w:sz w:val="26"/>
          <w:szCs w:val="26"/>
        </w:rPr>
      </w:pPr>
      <w:r w:rsidRPr="00490239">
        <w:rPr>
          <w:iCs/>
          <w:sz w:val="26"/>
          <w:szCs w:val="26"/>
        </w:rPr>
        <w:t>- 2021 год- 72032,2 тыс.руб., в том числе средства местного бюджета 10207,3 тыс. руб., республиканского бюджета- 54187,1 тыс. руб., федерального бюджета- 6984,0 тыс.руб., внебюджетные средства- 654,0 тыс.руб.</w:t>
      </w:r>
    </w:p>
    <w:p w:rsidR="00FA31F3" w:rsidRPr="00490239" w:rsidRDefault="00FA31F3" w:rsidP="00FA31F3">
      <w:pPr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- 2022 год- 80970,68</w:t>
      </w:r>
      <w:r w:rsidRPr="00490239">
        <w:rPr>
          <w:iCs/>
          <w:sz w:val="26"/>
          <w:szCs w:val="26"/>
        </w:rPr>
        <w:t xml:space="preserve"> тыс.руб., в том числе средства местного бюджета 10999,42 тыс. руб., республиканского бюджета- 63044,96 тыс. руб., федерального бюджета- 6536,3 тыс.руб., внебюджетные средства- 390,0 тыс.руб.</w:t>
      </w:r>
    </w:p>
    <w:p w:rsidR="00FA31F3" w:rsidRPr="00490239" w:rsidRDefault="00FA31F3" w:rsidP="00FA31F3">
      <w:pPr>
        <w:ind w:firstLine="708"/>
        <w:jc w:val="both"/>
        <w:rPr>
          <w:iCs/>
          <w:sz w:val="26"/>
          <w:szCs w:val="26"/>
        </w:rPr>
      </w:pPr>
      <w:r w:rsidRPr="00490239">
        <w:rPr>
          <w:iCs/>
          <w:sz w:val="26"/>
          <w:szCs w:val="26"/>
        </w:rPr>
        <w:t xml:space="preserve">- 2023 год- </w:t>
      </w:r>
      <w:r>
        <w:rPr>
          <w:iCs/>
          <w:sz w:val="26"/>
          <w:szCs w:val="26"/>
        </w:rPr>
        <w:t>91655,34</w:t>
      </w:r>
      <w:r w:rsidRPr="00490239">
        <w:rPr>
          <w:iCs/>
          <w:sz w:val="26"/>
          <w:szCs w:val="26"/>
        </w:rPr>
        <w:t xml:space="preserve"> тыс.руб., в том числе средства местного бюджета </w:t>
      </w:r>
      <w:r>
        <w:rPr>
          <w:iCs/>
          <w:sz w:val="26"/>
          <w:szCs w:val="26"/>
        </w:rPr>
        <w:t xml:space="preserve">10921,53 </w:t>
      </w:r>
      <w:r w:rsidRPr="00490239">
        <w:rPr>
          <w:iCs/>
          <w:sz w:val="26"/>
          <w:szCs w:val="26"/>
        </w:rPr>
        <w:t xml:space="preserve">тыс. руб., республиканского бюджета- </w:t>
      </w:r>
      <w:r>
        <w:rPr>
          <w:iCs/>
          <w:sz w:val="26"/>
          <w:szCs w:val="26"/>
        </w:rPr>
        <w:t>59539,97</w:t>
      </w:r>
      <w:r w:rsidRPr="00490239">
        <w:rPr>
          <w:iCs/>
          <w:sz w:val="26"/>
          <w:szCs w:val="26"/>
        </w:rPr>
        <w:t xml:space="preserve"> тыс. руб., федерального бюджета- </w:t>
      </w:r>
      <w:r>
        <w:rPr>
          <w:iCs/>
          <w:sz w:val="26"/>
          <w:szCs w:val="26"/>
        </w:rPr>
        <w:t>21193,84</w:t>
      </w:r>
      <w:r w:rsidRPr="00490239">
        <w:rPr>
          <w:iCs/>
          <w:sz w:val="26"/>
          <w:szCs w:val="26"/>
        </w:rPr>
        <w:t xml:space="preserve"> тыс.руб.</w:t>
      </w:r>
    </w:p>
    <w:p w:rsidR="00FA31F3" w:rsidRPr="00490239" w:rsidRDefault="00FA31F3" w:rsidP="00FA31F3">
      <w:pPr>
        <w:ind w:firstLine="708"/>
        <w:jc w:val="both"/>
        <w:rPr>
          <w:iCs/>
          <w:sz w:val="26"/>
          <w:szCs w:val="26"/>
        </w:rPr>
      </w:pPr>
      <w:r w:rsidRPr="00490239">
        <w:rPr>
          <w:iCs/>
          <w:sz w:val="26"/>
          <w:szCs w:val="26"/>
        </w:rPr>
        <w:t xml:space="preserve">- 2024 год- </w:t>
      </w:r>
      <w:r w:rsidR="00242A3E">
        <w:rPr>
          <w:iCs/>
          <w:sz w:val="26"/>
          <w:szCs w:val="26"/>
        </w:rPr>
        <w:t>94929,8</w:t>
      </w:r>
      <w:r w:rsidRPr="00490239">
        <w:rPr>
          <w:iCs/>
          <w:sz w:val="26"/>
          <w:szCs w:val="26"/>
        </w:rPr>
        <w:t xml:space="preserve"> тыс.руб., в том числе средства местного бюджета </w:t>
      </w:r>
      <w:r w:rsidR="00242A3E">
        <w:rPr>
          <w:iCs/>
          <w:sz w:val="26"/>
          <w:szCs w:val="26"/>
        </w:rPr>
        <w:t>11321,8</w:t>
      </w:r>
      <w:r w:rsidRPr="00490239">
        <w:rPr>
          <w:iCs/>
          <w:sz w:val="26"/>
          <w:szCs w:val="26"/>
        </w:rPr>
        <w:t xml:space="preserve"> тыс. руб., республиканского бюджета- </w:t>
      </w:r>
      <w:r>
        <w:rPr>
          <w:iCs/>
          <w:sz w:val="26"/>
          <w:szCs w:val="26"/>
        </w:rPr>
        <w:t>75395,0</w:t>
      </w:r>
      <w:r w:rsidRPr="00490239">
        <w:rPr>
          <w:iCs/>
          <w:sz w:val="26"/>
          <w:szCs w:val="26"/>
        </w:rPr>
        <w:t xml:space="preserve"> тыс. руб., федерального бюджета- </w:t>
      </w:r>
      <w:r>
        <w:rPr>
          <w:iCs/>
          <w:sz w:val="26"/>
          <w:szCs w:val="26"/>
        </w:rPr>
        <w:t>7213,0</w:t>
      </w:r>
      <w:r w:rsidRPr="00490239">
        <w:rPr>
          <w:iCs/>
          <w:sz w:val="26"/>
          <w:szCs w:val="26"/>
        </w:rPr>
        <w:t xml:space="preserve"> тыс.руб.</w:t>
      </w:r>
      <w:r w:rsidR="00242A3E">
        <w:rPr>
          <w:iCs/>
          <w:sz w:val="26"/>
          <w:szCs w:val="26"/>
        </w:rPr>
        <w:t>,</w:t>
      </w:r>
      <w:r w:rsidR="00242A3E" w:rsidRPr="00242A3E">
        <w:rPr>
          <w:iCs/>
          <w:sz w:val="26"/>
          <w:szCs w:val="26"/>
        </w:rPr>
        <w:t xml:space="preserve"> </w:t>
      </w:r>
      <w:r w:rsidR="00242A3E">
        <w:rPr>
          <w:iCs/>
          <w:sz w:val="26"/>
          <w:szCs w:val="26"/>
        </w:rPr>
        <w:t>внебюджетные средства- 100</w:t>
      </w:r>
      <w:r w:rsidR="00242A3E" w:rsidRPr="00490239">
        <w:rPr>
          <w:iCs/>
          <w:sz w:val="26"/>
          <w:szCs w:val="26"/>
        </w:rPr>
        <w:t>0,0 тыс.руб.</w:t>
      </w:r>
    </w:p>
    <w:p w:rsidR="009E1BED" w:rsidRDefault="00FA31F3" w:rsidP="00FA31F3">
      <w:pPr>
        <w:ind w:firstLine="708"/>
        <w:jc w:val="both"/>
        <w:rPr>
          <w:iCs/>
          <w:sz w:val="26"/>
          <w:szCs w:val="26"/>
        </w:rPr>
      </w:pPr>
      <w:r w:rsidRPr="00490239">
        <w:rPr>
          <w:iCs/>
          <w:sz w:val="26"/>
          <w:szCs w:val="26"/>
        </w:rPr>
        <w:t xml:space="preserve">- 2025 год- </w:t>
      </w:r>
      <w:r>
        <w:rPr>
          <w:iCs/>
          <w:sz w:val="26"/>
          <w:szCs w:val="26"/>
        </w:rPr>
        <w:t>90192,2</w:t>
      </w:r>
      <w:r w:rsidRPr="00490239">
        <w:rPr>
          <w:iCs/>
          <w:sz w:val="26"/>
          <w:szCs w:val="26"/>
        </w:rPr>
        <w:t xml:space="preserve"> тыс.руб., в том числе средства местного бюджета </w:t>
      </w:r>
      <w:r>
        <w:rPr>
          <w:iCs/>
          <w:sz w:val="26"/>
          <w:szCs w:val="26"/>
        </w:rPr>
        <w:t>6844,3</w:t>
      </w:r>
      <w:r w:rsidRPr="00490239">
        <w:rPr>
          <w:iCs/>
          <w:sz w:val="26"/>
          <w:szCs w:val="26"/>
        </w:rPr>
        <w:t xml:space="preserve"> тыс. руб., республиканского бюджета- </w:t>
      </w:r>
      <w:r>
        <w:rPr>
          <w:iCs/>
          <w:sz w:val="26"/>
          <w:szCs w:val="26"/>
        </w:rPr>
        <w:t>56750,9</w:t>
      </w:r>
      <w:r w:rsidRPr="00490239">
        <w:rPr>
          <w:iCs/>
          <w:sz w:val="26"/>
          <w:szCs w:val="26"/>
        </w:rPr>
        <w:t xml:space="preserve"> тыс. руб., федерального бюджета- </w:t>
      </w:r>
      <w:r>
        <w:rPr>
          <w:iCs/>
          <w:sz w:val="26"/>
          <w:szCs w:val="26"/>
        </w:rPr>
        <w:t>26597,0</w:t>
      </w:r>
      <w:r w:rsidRPr="00490239">
        <w:rPr>
          <w:iCs/>
          <w:sz w:val="26"/>
          <w:szCs w:val="26"/>
        </w:rPr>
        <w:t xml:space="preserve"> тыс.руб</w:t>
      </w:r>
      <w:r>
        <w:rPr>
          <w:iCs/>
          <w:sz w:val="26"/>
          <w:szCs w:val="26"/>
        </w:rPr>
        <w:t>.</w:t>
      </w:r>
      <w:r w:rsidR="004B300C">
        <w:rPr>
          <w:iCs/>
          <w:sz w:val="26"/>
          <w:szCs w:val="26"/>
        </w:rPr>
        <w:t>».</w:t>
      </w:r>
    </w:p>
    <w:p w:rsidR="004B300C" w:rsidRDefault="004B300C" w:rsidP="004B300C">
      <w:pPr>
        <w:ind w:firstLine="709"/>
        <w:jc w:val="both"/>
        <w:rPr>
          <w:rFonts w:cs="Tahoma"/>
          <w:sz w:val="26"/>
          <w:szCs w:val="19"/>
        </w:rPr>
      </w:pPr>
      <w:r w:rsidRPr="00DF1AF1">
        <w:rPr>
          <w:rFonts w:cs="Tahoma"/>
          <w:sz w:val="26"/>
          <w:szCs w:val="19"/>
        </w:rPr>
        <w:t xml:space="preserve">2. </w:t>
      </w:r>
      <w:r w:rsidRPr="00DF1AF1">
        <w:rPr>
          <w:sz w:val="26"/>
          <w:szCs w:val="26"/>
        </w:rPr>
        <w:t>Раздел</w:t>
      </w:r>
      <w:r w:rsidRPr="00DF1AF1">
        <w:rPr>
          <w:rFonts w:cs="Tahoma"/>
          <w:sz w:val="26"/>
          <w:szCs w:val="19"/>
        </w:rPr>
        <w:t xml:space="preserve"> 3. «Перечень мероприятий</w:t>
      </w:r>
      <w:r w:rsidR="00D37FCD">
        <w:rPr>
          <w:rFonts w:cs="Tahoma"/>
          <w:sz w:val="26"/>
          <w:szCs w:val="19"/>
        </w:rPr>
        <w:t xml:space="preserve"> и ресурсное обеспечение</w:t>
      </w:r>
      <w:r w:rsidRPr="00DF1AF1">
        <w:rPr>
          <w:rFonts w:cs="Tahoma"/>
          <w:sz w:val="26"/>
          <w:szCs w:val="19"/>
        </w:rPr>
        <w:t>» изложить в следующей редакции:</w:t>
      </w:r>
    </w:p>
    <w:p w:rsidR="00D37FCD" w:rsidRDefault="00D37FCD" w:rsidP="00D37FCD">
      <w:pPr>
        <w:ind w:left="720"/>
        <w:jc w:val="center"/>
        <w:rPr>
          <w:bCs/>
          <w:kern w:val="32"/>
          <w:sz w:val="26"/>
          <w:szCs w:val="26"/>
        </w:rPr>
      </w:pPr>
      <w:r>
        <w:rPr>
          <w:bCs/>
          <w:kern w:val="32"/>
          <w:sz w:val="26"/>
          <w:szCs w:val="26"/>
        </w:rPr>
        <w:t>«</w:t>
      </w:r>
      <w:r w:rsidRPr="00D37FCD">
        <w:rPr>
          <w:bCs/>
          <w:kern w:val="32"/>
          <w:sz w:val="26"/>
          <w:szCs w:val="26"/>
        </w:rPr>
        <w:t>2. Перечень мероприятий и ресурсное обеспечение</w:t>
      </w:r>
    </w:p>
    <w:tbl>
      <w:tblPr>
        <w:tblW w:w="1045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81"/>
        <w:gridCol w:w="45"/>
        <w:gridCol w:w="1515"/>
        <w:gridCol w:w="850"/>
        <w:gridCol w:w="851"/>
        <w:gridCol w:w="850"/>
        <w:gridCol w:w="851"/>
        <w:gridCol w:w="850"/>
        <w:gridCol w:w="992"/>
        <w:gridCol w:w="993"/>
        <w:gridCol w:w="272"/>
      </w:tblGrid>
      <w:tr w:rsidR="00FA31F3" w:rsidRPr="002842EE" w:rsidTr="00B46E92">
        <w:trPr>
          <w:gridAfter w:val="1"/>
          <w:wAfter w:w="272" w:type="dxa"/>
        </w:trPr>
        <w:tc>
          <w:tcPr>
            <w:tcW w:w="24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</w:t>
            </w:r>
            <w:r w:rsidRPr="002842EE">
              <w:rPr>
                <w:sz w:val="26"/>
                <w:szCs w:val="26"/>
              </w:rPr>
              <w:t>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1F3" w:rsidRPr="002842EE" w:rsidRDefault="00FA31F3" w:rsidP="00B46E92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A31F3" w:rsidRPr="002842EE" w:rsidTr="00B46E92">
        <w:trPr>
          <w:gridAfter w:val="1"/>
          <w:wAfter w:w="272" w:type="dxa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/>
        </w:tc>
        <w:tc>
          <w:tcPr>
            <w:tcW w:w="1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2020</w:t>
            </w:r>
          </w:p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2021</w:t>
            </w:r>
          </w:p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2022</w:t>
            </w:r>
          </w:p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2023</w:t>
            </w:r>
          </w:p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год</w:t>
            </w:r>
          </w:p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2024</w:t>
            </w:r>
          </w:p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год</w:t>
            </w:r>
          </w:p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2025</w:t>
            </w:r>
          </w:p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год</w:t>
            </w:r>
          </w:p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31F3" w:rsidRPr="002842EE" w:rsidRDefault="00FA31F3" w:rsidP="00B46E92">
            <w:pPr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итого</w:t>
            </w:r>
          </w:p>
        </w:tc>
      </w:tr>
      <w:tr w:rsidR="00FA31F3" w:rsidRPr="002842EE" w:rsidTr="00B46E92">
        <w:trPr>
          <w:gridAfter w:val="1"/>
          <w:wAfter w:w="272" w:type="dxa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/>
        </w:tc>
        <w:tc>
          <w:tcPr>
            <w:tcW w:w="1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тыс. руб.</w:t>
            </w:r>
          </w:p>
        </w:tc>
      </w:tr>
      <w:tr w:rsidR="00FA31F3" w:rsidRPr="002842EE" w:rsidTr="00B46E92">
        <w:trPr>
          <w:gridAfter w:val="1"/>
          <w:wAfter w:w="272" w:type="dxa"/>
        </w:trPr>
        <w:tc>
          <w:tcPr>
            <w:tcW w:w="101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2842EE">
              <w:rPr>
                <w:sz w:val="26"/>
                <w:szCs w:val="26"/>
              </w:rPr>
              <w:t>Направление: Формирование условий для улучшения качества жизни пожилых людей</w:t>
            </w:r>
          </w:p>
        </w:tc>
      </w:tr>
      <w:tr w:rsidR="00FA31F3" w:rsidRPr="006955F6" w:rsidTr="00B46E9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C033C5" w:rsidRDefault="002F5D61" w:rsidP="00B46E92">
            <w:pPr>
              <w:spacing w:line="288" w:lineRule="atLeast"/>
              <w:jc w:val="both"/>
              <w:rPr>
                <w:rFonts w:cs="Tahoma"/>
                <w:color w:val="000000"/>
                <w:sz w:val="26"/>
                <w:szCs w:val="26"/>
              </w:rPr>
            </w:pPr>
            <w:hyperlink r:id="rId8" w:anchor="Par2541#Par2541" w:history="1">
              <w:r w:rsidR="00FA31F3" w:rsidRPr="00C033C5">
                <w:rPr>
                  <w:rFonts w:cs="Tahoma"/>
                  <w:b/>
                  <w:color w:val="000000"/>
                  <w:sz w:val="26"/>
                  <w:szCs w:val="26"/>
                  <w:u w:val="single"/>
                </w:rPr>
                <w:t>Подпрограмма</w:t>
              </w:r>
            </w:hyperlink>
            <w:r w:rsidR="00FA31F3" w:rsidRPr="00C033C5">
              <w:rPr>
                <w:rFonts w:cs="Tahoma"/>
                <w:color w:val="000000"/>
                <w:sz w:val="26"/>
                <w:szCs w:val="26"/>
              </w:rPr>
              <w:t xml:space="preserve"> «</w:t>
            </w:r>
            <w:r w:rsidR="00FA31F3" w:rsidRPr="00C033C5">
              <w:rPr>
                <w:iCs/>
                <w:color w:val="000000"/>
                <w:sz w:val="26"/>
                <w:szCs w:val="26"/>
              </w:rPr>
              <w:t>Старшее поколение на 2020-2025 гг.»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C033C5" w:rsidRDefault="00FA31F3" w:rsidP="00B46E92">
            <w:pPr>
              <w:jc w:val="center"/>
              <w:rPr>
                <w:color w:val="000000"/>
                <w:sz w:val="26"/>
                <w:szCs w:val="26"/>
              </w:rPr>
            </w:pPr>
            <w:r w:rsidRPr="00C033C5">
              <w:rPr>
                <w:bCs/>
                <w:color w:val="000000"/>
                <w:kern w:val="32"/>
                <w:sz w:val="26"/>
                <w:szCs w:val="26"/>
              </w:rPr>
              <w:t>УКМСиТ совместно с районным Советом ветеранов  Бейского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C033C5" w:rsidRDefault="00FA31F3" w:rsidP="00B46E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6038,2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C033C5" w:rsidRDefault="00FA31F3" w:rsidP="00B46E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6095,6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C033C5" w:rsidRDefault="00FA31F3" w:rsidP="00B46E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7059,28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C033C5" w:rsidRDefault="00FA31F3" w:rsidP="00B46E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7949,96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C033C5" w:rsidRDefault="00242A3E" w:rsidP="00B46E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7687,5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A31F3" w:rsidRPr="00C033C5" w:rsidRDefault="00FA31F3" w:rsidP="00B46E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1F3" w:rsidRPr="00C033C5" w:rsidRDefault="00242A3E" w:rsidP="00B46E9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41484,54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242A3E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242A3E" w:rsidRPr="00B846BC" w:rsidRDefault="00242A3E" w:rsidP="00242A3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242A3E" w:rsidRPr="00B846BC" w:rsidRDefault="00242A3E" w:rsidP="00242A3E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242A3E" w:rsidRPr="00C033C5" w:rsidRDefault="00242A3E" w:rsidP="00242A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6038,2</w:t>
            </w:r>
          </w:p>
        </w:tc>
        <w:tc>
          <w:tcPr>
            <w:tcW w:w="851" w:type="dxa"/>
          </w:tcPr>
          <w:p w:rsidR="00242A3E" w:rsidRPr="00C033C5" w:rsidRDefault="00242A3E" w:rsidP="00242A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6095,6</w:t>
            </w:r>
          </w:p>
        </w:tc>
        <w:tc>
          <w:tcPr>
            <w:tcW w:w="850" w:type="dxa"/>
          </w:tcPr>
          <w:p w:rsidR="00242A3E" w:rsidRPr="004B6D6E" w:rsidRDefault="00242A3E" w:rsidP="00242A3E">
            <w:r w:rsidRPr="004B6D6E">
              <w:t>7059,28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2A3E" w:rsidRPr="007462DB" w:rsidRDefault="00242A3E" w:rsidP="00242A3E">
            <w:pPr>
              <w:jc w:val="both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7825,13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2A3E" w:rsidRPr="00C033C5" w:rsidRDefault="00242A3E" w:rsidP="00242A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7687,5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42A3E" w:rsidRPr="00C033C5" w:rsidRDefault="00242A3E" w:rsidP="00242A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42A3E" w:rsidRPr="00C033C5" w:rsidRDefault="00242A3E" w:rsidP="00242A3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41484,54</w:t>
            </w:r>
          </w:p>
        </w:tc>
      </w:tr>
      <w:tr w:rsidR="00FA31F3" w:rsidRPr="001E763E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1E763E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FA31F3" w:rsidRPr="001E763E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12,52</w:t>
            </w: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12,52</w:t>
            </w:r>
          </w:p>
        </w:tc>
      </w:tr>
      <w:tr w:rsidR="00FA31F3" w:rsidRPr="001E763E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1E763E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 xml:space="preserve">Федеральный </w:t>
            </w:r>
            <w:r>
              <w:rPr>
                <w:rFonts w:cs="Tahoma"/>
                <w:sz w:val="26"/>
                <w:szCs w:val="26"/>
              </w:rPr>
              <w:lastRenderedPageBreak/>
              <w:t>бюджет</w:t>
            </w:r>
          </w:p>
        </w:tc>
        <w:tc>
          <w:tcPr>
            <w:tcW w:w="1560" w:type="dxa"/>
            <w:gridSpan w:val="2"/>
          </w:tcPr>
          <w:p w:rsidR="00FA31F3" w:rsidRPr="001E763E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112,31</w:t>
            </w: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112,31</w:t>
            </w:r>
          </w:p>
        </w:tc>
      </w:tr>
      <w:tr w:rsidR="00FA31F3" w:rsidRPr="001E763E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1E763E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lastRenderedPageBreak/>
              <w:t>-внебюджетные источники</w:t>
            </w:r>
          </w:p>
        </w:tc>
        <w:tc>
          <w:tcPr>
            <w:tcW w:w="1560" w:type="dxa"/>
            <w:gridSpan w:val="2"/>
          </w:tcPr>
          <w:p w:rsidR="00FA31F3" w:rsidRPr="001E763E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50</w:t>
            </w:r>
          </w:p>
        </w:tc>
        <w:tc>
          <w:tcPr>
            <w:tcW w:w="851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50</w:t>
            </w:r>
          </w:p>
        </w:tc>
      </w:tr>
      <w:tr w:rsidR="00FA31F3" w:rsidRPr="001E763E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10178" w:type="dxa"/>
            <w:gridSpan w:val="10"/>
          </w:tcPr>
          <w:p w:rsidR="00FA31F3" w:rsidRPr="001E763E" w:rsidRDefault="00FA31F3" w:rsidP="00B46E9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Направление</w:t>
            </w:r>
            <w:r>
              <w:rPr>
                <w:rFonts w:cs="Tahoma"/>
                <w:sz w:val="26"/>
                <w:szCs w:val="26"/>
              </w:rPr>
              <w:t>:</w:t>
            </w:r>
            <w:r w:rsidRPr="001E763E">
              <w:rPr>
                <w:rFonts w:cs="Tahoma"/>
                <w:sz w:val="26"/>
                <w:szCs w:val="26"/>
              </w:rPr>
              <w:t xml:space="preserve"> </w:t>
            </w:r>
            <w:r>
              <w:rPr>
                <w:rFonts w:cs="Tahoma"/>
                <w:sz w:val="26"/>
                <w:szCs w:val="26"/>
              </w:rPr>
              <w:t>Создание условий для работы с молодежью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B846BC" w:rsidRDefault="002F5D61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FA31F3" w:rsidRPr="002E30F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A31F3" w:rsidRPr="00486FD2">
              <w:rPr>
                <w:rFonts w:cs="Tahoma"/>
                <w:sz w:val="26"/>
                <w:szCs w:val="26"/>
              </w:rPr>
              <w:t xml:space="preserve"> «</w:t>
            </w:r>
            <w:r w:rsidR="00FA31F3">
              <w:rPr>
                <w:iCs/>
                <w:color w:val="000000"/>
                <w:sz w:val="26"/>
                <w:szCs w:val="26"/>
              </w:rPr>
              <w:t>Молодежь Бейского района</w:t>
            </w:r>
            <w:r w:rsidR="00FA31F3" w:rsidRPr="00486FD2">
              <w:rPr>
                <w:iCs/>
                <w:color w:val="000000"/>
                <w:sz w:val="26"/>
                <w:szCs w:val="26"/>
              </w:rPr>
              <w:t xml:space="preserve"> на 2020-2025 гг.»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3B0065" w:rsidRDefault="00FA31F3" w:rsidP="00B46E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УКМСиТ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121,6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139,5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A31F3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1F3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1074,2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31F3" w:rsidRPr="00F526E7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2842EE" w:rsidRDefault="00FA31F3" w:rsidP="00B46E92">
            <w:pPr>
              <w:snapToGrid w:val="0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84,8</w:t>
            </w:r>
          </w:p>
        </w:tc>
        <w:tc>
          <w:tcPr>
            <w:tcW w:w="851" w:type="dxa"/>
          </w:tcPr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A31F3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1F3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1074,2</w:t>
            </w: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</w:tr>
      <w:tr w:rsidR="00FA31F3" w:rsidRPr="001E763E" w:rsidTr="00B46E92">
        <w:trPr>
          <w:gridAfter w:val="1"/>
          <w:wAfter w:w="272" w:type="dxa"/>
        </w:trPr>
        <w:tc>
          <w:tcPr>
            <w:tcW w:w="10178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31F3" w:rsidRPr="001E763E" w:rsidRDefault="00FA31F3" w:rsidP="00B46E92">
            <w:pPr>
              <w:snapToGrid w:val="0"/>
              <w:jc w:val="center"/>
              <w:rPr>
                <w:sz w:val="26"/>
                <w:szCs w:val="26"/>
              </w:rPr>
            </w:pPr>
            <w:r w:rsidRPr="001E763E">
              <w:rPr>
                <w:sz w:val="26"/>
                <w:szCs w:val="26"/>
              </w:rPr>
              <w:t xml:space="preserve">Направление: </w:t>
            </w:r>
            <w:r>
              <w:rPr>
                <w:sz w:val="26"/>
                <w:szCs w:val="26"/>
              </w:rPr>
              <w:t>Создание благоприятных условий для жизнедеятельности семей с детьми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B846BC" w:rsidRDefault="002F5D61" w:rsidP="00B46E92">
            <w:pPr>
              <w:jc w:val="both"/>
              <w:rPr>
                <w:rFonts w:cs="Tahoma"/>
                <w:sz w:val="26"/>
                <w:szCs w:val="26"/>
              </w:rPr>
            </w:pPr>
            <w:hyperlink r:id="rId10" w:anchor="Par2349#Par2349" w:history="1">
              <w:r w:rsidR="00FA31F3" w:rsidRPr="002E30F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A31F3" w:rsidRPr="002E30F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FA31F3" w:rsidRPr="00B846BC">
              <w:rPr>
                <w:sz w:val="26"/>
                <w:szCs w:val="26"/>
              </w:rPr>
              <w:t>«</w:t>
            </w:r>
            <w:r w:rsidR="00FA31F3" w:rsidRPr="00724F3D">
              <w:rPr>
                <w:sz w:val="26"/>
                <w:szCs w:val="26"/>
              </w:rPr>
              <w:t xml:space="preserve">Совершенствование социальной поддержки семьи и </w:t>
            </w:r>
            <w:r w:rsidR="00FA31F3">
              <w:rPr>
                <w:sz w:val="26"/>
                <w:szCs w:val="26"/>
              </w:rPr>
              <w:t xml:space="preserve">детей </w:t>
            </w:r>
            <w:r w:rsidR="00FA31F3">
              <w:rPr>
                <w:iCs/>
                <w:color w:val="000000"/>
                <w:sz w:val="26"/>
                <w:szCs w:val="26"/>
              </w:rPr>
              <w:t>на 2020-2025</w:t>
            </w:r>
            <w:r w:rsidR="00FA31F3" w:rsidRPr="009E6A34">
              <w:rPr>
                <w:iCs/>
                <w:color w:val="000000"/>
                <w:sz w:val="26"/>
                <w:szCs w:val="26"/>
              </w:rPr>
              <w:t xml:space="preserve"> гг</w:t>
            </w:r>
            <w:r w:rsidR="00FA31F3">
              <w:rPr>
                <w:iCs/>
                <w:color w:val="000000"/>
                <w:sz w:val="26"/>
                <w:szCs w:val="26"/>
              </w:rPr>
              <w:t>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3B0065" w:rsidRDefault="00FA31F3" w:rsidP="00B46E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43901,9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40330,3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35839,02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38274,91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45418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45418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249182,1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31F3" w:rsidRPr="002842EE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2842EE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A31F3" w:rsidRPr="002842EE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0</w:t>
            </w: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43901,9</w:t>
            </w:r>
          </w:p>
        </w:tc>
        <w:tc>
          <w:tcPr>
            <w:tcW w:w="851" w:type="dxa"/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40330,3</w:t>
            </w:r>
          </w:p>
        </w:tc>
        <w:tc>
          <w:tcPr>
            <w:tcW w:w="850" w:type="dxa"/>
          </w:tcPr>
          <w:p w:rsidR="00FA31F3" w:rsidRPr="00131BD4" w:rsidRDefault="00FA31F3" w:rsidP="00B46E92">
            <w:pPr>
              <w:rPr>
                <w:sz w:val="22"/>
                <w:szCs w:val="22"/>
              </w:rPr>
            </w:pPr>
            <w:r w:rsidRPr="00131BD4">
              <w:rPr>
                <w:sz w:val="22"/>
                <w:szCs w:val="22"/>
              </w:rPr>
              <w:t>35839,02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38274,91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45418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45418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1F3" w:rsidRPr="002842EE" w:rsidRDefault="00FA31F3" w:rsidP="00B46E9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249182,1</w:t>
            </w: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10178" w:type="dxa"/>
            <w:gridSpan w:val="10"/>
          </w:tcPr>
          <w:p w:rsidR="00FA31F3" w:rsidRPr="001E763E" w:rsidRDefault="00FA31F3" w:rsidP="00B46E9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 xml:space="preserve">Направление: </w:t>
            </w:r>
            <w:r>
              <w:rPr>
                <w:sz w:val="26"/>
                <w:szCs w:val="26"/>
              </w:rPr>
              <w:t xml:space="preserve">Поддержка детей </w:t>
            </w:r>
            <w:r w:rsidRPr="00724F3D">
              <w:rPr>
                <w:sz w:val="26"/>
                <w:szCs w:val="26"/>
              </w:rPr>
              <w:t>сирот</w:t>
            </w:r>
            <w:r>
              <w:rPr>
                <w:sz w:val="26"/>
                <w:szCs w:val="26"/>
              </w:rPr>
              <w:t>, и детей оставшихся без попечения родителей</w:t>
            </w:r>
            <w:r w:rsidRPr="00724F3D">
              <w:rPr>
                <w:sz w:val="26"/>
                <w:szCs w:val="26"/>
              </w:rPr>
              <w:t xml:space="preserve"> 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B846BC" w:rsidRDefault="002F5D61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FA31F3" w:rsidRPr="002E30F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A31F3" w:rsidRPr="00B846BC">
              <w:rPr>
                <w:rFonts w:cs="Tahoma"/>
                <w:sz w:val="26"/>
                <w:szCs w:val="26"/>
              </w:rPr>
              <w:t xml:space="preserve"> </w:t>
            </w:r>
            <w:r w:rsidR="00FA31F3" w:rsidRPr="00B846BC">
              <w:rPr>
                <w:sz w:val="26"/>
                <w:szCs w:val="26"/>
              </w:rPr>
              <w:t>«</w:t>
            </w:r>
            <w:r w:rsidR="00FA31F3">
              <w:rPr>
                <w:sz w:val="26"/>
                <w:szCs w:val="26"/>
              </w:rPr>
              <w:t xml:space="preserve">Поддержка детей  </w:t>
            </w:r>
            <w:r w:rsidR="00FA31F3" w:rsidRPr="00724F3D">
              <w:rPr>
                <w:sz w:val="26"/>
                <w:szCs w:val="26"/>
              </w:rPr>
              <w:t>сирот</w:t>
            </w:r>
            <w:r w:rsidR="00FA31F3">
              <w:rPr>
                <w:sz w:val="26"/>
                <w:szCs w:val="26"/>
              </w:rPr>
              <w:t>, и детей оставшихся без попечения родителей</w:t>
            </w:r>
            <w:r w:rsidR="00FA31F3" w:rsidRPr="00724F3D">
              <w:rPr>
                <w:sz w:val="26"/>
                <w:szCs w:val="26"/>
              </w:rPr>
              <w:t xml:space="preserve"> на </w:t>
            </w:r>
            <w:r w:rsidR="00FA31F3" w:rsidRPr="009E6A34">
              <w:rPr>
                <w:iCs/>
                <w:color w:val="000000"/>
                <w:sz w:val="26"/>
                <w:szCs w:val="26"/>
              </w:rPr>
              <w:t>20</w:t>
            </w:r>
            <w:r w:rsidR="00FA31F3">
              <w:rPr>
                <w:iCs/>
                <w:color w:val="000000"/>
                <w:sz w:val="26"/>
                <w:szCs w:val="26"/>
              </w:rPr>
              <w:t>20</w:t>
            </w:r>
            <w:r w:rsidR="00FA31F3" w:rsidRPr="009E6A34">
              <w:rPr>
                <w:iCs/>
                <w:color w:val="000000"/>
                <w:sz w:val="26"/>
                <w:szCs w:val="26"/>
              </w:rPr>
              <w:t>-20</w:t>
            </w:r>
            <w:r w:rsidR="00FA31F3">
              <w:rPr>
                <w:iCs/>
                <w:color w:val="000000"/>
                <w:sz w:val="26"/>
                <w:szCs w:val="26"/>
              </w:rPr>
              <w:t>25</w:t>
            </w:r>
            <w:r w:rsidR="00FA31F3" w:rsidRPr="009E6A34">
              <w:rPr>
                <w:iCs/>
                <w:color w:val="000000"/>
                <w:sz w:val="26"/>
                <w:szCs w:val="26"/>
              </w:rPr>
              <w:t xml:space="preserve"> г</w:t>
            </w:r>
            <w:r w:rsidR="00FA31F3">
              <w:rPr>
                <w:iCs/>
                <w:color w:val="000000"/>
                <w:sz w:val="26"/>
                <w:szCs w:val="26"/>
              </w:rPr>
              <w:t>г.»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3B0065" w:rsidRDefault="00FA31F3" w:rsidP="00B46E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9218,3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18692,3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29894,22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37495,1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32109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34518,9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161927,8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 w:rsidRPr="0046551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 w:rsidRPr="0046551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2508</w:t>
            </w:r>
          </w:p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11708,3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23357,92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16413,57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24896</w:t>
            </w:r>
          </w:p>
        </w:tc>
        <w:tc>
          <w:tcPr>
            <w:tcW w:w="992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7921,9</w:t>
            </w:r>
          </w:p>
        </w:tc>
        <w:tc>
          <w:tcPr>
            <w:tcW w:w="993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86805,69</w:t>
            </w: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6710,3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6984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6536,3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21081,53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7213</w:t>
            </w:r>
          </w:p>
        </w:tc>
        <w:tc>
          <w:tcPr>
            <w:tcW w:w="992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26597</w:t>
            </w:r>
          </w:p>
        </w:tc>
        <w:tc>
          <w:tcPr>
            <w:tcW w:w="993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75122,13</w:t>
            </w:r>
          </w:p>
        </w:tc>
      </w:tr>
      <w:tr w:rsidR="00FA31F3" w:rsidRPr="00E67F25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10178" w:type="dxa"/>
            <w:gridSpan w:val="10"/>
          </w:tcPr>
          <w:p w:rsidR="00FA31F3" w:rsidRPr="00E67F25" w:rsidRDefault="00FA31F3" w:rsidP="00B46E9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67F25">
              <w:rPr>
                <w:rFonts w:cs="Tahoma"/>
                <w:sz w:val="26"/>
                <w:szCs w:val="26"/>
              </w:rPr>
              <w:t xml:space="preserve">Направление: </w:t>
            </w:r>
            <w:r>
              <w:rPr>
                <w:rFonts w:cs="Tahoma"/>
                <w:sz w:val="26"/>
                <w:szCs w:val="26"/>
              </w:rPr>
              <w:t>Поддержка детского отдыха, оздоровления и занятости детей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B846BC" w:rsidRDefault="002F5D61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2" w:anchor="Par2541#Par2541" w:history="1">
              <w:r w:rsidR="00FA31F3" w:rsidRPr="002E30F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A31F3" w:rsidRPr="00B846BC">
              <w:rPr>
                <w:rFonts w:cs="Tahoma"/>
                <w:sz w:val="26"/>
                <w:szCs w:val="26"/>
              </w:rPr>
              <w:t xml:space="preserve"> </w:t>
            </w:r>
            <w:r w:rsidR="00FA31F3" w:rsidRPr="00B846BC">
              <w:rPr>
                <w:sz w:val="26"/>
                <w:szCs w:val="26"/>
              </w:rPr>
              <w:t>«</w:t>
            </w:r>
            <w:r w:rsidR="00FA31F3" w:rsidRPr="00724F3D">
              <w:rPr>
                <w:sz w:val="26"/>
                <w:szCs w:val="26"/>
              </w:rPr>
              <w:t xml:space="preserve">Организация отдыха </w:t>
            </w:r>
            <w:r w:rsidR="00FA31F3">
              <w:rPr>
                <w:sz w:val="26"/>
                <w:szCs w:val="26"/>
              </w:rPr>
              <w:t>и оздоровления детей</w:t>
            </w:r>
            <w:r w:rsidR="00FA31F3">
              <w:rPr>
                <w:iCs/>
                <w:color w:val="000000"/>
                <w:sz w:val="26"/>
                <w:szCs w:val="26"/>
              </w:rPr>
              <w:t xml:space="preserve"> на 2020-2025 </w:t>
            </w:r>
            <w:r w:rsidR="00FA31F3" w:rsidRPr="009E6A34">
              <w:rPr>
                <w:iCs/>
                <w:color w:val="000000"/>
                <w:sz w:val="26"/>
                <w:szCs w:val="26"/>
              </w:rPr>
              <w:t>гг</w:t>
            </w:r>
            <w:r w:rsidR="00FA31F3">
              <w:rPr>
                <w:iCs/>
                <w:color w:val="000000"/>
                <w:sz w:val="26"/>
                <w:szCs w:val="26"/>
              </w:rPr>
              <w:t>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3B0065" w:rsidRDefault="00FA31F3" w:rsidP="00B46E92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2955,7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4210,4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6240,64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5756,05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465512" w:rsidRDefault="00242A3E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6672,2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2585,3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1F3" w:rsidRPr="00465512" w:rsidRDefault="00242A3E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28420,29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31F3" w:rsidRPr="00550A71" w:rsidRDefault="00FA31F3" w:rsidP="00B46E92">
            <w:pPr>
              <w:snapToGrid w:val="0"/>
              <w:rPr>
                <w:sz w:val="22"/>
                <w:szCs w:val="22"/>
              </w:rPr>
            </w:pP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955,7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1981,4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2600,64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1436,05</w:t>
            </w:r>
          </w:p>
        </w:tc>
        <w:tc>
          <w:tcPr>
            <w:tcW w:w="850" w:type="dxa"/>
          </w:tcPr>
          <w:p w:rsidR="00FA31F3" w:rsidRPr="00465512" w:rsidRDefault="00242A3E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1502,2</w:t>
            </w:r>
          </w:p>
        </w:tc>
        <w:tc>
          <w:tcPr>
            <w:tcW w:w="992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85,3</w:t>
            </w:r>
          </w:p>
        </w:tc>
        <w:tc>
          <w:tcPr>
            <w:tcW w:w="993" w:type="dxa"/>
          </w:tcPr>
          <w:p w:rsidR="00FA31F3" w:rsidRPr="00465512" w:rsidRDefault="00242A3E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8561,29</w:t>
            </w: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1575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4170</w:t>
            </w:r>
          </w:p>
        </w:tc>
        <w:tc>
          <w:tcPr>
            <w:tcW w:w="992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993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17865</w:t>
            </w: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 внебюджетные средства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654</w:t>
            </w:r>
          </w:p>
        </w:tc>
        <w:tc>
          <w:tcPr>
            <w:tcW w:w="850" w:type="dxa"/>
          </w:tcPr>
          <w:p w:rsidR="00FA31F3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</w:p>
        </w:tc>
        <w:tc>
          <w:tcPr>
            <w:tcW w:w="851" w:type="dxa"/>
          </w:tcPr>
          <w:p w:rsidR="00FA31F3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Default="00242A3E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FA31F3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A31F3" w:rsidRDefault="00242A3E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A31F3">
              <w:rPr>
                <w:sz w:val="22"/>
                <w:szCs w:val="22"/>
              </w:rPr>
              <w:t>994</w:t>
            </w:r>
          </w:p>
        </w:tc>
      </w:tr>
      <w:tr w:rsidR="00FA31F3" w:rsidRPr="00E67F25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10178" w:type="dxa"/>
            <w:gridSpan w:val="10"/>
          </w:tcPr>
          <w:p w:rsidR="00FA31F3" w:rsidRPr="00E67F25" w:rsidRDefault="00FA31F3" w:rsidP="00B46E9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67F25">
              <w:rPr>
                <w:rFonts w:cs="Tahoma"/>
                <w:sz w:val="26"/>
                <w:szCs w:val="26"/>
              </w:rPr>
              <w:t xml:space="preserve">Направление: </w:t>
            </w:r>
            <w:r>
              <w:rPr>
                <w:rFonts w:cs="Tahoma"/>
                <w:sz w:val="26"/>
                <w:szCs w:val="26"/>
              </w:rPr>
              <w:t xml:space="preserve">Повышения уровня доступности приоритетных объектов и услуг в </w:t>
            </w:r>
            <w:r>
              <w:rPr>
                <w:rFonts w:cs="Tahoma"/>
                <w:sz w:val="26"/>
                <w:szCs w:val="26"/>
              </w:rPr>
              <w:lastRenderedPageBreak/>
              <w:t>приоритетных сферах жизнедеятельности инвалидов и других маломобильных групп населения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B846BC" w:rsidRDefault="002F5D61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3" w:anchor="Par2541#Par2541" w:history="1">
              <w:r w:rsidR="00FA31F3" w:rsidRPr="002E30F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A31F3" w:rsidRPr="00B846BC">
              <w:rPr>
                <w:rFonts w:cs="Tahoma"/>
                <w:sz w:val="26"/>
                <w:szCs w:val="26"/>
              </w:rPr>
              <w:t xml:space="preserve"> </w:t>
            </w:r>
            <w:r w:rsidR="00FA31F3" w:rsidRPr="00B846BC">
              <w:rPr>
                <w:sz w:val="26"/>
                <w:szCs w:val="26"/>
              </w:rPr>
              <w:t>«</w:t>
            </w:r>
            <w:r w:rsidR="00FA31F3">
              <w:rPr>
                <w:sz w:val="26"/>
                <w:szCs w:val="26"/>
              </w:rPr>
              <w:t xml:space="preserve">Доступная среда </w:t>
            </w:r>
            <w:r w:rsidR="00FA31F3">
              <w:rPr>
                <w:iCs/>
                <w:color w:val="000000"/>
                <w:sz w:val="26"/>
                <w:szCs w:val="26"/>
              </w:rPr>
              <w:t xml:space="preserve"> на 2020-2025 </w:t>
            </w:r>
            <w:r w:rsidR="00FA31F3" w:rsidRPr="009E6A34">
              <w:rPr>
                <w:iCs/>
                <w:color w:val="000000"/>
                <w:sz w:val="26"/>
                <w:szCs w:val="26"/>
              </w:rPr>
              <w:t>гг</w:t>
            </w:r>
            <w:r w:rsidR="00FA31F3">
              <w:rPr>
                <w:iCs/>
                <w:color w:val="000000"/>
                <w:sz w:val="26"/>
                <w:szCs w:val="26"/>
              </w:rPr>
              <w:t>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3B0065" w:rsidRDefault="00FA31F3" w:rsidP="00B46E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8,7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70,95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465512" w:rsidRDefault="00242A3E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257,2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1F3" w:rsidRPr="00465512" w:rsidRDefault="00242A3E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336,85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465512" w:rsidRDefault="00242A3E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1F3" w:rsidRPr="00465512" w:rsidRDefault="00242A3E" w:rsidP="00B46E9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336,85</w:t>
            </w: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</w:tr>
      <w:tr w:rsidR="00FA31F3" w:rsidRPr="00E67F25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10178" w:type="dxa"/>
            <w:gridSpan w:val="10"/>
          </w:tcPr>
          <w:p w:rsidR="00FA31F3" w:rsidRPr="00E67F25" w:rsidRDefault="00FA31F3" w:rsidP="00B46E9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67F25">
              <w:rPr>
                <w:rFonts w:cs="Tahoma"/>
                <w:sz w:val="26"/>
                <w:szCs w:val="26"/>
              </w:rPr>
              <w:t xml:space="preserve">Направление: </w:t>
            </w:r>
            <w:r>
              <w:rPr>
                <w:rFonts w:cs="Tahoma"/>
                <w:sz w:val="26"/>
                <w:szCs w:val="26"/>
              </w:rPr>
              <w:t>Предоставление мер социальной поддержки отдельных категорий граждан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B846BC" w:rsidRDefault="002F5D61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4" w:anchor="Par2541#Par2541" w:history="1">
              <w:r w:rsidR="00FA31F3" w:rsidRPr="002E30F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A31F3" w:rsidRPr="00B846BC">
              <w:rPr>
                <w:rFonts w:cs="Tahoma"/>
                <w:sz w:val="26"/>
                <w:szCs w:val="26"/>
              </w:rPr>
              <w:t xml:space="preserve"> </w:t>
            </w:r>
            <w:r w:rsidR="00FA31F3" w:rsidRPr="00B846BC">
              <w:rPr>
                <w:sz w:val="26"/>
                <w:szCs w:val="26"/>
              </w:rPr>
              <w:t>«</w:t>
            </w:r>
            <w:r w:rsidR="00FA31F3">
              <w:rPr>
                <w:sz w:val="26"/>
                <w:szCs w:val="26"/>
              </w:rPr>
              <w:t>Развитие мер социальной поддержки отдельных категорий граждан</w:t>
            </w:r>
            <w:r w:rsidR="00FA31F3">
              <w:rPr>
                <w:iCs/>
                <w:color w:val="000000"/>
                <w:sz w:val="26"/>
                <w:szCs w:val="26"/>
              </w:rPr>
              <w:t xml:space="preserve"> на 2020-2025 </w:t>
            </w:r>
            <w:r w:rsidR="00FA31F3" w:rsidRPr="009E6A34">
              <w:rPr>
                <w:iCs/>
                <w:color w:val="000000"/>
                <w:sz w:val="26"/>
                <w:szCs w:val="26"/>
              </w:rPr>
              <w:t>гг</w:t>
            </w:r>
            <w:r w:rsidR="00FA31F3">
              <w:rPr>
                <w:iCs/>
                <w:color w:val="000000"/>
                <w:sz w:val="26"/>
                <w:szCs w:val="26"/>
              </w:rPr>
              <w:t>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3B0065" w:rsidRDefault="00FA31F3" w:rsidP="00B46E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573,5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548,0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518,97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4037,47</w:t>
            </w:r>
          </w:p>
        </w:tc>
      </w:tr>
      <w:tr w:rsidR="00FA31F3" w:rsidRPr="003B0065" w:rsidTr="00B46E9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1F3" w:rsidRPr="003B0065" w:rsidRDefault="00FA31F3" w:rsidP="00B46E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31F3" w:rsidRPr="00465512" w:rsidRDefault="00FA31F3" w:rsidP="00B46E9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A31F3" w:rsidRPr="00465512" w:rsidRDefault="00FA31F3" w:rsidP="00B46E9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465512">
              <w:rPr>
                <w:rFonts w:cs="Tahoma"/>
                <w:sz w:val="22"/>
                <w:szCs w:val="22"/>
              </w:rPr>
              <w:t>0</w:t>
            </w:r>
          </w:p>
        </w:tc>
      </w:tr>
      <w:tr w:rsidR="00FA31F3" w:rsidRPr="00995801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573,5</w:t>
            </w:r>
          </w:p>
        </w:tc>
        <w:tc>
          <w:tcPr>
            <w:tcW w:w="850" w:type="dxa"/>
          </w:tcPr>
          <w:p w:rsidR="00FA31F3" w:rsidRPr="00995801" w:rsidRDefault="00FA31F3" w:rsidP="00B46E92">
            <w:pPr>
              <w:rPr>
                <w:sz w:val="22"/>
                <w:szCs w:val="22"/>
              </w:rPr>
            </w:pPr>
            <w:r w:rsidRPr="00995801">
              <w:rPr>
                <w:sz w:val="22"/>
                <w:szCs w:val="22"/>
              </w:rPr>
              <w:t>548,0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518,97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4037,47</w:t>
            </w: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10178" w:type="dxa"/>
            <w:gridSpan w:val="10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 w:rsidRPr="00465512">
              <w:rPr>
                <w:b/>
                <w:sz w:val="22"/>
                <w:szCs w:val="22"/>
              </w:rPr>
              <w:t>Направление</w:t>
            </w:r>
            <w:r w:rsidRPr="00465512">
              <w:rPr>
                <w:sz w:val="22"/>
                <w:szCs w:val="22"/>
              </w:rPr>
              <w:t xml:space="preserve">: </w:t>
            </w:r>
            <w:r w:rsidRPr="00465512">
              <w:rPr>
                <w:rStyle w:val="af2"/>
                <w:color w:val="000000"/>
                <w:sz w:val="22"/>
                <w:szCs w:val="22"/>
                <w:shd w:val="clear" w:color="auto" w:fill="FFFFFF"/>
              </w:rPr>
              <w:t>Поддержка социально-ориентированных некоммерческих мероприятий</w:t>
            </w: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C1978">
              <w:rPr>
                <w:b/>
                <w:sz w:val="26"/>
                <w:szCs w:val="26"/>
                <w:u w:val="single"/>
              </w:rPr>
              <w:t xml:space="preserve">Подпрограмма </w:t>
            </w:r>
            <w:r>
              <w:rPr>
                <w:sz w:val="26"/>
                <w:szCs w:val="26"/>
              </w:rPr>
              <w:t>«Финансовая поддержка социально- ориентированных некоммерческих организаций муниципального образования Бейский район на 2020-2025 гг.»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Экономический отдел администрации Бейского района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 w:rsidRPr="00465512">
              <w:rPr>
                <w:sz w:val="22"/>
                <w:szCs w:val="22"/>
              </w:rPr>
              <w:t>750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1450</w:t>
            </w:r>
          </w:p>
        </w:tc>
        <w:tc>
          <w:tcPr>
            <w:tcW w:w="992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6840</w:t>
            </w: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 w:rsidRPr="00465512">
              <w:rPr>
                <w:sz w:val="22"/>
                <w:szCs w:val="22"/>
              </w:rPr>
              <w:t>750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1450</w:t>
            </w:r>
          </w:p>
        </w:tc>
        <w:tc>
          <w:tcPr>
            <w:tcW w:w="992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6840</w:t>
            </w:r>
          </w:p>
        </w:tc>
      </w:tr>
      <w:tr w:rsidR="00FA31F3" w:rsidRPr="00FF7166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 w:rsidRPr="0046551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 w:rsidRPr="0046551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 w:rsidRPr="0046551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 w:rsidRPr="0046551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 w:rsidRPr="00465512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FA31F3" w:rsidRPr="00465512" w:rsidRDefault="00FA31F3" w:rsidP="00B46E92">
            <w:pPr>
              <w:rPr>
                <w:sz w:val="22"/>
                <w:szCs w:val="22"/>
              </w:rPr>
            </w:pPr>
            <w:r w:rsidRPr="00465512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A31F3" w:rsidRPr="00465512" w:rsidRDefault="00FA31F3" w:rsidP="00B46E92">
            <w:pPr>
              <w:jc w:val="center"/>
              <w:rPr>
                <w:sz w:val="22"/>
                <w:szCs w:val="22"/>
              </w:rPr>
            </w:pPr>
            <w:r w:rsidRPr="00465512">
              <w:rPr>
                <w:sz w:val="22"/>
                <w:szCs w:val="22"/>
              </w:rPr>
              <w:t>0</w:t>
            </w:r>
          </w:p>
        </w:tc>
      </w:tr>
      <w:tr w:rsidR="00FA31F3" w:rsidRPr="00B846BC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  <w:cantSplit/>
          <w:trHeight w:val="1245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B846BC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extDirection w:val="btLr"/>
          </w:tcPr>
          <w:p w:rsidR="00FA31F3" w:rsidRPr="00465512" w:rsidRDefault="00FA31F3" w:rsidP="00B46E92">
            <w:pPr>
              <w:spacing w:line="288" w:lineRule="atLeast"/>
              <w:ind w:left="113" w:right="113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63523,9</w:t>
            </w:r>
          </w:p>
        </w:tc>
        <w:tc>
          <w:tcPr>
            <w:tcW w:w="851" w:type="dxa"/>
            <w:textDirection w:val="btLr"/>
          </w:tcPr>
          <w:p w:rsidR="00FA31F3" w:rsidRPr="00465512" w:rsidRDefault="00FA31F3" w:rsidP="00B46E92">
            <w:pPr>
              <w:spacing w:line="288" w:lineRule="atLeast"/>
              <w:ind w:left="113" w:right="113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72032,4</w:t>
            </w:r>
          </w:p>
        </w:tc>
        <w:tc>
          <w:tcPr>
            <w:tcW w:w="850" w:type="dxa"/>
            <w:textDirection w:val="btLr"/>
          </w:tcPr>
          <w:p w:rsidR="00FA31F3" w:rsidRPr="00465512" w:rsidRDefault="00FA31F3" w:rsidP="00B46E92">
            <w:pPr>
              <w:spacing w:line="288" w:lineRule="atLeast"/>
              <w:ind w:left="113" w:right="113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80970,7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extDirection w:val="btLr"/>
          </w:tcPr>
          <w:p w:rsidR="00FA31F3" w:rsidRPr="00465512" w:rsidRDefault="00FA31F3" w:rsidP="00B46E92">
            <w:pPr>
              <w:spacing w:line="288" w:lineRule="atLeast"/>
              <w:ind w:left="113" w:right="113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91655,34</w:t>
            </w:r>
          </w:p>
        </w:tc>
        <w:tc>
          <w:tcPr>
            <w:tcW w:w="850" w:type="dxa"/>
            <w:textDirection w:val="btLr"/>
          </w:tcPr>
          <w:p w:rsidR="00FA31F3" w:rsidRPr="00465512" w:rsidRDefault="00242A3E" w:rsidP="00B46E92">
            <w:pPr>
              <w:spacing w:line="288" w:lineRule="atLeast"/>
              <w:ind w:left="113" w:right="113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94929,8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extDirection w:val="btLr"/>
          </w:tcPr>
          <w:p w:rsidR="00FA31F3" w:rsidRPr="00465512" w:rsidRDefault="00FA31F3" w:rsidP="00B46E92">
            <w:pPr>
              <w:spacing w:line="288" w:lineRule="atLeast"/>
              <w:ind w:left="113" w:right="113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90192,2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textDirection w:val="btLr"/>
            <w:vAlign w:val="center"/>
          </w:tcPr>
          <w:p w:rsidR="00FA31F3" w:rsidRPr="00465512" w:rsidRDefault="00242A3E" w:rsidP="00B46E92">
            <w:pPr>
              <w:spacing w:line="288" w:lineRule="atLeast"/>
              <w:ind w:left="113" w:right="113"/>
              <w:jc w:val="right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493304,3</w:t>
            </w:r>
          </w:p>
        </w:tc>
      </w:tr>
      <w:tr w:rsidR="00FA31F3" w:rsidRPr="008B6645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  <w:cantSplit/>
          <w:trHeight w:val="472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D247AA" w:rsidRDefault="00FA31F3" w:rsidP="00B46E92">
            <w:r w:rsidRPr="00D247AA">
              <w:t>7828,7</w:t>
            </w:r>
          </w:p>
        </w:tc>
        <w:tc>
          <w:tcPr>
            <w:tcW w:w="851" w:type="dxa"/>
          </w:tcPr>
          <w:p w:rsidR="00FA31F3" w:rsidRPr="00D247AA" w:rsidRDefault="00FA31F3" w:rsidP="00B46E92">
            <w:r w:rsidRPr="00D247AA">
              <w:t>10207,3</w:t>
            </w:r>
          </w:p>
        </w:tc>
        <w:tc>
          <w:tcPr>
            <w:tcW w:w="850" w:type="dxa"/>
          </w:tcPr>
          <w:p w:rsidR="00FA31F3" w:rsidRPr="00D247AA" w:rsidRDefault="00FA31F3" w:rsidP="00B46E92">
            <w:r w:rsidRPr="00D247AA">
              <w:t>10999,42</w:t>
            </w:r>
          </w:p>
        </w:tc>
        <w:tc>
          <w:tcPr>
            <w:tcW w:w="851" w:type="dxa"/>
            <w:tcBorders>
              <w:bottom w:val="nil"/>
            </w:tcBorders>
          </w:tcPr>
          <w:p w:rsidR="00FA31F3" w:rsidRPr="00D247AA" w:rsidRDefault="00FA31F3" w:rsidP="00B46E92">
            <w:r>
              <w:t>10921,53</w:t>
            </w:r>
          </w:p>
        </w:tc>
        <w:tc>
          <w:tcPr>
            <w:tcW w:w="850" w:type="dxa"/>
          </w:tcPr>
          <w:p w:rsidR="00FA31F3" w:rsidRPr="00D247AA" w:rsidRDefault="00242A3E" w:rsidP="00B46E92">
            <w:r>
              <w:t>11321,8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A31F3" w:rsidRPr="00D247AA" w:rsidRDefault="00FA31F3" w:rsidP="00B46E92">
            <w:r>
              <w:t>6844,3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FA31F3" w:rsidRPr="00D247AA" w:rsidRDefault="00242A3E" w:rsidP="00B46E92">
            <w:r>
              <w:t>58123,05</w:t>
            </w:r>
          </w:p>
        </w:tc>
      </w:tr>
      <w:tr w:rsidR="00FA31F3" w:rsidRPr="00B846BC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50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D247AA" w:rsidRDefault="00FA31F3" w:rsidP="00B46E92">
            <w:r w:rsidRPr="00D247AA">
              <w:t>48984,9</w:t>
            </w:r>
          </w:p>
        </w:tc>
        <w:tc>
          <w:tcPr>
            <w:tcW w:w="851" w:type="dxa"/>
          </w:tcPr>
          <w:p w:rsidR="00FA31F3" w:rsidRPr="00D247AA" w:rsidRDefault="00FA31F3" w:rsidP="00B46E92">
            <w:r w:rsidRPr="00D247AA">
              <w:t>54187,1</w:t>
            </w:r>
          </w:p>
        </w:tc>
        <w:tc>
          <w:tcPr>
            <w:tcW w:w="850" w:type="dxa"/>
          </w:tcPr>
          <w:p w:rsidR="00FA31F3" w:rsidRPr="00D247AA" w:rsidRDefault="00FA31F3" w:rsidP="00B46E92">
            <w:r w:rsidRPr="00D247AA">
              <w:t>63044,96</w:t>
            </w:r>
          </w:p>
        </w:tc>
        <w:tc>
          <w:tcPr>
            <w:tcW w:w="851" w:type="dxa"/>
            <w:tcBorders>
              <w:top w:val="nil"/>
            </w:tcBorders>
          </w:tcPr>
          <w:p w:rsidR="00FA31F3" w:rsidRPr="00D247AA" w:rsidRDefault="00FA31F3" w:rsidP="00B46E92">
            <w:r>
              <w:t>59539,97</w:t>
            </w:r>
          </w:p>
        </w:tc>
        <w:tc>
          <w:tcPr>
            <w:tcW w:w="850" w:type="dxa"/>
          </w:tcPr>
          <w:p w:rsidR="00FA31F3" w:rsidRPr="00D247AA" w:rsidRDefault="00FA31F3" w:rsidP="00B46E92">
            <w:r>
              <w:t>75395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A31F3" w:rsidRPr="00D247AA" w:rsidRDefault="00FA31F3" w:rsidP="00B46E92">
            <w:r>
              <w:t>56750,9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A31F3" w:rsidRPr="00D247AA" w:rsidRDefault="00FA31F3" w:rsidP="00B46E92">
            <w:r>
              <w:t>357902,8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A31F3" w:rsidRDefault="00FA31F3" w:rsidP="00B46E92">
            <w:pPr>
              <w:spacing w:line="288" w:lineRule="atLeast"/>
              <w:jc w:val="both"/>
              <w:rPr>
                <w:rFonts w:cs="Tahoma"/>
              </w:rPr>
            </w:pPr>
          </w:p>
          <w:p w:rsidR="00FA31F3" w:rsidRPr="004957F7" w:rsidRDefault="00FA31F3" w:rsidP="00B46E92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FA31F3" w:rsidRPr="00B846BC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18"/>
        </w:trPr>
        <w:tc>
          <w:tcPr>
            <w:tcW w:w="2381" w:type="dxa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D247AA" w:rsidRDefault="00FA31F3" w:rsidP="00B46E92">
            <w:r w:rsidRPr="00D247AA">
              <w:t>6710,3</w:t>
            </w:r>
          </w:p>
        </w:tc>
        <w:tc>
          <w:tcPr>
            <w:tcW w:w="851" w:type="dxa"/>
          </w:tcPr>
          <w:p w:rsidR="00FA31F3" w:rsidRPr="00D247AA" w:rsidRDefault="00FA31F3" w:rsidP="00B46E92">
            <w:r w:rsidRPr="00D247AA">
              <w:t>6984</w:t>
            </w:r>
          </w:p>
        </w:tc>
        <w:tc>
          <w:tcPr>
            <w:tcW w:w="850" w:type="dxa"/>
          </w:tcPr>
          <w:p w:rsidR="00FA31F3" w:rsidRPr="00D247AA" w:rsidRDefault="00FA31F3" w:rsidP="00B46E92">
            <w:r w:rsidRPr="00D247AA">
              <w:t>6536,3</w:t>
            </w:r>
          </w:p>
        </w:tc>
        <w:tc>
          <w:tcPr>
            <w:tcW w:w="851" w:type="dxa"/>
          </w:tcPr>
          <w:p w:rsidR="00FA31F3" w:rsidRPr="00D247AA" w:rsidRDefault="00FA31F3" w:rsidP="00B46E92">
            <w:r>
              <w:t>21193,84</w:t>
            </w:r>
          </w:p>
        </w:tc>
        <w:tc>
          <w:tcPr>
            <w:tcW w:w="850" w:type="dxa"/>
          </w:tcPr>
          <w:p w:rsidR="00FA31F3" w:rsidRPr="00D247AA" w:rsidRDefault="00FA31F3" w:rsidP="00B46E92">
            <w:r>
              <w:t>7213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A31F3" w:rsidRPr="00D247AA" w:rsidRDefault="00FA31F3" w:rsidP="00B46E92">
            <w:r>
              <w:t>26597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A31F3" w:rsidRPr="00D247AA" w:rsidRDefault="00FA31F3" w:rsidP="00B46E92">
            <w:r>
              <w:t>75234,44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A31F3" w:rsidRPr="004957F7" w:rsidRDefault="00FA31F3" w:rsidP="00B46E92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FA31F3" w:rsidRPr="00B846BC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18"/>
        </w:trPr>
        <w:tc>
          <w:tcPr>
            <w:tcW w:w="2381" w:type="dxa"/>
          </w:tcPr>
          <w:p w:rsidR="00FA31F3" w:rsidRDefault="00FA31F3" w:rsidP="00B46E9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-внебюджетные источники</w:t>
            </w:r>
          </w:p>
        </w:tc>
        <w:tc>
          <w:tcPr>
            <w:tcW w:w="1560" w:type="dxa"/>
            <w:gridSpan w:val="2"/>
          </w:tcPr>
          <w:p w:rsidR="00FA31F3" w:rsidRPr="00B846BC" w:rsidRDefault="00FA31F3" w:rsidP="00B46E9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FA31F3" w:rsidRPr="00D247AA" w:rsidRDefault="00FA31F3" w:rsidP="00B46E92">
            <w:r>
              <w:t>0</w:t>
            </w:r>
          </w:p>
        </w:tc>
        <w:tc>
          <w:tcPr>
            <w:tcW w:w="851" w:type="dxa"/>
          </w:tcPr>
          <w:p w:rsidR="00FA31F3" w:rsidRPr="00D247AA" w:rsidRDefault="00FA31F3" w:rsidP="00B46E92">
            <w:r>
              <w:t>654</w:t>
            </w:r>
          </w:p>
        </w:tc>
        <w:tc>
          <w:tcPr>
            <w:tcW w:w="850" w:type="dxa"/>
          </w:tcPr>
          <w:p w:rsidR="00FA31F3" w:rsidRPr="00D247AA" w:rsidRDefault="00FA31F3" w:rsidP="00B46E92">
            <w:r>
              <w:t>390</w:t>
            </w:r>
          </w:p>
        </w:tc>
        <w:tc>
          <w:tcPr>
            <w:tcW w:w="851" w:type="dxa"/>
          </w:tcPr>
          <w:p w:rsidR="00FA31F3" w:rsidRDefault="00FA31F3" w:rsidP="00B46E92">
            <w:r>
              <w:t>0</w:t>
            </w:r>
          </w:p>
        </w:tc>
        <w:tc>
          <w:tcPr>
            <w:tcW w:w="850" w:type="dxa"/>
          </w:tcPr>
          <w:p w:rsidR="00FA31F3" w:rsidRDefault="00242A3E" w:rsidP="00B46E92">
            <w:r>
              <w:t>100</w:t>
            </w:r>
            <w:r w:rsidR="00FA31F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A31F3" w:rsidRDefault="00FA31F3" w:rsidP="00B46E92">
            <w: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A31F3" w:rsidRDefault="00242A3E" w:rsidP="00B46E92">
            <w:r>
              <w:t>2</w:t>
            </w:r>
            <w:r w:rsidR="00FA31F3">
              <w:t>044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A31F3" w:rsidRPr="004957F7" w:rsidRDefault="00FA31F3" w:rsidP="00B46E92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</w:tr>
    </w:tbl>
    <w:p w:rsidR="00FA31F3" w:rsidRDefault="00FA31F3" w:rsidP="00D37FCD">
      <w:pPr>
        <w:ind w:left="720"/>
        <w:jc w:val="center"/>
        <w:rPr>
          <w:bCs/>
          <w:kern w:val="32"/>
          <w:sz w:val="26"/>
          <w:szCs w:val="26"/>
        </w:rPr>
      </w:pPr>
    </w:p>
    <w:p w:rsidR="003B7927" w:rsidRPr="003B7927" w:rsidRDefault="005F35E4" w:rsidP="003B7927">
      <w:pPr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ab/>
      </w:r>
      <w:r w:rsidR="003B7927" w:rsidRPr="003B7927">
        <w:rPr>
          <w:rFonts w:cs="Tahoma"/>
          <w:sz w:val="26"/>
          <w:szCs w:val="19"/>
        </w:rPr>
        <w:t>3. В подпрограмму «Старшее поколение на 2020-2025 гг.» приложения 1 к муниципальной программе «Социальная поддержка граждан Бейского района на 2020 – 2025 годы» внести следующие изменения:</w:t>
      </w:r>
    </w:p>
    <w:p w:rsidR="003B7927" w:rsidRPr="003B7927" w:rsidRDefault="003B7927" w:rsidP="00FE4399">
      <w:pPr>
        <w:ind w:firstLine="709"/>
        <w:jc w:val="both"/>
        <w:rPr>
          <w:rFonts w:cs="Tahoma"/>
          <w:sz w:val="26"/>
          <w:szCs w:val="19"/>
        </w:rPr>
      </w:pPr>
      <w:r w:rsidRPr="003B7927">
        <w:rPr>
          <w:rFonts w:cs="Tahoma"/>
          <w:sz w:val="26"/>
          <w:szCs w:val="19"/>
        </w:rPr>
        <w:lastRenderedPageBreak/>
        <w:t>3.1. Пункт «Объемы и источники финансирования» паспорта подпрограммы изложить в следующей редакции:</w:t>
      </w:r>
    </w:p>
    <w:p w:rsidR="003B7927" w:rsidRPr="003B7927" w:rsidRDefault="003B7927" w:rsidP="003B7927">
      <w:pPr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ab/>
      </w:r>
      <w:r w:rsidRPr="003B7927">
        <w:rPr>
          <w:rFonts w:cs="Tahoma"/>
          <w:sz w:val="26"/>
          <w:szCs w:val="19"/>
        </w:rPr>
        <w:t>«</w:t>
      </w:r>
      <w:r w:rsidR="00053F6B" w:rsidRPr="00B44EEA">
        <w:rPr>
          <w:sz w:val="26"/>
          <w:szCs w:val="26"/>
        </w:rPr>
        <w:t xml:space="preserve">Средства местного бюджета  </w:t>
      </w:r>
      <w:r w:rsidR="002E600C">
        <w:rPr>
          <w:sz w:val="26"/>
          <w:szCs w:val="26"/>
        </w:rPr>
        <w:t>41485,54</w:t>
      </w:r>
      <w:r w:rsidR="00053F6B" w:rsidRPr="00B44EEA">
        <w:rPr>
          <w:sz w:val="26"/>
          <w:szCs w:val="26"/>
        </w:rPr>
        <w:t xml:space="preserve"> тыс. руб., в т.ч. 2020 год- 6038,2 тыс.руб.; 2021 год- 6095,6 тыс.руб.; 2022 год- 7059,28 тыс.руб.; 2023 год- </w:t>
      </w:r>
      <w:r w:rsidR="00053F6B">
        <w:rPr>
          <w:sz w:val="26"/>
          <w:szCs w:val="26"/>
        </w:rPr>
        <w:t>7949,96</w:t>
      </w:r>
      <w:r w:rsidR="00053F6B" w:rsidRPr="00B44EEA">
        <w:rPr>
          <w:sz w:val="26"/>
          <w:szCs w:val="26"/>
        </w:rPr>
        <w:t xml:space="preserve"> тыс.руб., 2024 год- </w:t>
      </w:r>
      <w:r w:rsidR="002E600C">
        <w:rPr>
          <w:sz w:val="26"/>
          <w:szCs w:val="26"/>
        </w:rPr>
        <w:t>7687,5</w:t>
      </w:r>
      <w:r w:rsidR="00053F6B" w:rsidRPr="00B44EEA">
        <w:rPr>
          <w:sz w:val="26"/>
          <w:szCs w:val="26"/>
        </w:rPr>
        <w:t xml:space="preserve"> тыс.руб., 2025 год- </w:t>
      </w:r>
      <w:r w:rsidR="00053F6B">
        <w:rPr>
          <w:sz w:val="26"/>
          <w:szCs w:val="26"/>
        </w:rPr>
        <w:t>6655,0</w:t>
      </w:r>
      <w:r w:rsidR="00053F6B" w:rsidRPr="00B44EEA">
        <w:rPr>
          <w:sz w:val="26"/>
          <w:szCs w:val="26"/>
        </w:rPr>
        <w:t xml:space="preserve"> тыс.руб.</w:t>
      </w:r>
      <w:r w:rsidRPr="003B7927">
        <w:rPr>
          <w:rFonts w:cs="Tahoma"/>
          <w:sz w:val="26"/>
          <w:szCs w:val="19"/>
        </w:rPr>
        <w:t>».</w:t>
      </w:r>
    </w:p>
    <w:p w:rsidR="003B7927" w:rsidRPr="003B7927" w:rsidRDefault="003B7927" w:rsidP="003B7927">
      <w:pPr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ab/>
      </w:r>
      <w:r w:rsidRPr="003B7927">
        <w:rPr>
          <w:rFonts w:cs="Tahoma"/>
          <w:sz w:val="26"/>
          <w:szCs w:val="19"/>
        </w:rPr>
        <w:t>3.2. Раздел 2 «Перечень мероприятий и ресурсное обеспечение подпрограммы» изложить в следующей редакции:</w:t>
      </w:r>
    </w:p>
    <w:p w:rsidR="003B7927" w:rsidRDefault="003B7927" w:rsidP="00580277">
      <w:pPr>
        <w:jc w:val="center"/>
        <w:rPr>
          <w:rFonts w:cs="Tahoma"/>
          <w:sz w:val="26"/>
          <w:szCs w:val="19"/>
        </w:rPr>
      </w:pPr>
      <w:r w:rsidRPr="003B7927">
        <w:rPr>
          <w:rFonts w:cs="Tahoma"/>
          <w:sz w:val="26"/>
          <w:szCs w:val="19"/>
        </w:rPr>
        <w:t>«2.Перечень мероприятий и ресурсное обеспечение подпрограммы</w:t>
      </w:r>
    </w:p>
    <w:tbl>
      <w:tblPr>
        <w:tblW w:w="1102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26"/>
        <w:gridCol w:w="1231"/>
        <w:gridCol w:w="992"/>
        <w:gridCol w:w="993"/>
        <w:gridCol w:w="850"/>
        <w:gridCol w:w="851"/>
        <w:gridCol w:w="850"/>
        <w:gridCol w:w="851"/>
        <w:gridCol w:w="992"/>
        <w:gridCol w:w="992"/>
      </w:tblGrid>
      <w:tr w:rsidR="00053F6B" w:rsidRPr="003B7927" w:rsidTr="00B46E92">
        <w:trPr>
          <w:gridAfter w:val="1"/>
          <w:wAfter w:w="992" w:type="dxa"/>
          <w:trHeight w:val="210"/>
        </w:trPr>
        <w:tc>
          <w:tcPr>
            <w:tcW w:w="2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Наименование мероприятия</w:t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Исполнитель</w:t>
            </w:r>
          </w:p>
        </w:tc>
        <w:tc>
          <w:tcPr>
            <w:tcW w:w="5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</w:tr>
      <w:tr w:rsidR="00053F6B" w:rsidRPr="003B7927" w:rsidTr="00B46E92">
        <w:trPr>
          <w:gridAfter w:val="1"/>
          <w:wAfter w:w="992" w:type="dxa"/>
          <w:trHeight w:val="285"/>
        </w:trPr>
        <w:tc>
          <w:tcPr>
            <w:tcW w:w="2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2020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2021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2022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2023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год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2024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год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2025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год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итого</w:t>
            </w:r>
          </w:p>
        </w:tc>
      </w:tr>
      <w:tr w:rsidR="00053F6B" w:rsidRPr="003B7927" w:rsidTr="00B46E92">
        <w:trPr>
          <w:gridAfter w:val="1"/>
          <w:wAfter w:w="992" w:type="dxa"/>
          <w:trHeight w:val="285"/>
        </w:trPr>
        <w:tc>
          <w:tcPr>
            <w:tcW w:w="2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63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тыс. руб.</w:t>
            </w:r>
          </w:p>
        </w:tc>
      </w:tr>
      <w:tr w:rsidR="00053F6B" w:rsidRPr="003B7927" w:rsidTr="00B46E92">
        <w:trPr>
          <w:gridAfter w:val="1"/>
          <w:wAfter w:w="992" w:type="dxa"/>
          <w:trHeight w:val="311"/>
        </w:trPr>
        <w:tc>
          <w:tcPr>
            <w:tcW w:w="100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/>
                <w:bCs/>
                <w:sz w:val="26"/>
                <w:szCs w:val="19"/>
              </w:rPr>
            </w:pPr>
            <w:r w:rsidRPr="003B7927">
              <w:rPr>
                <w:rFonts w:cs="Tahoma"/>
                <w:b/>
                <w:bCs/>
                <w:sz w:val="26"/>
                <w:szCs w:val="19"/>
              </w:rPr>
              <w:t xml:space="preserve">      Направление: 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b/>
                <w:sz w:val="26"/>
                <w:szCs w:val="19"/>
              </w:rPr>
            </w:pPr>
            <w:r w:rsidRPr="003B7927">
              <w:rPr>
                <w:rFonts w:cs="Tahoma"/>
                <w:b/>
                <w:bCs/>
                <w:sz w:val="26"/>
                <w:szCs w:val="19"/>
              </w:rPr>
              <w:t>Формирование условий для улучшения качества жизни пожилых людей</w:t>
            </w:r>
          </w:p>
        </w:tc>
      </w:tr>
      <w:tr w:rsidR="00053F6B" w:rsidRPr="003B7927" w:rsidTr="00B46E92">
        <w:trPr>
          <w:gridAfter w:val="1"/>
          <w:wAfter w:w="992" w:type="dxa"/>
          <w:trHeight w:val="1832"/>
        </w:trPr>
        <w:tc>
          <w:tcPr>
            <w:tcW w:w="24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Проведение мероприятий, посвященных Дню Победы, из них: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127,8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80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11,2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15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234</w:t>
            </w:r>
          </w:p>
        </w:tc>
      </w:tr>
      <w:tr w:rsidR="00053F6B" w:rsidRPr="003B7927" w:rsidTr="00B46E92">
        <w:trPr>
          <w:gridAfter w:val="1"/>
          <w:wAfter w:w="992" w:type="dxa"/>
          <w:trHeight w:val="80"/>
        </w:trPr>
        <w:tc>
          <w:tcPr>
            <w:tcW w:w="242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</w:tc>
      </w:tr>
      <w:tr w:rsidR="00053F6B" w:rsidRPr="003B7927" w:rsidTr="00B46E92">
        <w:trPr>
          <w:gridAfter w:val="1"/>
          <w:wAfter w:w="992" w:type="dxa"/>
          <w:trHeight w:val="70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-местный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127,8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184</w:t>
            </w:r>
          </w:p>
        </w:tc>
      </w:tr>
      <w:tr w:rsidR="00053F6B" w:rsidRPr="003B7927" w:rsidTr="00B46E92">
        <w:trPr>
          <w:gridAfter w:val="1"/>
          <w:wAfter w:w="992" w:type="dxa"/>
          <w:trHeight w:val="66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внебюджетные источники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50</w:t>
            </w:r>
          </w:p>
        </w:tc>
      </w:tr>
      <w:tr w:rsidR="00053F6B" w:rsidRPr="003B7927" w:rsidTr="00B46E92">
        <w:trPr>
          <w:gridAfter w:val="1"/>
          <w:wAfter w:w="992" w:type="dxa"/>
          <w:trHeight w:val="286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 xml:space="preserve">Осуществление ежегодных единовременных социальных выплат 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>
              <w:rPr>
                <w:rFonts w:cs="Tahoma"/>
                <w:bCs/>
                <w:sz w:val="26"/>
                <w:szCs w:val="19"/>
              </w:rPr>
              <w:t>«</w:t>
            </w:r>
            <w:r w:rsidRPr="003B7927">
              <w:rPr>
                <w:rFonts w:cs="Tahoma"/>
                <w:bCs/>
                <w:sz w:val="26"/>
                <w:szCs w:val="19"/>
              </w:rPr>
              <w:t>Почетным гражданам Бейского района</w:t>
            </w:r>
            <w:r>
              <w:rPr>
                <w:rFonts w:cs="Tahoma"/>
                <w:bCs/>
                <w:sz w:val="26"/>
                <w:szCs w:val="19"/>
              </w:rPr>
              <w:t>»</w:t>
            </w:r>
            <w:r w:rsidRPr="003B7927">
              <w:rPr>
                <w:rFonts w:cs="Tahoma"/>
                <w:bCs/>
                <w:sz w:val="26"/>
                <w:szCs w:val="19"/>
              </w:rPr>
              <w:t>, в т.ч проведение мероприятий для  Почетных граждан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365</w:t>
            </w:r>
          </w:p>
        </w:tc>
      </w:tr>
      <w:tr w:rsidR="00053F6B" w:rsidRPr="003B7927" w:rsidTr="00B46E92">
        <w:trPr>
          <w:gridAfter w:val="1"/>
          <w:wAfter w:w="992" w:type="dxa"/>
          <w:trHeight w:val="1094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Мероприятия, посвященные Дню пожилых людей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20,6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76,6</w:t>
            </w:r>
          </w:p>
        </w:tc>
      </w:tr>
      <w:tr w:rsidR="00053F6B" w:rsidRPr="003B7927" w:rsidTr="00B46E92">
        <w:trPr>
          <w:gridAfter w:val="1"/>
          <w:wAfter w:w="992" w:type="dxa"/>
          <w:trHeight w:val="1691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lastRenderedPageBreak/>
              <w:t>Проведение спортивных мероприятий: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-автопробег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-районная спартакиада ветеранов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-районное соревнование по шашкам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-участие ветеранов в различных республиканских мероприятиях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35</w:t>
            </w:r>
          </w:p>
        </w:tc>
      </w:tr>
      <w:tr w:rsidR="00053F6B" w:rsidRPr="003B7927" w:rsidTr="00B46E92">
        <w:trPr>
          <w:gridAfter w:val="1"/>
          <w:wAfter w:w="992" w:type="dxa"/>
          <w:trHeight w:val="154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Чествование ветеранов полиции, участников локальных воин, афганцев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10</w:t>
            </w:r>
          </w:p>
        </w:tc>
      </w:tr>
      <w:tr w:rsidR="00053F6B" w:rsidRPr="003B7927" w:rsidTr="00B46E92">
        <w:trPr>
          <w:gridAfter w:val="1"/>
          <w:wAfter w:w="992" w:type="dxa"/>
          <w:trHeight w:val="94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Проведение мероприятия</w:t>
            </w:r>
          </w:p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-«День инвалидов»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53,23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53,23</w:t>
            </w:r>
          </w:p>
        </w:tc>
      </w:tr>
      <w:tr w:rsidR="00053F6B" w:rsidRPr="003B7927" w:rsidTr="00B46E92">
        <w:trPr>
          <w:gridAfter w:val="1"/>
          <w:wAfter w:w="992" w:type="dxa"/>
          <w:trHeight w:val="1093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 xml:space="preserve">Проведение Новогодних мероприятий  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40</w:t>
            </w:r>
          </w:p>
        </w:tc>
      </w:tr>
      <w:tr w:rsidR="00053F6B" w:rsidRPr="003B7927" w:rsidTr="00B46E92">
        <w:trPr>
          <w:gridAfter w:val="1"/>
          <w:wAfter w:w="992" w:type="dxa"/>
          <w:trHeight w:val="154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Смотр-конкурс на лучшую первичную ветеранскую организацию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20</w:t>
            </w:r>
          </w:p>
        </w:tc>
      </w:tr>
      <w:tr w:rsidR="00053F6B" w:rsidRPr="003B7927" w:rsidTr="00B46E92">
        <w:trPr>
          <w:gridAfter w:val="1"/>
          <w:wAfter w:w="992" w:type="dxa"/>
          <w:trHeight w:val="140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lastRenderedPageBreak/>
              <w:t>Мероприятия, посвященные дням воинской славы России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107,8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393,8</w:t>
            </w:r>
          </w:p>
        </w:tc>
      </w:tr>
      <w:tr w:rsidR="00053F6B" w:rsidRPr="003B7927" w:rsidTr="00B46E92">
        <w:trPr>
          <w:gridAfter w:val="1"/>
          <w:wAfter w:w="992" w:type="dxa"/>
          <w:trHeight w:val="140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>
              <w:rPr>
                <w:rFonts w:cs="Tahoma"/>
                <w:bCs/>
                <w:sz w:val="26"/>
                <w:szCs w:val="19"/>
              </w:rPr>
              <w:t>Иные мероприятия с участием старшего поколения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178,5</w:t>
            </w:r>
          </w:p>
        </w:tc>
      </w:tr>
      <w:tr w:rsidR="00053F6B" w:rsidRPr="003B7927" w:rsidTr="00B46E92">
        <w:trPr>
          <w:gridAfter w:val="1"/>
          <w:wAfter w:w="992" w:type="dxa"/>
          <w:trHeight w:val="140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>
              <w:rPr>
                <w:rFonts w:cs="Tahoma"/>
                <w:bCs/>
                <w:sz w:val="26"/>
                <w:szCs w:val="19"/>
              </w:rPr>
              <w:t>Посещение выставок, экскурсий, участие в конкурсах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106</w:t>
            </w:r>
          </w:p>
        </w:tc>
      </w:tr>
      <w:tr w:rsidR="00053F6B" w:rsidRPr="003B7927" w:rsidTr="00B46E92">
        <w:trPr>
          <w:gridAfter w:val="1"/>
          <w:wAfter w:w="992" w:type="dxa"/>
          <w:trHeight w:val="705"/>
        </w:trPr>
        <w:tc>
          <w:tcPr>
            <w:tcW w:w="24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Доплата к пенсиям муниципальных служащих  Бейского района</w:t>
            </w:r>
          </w:p>
        </w:tc>
        <w:tc>
          <w:tcPr>
            <w:tcW w:w="1231" w:type="dxa"/>
            <w:tcBorders>
              <w:lef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Администрация района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5840,4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6040,6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6841,68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7502,13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3F6B" w:rsidRPr="003B7927" w:rsidRDefault="002E600C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7082,5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6540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53F6B" w:rsidRPr="003B7927" w:rsidRDefault="002E600C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39847,31</w:t>
            </w:r>
          </w:p>
        </w:tc>
      </w:tr>
      <w:tr w:rsidR="00053F6B" w:rsidRPr="003B7927" w:rsidTr="00B46E92">
        <w:trPr>
          <w:gridAfter w:val="1"/>
          <w:wAfter w:w="992" w:type="dxa"/>
          <w:trHeight w:val="379"/>
        </w:trPr>
        <w:tc>
          <w:tcPr>
            <w:tcW w:w="24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</w:tr>
      <w:tr w:rsidR="00053F6B" w:rsidRPr="003B7927" w:rsidTr="00B46E92">
        <w:trPr>
          <w:gridAfter w:val="1"/>
          <w:wAfter w:w="992" w:type="dxa"/>
          <w:trHeight w:val="379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>
              <w:rPr>
                <w:rFonts w:cs="Tahoma"/>
                <w:bCs/>
                <w:sz w:val="26"/>
                <w:szCs w:val="19"/>
              </w:rPr>
              <w:t xml:space="preserve">Проведение восстановительных работ воинских захоронений на межселенной территории (Уйское кладбище п.Майна) 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Администрация района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126,09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126,09</w:t>
            </w:r>
          </w:p>
        </w:tc>
      </w:tr>
      <w:tr w:rsidR="00053F6B" w:rsidRPr="003B7927" w:rsidTr="00B46E92">
        <w:trPr>
          <w:gridAfter w:val="1"/>
          <w:wAfter w:w="992" w:type="dxa"/>
          <w:trHeight w:val="379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>
              <w:rPr>
                <w:rFonts w:cs="Tahoma"/>
                <w:bCs/>
                <w:sz w:val="26"/>
                <w:szCs w:val="19"/>
              </w:rPr>
              <w:t>Местный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1,26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1,26</w:t>
            </w:r>
          </w:p>
        </w:tc>
      </w:tr>
      <w:tr w:rsidR="00053F6B" w:rsidRPr="003B7927" w:rsidTr="00B46E92">
        <w:trPr>
          <w:gridAfter w:val="1"/>
          <w:wAfter w:w="992" w:type="dxa"/>
          <w:trHeight w:val="379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>
              <w:rPr>
                <w:rFonts w:cs="Tahoma"/>
                <w:bCs/>
                <w:sz w:val="26"/>
                <w:szCs w:val="19"/>
              </w:rPr>
              <w:t>Республиканский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12,52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12,52</w:t>
            </w:r>
          </w:p>
        </w:tc>
      </w:tr>
      <w:tr w:rsidR="00053F6B" w:rsidRPr="003B7927" w:rsidTr="00B46E92">
        <w:trPr>
          <w:gridAfter w:val="1"/>
          <w:wAfter w:w="992" w:type="dxa"/>
          <w:trHeight w:val="379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>
              <w:rPr>
                <w:rFonts w:cs="Tahoma"/>
                <w:bCs/>
                <w:sz w:val="26"/>
                <w:szCs w:val="19"/>
              </w:rPr>
              <w:t>Федеральный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112,31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112,31</w:t>
            </w:r>
          </w:p>
        </w:tc>
      </w:tr>
      <w:tr w:rsidR="00053F6B" w:rsidRPr="003B7927" w:rsidTr="00B46E92">
        <w:trPr>
          <w:gridAfter w:val="1"/>
          <w:wAfter w:w="992" w:type="dxa"/>
          <w:trHeight w:val="68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ИТОГО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6038,2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6095,6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7059,28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7949,96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2E600C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7687,5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6655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2E600C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41485,54</w:t>
            </w:r>
          </w:p>
        </w:tc>
      </w:tr>
      <w:tr w:rsidR="00053F6B" w:rsidRPr="003B7927" w:rsidTr="00B46E92">
        <w:trPr>
          <w:gridAfter w:val="1"/>
          <w:wAfter w:w="992" w:type="dxa"/>
          <w:trHeight w:val="68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Местный бюджет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6038,2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6095,6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7009,28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7825,13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2E600C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7687,5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6655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Pr="003B7927" w:rsidRDefault="002E600C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41485,54</w:t>
            </w:r>
          </w:p>
        </w:tc>
      </w:tr>
      <w:tr w:rsidR="00053F6B" w:rsidRPr="003B7927" w:rsidTr="00B46E92">
        <w:trPr>
          <w:gridAfter w:val="1"/>
          <w:wAfter w:w="992" w:type="dxa"/>
          <w:trHeight w:val="68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>
              <w:rPr>
                <w:rFonts w:cs="Tahoma"/>
                <w:bCs/>
                <w:sz w:val="26"/>
                <w:szCs w:val="19"/>
              </w:rPr>
              <w:t>Республиканский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12,52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12,52</w:t>
            </w:r>
          </w:p>
        </w:tc>
      </w:tr>
      <w:tr w:rsidR="00053F6B" w:rsidRPr="003B7927" w:rsidTr="00B46E92">
        <w:trPr>
          <w:gridAfter w:val="1"/>
          <w:wAfter w:w="992" w:type="dxa"/>
          <w:trHeight w:val="68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>
              <w:rPr>
                <w:rFonts w:cs="Tahoma"/>
                <w:bCs/>
                <w:sz w:val="26"/>
                <w:szCs w:val="19"/>
              </w:rPr>
              <w:lastRenderedPageBreak/>
              <w:t>Федеральный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112,31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3F6B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112,31</w:t>
            </w:r>
          </w:p>
        </w:tc>
      </w:tr>
      <w:tr w:rsidR="00053F6B" w:rsidRPr="003B7927" w:rsidTr="00B46E92">
        <w:trPr>
          <w:trHeight w:val="68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3B7927">
              <w:rPr>
                <w:rFonts w:cs="Tahoma"/>
                <w:bCs/>
                <w:sz w:val="26"/>
                <w:szCs w:val="19"/>
              </w:rPr>
              <w:t>Внебюджетные источники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 w:rsidRPr="003B7927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3F6B" w:rsidRPr="003B7927" w:rsidRDefault="00053F6B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53F6B" w:rsidRPr="003B7927" w:rsidRDefault="00065AEA" w:rsidP="00B46E9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».</w:t>
            </w:r>
          </w:p>
        </w:tc>
      </w:tr>
    </w:tbl>
    <w:p w:rsidR="00053F6B" w:rsidRDefault="00053F6B" w:rsidP="00580277">
      <w:pPr>
        <w:jc w:val="center"/>
        <w:rPr>
          <w:rFonts w:cs="Tahoma"/>
          <w:sz w:val="26"/>
          <w:szCs w:val="19"/>
        </w:rPr>
      </w:pPr>
    </w:p>
    <w:p w:rsidR="00065AEA" w:rsidRPr="00016E31" w:rsidRDefault="00065AEA" w:rsidP="00065AEA">
      <w:pPr>
        <w:pStyle w:val="a3"/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</w:t>
      </w:r>
      <w:r w:rsidRPr="00016E31">
        <w:rPr>
          <w:sz w:val="26"/>
          <w:szCs w:val="26"/>
        </w:rPr>
        <w:t xml:space="preserve"> В подпрограмму «Организация отдыха и оздоровления детей на 2020-2025 гг.» приложения 5 к муниципальной программе «Социальная поддержка граждан Бейского района на 2020 – 2025 годы» внести следующие изменения:</w:t>
      </w:r>
    </w:p>
    <w:p w:rsidR="00065AEA" w:rsidRPr="00016E31" w:rsidRDefault="00065AEA" w:rsidP="00065AEA">
      <w:pPr>
        <w:pStyle w:val="a3"/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4</w:t>
      </w:r>
      <w:r w:rsidRPr="00016E31">
        <w:rPr>
          <w:sz w:val="26"/>
          <w:szCs w:val="26"/>
        </w:rPr>
        <w:t>.1. Пункт «Объемы и источники финансирования» паспорта подпрограммы изложить в следующей редакции:</w:t>
      </w:r>
    </w:p>
    <w:p w:rsidR="00065AEA" w:rsidRPr="00016E31" w:rsidRDefault="00065AEA" w:rsidP="00065AEA">
      <w:pPr>
        <w:pStyle w:val="a3"/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016E31">
        <w:rPr>
          <w:sz w:val="26"/>
          <w:szCs w:val="26"/>
        </w:rPr>
        <w:t>«</w:t>
      </w:r>
      <w:r w:rsidRPr="00277ABB">
        <w:rPr>
          <w:spacing w:val="-1"/>
          <w:sz w:val="26"/>
          <w:szCs w:val="26"/>
        </w:rPr>
        <w:t xml:space="preserve">Общая сумма затрат по подпрограмме за 2020 – 2025 годы составляет  </w:t>
      </w:r>
      <w:r w:rsidR="002E600C">
        <w:rPr>
          <w:spacing w:val="-1"/>
          <w:sz w:val="26"/>
          <w:szCs w:val="26"/>
        </w:rPr>
        <w:t>28420,29</w:t>
      </w:r>
      <w:r w:rsidRPr="00277ABB">
        <w:rPr>
          <w:spacing w:val="-1"/>
          <w:sz w:val="26"/>
          <w:szCs w:val="26"/>
        </w:rPr>
        <w:t xml:space="preserve"> тыс. руб., из них - 2020 г. – </w:t>
      </w:r>
      <w:r>
        <w:rPr>
          <w:spacing w:val="-1"/>
          <w:sz w:val="26"/>
          <w:szCs w:val="26"/>
        </w:rPr>
        <w:t xml:space="preserve">2955,7 тыс. </w:t>
      </w:r>
      <w:r w:rsidRPr="00277ABB">
        <w:rPr>
          <w:spacing w:val="-1"/>
          <w:sz w:val="26"/>
          <w:szCs w:val="26"/>
        </w:rPr>
        <w:t xml:space="preserve"> руб., 2021 г. – </w:t>
      </w:r>
      <w:r>
        <w:rPr>
          <w:spacing w:val="-1"/>
          <w:sz w:val="26"/>
          <w:szCs w:val="26"/>
        </w:rPr>
        <w:t>4210,4 тыс.</w:t>
      </w:r>
      <w:r w:rsidRPr="00277ABB">
        <w:rPr>
          <w:spacing w:val="-1"/>
          <w:sz w:val="26"/>
          <w:szCs w:val="26"/>
        </w:rPr>
        <w:t xml:space="preserve"> руб.,  2022 г. – </w:t>
      </w:r>
      <w:r>
        <w:rPr>
          <w:spacing w:val="-1"/>
          <w:sz w:val="26"/>
          <w:szCs w:val="26"/>
        </w:rPr>
        <w:t>6240,64</w:t>
      </w:r>
      <w:r w:rsidRPr="00277ABB">
        <w:rPr>
          <w:spacing w:val="-1"/>
          <w:sz w:val="26"/>
          <w:szCs w:val="26"/>
        </w:rPr>
        <w:t xml:space="preserve"> тыс. руб., 2023 г. –</w:t>
      </w:r>
      <w:r>
        <w:rPr>
          <w:spacing w:val="-1"/>
          <w:sz w:val="26"/>
          <w:szCs w:val="26"/>
        </w:rPr>
        <w:t xml:space="preserve">5756,05  тыс. </w:t>
      </w:r>
      <w:r w:rsidRPr="00277ABB">
        <w:rPr>
          <w:spacing w:val="-1"/>
          <w:sz w:val="26"/>
          <w:szCs w:val="26"/>
        </w:rPr>
        <w:t xml:space="preserve">руб., 2024 г. – </w:t>
      </w:r>
      <w:r w:rsidR="002E600C">
        <w:rPr>
          <w:spacing w:val="-1"/>
          <w:sz w:val="26"/>
          <w:szCs w:val="26"/>
        </w:rPr>
        <w:t>6672,2</w:t>
      </w:r>
      <w:r>
        <w:rPr>
          <w:spacing w:val="-1"/>
          <w:sz w:val="26"/>
          <w:szCs w:val="26"/>
        </w:rPr>
        <w:t xml:space="preserve"> тыс.</w:t>
      </w:r>
      <w:r w:rsidRPr="00277ABB">
        <w:rPr>
          <w:spacing w:val="-1"/>
          <w:sz w:val="26"/>
          <w:szCs w:val="26"/>
        </w:rPr>
        <w:t xml:space="preserve"> руб., 2025 г. – </w:t>
      </w:r>
      <w:r>
        <w:rPr>
          <w:spacing w:val="-1"/>
          <w:sz w:val="26"/>
          <w:szCs w:val="26"/>
        </w:rPr>
        <w:t>2585,3 тыс.</w:t>
      </w:r>
      <w:r w:rsidRPr="00277ABB">
        <w:rPr>
          <w:spacing w:val="-1"/>
          <w:sz w:val="26"/>
          <w:szCs w:val="26"/>
        </w:rPr>
        <w:t xml:space="preserve"> руб</w:t>
      </w:r>
      <w:r>
        <w:rPr>
          <w:spacing w:val="-1"/>
          <w:sz w:val="26"/>
          <w:szCs w:val="26"/>
        </w:rPr>
        <w:t>.</w:t>
      </w:r>
      <w:r w:rsidRPr="00016E31">
        <w:rPr>
          <w:sz w:val="26"/>
          <w:szCs w:val="26"/>
        </w:rPr>
        <w:t>».</w:t>
      </w:r>
    </w:p>
    <w:p w:rsidR="00065AEA" w:rsidRPr="00016E31" w:rsidRDefault="00065AEA" w:rsidP="00065AEA">
      <w:pPr>
        <w:pStyle w:val="a3"/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4</w:t>
      </w:r>
      <w:r w:rsidRPr="00016E31">
        <w:rPr>
          <w:sz w:val="26"/>
          <w:szCs w:val="26"/>
        </w:rPr>
        <w:t>.2. Раздел 2 «Перечень мероприятий и ресурсное обеспечение подпрограммы» изложить в следующей редакции:</w:t>
      </w:r>
    </w:p>
    <w:p w:rsidR="00065AEA" w:rsidRDefault="00065AEA" w:rsidP="00065AEA">
      <w:pPr>
        <w:pStyle w:val="a3"/>
        <w:tabs>
          <w:tab w:val="left" w:pos="0"/>
        </w:tabs>
        <w:jc w:val="center"/>
        <w:rPr>
          <w:sz w:val="26"/>
          <w:szCs w:val="26"/>
        </w:rPr>
      </w:pPr>
      <w:r w:rsidRPr="00016E31">
        <w:rPr>
          <w:sz w:val="26"/>
          <w:szCs w:val="26"/>
        </w:rPr>
        <w:t>«2.Перечень мероприятий и ресурсное обеспечение подпрограммы</w:t>
      </w: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1134"/>
        <w:gridCol w:w="851"/>
        <w:gridCol w:w="850"/>
        <w:gridCol w:w="851"/>
        <w:gridCol w:w="850"/>
        <w:gridCol w:w="851"/>
        <w:gridCol w:w="992"/>
        <w:gridCol w:w="1276"/>
        <w:gridCol w:w="850"/>
      </w:tblGrid>
      <w:tr w:rsidR="00065AEA" w:rsidRPr="00F26637" w:rsidTr="00B46E92">
        <w:trPr>
          <w:gridAfter w:val="1"/>
          <w:wAfter w:w="850" w:type="dxa"/>
          <w:trHeight w:val="21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</w:t>
            </w:r>
            <w:r w:rsidRPr="00F26637">
              <w:rPr>
                <w:sz w:val="26"/>
                <w:szCs w:val="26"/>
              </w:rPr>
              <w:t>тель</w:t>
            </w:r>
          </w:p>
        </w:tc>
        <w:tc>
          <w:tcPr>
            <w:tcW w:w="5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065AEA" w:rsidRPr="00F26637" w:rsidTr="00B46E92">
        <w:trPr>
          <w:gridAfter w:val="1"/>
          <w:wAfter w:w="850" w:type="dxa"/>
          <w:trHeight w:val="28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2020</w:t>
            </w: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2021</w:t>
            </w: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2022</w:t>
            </w: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2023</w:t>
            </w: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год</w:t>
            </w: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2024</w:t>
            </w: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год</w:t>
            </w: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2025</w:t>
            </w: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год</w:t>
            </w: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итого</w:t>
            </w:r>
          </w:p>
        </w:tc>
      </w:tr>
      <w:tr w:rsidR="00065AEA" w:rsidRPr="00F26637" w:rsidTr="00B46E92">
        <w:trPr>
          <w:gridAfter w:val="1"/>
          <w:wAfter w:w="850" w:type="dxa"/>
          <w:trHeight w:val="28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тыс. руб.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10207" w:type="dxa"/>
            <w:gridSpan w:val="9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b/>
                <w:sz w:val="26"/>
                <w:szCs w:val="26"/>
              </w:rPr>
            </w:pPr>
            <w:r w:rsidRPr="00F26637">
              <w:rPr>
                <w:b/>
                <w:sz w:val="26"/>
                <w:szCs w:val="26"/>
              </w:rPr>
              <w:t>Направление: Поддержка детского отдыха, оздоровления и занятости детей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1.Проведение военно-полевых сборов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УО, администрация района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22,14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28,45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170,59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22,14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28,45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170,59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  <w:trHeight w:val="1517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2.Подготовка к летнему оздоровительному сезону ЗДОЛ лагерь Березка»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 xml:space="preserve">Администрация Бейского района 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561,4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185,4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1312,6</w:t>
            </w:r>
          </w:p>
        </w:tc>
        <w:tc>
          <w:tcPr>
            <w:tcW w:w="851" w:type="dxa"/>
          </w:tcPr>
          <w:p w:rsidR="00065AEA" w:rsidRPr="00F26637" w:rsidRDefault="002E600C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065AEA" w:rsidRPr="00F26637" w:rsidRDefault="002E600C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4459,4</w:t>
            </w:r>
          </w:p>
        </w:tc>
      </w:tr>
      <w:tr w:rsidR="002E600C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  <w:trHeight w:val="699"/>
        </w:trPr>
        <w:tc>
          <w:tcPr>
            <w:tcW w:w="2552" w:type="dxa"/>
            <w:vAlign w:val="center"/>
          </w:tcPr>
          <w:p w:rsidR="002E600C" w:rsidRPr="00F26637" w:rsidRDefault="002E600C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</w:tcPr>
          <w:p w:rsidR="002E600C" w:rsidRPr="00F26637" w:rsidRDefault="002E600C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2E600C" w:rsidRPr="00F26637" w:rsidRDefault="002E600C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561,4</w:t>
            </w:r>
          </w:p>
        </w:tc>
        <w:tc>
          <w:tcPr>
            <w:tcW w:w="850" w:type="dxa"/>
            <w:shd w:val="clear" w:color="auto" w:fill="auto"/>
          </w:tcPr>
          <w:p w:rsidR="002E600C" w:rsidRPr="00F26637" w:rsidRDefault="002E600C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E600C" w:rsidRPr="00F26637" w:rsidRDefault="002E600C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185,4</w:t>
            </w:r>
          </w:p>
        </w:tc>
        <w:tc>
          <w:tcPr>
            <w:tcW w:w="850" w:type="dxa"/>
          </w:tcPr>
          <w:p w:rsidR="002E600C" w:rsidRPr="00F26637" w:rsidRDefault="002E600C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1312,6</w:t>
            </w:r>
          </w:p>
        </w:tc>
        <w:tc>
          <w:tcPr>
            <w:tcW w:w="851" w:type="dxa"/>
          </w:tcPr>
          <w:p w:rsidR="002E600C" w:rsidRPr="00F26637" w:rsidRDefault="0090336D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2E600C">
              <w:rPr>
                <w:sz w:val="26"/>
                <w:szCs w:val="26"/>
              </w:rPr>
              <w:t>400</w:t>
            </w:r>
          </w:p>
        </w:tc>
        <w:tc>
          <w:tcPr>
            <w:tcW w:w="992" w:type="dxa"/>
          </w:tcPr>
          <w:p w:rsidR="002E600C" w:rsidRPr="00F26637" w:rsidRDefault="002E600C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2E600C" w:rsidRPr="00F26637" w:rsidRDefault="0090336D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2E600C">
              <w:rPr>
                <w:sz w:val="26"/>
                <w:szCs w:val="26"/>
              </w:rPr>
              <w:t>459,4</w:t>
            </w:r>
          </w:p>
        </w:tc>
      </w:tr>
      <w:tr w:rsidR="0090336D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  <w:trHeight w:val="699"/>
        </w:trPr>
        <w:tc>
          <w:tcPr>
            <w:tcW w:w="2552" w:type="dxa"/>
            <w:vAlign w:val="center"/>
          </w:tcPr>
          <w:p w:rsidR="0090336D" w:rsidRPr="00F26637" w:rsidRDefault="0090336D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134" w:type="dxa"/>
          </w:tcPr>
          <w:p w:rsidR="0090336D" w:rsidRPr="00F26637" w:rsidRDefault="0090336D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90336D" w:rsidRPr="00F26637" w:rsidRDefault="0090336D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90336D" w:rsidRPr="00F26637" w:rsidRDefault="0090336D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0336D" w:rsidRDefault="0090336D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90336D" w:rsidRDefault="0090336D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90336D" w:rsidRDefault="0090336D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  <w:tc>
          <w:tcPr>
            <w:tcW w:w="992" w:type="dxa"/>
          </w:tcPr>
          <w:p w:rsidR="0090336D" w:rsidRDefault="0090336D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90336D" w:rsidRDefault="0090336D" w:rsidP="002E600C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</w:tr>
      <w:tr w:rsidR="00065AEA" w:rsidRPr="00176EFA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176EFA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176EFA">
              <w:rPr>
                <w:sz w:val="26"/>
                <w:szCs w:val="26"/>
              </w:rPr>
              <w:t>3.Проведение капитального ремонта ЗДОЛ лагерь Березка, в т.ч.</w:t>
            </w:r>
          </w:p>
        </w:tc>
        <w:tc>
          <w:tcPr>
            <w:tcW w:w="1134" w:type="dxa"/>
          </w:tcPr>
          <w:p w:rsidR="00065AEA" w:rsidRPr="00176EFA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176EFA">
              <w:rPr>
                <w:sz w:val="26"/>
                <w:szCs w:val="26"/>
              </w:rPr>
              <w:t>Администрация Бейского района</w:t>
            </w:r>
          </w:p>
        </w:tc>
        <w:tc>
          <w:tcPr>
            <w:tcW w:w="851" w:type="dxa"/>
            <w:shd w:val="clear" w:color="auto" w:fill="auto"/>
          </w:tcPr>
          <w:p w:rsidR="00065AEA" w:rsidRPr="00176EFA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176EFA">
              <w:rPr>
                <w:sz w:val="26"/>
                <w:szCs w:val="26"/>
              </w:rPr>
              <w:t>2041</w:t>
            </w:r>
          </w:p>
        </w:tc>
        <w:tc>
          <w:tcPr>
            <w:tcW w:w="850" w:type="dxa"/>
            <w:shd w:val="clear" w:color="auto" w:fill="auto"/>
          </w:tcPr>
          <w:p w:rsidR="00065AEA" w:rsidRPr="00176EFA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176EFA">
              <w:rPr>
                <w:sz w:val="26"/>
                <w:szCs w:val="26"/>
              </w:rPr>
              <w:t>1609,8</w:t>
            </w:r>
          </w:p>
        </w:tc>
        <w:tc>
          <w:tcPr>
            <w:tcW w:w="851" w:type="dxa"/>
            <w:shd w:val="clear" w:color="auto" w:fill="auto"/>
          </w:tcPr>
          <w:p w:rsidR="00065AEA" w:rsidRPr="00176EFA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176EFA">
              <w:rPr>
                <w:sz w:val="26"/>
                <w:szCs w:val="26"/>
              </w:rPr>
              <w:t>3368</w:t>
            </w:r>
          </w:p>
        </w:tc>
        <w:tc>
          <w:tcPr>
            <w:tcW w:w="850" w:type="dxa"/>
          </w:tcPr>
          <w:p w:rsidR="00065AEA" w:rsidRPr="00176EFA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  <w:lang w:val="en-US"/>
              </w:rPr>
            </w:pPr>
            <w:r w:rsidRPr="00176EFA">
              <w:rPr>
                <w:sz w:val="26"/>
                <w:szCs w:val="26"/>
                <w:lang w:val="en-US"/>
              </w:rPr>
              <w:t>4365</w:t>
            </w:r>
          </w:p>
        </w:tc>
        <w:tc>
          <w:tcPr>
            <w:tcW w:w="851" w:type="dxa"/>
          </w:tcPr>
          <w:p w:rsidR="00065AEA" w:rsidRPr="00176EFA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  <w:lang w:val="en-US"/>
              </w:rPr>
            </w:pPr>
            <w:r w:rsidRPr="00176EFA">
              <w:rPr>
                <w:sz w:val="26"/>
                <w:szCs w:val="26"/>
                <w:lang w:val="en-US"/>
              </w:rPr>
              <w:t>4212,2</w:t>
            </w:r>
          </w:p>
        </w:tc>
        <w:tc>
          <w:tcPr>
            <w:tcW w:w="992" w:type="dxa"/>
          </w:tcPr>
          <w:p w:rsidR="00065AEA" w:rsidRPr="00176EFA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176EFA">
              <w:rPr>
                <w:sz w:val="26"/>
                <w:szCs w:val="26"/>
                <w:lang w:val="en-US"/>
              </w:rPr>
              <w:t>2525,3</w:t>
            </w:r>
          </w:p>
        </w:tc>
        <w:tc>
          <w:tcPr>
            <w:tcW w:w="1276" w:type="dxa"/>
          </w:tcPr>
          <w:p w:rsidR="00065AEA" w:rsidRPr="00176EFA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176EFA">
              <w:rPr>
                <w:sz w:val="26"/>
                <w:szCs w:val="26"/>
              </w:rPr>
              <w:t>18121,3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41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34,8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68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42,2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25,3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256,3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2000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1575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3300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4320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4170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17865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4.Субсидии на выполнение муниципального задания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Администрация Бейского района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353,3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1946,6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2325,1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4625,0</w:t>
            </w: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353,3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1946,</w:t>
            </w:r>
            <w:r w:rsidRPr="00F26637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2325,</w:t>
            </w: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4625,0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5.Организация работы «Трудовые отряды СУЭК», из них: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 xml:space="preserve">Кирбинский с/с, </w:t>
            </w: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МБОУ «Бейская СОШИ»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i/>
                <w:sz w:val="26"/>
                <w:szCs w:val="26"/>
              </w:rPr>
            </w:pPr>
            <w:r w:rsidRPr="00F26637">
              <w:rPr>
                <w:i/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2E600C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2E600C">
              <w:rPr>
                <w:sz w:val="26"/>
                <w:szCs w:val="26"/>
              </w:rPr>
              <w:t>654,0</w:t>
            </w:r>
          </w:p>
        </w:tc>
        <w:tc>
          <w:tcPr>
            <w:tcW w:w="851" w:type="dxa"/>
            <w:shd w:val="clear" w:color="auto" w:fill="auto"/>
          </w:tcPr>
          <w:p w:rsidR="00065AEA" w:rsidRPr="002E600C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2E600C">
              <w:rPr>
                <w:sz w:val="26"/>
                <w:szCs w:val="26"/>
              </w:rPr>
              <w:t>200</w:t>
            </w:r>
          </w:p>
        </w:tc>
        <w:tc>
          <w:tcPr>
            <w:tcW w:w="850" w:type="dxa"/>
          </w:tcPr>
          <w:p w:rsidR="00065AEA" w:rsidRPr="002E600C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2E600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065AEA" w:rsidRPr="002E600C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2E600C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2E600C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2E600C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065AEA" w:rsidRPr="002E600C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2E600C">
              <w:rPr>
                <w:sz w:val="26"/>
                <w:szCs w:val="26"/>
              </w:rPr>
              <w:t>854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Средства целевого пожертвования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654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200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854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В т.ч.: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Заработная плата несовершеннолетнего гражданина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557,192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163,693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720,885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Заработная плата бригадиров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43,606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16,369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59,975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Организация деятельности отрядов  (приобретение инвентаря, средств защиты и т.д.)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53,202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19,938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73,14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 xml:space="preserve">6. Приобретение музыкального и спортивного оборудования  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Администрация Бейского района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140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140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Средства целевого пожертвования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140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140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 Приобретение и установка МАФ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АУ ЗДОЛ «Березка»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b/>
                <w:sz w:val="26"/>
                <w:szCs w:val="26"/>
              </w:rPr>
            </w:pPr>
            <w:r w:rsidRPr="00F26637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b/>
                <w:sz w:val="26"/>
                <w:szCs w:val="26"/>
              </w:rPr>
            </w:pPr>
            <w:r w:rsidRPr="00F26637">
              <w:rPr>
                <w:b/>
                <w:sz w:val="26"/>
                <w:szCs w:val="26"/>
              </w:rPr>
              <w:t>2955,7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b/>
                <w:sz w:val="26"/>
                <w:szCs w:val="26"/>
              </w:rPr>
            </w:pPr>
            <w:r w:rsidRPr="00F26637">
              <w:rPr>
                <w:b/>
                <w:sz w:val="26"/>
                <w:szCs w:val="26"/>
              </w:rPr>
              <w:t>4210,4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6240,6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5756,05</w:t>
            </w:r>
          </w:p>
        </w:tc>
        <w:tc>
          <w:tcPr>
            <w:tcW w:w="851" w:type="dxa"/>
          </w:tcPr>
          <w:p w:rsidR="00065AEA" w:rsidRPr="00F26637" w:rsidRDefault="0090336D" w:rsidP="00B46E92">
            <w:pPr>
              <w:tabs>
                <w:tab w:val="left" w:pos="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6672,2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2585,3</w:t>
            </w:r>
          </w:p>
        </w:tc>
        <w:tc>
          <w:tcPr>
            <w:tcW w:w="1276" w:type="dxa"/>
          </w:tcPr>
          <w:p w:rsidR="00065AEA" w:rsidRPr="00F26637" w:rsidRDefault="0090336D" w:rsidP="00B46E92">
            <w:pPr>
              <w:tabs>
                <w:tab w:val="left" w:pos="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28420,29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955,7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1981,4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2600,64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1436,05</w:t>
            </w:r>
          </w:p>
        </w:tc>
        <w:tc>
          <w:tcPr>
            <w:tcW w:w="851" w:type="dxa"/>
          </w:tcPr>
          <w:p w:rsidR="00065AEA" w:rsidRPr="00F26637" w:rsidRDefault="0090336D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1502,2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85,3</w:t>
            </w:r>
          </w:p>
        </w:tc>
        <w:tc>
          <w:tcPr>
            <w:tcW w:w="1276" w:type="dxa"/>
          </w:tcPr>
          <w:p w:rsidR="00065AEA" w:rsidRPr="00F26637" w:rsidRDefault="0090336D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8561,29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2000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1575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3300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4320</w:t>
            </w:r>
          </w:p>
        </w:tc>
        <w:tc>
          <w:tcPr>
            <w:tcW w:w="851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4170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2500</w:t>
            </w:r>
          </w:p>
        </w:tc>
        <w:tc>
          <w:tcPr>
            <w:tcW w:w="1276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17865</w:t>
            </w:r>
          </w:p>
        </w:tc>
      </w:tr>
      <w:tr w:rsidR="00065AEA" w:rsidRPr="00F26637" w:rsidTr="00B46E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552" w:type="dxa"/>
            <w:vAlign w:val="center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Средства целевого пожертвования</w:t>
            </w:r>
          </w:p>
        </w:tc>
        <w:tc>
          <w:tcPr>
            <w:tcW w:w="1134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F26637">
              <w:rPr>
                <w:sz w:val="26"/>
                <w:szCs w:val="26"/>
              </w:rPr>
              <w:t>654</w:t>
            </w:r>
          </w:p>
        </w:tc>
        <w:tc>
          <w:tcPr>
            <w:tcW w:w="851" w:type="dxa"/>
            <w:shd w:val="clear" w:color="auto" w:fill="auto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</w:t>
            </w:r>
          </w:p>
        </w:tc>
        <w:tc>
          <w:tcPr>
            <w:tcW w:w="850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065AEA" w:rsidRPr="00F26637" w:rsidRDefault="0090336D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065A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5AEA" w:rsidRPr="00F26637" w:rsidRDefault="0090336D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65AEA">
              <w:rPr>
                <w:sz w:val="26"/>
                <w:szCs w:val="26"/>
              </w:rPr>
              <w:t>994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5AEA" w:rsidRPr="00F26637" w:rsidRDefault="00065AEA" w:rsidP="00B46E9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».</w:t>
            </w:r>
          </w:p>
        </w:tc>
      </w:tr>
    </w:tbl>
    <w:p w:rsidR="00065AEA" w:rsidRDefault="00065AEA" w:rsidP="00065AEA">
      <w:pPr>
        <w:pStyle w:val="a3"/>
        <w:tabs>
          <w:tab w:val="left" w:pos="0"/>
        </w:tabs>
        <w:jc w:val="center"/>
        <w:rPr>
          <w:sz w:val="26"/>
          <w:szCs w:val="26"/>
        </w:rPr>
      </w:pPr>
    </w:p>
    <w:p w:rsidR="00065AEA" w:rsidRPr="00B44EEA" w:rsidRDefault="00065AEA" w:rsidP="00065AEA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5</w:t>
      </w:r>
      <w:r w:rsidRPr="00B44EEA">
        <w:rPr>
          <w:rFonts w:cs="Tahoma"/>
          <w:sz w:val="26"/>
          <w:szCs w:val="19"/>
        </w:rPr>
        <w:t xml:space="preserve">. В подпрограмму </w:t>
      </w:r>
      <w:r>
        <w:rPr>
          <w:rFonts w:cs="Tahoma"/>
          <w:sz w:val="26"/>
          <w:szCs w:val="19"/>
        </w:rPr>
        <w:t>«</w:t>
      </w:r>
      <w:r>
        <w:rPr>
          <w:sz w:val="26"/>
          <w:szCs w:val="26"/>
        </w:rPr>
        <w:t>Доступная среда</w:t>
      </w:r>
      <w:r w:rsidRPr="0022616A">
        <w:rPr>
          <w:sz w:val="26"/>
          <w:szCs w:val="26"/>
        </w:rPr>
        <w:t xml:space="preserve"> на 20</w:t>
      </w:r>
      <w:r>
        <w:rPr>
          <w:sz w:val="26"/>
          <w:szCs w:val="26"/>
        </w:rPr>
        <w:t>20-2025</w:t>
      </w:r>
      <w:r w:rsidRPr="0022616A">
        <w:rPr>
          <w:sz w:val="26"/>
          <w:szCs w:val="26"/>
        </w:rPr>
        <w:t xml:space="preserve"> гг.»</w:t>
      </w:r>
      <w:r>
        <w:rPr>
          <w:sz w:val="26"/>
          <w:szCs w:val="26"/>
        </w:rPr>
        <w:t xml:space="preserve"> </w:t>
      </w:r>
      <w:r>
        <w:rPr>
          <w:rFonts w:cs="Tahoma"/>
          <w:sz w:val="26"/>
          <w:szCs w:val="19"/>
        </w:rPr>
        <w:t>приложение</w:t>
      </w:r>
      <w:r w:rsidRPr="00B44EEA">
        <w:rPr>
          <w:rFonts w:cs="Tahoma"/>
          <w:sz w:val="26"/>
          <w:szCs w:val="19"/>
        </w:rPr>
        <w:t xml:space="preserve"> </w:t>
      </w:r>
      <w:r>
        <w:rPr>
          <w:rFonts w:cs="Tahoma"/>
          <w:sz w:val="26"/>
          <w:szCs w:val="19"/>
        </w:rPr>
        <w:t>6</w:t>
      </w:r>
      <w:r w:rsidRPr="00B44EEA">
        <w:rPr>
          <w:rFonts w:cs="Tahoma"/>
          <w:sz w:val="26"/>
          <w:szCs w:val="19"/>
        </w:rPr>
        <w:t xml:space="preserve"> к муниципальной программе «Социальная поддержка граждан Бейского района на 2020 – 2025 годы» внести следующие изменения:</w:t>
      </w:r>
    </w:p>
    <w:p w:rsidR="00065AEA" w:rsidRPr="00B44EEA" w:rsidRDefault="00065AEA" w:rsidP="00065AEA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lastRenderedPageBreak/>
        <w:t>5</w:t>
      </w:r>
      <w:r w:rsidRPr="00B44EEA">
        <w:rPr>
          <w:rFonts w:cs="Tahoma"/>
          <w:sz w:val="26"/>
          <w:szCs w:val="19"/>
        </w:rPr>
        <w:t>.1. Пункт «Объемы и источники финансирования» паспорта подпрограммы изложить в следующей редакции:</w:t>
      </w:r>
    </w:p>
    <w:p w:rsidR="00065AEA" w:rsidRPr="00016E31" w:rsidRDefault="00065AEA" w:rsidP="00065AEA">
      <w:pPr>
        <w:pStyle w:val="a3"/>
        <w:tabs>
          <w:tab w:val="left" w:pos="0"/>
        </w:tabs>
        <w:jc w:val="both"/>
        <w:rPr>
          <w:sz w:val="26"/>
          <w:szCs w:val="26"/>
        </w:rPr>
      </w:pPr>
      <w:r w:rsidRPr="00B44EEA">
        <w:rPr>
          <w:rFonts w:cs="Tahoma"/>
          <w:sz w:val="26"/>
          <w:szCs w:val="19"/>
        </w:rPr>
        <w:tab/>
      </w:r>
      <w:r w:rsidRPr="00016E31">
        <w:rPr>
          <w:sz w:val="26"/>
          <w:szCs w:val="26"/>
        </w:rPr>
        <w:t>«</w:t>
      </w:r>
      <w:r w:rsidRPr="00682B98">
        <w:rPr>
          <w:sz w:val="26"/>
          <w:szCs w:val="26"/>
        </w:rPr>
        <w:t xml:space="preserve">Общая сумма затрат по подпрограмме за 2020 – 2025 годы составляет  </w:t>
      </w:r>
      <w:r w:rsidR="00B46E92">
        <w:rPr>
          <w:sz w:val="26"/>
          <w:szCs w:val="26"/>
        </w:rPr>
        <w:t>336,85</w:t>
      </w:r>
      <w:r w:rsidRPr="00682B98">
        <w:rPr>
          <w:sz w:val="26"/>
          <w:szCs w:val="26"/>
        </w:rPr>
        <w:t xml:space="preserve"> тыс. руб., из них - 2020 г. –</w:t>
      </w:r>
      <w:r>
        <w:rPr>
          <w:sz w:val="26"/>
          <w:szCs w:val="26"/>
        </w:rPr>
        <w:t xml:space="preserve">0 </w:t>
      </w:r>
      <w:r w:rsidRPr="00682B98">
        <w:rPr>
          <w:sz w:val="26"/>
          <w:szCs w:val="26"/>
        </w:rPr>
        <w:t xml:space="preserve"> руб., 2021 г. – </w:t>
      </w:r>
      <w:r>
        <w:rPr>
          <w:sz w:val="26"/>
          <w:szCs w:val="26"/>
        </w:rPr>
        <w:t>8,7 тыс.</w:t>
      </w:r>
      <w:r w:rsidRPr="00682B98">
        <w:rPr>
          <w:sz w:val="26"/>
          <w:szCs w:val="26"/>
        </w:rPr>
        <w:t xml:space="preserve">руб.,  2022 г. – </w:t>
      </w:r>
      <w:r>
        <w:rPr>
          <w:sz w:val="26"/>
          <w:szCs w:val="26"/>
        </w:rPr>
        <w:t>0 руб.</w:t>
      </w:r>
      <w:r w:rsidRPr="00682B98">
        <w:rPr>
          <w:sz w:val="26"/>
          <w:szCs w:val="26"/>
        </w:rPr>
        <w:t>, 2023 г. –</w:t>
      </w:r>
      <w:r>
        <w:rPr>
          <w:sz w:val="26"/>
          <w:szCs w:val="26"/>
        </w:rPr>
        <w:t>70,95 тыс.</w:t>
      </w:r>
      <w:r w:rsidRPr="00682B98">
        <w:rPr>
          <w:sz w:val="26"/>
          <w:szCs w:val="26"/>
        </w:rPr>
        <w:t xml:space="preserve"> руб., 2024 г. –</w:t>
      </w:r>
      <w:r w:rsidR="00B46E92">
        <w:rPr>
          <w:sz w:val="26"/>
          <w:szCs w:val="26"/>
        </w:rPr>
        <w:t>257,2</w:t>
      </w:r>
      <w:r>
        <w:rPr>
          <w:sz w:val="26"/>
          <w:szCs w:val="26"/>
        </w:rPr>
        <w:t xml:space="preserve"> тыс. руб., 2025 год- 0 руб.</w:t>
      </w:r>
      <w:r w:rsidRPr="00016E31">
        <w:rPr>
          <w:sz w:val="26"/>
          <w:szCs w:val="26"/>
        </w:rPr>
        <w:t>».</w:t>
      </w:r>
    </w:p>
    <w:p w:rsidR="00065AEA" w:rsidRPr="003B7927" w:rsidRDefault="00065AEA" w:rsidP="00065AEA">
      <w:pPr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ab/>
        <w:t>5</w:t>
      </w:r>
      <w:r w:rsidRPr="003B7927">
        <w:rPr>
          <w:rFonts w:cs="Tahoma"/>
          <w:sz w:val="26"/>
          <w:szCs w:val="19"/>
        </w:rPr>
        <w:t>.2. Раздел 2 «Перечень мероприятий и ресурсное обеспечение подпрограммы» изложить в следующей редакции:</w:t>
      </w:r>
    </w:p>
    <w:p w:rsidR="00065AEA" w:rsidRDefault="00065AEA" w:rsidP="00065AEA">
      <w:pPr>
        <w:jc w:val="center"/>
        <w:rPr>
          <w:rFonts w:cs="Tahoma"/>
          <w:sz w:val="26"/>
          <w:szCs w:val="19"/>
        </w:rPr>
      </w:pPr>
      <w:r w:rsidRPr="003B7927">
        <w:rPr>
          <w:rFonts w:cs="Tahoma"/>
          <w:sz w:val="26"/>
          <w:szCs w:val="19"/>
        </w:rPr>
        <w:t>«2.Перечень мероприятий и ресурсное обеспечение подпрограммы</w:t>
      </w:r>
    </w:p>
    <w:tbl>
      <w:tblPr>
        <w:tblW w:w="11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1"/>
        <w:gridCol w:w="900"/>
        <w:gridCol w:w="720"/>
        <w:gridCol w:w="720"/>
        <w:gridCol w:w="720"/>
        <w:gridCol w:w="900"/>
        <w:gridCol w:w="992"/>
        <w:gridCol w:w="992"/>
        <w:gridCol w:w="1418"/>
        <w:gridCol w:w="1008"/>
      </w:tblGrid>
      <w:tr w:rsidR="00065AEA" w:rsidRPr="0022616A" w:rsidTr="00B46E92">
        <w:trPr>
          <w:gridAfter w:val="1"/>
          <w:wAfter w:w="1008" w:type="dxa"/>
          <w:trHeight w:val="406"/>
        </w:trPr>
        <w:tc>
          <w:tcPr>
            <w:tcW w:w="2811" w:type="dxa"/>
            <w:vMerge w:val="restart"/>
            <w:vAlign w:val="center"/>
          </w:tcPr>
          <w:p w:rsidR="00065AEA" w:rsidRPr="00B42BF2" w:rsidRDefault="00065AEA" w:rsidP="00065AEA">
            <w:pPr>
              <w:pStyle w:val="a6"/>
              <w:numPr>
                <w:ilvl w:val="0"/>
                <w:numId w:val="18"/>
              </w:numPr>
              <w:ind w:left="28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42BF2">
              <w:rPr>
                <w:rFonts w:ascii="Times New Roman" w:hAnsi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900" w:type="dxa"/>
            <w:vMerge w:val="restart"/>
            <w:vAlign w:val="center"/>
          </w:tcPr>
          <w:p w:rsidR="00065AEA" w:rsidRPr="0022616A" w:rsidRDefault="00065AEA" w:rsidP="00B46E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6462" w:type="dxa"/>
            <w:gridSpan w:val="7"/>
          </w:tcPr>
          <w:p w:rsidR="00065AEA" w:rsidRPr="0022616A" w:rsidRDefault="00065AEA" w:rsidP="00B46E92">
            <w:pPr>
              <w:jc w:val="center"/>
              <w:rPr>
                <w:sz w:val="26"/>
                <w:szCs w:val="26"/>
              </w:rPr>
            </w:pPr>
            <w:r w:rsidRPr="0022616A">
              <w:rPr>
                <w:sz w:val="26"/>
                <w:szCs w:val="26"/>
              </w:rPr>
              <w:t>Финансирование, тыс.руб.</w:t>
            </w:r>
          </w:p>
        </w:tc>
      </w:tr>
      <w:tr w:rsidR="00065AEA" w:rsidRPr="0022616A" w:rsidTr="00B46E92">
        <w:trPr>
          <w:gridAfter w:val="1"/>
          <w:wAfter w:w="1008" w:type="dxa"/>
          <w:trHeight w:val="440"/>
        </w:trPr>
        <w:tc>
          <w:tcPr>
            <w:tcW w:w="2811" w:type="dxa"/>
            <w:vMerge/>
            <w:vAlign w:val="center"/>
          </w:tcPr>
          <w:p w:rsidR="00065AEA" w:rsidRPr="0022616A" w:rsidRDefault="00065AEA" w:rsidP="00B46E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vMerge/>
            <w:vAlign w:val="center"/>
          </w:tcPr>
          <w:p w:rsidR="00065AEA" w:rsidRPr="0022616A" w:rsidRDefault="00065AEA" w:rsidP="00B46E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  <w:vAlign w:val="center"/>
          </w:tcPr>
          <w:p w:rsidR="00065AEA" w:rsidRPr="00363810" w:rsidRDefault="00065AEA" w:rsidP="00B46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  <w:tc>
          <w:tcPr>
            <w:tcW w:w="720" w:type="dxa"/>
            <w:vAlign w:val="center"/>
          </w:tcPr>
          <w:p w:rsidR="00065AEA" w:rsidRPr="00363810" w:rsidRDefault="00065AEA" w:rsidP="00B46E92">
            <w:pPr>
              <w:jc w:val="center"/>
              <w:rPr>
                <w:sz w:val="22"/>
                <w:szCs w:val="22"/>
              </w:rPr>
            </w:pPr>
            <w:r w:rsidRPr="003638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21 год</w:t>
            </w:r>
          </w:p>
        </w:tc>
        <w:tc>
          <w:tcPr>
            <w:tcW w:w="720" w:type="dxa"/>
            <w:vAlign w:val="center"/>
          </w:tcPr>
          <w:p w:rsidR="00065AEA" w:rsidRPr="00363810" w:rsidRDefault="00065AEA" w:rsidP="00B46E92">
            <w:pPr>
              <w:jc w:val="center"/>
              <w:rPr>
                <w:sz w:val="22"/>
                <w:szCs w:val="22"/>
              </w:rPr>
            </w:pPr>
            <w:r w:rsidRPr="003638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 год</w:t>
            </w:r>
          </w:p>
        </w:tc>
        <w:tc>
          <w:tcPr>
            <w:tcW w:w="900" w:type="dxa"/>
            <w:vAlign w:val="center"/>
          </w:tcPr>
          <w:p w:rsidR="00065AEA" w:rsidRPr="00363810" w:rsidRDefault="00065AEA" w:rsidP="00B46E92">
            <w:pPr>
              <w:jc w:val="center"/>
              <w:rPr>
                <w:sz w:val="22"/>
                <w:szCs w:val="22"/>
              </w:rPr>
            </w:pPr>
            <w:r w:rsidRPr="003638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23 год</w:t>
            </w:r>
          </w:p>
        </w:tc>
        <w:tc>
          <w:tcPr>
            <w:tcW w:w="992" w:type="dxa"/>
            <w:vAlign w:val="center"/>
          </w:tcPr>
          <w:p w:rsidR="00065AEA" w:rsidRPr="00363810" w:rsidRDefault="00065AEA" w:rsidP="00B46E92">
            <w:pPr>
              <w:jc w:val="center"/>
              <w:rPr>
                <w:sz w:val="22"/>
                <w:szCs w:val="22"/>
              </w:rPr>
            </w:pPr>
            <w:r w:rsidRPr="003638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24 год</w:t>
            </w:r>
          </w:p>
        </w:tc>
        <w:tc>
          <w:tcPr>
            <w:tcW w:w="992" w:type="dxa"/>
            <w:vAlign w:val="center"/>
          </w:tcPr>
          <w:p w:rsidR="00065AEA" w:rsidRPr="00363810" w:rsidRDefault="00065AEA" w:rsidP="00B46E92">
            <w:pPr>
              <w:jc w:val="center"/>
              <w:rPr>
                <w:sz w:val="22"/>
                <w:szCs w:val="22"/>
              </w:rPr>
            </w:pPr>
            <w:r w:rsidRPr="003638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25 год</w:t>
            </w:r>
          </w:p>
        </w:tc>
        <w:tc>
          <w:tcPr>
            <w:tcW w:w="1418" w:type="dxa"/>
          </w:tcPr>
          <w:p w:rsidR="00065AEA" w:rsidRPr="0022616A" w:rsidRDefault="00065AEA" w:rsidP="00B46E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</w:tr>
      <w:tr w:rsidR="00065AEA" w:rsidRPr="0022616A" w:rsidTr="00B46E92">
        <w:trPr>
          <w:gridAfter w:val="1"/>
          <w:wAfter w:w="1008" w:type="dxa"/>
        </w:trPr>
        <w:tc>
          <w:tcPr>
            <w:tcW w:w="2811" w:type="dxa"/>
          </w:tcPr>
          <w:p w:rsidR="00065AEA" w:rsidRPr="0022616A" w:rsidRDefault="00065AEA" w:rsidP="00B46E92">
            <w:pPr>
              <w:spacing w:line="24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оборудования для носителей информации с учетом потребности инвалидов</w:t>
            </w:r>
          </w:p>
        </w:tc>
        <w:tc>
          <w:tcPr>
            <w:tcW w:w="90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УО</w:t>
            </w:r>
          </w:p>
        </w:tc>
        <w:tc>
          <w:tcPr>
            <w:tcW w:w="72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0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70,95</w:t>
            </w:r>
          </w:p>
        </w:tc>
        <w:tc>
          <w:tcPr>
            <w:tcW w:w="992" w:type="dxa"/>
          </w:tcPr>
          <w:p w:rsidR="00065AEA" w:rsidRPr="0022616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22616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065AEA" w:rsidRPr="0022616A" w:rsidRDefault="00065AEA" w:rsidP="00B46E92">
            <w:pPr>
              <w:pStyle w:val="a7"/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  <w:t>70,95</w:t>
            </w:r>
          </w:p>
        </w:tc>
      </w:tr>
      <w:tr w:rsidR="00065AEA" w:rsidRPr="0022616A" w:rsidTr="00B46E92">
        <w:trPr>
          <w:gridAfter w:val="1"/>
          <w:wAfter w:w="1008" w:type="dxa"/>
        </w:trPr>
        <w:tc>
          <w:tcPr>
            <w:tcW w:w="2811" w:type="dxa"/>
          </w:tcPr>
          <w:p w:rsidR="00065AEA" w:rsidRDefault="00065AEA" w:rsidP="00B46E92">
            <w:pPr>
              <w:spacing w:line="240" w:lineRule="atLeast"/>
              <w:rPr>
                <w:sz w:val="26"/>
                <w:szCs w:val="26"/>
              </w:rPr>
            </w:pPr>
            <w:r w:rsidRPr="009E2B29">
              <w:rPr>
                <w:sz w:val="26"/>
                <w:szCs w:val="26"/>
              </w:rPr>
              <w:t>Приобретение оборудования для общеобразовательных учреждений «Мнемотехника»</w:t>
            </w:r>
          </w:p>
        </w:tc>
        <w:tc>
          <w:tcPr>
            <w:tcW w:w="90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УО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8,7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0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Default="00995775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13,4</w:t>
            </w:r>
          </w:p>
        </w:tc>
        <w:tc>
          <w:tcPr>
            <w:tcW w:w="992" w:type="dxa"/>
          </w:tcPr>
          <w:p w:rsidR="00065AE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065AEA" w:rsidRDefault="00995775" w:rsidP="00B46E92">
            <w:pPr>
              <w:pStyle w:val="a7"/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  <w:t>22,1</w:t>
            </w:r>
          </w:p>
        </w:tc>
      </w:tr>
      <w:tr w:rsidR="00065AEA" w:rsidRPr="0022616A" w:rsidTr="00B46E92">
        <w:trPr>
          <w:gridAfter w:val="1"/>
          <w:wAfter w:w="1008" w:type="dxa"/>
        </w:trPr>
        <w:tc>
          <w:tcPr>
            <w:tcW w:w="2811" w:type="dxa"/>
          </w:tcPr>
          <w:p w:rsidR="00065AEA" w:rsidRPr="009E2B29" w:rsidRDefault="00065AEA" w:rsidP="00B46E92">
            <w:pPr>
              <w:spacing w:line="240" w:lineRule="atLeast"/>
              <w:rPr>
                <w:sz w:val="26"/>
                <w:szCs w:val="26"/>
              </w:rPr>
            </w:pPr>
            <w:r w:rsidRPr="009E2B29">
              <w:rPr>
                <w:sz w:val="26"/>
                <w:szCs w:val="26"/>
              </w:rPr>
              <w:t>Приобретение оборудования для общеобразовательных учреждений «Мнемотехника»</w:t>
            </w:r>
          </w:p>
        </w:tc>
        <w:tc>
          <w:tcPr>
            <w:tcW w:w="90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УКМСиТ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0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:rsidR="00065AE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065AEA" w:rsidRDefault="00065AEA" w:rsidP="00B46E92">
            <w:pPr>
              <w:pStyle w:val="a7"/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  <w:t>50,0</w:t>
            </w:r>
          </w:p>
        </w:tc>
      </w:tr>
      <w:tr w:rsidR="00065AEA" w:rsidRPr="0022616A" w:rsidTr="00B46E92">
        <w:trPr>
          <w:gridAfter w:val="1"/>
          <w:wAfter w:w="1008" w:type="dxa"/>
        </w:trPr>
        <w:tc>
          <w:tcPr>
            <w:tcW w:w="2811" w:type="dxa"/>
          </w:tcPr>
          <w:p w:rsidR="00065AEA" w:rsidRPr="0022616A" w:rsidRDefault="00065AEA" w:rsidP="00B46E92">
            <w:pPr>
              <w:spacing w:line="24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спартакиады для детей и взрослых</w:t>
            </w:r>
          </w:p>
        </w:tc>
        <w:tc>
          <w:tcPr>
            <w:tcW w:w="90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УО совместно с УКМСиТ</w:t>
            </w:r>
          </w:p>
        </w:tc>
        <w:tc>
          <w:tcPr>
            <w:tcW w:w="72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0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Pr="0022616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065AEA" w:rsidRPr="0022616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065AEA" w:rsidRPr="0022616A" w:rsidRDefault="00065AEA" w:rsidP="00B46E92">
            <w:pPr>
              <w:pStyle w:val="a7"/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  <w:t>5</w:t>
            </w:r>
          </w:p>
        </w:tc>
      </w:tr>
      <w:tr w:rsidR="00065AEA" w:rsidRPr="0022616A" w:rsidTr="00B46E92">
        <w:trPr>
          <w:gridAfter w:val="1"/>
          <w:wAfter w:w="1008" w:type="dxa"/>
        </w:trPr>
        <w:tc>
          <w:tcPr>
            <w:tcW w:w="2811" w:type="dxa"/>
          </w:tcPr>
          <w:p w:rsidR="00065AEA" w:rsidRDefault="00065AEA" w:rsidP="00B46E92">
            <w:pPr>
              <w:spacing w:line="24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Установка пандуса в Сабинскую ООШ</w:t>
            </w:r>
          </w:p>
        </w:tc>
        <w:tc>
          <w:tcPr>
            <w:tcW w:w="90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0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78,8</w:t>
            </w:r>
          </w:p>
        </w:tc>
        <w:tc>
          <w:tcPr>
            <w:tcW w:w="992" w:type="dxa"/>
          </w:tcPr>
          <w:p w:rsidR="00065AE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065AEA" w:rsidRDefault="00065AEA" w:rsidP="00B46E92">
            <w:pPr>
              <w:pStyle w:val="a7"/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  <w:t>78,8</w:t>
            </w:r>
          </w:p>
        </w:tc>
      </w:tr>
      <w:tr w:rsidR="00065AEA" w:rsidRPr="0022616A" w:rsidTr="00B46E92">
        <w:trPr>
          <w:gridAfter w:val="1"/>
          <w:wAfter w:w="1008" w:type="dxa"/>
        </w:trPr>
        <w:tc>
          <w:tcPr>
            <w:tcW w:w="2811" w:type="dxa"/>
          </w:tcPr>
          <w:p w:rsidR="00065AEA" w:rsidRDefault="00065AEA" w:rsidP="00B46E92">
            <w:pPr>
              <w:spacing w:line="24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мероприятий и праздников для людей с ограниченными возможностями </w:t>
            </w:r>
          </w:p>
        </w:tc>
        <w:tc>
          <w:tcPr>
            <w:tcW w:w="90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УКМСиТ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0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65AE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</w:t>
            </w:r>
          </w:p>
        </w:tc>
        <w:tc>
          <w:tcPr>
            <w:tcW w:w="992" w:type="dxa"/>
          </w:tcPr>
          <w:p w:rsidR="00065AE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065AEA" w:rsidRDefault="00065AEA" w:rsidP="00B46E92">
            <w:pPr>
              <w:pStyle w:val="a7"/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  <w:t>100</w:t>
            </w:r>
          </w:p>
        </w:tc>
      </w:tr>
      <w:tr w:rsidR="00065AEA" w:rsidRPr="0022616A" w:rsidTr="00B46E92">
        <w:trPr>
          <w:gridAfter w:val="1"/>
          <w:wAfter w:w="1008" w:type="dxa"/>
        </w:trPr>
        <w:tc>
          <w:tcPr>
            <w:tcW w:w="2811" w:type="dxa"/>
            <w:vAlign w:val="center"/>
          </w:tcPr>
          <w:p w:rsidR="00065AEA" w:rsidRPr="0022616A" w:rsidRDefault="00065AEA" w:rsidP="00B46E92">
            <w:pPr>
              <w:pStyle w:val="Noparagraphstyle"/>
              <w:widowControl w:val="0"/>
              <w:spacing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22616A">
              <w:rPr>
                <w:rFonts w:ascii="Times New Roman" w:hAnsi="Times New Roman"/>
                <w:color w:val="auto"/>
                <w:sz w:val="26"/>
                <w:szCs w:val="26"/>
              </w:rPr>
              <w:t xml:space="preserve">Всего по 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>под</w:t>
            </w:r>
            <w:r w:rsidRPr="0022616A">
              <w:rPr>
                <w:rFonts w:ascii="Times New Roman" w:hAnsi="Times New Roman"/>
                <w:color w:val="auto"/>
                <w:sz w:val="26"/>
                <w:szCs w:val="26"/>
              </w:rPr>
              <w:t>программе</w:t>
            </w:r>
          </w:p>
        </w:tc>
        <w:tc>
          <w:tcPr>
            <w:tcW w:w="90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</w:p>
        </w:tc>
        <w:tc>
          <w:tcPr>
            <w:tcW w:w="72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8,7</w:t>
            </w:r>
          </w:p>
        </w:tc>
        <w:tc>
          <w:tcPr>
            <w:tcW w:w="72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0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70,95</w:t>
            </w:r>
          </w:p>
        </w:tc>
        <w:tc>
          <w:tcPr>
            <w:tcW w:w="992" w:type="dxa"/>
          </w:tcPr>
          <w:p w:rsidR="00065AEA" w:rsidRPr="0022616A" w:rsidRDefault="00995775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257,2</w:t>
            </w:r>
          </w:p>
        </w:tc>
        <w:tc>
          <w:tcPr>
            <w:tcW w:w="992" w:type="dxa"/>
          </w:tcPr>
          <w:p w:rsidR="00065AEA" w:rsidRPr="0022616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65AEA" w:rsidRPr="0022616A" w:rsidRDefault="00995775" w:rsidP="00B46E92">
            <w:pPr>
              <w:pStyle w:val="a7"/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  <w:t>336,85</w:t>
            </w:r>
          </w:p>
        </w:tc>
      </w:tr>
      <w:tr w:rsidR="00065AEA" w:rsidRPr="0022616A" w:rsidTr="00B46E92">
        <w:tc>
          <w:tcPr>
            <w:tcW w:w="2811" w:type="dxa"/>
            <w:vAlign w:val="center"/>
          </w:tcPr>
          <w:p w:rsidR="00065AEA" w:rsidRPr="0022616A" w:rsidRDefault="00065AEA" w:rsidP="00B46E92">
            <w:pPr>
              <w:pStyle w:val="Noparagraphstyle"/>
              <w:widowControl w:val="0"/>
              <w:spacing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Местный бюджет</w:t>
            </w:r>
          </w:p>
        </w:tc>
        <w:tc>
          <w:tcPr>
            <w:tcW w:w="900" w:type="dxa"/>
          </w:tcPr>
          <w:p w:rsidR="00065AEA" w:rsidRPr="0022616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8,7</w:t>
            </w:r>
          </w:p>
        </w:tc>
        <w:tc>
          <w:tcPr>
            <w:tcW w:w="72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0</w:t>
            </w:r>
          </w:p>
        </w:tc>
        <w:tc>
          <w:tcPr>
            <w:tcW w:w="900" w:type="dxa"/>
          </w:tcPr>
          <w:p w:rsidR="00065AEA" w:rsidRDefault="00065AEA" w:rsidP="00B46E92">
            <w:pPr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pacing w:val="-2"/>
                <w:sz w:val="26"/>
                <w:szCs w:val="26"/>
              </w:rPr>
              <w:t>70,95</w:t>
            </w:r>
          </w:p>
        </w:tc>
        <w:tc>
          <w:tcPr>
            <w:tcW w:w="992" w:type="dxa"/>
          </w:tcPr>
          <w:p w:rsidR="00065AEA" w:rsidRDefault="00995775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257,2</w:t>
            </w:r>
          </w:p>
        </w:tc>
        <w:tc>
          <w:tcPr>
            <w:tcW w:w="992" w:type="dxa"/>
          </w:tcPr>
          <w:p w:rsidR="00065AEA" w:rsidRDefault="00065AEA" w:rsidP="00B46E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65AEA" w:rsidRDefault="00995775" w:rsidP="00B46E92">
            <w:pPr>
              <w:pStyle w:val="a7"/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  <w:t>336,85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5AEA" w:rsidRDefault="00065AEA" w:rsidP="00B46E92">
            <w:pPr>
              <w:pStyle w:val="a7"/>
              <w:widowControl w:val="0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uto"/>
                <w:spacing w:val="-2"/>
                <w:sz w:val="26"/>
                <w:szCs w:val="26"/>
              </w:rPr>
              <w:t>».</w:t>
            </w:r>
          </w:p>
        </w:tc>
      </w:tr>
    </w:tbl>
    <w:p w:rsidR="00065AEA" w:rsidRDefault="00065AEA" w:rsidP="00065AEA">
      <w:pPr>
        <w:jc w:val="center"/>
        <w:rPr>
          <w:rFonts w:cs="Tahoma"/>
          <w:sz w:val="26"/>
          <w:szCs w:val="19"/>
        </w:rPr>
      </w:pPr>
    </w:p>
    <w:sectPr w:rsidR="00065AEA" w:rsidSect="001C4F20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D61" w:rsidRDefault="002F5D61">
      <w:r>
        <w:separator/>
      </w:r>
    </w:p>
  </w:endnote>
  <w:endnote w:type="continuationSeparator" w:id="0">
    <w:p w:rsidR="002F5D61" w:rsidRDefault="002F5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D61" w:rsidRDefault="002F5D61">
      <w:r>
        <w:separator/>
      </w:r>
    </w:p>
  </w:footnote>
  <w:footnote w:type="continuationSeparator" w:id="0">
    <w:p w:rsidR="002F5D61" w:rsidRDefault="002F5D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5F7BE3"/>
    <w:multiLevelType w:val="hybridMultilevel"/>
    <w:tmpl w:val="5C34C0EA"/>
    <w:lvl w:ilvl="0" w:tplc="866E8E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3BEE536" w:tentative="1">
      <w:start w:val="1"/>
      <w:numFmt w:val="lowerLetter"/>
      <w:lvlText w:val="%2."/>
      <w:lvlJc w:val="left"/>
      <w:pPr>
        <w:ind w:left="1440" w:hanging="360"/>
      </w:pPr>
    </w:lvl>
    <w:lvl w:ilvl="2" w:tplc="D366A920" w:tentative="1">
      <w:start w:val="1"/>
      <w:numFmt w:val="lowerRoman"/>
      <w:lvlText w:val="%3."/>
      <w:lvlJc w:val="right"/>
      <w:pPr>
        <w:ind w:left="2160" w:hanging="180"/>
      </w:pPr>
    </w:lvl>
    <w:lvl w:ilvl="3" w:tplc="D82237B2" w:tentative="1">
      <w:start w:val="1"/>
      <w:numFmt w:val="decimal"/>
      <w:lvlText w:val="%4."/>
      <w:lvlJc w:val="left"/>
      <w:pPr>
        <w:ind w:left="2880" w:hanging="360"/>
      </w:pPr>
    </w:lvl>
    <w:lvl w:ilvl="4" w:tplc="356613C0" w:tentative="1">
      <w:start w:val="1"/>
      <w:numFmt w:val="lowerLetter"/>
      <w:lvlText w:val="%5."/>
      <w:lvlJc w:val="left"/>
      <w:pPr>
        <w:ind w:left="3600" w:hanging="360"/>
      </w:pPr>
    </w:lvl>
    <w:lvl w:ilvl="5" w:tplc="08AABD3E" w:tentative="1">
      <w:start w:val="1"/>
      <w:numFmt w:val="lowerRoman"/>
      <w:lvlText w:val="%6."/>
      <w:lvlJc w:val="right"/>
      <w:pPr>
        <w:ind w:left="4320" w:hanging="180"/>
      </w:pPr>
    </w:lvl>
    <w:lvl w:ilvl="6" w:tplc="72DA8138" w:tentative="1">
      <w:start w:val="1"/>
      <w:numFmt w:val="decimal"/>
      <w:lvlText w:val="%7."/>
      <w:lvlJc w:val="left"/>
      <w:pPr>
        <w:ind w:left="5040" w:hanging="360"/>
      </w:pPr>
    </w:lvl>
    <w:lvl w:ilvl="7" w:tplc="E2825252" w:tentative="1">
      <w:start w:val="1"/>
      <w:numFmt w:val="lowerLetter"/>
      <w:lvlText w:val="%8."/>
      <w:lvlJc w:val="left"/>
      <w:pPr>
        <w:ind w:left="5760" w:hanging="360"/>
      </w:pPr>
    </w:lvl>
    <w:lvl w:ilvl="8" w:tplc="9962EC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12"/>
  </w:num>
  <w:num w:numId="9">
    <w:abstractNumId w:val="7"/>
  </w:num>
  <w:num w:numId="10">
    <w:abstractNumId w:val="15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6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7"/>
  </w:num>
  <w:num w:numId="15">
    <w:abstractNumId w:val="6"/>
  </w:num>
  <w:num w:numId="16">
    <w:abstractNumId w:val="14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4415"/>
    <w:rsid w:val="00005A16"/>
    <w:rsid w:val="00006365"/>
    <w:rsid w:val="0000747C"/>
    <w:rsid w:val="00011EC2"/>
    <w:rsid w:val="0001378A"/>
    <w:rsid w:val="00013D34"/>
    <w:rsid w:val="00013FB5"/>
    <w:rsid w:val="00014BE1"/>
    <w:rsid w:val="00015188"/>
    <w:rsid w:val="00015C0E"/>
    <w:rsid w:val="0001635D"/>
    <w:rsid w:val="000167A1"/>
    <w:rsid w:val="00016E31"/>
    <w:rsid w:val="000170B7"/>
    <w:rsid w:val="000174DE"/>
    <w:rsid w:val="00017E81"/>
    <w:rsid w:val="00020231"/>
    <w:rsid w:val="00020E04"/>
    <w:rsid w:val="00022EAB"/>
    <w:rsid w:val="00023755"/>
    <w:rsid w:val="000256B9"/>
    <w:rsid w:val="000259CE"/>
    <w:rsid w:val="00025D34"/>
    <w:rsid w:val="00027936"/>
    <w:rsid w:val="00027DD3"/>
    <w:rsid w:val="00027E55"/>
    <w:rsid w:val="000324FB"/>
    <w:rsid w:val="00033A9A"/>
    <w:rsid w:val="00033AD1"/>
    <w:rsid w:val="0003431A"/>
    <w:rsid w:val="00036471"/>
    <w:rsid w:val="00036D9C"/>
    <w:rsid w:val="0003738E"/>
    <w:rsid w:val="000405D7"/>
    <w:rsid w:val="0004145C"/>
    <w:rsid w:val="0004197E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3F6B"/>
    <w:rsid w:val="000544E0"/>
    <w:rsid w:val="00054588"/>
    <w:rsid w:val="0005576D"/>
    <w:rsid w:val="0005625E"/>
    <w:rsid w:val="0005731E"/>
    <w:rsid w:val="00057794"/>
    <w:rsid w:val="000579EE"/>
    <w:rsid w:val="00057DF8"/>
    <w:rsid w:val="00062FE0"/>
    <w:rsid w:val="00065AEA"/>
    <w:rsid w:val="00070556"/>
    <w:rsid w:val="0007061E"/>
    <w:rsid w:val="00070771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866"/>
    <w:rsid w:val="00092528"/>
    <w:rsid w:val="00092748"/>
    <w:rsid w:val="000944F1"/>
    <w:rsid w:val="00094680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B0476"/>
    <w:rsid w:val="000B1A94"/>
    <w:rsid w:val="000B1D74"/>
    <w:rsid w:val="000B47FC"/>
    <w:rsid w:val="000B49B7"/>
    <w:rsid w:val="000B65D9"/>
    <w:rsid w:val="000B6B88"/>
    <w:rsid w:val="000C0521"/>
    <w:rsid w:val="000C782F"/>
    <w:rsid w:val="000D126D"/>
    <w:rsid w:val="000D1A9E"/>
    <w:rsid w:val="000D2E6D"/>
    <w:rsid w:val="000D39B7"/>
    <w:rsid w:val="000D3EA8"/>
    <w:rsid w:val="000D435E"/>
    <w:rsid w:val="000D5D48"/>
    <w:rsid w:val="000E11B9"/>
    <w:rsid w:val="000E142D"/>
    <w:rsid w:val="000E15C3"/>
    <w:rsid w:val="000E186B"/>
    <w:rsid w:val="000E2184"/>
    <w:rsid w:val="000E4C55"/>
    <w:rsid w:val="000E4F5D"/>
    <w:rsid w:val="000E4F72"/>
    <w:rsid w:val="000E6CA4"/>
    <w:rsid w:val="000F06C5"/>
    <w:rsid w:val="000F2624"/>
    <w:rsid w:val="000F32A1"/>
    <w:rsid w:val="000F381F"/>
    <w:rsid w:val="000F3BC4"/>
    <w:rsid w:val="000F3FD4"/>
    <w:rsid w:val="000F5BF3"/>
    <w:rsid w:val="000F6273"/>
    <w:rsid w:val="000F6DB5"/>
    <w:rsid w:val="000F729C"/>
    <w:rsid w:val="001030CD"/>
    <w:rsid w:val="0010489C"/>
    <w:rsid w:val="00104ECB"/>
    <w:rsid w:val="0010574A"/>
    <w:rsid w:val="001066C1"/>
    <w:rsid w:val="001118AC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573F"/>
    <w:rsid w:val="0013607F"/>
    <w:rsid w:val="001365DE"/>
    <w:rsid w:val="00136C70"/>
    <w:rsid w:val="00137465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55BE"/>
    <w:rsid w:val="00156965"/>
    <w:rsid w:val="001622EB"/>
    <w:rsid w:val="0016233E"/>
    <w:rsid w:val="00162A99"/>
    <w:rsid w:val="0016438C"/>
    <w:rsid w:val="00165D29"/>
    <w:rsid w:val="00166062"/>
    <w:rsid w:val="00166094"/>
    <w:rsid w:val="00170003"/>
    <w:rsid w:val="001704CC"/>
    <w:rsid w:val="0017155A"/>
    <w:rsid w:val="00171A06"/>
    <w:rsid w:val="00172762"/>
    <w:rsid w:val="00172A96"/>
    <w:rsid w:val="0017304D"/>
    <w:rsid w:val="001735DA"/>
    <w:rsid w:val="00173779"/>
    <w:rsid w:val="00174927"/>
    <w:rsid w:val="00174E40"/>
    <w:rsid w:val="001754C9"/>
    <w:rsid w:val="00175F5D"/>
    <w:rsid w:val="001764FC"/>
    <w:rsid w:val="00180EC7"/>
    <w:rsid w:val="00182E2A"/>
    <w:rsid w:val="00184619"/>
    <w:rsid w:val="001848A0"/>
    <w:rsid w:val="0018634B"/>
    <w:rsid w:val="00192615"/>
    <w:rsid w:val="00192FE1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F2E"/>
    <w:rsid w:val="001A63E9"/>
    <w:rsid w:val="001B11B4"/>
    <w:rsid w:val="001B2447"/>
    <w:rsid w:val="001B419B"/>
    <w:rsid w:val="001B4585"/>
    <w:rsid w:val="001B5480"/>
    <w:rsid w:val="001C093C"/>
    <w:rsid w:val="001C113D"/>
    <w:rsid w:val="001C209F"/>
    <w:rsid w:val="001C22C7"/>
    <w:rsid w:val="001C2370"/>
    <w:rsid w:val="001C3DB7"/>
    <w:rsid w:val="001C4B6E"/>
    <w:rsid w:val="001C4F20"/>
    <w:rsid w:val="001C5633"/>
    <w:rsid w:val="001C60C1"/>
    <w:rsid w:val="001C65C9"/>
    <w:rsid w:val="001C70E3"/>
    <w:rsid w:val="001C743F"/>
    <w:rsid w:val="001C7831"/>
    <w:rsid w:val="001C7BCB"/>
    <w:rsid w:val="001D1644"/>
    <w:rsid w:val="001D281F"/>
    <w:rsid w:val="001D38F4"/>
    <w:rsid w:val="001D42E1"/>
    <w:rsid w:val="001D7621"/>
    <w:rsid w:val="001E11D8"/>
    <w:rsid w:val="001E16F7"/>
    <w:rsid w:val="001E2651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464"/>
    <w:rsid w:val="001F4493"/>
    <w:rsid w:val="001F4954"/>
    <w:rsid w:val="001F55A0"/>
    <w:rsid w:val="001F5CCD"/>
    <w:rsid w:val="002007E6"/>
    <w:rsid w:val="00200DF6"/>
    <w:rsid w:val="0020229D"/>
    <w:rsid w:val="00202930"/>
    <w:rsid w:val="00202BC6"/>
    <w:rsid w:val="00203374"/>
    <w:rsid w:val="002033C9"/>
    <w:rsid w:val="002041A3"/>
    <w:rsid w:val="0020438E"/>
    <w:rsid w:val="002046CF"/>
    <w:rsid w:val="002046E2"/>
    <w:rsid w:val="00205F11"/>
    <w:rsid w:val="002061A5"/>
    <w:rsid w:val="0020629D"/>
    <w:rsid w:val="00207A08"/>
    <w:rsid w:val="002114D8"/>
    <w:rsid w:val="002131F8"/>
    <w:rsid w:val="00213D75"/>
    <w:rsid w:val="002148CE"/>
    <w:rsid w:val="0021666C"/>
    <w:rsid w:val="0022029B"/>
    <w:rsid w:val="00221581"/>
    <w:rsid w:val="002233DB"/>
    <w:rsid w:val="002339AF"/>
    <w:rsid w:val="00233ACE"/>
    <w:rsid w:val="0023548F"/>
    <w:rsid w:val="00235CAC"/>
    <w:rsid w:val="002367AE"/>
    <w:rsid w:val="00237BF3"/>
    <w:rsid w:val="00241CE0"/>
    <w:rsid w:val="0024282C"/>
    <w:rsid w:val="002428E6"/>
    <w:rsid w:val="00242A3E"/>
    <w:rsid w:val="002432D2"/>
    <w:rsid w:val="002434AE"/>
    <w:rsid w:val="00244335"/>
    <w:rsid w:val="00245D83"/>
    <w:rsid w:val="002476E7"/>
    <w:rsid w:val="00247A1F"/>
    <w:rsid w:val="00247A36"/>
    <w:rsid w:val="00247FEE"/>
    <w:rsid w:val="00251043"/>
    <w:rsid w:val="00251603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3E06"/>
    <w:rsid w:val="00265479"/>
    <w:rsid w:val="00266E7E"/>
    <w:rsid w:val="002679D7"/>
    <w:rsid w:val="00267B44"/>
    <w:rsid w:val="002711A8"/>
    <w:rsid w:val="00271BDE"/>
    <w:rsid w:val="00271FFD"/>
    <w:rsid w:val="002744B4"/>
    <w:rsid w:val="002753FD"/>
    <w:rsid w:val="00276B6D"/>
    <w:rsid w:val="00280DC2"/>
    <w:rsid w:val="00282ACB"/>
    <w:rsid w:val="00283859"/>
    <w:rsid w:val="002879D5"/>
    <w:rsid w:val="0029002B"/>
    <w:rsid w:val="0029051D"/>
    <w:rsid w:val="00290E60"/>
    <w:rsid w:val="0029175E"/>
    <w:rsid w:val="00292E6F"/>
    <w:rsid w:val="00292F70"/>
    <w:rsid w:val="002941A5"/>
    <w:rsid w:val="00294E02"/>
    <w:rsid w:val="002A06F1"/>
    <w:rsid w:val="002A2A11"/>
    <w:rsid w:val="002A3497"/>
    <w:rsid w:val="002A3D37"/>
    <w:rsid w:val="002A40A7"/>
    <w:rsid w:val="002A48FE"/>
    <w:rsid w:val="002A4A3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7AE3"/>
    <w:rsid w:val="002D0036"/>
    <w:rsid w:val="002D24CC"/>
    <w:rsid w:val="002D7B4C"/>
    <w:rsid w:val="002E0B5B"/>
    <w:rsid w:val="002E0C2E"/>
    <w:rsid w:val="002E11A9"/>
    <w:rsid w:val="002E2F68"/>
    <w:rsid w:val="002E3225"/>
    <w:rsid w:val="002E4091"/>
    <w:rsid w:val="002E58DD"/>
    <w:rsid w:val="002E59D5"/>
    <w:rsid w:val="002E600C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D61"/>
    <w:rsid w:val="003012BE"/>
    <w:rsid w:val="0030228A"/>
    <w:rsid w:val="003022A3"/>
    <w:rsid w:val="0030238A"/>
    <w:rsid w:val="00302B66"/>
    <w:rsid w:val="00304AF4"/>
    <w:rsid w:val="00306290"/>
    <w:rsid w:val="0031053D"/>
    <w:rsid w:val="00310B6E"/>
    <w:rsid w:val="00310F3F"/>
    <w:rsid w:val="00311862"/>
    <w:rsid w:val="00311D48"/>
    <w:rsid w:val="003125EA"/>
    <w:rsid w:val="003169DE"/>
    <w:rsid w:val="00316E76"/>
    <w:rsid w:val="00317432"/>
    <w:rsid w:val="00320608"/>
    <w:rsid w:val="00320F09"/>
    <w:rsid w:val="00323117"/>
    <w:rsid w:val="00323376"/>
    <w:rsid w:val="00323C8E"/>
    <w:rsid w:val="003244CD"/>
    <w:rsid w:val="00325F4E"/>
    <w:rsid w:val="00325FA0"/>
    <w:rsid w:val="0032675B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21E4"/>
    <w:rsid w:val="00342D0F"/>
    <w:rsid w:val="00343D54"/>
    <w:rsid w:val="00344101"/>
    <w:rsid w:val="00344798"/>
    <w:rsid w:val="00344BF9"/>
    <w:rsid w:val="0035004B"/>
    <w:rsid w:val="0035030D"/>
    <w:rsid w:val="00352E3B"/>
    <w:rsid w:val="0035526F"/>
    <w:rsid w:val="003555B8"/>
    <w:rsid w:val="0035611A"/>
    <w:rsid w:val="003578DE"/>
    <w:rsid w:val="00361FA4"/>
    <w:rsid w:val="00362965"/>
    <w:rsid w:val="00367288"/>
    <w:rsid w:val="0036747D"/>
    <w:rsid w:val="00372639"/>
    <w:rsid w:val="00373C8B"/>
    <w:rsid w:val="003743DC"/>
    <w:rsid w:val="00374BED"/>
    <w:rsid w:val="003751F7"/>
    <w:rsid w:val="003758AE"/>
    <w:rsid w:val="00381A19"/>
    <w:rsid w:val="00382374"/>
    <w:rsid w:val="00382814"/>
    <w:rsid w:val="0038443A"/>
    <w:rsid w:val="00384956"/>
    <w:rsid w:val="00384C82"/>
    <w:rsid w:val="00384CEF"/>
    <w:rsid w:val="00385AEA"/>
    <w:rsid w:val="003876D6"/>
    <w:rsid w:val="00387F20"/>
    <w:rsid w:val="003903B9"/>
    <w:rsid w:val="00391231"/>
    <w:rsid w:val="003913F3"/>
    <w:rsid w:val="00392900"/>
    <w:rsid w:val="0039366C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4A9A"/>
    <w:rsid w:val="003B51BA"/>
    <w:rsid w:val="003B57F9"/>
    <w:rsid w:val="003B668E"/>
    <w:rsid w:val="003B690F"/>
    <w:rsid w:val="003B786C"/>
    <w:rsid w:val="003B7927"/>
    <w:rsid w:val="003C0B82"/>
    <w:rsid w:val="003C436F"/>
    <w:rsid w:val="003C49FC"/>
    <w:rsid w:val="003C5025"/>
    <w:rsid w:val="003C7AF9"/>
    <w:rsid w:val="003D0413"/>
    <w:rsid w:val="003D0F47"/>
    <w:rsid w:val="003D11B9"/>
    <w:rsid w:val="003D2028"/>
    <w:rsid w:val="003D27CE"/>
    <w:rsid w:val="003D4E00"/>
    <w:rsid w:val="003D5481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F0621"/>
    <w:rsid w:val="003F554C"/>
    <w:rsid w:val="003F56E8"/>
    <w:rsid w:val="003F60B8"/>
    <w:rsid w:val="003F6379"/>
    <w:rsid w:val="003F638F"/>
    <w:rsid w:val="003F7109"/>
    <w:rsid w:val="003F7480"/>
    <w:rsid w:val="004007CD"/>
    <w:rsid w:val="0040148E"/>
    <w:rsid w:val="00401AEF"/>
    <w:rsid w:val="004028CC"/>
    <w:rsid w:val="004029A1"/>
    <w:rsid w:val="004029B7"/>
    <w:rsid w:val="0040375F"/>
    <w:rsid w:val="00403BBA"/>
    <w:rsid w:val="00404413"/>
    <w:rsid w:val="00404911"/>
    <w:rsid w:val="00404AF0"/>
    <w:rsid w:val="00404EEE"/>
    <w:rsid w:val="004052F3"/>
    <w:rsid w:val="0040549F"/>
    <w:rsid w:val="00406335"/>
    <w:rsid w:val="00407D36"/>
    <w:rsid w:val="00411458"/>
    <w:rsid w:val="0041244F"/>
    <w:rsid w:val="00412B13"/>
    <w:rsid w:val="004134DC"/>
    <w:rsid w:val="00413AB3"/>
    <w:rsid w:val="00413FF7"/>
    <w:rsid w:val="004149A3"/>
    <w:rsid w:val="004150D3"/>
    <w:rsid w:val="00415727"/>
    <w:rsid w:val="0041743E"/>
    <w:rsid w:val="0042019D"/>
    <w:rsid w:val="0042222D"/>
    <w:rsid w:val="00422356"/>
    <w:rsid w:val="00422D02"/>
    <w:rsid w:val="004267B5"/>
    <w:rsid w:val="004268B0"/>
    <w:rsid w:val="00426E54"/>
    <w:rsid w:val="00432404"/>
    <w:rsid w:val="0043252B"/>
    <w:rsid w:val="004335FD"/>
    <w:rsid w:val="004343A5"/>
    <w:rsid w:val="0043498F"/>
    <w:rsid w:val="00434E5E"/>
    <w:rsid w:val="004353F4"/>
    <w:rsid w:val="00435476"/>
    <w:rsid w:val="004370A8"/>
    <w:rsid w:val="00437D4E"/>
    <w:rsid w:val="004417AF"/>
    <w:rsid w:val="0044230F"/>
    <w:rsid w:val="00443F37"/>
    <w:rsid w:val="0044446A"/>
    <w:rsid w:val="004445BE"/>
    <w:rsid w:val="0044562C"/>
    <w:rsid w:val="00445E84"/>
    <w:rsid w:val="0044619A"/>
    <w:rsid w:val="00446EEF"/>
    <w:rsid w:val="004470AA"/>
    <w:rsid w:val="00447AEB"/>
    <w:rsid w:val="00453B40"/>
    <w:rsid w:val="0045608D"/>
    <w:rsid w:val="00456D4D"/>
    <w:rsid w:val="00457029"/>
    <w:rsid w:val="00457BFC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DC5"/>
    <w:rsid w:val="004746E0"/>
    <w:rsid w:val="00474D5B"/>
    <w:rsid w:val="004752D8"/>
    <w:rsid w:val="00475552"/>
    <w:rsid w:val="00475D2D"/>
    <w:rsid w:val="004802A4"/>
    <w:rsid w:val="004808CA"/>
    <w:rsid w:val="00481A75"/>
    <w:rsid w:val="00481AE3"/>
    <w:rsid w:val="00482580"/>
    <w:rsid w:val="004836BE"/>
    <w:rsid w:val="00486C2C"/>
    <w:rsid w:val="00487420"/>
    <w:rsid w:val="004903F5"/>
    <w:rsid w:val="00490FB9"/>
    <w:rsid w:val="0049193D"/>
    <w:rsid w:val="00492774"/>
    <w:rsid w:val="00493C84"/>
    <w:rsid w:val="00493D3F"/>
    <w:rsid w:val="00495978"/>
    <w:rsid w:val="004963DA"/>
    <w:rsid w:val="0049682D"/>
    <w:rsid w:val="00496B0E"/>
    <w:rsid w:val="00497095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1A26"/>
    <w:rsid w:val="004B21F9"/>
    <w:rsid w:val="004B2387"/>
    <w:rsid w:val="004B300C"/>
    <w:rsid w:val="004B498D"/>
    <w:rsid w:val="004B5506"/>
    <w:rsid w:val="004B5E69"/>
    <w:rsid w:val="004B5EAC"/>
    <w:rsid w:val="004B6065"/>
    <w:rsid w:val="004B69F7"/>
    <w:rsid w:val="004B752E"/>
    <w:rsid w:val="004C0536"/>
    <w:rsid w:val="004C0C7A"/>
    <w:rsid w:val="004C1BB4"/>
    <w:rsid w:val="004C2611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347"/>
    <w:rsid w:val="004D5862"/>
    <w:rsid w:val="004D75AC"/>
    <w:rsid w:val="004E10E1"/>
    <w:rsid w:val="004E1A88"/>
    <w:rsid w:val="004E31AC"/>
    <w:rsid w:val="004E3651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E7B"/>
    <w:rsid w:val="004F742C"/>
    <w:rsid w:val="0050035D"/>
    <w:rsid w:val="00500B37"/>
    <w:rsid w:val="005014D0"/>
    <w:rsid w:val="00505D66"/>
    <w:rsid w:val="00510F5F"/>
    <w:rsid w:val="00513C53"/>
    <w:rsid w:val="00513E18"/>
    <w:rsid w:val="0051475E"/>
    <w:rsid w:val="00514BD7"/>
    <w:rsid w:val="00515F09"/>
    <w:rsid w:val="0052056D"/>
    <w:rsid w:val="0052086A"/>
    <w:rsid w:val="00523705"/>
    <w:rsid w:val="00523F80"/>
    <w:rsid w:val="005241D4"/>
    <w:rsid w:val="005246C4"/>
    <w:rsid w:val="00525195"/>
    <w:rsid w:val="0052566B"/>
    <w:rsid w:val="005339B1"/>
    <w:rsid w:val="00535117"/>
    <w:rsid w:val="00536004"/>
    <w:rsid w:val="0053635D"/>
    <w:rsid w:val="005369A8"/>
    <w:rsid w:val="00540743"/>
    <w:rsid w:val="00541DE7"/>
    <w:rsid w:val="005420E4"/>
    <w:rsid w:val="005426ED"/>
    <w:rsid w:val="00542A4A"/>
    <w:rsid w:val="00542A4B"/>
    <w:rsid w:val="005455C9"/>
    <w:rsid w:val="00546484"/>
    <w:rsid w:val="00546649"/>
    <w:rsid w:val="00546655"/>
    <w:rsid w:val="005474C8"/>
    <w:rsid w:val="0054791B"/>
    <w:rsid w:val="00550E7E"/>
    <w:rsid w:val="0055375D"/>
    <w:rsid w:val="00555C99"/>
    <w:rsid w:val="005561ED"/>
    <w:rsid w:val="005567D2"/>
    <w:rsid w:val="0055744E"/>
    <w:rsid w:val="00557A69"/>
    <w:rsid w:val="00561951"/>
    <w:rsid w:val="00564067"/>
    <w:rsid w:val="00565BA6"/>
    <w:rsid w:val="005706F9"/>
    <w:rsid w:val="00573C08"/>
    <w:rsid w:val="00574444"/>
    <w:rsid w:val="00574D99"/>
    <w:rsid w:val="00575C8D"/>
    <w:rsid w:val="00580277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7CFC"/>
    <w:rsid w:val="005A0524"/>
    <w:rsid w:val="005A0854"/>
    <w:rsid w:val="005A1009"/>
    <w:rsid w:val="005A12BA"/>
    <w:rsid w:val="005A13CA"/>
    <w:rsid w:val="005A26FE"/>
    <w:rsid w:val="005A2E55"/>
    <w:rsid w:val="005A4949"/>
    <w:rsid w:val="005A4B58"/>
    <w:rsid w:val="005A7CA9"/>
    <w:rsid w:val="005B0F6E"/>
    <w:rsid w:val="005B4C18"/>
    <w:rsid w:val="005B6E1C"/>
    <w:rsid w:val="005B6FB9"/>
    <w:rsid w:val="005C03E4"/>
    <w:rsid w:val="005C079A"/>
    <w:rsid w:val="005C127D"/>
    <w:rsid w:val="005C25FA"/>
    <w:rsid w:val="005C6167"/>
    <w:rsid w:val="005C6841"/>
    <w:rsid w:val="005C6CFE"/>
    <w:rsid w:val="005D19E5"/>
    <w:rsid w:val="005D2D0F"/>
    <w:rsid w:val="005D343F"/>
    <w:rsid w:val="005D45BB"/>
    <w:rsid w:val="005D4E4A"/>
    <w:rsid w:val="005D5214"/>
    <w:rsid w:val="005D6661"/>
    <w:rsid w:val="005E2162"/>
    <w:rsid w:val="005E26A5"/>
    <w:rsid w:val="005E3542"/>
    <w:rsid w:val="005E5B94"/>
    <w:rsid w:val="005E5D0D"/>
    <w:rsid w:val="005E6CBA"/>
    <w:rsid w:val="005F1114"/>
    <w:rsid w:val="005F2E24"/>
    <w:rsid w:val="005F32C6"/>
    <w:rsid w:val="005F35E4"/>
    <w:rsid w:val="005F37BE"/>
    <w:rsid w:val="005F3D12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D9"/>
    <w:rsid w:val="0060450A"/>
    <w:rsid w:val="0060497E"/>
    <w:rsid w:val="006052E9"/>
    <w:rsid w:val="00605EF4"/>
    <w:rsid w:val="006069FE"/>
    <w:rsid w:val="006103EC"/>
    <w:rsid w:val="00610B56"/>
    <w:rsid w:val="0061141D"/>
    <w:rsid w:val="00611444"/>
    <w:rsid w:val="00611582"/>
    <w:rsid w:val="00612CCF"/>
    <w:rsid w:val="0061478F"/>
    <w:rsid w:val="00614C52"/>
    <w:rsid w:val="0061642C"/>
    <w:rsid w:val="00616971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3FFD"/>
    <w:rsid w:val="006351BF"/>
    <w:rsid w:val="006372B0"/>
    <w:rsid w:val="00640874"/>
    <w:rsid w:val="006408B3"/>
    <w:rsid w:val="00640DC6"/>
    <w:rsid w:val="006410B0"/>
    <w:rsid w:val="00644832"/>
    <w:rsid w:val="00645D73"/>
    <w:rsid w:val="00646999"/>
    <w:rsid w:val="00646DC4"/>
    <w:rsid w:val="00647974"/>
    <w:rsid w:val="00650236"/>
    <w:rsid w:val="0065034B"/>
    <w:rsid w:val="006576F2"/>
    <w:rsid w:val="00661830"/>
    <w:rsid w:val="00663563"/>
    <w:rsid w:val="00663B93"/>
    <w:rsid w:val="006646A0"/>
    <w:rsid w:val="00665A12"/>
    <w:rsid w:val="00666B06"/>
    <w:rsid w:val="0066764D"/>
    <w:rsid w:val="006702C1"/>
    <w:rsid w:val="006705DC"/>
    <w:rsid w:val="00670A2B"/>
    <w:rsid w:val="00670FE4"/>
    <w:rsid w:val="00674A76"/>
    <w:rsid w:val="00675302"/>
    <w:rsid w:val="00680437"/>
    <w:rsid w:val="00680E2A"/>
    <w:rsid w:val="006814FE"/>
    <w:rsid w:val="0068229F"/>
    <w:rsid w:val="0068246A"/>
    <w:rsid w:val="00682479"/>
    <w:rsid w:val="00683EBA"/>
    <w:rsid w:val="00684C0A"/>
    <w:rsid w:val="00685238"/>
    <w:rsid w:val="00685344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5F6"/>
    <w:rsid w:val="00695B36"/>
    <w:rsid w:val="00696A6C"/>
    <w:rsid w:val="0069765A"/>
    <w:rsid w:val="00697CB2"/>
    <w:rsid w:val="006A0E80"/>
    <w:rsid w:val="006A1D66"/>
    <w:rsid w:val="006A2B7A"/>
    <w:rsid w:val="006A3BF9"/>
    <w:rsid w:val="006A3C6F"/>
    <w:rsid w:val="006A4326"/>
    <w:rsid w:val="006A4424"/>
    <w:rsid w:val="006A4455"/>
    <w:rsid w:val="006A5006"/>
    <w:rsid w:val="006A5026"/>
    <w:rsid w:val="006A570C"/>
    <w:rsid w:val="006A6329"/>
    <w:rsid w:val="006A7087"/>
    <w:rsid w:val="006B1A22"/>
    <w:rsid w:val="006B1EC6"/>
    <w:rsid w:val="006B23C0"/>
    <w:rsid w:val="006B27C1"/>
    <w:rsid w:val="006B3524"/>
    <w:rsid w:val="006B55E9"/>
    <w:rsid w:val="006B6B51"/>
    <w:rsid w:val="006B6FED"/>
    <w:rsid w:val="006C1ACB"/>
    <w:rsid w:val="006C32C7"/>
    <w:rsid w:val="006C3B6D"/>
    <w:rsid w:val="006C591F"/>
    <w:rsid w:val="006C5D04"/>
    <w:rsid w:val="006D002E"/>
    <w:rsid w:val="006D1041"/>
    <w:rsid w:val="006D273E"/>
    <w:rsid w:val="006D34AA"/>
    <w:rsid w:val="006D3C27"/>
    <w:rsid w:val="006D40A8"/>
    <w:rsid w:val="006E2B89"/>
    <w:rsid w:val="006E2FA3"/>
    <w:rsid w:val="006E4C70"/>
    <w:rsid w:val="006E61F2"/>
    <w:rsid w:val="006E6202"/>
    <w:rsid w:val="006E67F3"/>
    <w:rsid w:val="006E784A"/>
    <w:rsid w:val="006E7A18"/>
    <w:rsid w:val="006F0E14"/>
    <w:rsid w:val="006F1A9F"/>
    <w:rsid w:val="006F1C9A"/>
    <w:rsid w:val="006F1E84"/>
    <w:rsid w:val="006F3008"/>
    <w:rsid w:val="006F3A56"/>
    <w:rsid w:val="006F414D"/>
    <w:rsid w:val="006F433E"/>
    <w:rsid w:val="006F614C"/>
    <w:rsid w:val="006F69C3"/>
    <w:rsid w:val="006F6D61"/>
    <w:rsid w:val="00700C63"/>
    <w:rsid w:val="007017C9"/>
    <w:rsid w:val="007033DD"/>
    <w:rsid w:val="00705B1A"/>
    <w:rsid w:val="007069EC"/>
    <w:rsid w:val="00710554"/>
    <w:rsid w:val="00711EB4"/>
    <w:rsid w:val="00712E6E"/>
    <w:rsid w:val="00713CDC"/>
    <w:rsid w:val="00714333"/>
    <w:rsid w:val="00715D7C"/>
    <w:rsid w:val="00716D1A"/>
    <w:rsid w:val="00717F2C"/>
    <w:rsid w:val="00721B67"/>
    <w:rsid w:val="00721CCC"/>
    <w:rsid w:val="00724420"/>
    <w:rsid w:val="00724F00"/>
    <w:rsid w:val="007279DA"/>
    <w:rsid w:val="00727E72"/>
    <w:rsid w:val="0073027F"/>
    <w:rsid w:val="00730948"/>
    <w:rsid w:val="007316DC"/>
    <w:rsid w:val="00732758"/>
    <w:rsid w:val="0073392C"/>
    <w:rsid w:val="00734AF8"/>
    <w:rsid w:val="00735CAC"/>
    <w:rsid w:val="007365D3"/>
    <w:rsid w:val="007371BA"/>
    <w:rsid w:val="007405C5"/>
    <w:rsid w:val="007415D5"/>
    <w:rsid w:val="00747921"/>
    <w:rsid w:val="0075212D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77CF"/>
    <w:rsid w:val="00767ABA"/>
    <w:rsid w:val="007735E3"/>
    <w:rsid w:val="00774173"/>
    <w:rsid w:val="00774255"/>
    <w:rsid w:val="00775881"/>
    <w:rsid w:val="00775D87"/>
    <w:rsid w:val="00777215"/>
    <w:rsid w:val="0078091E"/>
    <w:rsid w:val="00781624"/>
    <w:rsid w:val="00782C46"/>
    <w:rsid w:val="007833CE"/>
    <w:rsid w:val="0078370B"/>
    <w:rsid w:val="00784458"/>
    <w:rsid w:val="0078468D"/>
    <w:rsid w:val="0078765C"/>
    <w:rsid w:val="00787FD9"/>
    <w:rsid w:val="00790C8D"/>
    <w:rsid w:val="00791485"/>
    <w:rsid w:val="00791F1E"/>
    <w:rsid w:val="00791FD1"/>
    <w:rsid w:val="00793784"/>
    <w:rsid w:val="00793C08"/>
    <w:rsid w:val="00794236"/>
    <w:rsid w:val="00796EF8"/>
    <w:rsid w:val="00797656"/>
    <w:rsid w:val="007A0EED"/>
    <w:rsid w:val="007A20C8"/>
    <w:rsid w:val="007A47D8"/>
    <w:rsid w:val="007A4B6D"/>
    <w:rsid w:val="007A4DFD"/>
    <w:rsid w:val="007A5552"/>
    <w:rsid w:val="007A660B"/>
    <w:rsid w:val="007B0872"/>
    <w:rsid w:val="007B26B4"/>
    <w:rsid w:val="007B3BC7"/>
    <w:rsid w:val="007B473F"/>
    <w:rsid w:val="007B48F5"/>
    <w:rsid w:val="007B5F3F"/>
    <w:rsid w:val="007B7252"/>
    <w:rsid w:val="007B7785"/>
    <w:rsid w:val="007C111F"/>
    <w:rsid w:val="007C17BA"/>
    <w:rsid w:val="007C1CD4"/>
    <w:rsid w:val="007C2D4D"/>
    <w:rsid w:val="007C5B0C"/>
    <w:rsid w:val="007C61B9"/>
    <w:rsid w:val="007C69E6"/>
    <w:rsid w:val="007C6B1A"/>
    <w:rsid w:val="007C6EF5"/>
    <w:rsid w:val="007D0D57"/>
    <w:rsid w:val="007D0FE2"/>
    <w:rsid w:val="007D4880"/>
    <w:rsid w:val="007D5F92"/>
    <w:rsid w:val="007D6E2F"/>
    <w:rsid w:val="007E08CE"/>
    <w:rsid w:val="007E0EA3"/>
    <w:rsid w:val="007E1509"/>
    <w:rsid w:val="007E2561"/>
    <w:rsid w:val="007F0A9B"/>
    <w:rsid w:val="007F0BEB"/>
    <w:rsid w:val="007F0F71"/>
    <w:rsid w:val="007F1390"/>
    <w:rsid w:val="007F1EB8"/>
    <w:rsid w:val="007F25A6"/>
    <w:rsid w:val="007F261E"/>
    <w:rsid w:val="007F2C0D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E22"/>
    <w:rsid w:val="0080734C"/>
    <w:rsid w:val="008116FD"/>
    <w:rsid w:val="008134B9"/>
    <w:rsid w:val="00816EE7"/>
    <w:rsid w:val="00820294"/>
    <w:rsid w:val="00820337"/>
    <w:rsid w:val="008206D5"/>
    <w:rsid w:val="00821C90"/>
    <w:rsid w:val="008233B2"/>
    <w:rsid w:val="00824A46"/>
    <w:rsid w:val="00824B98"/>
    <w:rsid w:val="00825FBE"/>
    <w:rsid w:val="0082648A"/>
    <w:rsid w:val="00830C67"/>
    <w:rsid w:val="00830F31"/>
    <w:rsid w:val="00840E11"/>
    <w:rsid w:val="00842621"/>
    <w:rsid w:val="00842DC1"/>
    <w:rsid w:val="00843DFF"/>
    <w:rsid w:val="00844DA7"/>
    <w:rsid w:val="00845F60"/>
    <w:rsid w:val="0084734A"/>
    <w:rsid w:val="00847E27"/>
    <w:rsid w:val="00850009"/>
    <w:rsid w:val="00850564"/>
    <w:rsid w:val="0085065C"/>
    <w:rsid w:val="00852101"/>
    <w:rsid w:val="00852639"/>
    <w:rsid w:val="008532FE"/>
    <w:rsid w:val="008535D6"/>
    <w:rsid w:val="00856222"/>
    <w:rsid w:val="00863BB5"/>
    <w:rsid w:val="008642B0"/>
    <w:rsid w:val="00864C05"/>
    <w:rsid w:val="00870457"/>
    <w:rsid w:val="00870589"/>
    <w:rsid w:val="00871611"/>
    <w:rsid w:val="00872142"/>
    <w:rsid w:val="00872397"/>
    <w:rsid w:val="00873696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4942"/>
    <w:rsid w:val="00886017"/>
    <w:rsid w:val="00887CFD"/>
    <w:rsid w:val="008900F2"/>
    <w:rsid w:val="00890F40"/>
    <w:rsid w:val="0089188C"/>
    <w:rsid w:val="008928AB"/>
    <w:rsid w:val="00892CAB"/>
    <w:rsid w:val="00894ADD"/>
    <w:rsid w:val="00894D62"/>
    <w:rsid w:val="008950AD"/>
    <w:rsid w:val="008A114B"/>
    <w:rsid w:val="008A4004"/>
    <w:rsid w:val="008A4ACE"/>
    <w:rsid w:val="008A58D3"/>
    <w:rsid w:val="008A5FB4"/>
    <w:rsid w:val="008A6942"/>
    <w:rsid w:val="008B0709"/>
    <w:rsid w:val="008B15DA"/>
    <w:rsid w:val="008B2BC8"/>
    <w:rsid w:val="008B3687"/>
    <w:rsid w:val="008B3C7B"/>
    <w:rsid w:val="008B5094"/>
    <w:rsid w:val="008B6057"/>
    <w:rsid w:val="008B61DC"/>
    <w:rsid w:val="008B6543"/>
    <w:rsid w:val="008B7BCE"/>
    <w:rsid w:val="008C1495"/>
    <w:rsid w:val="008C23BF"/>
    <w:rsid w:val="008C2B29"/>
    <w:rsid w:val="008C380D"/>
    <w:rsid w:val="008C53AF"/>
    <w:rsid w:val="008C53E5"/>
    <w:rsid w:val="008C5624"/>
    <w:rsid w:val="008C5FA1"/>
    <w:rsid w:val="008C704C"/>
    <w:rsid w:val="008D06C0"/>
    <w:rsid w:val="008D11C2"/>
    <w:rsid w:val="008D415C"/>
    <w:rsid w:val="008D461C"/>
    <w:rsid w:val="008D47E8"/>
    <w:rsid w:val="008D4BCB"/>
    <w:rsid w:val="008D5AFA"/>
    <w:rsid w:val="008E2559"/>
    <w:rsid w:val="008E3F75"/>
    <w:rsid w:val="008E40AB"/>
    <w:rsid w:val="008E471A"/>
    <w:rsid w:val="008E693C"/>
    <w:rsid w:val="008E6FEB"/>
    <w:rsid w:val="008E7CB3"/>
    <w:rsid w:val="008F24AC"/>
    <w:rsid w:val="008F278E"/>
    <w:rsid w:val="008F2E60"/>
    <w:rsid w:val="008F2FA9"/>
    <w:rsid w:val="008F6D64"/>
    <w:rsid w:val="008F7BA3"/>
    <w:rsid w:val="009000A1"/>
    <w:rsid w:val="00902476"/>
    <w:rsid w:val="0090336D"/>
    <w:rsid w:val="00903EB0"/>
    <w:rsid w:val="009048A7"/>
    <w:rsid w:val="00904A7F"/>
    <w:rsid w:val="00905B55"/>
    <w:rsid w:val="0091020C"/>
    <w:rsid w:val="009104AB"/>
    <w:rsid w:val="009113C6"/>
    <w:rsid w:val="009113CB"/>
    <w:rsid w:val="00911D6D"/>
    <w:rsid w:val="00912491"/>
    <w:rsid w:val="0091460F"/>
    <w:rsid w:val="009166ED"/>
    <w:rsid w:val="00916BA2"/>
    <w:rsid w:val="00917474"/>
    <w:rsid w:val="00920AB1"/>
    <w:rsid w:val="0092134E"/>
    <w:rsid w:val="009219BA"/>
    <w:rsid w:val="009230D8"/>
    <w:rsid w:val="009237A5"/>
    <w:rsid w:val="00923E29"/>
    <w:rsid w:val="00924848"/>
    <w:rsid w:val="00924AF6"/>
    <w:rsid w:val="0092505C"/>
    <w:rsid w:val="00925FB8"/>
    <w:rsid w:val="009270AB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3F04"/>
    <w:rsid w:val="009441CA"/>
    <w:rsid w:val="009446BC"/>
    <w:rsid w:val="00944798"/>
    <w:rsid w:val="009450F3"/>
    <w:rsid w:val="009450F6"/>
    <w:rsid w:val="00947CFB"/>
    <w:rsid w:val="00950188"/>
    <w:rsid w:val="009508F1"/>
    <w:rsid w:val="00951A65"/>
    <w:rsid w:val="00951D77"/>
    <w:rsid w:val="009522C7"/>
    <w:rsid w:val="0095234F"/>
    <w:rsid w:val="00954F9D"/>
    <w:rsid w:val="0095602E"/>
    <w:rsid w:val="00956D5D"/>
    <w:rsid w:val="00957D54"/>
    <w:rsid w:val="00960CDA"/>
    <w:rsid w:val="00961697"/>
    <w:rsid w:val="009623EF"/>
    <w:rsid w:val="00964E7D"/>
    <w:rsid w:val="009651A0"/>
    <w:rsid w:val="00970479"/>
    <w:rsid w:val="0097161A"/>
    <w:rsid w:val="00972232"/>
    <w:rsid w:val="009755E1"/>
    <w:rsid w:val="009758FD"/>
    <w:rsid w:val="00975FCA"/>
    <w:rsid w:val="009771CB"/>
    <w:rsid w:val="00977D8C"/>
    <w:rsid w:val="0098174B"/>
    <w:rsid w:val="0098220F"/>
    <w:rsid w:val="0098458E"/>
    <w:rsid w:val="00985017"/>
    <w:rsid w:val="00985DC1"/>
    <w:rsid w:val="0098759E"/>
    <w:rsid w:val="00990B49"/>
    <w:rsid w:val="00990D59"/>
    <w:rsid w:val="00990F49"/>
    <w:rsid w:val="0099291B"/>
    <w:rsid w:val="00992E7A"/>
    <w:rsid w:val="00992EED"/>
    <w:rsid w:val="009943F3"/>
    <w:rsid w:val="009946CA"/>
    <w:rsid w:val="009950B4"/>
    <w:rsid w:val="0099515B"/>
    <w:rsid w:val="00995775"/>
    <w:rsid w:val="00996A5F"/>
    <w:rsid w:val="00997012"/>
    <w:rsid w:val="009970A8"/>
    <w:rsid w:val="009970FD"/>
    <w:rsid w:val="00997C10"/>
    <w:rsid w:val="009A05D8"/>
    <w:rsid w:val="009A21EB"/>
    <w:rsid w:val="009A3360"/>
    <w:rsid w:val="009A492F"/>
    <w:rsid w:val="009A79F5"/>
    <w:rsid w:val="009B0C15"/>
    <w:rsid w:val="009B2BEA"/>
    <w:rsid w:val="009B3690"/>
    <w:rsid w:val="009B46CA"/>
    <w:rsid w:val="009B6DA7"/>
    <w:rsid w:val="009B7581"/>
    <w:rsid w:val="009C0AEC"/>
    <w:rsid w:val="009C1250"/>
    <w:rsid w:val="009C1806"/>
    <w:rsid w:val="009C4CEC"/>
    <w:rsid w:val="009C7A12"/>
    <w:rsid w:val="009D0F49"/>
    <w:rsid w:val="009D285B"/>
    <w:rsid w:val="009D374A"/>
    <w:rsid w:val="009D44C9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5DF6"/>
    <w:rsid w:val="009E6963"/>
    <w:rsid w:val="009E75A8"/>
    <w:rsid w:val="009E7879"/>
    <w:rsid w:val="009F0536"/>
    <w:rsid w:val="009F2031"/>
    <w:rsid w:val="009F32B4"/>
    <w:rsid w:val="009F479D"/>
    <w:rsid w:val="009F579F"/>
    <w:rsid w:val="009F6B4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E3"/>
    <w:rsid w:val="00A31167"/>
    <w:rsid w:val="00A32155"/>
    <w:rsid w:val="00A3750C"/>
    <w:rsid w:val="00A401AC"/>
    <w:rsid w:val="00A402EB"/>
    <w:rsid w:val="00A409EA"/>
    <w:rsid w:val="00A414F2"/>
    <w:rsid w:val="00A429B6"/>
    <w:rsid w:val="00A42F6A"/>
    <w:rsid w:val="00A43CDE"/>
    <w:rsid w:val="00A4629D"/>
    <w:rsid w:val="00A465A4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64C0"/>
    <w:rsid w:val="00A56609"/>
    <w:rsid w:val="00A56CFF"/>
    <w:rsid w:val="00A57EE2"/>
    <w:rsid w:val="00A6066C"/>
    <w:rsid w:val="00A60EB7"/>
    <w:rsid w:val="00A62799"/>
    <w:rsid w:val="00A65086"/>
    <w:rsid w:val="00A6692E"/>
    <w:rsid w:val="00A70084"/>
    <w:rsid w:val="00A7112D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29F9"/>
    <w:rsid w:val="00A82C2D"/>
    <w:rsid w:val="00A83395"/>
    <w:rsid w:val="00A84BED"/>
    <w:rsid w:val="00A859DB"/>
    <w:rsid w:val="00A86DEC"/>
    <w:rsid w:val="00A90426"/>
    <w:rsid w:val="00A918BB"/>
    <w:rsid w:val="00A9225C"/>
    <w:rsid w:val="00A92D8D"/>
    <w:rsid w:val="00A92E77"/>
    <w:rsid w:val="00A954EA"/>
    <w:rsid w:val="00A96E56"/>
    <w:rsid w:val="00A97911"/>
    <w:rsid w:val="00AA0A70"/>
    <w:rsid w:val="00AA2F3B"/>
    <w:rsid w:val="00AA3AAF"/>
    <w:rsid w:val="00AA5224"/>
    <w:rsid w:val="00AA5A80"/>
    <w:rsid w:val="00AA5B74"/>
    <w:rsid w:val="00AB058B"/>
    <w:rsid w:val="00AB15D7"/>
    <w:rsid w:val="00AB268A"/>
    <w:rsid w:val="00AB3CEB"/>
    <w:rsid w:val="00AB645C"/>
    <w:rsid w:val="00AB76AE"/>
    <w:rsid w:val="00AC0C75"/>
    <w:rsid w:val="00AC27C5"/>
    <w:rsid w:val="00AC294F"/>
    <w:rsid w:val="00AC4323"/>
    <w:rsid w:val="00AC7A0D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A14"/>
    <w:rsid w:val="00AE03F3"/>
    <w:rsid w:val="00AE0A40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A07"/>
    <w:rsid w:val="00AF55EA"/>
    <w:rsid w:val="00B00B90"/>
    <w:rsid w:val="00B01D49"/>
    <w:rsid w:val="00B02E8F"/>
    <w:rsid w:val="00B03E8A"/>
    <w:rsid w:val="00B0555E"/>
    <w:rsid w:val="00B147C4"/>
    <w:rsid w:val="00B156B2"/>
    <w:rsid w:val="00B16910"/>
    <w:rsid w:val="00B21DBD"/>
    <w:rsid w:val="00B2247A"/>
    <w:rsid w:val="00B226C2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AA6"/>
    <w:rsid w:val="00B40F00"/>
    <w:rsid w:val="00B41CBA"/>
    <w:rsid w:val="00B41DFD"/>
    <w:rsid w:val="00B42287"/>
    <w:rsid w:val="00B44286"/>
    <w:rsid w:val="00B4676B"/>
    <w:rsid w:val="00B46A55"/>
    <w:rsid w:val="00B46E6C"/>
    <w:rsid w:val="00B46E92"/>
    <w:rsid w:val="00B47A7B"/>
    <w:rsid w:val="00B503CB"/>
    <w:rsid w:val="00B51C0D"/>
    <w:rsid w:val="00B52059"/>
    <w:rsid w:val="00B5312C"/>
    <w:rsid w:val="00B5316B"/>
    <w:rsid w:val="00B53ED8"/>
    <w:rsid w:val="00B56267"/>
    <w:rsid w:val="00B60D94"/>
    <w:rsid w:val="00B61578"/>
    <w:rsid w:val="00B6324E"/>
    <w:rsid w:val="00B636ED"/>
    <w:rsid w:val="00B65076"/>
    <w:rsid w:val="00B662EF"/>
    <w:rsid w:val="00B668C7"/>
    <w:rsid w:val="00B6759E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76F"/>
    <w:rsid w:val="00B86364"/>
    <w:rsid w:val="00B864DC"/>
    <w:rsid w:val="00B873A2"/>
    <w:rsid w:val="00B8780A"/>
    <w:rsid w:val="00B87F13"/>
    <w:rsid w:val="00B90E9D"/>
    <w:rsid w:val="00B912DA"/>
    <w:rsid w:val="00B9131C"/>
    <w:rsid w:val="00B91B55"/>
    <w:rsid w:val="00B91CA3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4873"/>
    <w:rsid w:val="00BA512C"/>
    <w:rsid w:val="00BA6FF0"/>
    <w:rsid w:val="00BA7432"/>
    <w:rsid w:val="00BB0BC9"/>
    <w:rsid w:val="00BB1951"/>
    <w:rsid w:val="00BB1B19"/>
    <w:rsid w:val="00BB1C39"/>
    <w:rsid w:val="00BB1F7E"/>
    <w:rsid w:val="00BB299A"/>
    <w:rsid w:val="00BB2A00"/>
    <w:rsid w:val="00BB40F0"/>
    <w:rsid w:val="00BB5818"/>
    <w:rsid w:val="00BB5AD2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BA1"/>
    <w:rsid w:val="00BD40C3"/>
    <w:rsid w:val="00BE0F8E"/>
    <w:rsid w:val="00BE22E0"/>
    <w:rsid w:val="00BE2503"/>
    <w:rsid w:val="00BE3451"/>
    <w:rsid w:val="00BE4F4F"/>
    <w:rsid w:val="00BE52C8"/>
    <w:rsid w:val="00BE5A4C"/>
    <w:rsid w:val="00BE72F6"/>
    <w:rsid w:val="00BE7CE0"/>
    <w:rsid w:val="00BF02E9"/>
    <w:rsid w:val="00BF0557"/>
    <w:rsid w:val="00BF0661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5EB"/>
    <w:rsid w:val="00C0484E"/>
    <w:rsid w:val="00C05D38"/>
    <w:rsid w:val="00C07660"/>
    <w:rsid w:val="00C1113C"/>
    <w:rsid w:val="00C11388"/>
    <w:rsid w:val="00C11E3A"/>
    <w:rsid w:val="00C12075"/>
    <w:rsid w:val="00C120D4"/>
    <w:rsid w:val="00C127E0"/>
    <w:rsid w:val="00C12E75"/>
    <w:rsid w:val="00C143B5"/>
    <w:rsid w:val="00C14809"/>
    <w:rsid w:val="00C150B7"/>
    <w:rsid w:val="00C16C01"/>
    <w:rsid w:val="00C1714D"/>
    <w:rsid w:val="00C17158"/>
    <w:rsid w:val="00C17342"/>
    <w:rsid w:val="00C201DC"/>
    <w:rsid w:val="00C26C57"/>
    <w:rsid w:val="00C27504"/>
    <w:rsid w:val="00C276EC"/>
    <w:rsid w:val="00C302C6"/>
    <w:rsid w:val="00C3048B"/>
    <w:rsid w:val="00C337D0"/>
    <w:rsid w:val="00C34A01"/>
    <w:rsid w:val="00C34D26"/>
    <w:rsid w:val="00C36608"/>
    <w:rsid w:val="00C36CFD"/>
    <w:rsid w:val="00C372D6"/>
    <w:rsid w:val="00C375ED"/>
    <w:rsid w:val="00C37ED9"/>
    <w:rsid w:val="00C41B2E"/>
    <w:rsid w:val="00C43048"/>
    <w:rsid w:val="00C43697"/>
    <w:rsid w:val="00C4385E"/>
    <w:rsid w:val="00C46FA2"/>
    <w:rsid w:val="00C470A7"/>
    <w:rsid w:val="00C50076"/>
    <w:rsid w:val="00C52FD0"/>
    <w:rsid w:val="00C538A7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70185"/>
    <w:rsid w:val="00C717BD"/>
    <w:rsid w:val="00C719D2"/>
    <w:rsid w:val="00C72943"/>
    <w:rsid w:val="00C73845"/>
    <w:rsid w:val="00C74462"/>
    <w:rsid w:val="00C74A43"/>
    <w:rsid w:val="00C75697"/>
    <w:rsid w:val="00C76C7C"/>
    <w:rsid w:val="00C76F8F"/>
    <w:rsid w:val="00C803BF"/>
    <w:rsid w:val="00C835E1"/>
    <w:rsid w:val="00C849BE"/>
    <w:rsid w:val="00C84F25"/>
    <w:rsid w:val="00C857C0"/>
    <w:rsid w:val="00C860A6"/>
    <w:rsid w:val="00C87016"/>
    <w:rsid w:val="00C90FD5"/>
    <w:rsid w:val="00C937B4"/>
    <w:rsid w:val="00C94C52"/>
    <w:rsid w:val="00C95E7C"/>
    <w:rsid w:val="00C96A72"/>
    <w:rsid w:val="00C97043"/>
    <w:rsid w:val="00CA36B9"/>
    <w:rsid w:val="00CA4844"/>
    <w:rsid w:val="00CA4CC4"/>
    <w:rsid w:val="00CA7E8E"/>
    <w:rsid w:val="00CB025A"/>
    <w:rsid w:val="00CB0DA4"/>
    <w:rsid w:val="00CB0F0A"/>
    <w:rsid w:val="00CB2709"/>
    <w:rsid w:val="00CB2A9C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3F37"/>
    <w:rsid w:val="00CC4A60"/>
    <w:rsid w:val="00CC4CF9"/>
    <w:rsid w:val="00CC5309"/>
    <w:rsid w:val="00CC5892"/>
    <w:rsid w:val="00CC6260"/>
    <w:rsid w:val="00CD0685"/>
    <w:rsid w:val="00CD19FB"/>
    <w:rsid w:val="00CD1C96"/>
    <w:rsid w:val="00CD4812"/>
    <w:rsid w:val="00CD5B68"/>
    <w:rsid w:val="00CE1205"/>
    <w:rsid w:val="00CE19DF"/>
    <w:rsid w:val="00CE2C6E"/>
    <w:rsid w:val="00CE3189"/>
    <w:rsid w:val="00CE31CA"/>
    <w:rsid w:val="00CE6AB5"/>
    <w:rsid w:val="00CF227C"/>
    <w:rsid w:val="00CF2DCA"/>
    <w:rsid w:val="00CF348D"/>
    <w:rsid w:val="00CF3BB2"/>
    <w:rsid w:val="00CF40BE"/>
    <w:rsid w:val="00CF4AAB"/>
    <w:rsid w:val="00CF5995"/>
    <w:rsid w:val="00CF6BA8"/>
    <w:rsid w:val="00CF6BF0"/>
    <w:rsid w:val="00D01EA0"/>
    <w:rsid w:val="00D037BC"/>
    <w:rsid w:val="00D04F6C"/>
    <w:rsid w:val="00D06C12"/>
    <w:rsid w:val="00D07073"/>
    <w:rsid w:val="00D10FC1"/>
    <w:rsid w:val="00D121FD"/>
    <w:rsid w:val="00D121FF"/>
    <w:rsid w:val="00D12BAA"/>
    <w:rsid w:val="00D150F5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7BDF"/>
    <w:rsid w:val="00D302BD"/>
    <w:rsid w:val="00D309E5"/>
    <w:rsid w:val="00D31B0F"/>
    <w:rsid w:val="00D33413"/>
    <w:rsid w:val="00D337B8"/>
    <w:rsid w:val="00D33914"/>
    <w:rsid w:val="00D34157"/>
    <w:rsid w:val="00D344CB"/>
    <w:rsid w:val="00D37FCD"/>
    <w:rsid w:val="00D40C88"/>
    <w:rsid w:val="00D41012"/>
    <w:rsid w:val="00D4181B"/>
    <w:rsid w:val="00D4428C"/>
    <w:rsid w:val="00D44355"/>
    <w:rsid w:val="00D45051"/>
    <w:rsid w:val="00D45CDC"/>
    <w:rsid w:val="00D4623F"/>
    <w:rsid w:val="00D46F5A"/>
    <w:rsid w:val="00D5136F"/>
    <w:rsid w:val="00D51953"/>
    <w:rsid w:val="00D51E3E"/>
    <w:rsid w:val="00D51F7A"/>
    <w:rsid w:val="00D527B5"/>
    <w:rsid w:val="00D54C0E"/>
    <w:rsid w:val="00D55105"/>
    <w:rsid w:val="00D5721C"/>
    <w:rsid w:val="00D5776E"/>
    <w:rsid w:val="00D6081E"/>
    <w:rsid w:val="00D61281"/>
    <w:rsid w:val="00D621DB"/>
    <w:rsid w:val="00D62F8B"/>
    <w:rsid w:val="00D645CF"/>
    <w:rsid w:val="00D67590"/>
    <w:rsid w:val="00D71F48"/>
    <w:rsid w:val="00D72701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FBC"/>
    <w:rsid w:val="00D84F7F"/>
    <w:rsid w:val="00D85ECD"/>
    <w:rsid w:val="00D924C4"/>
    <w:rsid w:val="00D954E0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4206"/>
    <w:rsid w:val="00DB5003"/>
    <w:rsid w:val="00DB5614"/>
    <w:rsid w:val="00DB740D"/>
    <w:rsid w:val="00DC0991"/>
    <w:rsid w:val="00DC166C"/>
    <w:rsid w:val="00DC6D86"/>
    <w:rsid w:val="00DD1313"/>
    <w:rsid w:val="00DD25DE"/>
    <w:rsid w:val="00DD4299"/>
    <w:rsid w:val="00DD4795"/>
    <w:rsid w:val="00DE1F45"/>
    <w:rsid w:val="00DE3FE6"/>
    <w:rsid w:val="00DE4D20"/>
    <w:rsid w:val="00DE4DF3"/>
    <w:rsid w:val="00DE4DF6"/>
    <w:rsid w:val="00DE5081"/>
    <w:rsid w:val="00DE62CB"/>
    <w:rsid w:val="00DE770E"/>
    <w:rsid w:val="00DF1072"/>
    <w:rsid w:val="00DF131F"/>
    <w:rsid w:val="00DF4318"/>
    <w:rsid w:val="00DF4416"/>
    <w:rsid w:val="00DF51BC"/>
    <w:rsid w:val="00DF5857"/>
    <w:rsid w:val="00DF6001"/>
    <w:rsid w:val="00E01E36"/>
    <w:rsid w:val="00E021C2"/>
    <w:rsid w:val="00E03806"/>
    <w:rsid w:val="00E046E2"/>
    <w:rsid w:val="00E048F9"/>
    <w:rsid w:val="00E06D9D"/>
    <w:rsid w:val="00E07595"/>
    <w:rsid w:val="00E0798F"/>
    <w:rsid w:val="00E12A07"/>
    <w:rsid w:val="00E132AA"/>
    <w:rsid w:val="00E13F6A"/>
    <w:rsid w:val="00E148DA"/>
    <w:rsid w:val="00E15328"/>
    <w:rsid w:val="00E20C28"/>
    <w:rsid w:val="00E22E55"/>
    <w:rsid w:val="00E238B5"/>
    <w:rsid w:val="00E2405F"/>
    <w:rsid w:val="00E278A8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4116D"/>
    <w:rsid w:val="00E4321E"/>
    <w:rsid w:val="00E447A2"/>
    <w:rsid w:val="00E449D5"/>
    <w:rsid w:val="00E46703"/>
    <w:rsid w:val="00E46FCE"/>
    <w:rsid w:val="00E518FF"/>
    <w:rsid w:val="00E51C69"/>
    <w:rsid w:val="00E5203E"/>
    <w:rsid w:val="00E52706"/>
    <w:rsid w:val="00E55035"/>
    <w:rsid w:val="00E55C85"/>
    <w:rsid w:val="00E57A41"/>
    <w:rsid w:val="00E601CB"/>
    <w:rsid w:val="00E60861"/>
    <w:rsid w:val="00E62EA0"/>
    <w:rsid w:val="00E64862"/>
    <w:rsid w:val="00E649C1"/>
    <w:rsid w:val="00E64BD9"/>
    <w:rsid w:val="00E66336"/>
    <w:rsid w:val="00E66C2F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3C6E"/>
    <w:rsid w:val="00E868BA"/>
    <w:rsid w:val="00E871A2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2D49"/>
    <w:rsid w:val="00EB3524"/>
    <w:rsid w:val="00EB37DD"/>
    <w:rsid w:val="00EB4384"/>
    <w:rsid w:val="00EB4FF7"/>
    <w:rsid w:val="00EB7142"/>
    <w:rsid w:val="00EB7E95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BA6"/>
    <w:rsid w:val="00ED05BD"/>
    <w:rsid w:val="00ED0757"/>
    <w:rsid w:val="00ED1D52"/>
    <w:rsid w:val="00ED2131"/>
    <w:rsid w:val="00ED21D2"/>
    <w:rsid w:val="00ED3632"/>
    <w:rsid w:val="00ED53D8"/>
    <w:rsid w:val="00ED7509"/>
    <w:rsid w:val="00EE1D09"/>
    <w:rsid w:val="00EE2380"/>
    <w:rsid w:val="00EE2D6E"/>
    <w:rsid w:val="00EE2F9C"/>
    <w:rsid w:val="00EE7ECC"/>
    <w:rsid w:val="00EF1058"/>
    <w:rsid w:val="00EF2719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102EF"/>
    <w:rsid w:val="00F12235"/>
    <w:rsid w:val="00F1525D"/>
    <w:rsid w:val="00F15473"/>
    <w:rsid w:val="00F15DEF"/>
    <w:rsid w:val="00F17A7F"/>
    <w:rsid w:val="00F235F2"/>
    <w:rsid w:val="00F23626"/>
    <w:rsid w:val="00F2430C"/>
    <w:rsid w:val="00F2563A"/>
    <w:rsid w:val="00F260BC"/>
    <w:rsid w:val="00F323DD"/>
    <w:rsid w:val="00F32795"/>
    <w:rsid w:val="00F32E2B"/>
    <w:rsid w:val="00F348B9"/>
    <w:rsid w:val="00F35326"/>
    <w:rsid w:val="00F36711"/>
    <w:rsid w:val="00F36D47"/>
    <w:rsid w:val="00F37002"/>
    <w:rsid w:val="00F40695"/>
    <w:rsid w:val="00F417E8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60065"/>
    <w:rsid w:val="00F6059A"/>
    <w:rsid w:val="00F62522"/>
    <w:rsid w:val="00F63E94"/>
    <w:rsid w:val="00F64ED2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34F4"/>
    <w:rsid w:val="00F853F5"/>
    <w:rsid w:val="00F8585B"/>
    <w:rsid w:val="00F8675F"/>
    <w:rsid w:val="00F868E3"/>
    <w:rsid w:val="00F86B8E"/>
    <w:rsid w:val="00F902F6"/>
    <w:rsid w:val="00F907A0"/>
    <w:rsid w:val="00F91031"/>
    <w:rsid w:val="00F91993"/>
    <w:rsid w:val="00F932B7"/>
    <w:rsid w:val="00F95FCF"/>
    <w:rsid w:val="00FA0401"/>
    <w:rsid w:val="00FA31F3"/>
    <w:rsid w:val="00FA3D33"/>
    <w:rsid w:val="00FA445F"/>
    <w:rsid w:val="00FA559A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52F7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5988"/>
    <w:rsid w:val="00FC67A6"/>
    <w:rsid w:val="00FC6ED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E0B07"/>
    <w:rsid w:val="00FE304A"/>
    <w:rsid w:val="00FE4399"/>
    <w:rsid w:val="00FE57D1"/>
    <w:rsid w:val="00FE798B"/>
    <w:rsid w:val="00FF0F60"/>
    <w:rsid w:val="00FF1E29"/>
    <w:rsid w:val="00FF32BC"/>
    <w:rsid w:val="00FF4142"/>
    <w:rsid w:val="00FF50EC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B8BD6"/>
  <w15:docId w15:val="{00F04038-98DA-47B0-9F99-315BE45BA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38E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qFormat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link w:val="ae"/>
    <w:semiHidden/>
    <w:rsid w:val="003D61D3"/>
    <w:rPr>
      <w:rFonts w:ascii="Tahoma" w:hAnsi="Tahoma" w:cs="Tahoma"/>
      <w:sz w:val="16"/>
      <w:szCs w:val="16"/>
    </w:rPr>
  </w:style>
  <w:style w:type="paragraph" w:styleId="af">
    <w:name w:val="No Spacing"/>
    <w:link w:val="af0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Без интервала Знак"/>
    <w:basedOn w:val="a0"/>
    <w:link w:val="af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1">
    <w:name w:val="Emphasis"/>
    <w:basedOn w:val="a0"/>
    <w:qFormat/>
    <w:rsid w:val="00E32038"/>
    <w:rPr>
      <w:i/>
      <w:iCs/>
    </w:rPr>
  </w:style>
  <w:style w:type="character" w:styleId="af2">
    <w:name w:val="Strong"/>
    <w:basedOn w:val="a0"/>
    <w:qFormat/>
    <w:rsid w:val="00D37FCD"/>
    <w:rPr>
      <w:b/>
      <w:bCs/>
    </w:rPr>
  </w:style>
  <w:style w:type="character" w:customStyle="1" w:styleId="ae">
    <w:name w:val="Текст выноски Знак"/>
    <w:basedOn w:val="a0"/>
    <w:link w:val="ad"/>
    <w:locked/>
    <w:rsid w:val="009F479D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rsid w:val="004802A4"/>
    <w:pPr>
      <w:autoSpaceDE w:val="0"/>
      <w:autoSpaceDN w:val="0"/>
      <w:adjustRightInd w:val="0"/>
      <w:spacing w:line="288" w:lineRule="auto"/>
    </w:pPr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hyperlink" Target="http://www.r-19.ru/mainpage/authority/21/culture/documents/programs/60286/60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22285-5EEC-4192-8D0C-C0EBBE2DC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3994</TotalTime>
  <Pages>1</Pages>
  <Words>2168</Words>
  <Characters>12360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14500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134</cp:revision>
  <cp:lastPrinted>2024-04-11T06:57:00Z</cp:lastPrinted>
  <dcterms:created xsi:type="dcterms:W3CDTF">2019-01-28T06:21:00Z</dcterms:created>
  <dcterms:modified xsi:type="dcterms:W3CDTF">2024-04-24T02:02:00Z</dcterms:modified>
</cp:coreProperties>
</file>