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76B" w:rsidRDefault="0031076B" w:rsidP="000F49F8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Pr="0031076B" w:rsidRDefault="00C857CE" w:rsidP="00C857CE">
      <w:pPr>
        <w:tabs>
          <w:tab w:val="left" w:pos="1134"/>
        </w:tabs>
        <w:jc w:val="center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>Российская Федерация</w:t>
      </w:r>
    </w:p>
    <w:p w:rsidR="00C857CE" w:rsidRPr="0031076B" w:rsidRDefault="00C857CE" w:rsidP="00C857CE">
      <w:pPr>
        <w:jc w:val="center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>Республика Хакасия</w:t>
      </w:r>
    </w:p>
    <w:p w:rsidR="00C857CE" w:rsidRPr="0031076B" w:rsidRDefault="00C857CE" w:rsidP="00C857CE">
      <w:pPr>
        <w:jc w:val="center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>Администрация Бейского района</w:t>
      </w:r>
    </w:p>
    <w:p w:rsidR="00C857CE" w:rsidRPr="0031076B" w:rsidRDefault="00C857CE" w:rsidP="00C857CE">
      <w:pPr>
        <w:jc w:val="center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>Республики Хакасия</w:t>
      </w:r>
    </w:p>
    <w:p w:rsidR="00C857CE" w:rsidRPr="0031076B" w:rsidRDefault="00C857CE" w:rsidP="00C857CE">
      <w:pPr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pStyle w:val="3"/>
        <w:jc w:val="center"/>
        <w:rPr>
          <w:rFonts w:ascii="Times New Roman" w:hAnsi="Times New Roman" w:cs="Times New Roman"/>
          <w:color w:val="000000" w:themeColor="text1"/>
          <w:sz w:val="26"/>
        </w:rPr>
      </w:pPr>
      <w:r w:rsidRPr="0031076B">
        <w:rPr>
          <w:rFonts w:ascii="Times New Roman" w:hAnsi="Times New Roman" w:cs="Times New Roman"/>
          <w:color w:val="000000" w:themeColor="text1"/>
          <w:sz w:val="26"/>
        </w:rPr>
        <w:t>ПОСТАНОВЛЕНИЕ</w:t>
      </w:r>
    </w:p>
    <w:p w:rsidR="00C857CE" w:rsidRPr="0031076B" w:rsidRDefault="00C857CE" w:rsidP="00C857CE">
      <w:pPr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от «03 </w:t>
      </w:r>
      <w:r>
        <w:rPr>
          <w:rFonts w:ascii="Times New Roman" w:hAnsi="Times New Roman" w:cs="Times New Roman"/>
          <w:sz w:val="26"/>
        </w:rPr>
        <w:t>»  июня</w:t>
      </w:r>
      <w:r w:rsidRPr="0031076B">
        <w:rPr>
          <w:rFonts w:ascii="Times New Roman" w:hAnsi="Times New Roman" w:cs="Times New Roman"/>
          <w:sz w:val="26"/>
        </w:rPr>
        <w:t xml:space="preserve"> 2024 г.                                    с. Бея                                           </w:t>
      </w:r>
      <w:r>
        <w:rPr>
          <w:rFonts w:ascii="Times New Roman" w:hAnsi="Times New Roman" w:cs="Times New Roman"/>
          <w:sz w:val="26"/>
        </w:rPr>
        <w:t xml:space="preserve">  </w:t>
      </w:r>
      <w:r w:rsidRPr="0031076B">
        <w:rPr>
          <w:rFonts w:ascii="Times New Roman" w:hAnsi="Times New Roman" w:cs="Times New Roman"/>
          <w:sz w:val="26"/>
        </w:rPr>
        <w:t xml:space="preserve">№ </w:t>
      </w:r>
      <w:r>
        <w:rPr>
          <w:rFonts w:ascii="Times New Roman" w:hAnsi="Times New Roman" w:cs="Times New Roman"/>
          <w:sz w:val="26"/>
        </w:rPr>
        <w:t>550</w:t>
      </w:r>
    </w:p>
    <w:p w:rsidR="00C857CE" w:rsidRPr="0031076B" w:rsidRDefault="00C857CE" w:rsidP="00C857CE">
      <w:pPr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rPr>
          <w:rFonts w:ascii="Times New Roman" w:hAnsi="Times New Roman" w:cs="Times New Roman"/>
          <w:b/>
          <w:sz w:val="26"/>
        </w:rPr>
      </w:pPr>
      <w:r w:rsidRPr="0031076B">
        <w:rPr>
          <w:rFonts w:ascii="Times New Roman" w:hAnsi="Times New Roman" w:cs="Times New Roman"/>
          <w:b/>
          <w:sz w:val="26"/>
        </w:rPr>
        <w:t xml:space="preserve">О проведении открытого конкурса </w:t>
      </w:r>
    </w:p>
    <w:p w:rsidR="00C857CE" w:rsidRPr="0031076B" w:rsidRDefault="00C857CE" w:rsidP="00C857CE">
      <w:pPr>
        <w:rPr>
          <w:rFonts w:ascii="Times New Roman" w:hAnsi="Times New Roman" w:cs="Times New Roman"/>
          <w:b/>
          <w:sz w:val="26"/>
        </w:rPr>
      </w:pPr>
      <w:r w:rsidRPr="0031076B">
        <w:rPr>
          <w:rFonts w:ascii="Times New Roman" w:hAnsi="Times New Roman" w:cs="Times New Roman"/>
          <w:b/>
          <w:sz w:val="26"/>
        </w:rPr>
        <w:t>«Золотой запас Бейского района-2024»</w:t>
      </w:r>
    </w:p>
    <w:p w:rsidR="00C857CE" w:rsidRPr="0031076B" w:rsidRDefault="00C857CE" w:rsidP="00C857CE">
      <w:pPr>
        <w:rPr>
          <w:rFonts w:ascii="Times New Roman" w:hAnsi="Times New Roman" w:cs="Times New Roman"/>
          <w:b/>
          <w:sz w:val="26"/>
        </w:rPr>
      </w:pPr>
    </w:p>
    <w:p w:rsidR="00C857CE" w:rsidRPr="0031076B" w:rsidRDefault="00C857CE" w:rsidP="00C857CE">
      <w:pPr>
        <w:rPr>
          <w:rFonts w:ascii="Times New Roman" w:hAnsi="Times New Roman" w:cs="Times New Roman"/>
          <w:b/>
          <w:sz w:val="26"/>
        </w:rPr>
      </w:pP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 xml:space="preserve">В целях </w:t>
      </w:r>
      <w:r w:rsidRPr="0031076B">
        <w:rPr>
          <w:rFonts w:ascii="Times New Roman" w:eastAsia="Times New Roman" w:hAnsi="Times New Roman" w:cs="Times New Roman"/>
          <w:sz w:val="26"/>
          <w:szCs w:val="26"/>
        </w:rPr>
        <w:t>выявление и поощрение граждан, организаций и предприятий, внесших значительный вклад в формирование, сохранение и развитие культурного, экономического, общественного имиджа Бейского района, достигших успеха в профессиональной и/или общественной сфере и заслуживающих признания широкой общественности, пропаганды профессий, совершенствования профессионального мастерства на территории Бейского района</w:t>
      </w:r>
      <w:r w:rsidRPr="0031076B">
        <w:rPr>
          <w:rFonts w:ascii="Times New Roman" w:hAnsi="Times New Roman" w:cs="Times New Roman"/>
          <w:sz w:val="26"/>
          <w:szCs w:val="26"/>
        </w:rPr>
        <w:t xml:space="preserve"> независимо от организационно-правовых форм и форм собственности, осуществляющих свою деятельность на территории муниципального образования Бейский район, руководствуясь ст.14 Устава муниципального образования  Бейский  район, Администрация Бейского района</w:t>
      </w:r>
    </w:p>
    <w:p w:rsidR="00C857CE" w:rsidRPr="0031076B" w:rsidRDefault="00C857CE" w:rsidP="00C857CE">
      <w:pPr>
        <w:jc w:val="both"/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jc w:val="both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ab/>
      </w:r>
      <w:r w:rsidRPr="0031076B">
        <w:rPr>
          <w:rFonts w:ascii="Times New Roman" w:hAnsi="Times New Roman" w:cs="Times New Roman"/>
          <w:sz w:val="26"/>
        </w:rPr>
        <w:tab/>
      </w:r>
      <w:r w:rsidRPr="0031076B">
        <w:rPr>
          <w:rFonts w:ascii="Times New Roman" w:hAnsi="Times New Roman" w:cs="Times New Roman"/>
          <w:sz w:val="26"/>
        </w:rPr>
        <w:tab/>
      </w:r>
      <w:r w:rsidRPr="0031076B">
        <w:rPr>
          <w:rFonts w:ascii="Times New Roman" w:hAnsi="Times New Roman" w:cs="Times New Roman"/>
          <w:sz w:val="26"/>
        </w:rPr>
        <w:tab/>
      </w:r>
      <w:r w:rsidRPr="0031076B">
        <w:rPr>
          <w:rFonts w:ascii="Times New Roman" w:hAnsi="Times New Roman" w:cs="Times New Roman"/>
          <w:sz w:val="26"/>
        </w:rPr>
        <w:tab/>
        <w:t xml:space="preserve">ПОСТАНОВЛЯЕТ: </w:t>
      </w:r>
    </w:p>
    <w:p w:rsidR="00C857CE" w:rsidRPr="0031076B" w:rsidRDefault="00C857CE" w:rsidP="00C857CE">
      <w:pPr>
        <w:jc w:val="both"/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>1. Провести  с 03 июня по 17 июня 2024 г. открытый конкурс «Золотой запас Бейского района - 2024».</w:t>
      </w: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 xml:space="preserve">2. Утвердить Положение о проведении </w:t>
      </w:r>
      <w:r>
        <w:rPr>
          <w:rFonts w:ascii="Times New Roman" w:hAnsi="Times New Roman" w:cs="Times New Roman"/>
          <w:sz w:val="26"/>
          <w:szCs w:val="26"/>
        </w:rPr>
        <w:t xml:space="preserve">открытого </w:t>
      </w:r>
      <w:r w:rsidRPr="0031076B">
        <w:rPr>
          <w:rFonts w:ascii="Times New Roman" w:hAnsi="Times New Roman" w:cs="Times New Roman"/>
          <w:sz w:val="26"/>
          <w:szCs w:val="26"/>
        </w:rPr>
        <w:t>конкурса «Золотой запас Бейского района - 2024»  согласно приложению № 1.</w:t>
      </w: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>3. Утвердить состав конкурсно</w:t>
      </w:r>
      <w:r>
        <w:rPr>
          <w:rFonts w:ascii="Times New Roman" w:hAnsi="Times New Roman" w:cs="Times New Roman"/>
          <w:sz w:val="26"/>
          <w:szCs w:val="26"/>
        </w:rPr>
        <w:t>й комиссии открытого конкурса</w:t>
      </w:r>
      <w:r w:rsidRPr="0031076B">
        <w:rPr>
          <w:rFonts w:ascii="Times New Roman" w:hAnsi="Times New Roman" w:cs="Times New Roman"/>
          <w:sz w:val="26"/>
          <w:szCs w:val="26"/>
        </w:rPr>
        <w:t xml:space="preserve"> «Золотой запас Бейского района - 2024» согласно приложению № 2.</w:t>
      </w: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 xml:space="preserve">4. Рекомендовать руководителям структурных подразделений Администрации Бейского района, главам поселений, руководителям предприятий и организаций независимо от форм собственности принять активное участие в открытом конкурсе «Золотой запас Бейского района - 2024». </w:t>
      </w: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 xml:space="preserve">Конкурсные материалы предоставить ведущему специалисту по охране труда Администрации Бейского района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31076B">
        <w:rPr>
          <w:rFonts w:ascii="Times New Roman" w:hAnsi="Times New Roman" w:cs="Times New Roman"/>
          <w:sz w:val="26"/>
          <w:szCs w:val="26"/>
        </w:rPr>
        <w:t>Полевой Н.В.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31076B">
        <w:rPr>
          <w:rFonts w:ascii="Times New Roman" w:hAnsi="Times New Roman" w:cs="Times New Roman"/>
          <w:sz w:val="26"/>
          <w:szCs w:val="26"/>
        </w:rPr>
        <w:t>, в  рабочие дни с 8.00 до 12.00 и с 13.00 до 17.00 по адресу: Республика Хакасия, Бейский район, село Бея, ул. Площадь Советов 20, каб. 312 с 03.06.2024 по  17.06.2024.</w:t>
      </w: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 xml:space="preserve">5. Ведущему специалисту по охране труда  Администрации Бейского района </w:t>
      </w:r>
      <w:r>
        <w:rPr>
          <w:rFonts w:ascii="Times New Roman" w:hAnsi="Times New Roman" w:cs="Times New Roman"/>
          <w:sz w:val="26"/>
          <w:szCs w:val="26"/>
        </w:rPr>
        <w:t xml:space="preserve">                   (</w:t>
      </w:r>
      <w:r w:rsidRPr="0031076B">
        <w:rPr>
          <w:rFonts w:ascii="Times New Roman" w:hAnsi="Times New Roman" w:cs="Times New Roman"/>
          <w:sz w:val="26"/>
          <w:szCs w:val="26"/>
        </w:rPr>
        <w:t>Полевой Н.В.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31076B">
        <w:rPr>
          <w:rFonts w:ascii="Times New Roman" w:hAnsi="Times New Roman" w:cs="Times New Roman"/>
          <w:sz w:val="26"/>
          <w:szCs w:val="26"/>
        </w:rPr>
        <w:t xml:space="preserve"> до 28.06.2024 обеспечить обработку информации о победителях открытого конкурса «Золотой запас Бейского района - 2024», подготовить и разместить фотографии победителей на стенде «Золотой запас района».</w:t>
      </w:r>
    </w:p>
    <w:p w:rsidR="00C857CE" w:rsidRPr="0031076B" w:rsidRDefault="00C857CE" w:rsidP="00C857C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76B">
        <w:rPr>
          <w:rFonts w:ascii="Times New Roman" w:hAnsi="Times New Roman" w:cs="Times New Roman"/>
          <w:sz w:val="26"/>
          <w:szCs w:val="26"/>
        </w:rPr>
        <w:t xml:space="preserve">6. </w:t>
      </w:r>
      <w:r>
        <w:rPr>
          <w:rFonts w:ascii="Times New Roman" w:hAnsi="Times New Roman" w:cs="Times New Roman"/>
          <w:sz w:val="26"/>
          <w:szCs w:val="26"/>
        </w:rPr>
        <w:t>Руководителю у</w:t>
      </w:r>
      <w:r w:rsidRPr="0031076B">
        <w:rPr>
          <w:rFonts w:ascii="Times New Roman" w:hAnsi="Times New Roman" w:cs="Times New Roman"/>
          <w:sz w:val="26"/>
          <w:szCs w:val="26"/>
        </w:rPr>
        <w:t>правлени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31076B">
        <w:rPr>
          <w:rFonts w:ascii="Times New Roman" w:hAnsi="Times New Roman" w:cs="Times New Roman"/>
          <w:sz w:val="26"/>
          <w:szCs w:val="26"/>
        </w:rPr>
        <w:t xml:space="preserve">  финансов Администрации  Бейского района (Баузер О.В.) обеспечить финансирование мероприятий по подготовке и проведению  открытого конкурса «Золотой запас Бейского района - 2024» за счет средств, предусмотренных </w:t>
      </w:r>
      <w:r w:rsidRPr="0031076B">
        <w:rPr>
          <w:rFonts w:ascii="Times New Roman" w:hAnsi="Times New Roman" w:cs="Times New Roman"/>
          <w:sz w:val="26"/>
          <w:szCs w:val="26"/>
        </w:rPr>
        <w:lastRenderedPageBreak/>
        <w:t>муниципальной целевой программой «Экономическое развитие и повышение инвестиционной привлекательности муниципального образования Бейский район на 2020-2025 годы».</w:t>
      </w:r>
    </w:p>
    <w:p w:rsidR="00C857CE" w:rsidRPr="0031076B" w:rsidRDefault="00C857CE" w:rsidP="00C857CE">
      <w:pPr>
        <w:ind w:firstLine="720"/>
        <w:jc w:val="both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 xml:space="preserve">7. Руководителю МБУ «Информационный центр» (Кончаков В.Н.) организовать работу по освещению подготовки, проведения и подведения итогов открытого конкурса </w:t>
      </w:r>
      <w:r w:rsidRPr="0031076B">
        <w:rPr>
          <w:rFonts w:ascii="Times New Roman" w:hAnsi="Times New Roman" w:cs="Times New Roman"/>
          <w:sz w:val="26"/>
          <w:szCs w:val="26"/>
        </w:rPr>
        <w:t>«Золотой запас Бейского района - 2024»</w:t>
      </w:r>
      <w:r w:rsidRPr="0031076B">
        <w:rPr>
          <w:rFonts w:ascii="Times New Roman" w:hAnsi="Times New Roman" w:cs="Times New Roman"/>
          <w:sz w:val="26"/>
        </w:rPr>
        <w:t>.</w:t>
      </w:r>
    </w:p>
    <w:p w:rsidR="00C857CE" w:rsidRPr="0031076B" w:rsidRDefault="00C857CE" w:rsidP="00C857CE">
      <w:pPr>
        <w:ind w:firstLine="720"/>
        <w:jc w:val="both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>8. Управляющему делами Администрации Бейского района (Салчак Л.А.) опубликовать настоящее постановление на официальном сайте Бейского района.</w:t>
      </w:r>
    </w:p>
    <w:p w:rsidR="00C857CE" w:rsidRPr="0031076B" w:rsidRDefault="00C857CE" w:rsidP="00C857CE">
      <w:pPr>
        <w:ind w:firstLine="720"/>
        <w:jc w:val="both"/>
        <w:rPr>
          <w:rFonts w:ascii="Times New Roman" w:hAnsi="Times New Roman" w:cs="Times New Roman"/>
          <w:sz w:val="26"/>
        </w:rPr>
      </w:pPr>
      <w:r w:rsidRPr="0031076B">
        <w:rPr>
          <w:rFonts w:ascii="Times New Roman" w:hAnsi="Times New Roman" w:cs="Times New Roman"/>
          <w:sz w:val="26"/>
        </w:rPr>
        <w:t>9. Контроль за исполнением настоящего постановления возложить на  заместителя главы администрации по социальным вопросам Гартвих И.В.</w:t>
      </w:r>
    </w:p>
    <w:p w:rsidR="00C857CE" w:rsidRPr="0031076B" w:rsidRDefault="00C857CE" w:rsidP="00C857CE">
      <w:pPr>
        <w:ind w:firstLine="720"/>
        <w:jc w:val="both"/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ind w:firstLine="720"/>
        <w:jc w:val="both"/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ind w:firstLine="720"/>
        <w:jc w:val="both"/>
        <w:rPr>
          <w:rFonts w:ascii="Times New Roman" w:hAnsi="Times New Roman" w:cs="Times New Roman"/>
          <w:sz w:val="26"/>
        </w:rPr>
      </w:pPr>
    </w:p>
    <w:p w:rsidR="00C857CE" w:rsidRPr="0031076B" w:rsidRDefault="00C857CE" w:rsidP="00C857CE">
      <w:pPr>
        <w:pStyle w:val="a9"/>
        <w:tabs>
          <w:tab w:val="clear" w:pos="1440"/>
          <w:tab w:val="left" w:pos="0"/>
        </w:tabs>
        <w:ind w:firstLine="0"/>
      </w:pPr>
    </w:p>
    <w:p w:rsidR="00C857CE" w:rsidRPr="0031076B" w:rsidRDefault="00C857CE" w:rsidP="00C857CE">
      <w:pPr>
        <w:pStyle w:val="a9"/>
        <w:tabs>
          <w:tab w:val="clear" w:pos="1440"/>
          <w:tab w:val="left" w:pos="0"/>
        </w:tabs>
        <w:ind w:firstLine="0"/>
      </w:pPr>
      <w:r w:rsidRPr="0031076B">
        <w:t xml:space="preserve"> ВрИП Главы  Бейского района                </w:t>
      </w:r>
      <w:r>
        <w:t xml:space="preserve">                                     </w:t>
      </w:r>
      <w:r w:rsidRPr="0031076B">
        <w:t xml:space="preserve">             Т.Л. Акользина</w:t>
      </w:r>
    </w:p>
    <w:p w:rsidR="00C857CE" w:rsidRDefault="00C857CE" w:rsidP="00C857C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C857CE"/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C857CE" w:rsidRDefault="00C857C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6C709E" w:rsidRDefault="0014291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  <w:r w:rsidR="006C709E">
        <w:rPr>
          <w:rFonts w:ascii="Times New Roman" w:eastAsia="Times New Roman" w:hAnsi="Times New Roman" w:cs="Times New Roman"/>
          <w:sz w:val="26"/>
          <w:szCs w:val="26"/>
        </w:rPr>
        <w:t xml:space="preserve">№ 1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к  постановлению </w:t>
      </w:r>
      <w:r w:rsidR="006C709E">
        <w:rPr>
          <w:rFonts w:ascii="Times New Roman" w:eastAsia="Times New Roman" w:hAnsi="Times New Roman" w:cs="Times New Roman"/>
          <w:sz w:val="26"/>
          <w:szCs w:val="26"/>
        </w:rPr>
        <w:t xml:space="preserve">   Администрации Бейского района        </w:t>
      </w:r>
      <w:r w:rsidR="00500E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от  </w:t>
      </w:r>
      <w:r w:rsidR="00500E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857CE">
        <w:rPr>
          <w:rFonts w:ascii="Times New Roman" w:eastAsia="Times New Roman" w:hAnsi="Times New Roman" w:cs="Times New Roman"/>
          <w:sz w:val="26"/>
          <w:szCs w:val="26"/>
        </w:rPr>
        <w:t>03.06.2024</w:t>
      </w:r>
      <w:r w:rsidR="00500E2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                 №</w:t>
      </w:r>
      <w:r w:rsidR="00C857CE">
        <w:rPr>
          <w:rFonts w:ascii="Times New Roman" w:eastAsia="Times New Roman" w:hAnsi="Times New Roman" w:cs="Times New Roman"/>
          <w:sz w:val="26"/>
          <w:szCs w:val="26"/>
        </w:rPr>
        <w:t xml:space="preserve"> 550</w:t>
      </w:r>
    </w:p>
    <w:p w:rsidR="006C709E" w:rsidRDefault="006C709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</w:p>
    <w:p w:rsidR="0014291E" w:rsidRPr="0014291E" w:rsidRDefault="0014291E" w:rsidP="006C709E">
      <w:pPr>
        <w:ind w:left="6141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4291E" w:rsidRPr="0014291E" w:rsidRDefault="0014291E" w:rsidP="0014291E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bookmark0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ПОЛОЖЕНИЕ</w:t>
      </w:r>
      <w:bookmarkEnd w:id="0"/>
    </w:p>
    <w:p w:rsidR="0014291E" w:rsidRDefault="0014291E" w:rsidP="0014291E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 открытом конкурсе </w:t>
      </w:r>
      <w:r w:rsidR="00B976F8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Золотой запас Бейского района — 2024»</w:t>
      </w:r>
    </w:p>
    <w:p w:rsidR="00206A8F" w:rsidRPr="0014291E" w:rsidRDefault="00206A8F" w:rsidP="009045B9">
      <w:p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4291E" w:rsidRPr="00206A8F" w:rsidRDefault="0014291E" w:rsidP="009045B9">
      <w:pPr>
        <w:numPr>
          <w:ilvl w:val="0"/>
          <w:numId w:val="1"/>
        </w:num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bookmark1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Общие положения</w:t>
      </w:r>
      <w:bookmarkEnd w:id="1"/>
    </w:p>
    <w:p w:rsidR="0014291E" w:rsidRP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Настоящее положение устанавливает порядок и условия организации и проведения открытого конкурса «Золотой запас Бейского района - 2024» (далее - конкурс).</w:t>
      </w:r>
    </w:p>
    <w:p w:rsidR="0014291E" w:rsidRPr="0014291E" w:rsidRDefault="0014291E" w:rsidP="009045B9">
      <w:pPr>
        <w:ind w:left="426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Целью конкурса является выявление и поощрение граждан, организаций и предприятий, внесших значительный вклад в формирование, сохранение и развитие культурного, экономического, общественного имиджа Бейского района, достигших успеха в профессиональной и/или общественной сфере и заслуживающих признания широкой общественности, пропаганды профессий, совершенствования профессионального мастерства на территории Бейского района.</w:t>
      </w:r>
    </w:p>
    <w:p w:rsidR="0014291E" w:rsidRP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Организатором конкурса является Администрация Бейского района. Уполномоченным органом по проведению конкурса является ведущий специалист по охране труда Администрации Бейского района  ( Полева Н.В.).</w:t>
      </w:r>
    </w:p>
    <w:p w:rsidR="0014291E" w:rsidRP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Участниками конкурса являются физические лица или их объединения, организации и предприятия, представившие документы в соответствии с настоящим положением.</w:t>
      </w:r>
    </w:p>
    <w:p w:rsid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Победителей конкурса определяет конкурсная комиссия, персональный состав которой утверждается распоряжением Администрации Бейского района (далее - комиссия).</w:t>
      </w:r>
    </w:p>
    <w:p w:rsidR="0014291E" w:rsidRPr="0014291E" w:rsidRDefault="0014291E" w:rsidP="00827773">
      <w:pPr>
        <w:ind w:left="113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291E" w:rsidRPr="00206A8F" w:rsidRDefault="0014291E" w:rsidP="009045B9">
      <w:pPr>
        <w:numPr>
          <w:ilvl w:val="0"/>
          <w:numId w:val="1"/>
        </w:num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2" w:name="bookmark2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Задачи конкурса</w:t>
      </w:r>
      <w:bookmarkEnd w:id="2"/>
    </w:p>
    <w:p w:rsidR="0014291E" w:rsidRP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Повышения заинтересованности руководителей организаций в непрерывном совершенствовании профессионального мастерства сотрудников, выявления и поощрения наиболее грамотных, компетентных сотрудников.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14291E" w:rsidRP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Активизация участия жителей Бейского района в общественных процессах.</w:t>
      </w:r>
    </w:p>
    <w:p w:rsidR="0014291E" w:rsidRP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Стимулирование предприятий и организаций, работающих на территории Бейского района, к развитию и достижению более высоких показателей в работе.</w:t>
      </w:r>
    </w:p>
    <w:p w:rsidR="0014291E" w:rsidRDefault="0014291E" w:rsidP="009045B9">
      <w:pPr>
        <w:numPr>
          <w:ilvl w:val="1"/>
          <w:numId w:val="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Формирование позитивного восприятия Бейского района  в целом.</w:t>
      </w:r>
    </w:p>
    <w:p w:rsidR="0014291E" w:rsidRPr="0014291E" w:rsidRDefault="0014291E" w:rsidP="009045B9">
      <w:pPr>
        <w:ind w:left="426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4291E" w:rsidRPr="00206A8F" w:rsidRDefault="0014291E" w:rsidP="009045B9">
      <w:pPr>
        <w:pStyle w:val="a8"/>
        <w:numPr>
          <w:ilvl w:val="0"/>
          <w:numId w:val="1"/>
        </w:num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3" w:name="bookmark3"/>
      <w:r w:rsidRPr="00206A8F">
        <w:rPr>
          <w:rFonts w:ascii="Times New Roman" w:eastAsia="Times New Roman" w:hAnsi="Times New Roman" w:cs="Times New Roman"/>
          <w:b/>
          <w:bCs/>
          <w:sz w:val="26"/>
          <w:szCs w:val="26"/>
        </w:rPr>
        <w:t>Участники конкурса</w:t>
      </w:r>
      <w:bookmarkEnd w:id="3"/>
    </w:p>
    <w:p w:rsidR="0014291E" w:rsidRPr="0014291E" w:rsidRDefault="0014291E" w:rsidP="009045B9">
      <w:p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3.1. Номинироваться на участие в конкурсе могут:</w:t>
      </w:r>
    </w:p>
    <w:p w:rsidR="00206A8F" w:rsidRDefault="0014291E" w:rsidP="009045B9">
      <w:pPr>
        <w:pStyle w:val="a8"/>
        <w:numPr>
          <w:ilvl w:val="0"/>
          <w:numId w:val="14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A8F">
        <w:rPr>
          <w:rFonts w:ascii="Times New Roman" w:eastAsia="Times New Roman" w:hAnsi="Times New Roman" w:cs="Times New Roman"/>
          <w:sz w:val="26"/>
          <w:szCs w:val="26"/>
        </w:rPr>
        <w:t>физические лица в возрасте от 18 лет и старше, внесшие существенный личный вклад в развитие Бейского</w:t>
      </w:r>
      <w:r w:rsidR="00206A8F" w:rsidRPr="00206A8F">
        <w:rPr>
          <w:rFonts w:ascii="Times New Roman" w:eastAsia="Times New Roman" w:hAnsi="Times New Roman" w:cs="Times New Roman"/>
          <w:sz w:val="26"/>
          <w:szCs w:val="26"/>
        </w:rPr>
        <w:t xml:space="preserve"> района,</w:t>
      </w:r>
      <w:r w:rsidRPr="00206A8F">
        <w:rPr>
          <w:rFonts w:ascii="Times New Roman" w:eastAsia="Times New Roman" w:hAnsi="Times New Roman" w:cs="Times New Roman"/>
          <w:sz w:val="26"/>
          <w:szCs w:val="26"/>
        </w:rPr>
        <w:t xml:space="preserve"> соответствующие высоким нравственным нормам, пользующиеся уважением, авторитетом и доверием выдвигающих их коллективов предприятий, о</w:t>
      </w:r>
      <w:r w:rsidR="00206A8F" w:rsidRPr="00206A8F">
        <w:rPr>
          <w:rFonts w:ascii="Times New Roman" w:eastAsia="Times New Roman" w:hAnsi="Times New Roman" w:cs="Times New Roman"/>
          <w:sz w:val="26"/>
          <w:szCs w:val="26"/>
        </w:rPr>
        <w:t>рганизаций, объединений, союзов, учреждений;</w:t>
      </w:r>
    </w:p>
    <w:p w:rsidR="00206A8F" w:rsidRPr="00206A8F" w:rsidRDefault="00206A8F" w:rsidP="009045B9">
      <w:pPr>
        <w:pStyle w:val="a8"/>
        <w:numPr>
          <w:ilvl w:val="0"/>
          <w:numId w:val="14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A8F">
        <w:rPr>
          <w:rFonts w:ascii="Times New Roman" w:eastAsia="Times New Roman" w:hAnsi="Times New Roman" w:cs="Times New Roman"/>
          <w:sz w:val="26"/>
          <w:szCs w:val="26"/>
        </w:rPr>
        <w:t>организации и предприятия, осуществляющие деятельность на территории Бейского района.</w:t>
      </w:r>
    </w:p>
    <w:p w:rsidR="00206A8F" w:rsidRPr="0014291E" w:rsidRDefault="00206A8F" w:rsidP="009045B9">
      <w:pPr>
        <w:numPr>
          <w:ilvl w:val="0"/>
          <w:numId w:val="3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Заявки на участие могут быть поданы в порядке самовыдвижения. Также выдвигать претендентов на соискание звания «</w:t>
      </w:r>
      <w:r>
        <w:rPr>
          <w:rFonts w:ascii="Times New Roman" w:eastAsia="Times New Roman" w:hAnsi="Times New Roman" w:cs="Times New Roman"/>
          <w:sz w:val="26"/>
          <w:szCs w:val="26"/>
        </w:rPr>
        <w:t>Золотой запас Бейского  района-2024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» вправе органы государственной власти и местного самоуправления, предприятия, учреждения и организации, общественные объединения, трудовые коллективы,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lastRenderedPageBreak/>
        <w:t>должностные лица и граждане.</w:t>
      </w:r>
    </w:p>
    <w:p w:rsidR="00500E21" w:rsidRDefault="00500E21" w:rsidP="009045B9">
      <w:pPr>
        <w:tabs>
          <w:tab w:val="left" w:pos="4485"/>
        </w:tabs>
        <w:ind w:left="426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4291E" w:rsidRDefault="00500E21" w:rsidP="009045B9">
      <w:p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bookmarkStart w:id="4" w:name="bookmark4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4. Порядок и условия проведения конкурса</w:t>
      </w:r>
      <w:bookmarkEnd w:id="4"/>
    </w:p>
    <w:p w:rsidR="00500E21" w:rsidRPr="0014291E" w:rsidRDefault="00500E21" w:rsidP="009045B9">
      <w:pPr>
        <w:ind w:left="426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Pr="0014291E" w:rsidRDefault="00500E21" w:rsidP="009045B9">
      <w:pPr>
        <w:numPr>
          <w:ilvl w:val="0"/>
          <w:numId w:val="4"/>
        </w:num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Конкурс проводится в один этап. Прием документов на участие в конкурсе осуществляется с 3 июня по 17 июня 2024 года включительно.</w:t>
      </w:r>
    </w:p>
    <w:p w:rsidR="00500E21" w:rsidRPr="0014291E" w:rsidRDefault="00500E21" w:rsidP="009045B9">
      <w:pPr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Комиссия рассматривает поступившие документы и подводит итоги конкурса не позднее 19 июня 2024 года.</w:t>
      </w:r>
    </w:p>
    <w:p w:rsidR="00500E21" w:rsidRPr="0014291E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4.2.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ab/>
        <w:t>Для участия в конкурсе необходимо предоставить лично или направить по почте в указанный в п. 4.1 срок в Администрацию Бейского района по адресу: 655770, Республика Хакасия,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Бейский район,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с. Бея, Пл. Советов, д. 20, каб. 312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00E21" w:rsidRPr="0014291E" w:rsidRDefault="00827773" w:rsidP="009045B9">
      <w:pPr>
        <w:numPr>
          <w:ilvl w:val="0"/>
          <w:numId w:val="5"/>
        </w:numPr>
        <w:tabs>
          <w:tab w:val="left" w:pos="993"/>
        </w:tabs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E21">
        <w:rPr>
          <w:rFonts w:ascii="Times New Roman" w:eastAsia="Times New Roman" w:hAnsi="Times New Roman" w:cs="Times New Roman"/>
          <w:sz w:val="26"/>
          <w:szCs w:val="26"/>
        </w:rPr>
        <w:t>заявку, оформленную</w:t>
      </w:r>
      <w:r w:rsidR="00500E21" w:rsidRPr="0014291E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1 или 2;</w:t>
      </w:r>
    </w:p>
    <w:p w:rsidR="00500E21" w:rsidRPr="0014291E" w:rsidRDefault="00827773" w:rsidP="009045B9">
      <w:pPr>
        <w:numPr>
          <w:ilvl w:val="0"/>
          <w:numId w:val="5"/>
        </w:numPr>
        <w:tabs>
          <w:tab w:val="left" w:pos="993"/>
        </w:tabs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E21">
        <w:rPr>
          <w:rFonts w:ascii="Times New Roman" w:eastAsia="Times New Roman" w:hAnsi="Times New Roman" w:cs="Times New Roman"/>
          <w:sz w:val="26"/>
          <w:szCs w:val="26"/>
        </w:rPr>
        <w:t>характеристику</w:t>
      </w:r>
      <w:r w:rsidR="00500E21" w:rsidRPr="0014291E">
        <w:rPr>
          <w:rFonts w:ascii="Times New Roman" w:eastAsia="Times New Roman" w:hAnsi="Times New Roman" w:cs="Times New Roman"/>
          <w:sz w:val="26"/>
          <w:szCs w:val="26"/>
        </w:rPr>
        <w:t xml:space="preserve"> со сведениями о номинанте и основаниями для выдвижения (составляется в произвольной форме объёмом не более двух страниц компьютерного текста; обязательно указываются конкретные достижения (заслуги) относительно заявленной номинации);</w:t>
      </w:r>
    </w:p>
    <w:p w:rsidR="00500E21" w:rsidRPr="0014291E" w:rsidRDefault="00827773" w:rsidP="009045B9">
      <w:pPr>
        <w:numPr>
          <w:ilvl w:val="0"/>
          <w:numId w:val="5"/>
        </w:numPr>
        <w:tabs>
          <w:tab w:val="left" w:pos="993"/>
        </w:tabs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E21" w:rsidRPr="0014291E">
        <w:rPr>
          <w:rFonts w:ascii="Times New Roman" w:eastAsia="Times New Roman" w:hAnsi="Times New Roman" w:cs="Times New Roman"/>
          <w:sz w:val="26"/>
          <w:szCs w:val="26"/>
        </w:rPr>
        <w:t xml:space="preserve">копии документов, свидетельствующих о признании заслуг номинанта (грамоты, дипломы, благодарности, сертификаты, публикации, характеристики, рекомендации и т.д.) </w:t>
      </w:r>
      <w:r w:rsidR="00500E21">
        <w:rPr>
          <w:rFonts w:ascii="Times New Roman" w:eastAsia="Times New Roman" w:hAnsi="Times New Roman" w:cs="Times New Roman"/>
          <w:sz w:val="26"/>
          <w:szCs w:val="26"/>
        </w:rPr>
        <w:t>и подтверждающих его достижения.</w:t>
      </w:r>
    </w:p>
    <w:p w:rsidR="00500E21" w:rsidRPr="0014291E" w:rsidRDefault="00500E21" w:rsidP="009045B9">
      <w:pPr>
        <w:ind w:left="426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Вышеперечисленные документы должны быть представлены в одном экземпляре на бумажных носителях формата А4, оформленных в папку, с описью представленных документов.</w:t>
      </w:r>
    </w:p>
    <w:p w:rsidR="00500E21" w:rsidRPr="0014291E" w:rsidRDefault="00500E21" w:rsidP="009045B9">
      <w:pPr>
        <w:ind w:left="426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Документы, указанные в п.п. 2, 3 п. 4.2. настоящего Положения, подписываются руководителем организации (органа государственной власти и местного самоуправления, предприятия, учреждения, уполномоченного лица общественного объединения, трудового коллектива), которые выдвигают номинанта на участие в конкурсе, или самим гражданином, если он номинируется в порядке самовыдвижения.</w:t>
      </w:r>
    </w:p>
    <w:p w:rsidR="00500E21" w:rsidRPr="0014291E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4.3.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Материалы, представленные на конкурс, возвращаются на основании письменного запроса.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4.4.  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Организатор конкурса вправе запросить у участников дополнительную информацию.</w:t>
      </w:r>
    </w:p>
    <w:p w:rsidR="00500E21" w:rsidRPr="0014291E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4.5.</w:t>
      </w:r>
      <w:r w:rsidRPr="005C00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Заявка, оформленная в соответствии с Приложением 1 или 2, является согласием участника на обработку персональных данных (ст. 6, 9 Федерального закона от 27.07.2006 № 152-ФЗ «О персональных данных»).</w:t>
      </w:r>
    </w:p>
    <w:p w:rsidR="00500E21" w:rsidRPr="0014291E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0448BB" w:rsidRDefault="00500E21" w:rsidP="009045B9">
      <w:pPr>
        <w:numPr>
          <w:ilvl w:val="0"/>
          <w:numId w:val="11"/>
        </w:num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Номинации конкурса</w:t>
      </w:r>
    </w:p>
    <w:p w:rsidR="00500E21" w:rsidRPr="0014291E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5.1. Конкурс проводится по номинациям: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«Достояние района».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Номинируются уважаемые и признанные широкой общественностью люди, жизнь которых является примером для земляков, способствующие развитию Бейского района.</w:t>
      </w:r>
    </w:p>
    <w:p w:rsidR="00500E21" w:rsidRDefault="00500E21" w:rsidP="009045B9">
      <w:pPr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При определении победителя учитываются:</w:t>
      </w:r>
    </w:p>
    <w:p w:rsidR="00500E21" w:rsidRPr="005C00B5" w:rsidRDefault="00500E21" w:rsidP="00827773">
      <w:pPr>
        <w:pStyle w:val="a8"/>
        <w:numPr>
          <w:ilvl w:val="0"/>
          <w:numId w:val="16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00B5">
        <w:rPr>
          <w:rFonts w:ascii="Times New Roman" w:eastAsia="Times New Roman" w:hAnsi="Times New Roman" w:cs="Times New Roman"/>
          <w:sz w:val="26"/>
          <w:szCs w:val="26"/>
        </w:rPr>
        <w:t xml:space="preserve">достижения в общественной жизни; </w:t>
      </w:r>
    </w:p>
    <w:p w:rsidR="00500E21" w:rsidRDefault="00500E21" w:rsidP="00827773">
      <w:pPr>
        <w:pStyle w:val="a8"/>
        <w:numPr>
          <w:ilvl w:val="0"/>
          <w:numId w:val="16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00B5">
        <w:rPr>
          <w:rFonts w:ascii="Times New Roman" w:eastAsia="Times New Roman" w:hAnsi="Times New Roman" w:cs="Times New Roman"/>
          <w:sz w:val="26"/>
          <w:szCs w:val="26"/>
        </w:rPr>
        <w:t xml:space="preserve">активная гражданская позиция; </w:t>
      </w:r>
    </w:p>
    <w:p w:rsidR="00500E21" w:rsidRDefault="00500E21" w:rsidP="00827773">
      <w:pPr>
        <w:pStyle w:val="a8"/>
        <w:numPr>
          <w:ilvl w:val="0"/>
          <w:numId w:val="16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00B5">
        <w:rPr>
          <w:rFonts w:ascii="Times New Roman" w:eastAsia="Times New Roman" w:hAnsi="Times New Roman" w:cs="Times New Roman"/>
          <w:sz w:val="26"/>
          <w:szCs w:val="26"/>
        </w:rPr>
        <w:t xml:space="preserve">социальная значимость деятельности; </w:t>
      </w:r>
    </w:p>
    <w:p w:rsidR="00500E21" w:rsidRDefault="00500E21" w:rsidP="00827773">
      <w:pPr>
        <w:pStyle w:val="a8"/>
        <w:numPr>
          <w:ilvl w:val="0"/>
          <w:numId w:val="16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00B5">
        <w:rPr>
          <w:rFonts w:ascii="Times New Roman" w:eastAsia="Times New Roman" w:hAnsi="Times New Roman" w:cs="Times New Roman"/>
          <w:sz w:val="26"/>
          <w:szCs w:val="26"/>
        </w:rPr>
        <w:t>позитивный пример;</w:t>
      </w:r>
    </w:p>
    <w:p w:rsidR="00500E21" w:rsidRPr="005C00B5" w:rsidRDefault="00500E21" w:rsidP="00827773">
      <w:pPr>
        <w:pStyle w:val="a8"/>
        <w:numPr>
          <w:ilvl w:val="0"/>
          <w:numId w:val="16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00B5">
        <w:rPr>
          <w:rFonts w:ascii="Times New Roman" w:eastAsia="Times New Roman" w:hAnsi="Times New Roman" w:cs="Times New Roman"/>
          <w:sz w:val="26"/>
          <w:szCs w:val="26"/>
        </w:rPr>
        <w:t xml:space="preserve"> социально одобряемая деятельность.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«Патриот Бейского района».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Номинируются граждане или группы граждан, увлекающиеся исследовательской и краеведческой деятельностью, изучением родного края, сборов материалов о судьбах земляков, местных традициях; внесшие вклад в работу по патриотическому воспитанию детей, подростков и молодежи района; проявившие патриотизм в общественной, служебной и трудовой деятельности.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При определении победителя учитываются: </w:t>
      </w:r>
    </w:p>
    <w:p w:rsidR="00500E21" w:rsidRDefault="00500E21" w:rsidP="00827773">
      <w:pPr>
        <w:pStyle w:val="a8"/>
        <w:numPr>
          <w:ilvl w:val="0"/>
          <w:numId w:val="6"/>
        </w:numPr>
        <w:tabs>
          <w:tab w:val="left" w:pos="851"/>
        </w:tabs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365E">
        <w:rPr>
          <w:rFonts w:ascii="Times New Roman" w:eastAsia="Times New Roman" w:hAnsi="Times New Roman" w:cs="Times New Roman"/>
          <w:sz w:val="26"/>
          <w:szCs w:val="26"/>
        </w:rPr>
        <w:t>зна</w:t>
      </w:r>
      <w:r>
        <w:rPr>
          <w:rFonts w:ascii="Times New Roman" w:eastAsia="Times New Roman" w:hAnsi="Times New Roman" w:cs="Times New Roman"/>
          <w:sz w:val="26"/>
          <w:szCs w:val="26"/>
        </w:rPr>
        <w:t>чимость деятельности для района;</w:t>
      </w:r>
    </w:p>
    <w:p w:rsidR="00500E21" w:rsidRDefault="00500E21" w:rsidP="00827773">
      <w:pPr>
        <w:pStyle w:val="a8"/>
        <w:numPr>
          <w:ilvl w:val="0"/>
          <w:numId w:val="6"/>
        </w:numPr>
        <w:tabs>
          <w:tab w:val="left" w:pos="1134"/>
        </w:tabs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365E">
        <w:rPr>
          <w:rFonts w:ascii="Times New Roman" w:eastAsia="Times New Roman" w:hAnsi="Times New Roman" w:cs="Times New Roman"/>
          <w:sz w:val="26"/>
          <w:szCs w:val="26"/>
        </w:rPr>
        <w:t>организация мероприятий по пат</w:t>
      </w:r>
      <w:r>
        <w:rPr>
          <w:rFonts w:ascii="Times New Roman" w:eastAsia="Times New Roman" w:hAnsi="Times New Roman" w:cs="Times New Roman"/>
          <w:sz w:val="26"/>
          <w:szCs w:val="26"/>
        </w:rPr>
        <w:t>риотическому воспитанию граждан;</w:t>
      </w:r>
    </w:p>
    <w:p w:rsidR="00500E21" w:rsidRPr="00FC365E" w:rsidRDefault="00500E21" w:rsidP="00827773">
      <w:pPr>
        <w:pStyle w:val="a8"/>
        <w:numPr>
          <w:ilvl w:val="0"/>
          <w:numId w:val="6"/>
        </w:numPr>
        <w:tabs>
          <w:tab w:val="left" w:pos="1134"/>
        </w:tabs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365E">
        <w:rPr>
          <w:rFonts w:ascii="Times New Roman" w:eastAsia="Times New Roman" w:hAnsi="Times New Roman" w:cs="Times New Roman"/>
          <w:sz w:val="26"/>
          <w:szCs w:val="26"/>
        </w:rPr>
        <w:t>взаимодействие с общественными организациями и т.д.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«Проект года».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Номинируется социальный общественно значимый проект, реализованный или организованный в 2023 - 2024 году.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При определении победителя учитываются: </w:t>
      </w:r>
    </w:p>
    <w:p w:rsidR="00500E21" w:rsidRDefault="00500E21" w:rsidP="00827773">
      <w:pPr>
        <w:pStyle w:val="a8"/>
        <w:numPr>
          <w:ilvl w:val="0"/>
          <w:numId w:val="17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высокая социальная значимость;</w:t>
      </w:r>
    </w:p>
    <w:p w:rsidR="00500E21" w:rsidRPr="000448BB" w:rsidRDefault="00500E21" w:rsidP="00827773">
      <w:pPr>
        <w:pStyle w:val="a8"/>
        <w:numPr>
          <w:ilvl w:val="0"/>
          <w:numId w:val="17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365E">
        <w:rPr>
          <w:rFonts w:ascii="Times New Roman" w:eastAsia="Times New Roman" w:hAnsi="Times New Roman" w:cs="Times New Roman"/>
          <w:sz w:val="26"/>
          <w:szCs w:val="26"/>
        </w:rPr>
        <w:t xml:space="preserve"> масштаб охваченной аудитории, новизна, результативность и эффективность, итоги.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«Труженик Бейского района».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Номинируются действующие работники животноводческой отрасли и ветеринарные специалисты за успехи и достижения в профессиональной деятельности. 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Критерии оценки: </w:t>
      </w:r>
    </w:p>
    <w:p w:rsidR="00500E21" w:rsidRDefault="00500E21" w:rsidP="00827773">
      <w:pPr>
        <w:pStyle w:val="a8"/>
        <w:numPr>
          <w:ilvl w:val="0"/>
          <w:numId w:val="18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>продолжительность работы в сельском хозяйстве (общий стаж ра</w:t>
      </w:r>
      <w:r>
        <w:rPr>
          <w:rFonts w:ascii="Times New Roman" w:eastAsia="Times New Roman" w:hAnsi="Times New Roman" w:cs="Times New Roman"/>
          <w:sz w:val="26"/>
          <w:szCs w:val="26"/>
        </w:rPr>
        <w:t>боты);</w:t>
      </w:r>
    </w:p>
    <w:p w:rsidR="00500E21" w:rsidRDefault="00500E21" w:rsidP="00827773">
      <w:pPr>
        <w:pStyle w:val="a8"/>
        <w:numPr>
          <w:ilvl w:val="0"/>
          <w:numId w:val="18"/>
        </w:numPr>
        <w:tabs>
          <w:tab w:val="left" w:pos="851"/>
        </w:tabs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 высокие показатели в труде (для машинного доения коров - наивысший удой на одну фуражную корову в отчетном году, для телятниц - сохранность молодняка, для прочих - ли</w:t>
      </w:r>
      <w:r>
        <w:rPr>
          <w:rFonts w:ascii="Times New Roman" w:eastAsia="Times New Roman" w:hAnsi="Times New Roman" w:cs="Times New Roman"/>
          <w:sz w:val="26"/>
          <w:szCs w:val="26"/>
        </w:rPr>
        <w:t>чные достижения);</w:t>
      </w:r>
    </w:p>
    <w:p w:rsidR="00500E21" w:rsidRPr="000448BB" w:rsidRDefault="00500E21" w:rsidP="00827773">
      <w:pPr>
        <w:pStyle w:val="a8"/>
        <w:numPr>
          <w:ilvl w:val="0"/>
          <w:numId w:val="18"/>
        </w:numPr>
        <w:tabs>
          <w:tab w:val="left" w:pos="851"/>
        </w:tabs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 для овцеводов - общий стаж работы в отрасли, личные достижения).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«Мастер своего дела».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Номинируются люди рабочих профессий (работники сферы энергетики, жилищно-коммунального хозяйства, сферы бытового обслуживания), служащие примером для коллег, молодежи; граждане, достигшие высокого уровня мастерства в своей профессии.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При определении победителя учитываются:</w:t>
      </w:r>
    </w:p>
    <w:p w:rsidR="00500E21" w:rsidRPr="000448BB" w:rsidRDefault="00500E21" w:rsidP="00827773">
      <w:pPr>
        <w:pStyle w:val="a8"/>
        <w:numPr>
          <w:ilvl w:val="0"/>
          <w:numId w:val="19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>уровень мастерства;</w:t>
      </w:r>
    </w:p>
    <w:p w:rsidR="00500E21" w:rsidRDefault="00500E21" w:rsidP="00827773">
      <w:pPr>
        <w:pStyle w:val="a8"/>
        <w:numPr>
          <w:ilvl w:val="0"/>
          <w:numId w:val="19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умения и навыки;</w:t>
      </w:r>
    </w:p>
    <w:p w:rsidR="00500E21" w:rsidRDefault="00500E21" w:rsidP="00827773">
      <w:pPr>
        <w:pStyle w:val="a8"/>
        <w:numPr>
          <w:ilvl w:val="0"/>
          <w:numId w:val="19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>отзывы о результата</w:t>
      </w:r>
      <w:r>
        <w:rPr>
          <w:rFonts w:ascii="Times New Roman" w:eastAsia="Times New Roman" w:hAnsi="Times New Roman" w:cs="Times New Roman"/>
          <w:sz w:val="26"/>
          <w:szCs w:val="26"/>
        </w:rPr>
        <w:t>х профессиональной деятельности;</w:t>
      </w:r>
    </w:p>
    <w:p w:rsidR="00500E21" w:rsidRDefault="00500E21" w:rsidP="00827773">
      <w:pPr>
        <w:pStyle w:val="a8"/>
        <w:numPr>
          <w:ilvl w:val="0"/>
          <w:numId w:val="19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новаторство;</w:t>
      </w:r>
    </w:p>
    <w:p w:rsidR="00500E21" w:rsidRDefault="00500E21" w:rsidP="00827773">
      <w:pPr>
        <w:pStyle w:val="a8"/>
        <w:numPr>
          <w:ilvl w:val="0"/>
          <w:numId w:val="19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социальный эффект;</w:t>
      </w:r>
    </w:p>
    <w:p w:rsidR="00500E21" w:rsidRPr="000448BB" w:rsidRDefault="00500E21" w:rsidP="00827773">
      <w:pPr>
        <w:pStyle w:val="a8"/>
        <w:numPr>
          <w:ilvl w:val="0"/>
          <w:numId w:val="19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 профессиональные поощрения.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«Доброе дело».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Номинируются граждане (группы граждан), предприятия, организации, предприниматели, оказывающие безвозмездную финансовую и иную поддержку, в том числе в реализации социальных и экологических программ и проектов/акций, безвозмездно помогающие некоммерческим общественным организациям и физическим лицам в подготовке и проведении мероприятий. 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победителя номинации учитываются: </w:t>
      </w:r>
    </w:p>
    <w:p w:rsidR="00500E21" w:rsidRDefault="00500E21" w:rsidP="00827773">
      <w:pPr>
        <w:pStyle w:val="a8"/>
        <w:numPr>
          <w:ilvl w:val="0"/>
          <w:numId w:val="20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актуальность;</w:t>
      </w:r>
    </w:p>
    <w:p w:rsidR="00500E21" w:rsidRPr="000448BB" w:rsidRDefault="00500E21" w:rsidP="00827773">
      <w:pPr>
        <w:pStyle w:val="a8"/>
        <w:numPr>
          <w:ilvl w:val="0"/>
          <w:numId w:val="20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 социальная значимость; </w:t>
      </w:r>
    </w:p>
    <w:p w:rsidR="00500E21" w:rsidRDefault="00500E21" w:rsidP="00827773">
      <w:pPr>
        <w:pStyle w:val="a8"/>
        <w:numPr>
          <w:ilvl w:val="0"/>
          <w:numId w:val="20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масштабность поддержки; </w:t>
      </w:r>
    </w:p>
    <w:p w:rsidR="00500E21" w:rsidRDefault="00500E21" w:rsidP="00827773">
      <w:pPr>
        <w:pStyle w:val="a8"/>
        <w:numPr>
          <w:ilvl w:val="0"/>
          <w:numId w:val="20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долгосрочность помощи;</w:t>
      </w:r>
    </w:p>
    <w:p w:rsidR="00500E21" w:rsidRPr="000448BB" w:rsidRDefault="00500E21" w:rsidP="00827773">
      <w:pPr>
        <w:pStyle w:val="a8"/>
        <w:numPr>
          <w:ilvl w:val="0"/>
          <w:numId w:val="20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 результат.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«Гражданская позиция».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Номинируется житель района или группа граждан, организация, чьи действия, инициативы в 2023-2024 году вызвали положительный общественный резонанс, а также жители и группы граждан, проявившие себя в защите морально-нравственных ценностей, интересов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государства и общества, обеспечения безопасности жизни и здоровья людей. Участие в реализации социально-ориентированных проектов. Общественное признание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00E21" w:rsidRDefault="00500E21" w:rsidP="009045B9">
      <w:p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При определении победителя номинации учитываются: </w:t>
      </w:r>
    </w:p>
    <w:p w:rsidR="00500E21" w:rsidRDefault="00500E21" w:rsidP="00827773">
      <w:pPr>
        <w:pStyle w:val="a8"/>
        <w:numPr>
          <w:ilvl w:val="0"/>
          <w:numId w:val="21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>рекомендательные письма, грамоты, письма под</w:t>
      </w:r>
      <w:r>
        <w:rPr>
          <w:rFonts w:ascii="Times New Roman" w:eastAsia="Times New Roman" w:hAnsi="Times New Roman" w:cs="Times New Roman"/>
          <w:sz w:val="26"/>
          <w:szCs w:val="26"/>
        </w:rPr>
        <w:t>держки партнерских организаций;</w:t>
      </w:r>
    </w:p>
    <w:p w:rsidR="00500E21" w:rsidRDefault="00500E21" w:rsidP="00827773">
      <w:pPr>
        <w:pStyle w:val="a8"/>
        <w:numPr>
          <w:ilvl w:val="0"/>
          <w:numId w:val="21"/>
        </w:numPr>
        <w:ind w:left="426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0448BB">
        <w:rPr>
          <w:rFonts w:ascii="Times New Roman" w:eastAsia="Times New Roman" w:hAnsi="Times New Roman" w:cs="Times New Roman"/>
          <w:sz w:val="26"/>
          <w:szCs w:val="26"/>
        </w:rPr>
        <w:t>ктивное участие в общественной жизни организации, района.</w:t>
      </w:r>
    </w:p>
    <w:p w:rsidR="00500E21" w:rsidRPr="000448BB" w:rsidRDefault="00500E21" w:rsidP="009045B9">
      <w:pPr>
        <w:pStyle w:val="a8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0448BB" w:rsidRDefault="00500E21" w:rsidP="009045B9">
      <w:pPr>
        <w:numPr>
          <w:ilvl w:val="0"/>
          <w:numId w:val="11"/>
        </w:num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5" w:name="bookmark6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Деятельность комиссии и подведение итогов конкурса</w:t>
      </w:r>
      <w:bookmarkEnd w:id="5"/>
    </w:p>
    <w:p w:rsidR="00500E21" w:rsidRPr="000448BB" w:rsidRDefault="00500E21" w:rsidP="009045B9">
      <w:pPr>
        <w:pStyle w:val="a8"/>
        <w:numPr>
          <w:ilvl w:val="1"/>
          <w:numId w:val="11"/>
        </w:numPr>
        <w:ind w:left="426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0448BB">
        <w:rPr>
          <w:rFonts w:ascii="Times New Roman" w:eastAsia="Times New Roman" w:hAnsi="Times New Roman" w:cs="Times New Roman"/>
          <w:sz w:val="26"/>
          <w:szCs w:val="26"/>
        </w:rPr>
        <w:t>Для рассмотрения заявок и подведения итогов (определения поб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едителей) конкурса </w:t>
      </w:r>
      <w:r w:rsidRPr="000448BB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Бейского района утверждается комиссия.</w:t>
      </w:r>
    </w:p>
    <w:p w:rsidR="00500E21" w:rsidRDefault="00500E21" w:rsidP="009045B9">
      <w:pPr>
        <w:pStyle w:val="a8"/>
        <w:numPr>
          <w:ilvl w:val="1"/>
          <w:numId w:val="11"/>
        </w:numPr>
        <w:ind w:left="426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5798B">
        <w:rPr>
          <w:rFonts w:ascii="Times New Roman" w:eastAsia="Times New Roman" w:hAnsi="Times New Roman" w:cs="Times New Roman"/>
          <w:sz w:val="26"/>
          <w:szCs w:val="26"/>
        </w:rPr>
        <w:t>В состав комиссии входят руководители органов местного самоуправления района и поселений, расположенных на территории муниципального района, иные лица (по согласованию).</w:t>
      </w:r>
    </w:p>
    <w:p w:rsidR="00500E21" w:rsidRDefault="00500E21" w:rsidP="009045B9">
      <w:pPr>
        <w:pStyle w:val="a8"/>
        <w:numPr>
          <w:ilvl w:val="1"/>
          <w:numId w:val="11"/>
        </w:numPr>
        <w:ind w:left="426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5798B">
        <w:rPr>
          <w:rFonts w:ascii="Times New Roman" w:eastAsia="Times New Roman" w:hAnsi="Times New Roman" w:cs="Times New Roman"/>
          <w:sz w:val="26"/>
          <w:szCs w:val="26"/>
        </w:rPr>
        <w:t>Заседание комиссии считается правомочным, если на нем присутствует не менее 2/3 от числа членов комиссии.</w:t>
      </w:r>
    </w:p>
    <w:p w:rsidR="00500E21" w:rsidRPr="0015798B" w:rsidRDefault="00500E21" w:rsidP="009045B9">
      <w:pPr>
        <w:pStyle w:val="a8"/>
        <w:numPr>
          <w:ilvl w:val="1"/>
          <w:numId w:val="11"/>
        </w:numPr>
        <w:ind w:left="426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798B">
        <w:rPr>
          <w:rFonts w:ascii="Times New Roman" w:eastAsia="Times New Roman" w:hAnsi="Times New Roman" w:cs="Times New Roman"/>
          <w:sz w:val="26"/>
          <w:szCs w:val="26"/>
        </w:rPr>
        <w:t>Комиссия рассматривает и оценивает поступившие материалы претендентов на соответствие указанным в п. 5.1. критериям, подводит итоги, определяет победителей номинаций. Решение принимается большинством голосов присутствующих членов комиссии. При равенстве голосов голос председателя является решающим.</w:t>
      </w:r>
    </w:p>
    <w:p w:rsidR="00500E21" w:rsidRPr="0014291E" w:rsidRDefault="00500E21" w:rsidP="009045B9">
      <w:pPr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Комиссия вправе определить дополнительного победителя в какой-либо номинации.</w:t>
      </w:r>
    </w:p>
    <w:p w:rsidR="00500E21" w:rsidRPr="0014291E" w:rsidRDefault="00500E21" w:rsidP="009045B9">
      <w:pPr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Комиссия вправе (если решение принято большинством голосов членов комиссии) рассмотреть конкурсную заявку в рамках иной, дополнительно к заявленной участником конкурса, номинации.</w:t>
      </w:r>
    </w:p>
    <w:p w:rsidR="00500E21" w:rsidRDefault="00500E21" w:rsidP="009045B9">
      <w:pPr>
        <w:ind w:left="426" w:firstLine="6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Комиссия вправе (если решение принято большинством голосов членов комиссии) не определять победителя в той или иной номинации, если участники не соответствуют заявленным критериям оценки.</w:t>
      </w:r>
    </w:p>
    <w:p w:rsidR="00500E21" w:rsidRPr="0015798B" w:rsidRDefault="00500E21" w:rsidP="009045B9">
      <w:pPr>
        <w:pStyle w:val="a8"/>
        <w:numPr>
          <w:ilvl w:val="1"/>
          <w:numId w:val="1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798B">
        <w:rPr>
          <w:rFonts w:ascii="Times New Roman" w:eastAsia="Times New Roman" w:hAnsi="Times New Roman" w:cs="Times New Roman"/>
          <w:sz w:val="26"/>
          <w:szCs w:val="26"/>
        </w:rPr>
        <w:t>В целях обеспечения объективной и достоверной информации об итогах конкурса, члены комиссии не вправе после вынесения решения и до церемонии награждения разглашать сведения о победителях конкурса.</w:t>
      </w:r>
    </w:p>
    <w:p w:rsidR="00500E21" w:rsidRPr="0015798B" w:rsidRDefault="00500E21" w:rsidP="009045B9">
      <w:pPr>
        <w:pStyle w:val="a8"/>
        <w:numPr>
          <w:ilvl w:val="1"/>
          <w:numId w:val="11"/>
        </w:numPr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798B">
        <w:rPr>
          <w:rFonts w:ascii="Times New Roman" w:eastAsia="Times New Roman" w:hAnsi="Times New Roman" w:cs="Times New Roman"/>
          <w:sz w:val="26"/>
          <w:szCs w:val="26"/>
        </w:rPr>
        <w:t>Решение комиссии об итогах конкурса оформляется протоколом и доводится до всех участников конкурса письменно в течение 5 рабочих дней со дня подписания протокола.</w:t>
      </w:r>
    </w:p>
    <w:p w:rsidR="00500E21" w:rsidRPr="0014291E" w:rsidRDefault="00500E21" w:rsidP="009045B9">
      <w:pPr>
        <w:ind w:left="426" w:firstLine="6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На основании оформленного протокола принимается постановление Администрации Бейского района, в котором утверждаются победители номинаций конкурса.</w:t>
      </w:r>
    </w:p>
    <w:p w:rsidR="00500E21" w:rsidRPr="0014291E" w:rsidRDefault="00500E21" w:rsidP="009045B9">
      <w:pPr>
        <w:ind w:left="426" w:firstLine="6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6.7. Поощрение победителей осуществляется путем организации Администрацией Бейского района размещения фотографий победителей на стенде «Золотой запас района», публикации о победителях конкурса на сайте Бейского района, в газете «Саянская заря».</w:t>
      </w:r>
    </w:p>
    <w:p w:rsidR="00500E21" w:rsidRPr="0015798B" w:rsidRDefault="00500E21" w:rsidP="009045B9">
      <w:pPr>
        <w:pStyle w:val="a8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9045B9">
      <w:pPr>
        <w:numPr>
          <w:ilvl w:val="0"/>
          <w:numId w:val="11"/>
        </w:numPr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6" w:name="bookmark7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Контактная информация</w:t>
      </w:r>
      <w:bookmarkEnd w:id="6"/>
    </w:p>
    <w:p w:rsidR="00500E21" w:rsidRPr="0014291E" w:rsidRDefault="00500E21" w:rsidP="009045B9">
      <w:pPr>
        <w:ind w:left="426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7.1. Дополнительную информацию о проведении конкурса можно получить на сайте Администрации  Бейского района  </w:t>
      </w:r>
      <w:hyperlink r:id="rId8" w:history="1">
        <w:r w:rsidRPr="0014291E">
          <w:rPr>
            <w:rStyle w:val="a3"/>
            <w:rFonts w:ascii="Times New Roman" w:eastAsia="Times New Roman" w:hAnsi="Times New Roman" w:cs="Times New Roman"/>
            <w:sz w:val="26"/>
            <w:szCs w:val="26"/>
          </w:rPr>
          <w:t>https://beya19.ru/</w:t>
        </w:r>
      </w:hyperlink>
      <w:r w:rsidRPr="0014291E">
        <w:rPr>
          <w:rFonts w:ascii="Times New Roman" w:eastAsia="Times New Roman" w:hAnsi="Times New Roman" w:cs="Times New Roman"/>
          <w:sz w:val="26"/>
          <w:szCs w:val="26"/>
        </w:rPr>
        <w:t>,  по тел. (839044) 3-20-33.</w:t>
      </w:r>
    </w:p>
    <w:p w:rsidR="0014291E" w:rsidRPr="00500E21" w:rsidRDefault="0014291E" w:rsidP="00500E21">
      <w:pPr>
        <w:tabs>
          <w:tab w:val="left" w:pos="4485"/>
        </w:tabs>
        <w:rPr>
          <w:rFonts w:ascii="Times New Roman" w:eastAsia="Times New Roman" w:hAnsi="Times New Roman" w:cs="Times New Roman"/>
          <w:sz w:val="26"/>
          <w:szCs w:val="26"/>
        </w:rPr>
        <w:sectPr w:rsidR="0014291E" w:rsidRPr="00500E21" w:rsidSect="009045B9">
          <w:pgSz w:w="11900" w:h="16840"/>
          <w:pgMar w:top="709" w:right="843" w:bottom="709" w:left="851" w:header="0" w:footer="3" w:gutter="0"/>
          <w:cols w:space="720"/>
          <w:noEndnote/>
          <w:docGrid w:linePitch="360"/>
        </w:sectPr>
      </w:pPr>
    </w:p>
    <w:p w:rsidR="00500E21" w:rsidRDefault="00500E21" w:rsidP="00500E21">
      <w:pPr>
        <w:ind w:left="6864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1 к Положению об открытом конкурсе «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Золотой запас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 xml:space="preserve"> Бейского района - 2024»</w:t>
      </w:r>
    </w:p>
    <w:p w:rsidR="00500E21" w:rsidRPr="0014291E" w:rsidRDefault="00500E21" w:rsidP="00500E21">
      <w:pPr>
        <w:ind w:left="6864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4291E" w:rsidRDefault="00500E21" w:rsidP="00500E21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7" w:name="bookmark8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Заявка на участие в открытом конкурсе</w:t>
      </w:r>
    </w:p>
    <w:p w:rsidR="00500E21" w:rsidRPr="0014291E" w:rsidRDefault="00500E21" w:rsidP="00500E21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Золотой запас 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Бейского района — 2024»</w:t>
      </w:r>
      <w:bookmarkEnd w:id="7"/>
    </w:p>
    <w:p w:rsidR="00500E21" w:rsidRDefault="00500E21" w:rsidP="00500E21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(для физических лиц)</w:t>
      </w:r>
    </w:p>
    <w:p w:rsidR="00500E21" w:rsidRPr="0014291E" w:rsidRDefault="00500E21" w:rsidP="00500E21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8" w:name="bookmark9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Ф.И.О. номинируемого гражданина/группы граждан:</w:t>
      </w:r>
      <w:bookmarkEnd w:id="8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______________________________________________________________________________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9" w:name="bookmark10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Предлагаемая номинация:</w:t>
      </w:r>
      <w:bookmarkEnd w:id="9"/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______________________________________________________________________________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0" w:name="bookmark1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Дата 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рождения:</w:t>
      </w:r>
      <w:bookmarkEnd w:id="1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________________________________________________________________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1" w:name="bookmark12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Сведения об образовании:</w:t>
      </w:r>
      <w:bookmarkEnd w:id="1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______________________________________________________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2" w:name="bookmark13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Сфера деятельности, место работы, должность номинанта:</w:t>
      </w:r>
      <w:bookmarkEnd w:id="12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</w:t>
      </w: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______________________________________________________________________________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3" w:name="bookmark14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Почтовый адрес номинанта:</w:t>
      </w:r>
      <w:bookmarkEnd w:id="13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____________________________________________________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4" w:name="bookmark15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Контактный телефон: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_________________________________________________________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bookmarkEnd w:id="14"/>
    </w:p>
    <w:p w:rsidR="00500E21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5" w:name="bookmark16"/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Адрес электронной почты: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___________________________________________________</w:t>
      </w:r>
      <w:bookmarkEnd w:id="15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Наименование лица/организации, выдвигающей номинанта (в случае самовыдвижения дополнительно указать «В порядке самовыдвижения»):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Пакет документов прилагается на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ab/>
        <w:t>листах:</w:t>
      </w:r>
    </w:p>
    <w:p w:rsidR="00500E21" w:rsidRPr="0014291E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4291E" w:rsidRDefault="00500E21" w:rsidP="00500E21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500E21" w:rsidRDefault="00500E21" w:rsidP="00500E21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500E21" w:rsidRDefault="00500E21" w:rsidP="00500E21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</w:t>
      </w: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827773" w:rsidRDefault="00827773" w:rsidP="00500E21">
      <w:pPr>
        <w:rPr>
          <w:rFonts w:ascii="Times New Roman" w:eastAsia="Times New Roman" w:hAnsi="Times New Roman" w:cs="Times New Roman"/>
          <w:iCs/>
          <w:sz w:val="26"/>
          <w:szCs w:val="26"/>
        </w:rPr>
      </w:pPr>
      <w:r w:rsidRPr="00827773">
        <w:rPr>
          <w:rFonts w:ascii="Times New Roman" w:eastAsia="Times New Roman" w:hAnsi="Times New Roman" w:cs="Times New Roman"/>
          <w:iCs/>
          <w:sz w:val="26"/>
          <w:szCs w:val="26"/>
        </w:rPr>
        <w:t>(</w:t>
      </w:r>
      <w:r w:rsidR="00500E21" w:rsidRPr="00827773">
        <w:rPr>
          <w:rFonts w:ascii="Times New Roman" w:eastAsia="Times New Roman" w:hAnsi="Times New Roman" w:cs="Times New Roman"/>
          <w:iCs/>
          <w:sz w:val="26"/>
          <w:szCs w:val="26"/>
        </w:rPr>
        <w:t>подпись</w:t>
      </w:r>
      <w:r w:rsidRPr="00827773">
        <w:rPr>
          <w:rFonts w:ascii="Times New Roman" w:eastAsia="Times New Roman" w:hAnsi="Times New Roman" w:cs="Times New Roman"/>
          <w:iCs/>
          <w:sz w:val="26"/>
          <w:szCs w:val="26"/>
        </w:rPr>
        <w:t xml:space="preserve">)                                       </w:t>
      </w:r>
      <w:r w:rsidR="00500E21" w:rsidRPr="00827773">
        <w:rPr>
          <w:rFonts w:ascii="Times New Roman" w:eastAsia="Times New Roman" w:hAnsi="Times New Roman" w:cs="Times New Roman"/>
          <w:iCs/>
          <w:sz w:val="26"/>
          <w:szCs w:val="26"/>
        </w:rPr>
        <w:t xml:space="preserve">                                              </w:t>
      </w:r>
      <w:r w:rsidRPr="00827773">
        <w:rPr>
          <w:rFonts w:ascii="Times New Roman" w:eastAsia="Times New Roman" w:hAnsi="Times New Roman" w:cs="Times New Roman"/>
          <w:iCs/>
          <w:sz w:val="26"/>
          <w:szCs w:val="26"/>
        </w:rPr>
        <w:t xml:space="preserve">      (</w:t>
      </w:r>
      <w:r w:rsidR="00500E21" w:rsidRPr="00827773">
        <w:rPr>
          <w:rFonts w:ascii="Times New Roman" w:eastAsia="Times New Roman" w:hAnsi="Times New Roman" w:cs="Times New Roman"/>
          <w:iCs/>
          <w:sz w:val="26"/>
          <w:szCs w:val="26"/>
        </w:rPr>
        <w:t xml:space="preserve"> расшифровка подписи</w:t>
      </w:r>
      <w:r w:rsidRPr="00827773">
        <w:rPr>
          <w:rFonts w:ascii="Times New Roman" w:eastAsia="Times New Roman" w:hAnsi="Times New Roman" w:cs="Times New Roman"/>
          <w:iCs/>
          <w:sz w:val="26"/>
          <w:szCs w:val="26"/>
        </w:rPr>
        <w:t>)</w:t>
      </w:r>
    </w:p>
    <w:p w:rsidR="00500E21" w:rsidRPr="0014291E" w:rsidRDefault="00500E21" w:rsidP="00500E21">
      <w:pPr>
        <w:ind w:left="3744" w:firstLine="624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827773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19433C">
        <w:rPr>
          <w:rFonts w:ascii="Times New Roman" w:eastAsia="Times New Roman" w:hAnsi="Times New Roman" w:cs="Times New Roman"/>
          <w:sz w:val="26"/>
          <w:szCs w:val="26"/>
        </w:rPr>
        <w:t xml:space="preserve">________________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2024 г.</w:t>
      </w:r>
    </w:p>
    <w:p w:rsidR="00500E21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Default="00500E21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</w:p>
    <w:p w:rsidR="001975D8" w:rsidRPr="001975D8" w:rsidRDefault="00850F92" w:rsidP="001975D8">
      <w:pPr>
        <w:ind w:left="426" w:firstLine="62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75D8">
        <w:rPr>
          <w:rFonts w:ascii="Times New Roman" w:hAnsi="Times New Roman" w:cs="Times New Roman"/>
          <w:b/>
          <w:sz w:val="26"/>
          <w:szCs w:val="26"/>
        </w:rPr>
        <w:t>СОГЛАСИЕ</w:t>
      </w:r>
    </w:p>
    <w:p w:rsidR="00850F92" w:rsidRPr="001975D8" w:rsidRDefault="00850F92" w:rsidP="001975D8">
      <w:pPr>
        <w:ind w:left="426" w:firstLine="62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75D8">
        <w:rPr>
          <w:rFonts w:ascii="Times New Roman" w:hAnsi="Times New Roman" w:cs="Times New Roman"/>
          <w:b/>
          <w:sz w:val="26"/>
          <w:szCs w:val="26"/>
        </w:rPr>
        <w:t>на обработку персональных данных и размещение информации в информационно-телекоммуникационной сети «Интернет»</w:t>
      </w:r>
    </w:p>
    <w:p w:rsidR="00CF7ECC" w:rsidRDefault="00850F92" w:rsidP="00CF7ECC">
      <w:pPr>
        <w:ind w:left="426" w:right="282" w:firstLine="141"/>
        <w:jc w:val="both"/>
        <w:rPr>
          <w:rFonts w:ascii="Times New Roman" w:hAnsi="Times New Roman" w:cs="Times New Roman"/>
          <w:sz w:val="26"/>
          <w:szCs w:val="26"/>
        </w:rPr>
      </w:pPr>
      <w:r w:rsidRPr="001975D8">
        <w:rPr>
          <w:rFonts w:ascii="Times New Roman" w:hAnsi="Times New Roman" w:cs="Times New Roman"/>
          <w:sz w:val="26"/>
          <w:szCs w:val="26"/>
        </w:rPr>
        <w:t xml:space="preserve">Я, _____________________________________________________________ ____________________________________________________________________, (фамилия, имя, отчество) проживающий(-ая) по адресу: __________________________________________ ____________________________________________________________________, (место регистрации) паспорт серия ____________ номер _________ выдан </w:t>
      </w:r>
      <w:r w:rsidRPr="001975D8">
        <w:rPr>
          <w:rFonts w:ascii="Times New Roman" w:hAnsi="Times New Roman" w:cs="Times New Roman"/>
          <w:sz w:val="26"/>
          <w:szCs w:val="26"/>
        </w:rPr>
        <w:lastRenderedPageBreak/>
        <w:t>______________________ ____________________________________________________________________, дата выдачи «____» ______________ ______ г., выражаю свое согласие на обработку следующих персональных данных: фамилия, имя, отчество, год, месяц, дата, место рождения, адрес регистрации, место работы и иная информация, связанная с проведением конкурсного отбора претендентов и относящаяся ко мне (далее – персональные данные).</w:t>
      </w:r>
    </w:p>
    <w:p w:rsidR="00CF7ECC" w:rsidRDefault="00CF7ECC" w:rsidP="00CF7ECC">
      <w:pPr>
        <w:ind w:left="426" w:right="282" w:firstLine="19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статьи 9 Федерального закона от 27 июля 2006 г. № 152-ФЗ «О персональных данных» подтверждаю свое согласие на обработку моих персональных данных/личности для участия в открытом конкурсе «Золотой запас Бейского района- 2024» и размещение </w:t>
      </w:r>
      <w:r>
        <w:rPr>
          <w:rFonts w:ascii="Times New Roman" w:hAnsi="Times New Roman" w:cs="Times New Roman"/>
          <w:sz w:val="26"/>
          <w:szCs w:val="26"/>
        </w:rPr>
        <w:t>персональных данных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 в информационно телекоммуникационной сети «Интернет» </w:t>
      </w:r>
      <w:r w:rsidR="00B935F6">
        <w:rPr>
          <w:rFonts w:ascii="Times New Roman" w:hAnsi="Times New Roman" w:cs="Times New Roman"/>
          <w:sz w:val="26"/>
          <w:szCs w:val="26"/>
        </w:rPr>
        <w:t xml:space="preserve">на сайте </w:t>
      </w:r>
      <w:r w:rsidR="00850F92" w:rsidRPr="001975D8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Бейского района, расположенной по адресу: 655770, Республика Хакасия, с. Бея, Пл. Советов, д. 20 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Тел./факс (8 </w:t>
      </w:r>
      <w:r w:rsidR="001975D8" w:rsidRPr="001975D8">
        <w:rPr>
          <w:rFonts w:ascii="Times New Roman" w:hAnsi="Times New Roman" w:cs="Times New Roman"/>
          <w:sz w:val="26"/>
          <w:szCs w:val="26"/>
        </w:rPr>
        <w:t>39044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) </w:t>
      </w:r>
      <w:r w:rsidR="001975D8" w:rsidRPr="001975D8">
        <w:rPr>
          <w:rFonts w:ascii="Times New Roman" w:hAnsi="Times New Roman" w:cs="Times New Roman"/>
          <w:sz w:val="26"/>
          <w:szCs w:val="26"/>
        </w:rPr>
        <w:t>3-20-00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</w:rPr>
          <w:t>https://beya19.ru/</w:t>
        </w:r>
      </w:hyperlink>
      <w:r w:rsidR="00850F92" w:rsidRPr="001975D8">
        <w:rPr>
          <w:rFonts w:ascii="Times New Roman" w:hAnsi="Times New Roman" w:cs="Times New Roman"/>
          <w:sz w:val="26"/>
          <w:szCs w:val="26"/>
        </w:rPr>
        <w:t xml:space="preserve">; e-mail: </w:t>
      </w:r>
      <w:hyperlink r:id="rId10" w:history="1"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mo</w:t>
        </w:r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beya</w:t>
        </w:r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</w:t>
        </w:r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</w:rPr>
          <w:t>-19.</w:t>
        </w:r>
        <w:r w:rsidR="001975D8"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1975D8" w:rsidRPr="001975D8">
        <w:rPr>
          <w:rFonts w:ascii="Times New Roman" w:hAnsi="Times New Roman" w:cs="Times New Roman"/>
          <w:sz w:val="26"/>
          <w:szCs w:val="26"/>
        </w:rPr>
        <w:t xml:space="preserve"> 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 Даю согласие на осуществление всех действий (операций)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обработку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передачу их уполномоченным </w:t>
      </w:r>
      <w:r>
        <w:rPr>
          <w:rFonts w:ascii="Times New Roman" w:hAnsi="Times New Roman" w:cs="Times New Roman"/>
          <w:sz w:val="26"/>
          <w:szCs w:val="26"/>
        </w:rPr>
        <w:t>о</w:t>
      </w:r>
      <w:r w:rsidR="00850F92" w:rsidRPr="001975D8">
        <w:rPr>
          <w:rFonts w:ascii="Times New Roman" w:hAnsi="Times New Roman" w:cs="Times New Roman"/>
          <w:sz w:val="26"/>
          <w:szCs w:val="26"/>
        </w:rPr>
        <w:t xml:space="preserve">рганам. </w:t>
      </w:r>
    </w:p>
    <w:p w:rsidR="00CF7ECC" w:rsidRDefault="00CF7ECC" w:rsidP="001975D8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850F92" w:rsidRPr="001975D8">
        <w:rPr>
          <w:rFonts w:ascii="Times New Roman" w:hAnsi="Times New Roman" w:cs="Times New Roman"/>
          <w:sz w:val="26"/>
          <w:szCs w:val="26"/>
        </w:rPr>
        <w:t>Согласие вступает в силу со дня подписания и действует бессрочно.</w:t>
      </w:r>
    </w:p>
    <w:p w:rsidR="00CF7ECC" w:rsidRDefault="00CF7ECC" w:rsidP="001975D8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F7ECC" w:rsidRDefault="00CF7ECC" w:rsidP="001975D8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975D8" w:rsidRPr="001975D8" w:rsidRDefault="00850F92" w:rsidP="001975D8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75D8">
        <w:rPr>
          <w:rFonts w:ascii="Times New Roman" w:hAnsi="Times New Roman" w:cs="Times New Roman"/>
          <w:sz w:val="26"/>
          <w:szCs w:val="26"/>
        </w:rPr>
        <w:t xml:space="preserve"> __________________ __________________/______________________/</w:t>
      </w:r>
    </w:p>
    <w:p w:rsidR="001975D8" w:rsidRPr="001975D8" w:rsidRDefault="001975D8" w:rsidP="001975D8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975D8" w:rsidRPr="001975D8" w:rsidRDefault="001975D8" w:rsidP="001975D8">
      <w:pPr>
        <w:ind w:right="28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975D8">
        <w:rPr>
          <w:rFonts w:ascii="Times New Roman" w:eastAsia="Times New Roman" w:hAnsi="Times New Roman" w:cs="Times New Roman"/>
          <w:sz w:val="26"/>
          <w:szCs w:val="26"/>
        </w:rPr>
        <w:t>*Заполняется участниками-физическими лицами</w:t>
      </w:r>
    </w:p>
    <w:p w:rsidR="00850F92" w:rsidRPr="001975D8" w:rsidRDefault="00850F92" w:rsidP="001975D8">
      <w:pPr>
        <w:ind w:left="426" w:firstLine="624"/>
        <w:rPr>
          <w:rFonts w:ascii="Times New Roman" w:hAnsi="Times New Roman" w:cs="Times New Roman"/>
          <w:sz w:val="28"/>
          <w:szCs w:val="28"/>
        </w:rPr>
        <w:sectPr w:rsidR="00850F92" w:rsidRPr="001975D8" w:rsidSect="00827773">
          <w:pgSz w:w="11900" w:h="16840"/>
          <w:pgMar w:top="360" w:right="560" w:bottom="360" w:left="993" w:header="0" w:footer="3" w:gutter="0"/>
          <w:cols w:space="720"/>
          <w:noEndnote/>
          <w:docGrid w:linePitch="360"/>
        </w:sectPr>
      </w:pPr>
    </w:p>
    <w:p w:rsidR="00500E21" w:rsidRDefault="00500E21" w:rsidP="00827773">
      <w:pPr>
        <w:ind w:left="6240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2 к Положению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открытом конкурсе «Золотой запас 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>Бейского района - 2024»</w:t>
      </w:r>
    </w:p>
    <w:p w:rsidR="00500E21" w:rsidRPr="0014291E" w:rsidRDefault="00500E21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Default="00500E21" w:rsidP="00827773">
      <w:pPr>
        <w:ind w:left="426" w:firstLine="62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Заявка на участие в открытом конкурсе </w:t>
      </w:r>
    </w:p>
    <w:p w:rsidR="00500E21" w:rsidRPr="0014291E" w:rsidRDefault="00500E21" w:rsidP="00827773">
      <w:pPr>
        <w:ind w:left="426" w:firstLine="62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Золотой запас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Бейского района - 2024»</w:t>
      </w:r>
    </w:p>
    <w:p w:rsidR="00500E21" w:rsidRDefault="00500E21" w:rsidP="00827773">
      <w:pPr>
        <w:ind w:left="426" w:firstLine="624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Cs/>
          <w:sz w:val="26"/>
          <w:szCs w:val="26"/>
        </w:rPr>
        <w:t>(для юридических лиц)</w:t>
      </w:r>
    </w:p>
    <w:p w:rsidR="00500E21" w:rsidRPr="0014291E" w:rsidRDefault="00500E21" w:rsidP="00827773">
      <w:pPr>
        <w:ind w:left="426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Наименование номинируемой организации: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</w:t>
      </w:r>
    </w:p>
    <w:p w:rsidR="00500E21" w:rsidRPr="0014291E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Предлагаемая номинация: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</w:t>
      </w:r>
    </w:p>
    <w:p w:rsidR="00500E21" w:rsidRPr="0014291E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Сфера деятельности организации-номинанта: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</w:t>
      </w:r>
    </w:p>
    <w:p w:rsidR="00500E21" w:rsidRPr="0014291E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Дата основания организации-номинанта: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</w:t>
      </w: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Юридический адрес: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</w:t>
      </w:r>
    </w:p>
    <w:p w:rsidR="00500E21" w:rsidRPr="0014291E" w:rsidRDefault="00500E21" w:rsidP="00827773">
      <w:pPr>
        <w:tabs>
          <w:tab w:val="left" w:pos="10095"/>
        </w:tabs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Фактический адрес (если отличается):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</w:t>
      </w:r>
    </w:p>
    <w:p w:rsidR="00500E21" w:rsidRPr="0014291E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Контактный телефон: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</w:t>
      </w:r>
    </w:p>
    <w:p w:rsidR="00827773" w:rsidRPr="0014291E" w:rsidRDefault="00827773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Адрес электронной почты: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________________________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</w:t>
      </w:r>
    </w:p>
    <w:p w:rsidR="00827773" w:rsidRPr="0014291E" w:rsidRDefault="00827773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Наименовани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е лица/организации, выдвигающей </w:t>
      </w: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>номинанта:</w:t>
      </w:r>
      <w:r w:rsidR="00827773"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</w:t>
      </w:r>
    </w:p>
    <w:p w:rsidR="00500E21" w:rsidRDefault="00500E21" w:rsidP="00827773">
      <w:pPr>
        <w:ind w:left="426" w:firstLine="62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Default="00500E21" w:rsidP="00827773">
      <w:pPr>
        <w:ind w:left="426" w:firstLine="62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Pr="0014291E" w:rsidRDefault="00500E21" w:rsidP="00827773">
      <w:pPr>
        <w:ind w:left="426" w:firstLine="62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0E21" w:rsidRPr="0014291E" w:rsidRDefault="00500E21" w:rsidP="00CB7024">
      <w:pPr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sz w:val="26"/>
          <w:szCs w:val="26"/>
        </w:rPr>
        <w:t>Пакет документов прилагается на</w:t>
      </w:r>
      <w:r w:rsidRPr="0014291E">
        <w:rPr>
          <w:rFonts w:ascii="Times New Roman" w:eastAsia="Times New Roman" w:hAnsi="Times New Roman" w:cs="Times New Roman"/>
          <w:sz w:val="26"/>
          <w:szCs w:val="26"/>
        </w:rPr>
        <w:tab/>
        <w:t>листах:</w:t>
      </w:r>
    </w:p>
    <w:p w:rsidR="00500E21" w:rsidRPr="0014291E" w:rsidRDefault="00500E21" w:rsidP="00827773">
      <w:pPr>
        <w:numPr>
          <w:ilvl w:val="0"/>
          <w:numId w:val="10"/>
        </w:numPr>
        <w:ind w:left="426" w:firstLine="62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500E21" w:rsidRPr="0014291E" w:rsidRDefault="00500E21" w:rsidP="00827773">
      <w:pPr>
        <w:numPr>
          <w:ilvl w:val="0"/>
          <w:numId w:val="10"/>
        </w:numPr>
        <w:ind w:left="426" w:firstLine="62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291E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500E21" w:rsidRDefault="00500E21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  <w:r w:rsidRPr="0019433C">
        <w:rPr>
          <w:rFonts w:ascii="Times New Roman" w:eastAsia="Times New Roman" w:hAnsi="Times New Roman" w:cs="Times New Roman"/>
          <w:bCs/>
          <w:sz w:val="26"/>
          <w:szCs w:val="26"/>
        </w:rPr>
        <w:t>3</w:t>
      </w:r>
      <w:r w:rsidRPr="0019433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00E21" w:rsidRDefault="00500E21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</w:p>
    <w:p w:rsidR="009045B9" w:rsidRDefault="009045B9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</w:p>
    <w:p w:rsidR="009045B9" w:rsidRDefault="000F49F8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  <w:r w:rsidRPr="009045B9">
        <w:rPr>
          <w:rFonts w:ascii="Times New Roman" w:eastAsia="Times New Roman" w:hAnsi="Times New Roman" w:cs="Times New Roman"/>
          <w:sz w:val="26"/>
          <w:szCs w:val="26"/>
        </w:rPr>
        <w:tab/>
      </w:r>
      <w:r w:rsidRPr="009045B9">
        <w:rPr>
          <w:rFonts w:ascii="Times New Roman" w:eastAsia="Times New Roman" w:hAnsi="Times New Roman" w:cs="Times New Roman"/>
          <w:sz w:val="26"/>
          <w:szCs w:val="26"/>
        </w:rPr>
        <w:tab/>
      </w:r>
      <w:r w:rsidRPr="009045B9">
        <w:rPr>
          <w:rFonts w:ascii="Times New Roman" w:eastAsia="Times New Roman" w:hAnsi="Times New Roman" w:cs="Times New Roman"/>
          <w:sz w:val="26"/>
          <w:szCs w:val="26"/>
        </w:rPr>
        <w:tab/>
      </w:r>
      <w:r w:rsidRPr="009045B9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500E21" w:rsidRPr="009045B9" w:rsidRDefault="009045B9" w:rsidP="00827773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(</w:t>
      </w:r>
      <w:r w:rsidR="00500E21" w:rsidRPr="009045B9">
        <w:rPr>
          <w:rFonts w:ascii="Times New Roman" w:eastAsia="Times New Roman" w:hAnsi="Times New Roman" w:cs="Times New Roman"/>
          <w:iCs/>
          <w:sz w:val="26"/>
          <w:szCs w:val="26"/>
        </w:rPr>
        <w:t>подпись</w:t>
      </w:r>
      <w:r w:rsidR="00827773">
        <w:rPr>
          <w:rFonts w:ascii="Times New Roman" w:eastAsia="Times New Roman" w:hAnsi="Times New Roman" w:cs="Times New Roman"/>
          <w:sz w:val="26"/>
          <w:szCs w:val="26"/>
        </w:rPr>
        <w:t>)</w:t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 w:rsidR="00827773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 w:rsidR="000F49F8" w:rsidRPr="009045B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E21" w:rsidRPr="009045B9">
        <w:rPr>
          <w:rFonts w:ascii="Times New Roman" w:eastAsia="Times New Roman" w:hAnsi="Times New Roman" w:cs="Times New Roman"/>
          <w:iCs/>
          <w:sz w:val="26"/>
          <w:szCs w:val="26"/>
        </w:rPr>
        <w:t>расшифровка подписи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)</w:t>
      </w:r>
    </w:p>
    <w:p w:rsidR="00500E21" w:rsidRDefault="00500E21" w:rsidP="00827773">
      <w:pPr>
        <w:ind w:left="426" w:firstLine="624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CB7024" w:rsidRPr="009045B9" w:rsidRDefault="00CB7024" w:rsidP="00CB7024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</w:p>
    <w:p w:rsidR="00CB7024" w:rsidRDefault="00CB7024" w:rsidP="00CB7024">
      <w:pPr>
        <w:ind w:left="426" w:firstLine="624"/>
        <w:rPr>
          <w:rFonts w:ascii="Times New Roman" w:eastAsia="Times New Roman" w:hAnsi="Times New Roman" w:cs="Times New Roman"/>
          <w:sz w:val="26"/>
          <w:szCs w:val="26"/>
        </w:rPr>
      </w:pPr>
      <w:r w:rsidRPr="009045B9"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9045B9">
        <w:rPr>
          <w:rFonts w:ascii="Times New Roman" w:eastAsia="Times New Roman" w:hAnsi="Times New Roman" w:cs="Times New Roman"/>
          <w:sz w:val="26"/>
          <w:szCs w:val="26"/>
        </w:rPr>
        <w:t xml:space="preserve"> »   </w:t>
      </w:r>
      <w:r w:rsidRPr="009045B9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                     </w:t>
      </w:r>
      <w:r w:rsidRPr="009045B9">
        <w:rPr>
          <w:rFonts w:ascii="Times New Roman" w:eastAsia="Times New Roman" w:hAnsi="Times New Roman" w:cs="Times New Roman"/>
          <w:sz w:val="26"/>
          <w:szCs w:val="26"/>
        </w:rPr>
        <w:t xml:space="preserve"> 2024 г.</w:t>
      </w:r>
      <w:r w:rsidRPr="009045B9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500E21" w:rsidRPr="0014291E" w:rsidRDefault="00500E21" w:rsidP="00827773">
      <w:pPr>
        <w:ind w:left="426" w:firstLine="624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B935F6" w:rsidRPr="001975D8" w:rsidRDefault="00B935F6" w:rsidP="00B935F6">
      <w:pPr>
        <w:ind w:left="426" w:firstLine="62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75D8">
        <w:rPr>
          <w:rFonts w:ascii="Times New Roman" w:hAnsi="Times New Roman" w:cs="Times New Roman"/>
          <w:b/>
          <w:sz w:val="26"/>
          <w:szCs w:val="26"/>
        </w:rPr>
        <w:t>СОГЛАСИЕ</w:t>
      </w:r>
    </w:p>
    <w:p w:rsidR="00B935F6" w:rsidRPr="001975D8" w:rsidRDefault="00B935F6" w:rsidP="00B935F6">
      <w:pPr>
        <w:ind w:left="426" w:firstLine="62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75D8">
        <w:rPr>
          <w:rFonts w:ascii="Times New Roman" w:hAnsi="Times New Roman" w:cs="Times New Roman"/>
          <w:b/>
          <w:sz w:val="26"/>
          <w:szCs w:val="26"/>
        </w:rPr>
        <w:t>на обработку персональных данных и размещение информации в информационно-телекоммуникационной сети «Интернет»</w:t>
      </w:r>
    </w:p>
    <w:p w:rsidR="00B935F6" w:rsidRDefault="00B935F6" w:rsidP="00B935F6">
      <w:pPr>
        <w:ind w:left="426" w:right="282" w:firstLine="141"/>
        <w:jc w:val="both"/>
        <w:rPr>
          <w:rFonts w:ascii="Times New Roman" w:hAnsi="Times New Roman" w:cs="Times New Roman"/>
          <w:sz w:val="26"/>
          <w:szCs w:val="26"/>
        </w:rPr>
      </w:pPr>
      <w:r w:rsidRPr="001975D8">
        <w:rPr>
          <w:rFonts w:ascii="Times New Roman" w:hAnsi="Times New Roman" w:cs="Times New Roman"/>
          <w:sz w:val="26"/>
          <w:szCs w:val="26"/>
        </w:rPr>
        <w:t xml:space="preserve">Я, _____________________________________________________________ ____________________________________________________________________, (фамилия, имя, отчество) проживающий(-ая) по адресу: __________________________________________ ____________________________________________________________________, (место регистрации) паспорт серия ____________ номер _________ выдан ______________________ ____________________________________________________________________, дата выдачи «____» ______________ ______ г., выражаю свое согласие на обработку следующих персональных данных: фамилия, имя, отчество, год, месяц, дата, место </w:t>
      </w:r>
      <w:r w:rsidRPr="001975D8">
        <w:rPr>
          <w:rFonts w:ascii="Times New Roman" w:hAnsi="Times New Roman" w:cs="Times New Roman"/>
          <w:sz w:val="26"/>
          <w:szCs w:val="26"/>
        </w:rPr>
        <w:lastRenderedPageBreak/>
        <w:t>рождения, адрес регистрации, место работы и иная информация, связанная с проведением конкурсного отбора претендентов и относящаяся ко мне (далее – персональные данные).</w:t>
      </w:r>
    </w:p>
    <w:p w:rsidR="00B935F6" w:rsidRDefault="00B935F6" w:rsidP="00B935F6">
      <w:pPr>
        <w:ind w:left="426" w:right="282" w:firstLine="19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75D8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статьи 9 Федерального закона от 27 июля 2006 г. № 152-ФЗ «О персональных данных» подтверждаю свое согласие на обработку моих персональных данных/личности для участия в открытом конкурсе «Золотой запас Бейского района- 2024» и размещение </w:t>
      </w:r>
      <w:r>
        <w:rPr>
          <w:rFonts w:ascii="Times New Roman" w:hAnsi="Times New Roman" w:cs="Times New Roman"/>
          <w:sz w:val="26"/>
          <w:szCs w:val="26"/>
        </w:rPr>
        <w:t>персональных данных</w:t>
      </w:r>
      <w:r w:rsidRPr="001975D8">
        <w:rPr>
          <w:rFonts w:ascii="Times New Roman" w:hAnsi="Times New Roman" w:cs="Times New Roman"/>
          <w:sz w:val="26"/>
          <w:szCs w:val="26"/>
        </w:rPr>
        <w:t xml:space="preserve"> в информационно телекоммуникационной сети «Интернет» </w:t>
      </w:r>
      <w:r>
        <w:rPr>
          <w:rFonts w:ascii="Times New Roman" w:hAnsi="Times New Roman" w:cs="Times New Roman"/>
          <w:sz w:val="26"/>
          <w:szCs w:val="26"/>
        </w:rPr>
        <w:t xml:space="preserve">на сайте </w:t>
      </w:r>
      <w:r w:rsidRPr="001975D8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Бейского района, расположенной по адресу: 655770, Республика Хакасия, с. Бея, Пл. Советов, д. 20 </w:t>
      </w:r>
      <w:r w:rsidRPr="001975D8">
        <w:rPr>
          <w:rFonts w:ascii="Times New Roman" w:hAnsi="Times New Roman" w:cs="Times New Roman"/>
          <w:sz w:val="26"/>
          <w:szCs w:val="26"/>
        </w:rPr>
        <w:t xml:space="preserve">Тел./факс (8 39044) 3-20-00, </w:t>
      </w:r>
      <w:hyperlink r:id="rId11" w:history="1">
        <w:r w:rsidRPr="001975D8">
          <w:rPr>
            <w:rStyle w:val="a3"/>
            <w:rFonts w:ascii="Times New Roman" w:hAnsi="Times New Roman" w:cs="Times New Roman"/>
            <w:sz w:val="26"/>
            <w:szCs w:val="26"/>
          </w:rPr>
          <w:t>https://beya19.ru/</w:t>
        </w:r>
      </w:hyperlink>
      <w:r w:rsidRPr="001975D8">
        <w:rPr>
          <w:rFonts w:ascii="Times New Roman" w:hAnsi="Times New Roman" w:cs="Times New Roman"/>
          <w:sz w:val="26"/>
          <w:szCs w:val="26"/>
        </w:rPr>
        <w:t xml:space="preserve">; e-mail: </w:t>
      </w:r>
      <w:hyperlink r:id="rId12" w:history="1">
        <w:r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mo</w:t>
        </w:r>
        <w:r w:rsidRPr="001975D8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beya</w:t>
        </w:r>
        <w:r w:rsidRPr="001975D8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</w:t>
        </w:r>
        <w:r w:rsidRPr="001975D8">
          <w:rPr>
            <w:rStyle w:val="a3"/>
            <w:rFonts w:ascii="Times New Roman" w:hAnsi="Times New Roman" w:cs="Times New Roman"/>
            <w:sz w:val="26"/>
            <w:szCs w:val="26"/>
          </w:rPr>
          <w:t>-19.</w:t>
        </w:r>
        <w:r w:rsidRPr="001975D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1975D8">
        <w:rPr>
          <w:rFonts w:ascii="Times New Roman" w:hAnsi="Times New Roman" w:cs="Times New Roman"/>
          <w:sz w:val="26"/>
          <w:szCs w:val="26"/>
        </w:rPr>
        <w:t xml:space="preserve">  Даю согласие на осуществление всех действий (операций)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обработку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передачу их уполномоченным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1975D8">
        <w:rPr>
          <w:rFonts w:ascii="Times New Roman" w:hAnsi="Times New Roman" w:cs="Times New Roman"/>
          <w:sz w:val="26"/>
          <w:szCs w:val="26"/>
        </w:rPr>
        <w:t xml:space="preserve">рганам. </w:t>
      </w:r>
    </w:p>
    <w:p w:rsidR="00B935F6" w:rsidRDefault="00B935F6" w:rsidP="00B935F6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975D8">
        <w:rPr>
          <w:rFonts w:ascii="Times New Roman" w:hAnsi="Times New Roman" w:cs="Times New Roman"/>
          <w:sz w:val="26"/>
          <w:szCs w:val="26"/>
        </w:rPr>
        <w:t>Согласие вступает в силу со дня подписания и действует бессрочно.</w:t>
      </w:r>
    </w:p>
    <w:p w:rsidR="00B935F6" w:rsidRDefault="00B935F6" w:rsidP="00B935F6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935F6" w:rsidRDefault="00B935F6" w:rsidP="00B935F6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935F6" w:rsidRPr="001975D8" w:rsidRDefault="00B935F6" w:rsidP="00B935F6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75D8">
        <w:rPr>
          <w:rFonts w:ascii="Times New Roman" w:hAnsi="Times New Roman" w:cs="Times New Roman"/>
          <w:sz w:val="26"/>
          <w:szCs w:val="26"/>
        </w:rPr>
        <w:t xml:space="preserve"> __________________ __________________/______________________/</w:t>
      </w:r>
    </w:p>
    <w:p w:rsidR="00B935F6" w:rsidRPr="001975D8" w:rsidRDefault="00B935F6" w:rsidP="00B935F6">
      <w:pPr>
        <w:ind w:right="28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935F6" w:rsidRPr="001975D8" w:rsidRDefault="00B935F6" w:rsidP="00B935F6">
      <w:pPr>
        <w:ind w:right="28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975D8">
        <w:rPr>
          <w:rFonts w:ascii="Times New Roman" w:eastAsia="Times New Roman" w:hAnsi="Times New Roman" w:cs="Times New Roman"/>
          <w:sz w:val="26"/>
          <w:szCs w:val="26"/>
        </w:rPr>
        <w:t>*Заполняется участниками-физическими лицами</w:t>
      </w: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5798B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00E21" w:rsidRPr="0014291E" w:rsidRDefault="00500E21" w:rsidP="00500E21">
      <w:pPr>
        <w:rPr>
          <w:rFonts w:ascii="Times New Roman" w:eastAsia="Times New Roman" w:hAnsi="Times New Roman" w:cs="Times New Roman"/>
          <w:sz w:val="26"/>
          <w:szCs w:val="26"/>
        </w:rPr>
        <w:sectPr w:rsidR="00500E21" w:rsidRPr="0014291E" w:rsidSect="00827773">
          <w:pgSz w:w="11900" w:h="16840"/>
          <w:pgMar w:top="360" w:right="560" w:bottom="360" w:left="709" w:header="0" w:footer="3" w:gutter="0"/>
          <w:cols w:space="720"/>
          <w:noEndnote/>
          <w:docGrid w:linePitch="360"/>
        </w:sectPr>
      </w:pPr>
    </w:p>
    <w:p w:rsidR="006C709E" w:rsidRDefault="00694368" w:rsidP="00694368">
      <w:pPr>
        <w:autoSpaceDE w:val="0"/>
        <w:ind w:left="624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</w:t>
      </w:r>
      <w:r w:rsidR="006C709E" w:rsidRPr="0080631B">
        <w:rPr>
          <w:rFonts w:ascii="Times New Roman" w:hAnsi="Times New Roman"/>
          <w:sz w:val="26"/>
          <w:szCs w:val="26"/>
        </w:rPr>
        <w:t>Приложение</w:t>
      </w:r>
      <w:r w:rsidR="006C709E">
        <w:rPr>
          <w:rFonts w:ascii="Times New Roman" w:hAnsi="Times New Roman"/>
          <w:sz w:val="26"/>
          <w:szCs w:val="26"/>
        </w:rPr>
        <w:t xml:space="preserve"> № 2</w:t>
      </w:r>
      <w:r w:rsidR="006C709E" w:rsidRPr="0080631B">
        <w:rPr>
          <w:rFonts w:ascii="Times New Roman" w:hAnsi="Times New Roman"/>
          <w:sz w:val="26"/>
          <w:szCs w:val="26"/>
        </w:rPr>
        <w:t xml:space="preserve"> к постановлению</w:t>
      </w:r>
      <w:r>
        <w:rPr>
          <w:rFonts w:ascii="Times New Roman" w:hAnsi="Times New Roman"/>
          <w:sz w:val="26"/>
          <w:szCs w:val="26"/>
        </w:rPr>
        <w:t xml:space="preserve"> </w:t>
      </w:r>
      <w:r w:rsidR="006C709E" w:rsidRPr="0080631B">
        <w:rPr>
          <w:rFonts w:ascii="Times New Roman" w:hAnsi="Times New Roman"/>
          <w:sz w:val="26"/>
          <w:szCs w:val="26"/>
        </w:rPr>
        <w:t xml:space="preserve"> </w:t>
      </w:r>
      <w:r w:rsidR="006C709E">
        <w:rPr>
          <w:rFonts w:ascii="Times New Roman" w:hAnsi="Times New Roman"/>
          <w:sz w:val="26"/>
          <w:szCs w:val="26"/>
        </w:rPr>
        <w:t xml:space="preserve">                   </w:t>
      </w:r>
      <w:r w:rsidR="00827773">
        <w:rPr>
          <w:rFonts w:ascii="Times New Roman" w:hAnsi="Times New Roman"/>
          <w:sz w:val="26"/>
          <w:szCs w:val="26"/>
        </w:rPr>
        <w:t xml:space="preserve">                         </w:t>
      </w:r>
      <w:r w:rsidR="006C709E">
        <w:rPr>
          <w:rFonts w:ascii="Times New Roman" w:hAnsi="Times New Roman"/>
          <w:sz w:val="26"/>
          <w:szCs w:val="26"/>
        </w:rPr>
        <w:t>а</w:t>
      </w:r>
      <w:r w:rsidR="006C709E" w:rsidRPr="0080631B">
        <w:rPr>
          <w:rFonts w:ascii="Times New Roman" w:hAnsi="Times New Roman"/>
          <w:sz w:val="26"/>
          <w:szCs w:val="26"/>
        </w:rPr>
        <w:t>дминистрации</w:t>
      </w:r>
      <w:r w:rsidR="006C709E">
        <w:rPr>
          <w:rFonts w:ascii="Times New Roman" w:hAnsi="Times New Roman"/>
          <w:sz w:val="26"/>
          <w:szCs w:val="26"/>
        </w:rPr>
        <w:t xml:space="preserve"> </w:t>
      </w:r>
      <w:r w:rsidR="006C709E" w:rsidRPr="0080631B">
        <w:rPr>
          <w:rFonts w:ascii="Times New Roman" w:hAnsi="Times New Roman"/>
          <w:sz w:val="26"/>
          <w:szCs w:val="26"/>
        </w:rPr>
        <w:t>Бейского района</w:t>
      </w:r>
    </w:p>
    <w:p w:rsidR="006C709E" w:rsidRDefault="006C709E" w:rsidP="006C709E">
      <w:pPr>
        <w:autoSpaceDE w:val="0"/>
        <w:ind w:left="3540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694368">
        <w:rPr>
          <w:rFonts w:ascii="Times New Roman" w:hAnsi="Times New Roman"/>
          <w:sz w:val="26"/>
          <w:szCs w:val="26"/>
        </w:rPr>
        <w:tab/>
        <w:t xml:space="preserve">    </w:t>
      </w:r>
      <w:r w:rsidR="0082777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  </w:t>
      </w:r>
      <w:r w:rsidR="00C857CE">
        <w:rPr>
          <w:rFonts w:ascii="Times New Roman" w:hAnsi="Times New Roman"/>
          <w:sz w:val="26"/>
          <w:szCs w:val="26"/>
        </w:rPr>
        <w:t xml:space="preserve">03.06.2024         </w:t>
      </w:r>
      <w:r>
        <w:rPr>
          <w:rFonts w:ascii="Times New Roman" w:hAnsi="Times New Roman"/>
          <w:sz w:val="26"/>
          <w:szCs w:val="26"/>
        </w:rPr>
        <w:t xml:space="preserve">№  </w:t>
      </w:r>
      <w:r w:rsidR="00C857CE">
        <w:rPr>
          <w:rFonts w:ascii="Times New Roman" w:hAnsi="Times New Roman"/>
          <w:sz w:val="26"/>
          <w:szCs w:val="26"/>
        </w:rPr>
        <w:t>550</w:t>
      </w:r>
      <w:bookmarkStart w:id="16" w:name="_GoBack"/>
      <w:bookmarkEnd w:id="16"/>
    </w:p>
    <w:p w:rsidR="006C709E" w:rsidRPr="0080631B" w:rsidRDefault="006C709E" w:rsidP="006C709E">
      <w:pPr>
        <w:autoSpaceDE w:val="0"/>
        <w:ind w:left="3540" w:firstLine="708"/>
        <w:jc w:val="center"/>
        <w:rPr>
          <w:rFonts w:ascii="Times New Roman" w:hAnsi="Times New Roman"/>
          <w:sz w:val="26"/>
          <w:szCs w:val="26"/>
        </w:rPr>
      </w:pPr>
    </w:p>
    <w:p w:rsidR="006C709E" w:rsidRPr="00FD7F35" w:rsidRDefault="006C709E" w:rsidP="006C709E">
      <w:pPr>
        <w:autoSpaceDE w:val="0"/>
        <w:jc w:val="center"/>
        <w:rPr>
          <w:b/>
          <w:sz w:val="26"/>
          <w:szCs w:val="26"/>
        </w:rPr>
      </w:pPr>
      <w:r w:rsidRPr="00FD7F35">
        <w:rPr>
          <w:rFonts w:ascii="Times New Roman" w:hAnsi="Times New Roman"/>
          <w:b/>
          <w:sz w:val="26"/>
          <w:szCs w:val="26"/>
        </w:rPr>
        <w:t>Состав конкурсной комиссии</w:t>
      </w:r>
    </w:p>
    <w:p w:rsidR="006C709E" w:rsidRPr="00FD7F35" w:rsidRDefault="006C709E" w:rsidP="006C709E">
      <w:pPr>
        <w:autoSpaceDE w:val="0"/>
        <w:jc w:val="center"/>
        <w:rPr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открытого </w:t>
      </w:r>
      <w:r w:rsidRPr="00FD7F35">
        <w:rPr>
          <w:rFonts w:ascii="Times New Roman" w:hAnsi="Times New Roman"/>
          <w:b/>
          <w:sz w:val="26"/>
          <w:szCs w:val="26"/>
        </w:rPr>
        <w:t>конкурса</w:t>
      </w:r>
      <w:bookmarkStart w:id="17" w:name="Par225"/>
      <w:bookmarkEnd w:id="17"/>
      <w:r>
        <w:rPr>
          <w:b/>
          <w:sz w:val="26"/>
          <w:szCs w:val="26"/>
        </w:rPr>
        <w:t xml:space="preserve"> </w:t>
      </w:r>
      <w:r w:rsidRPr="00FD7F35">
        <w:rPr>
          <w:rFonts w:ascii="Times New Roman" w:eastAsia="Times New Roman" w:hAnsi="Times New Roman"/>
          <w:b/>
          <w:sz w:val="26"/>
          <w:szCs w:val="26"/>
        </w:rPr>
        <w:t>«</w:t>
      </w:r>
      <w:r>
        <w:rPr>
          <w:rFonts w:ascii="Times New Roman" w:eastAsia="Times New Roman" w:hAnsi="Times New Roman"/>
          <w:b/>
          <w:sz w:val="26"/>
          <w:szCs w:val="26"/>
        </w:rPr>
        <w:t>Золотой запас Бейского района -2024</w:t>
      </w:r>
      <w:r w:rsidRPr="00FD7F35">
        <w:rPr>
          <w:rFonts w:ascii="Times New Roman" w:eastAsia="Times New Roman" w:hAnsi="Times New Roman"/>
          <w:b/>
          <w:sz w:val="26"/>
          <w:szCs w:val="26"/>
        </w:rPr>
        <w:t>»</w:t>
      </w:r>
    </w:p>
    <w:p w:rsidR="006C709E" w:rsidRPr="00FD7F35" w:rsidRDefault="006C709E" w:rsidP="006C709E">
      <w:pPr>
        <w:autoSpaceDE w:val="0"/>
        <w:jc w:val="center"/>
        <w:rPr>
          <w:rFonts w:ascii="Times New Roman" w:eastAsia="Times New Roman" w:hAnsi="Times New Roman"/>
          <w:sz w:val="26"/>
          <w:szCs w:val="26"/>
          <w:highlight w:val="yellow"/>
        </w:rPr>
      </w:pPr>
    </w:p>
    <w:p w:rsidR="006C709E" w:rsidRPr="00FD7F35" w:rsidRDefault="006C709E" w:rsidP="006C709E">
      <w:pPr>
        <w:autoSpaceDE w:val="0"/>
        <w:jc w:val="center"/>
        <w:rPr>
          <w:sz w:val="26"/>
          <w:szCs w:val="26"/>
        </w:rPr>
      </w:pPr>
      <w:r w:rsidRPr="00FD7F35">
        <w:rPr>
          <w:rFonts w:ascii="Times New Roman" w:hAnsi="Times New Roman"/>
          <w:sz w:val="26"/>
          <w:szCs w:val="26"/>
        </w:rPr>
        <w:t>Председатель комиссии:</w:t>
      </w:r>
    </w:p>
    <w:p w:rsidR="006C709E" w:rsidRPr="00FD7F35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6C709E" w:rsidRPr="00FD7F35" w:rsidRDefault="006C709E" w:rsidP="006C709E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Гартвих Ирина Валериевна</w:t>
      </w:r>
      <w:r w:rsidRPr="00FD7F35">
        <w:rPr>
          <w:rFonts w:ascii="Times New Roman" w:hAnsi="Times New Roman"/>
          <w:sz w:val="26"/>
          <w:szCs w:val="26"/>
        </w:rPr>
        <w:t xml:space="preserve"> – заместитель главы администрации  по соц</w:t>
      </w:r>
      <w:r>
        <w:rPr>
          <w:rFonts w:ascii="Times New Roman" w:hAnsi="Times New Roman"/>
          <w:sz w:val="26"/>
          <w:szCs w:val="26"/>
        </w:rPr>
        <w:t>иальным вопросам</w:t>
      </w:r>
      <w:r w:rsidRPr="00FD7F35">
        <w:rPr>
          <w:rFonts w:ascii="Times New Roman" w:hAnsi="Times New Roman"/>
          <w:sz w:val="26"/>
          <w:szCs w:val="26"/>
        </w:rPr>
        <w:t>;</w:t>
      </w:r>
    </w:p>
    <w:p w:rsidR="006C709E" w:rsidRPr="00FD7F35" w:rsidRDefault="006C709E" w:rsidP="006C709E">
      <w:pPr>
        <w:autoSpaceDE w:val="0"/>
        <w:jc w:val="center"/>
        <w:rPr>
          <w:sz w:val="26"/>
          <w:szCs w:val="26"/>
        </w:rPr>
      </w:pPr>
      <w:r w:rsidRPr="00FD7F35">
        <w:rPr>
          <w:rFonts w:ascii="Times New Roman" w:hAnsi="Times New Roman"/>
          <w:sz w:val="26"/>
          <w:szCs w:val="26"/>
        </w:rPr>
        <w:t>Секретарь комиссии:</w:t>
      </w:r>
    </w:p>
    <w:p w:rsidR="006C709E" w:rsidRPr="00FD7F35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6C709E" w:rsidRPr="00FD7F35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FD7F35">
        <w:rPr>
          <w:rFonts w:ascii="Times New Roman" w:hAnsi="Times New Roman"/>
          <w:sz w:val="26"/>
          <w:szCs w:val="26"/>
        </w:rPr>
        <w:t>Полева Наталья Васильевна - ведущий специалист по охране труда  администрации  Бейского района;</w:t>
      </w:r>
    </w:p>
    <w:p w:rsidR="006C709E" w:rsidRPr="00FD7F35" w:rsidRDefault="006C709E" w:rsidP="006C709E">
      <w:pPr>
        <w:autoSpaceDE w:val="0"/>
        <w:jc w:val="both"/>
        <w:rPr>
          <w:rFonts w:ascii="Times New Roman" w:hAnsi="Times New Roman"/>
          <w:sz w:val="26"/>
          <w:szCs w:val="26"/>
        </w:rPr>
      </w:pPr>
    </w:p>
    <w:p w:rsidR="006C709E" w:rsidRDefault="006C709E" w:rsidP="006C709E">
      <w:pPr>
        <w:autoSpaceDE w:val="0"/>
        <w:jc w:val="center"/>
        <w:rPr>
          <w:rFonts w:ascii="Times New Roman" w:hAnsi="Times New Roman"/>
          <w:sz w:val="26"/>
          <w:szCs w:val="26"/>
        </w:rPr>
      </w:pPr>
      <w:r w:rsidRPr="00FD7F35">
        <w:rPr>
          <w:rFonts w:ascii="Times New Roman" w:hAnsi="Times New Roman"/>
          <w:sz w:val="26"/>
          <w:szCs w:val="26"/>
        </w:rPr>
        <w:t>Члены комиссии:</w:t>
      </w:r>
    </w:p>
    <w:p w:rsidR="006C709E" w:rsidRPr="00FD7F35" w:rsidRDefault="006C709E" w:rsidP="006C709E">
      <w:pPr>
        <w:autoSpaceDE w:val="0"/>
        <w:jc w:val="center"/>
        <w:rPr>
          <w:rFonts w:ascii="Times New Roman" w:hAnsi="Times New Roman"/>
          <w:sz w:val="26"/>
          <w:szCs w:val="26"/>
        </w:rPr>
      </w:pPr>
    </w:p>
    <w:p w:rsidR="006C709E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Протасова Анна Юрьевна</w:t>
      </w:r>
      <w:r w:rsidRPr="00FD7F35">
        <w:rPr>
          <w:rFonts w:ascii="Times New Roman" w:hAnsi="Times New Roman"/>
          <w:sz w:val="26"/>
          <w:szCs w:val="26"/>
        </w:rPr>
        <w:t xml:space="preserve"> - зам</w:t>
      </w:r>
      <w:r>
        <w:rPr>
          <w:rFonts w:ascii="Times New Roman" w:hAnsi="Times New Roman"/>
          <w:sz w:val="26"/>
          <w:szCs w:val="26"/>
        </w:rPr>
        <w:t>еститель главы а</w:t>
      </w:r>
      <w:r w:rsidRPr="00FD7F35">
        <w:rPr>
          <w:rFonts w:ascii="Times New Roman" w:hAnsi="Times New Roman"/>
          <w:sz w:val="26"/>
          <w:szCs w:val="26"/>
        </w:rPr>
        <w:t xml:space="preserve">дминистрации по правовым вопросам; </w:t>
      </w:r>
    </w:p>
    <w:p w:rsidR="006C709E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6C709E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Салчак Людмила Анатольевна- управляющий делами администрации Бейского района;</w:t>
      </w:r>
    </w:p>
    <w:p w:rsidR="006C709E" w:rsidRPr="00FD7F35" w:rsidRDefault="006C709E" w:rsidP="006C709E">
      <w:pPr>
        <w:autoSpaceDE w:val="0"/>
        <w:ind w:firstLine="540"/>
        <w:jc w:val="both"/>
        <w:rPr>
          <w:sz w:val="26"/>
          <w:szCs w:val="26"/>
        </w:rPr>
      </w:pPr>
    </w:p>
    <w:p w:rsidR="006C709E" w:rsidRDefault="006C709E" w:rsidP="006C709E">
      <w:pPr>
        <w:pStyle w:val="1"/>
        <w:shd w:val="clear" w:color="auto" w:fill="FFFFFF"/>
        <w:spacing w:before="0" w:beforeAutospacing="0" w:after="180" w:afterAutospacing="0"/>
        <w:ind w:firstLine="540"/>
        <w:jc w:val="both"/>
        <w:rPr>
          <w:b w:val="0"/>
          <w:sz w:val="26"/>
          <w:szCs w:val="26"/>
        </w:rPr>
      </w:pPr>
      <w:r w:rsidRPr="00FD7F35">
        <w:rPr>
          <w:b w:val="0"/>
          <w:sz w:val="26"/>
          <w:szCs w:val="26"/>
        </w:rPr>
        <w:t>Золотухина Ольга Викторовна – н</w:t>
      </w:r>
      <w:r>
        <w:rPr>
          <w:b w:val="0"/>
          <w:sz w:val="26"/>
          <w:szCs w:val="26"/>
        </w:rPr>
        <w:t xml:space="preserve">ачальник экономического отдела </w:t>
      </w:r>
      <w:r w:rsidR="00694368">
        <w:rPr>
          <w:b w:val="0"/>
          <w:sz w:val="26"/>
          <w:szCs w:val="26"/>
        </w:rPr>
        <w:t>а</w:t>
      </w:r>
      <w:r w:rsidR="00694368" w:rsidRPr="00FD7F35">
        <w:rPr>
          <w:b w:val="0"/>
          <w:sz w:val="26"/>
          <w:szCs w:val="26"/>
        </w:rPr>
        <w:t>дминистрации</w:t>
      </w:r>
      <w:r>
        <w:rPr>
          <w:b w:val="0"/>
          <w:sz w:val="26"/>
          <w:szCs w:val="26"/>
        </w:rPr>
        <w:t xml:space="preserve"> </w:t>
      </w:r>
      <w:r w:rsidRPr="00FD7F35">
        <w:rPr>
          <w:b w:val="0"/>
          <w:sz w:val="26"/>
          <w:szCs w:val="26"/>
        </w:rPr>
        <w:t>Бейского района;</w:t>
      </w:r>
      <w:r>
        <w:rPr>
          <w:b w:val="0"/>
          <w:sz w:val="26"/>
          <w:szCs w:val="26"/>
        </w:rPr>
        <w:t xml:space="preserve"> </w:t>
      </w:r>
    </w:p>
    <w:p w:rsidR="006C709E" w:rsidRPr="000717C5" w:rsidRDefault="006C709E" w:rsidP="006C709E">
      <w:pPr>
        <w:pStyle w:val="1"/>
        <w:shd w:val="clear" w:color="auto" w:fill="FFFFFF"/>
        <w:spacing w:before="0" w:beforeAutospacing="0" w:after="180" w:afterAutospacing="0"/>
        <w:ind w:firstLine="540"/>
        <w:jc w:val="both"/>
        <w:rPr>
          <w:b w:val="0"/>
          <w:sz w:val="26"/>
          <w:szCs w:val="26"/>
        </w:rPr>
      </w:pPr>
      <w:r w:rsidRPr="00FD7F35">
        <w:rPr>
          <w:b w:val="0"/>
          <w:sz w:val="26"/>
          <w:szCs w:val="26"/>
        </w:rPr>
        <w:t xml:space="preserve">Рыль Ольга Владимировна – начальник </w:t>
      </w:r>
      <w:r w:rsidRPr="00FD7F35">
        <w:rPr>
          <w:b w:val="0"/>
          <w:color w:val="000000"/>
          <w:sz w:val="26"/>
          <w:szCs w:val="26"/>
        </w:rPr>
        <w:t>отдел</w:t>
      </w:r>
      <w:r>
        <w:rPr>
          <w:b w:val="0"/>
          <w:color w:val="000000"/>
          <w:sz w:val="26"/>
          <w:szCs w:val="26"/>
        </w:rPr>
        <w:t>а</w:t>
      </w:r>
      <w:r w:rsidRPr="00FD7F35">
        <w:rPr>
          <w:b w:val="0"/>
          <w:color w:val="000000"/>
          <w:sz w:val="26"/>
          <w:szCs w:val="26"/>
        </w:rPr>
        <w:t xml:space="preserve"> кадровой, мобилизационной и специальной работы</w:t>
      </w:r>
      <w:r>
        <w:rPr>
          <w:b w:val="0"/>
          <w:color w:val="000000"/>
          <w:sz w:val="26"/>
          <w:szCs w:val="26"/>
        </w:rPr>
        <w:t xml:space="preserve"> </w:t>
      </w:r>
      <w:r w:rsidRPr="00FD7F35">
        <w:rPr>
          <w:b w:val="0"/>
          <w:color w:val="000000"/>
          <w:sz w:val="26"/>
          <w:szCs w:val="26"/>
        </w:rPr>
        <w:t>администрации Бейского района;</w:t>
      </w:r>
      <w:r>
        <w:rPr>
          <w:b w:val="0"/>
          <w:color w:val="000000"/>
          <w:sz w:val="26"/>
          <w:szCs w:val="26"/>
        </w:rPr>
        <w:tab/>
      </w:r>
    </w:p>
    <w:p w:rsidR="006C709E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FD7F35">
        <w:rPr>
          <w:rFonts w:ascii="Times New Roman" w:hAnsi="Times New Roman"/>
          <w:sz w:val="26"/>
          <w:szCs w:val="26"/>
        </w:rPr>
        <w:t>Ткаченко Лариса Владимировна - председатель Бейской организации профсоюза образования;</w:t>
      </w:r>
    </w:p>
    <w:p w:rsidR="006C709E" w:rsidRPr="000717C5" w:rsidRDefault="006C709E" w:rsidP="006C709E">
      <w:pPr>
        <w:autoSpaceDE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6C709E" w:rsidRPr="00FD7F35" w:rsidRDefault="006C709E" w:rsidP="006C709E">
      <w:pPr>
        <w:pStyle w:val="1"/>
        <w:shd w:val="clear" w:color="auto" w:fill="FFFFFF"/>
        <w:spacing w:before="0" w:beforeAutospacing="0" w:after="180" w:afterAutospacing="0"/>
        <w:ind w:firstLine="540"/>
        <w:jc w:val="both"/>
        <w:rPr>
          <w:b w:val="0"/>
          <w:sz w:val="26"/>
          <w:szCs w:val="26"/>
        </w:rPr>
      </w:pPr>
      <w:r w:rsidRPr="00FD7F35">
        <w:rPr>
          <w:b w:val="0"/>
          <w:color w:val="000000"/>
          <w:sz w:val="26"/>
          <w:szCs w:val="26"/>
        </w:rPr>
        <w:t xml:space="preserve">Кончаков Вячеслав Николаевич </w:t>
      </w:r>
      <w:r>
        <w:rPr>
          <w:b w:val="0"/>
          <w:color w:val="000000"/>
          <w:sz w:val="26"/>
          <w:szCs w:val="26"/>
        </w:rPr>
        <w:t>–</w:t>
      </w:r>
      <w:r w:rsidRPr="00FD7F35">
        <w:rPr>
          <w:b w:val="0"/>
          <w:color w:val="000000"/>
          <w:sz w:val="26"/>
          <w:szCs w:val="26"/>
        </w:rPr>
        <w:t xml:space="preserve"> </w:t>
      </w:r>
      <w:r>
        <w:rPr>
          <w:b w:val="0"/>
          <w:color w:val="000000"/>
          <w:sz w:val="26"/>
          <w:szCs w:val="26"/>
        </w:rPr>
        <w:t xml:space="preserve">руководитель </w:t>
      </w:r>
      <w:r w:rsidRPr="00FD7F35">
        <w:rPr>
          <w:b w:val="0"/>
          <w:color w:val="000000"/>
          <w:sz w:val="26"/>
          <w:szCs w:val="26"/>
        </w:rPr>
        <w:t xml:space="preserve"> МБУ «</w:t>
      </w:r>
      <w:r>
        <w:rPr>
          <w:b w:val="0"/>
          <w:color w:val="000000"/>
          <w:sz w:val="26"/>
          <w:szCs w:val="26"/>
        </w:rPr>
        <w:t>Информационный центр Бейского района»</w:t>
      </w:r>
    </w:p>
    <w:p w:rsidR="006C709E" w:rsidRDefault="006C709E" w:rsidP="006C709E">
      <w:pPr>
        <w:pStyle w:val="1"/>
        <w:shd w:val="clear" w:color="auto" w:fill="FFFFFF"/>
        <w:spacing w:before="0" w:beforeAutospacing="0" w:after="180" w:afterAutospacing="0"/>
        <w:ind w:firstLine="540"/>
        <w:jc w:val="both"/>
        <w:rPr>
          <w:b w:val="0"/>
          <w:color w:val="000000"/>
          <w:sz w:val="26"/>
          <w:szCs w:val="26"/>
        </w:rPr>
      </w:pPr>
      <w:r>
        <w:rPr>
          <w:b w:val="0"/>
          <w:color w:val="000000"/>
          <w:sz w:val="26"/>
          <w:szCs w:val="26"/>
        </w:rPr>
        <w:tab/>
      </w:r>
    </w:p>
    <w:p w:rsidR="0014291E" w:rsidRPr="000F49F8" w:rsidRDefault="0014291E" w:rsidP="009045B9">
      <w:pPr>
        <w:tabs>
          <w:tab w:val="left" w:pos="3015"/>
        </w:tabs>
        <w:rPr>
          <w:rFonts w:ascii="Times New Roman" w:eastAsia="Times New Roman" w:hAnsi="Times New Roman" w:cs="Times New Roman"/>
          <w:sz w:val="26"/>
          <w:szCs w:val="26"/>
        </w:rPr>
      </w:pPr>
    </w:p>
    <w:sectPr w:rsidR="0014291E" w:rsidRPr="000F49F8" w:rsidSect="009045B9">
      <w:pgSz w:w="11900" w:h="16840"/>
      <w:pgMar w:top="357" w:right="701" w:bottom="357" w:left="70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DE0" w:rsidRDefault="00245DE0">
      <w:r>
        <w:separator/>
      </w:r>
    </w:p>
  </w:endnote>
  <w:endnote w:type="continuationSeparator" w:id="0">
    <w:p w:rsidR="00245DE0" w:rsidRDefault="00245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DE0" w:rsidRDefault="00245DE0"/>
  </w:footnote>
  <w:footnote w:type="continuationSeparator" w:id="0">
    <w:p w:rsidR="00245DE0" w:rsidRDefault="00245D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26F"/>
    <w:multiLevelType w:val="multilevel"/>
    <w:tmpl w:val="896A472C"/>
    <w:lvl w:ilvl="0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5" w:hanging="1800"/>
      </w:pPr>
      <w:rPr>
        <w:rFonts w:hint="default"/>
      </w:rPr>
    </w:lvl>
  </w:abstractNum>
  <w:abstractNum w:abstractNumId="1" w15:restartNumberingAfterBreak="0">
    <w:nsid w:val="092A4294"/>
    <w:multiLevelType w:val="multilevel"/>
    <w:tmpl w:val="E15899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7A2FBA"/>
    <w:multiLevelType w:val="hybridMultilevel"/>
    <w:tmpl w:val="300C97DA"/>
    <w:lvl w:ilvl="0" w:tplc="49362E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7F777D"/>
    <w:multiLevelType w:val="multilevel"/>
    <w:tmpl w:val="89B433F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27763C"/>
    <w:multiLevelType w:val="hybridMultilevel"/>
    <w:tmpl w:val="7C9614F0"/>
    <w:lvl w:ilvl="0" w:tplc="9B92B216">
      <w:start w:val="1"/>
      <w:numFmt w:val="decimal"/>
      <w:lvlText w:val="%1)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1366A7"/>
    <w:multiLevelType w:val="hybridMultilevel"/>
    <w:tmpl w:val="E6CCAFF4"/>
    <w:lvl w:ilvl="0" w:tplc="5CD0EF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AE0DB4"/>
    <w:multiLevelType w:val="multilevel"/>
    <w:tmpl w:val="B448DCA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82957"/>
    <w:multiLevelType w:val="hybridMultilevel"/>
    <w:tmpl w:val="3F8407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B215A53"/>
    <w:multiLevelType w:val="hybridMultilevel"/>
    <w:tmpl w:val="FA44B97C"/>
    <w:lvl w:ilvl="0" w:tplc="95E4C0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F1E4BEC"/>
    <w:multiLevelType w:val="multilevel"/>
    <w:tmpl w:val="E0ACAF5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6565070"/>
    <w:multiLevelType w:val="hybridMultilevel"/>
    <w:tmpl w:val="C2BAEEEA"/>
    <w:lvl w:ilvl="0" w:tplc="B9961E3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FF2652"/>
    <w:multiLevelType w:val="hybridMultilevel"/>
    <w:tmpl w:val="A34650B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B9F607E"/>
    <w:multiLevelType w:val="hybridMultilevel"/>
    <w:tmpl w:val="AD067236"/>
    <w:lvl w:ilvl="0" w:tplc="602873B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EA7F50"/>
    <w:multiLevelType w:val="multilevel"/>
    <w:tmpl w:val="D196F4FE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620883"/>
    <w:multiLevelType w:val="multilevel"/>
    <w:tmpl w:val="3918E0B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A34BA0"/>
    <w:multiLevelType w:val="multilevel"/>
    <w:tmpl w:val="17B26B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6B5C33"/>
    <w:multiLevelType w:val="hybridMultilevel"/>
    <w:tmpl w:val="898AF58A"/>
    <w:lvl w:ilvl="0" w:tplc="32A2F0C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D5233F3"/>
    <w:multiLevelType w:val="multilevel"/>
    <w:tmpl w:val="61ECF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31BFE"/>
    <w:multiLevelType w:val="multilevel"/>
    <w:tmpl w:val="42F870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5E1274"/>
    <w:multiLevelType w:val="multilevel"/>
    <w:tmpl w:val="2C0C393A"/>
    <w:lvl w:ilvl="0">
      <w:start w:val="10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C71938"/>
    <w:multiLevelType w:val="hybridMultilevel"/>
    <w:tmpl w:val="327ACB3E"/>
    <w:lvl w:ilvl="0" w:tplc="C29A4308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F720807"/>
    <w:multiLevelType w:val="hybridMultilevel"/>
    <w:tmpl w:val="9870A384"/>
    <w:lvl w:ilvl="0" w:tplc="09C885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6"/>
  </w:num>
  <w:num w:numId="5">
    <w:abstractNumId w:val="17"/>
  </w:num>
  <w:num w:numId="6">
    <w:abstractNumId w:val="9"/>
  </w:num>
  <w:num w:numId="7">
    <w:abstractNumId w:val="3"/>
  </w:num>
  <w:num w:numId="8">
    <w:abstractNumId w:val="19"/>
  </w:num>
  <w:num w:numId="9">
    <w:abstractNumId w:val="18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4"/>
  </w:num>
  <w:num w:numId="16">
    <w:abstractNumId w:val="8"/>
  </w:num>
  <w:num w:numId="17">
    <w:abstractNumId w:val="5"/>
  </w:num>
  <w:num w:numId="18">
    <w:abstractNumId w:val="20"/>
  </w:num>
  <w:num w:numId="19">
    <w:abstractNumId w:val="21"/>
  </w:num>
  <w:num w:numId="20">
    <w:abstractNumId w:val="10"/>
  </w:num>
  <w:num w:numId="21">
    <w:abstractNumId w:val="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24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20D64"/>
    <w:rsid w:val="000448BB"/>
    <w:rsid w:val="000F49F8"/>
    <w:rsid w:val="00107C0A"/>
    <w:rsid w:val="0014291E"/>
    <w:rsid w:val="0015798B"/>
    <w:rsid w:val="00183B4B"/>
    <w:rsid w:val="0019433C"/>
    <w:rsid w:val="001975D8"/>
    <w:rsid w:val="001F5F2A"/>
    <w:rsid w:val="00206A8F"/>
    <w:rsid w:val="00245DE0"/>
    <w:rsid w:val="002726BC"/>
    <w:rsid w:val="002E0DFF"/>
    <w:rsid w:val="0031076B"/>
    <w:rsid w:val="00330C9C"/>
    <w:rsid w:val="004136E0"/>
    <w:rsid w:val="00466EC9"/>
    <w:rsid w:val="00472611"/>
    <w:rsid w:val="00500E21"/>
    <w:rsid w:val="00524389"/>
    <w:rsid w:val="005462E3"/>
    <w:rsid w:val="005B1096"/>
    <w:rsid w:val="005C00B5"/>
    <w:rsid w:val="005C75A8"/>
    <w:rsid w:val="005F5BC7"/>
    <w:rsid w:val="00620D64"/>
    <w:rsid w:val="00694368"/>
    <w:rsid w:val="006947E0"/>
    <w:rsid w:val="006C709E"/>
    <w:rsid w:val="00774935"/>
    <w:rsid w:val="00803C1F"/>
    <w:rsid w:val="00827773"/>
    <w:rsid w:val="00850F92"/>
    <w:rsid w:val="009045B9"/>
    <w:rsid w:val="009455B9"/>
    <w:rsid w:val="00A47AC5"/>
    <w:rsid w:val="00B935F6"/>
    <w:rsid w:val="00B976F8"/>
    <w:rsid w:val="00C700BD"/>
    <w:rsid w:val="00C823C4"/>
    <w:rsid w:val="00C857CE"/>
    <w:rsid w:val="00CB7024"/>
    <w:rsid w:val="00CE7DFD"/>
    <w:rsid w:val="00CF7ECC"/>
    <w:rsid w:val="00DE3825"/>
    <w:rsid w:val="00E20E5F"/>
    <w:rsid w:val="00E24B28"/>
    <w:rsid w:val="00E353EF"/>
    <w:rsid w:val="00E478C1"/>
    <w:rsid w:val="00E7641A"/>
    <w:rsid w:val="00EE7161"/>
    <w:rsid w:val="00F72547"/>
    <w:rsid w:val="00FC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8C443"/>
  <w15:docId w15:val="{1C51FA4C-9F25-4CBE-A036-36B44B4F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6C709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7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Impact" w:eastAsia="Impact" w:hAnsi="Impact" w:cs="Impact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TimesNewRoman12pt">
    <w:name w:val="Основной текст (5) + Times New Roman;12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TimesNewRoman12pt">
    <w:name w:val="Основной текст (6) + Times New Roman;12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TimesNewRoman12pt">
    <w:name w:val="Основной текст (7) + Times New Roman;12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0">
    <w:name w:val="Заголовок №1 (2)_"/>
    <w:basedOn w:val="a0"/>
    <w:link w:val="121"/>
    <w:rPr>
      <w:rFonts w:ascii="Corbel" w:eastAsia="Corbel" w:hAnsi="Corbel" w:cs="Corbel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12TimesNewRoman">
    <w:name w:val="Заголовок №1 (2) + Times New Roman;Не полужирный"/>
    <w:basedOn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112pt">
    <w:name w:val="Основной текст (11) + 12 pt;Не полужирный"/>
    <w:basedOn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">
    <w:name w:val="Заголовок №1 (3)_"/>
    <w:basedOn w:val="a0"/>
    <w:link w:val="13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TimesNewRoman12pt">
    <w:name w:val="Заголовок №1 (3) + Times New Roman;12 pt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2">
    <w:name w:val="Основной текст (12)_"/>
    <w:basedOn w:val="a0"/>
    <w:link w:val="1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pt">
    <w:name w:val="Колонтитул + Интервал 1 pt"/>
    <w:basedOn w:val="a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540" w:line="257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54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93" w:lineRule="exact"/>
      <w:ind w:firstLine="4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Impact" w:eastAsia="Impact" w:hAnsi="Impact" w:cs="Impact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286" w:lineRule="exact"/>
      <w:jc w:val="both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86" w:lineRule="exact"/>
      <w:jc w:val="both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80" w:line="286" w:lineRule="exact"/>
      <w:jc w:val="both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540" w:after="30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300" w:line="286" w:lineRule="exact"/>
      <w:jc w:val="both"/>
      <w:outlineLvl w:val="0"/>
    </w:pPr>
    <w:rPr>
      <w:rFonts w:ascii="Corbel" w:eastAsia="Corbel" w:hAnsi="Corbel" w:cs="Corbel"/>
      <w:b/>
      <w:bCs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286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30">
    <w:name w:val="Заголовок №1 (3)"/>
    <w:basedOn w:val="a"/>
    <w:link w:val="13"/>
    <w:pPr>
      <w:shd w:val="clear" w:color="auto" w:fill="FFFFFF"/>
      <w:spacing w:line="286" w:lineRule="exact"/>
      <w:jc w:val="both"/>
      <w:outlineLvl w:val="0"/>
    </w:pPr>
    <w:rPr>
      <w:rFonts w:ascii="Verdana" w:eastAsia="Verdana" w:hAnsi="Verdana" w:cs="Verdana"/>
      <w:sz w:val="22"/>
      <w:szCs w:val="22"/>
    </w:rPr>
  </w:style>
  <w:style w:type="paragraph" w:customStyle="1" w:styleId="123">
    <w:name w:val="Основной текст (12)"/>
    <w:basedOn w:val="a"/>
    <w:link w:val="1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47AC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7AC5"/>
    <w:rPr>
      <w:rFonts w:ascii="Segoe UI" w:hAnsi="Segoe UI" w:cs="Segoe UI"/>
      <w:color w:val="000000"/>
      <w:sz w:val="18"/>
      <w:szCs w:val="18"/>
    </w:rPr>
  </w:style>
  <w:style w:type="paragraph" w:styleId="a8">
    <w:name w:val="List Paragraph"/>
    <w:basedOn w:val="a"/>
    <w:uiPriority w:val="34"/>
    <w:qFormat/>
    <w:rsid w:val="00206A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709E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31076B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9">
    <w:name w:val="Body Text Indent"/>
    <w:basedOn w:val="a"/>
    <w:link w:val="aa"/>
    <w:rsid w:val="0031076B"/>
    <w:pPr>
      <w:widowControl/>
      <w:tabs>
        <w:tab w:val="left" w:pos="1440"/>
      </w:tabs>
      <w:ind w:firstLine="720"/>
      <w:jc w:val="both"/>
    </w:pPr>
    <w:rPr>
      <w:rFonts w:ascii="Times New Roman" w:eastAsia="Times New Roman" w:hAnsi="Times New Roman" w:cs="Times New Roman"/>
      <w:color w:val="auto"/>
      <w:sz w:val="26"/>
      <w:lang w:bidi="ar-SA"/>
    </w:rPr>
  </w:style>
  <w:style w:type="character" w:customStyle="1" w:styleId="aa">
    <w:name w:val="Основной текст с отступом Знак"/>
    <w:basedOn w:val="a0"/>
    <w:link w:val="a9"/>
    <w:rsid w:val="0031076B"/>
    <w:rPr>
      <w:rFonts w:ascii="Times New Roman" w:eastAsia="Times New Roman" w:hAnsi="Times New Roman" w:cs="Times New Roman"/>
      <w:sz w:val="26"/>
      <w:lang w:bidi="ar-SA"/>
    </w:rPr>
  </w:style>
  <w:style w:type="paragraph" w:styleId="ab">
    <w:name w:val="header"/>
    <w:basedOn w:val="a"/>
    <w:link w:val="ac"/>
    <w:uiPriority w:val="99"/>
    <w:unhideWhenUsed/>
    <w:rsid w:val="000F49F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F49F8"/>
    <w:rPr>
      <w:color w:val="000000"/>
    </w:rPr>
  </w:style>
  <w:style w:type="paragraph" w:styleId="ad">
    <w:name w:val="footer"/>
    <w:basedOn w:val="a"/>
    <w:link w:val="ae"/>
    <w:uiPriority w:val="99"/>
    <w:unhideWhenUsed/>
    <w:rsid w:val="000F49F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F49F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ya19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o-beya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eya19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-beya@r-19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ya19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78F63-911D-4F71-886D-645D8D575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3151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</cp:lastModifiedBy>
  <cp:revision>20</cp:revision>
  <cp:lastPrinted>2024-06-05T04:35:00Z</cp:lastPrinted>
  <dcterms:created xsi:type="dcterms:W3CDTF">2024-05-27T02:30:00Z</dcterms:created>
  <dcterms:modified xsi:type="dcterms:W3CDTF">2024-06-05T04:50:00Z</dcterms:modified>
</cp:coreProperties>
</file>