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C052D0" w14:textId="77777777" w:rsidR="00C63A00" w:rsidRDefault="001222C2" w:rsidP="001222C2">
      <w:pPr>
        <w:pStyle w:val="20"/>
        <w:shd w:val="clear" w:color="auto" w:fill="auto"/>
        <w:spacing w:after="0"/>
        <w:ind w:right="660"/>
      </w:pPr>
      <w:r>
        <w:t>Российская Федерация</w:t>
      </w:r>
      <w:r>
        <w:br/>
        <w:t>Республика Хакасия</w:t>
      </w:r>
      <w:r>
        <w:br/>
        <w:t xml:space="preserve">Администрация Бейского </w:t>
      </w:r>
      <w:proofErr w:type="gramStart"/>
      <w:r w:rsidR="00786C7D">
        <w:t>муниципального</w:t>
      </w:r>
      <w:proofErr w:type="gramEnd"/>
      <w:r w:rsidR="00786C7D">
        <w:t xml:space="preserve"> </w:t>
      </w:r>
      <w:r>
        <w:t>района</w:t>
      </w:r>
      <w:r>
        <w:br/>
        <w:t>Республики Хакасия</w:t>
      </w:r>
    </w:p>
    <w:p w14:paraId="7135D192" w14:textId="77777777" w:rsidR="001222C2" w:rsidRDefault="001222C2" w:rsidP="001222C2">
      <w:pPr>
        <w:pStyle w:val="30"/>
        <w:shd w:val="clear" w:color="auto" w:fill="auto"/>
        <w:spacing w:before="0" w:line="240" w:lineRule="exact"/>
        <w:ind w:right="660"/>
      </w:pPr>
    </w:p>
    <w:p w14:paraId="38B5D057" w14:textId="77777777" w:rsidR="0008278C" w:rsidRDefault="0008278C" w:rsidP="001222C2">
      <w:pPr>
        <w:pStyle w:val="30"/>
        <w:shd w:val="clear" w:color="auto" w:fill="auto"/>
        <w:spacing w:before="0" w:line="240" w:lineRule="exact"/>
        <w:ind w:right="660"/>
        <w:rPr>
          <w:sz w:val="26"/>
        </w:rPr>
      </w:pPr>
    </w:p>
    <w:p w14:paraId="32066EA6" w14:textId="77777777" w:rsidR="00C63A00" w:rsidRPr="0008278C" w:rsidRDefault="001222C2" w:rsidP="001222C2">
      <w:pPr>
        <w:pStyle w:val="30"/>
        <w:shd w:val="clear" w:color="auto" w:fill="auto"/>
        <w:spacing w:before="0" w:line="240" w:lineRule="exact"/>
        <w:ind w:right="660"/>
        <w:rPr>
          <w:sz w:val="26"/>
        </w:rPr>
      </w:pPr>
      <w:r w:rsidRPr="0008278C">
        <w:rPr>
          <w:sz w:val="26"/>
        </w:rPr>
        <w:t>ПОСТАНОВЛЕНИЕ</w:t>
      </w:r>
    </w:p>
    <w:p w14:paraId="3BCFB65D" w14:textId="77777777" w:rsidR="00DB125C" w:rsidRDefault="00DB125C" w:rsidP="001222C2">
      <w:pPr>
        <w:pStyle w:val="30"/>
        <w:shd w:val="clear" w:color="auto" w:fill="auto"/>
        <w:spacing w:before="0" w:line="240" w:lineRule="exact"/>
        <w:ind w:right="660"/>
      </w:pPr>
    </w:p>
    <w:p w14:paraId="2A93E261" w14:textId="77777777" w:rsidR="00DB125C" w:rsidRDefault="00DB125C" w:rsidP="00DB125C">
      <w:pPr>
        <w:pStyle w:val="20"/>
        <w:shd w:val="clear" w:color="auto" w:fill="auto"/>
        <w:spacing w:after="0" w:line="260" w:lineRule="exact"/>
        <w:ind w:left="850"/>
        <w:jc w:val="left"/>
      </w:pPr>
    </w:p>
    <w:p w14:paraId="06607FDA" w14:textId="77777777" w:rsidR="00A3191B" w:rsidRDefault="00A3191B" w:rsidP="00DB125C">
      <w:pPr>
        <w:pStyle w:val="20"/>
        <w:shd w:val="clear" w:color="auto" w:fill="auto"/>
        <w:spacing w:after="0" w:line="260" w:lineRule="exact"/>
        <w:ind w:left="850"/>
        <w:jc w:val="left"/>
      </w:pPr>
    </w:p>
    <w:p w14:paraId="3F159527" w14:textId="49C52F1B" w:rsidR="001222C2" w:rsidRPr="00F95A57" w:rsidRDefault="001222C2" w:rsidP="000D0AA2">
      <w:pPr>
        <w:pStyle w:val="20"/>
        <w:pBdr>
          <w:between w:val="single" w:sz="4" w:space="1" w:color="auto"/>
        </w:pBdr>
        <w:shd w:val="clear" w:color="auto" w:fill="auto"/>
        <w:spacing w:after="0" w:line="260" w:lineRule="exact"/>
        <w:jc w:val="both"/>
        <w:rPr>
          <w:u w:val="single"/>
        </w:rPr>
      </w:pPr>
      <w:r>
        <w:t xml:space="preserve">от </w:t>
      </w:r>
      <w:r w:rsidR="00DA6E6A">
        <w:t>«</w:t>
      </w:r>
      <w:r w:rsidR="00BD3C9F">
        <w:t>21</w:t>
      </w:r>
      <w:bookmarkStart w:id="0" w:name="_GoBack"/>
      <w:bookmarkEnd w:id="0"/>
      <w:r w:rsidR="00F95A57">
        <w:t>»</w:t>
      </w:r>
      <w:r w:rsidR="000456C1">
        <w:t xml:space="preserve"> </w:t>
      </w:r>
      <w:r w:rsidR="00214AD4">
        <w:t>ноября</w:t>
      </w:r>
      <w:r w:rsidR="00DA6E6A">
        <w:t xml:space="preserve"> 202</w:t>
      </w:r>
      <w:r w:rsidR="003A3321">
        <w:t>5</w:t>
      </w:r>
      <w:r>
        <w:t xml:space="preserve"> г.</w:t>
      </w:r>
      <w:r w:rsidR="00E45DDD">
        <w:t xml:space="preserve">                       </w:t>
      </w:r>
      <w:r>
        <w:t>с. Бея</w:t>
      </w:r>
      <w:r w:rsidR="00516C14">
        <w:t xml:space="preserve">                                                </w:t>
      </w:r>
      <w:r w:rsidR="00ED537D">
        <w:t xml:space="preserve">    </w:t>
      </w:r>
      <w:r w:rsidR="00516C14">
        <w:t xml:space="preserve"> </w:t>
      </w:r>
      <w:r>
        <w:t>№</w:t>
      </w:r>
      <w:r w:rsidR="000456C1">
        <w:t xml:space="preserve"> </w:t>
      </w:r>
      <w:r w:rsidR="00BD3C9F">
        <w:t>920</w:t>
      </w:r>
    </w:p>
    <w:p w14:paraId="3A07D388" w14:textId="77777777" w:rsidR="001222C2" w:rsidRDefault="001222C2" w:rsidP="00660CF0">
      <w:pPr>
        <w:pStyle w:val="30"/>
        <w:shd w:val="clear" w:color="auto" w:fill="auto"/>
        <w:spacing w:before="0" w:line="298" w:lineRule="exact"/>
        <w:ind w:right="5020"/>
        <w:jc w:val="both"/>
      </w:pPr>
    </w:p>
    <w:p w14:paraId="594AE47E" w14:textId="77777777" w:rsidR="00F95A57" w:rsidRDefault="00F95A57" w:rsidP="00660CF0">
      <w:pPr>
        <w:pStyle w:val="30"/>
        <w:shd w:val="clear" w:color="auto" w:fill="auto"/>
        <w:spacing w:before="0" w:line="298" w:lineRule="exact"/>
        <w:ind w:right="5386"/>
        <w:jc w:val="both"/>
        <w:rPr>
          <w:sz w:val="26"/>
          <w:szCs w:val="26"/>
        </w:rPr>
      </w:pPr>
    </w:p>
    <w:p w14:paraId="292C98AE" w14:textId="27C36738" w:rsidR="00C63A00" w:rsidRDefault="00214AD4" w:rsidP="000D0AA2">
      <w:pPr>
        <w:pStyle w:val="30"/>
        <w:shd w:val="clear" w:color="auto" w:fill="auto"/>
        <w:spacing w:before="0" w:line="298" w:lineRule="exact"/>
        <w:ind w:right="5379"/>
        <w:jc w:val="both"/>
        <w:rPr>
          <w:sz w:val="26"/>
          <w:szCs w:val="26"/>
        </w:rPr>
      </w:pPr>
      <w:r>
        <w:rPr>
          <w:sz w:val="26"/>
          <w:szCs w:val="26"/>
        </w:rPr>
        <w:t xml:space="preserve">О внесении изменений в постановление </w:t>
      </w:r>
      <w:bookmarkStart w:id="1" w:name="_Hlk214432864"/>
      <w:r w:rsidR="00AA6D63">
        <w:rPr>
          <w:sz w:val="26"/>
          <w:szCs w:val="26"/>
        </w:rPr>
        <w:t>а</w:t>
      </w:r>
      <w:r>
        <w:rPr>
          <w:sz w:val="26"/>
          <w:szCs w:val="26"/>
        </w:rPr>
        <w:t>дминистрации Бейского района Республики Хакасия от 28.02.2025 № 180 «</w:t>
      </w:r>
      <w:r w:rsidR="008D1E97">
        <w:rPr>
          <w:sz w:val="26"/>
          <w:szCs w:val="26"/>
        </w:rPr>
        <w:t>О</w:t>
      </w:r>
      <w:r w:rsidR="00786C7D">
        <w:rPr>
          <w:sz w:val="26"/>
          <w:szCs w:val="26"/>
        </w:rPr>
        <w:t>б утверждении</w:t>
      </w:r>
      <w:r w:rsidR="003A3321">
        <w:rPr>
          <w:sz w:val="26"/>
          <w:szCs w:val="26"/>
        </w:rPr>
        <w:t xml:space="preserve"> </w:t>
      </w:r>
      <w:r w:rsidR="008D1E97">
        <w:rPr>
          <w:sz w:val="26"/>
          <w:szCs w:val="26"/>
        </w:rPr>
        <w:t>Положени</w:t>
      </w:r>
      <w:r w:rsidR="00786C7D">
        <w:rPr>
          <w:sz w:val="26"/>
          <w:szCs w:val="26"/>
        </w:rPr>
        <w:t>я</w:t>
      </w:r>
      <w:r w:rsidR="00F95A57">
        <w:rPr>
          <w:sz w:val="26"/>
          <w:szCs w:val="26"/>
        </w:rPr>
        <w:t xml:space="preserve"> </w:t>
      </w:r>
      <w:r w:rsidR="000D0AA2">
        <w:rPr>
          <w:sz w:val="26"/>
          <w:szCs w:val="26"/>
        </w:rPr>
        <w:t xml:space="preserve">                </w:t>
      </w:r>
      <w:r w:rsidR="00F95A57">
        <w:rPr>
          <w:sz w:val="26"/>
          <w:szCs w:val="26"/>
        </w:rPr>
        <w:t>об Управлении образования а</w:t>
      </w:r>
      <w:r w:rsidR="000D0AA2">
        <w:rPr>
          <w:sz w:val="26"/>
          <w:szCs w:val="26"/>
        </w:rPr>
        <w:t xml:space="preserve">дминистрации </w:t>
      </w:r>
      <w:r w:rsidR="001222C2" w:rsidRPr="00DB125C">
        <w:rPr>
          <w:sz w:val="26"/>
          <w:szCs w:val="26"/>
        </w:rPr>
        <w:t xml:space="preserve">Бейского </w:t>
      </w:r>
      <w:r w:rsidR="000D0AA2">
        <w:rPr>
          <w:sz w:val="26"/>
          <w:szCs w:val="26"/>
        </w:rPr>
        <w:t xml:space="preserve">муниципального </w:t>
      </w:r>
      <w:r w:rsidR="001222C2" w:rsidRPr="00DB125C">
        <w:rPr>
          <w:sz w:val="26"/>
          <w:szCs w:val="26"/>
        </w:rPr>
        <w:t>района Республики Хакасия</w:t>
      </w:r>
      <w:r>
        <w:rPr>
          <w:sz w:val="26"/>
          <w:szCs w:val="26"/>
        </w:rPr>
        <w:t>»</w:t>
      </w:r>
      <w:r w:rsidR="001222C2" w:rsidRPr="00DB125C">
        <w:rPr>
          <w:sz w:val="26"/>
          <w:szCs w:val="26"/>
        </w:rPr>
        <w:t xml:space="preserve"> </w:t>
      </w:r>
      <w:bookmarkEnd w:id="1"/>
    </w:p>
    <w:p w14:paraId="2EEA1C0F" w14:textId="77777777" w:rsidR="00660CF0" w:rsidRDefault="00660CF0" w:rsidP="00660CF0">
      <w:pPr>
        <w:pStyle w:val="30"/>
        <w:tabs>
          <w:tab w:val="left" w:pos="709"/>
        </w:tabs>
        <w:spacing w:before="0" w:line="240" w:lineRule="auto"/>
        <w:ind w:right="-8"/>
        <w:jc w:val="both"/>
        <w:rPr>
          <w:b w:val="0"/>
          <w:sz w:val="26"/>
          <w:szCs w:val="26"/>
        </w:rPr>
      </w:pPr>
      <w:r>
        <w:rPr>
          <w:b w:val="0"/>
          <w:sz w:val="26"/>
          <w:szCs w:val="26"/>
        </w:rPr>
        <w:tab/>
      </w:r>
    </w:p>
    <w:p w14:paraId="664344E9" w14:textId="77777777" w:rsidR="00660CF0" w:rsidRDefault="00660CF0" w:rsidP="00660CF0">
      <w:pPr>
        <w:pStyle w:val="30"/>
        <w:tabs>
          <w:tab w:val="left" w:pos="709"/>
        </w:tabs>
        <w:spacing w:before="0" w:line="240" w:lineRule="auto"/>
        <w:ind w:right="-8"/>
        <w:jc w:val="both"/>
        <w:rPr>
          <w:b w:val="0"/>
          <w:sz w:val="26"/>
          <w:szCs w:val="26"/>
        </w:rPr>
      </w:pPr>
    </w:p>
    <w:p w14:paraId="3DB79A34" w14:textId="51224D74" w:rsidR="00660CF0" w:rsidRDefault="00214AD4" w:rsidP="00E45DDD">
      <w:pPr>
        <w:pStyle w:val="30"/>
        <w:tabs>
          <w:tab w:val="left" w:pos="709"/>
        </w:tabs>
        <w:spacing w:before="0" w:line="240" w:lineRule="auto"/>
        <w:ind w:firstLine="709"/>
        <w:jc w:val="both"/>
        <w:rPr>
          <w:b w:val="0"/>
          <w:sz w:val="26"/>
          <w:szCs w:val="26"/>
        </w:rPr>
      </w:pPr>
      <w:r>
        <w:rPr>
          <w:b w:val="0"/>
          <w:sz w:val="26"/>
          <w:szCs w:val="26"/>
        </w:rPr>
        <w:t>Р</w:t>
      </w:r>
      <w:r w:rsidR="00786C7D">
        <w:rPr>
          <w:b w:val="0"/>
          <w:sz w:val="26"/>
          <w:szCs w:val="26"/>
        </w:rPr>
        <w:t xml:space="preserve">уководствуясь </w:t>
      </w:r>
      <w:r w:rsidR="003A3321" w:rsidRPr="00660CF0">
        <w:rPr>
          <w:b w:val="0"/>
          <w:sz w:val="26"/>
          <w:szCs w:val="26"/>
        </w:rPr>
        <w:t>ст. 14 Устава Бейского муниципального района</w:t>
      </w:r>
      <w:r w:rsidR="00786C7D">
        <w:rPr>
          <w:b w:val="0"/>
          <w:sz w:val="26"/>
          <w:szCs w:val="26"/>
        </w:rPr>
        <w:t xml:space="preserve"> Республики Хакасия</w:t>
      </w:r>
      <w:r w:rsidR="003A3321" w:rsidRPr="00660CF0">
        <w:rPr>
          <w:b w:val="0"/>
          <w:sz w:val="26"/>
          <w:szCs w:val="26"/>
        </w:rPr>
        <w:t xml:space="preserve">, Администрация Бейского </w:t>
      </w:r>
      <w:r w:rsidR="00786C7D">
        <w:rPr>
          <w:b w:val="0"/>
          <w:sz w:val="26"/>
          <w:szCs w:val="26"/>
        </w:rPr>
        <w:t xml:space="preserve">муниципального </w:t>
      </w:r>
      <w:r w:rsidR="003A3321" w:rsidRPr="00660CF0">
        <w:rPr>
          <w:b w:val="0"/>
          <w:sz w:val="26"/>
          <w:szCs w:val="26"/>
        </w:rPr>
        <w:t>района</w:t>
      </w:r>
      <w:r w:rsidR="00786C7D">
        <w:rPr>
          <w:b w:val="0"/>
          <w:sz w:val="26"/>
          <w:szCs w:val="26"/>
        </w:rPr>
        <w:t xml:space="preserve"> Республики Хакасия</w:t>
      </w:r>
    </w:p>
    <w:p w14:paraId="47A38486" w14:textId="77777777" w:rsidR="00660CF0" w:rsidRDefault="00660CF0" w:rsidP="00660CF0">
      <w:pPr>
        <w:pStyle w:val="30"/>
        <w:tabs>
          <w:tab w:val="left" w:pos="709"/>
        </w:tabs>
        <w:spacing w:before="0" w:line="240" w:lineRule="auto"/>
        <w:ind w:right="-8" w:firstLine="709"/>
        <w:rPr>
          <w:b w:val="0"/>
          <w:sz w:val="26"/>
          <w:szCs w:val="26"/>
        </w:rPr>
      </w:pPr>
    </w:p>
    <w:p w14:paraId="671FD508" w14:textId="77777777" w:rsidR="003A3321" w:rsidRDefault="003A3321" w:rsidP="00660CF0">
      <w:pPr>
        <w:pStyle w:val="30"/>
        <w:tabs>
          <w:tab w:val="left" w:pos="709"/>
        </w:tabs>
        <w:spacing w:before="0" w:line="240" w:lineRule="auto"/>
        <w:ind w:right="-8" w:firstLine="709"/>
        <w:rPr>
          <w:b w:val="0"/>
          <w:sz w:val="26"/>
          <w:szCs w:val="26"/>
        </w:rPr>
      </w:pPr>
      <w:r w:rsidRPr="00660CF0">
        <w:rPr>
          <w:b w:val="0"/>
          <w:sz w:val="26"/>
          <w:szCs w:val="26"/>
        </w:rPr>
        <w:t>ПОСТАНОВЛЯЕТ:</w:t>
      </w:r>
    </w:p>
    <w:p w14:paraId="4B3C7144" w14:textId="77777777" w:rsidR="00660CF0" w:rsidRPr="00660CF0" w:rsidRDefault="00660CF0" w:rsidP="00660CF0">
      <w:pPr>
        <w:pStyle w:val="30"/>
        <w:tabs>
          <w:tab w:val="left" w:pos="709"/>
        </w:tabs>
        <w:spacing w:before="0" w:line="240" w:lineRule="auto"/>
        <w:ind w:right="-8" w:firstLine="709"/>
        <w:rPr>
          <w:b w:val="0"/>
          <w:sz w:val="26"/>
          <w:szCs w:val="26"/>
        </w:rPr>
      </w:pPr>
    </w:p>
    <w:p w14:paraId="65C0C5E0" w14:textId="77777777" w:rsidR="00936188" w:rsidRDefault="003A3321" w:rsidP="00E45DDD">
      <w:pPr>
        <w:pStyle w:val="30"/>
        <w:tabs>
          <w:tab w:val="left" w:pos="3544"/>
        </w:tabs>
        <w:spacing w:before="0" w:line="240" w:lineRule="auto"/>
        <w:ind w:firstLine="709"/>
        <w:jc w:val="both"/>
        <w:rPr>
          <w:b w:val="0"/>
          <w:sz w:val="26"/>
          <w:szCs w:val="26"/>
        </w:rPr>
      </w:pPr>
      <w:r w:rsidRPr="00660CF0">
        <w:rPr>
          <w:b w:val="0"/>
          <w:sz w:val="26"/>
          <w:szCs w:val="26"/>
        </w:rPr>
        <w:t xml:space="preserve">1. </w:t>
      </w:r>
      <w:r w:rsidR="00936188">
        <w:rPr>
          <w:b w:val="0"/>
          <w:sz w:val="26"/>
          <w:szCs w:val="26"/>
        </w:rPr>
        <w:t>Внести</w:t>
      </w:r>
      <w:r w:rsidRPr="00660CF0">
        <w:rPr>
          <w:b w:val="0"/>
          <w:sz w:val="26"/>
          <w:szCs w:val="26"/>
        </w:rPr>
        <w:t xml:space="preserve"> </w:t>
      </w:r>
      <w:r w:rsidR="00936188">
        <w:rPr>
          <w:b w:val="0"/>
          <w:sz w:val="26"/>
          <w:szCs w:val="26"/>
        </w:rPr>
        <w:t xml:space="preserve">следующие </w:t>
      </w:r>
      <w:r w:rsidR="00214AD4">
        <w:rPr>
          <w:b w:val="0"/>
          <w:sz w:val="26"/>
          <w:szCs w:val="26"/>
        </w:rPr>
        <w:t xml:space="preserve">изменения в постановление </w:t>
      </w:r>
      <w:r w:rsidR="00AA6D63">
        <w:rPr>
          <w:b w:val="0"/>
          <w:sz w:val="26"/>
          <w:szCs w:val="26"/>
        </w:rPr>
        <w:t>а</w:t>
      </w:r>
      <w:r w:rsidR="00214AD4" w:rsidRPr="00214AD4">
        <w:rPr>
          <w:b w:val="0"/>
          <w:sz w:val="26"/>
          <w:szCs w:val="26"/>
        </w:rPr>
        <w:t xml:space="preserve">дминистрации Бейского района Республики Хакасия от 28.02.2025 № 180 «Об утверждении Положения </w:t>
      </w:r>
      <w:r w:rsidR="00214AD4">
        <w:rPr>
          <w:b w:val="0"/>
          <w:sz w:val="26"/>
          <w:szCs w:val="26"/>
        </w:rPr>
        <w:t>о</w:t>
      </w:r>
      <w:r w:rsidR="00214AD4" w:rsidRPr="00214AD4">
        <w:rPr>
          <w:b w:val="0"/>
          <w:sz w:val="26"/>
          <w:szCs w:val="26"/>
        </w:rPr>
        <w:t>б Управлении образования администрации Бейского муниципального района Республики Хакасия»</w:t>
      </w:r>
      <w:r w:rsidR="00936188">
        <w:rPr>
          <w:b w:val="0"/>
          <w:sz w:val="26"/>
          <w:szCs w:val="26"/>
        </w:rPr>
        <w:t>:</w:t>
      </w:r>
    </w:p>
    <w:p w14:paraId="21010D1C" w14:textId="5BACC798" w:rsidR="00936188" w:rsidRPr="00936188" w:rsidRDefault="00936188" w:rsidP="00936188">
      <w:pPr>
        <w:spacing w:line="280" w:lineRule="exact"/>
        <w:ind w:firstLine="708"/>
        <w:jc w:val="both"/>
        <w:rPr>
          <w:rStyle w:val="7"/>
          <w:rFonts w:eastAsia="Microsoft Sans Serif"/>
          <w:b w:val="0"/>
          <w:bCs w:val="0"/>
          <w:sz w:val="26"/>
          <w:szCs w:val="26"/>
        </w:rPr>
      </w:pPr>
      <w:r>
        <w:rPr>
          <w:rStyle w:val="7"/>
          <w:rFonts w:eastAsia="Microsoft Sans Serif"/>
          <w:b w:val="0"/>
          <w:bCs w:val="0"/>
          <w:sz w:val="26"/>
          <w:szCs w:val="26"/>
        </w:rPr>
        <w:t>1.</w:t>
      </w:r>
      <w:r w:rsidRPr="00936188">
        <w:rPr>
          <w:rStyle w:val="7"/>
          <w:rFonts w:eastAsia="Microsoft Sans Serif"/>
          <w:b w:val="0"/>
          <w:bCs w:val="0"/>
          <w:sz w:val="26"/>
          <w:szCs w:val="26"/>
        </w:rPr>
        <w:t xml:space="preserve">1.  </w:t>
      </w:r>
      <w:bookmarkStart w:id="2" w:name="_Hlk214434465"/>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1) подпункта 3.2.1 пункта 3.2 раздела 3 </w:t>
      </w:r>
      <w:bookmarkEnd w:id="2"/>
      <w:r w:rsidRPr="00936188">
        <w:rPr>
          <w:rStyle w:val="7"/>
          <w:rFonts w:eastAsia="Microsoft Sans Serif"/>
          <w:b w:val="0"/>
          <w:bCs w:val="0"/>
          <w:sz w:val="26"/>
          <w:szCs w:val="26"/>
        </w:rPr>
        <w:t>заменить слова «с порядком, установленным уполномоченным Правительством Российской Федерации федеральным органом исполнительной власти» на слова «с законодательством Российской Федерации»</w:t>
      </w:r>
      <w:r w:rsidR="00D220C7">
        <w:rPr>
          <w:rStyle w:val="7"/>
          <w:rFonts w:eastAsia="Microsoft Sans Serif"/>
          <w:b w:val="0"/>
          <w:bCs w:val="0"/>
          <w:sz w:val="26"/>
          <w:szCs w:val="26"/>
        </w:rPr>
        <w:t>;</w:t>
      </w:r>
    </w:p>
    <w:p w14:paraId="4060A7F0" w14:textId="6E29B7A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bookmarkStart w:id="3" w:name="_Hlk214434570"/>
      <w:r>
        <w:rPr>
          <w:rStyle w:val="7"/>
          <w:rFonts w:eastAsia="Microsoft Sans Serif"/>
          <w:b w:val="0"/>
          <w:bCs w:val="0"/>
          <w:sz w:val="26"/>
          <w:szCs w:val="26"/>
        </w:rPr>
        <w:t>1.</w:t>
      </w:r>
      <w:r w:rsidRPr="00936188">
        <w:rPr>
          <w:rStyle w:val="7"/>
          <w:rFonts w:eastAsia="Microsoft Sans Serif"/>
          <w:b w:val="0"/>
          <w:bCs w:val="0"/>
          <w:sz w:val="26"/>
          <w:szCs w:val="26"/>
        </w:rPr>
        <w:t xml:space="preserve">2.  </w:t>
      </w:r>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3) подпункта 3.2.1 пункта 3.2 раздела 3 </w:t>
      </w:r>
      <w:bookmarkEnd w:id="3"/>
      <w:r w:rsidRPr="00936188">
        <w:rPr>
          <w:rStyle w:val="7"/>
          <w:rFonts w:eastAsia="Microsoft Sans Serif"/>
          <w:b w:val="0"/>
          <w:bCs w:val="0"/>
          <w:sz w:val="26"/>
          <w:szCs w:val="26"/>
        </w:rPr>
        <w:t>заменить слова «в соответствующие организации для детей-сирот и детей, оставшихся без попечения родителей» на слова «в образовательные организации, медицинские организации, организации, оказывающие медицинские услуги»</w:t>
      </w:r>
      <w:r w:rsidR="00D220C7">
        <w:rPr>
          <w:rStyle w:val="7"/>
          <w:rFonts w:eastAsia="Microsoft Sans Serif"/>
          <w:b w:val="0"/>
          <w:bCs w:val="0"/>
          <w:sz w:val="26"/>
          <w:szCs w:val="26"/>
        </w:rPr>
        <w:t>;</w:t>
      </w:r>
    </w:p>
    <w:p w14:paraId="571787F0" w14:textId="55BA8920"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r>
        <w:rPr>
          <w:rStyle w:val="7"/>
          <w:rFonts w:eastAsia="Microsoft Sans Serif"/>
          <w:b w:val="0"/>
          <w:bCs w:val="0"/>
          <w:sz w:val="26"/>
          <w:szCs w:val="26"/>
        </w:rPr>
        <w:t>1.</w:t>
      </w:r>
      <w:r w:rsidRPr="00936188">
        <w:rPr>
          <w:rStyle w:val="7"/>
          <w:rFonts w:eastAsia="Microsoft Sans Serif"/>
          <w:b w:val="0"/>
          <w:bCs w:val="0"/>
          <w:sz w:val="26"/>
          <w:szCs w:val="26"/>
        </w:rPr>
        <w:t xml:space="preserve">3.  </w:t>
      </w:r>
      <w:r w:rsidR="00D220C7">
        <w:rPr>
          <w:rStyle w:val="7"/>
          <w:rFonts w:eastAsia="Microsoft Sans Serif"/>
          <w:b w:val="0"/>
          <w:bCs w:val="0"/>
          <w:sz w:val="26"/>
          <w:szCs w:val="26"/>
        </w:rPr>
        <w:t>п</w:t>
      </w:r>
      <w:r w:rsidRPr="00936188">
        <w:rPr>
          <w:rStyle w:val="7"/>
          <w:rFonts w:eastAsia="Microsoft Sans Serif"/>
          <w:b w:val="0"/>
          <w:bCs w:val="0"/>
          <w:sz w:val="26"/>
          <w:szCs w:val="26"/>
        </w:rPr>
        <w:t>еречень 6) подпункта 3.2.1 пункта 3.2 раздела 3 исключить</w:t>
      </w:r>
      <w:r w:rsidR="00D220C7">
        <w:rPr>
          <w:rStyle w:val="7"/>
          <w:rFonts w:eastAsia="Microsoft Sans Serif"/>
          <w:b w:val="0"/>
          <w:bCs w:val="0"/>
          <w:sz w:val="26"/>
          <w:szCs w:val="26"/>
        </w:rPr>
        <w:t>;</w:t>
      </w:r>
    </w:p>
    <w:p w14:paraId="3CC6F5A7" w14:textId="50DEB804"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4. </w:t>
      </w:r>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7) подпункта 3.2.1 пункта 3.2 раздела 3 заменить слова «муниципальных правовых актов и иных документов, необходимых для назначения и выплаты единовременных пособий при всех формах устройства детей, лишенных родительского попечения, в семью» на слова «документов, необходимых для назначения и предоставления единовременной выплаты гражданам Российской Федерации, постоянно проживающим на территории Республики Хакасия, усыновившим (удочерившим) ребенка (детей)»</w:t>
      </w:r>
      <w:r w:rsidR="00D220C7">
        <w:rPr>
          <w:rStyle w:val="7"/>
          <w:rFonts w:eastAsia="Microsoft Sans Serif"/>
          <w:b w:val="0"/>
          <w:bCs w:val="0"/>
          <w:sz w:val="26"/>
          <w:szCs w:val="26"/>
        </w:rPr>
        <w:t>;</w:t>
      </w:r>
      <w:proofErr w:type="gramEnd"/>
    </w:p>
    <w:p w14:paraId="37CADDFC" w14:textId="129DB3CF"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5. </w:t>
      </w:r>
      <w:bookmarkStart w:id="4" w:name="_Hlk214434998"/>
      <w:bookmarkStart w:id="5" w:name="_Hlk214437902"/>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12) подпункта 3.2.1 пункта 3.2 раздела 3 </w:t>
      </w:r>
      <w:bookmarkEnd w:id="4"/>
      <w:r w:rsidRPr="00936188">
        <w:rPr>
          <w:rStyle w:val="7"/>
          <w:rFonts w:eastAsia="Microsoft Sans Serif"/>
          <w:b w:val="0"/>
          <w:bCs w:val="0"/>
          <w:sz w:val="26"/>
          <w:szCs w:val="26"/>
        </w:rPr>
        <w:t xml:space="preserve">заменить слова </w:t>
      </w:r>
      <w:bookmarkEnd w:id="5"/>
      <w:r w:rsidRPr="00936188">
        <w:rPr>
          <w:rStyle w:val="7"/>
          <w:rFonts w:eastAsia="Microsoft Sans Serif"/>
          <w:b w:val="0"/>
          <w:bCs w:val="0"/>
          <w:sz w:val="26"/>
          <w:szCs w:val="26"/>
        </w:rPr>
        <w:t xml:space="preserve">«в порядке, определяемом Правительством Российской Федерации» на слова «в </w:t>
      </w:r>
      <w:r w:rsidRPr="00936188">
        <w:rPr>
          <w:rStyle w:val="7"/>
          <w:rFonts w:eastAsia="Microsoft Sans Serif"/>
          <w:b w:val="0"/>
          <w:bCs w:val="0"/>
          <w:sz w:val="26"/>
          <w:szCs w:val="26"/>
        </w:rPr>
        <w:lastRenderedPageBreak/>
        <w:t>соответствии с законодательством»</w:t>
      </w:r>
      <w:r w:rsidR="00D220C7">
        <w:rPr>
          <w:rStyle w:val="7"/>
          <w:rFonts w:eastAsia="Microsoft Sans Serif"/>
          <w:b w:val="0"/>
          <w:bCs w:val="0"/>
          <w:sz w:val="26"/>
          <w:szCs w:val="26"/>
        </w:rPr>
        <w:t>;</w:t>
      </w:r>
      <w:proofErr w:type="gramEnd"/>
    </w:p>
    <w:p w14:paraId="7CB2EFF9" w14:textId="47E738FB"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6. </w:t>
      </w:r>
      <w:bookmarkStart w:id="6" w:name="_Hlk214435967"/>
      <w:r w:rsidR="00D220C7">
        <w:rPr>
          <w:rStyle w:val="7"/>
          <w:rFonts w:eastAsia="Microsoft Sans Serif"/>
          <w:b w:val="0"/>
          <w:bCs w:val="0"/>
          <w:sz w:val="26"/>
          <w:szCs w:val="26"/>
        </w:rPr>
        <w:t>д</w:t>
      </w:r>
      <w:r w:rsidRPr="00936188">
        <w:rPr>
          <w:rStyle w:val="7"/>
          <w:rFonts w:eastAsia="Microsoft Sans Serif"/>
          <w:b w:val="0"/>
          <w:bCs w:val="0"/>
          <w:sz w:val="26"/>
          <w:szCs w:val="26"/>
        </w:rPr>
        <w:t xml:space="preserve">ополнить перечень 12) подпункта 3.2.1 пункта 3.2 раздела 3 </w:t>
      </w:r>
      <w:bookmarkEnd w:id="6"/>
      <w:r w:rsidRPr="00936188">
        <w:rPr>
          <w:rStyle w:val="7"/>
          <w:rFonts w:eastAsia="Microsoft Sans Serif"/>
          <w:b w:val="0"/>
          <w:bCs w:val="0"/>
          <w:sz w:val="26"/>
          <w:szCs w:val="26"/>
        </w:rPr>
        <w:t>следующими словами «в) выдача заключения о возможности быть усыновителем (</w:t>
      </w:r>
      <w:proofErr w:type="spellStart"/>
      <w:r w:rsidRPr="00936188">
        <w:rPr>
          <w:rStyle w:val="7"/>
          <w:rFonts w:eastAsia="Microsoft Sans Serif"/>
          <w:b w:val="0"/>
          <w:bCs w:val="0"/>
          <w:sz w:val="26"/>
          <w:szCs w:val="26"/>
        </w:rPr>
        <w:t>удочерителем</w:t>
      </w:r>
      <w:proofErr w:type="spellEnd"/>
      <w:r w:rsidRPr="00936188">
        <w:rPr>
          <w:rStyle w:val="7"/>
          <w:rFonts w:eastAsia="Microsoft Sans Serif"/>
          <w:b w:val="0"/>
          <w:bCs w:val="0"/>
          <w:sz w:val="26"/>
          <w:szCs w:val="26"/>
        </w:rPr>
        <w:t>)»</w:t>
      </w:r>
      <w:r w:rsidR="00D220C7">
        <w:rPr>
          <w:rStyle w:val="7"/>
          <w:rFonts w:eastAsia="Microsoft Sans Serif"/>
          <w:b w:val="0"/>
          <w:bCs w:val="0"/>
          <w:sz w:val="26"/>
          <w:szCs w:val="26"/>
        </w:rPr>
        <w:t>;</w:t>
      </w:r>
      <w:proofErr w:type="gramEnd"/>
    </w:p>
    <w:p w14:paraId="77AD2514" w14:textId="0C81BEEB"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7. </w:t>
      </w:r>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14) подпункта 3.2.1 пункта 3.2 раздела 3 заменить слова «их числа» на слова «числа детей-сирот и детей, оставшихся без попечения родителей»</w:t>
      </w:r>
      <w:r w:rsidR="00D220C7">
        <w:rPr>
          <w:rStyle w:val="7"/>
          <w:rFonts w:eastAsia="Microsoft Sans Serif"/>
          <w:b w:val="0"/>
          <w:bCs w:val="0"/>
          <w:sz w:val="26"/>
          <w:szCs w:val="26"/>
        </w:rPr>
        <w:t>;</w:t>
      </w:r>
      <w:proofErr w:type="gramEnd"/>
    </w:p>
    <w:p w14:paraId="487479C2" w14:textId="7344DC56"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r>
        <w:rPr>
          <w:rStyle w:val="7"/>
          <w:rFonts w:eastAsia="Microsoft Sans Serif"/>
          <w:b w:val="0"/>
          <w:bCs w:val="0"/>
          <w:sz w:val="26"/>
          <w:szCs w:val="26"/>
        </w:rPr>
        <w:t>1.</w:t>
      </w:r>
      <w:r w:rsidRPr="00936188">
        <w:rPr>
          <w:rStyle w:val="7"/>
          <w:rFonts w:eastAsia="Microsoft Sans Serif"/>
          <w:b w:val="0"/>
          <w:bCs w:val="0"/>
          <w:sz w:val="26"/>
          <w:szCs w:val="26"/>
        </w:rPr>
        <w:t xml:space="preserve">8. </w:t>
      </w:r>
      <w:bookmarkStart w:id="7" w:name="_Hlk214436250"/>
      <w:r w:rsidR="00D220C7">
        <w:rPr>
          <w:rStyle w:val="7"/>
          <w:rFonts w:eastAsia="Microsoft Sans Serif"/>
          <w:b w:val="0"/>
          <w:bCs w:val="0"/>
          <w:sz w:val="26"/>
          <w:szCs w:val="26"/>
        </w:rPr>
        <w:t>д</w:t>
      </w:r>
      <w:r w:rsidRPr="00936188">
        <w:rPr>
          <w:rStyle w:val="7"/>
          <w:rFonts w:eastAsia="Microsoft Sans Serif"/>
          <w:b w:val="0"/>
          <w:bCs w:val="0"/>
          <w:sz w:val="26"/>
          <w:szCs w:val="26"/>
        </w:rPr>
        <w:t xml:space="preserve">ополнить перечень 15) подпункта 3.2.1 пункта 3.2 раздела 3 после слов </w:t>
      </w:r>
      <w:bookmarkEnd w:id="7"/>
      <w:r w:rsidRPr="00936188">
        <w:rPr>
          <w:rStyle w:val="7"/>
          <w:rFonts w:eastAsia="Microsoft Sans Serif"/>
          <w:b w:val="0"/>
          <w:bCs w:val="0"/>
          <w:sz w:val="26"/>
          <w:szCs w:val="26"/>
        </w:rPr>
        <w:t>«попечительство</w:t>
      </w:r>
      <w:proofErr w:type="gramStart"/>
      <w:r w:rsidRPr="00936188">
        <w:rPr>
          <w:rStyle w:val="7"/>
          <w:rFonts w:eastAsia="Microsoft Sans Serif"/>
          <w:b w:val="0"/>
          <w:bCs w:val="0"/>
          <w:sz w:val="26"/>
          <w:szCs w:val="26"/>
        </w:rPr>
        <w:t>,»</w:t>
      </w:r>
      <w:proofErr w:type="gramEnd"/>
      <w:r w:rsidRPr="00936188">
        <w:rPr>
          <w:rStyle w:val="7"/>
          <w:rFonts w:eastAsia="Microsoft Sans Serif"/>
          <w:b w:val="0"/>
          <w:bCs w:val="0"/>
          <w:sz w:val="26"/>
          <w:szCs w:val="26"/>
        </w:rPr>
        <w:t xml:space="preserve"> словами «детей,»</w:t>
      </w:r>
      <w:r w:rsidR="00D220C7">
        <w:rPr>
          <w:rStyle w:val="7"/>
          <w:rFonts w:eastAsia="Microsoft Sans Serif"/>
          <w:b w:val="0"/>
          <w:bCs w:val="0"/>
          <w:sz w:val="26"/>
          <w:szCs w:val="26"/>
        </w:rPr>
        <w:t>;</w:t>
      </w:r>
    </w:p>
    <w:p w14:paraId="376FED4E" w14:textId="160CE009"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9. </w:t>
      </w:r>
      <w:r w:rsidR="00D220C7">
        <w:rPr>
          <w:rStyle w:val="7"/>
          <w:rFonts w:eastAsia="Microsoft Sans Serif"/>
          <w:b w:val="0"/>
          <w:bCs w:val="0"/>
          <w:sz w:val="26"/>
          <w:szCs w:val="26"/>
        </w:rPr>
        <w:t>п</w:t>
      </w:r>
      <w:r w:rsidRPr="00936188">
        <w:rPr>
          <w:rStyle w:val="7"/>
          <w:rFonts w:eastAsia="Microsoft Sans Serif"/>
          <w:b w:val="0"/>
          <w:bCs w:val="0"/>
          <w:sz w:val="26"/>
          <w:szCs w:val="26"/>
        </w:rPr>
        <w:t>еречень 16) подпункта 3.2.1 пункта 3.2 раздела 3 исключить</w:t>
      </w:r>
      <w:r w:rsidR="00D220C7">
        <w:rPr>
          <w:rStyle w:val="7"/>
          <w:rFonts w:eastAsia="Microsoft Sans Serif"/>
          <w:b w:val="0"/>
          <w:bCs w:val="0"/>
          <w:sz w:val="26"/>
          <w:szCs w:val="26"/>
        </w:rPr>
        <w:t>;</w:t>
      </w:r>
      <w:proofErr w:type="gramEnd"/>
    </w:p>
    <w:p w14:paraId="5BEF9D67" w14:textId="5C32E083"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10. </w:t>
      </w:r>
      <w:bookmarkStart w:id="8" w:name="_Hlk214435202"/>
      <w:r w:rsidR="00D220C7">
        <w:rPr>
          <w:rStyle w:val="7"/>
          <w:rFonts w:eastAsia="Microsoft Sans Serif"/>
          <w:b w:val="0"/>
          <w:bCs w:val="0"/>
          <w:sz w:val="26"/>
          <w:szCs w:val="26"/>
        </w:rPr>
        <w:t>п</w:t>
      </w:r>
      <w:r w:rsidRPr="00936188">
        <w:rPr>
          <w:rStyle w:val="7"/>
          <w:rFonts w:eastAsia="Microsoft Sans Serif"/>
          <w:b w:val="0"/>
          <w:bCs w:val="0"/>
          <w:sz w:val="26"/>
          <w:szCs w:val="26"/>
        </w:rPr>
        <w:t>еречень 19) подпункта 3.2.1 пункта 3.2 раздела 3 исключить</w:t>
      </w:r>
      <w:r w:rsidR="00D220C7">
        <w:rPr>
          <w:rStyle w:val="7"/>
          <w:rFonts w:eastAsia="Microsoft Sans Serif"/>
          <w:b w:val="0"/>
          <w:bCs w:val="0"/>
          <w:sz w:val="26"/>
          <w:szCs w:val="26"/>
        </w:rPr>
        <w:t>;</w:t>
      </w:r>
      <w:proofErr w:type="gramEnd"/>
    </w:p>
    <w:p w14:paraId="127670FB" w14:textId="4B9B5ADE"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11. </w:t>
      </w:r>
      <w:r w:rsidR="00D220C7">
        <w:rPr>
          <w:rStyle w:val="7"/>
          <w:rFonts w:eastAsia="Microsoft Sans Serif"/>
          <w:b w:val="0"/>
          <w:bCs w:val="0"/>
          <w:sz w:val="26"/>
          <w:szCs w:val="26"/>
        </w:rPr>
        <w:t>д</w:t>
      </w:r>
      <w:r w:rsidRPr="00936188">
        <w:rPr>
          <w:rStyle w:val="7"/>
          <w:rFonts w:eastAsia="Microsoft Sans Serif"/>
          <w:b w:val="0"/>
          <w:bCs w:val="0"/>
          <w:sz w:val="26"/>
          <w:szCs w:val="26"/>
        </w:rPr>
        <w:t>ополнить перечень 21) подпункта 3.2.1 пункта 3.2 раздела 3 после слова «родителей» словами «, принятие мер по защите жилищных прав детей-сирот и детей, оставшихся без попечения родителей, лиц, из числа детей-сирот и детей, оставшихся без попечения родителей, в том числе по обеспечению их жилыми помещениями в случаях, предусмотренных законодательством Российской Федерации и законодательством Республики Хакасия, по проведению обследования жилых помещений</w:t>
      </w:r>
      <w:proofErr w:type="gramEnd"/>
      <w:r w:rsidRPr="00936188">
        <w:rPr>
          <w:rStyle w:val="7"/>
          <w:rFonts w:eastAsia="Microsoft Sans Serif"/>
          <w:b w:val="0"/>
          <w:bCs w:val="0"/>
          <w:sz w:val="26"/>
          <w:szCs w:val="26"/>
        </w:rPr>
        <w:t xml:space="preserve">, </w:t>
      </w:r>
      <w:proofErr w:type="gramStart"/>
      <w:r w:rsidRPr="00936188">
        <w:rPr>
          <w:rStyle w:val="7"/>
          <w:rFonts w:eastAsia="Microsoft Sans Serif"/>
          <w:b w:val="0"/>
          <w:bCs w:val="0"/>
          <w:sz w:val="26"/>
          <w:szCs w:val="26"/>
        </w:rPr>
        <w:t>принадлежащих им на праве пользования, а также находящихся в их собственности, с целью определения необходимости проведения ремонта жилого помещения, по определению необходимости оказания материальной помощи на частичную оплату жилых помещений (плату за наем) и коммунальных услуг лицам из числа детей-сирот и детей, оставшихся без попечения родителей, находящимся в трудной жизненной ситуации»</w:t>
      </w:r>
      <w:r w:rsidR="00D220C7">
        <w:rPr>
          <w:rStyle w:val="7"/>
          <w:rFonts w:eastAsia="Microsoft Sans Serif"/>
          <w:b w:val="0"/>
          <w:bCs w:val="0"/>
          <w:sz w:val="26"/>
          <w:szCs w:val="26"/>
        </w:rPr>
        <w:t>;</w:t>
      </w:r>
      <w:proofErr w:type="gramEnd"/>
    </w:p>
    <w:p w14:paraId="64D90A9F" w14:textId="15A41969" w:rsidR="00936188" w:rsidRPr="00936188" w:rsidRDefault="00936188"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12. </w:t>
      </w:r>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22) подпункта 3.2.1 пункта 3.2 раздела 3 слова «и попечителям» исключить</w:t>
      </w:r>
      <w:r w:rsidR="00D220C7">
        <w:rPr>
          <w:rStyle w:val="7"/>
          <w:rFonts w:eastAsia="Microsoft Sans Serif"/>
          <w:b w:val="0"/>
          <w:bCs w:val="0"/>
          <w:sz w:val="26"/>
          <w:szCs w:val="26"/>
        </w:rPr>
        <w:t>;</w:t>
      </w:r>
      <w:proofErr w:type="gramEnd"/>
    </w:p>
    <w:p w14:paraId="757973DD" w14:textId="63E8FB50"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r>
        <w:rPr>
          <w:rStyle w:val="7"/>
          <w:rFonts w:eastAsia="Microsoft Sans Serif"/>
          <w:b w:val="0"/>
          <w:bCs w:val="0"/>
          <w:sz w:val="26"/>
          <w:szCs w:val="26"/>
        </w:rPr>
        <w:t>1.</w:t>
      </w:r>
      <w:r w:rsidRPr="00936188">
        <w:rPr>
          <w:rStyle w:val="7"/>
          <w:rFonts w:eastAsia="Microsoft Sans Serif"/>
          <w:b w:val="0"/>
          <w:bCs w:val="0"/>
          <w:sz w:val="26"/>
          <w:szCs w:val="26"/>
        </w:rPr>
        <w:t xml:space="preserve">13. </w:t>
      </w:r>
      <w:r w:rsidR="00D220C7">
        <w:rPr>
          <w:rStyle w:val="7"/>
          <w:rFonts w:eastAsia="Microsoft Sans Serif"/>
          <w:b w:val="0"/>
          <w:bCs w:val="0"/>
          <w:sz w:val="26"/>
          <w:szCs w:val="26"/>
        </w:rPr>
        <w:t>д</w:t>
      </w:r>
      <w:r w:rsidRPr="00936188">
        <w:rPr>
          <w:rStyle w:val="7"/>
          <w:rFonts w:eastAsia="Microsoft Sans Serif"/>
          <w:b w:val="0"/>
          <w:bCs w:val="0"/>
          <w:sz w:val="26"/>
          <w:szCs w:val="26"/>
        </w:rPr>
        <w:t>ополнить перечень 22) подпункта 3.2.1 пункта 3.2 раздела 3 после слов «опекунам</w:t>
      </w:r>
      <w:proofErr w:type="gramStart"/>
      <w:r w:rsidRPr="00936188">
        <w:rPr>
          <w:rStyle w:val="7"/>
          <w:rFonts w:eastAsia="Microsoft Sans Serif"/>
          <w:b w:val="0"/>
          <w:bCs w:val="0"/>
          <w:sz w:val="26"/>
          <w:szCs w:val="26"/>
        </w:rPr>
        <w:t>,»</w:t>
      </w:r>
      <w:proofErr w:type="gramEnd"/>
      <w:r w:rsidRPr="00936188">
        <w:rPr>
          <w:rStyle w:val="7"/>
          <w:rFonts w:eastAsia="Microsoft Sans Serif"/>
          <w:b w:val="0"/>
          <w:bCs w:val="0"/>
          <w:sz w:val="26"/>
          <w:szCs w:val="26"/>
        </w:rPr>
        <w:t xml:space="preserve"> словами выдача предварительного разрешения на дачу согласия попечителям»</w:t>
      </w:r>
      <w:r w:rsidR="00D220C7">
        <w:rPr>
          <w:rStyle w:val="7"/>
          <w:rFonts w:eastAsia="Microsoft Sans Serif"/>
          <w:b w:val="0"/>
          <w:bCs w:val="0"/>
          <w:sz w:val="26"/>
          <w:szCs w:val="26"/>
        </w:rPr>
        <w:t>;</w:t>
      </w:r>
    </w:p>
    <w:p w14:paraId="4F5EDA06" w14:textId="43B50617" w:rsidR="00936188" w:rsidRPr="00936188" w:rsidRDefault="00936188"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14. </w:t>
      </w:r>
      <w:bookmarkStart w:id="9" w:name="_Hlk214437043"/>
      <w:bookmarkStart w:id="10" w:name="_Hlk214437244"/>
      <w:r w:rsidR="00D220C7">
        <w:rPr>
          <w:rStyle w:val="7"/>
          <w:rFonts w:eastAsia="Microsoft Sans Serif"/>
          <w:b w:val="0"/>
          <w:bCs w:val="0"/>
          <w:sz w:val="26"/>
          <w:szCs w:val="26"/>
        </w:rPr>
        <w:t>д</w:t>
      </w:r>
      <w:r w:rsidRPr="00936188">
        <w:rPr>
          <w:rStyle w:val="7"/>
          <w:rFonts w:eastAsia="Microsoft Sans Serif"/>
          <w:b w:val="0"/>
          <w:bCs w:val="0"/>
          <w:sz w:val="26"/>
          <w:szCs w:val="26"/>
        </w:rPr>
        <w:t xml:space="preserve">ополнить перечень 23) подпункта 3.2.1 пункта 3.2 раздела 3 </w:t>
      </w:r>
      <w:bookmarkEnd w:id="9"/>
      <w:r w:rsidRPr="00936188">
        <w:rPr>
          <w:rStyle w:val="7"/>
          <w:rFonts w:eastAsia="Microsoft Sans Serif"/>
          <w:b w:val="0"/>
          <w:bCs w:val="0"/>
          <w:sz w:val="26"/>
          <w:szCs w:val="26"/>
        </w:rPr>
        <w:t xml:space="preserve">после слов </w:t>
      </w:r>
      <w:bookmarkEnd w:id="10"/>
      <w:r w:rsidRPr="00936188">
        <w:rPr>
          <w:rStyle w:val="7"/>
          <w:rFonts w:eastAsia="Microsoft Sans Serif"/>
          <w:b w:val="0"/>
          <w:bCs w:val="0"/>
          <w:sz w:val="26"/>
          <w:szCs w:val="26"/>
        </w:rPr>
        <w:t>«на отчуждение» словами «и (или) передачу в ипотеку»</w:t>
      </w:r>
      <w:r w:rsidR="00D220C7">
        <w:rPr>
          <w:rStyle w:val="7"/>
          <w:rFonts w:eastAsia="Microsoft Sans Serif"/>
          <w:b w:val="0"/>
          <w:bCs w:val="0"/>
          <w:sz w:val="26"/>
          <w:szCs w:val="26"/>
        </w:rPr>
        <w:t>;</w:t>
      </w:r>
      <w:proofErr w:type="gramEnd"/>
    </w:p>
    <w:p w14:paraId="04DEF206" w14:textId="4CB3D230" w:rsidR="00936188" w:rsidRPr="00936188" w:rsidRDefault="00936188"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15. </w:t>
      </w:r>
      <w:r w:rsidR="00D220C7">
        <w:rPr>
          <w:rStyle w:val="7"/>
          <w:rFonts w:eastAsia="Microsoft Sans Serif"/>
          <w:b w:val="0"/>
          <w:bCs w:val="0"/>
          <w:sz w:val="26"/>
          <w:szCs w:val="26"/>
        </w:rPr>
        <w:t>д</w:t>
      </w:r>
      <w:r w:rsidRPr="00936188">
        <w:rPr>
          <w:rStyle w:val="7"/>
          <w:rFonts w:eastAsia="Microsoft Sans Serif"/>
          <w:b w:val="0"/>
          <w:bCs w:val="0"/>
          <w:sz w:val="26"/>
          <w:szCs w:val="26"/>
        </w:rPr>
        <w:t>ополнить перечень 25) подпункта 3.2.1 пункта 3.2 раздела 3 после слова «возраста» словами «в порядке, установленном Правительством Республики Хакасия»</w:t>
      </w:r>
      <w:r w:rsidR="00D220C7">
        <w:rPr>
          <w:rStyle w:val="7"/>
          <w:rFonts w:eastAsia="Microsoft Sans Serif"/>
          <w:b w:val="0"/>
          <w:bCs w:val="0"/>
          <w:sz w:val="26"/>
          <w:szCs w:val="26"/>
        </w:rPr>
        <w:t>;</w:t>
      </w:r>
      <w:proofErr w:type="gramEnd"/>
    </w:p>
    <w:bookmarkEnd w:id="8"/>
    <w:p w14:paraId="77F77B7C" w14:textId="1020104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16. </w:t>
      </w:r>
      <w:bookmarkStart w:id="11" w:name="_Hlk214435063"/>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26) подпункта 3.2.1 пункта 3.2 раздела 3 слова </w:t>
      </w:r>
      <w:bookmarkEnd w:id="11"/>
      <w:r w:rsidRPr="00936188">
        <w:rPr>
          <w:rStyle w:val="7"/>
          <w:rFonts w:eastAsia="Microsoft Sans Serif"/>
          <w:b w:val="0"/>
          <w:bCs w:val="0"/>
          <w:sz w:val="26"/>
          <w:szCs w:val="26"/>
        </w:rPr>
        <w:t>«в соответствии со статьей 36 Гражданского кодекса Российской Федерации» исключить</w:t>
      </w:r>
      <w:r w:rsidR="00D220C7">
        <w:rPr>
          <w:rStyle w:val="7"/>
          <w:rFonts w:eastAsia="Microsoft Sans Serif"/>
          <w:b w:val="0"/>
          <w:bCs w:val="0"/>
          <w:sz w:val="26"/>
          <w:szCs w:val="26"/>
        </w:rPr>
        <w:t>;</w:t>
      </w:r>
      <w:proofErr w:type="gramEnd"/>
    </w:p>
    <w:p w14:paraId="6C4943CC" w14:textId="74069A28"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17. </w:t>
      </w:r>
      <w:r w:rsidR="00D220C7">
        <w:rPr>
          <w:rStyle w:val="7"/>
          <w:rFonts w:eastAsia="Microsoft Sans Serif"/>
          <w:b w:val="0"/>
          <w:bCs w:val="0"/>
          <w:sz w:val="26"/>
          <w:szCs w:val="26"/>
        </w:rPr>
        <w:t>д</w:t>
      </w:r>
      <w:r w:rsidRPr="00936188">
        <w:rPr>
          <w:rStyle w:val="7"/>
          <w:rFonts w:eastAsia="Microsoft Sans Serif"/>
          <w:b w:val="0"/>
          <w:bCs w:val="0"/>
          <w:sz w:val="26"/>
          <w:szCs w:val="26"/>
        </w:rPr>
        <w:t>ополнить перечень 28) подпункта 3.2.1 пункта 3.2 раздела 3 после слов «о воспитании детей» словами «выдача согласия на установление отцовства в случаях, предусмотренных семейным законодательством»</w:t>
      </w:r>
      <w:r w:rsidR="00D220C7">
        <w:rPr>
          <w:rStyle w:val="7"/>
          <w:rFonts w:eastAsia="Microsoft Sans Serif"/>
          <w:b w:val="0"/>
          <w:bCs w:val="0"/>
          <w:sz w:val="26"/>
          <w:szCs w:val="26"/>
        </w:rPr>
        <w:t>;</w:t>
      </w:r>
      <w:proofErr w:type="gramEnd"/>
    </w:p>
    <w:p w14:paraId="51BADDC6" w14:textId="360F2C30"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18. </w:t>
      </w:r>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29) подпункта 3.2.1 пункта 3.2 раздела 3 слова «об отмене усыновления» исключить</w:t>
      </w:r>
      <w:r w:rsidR="00D220C7">
        <w:rPr>
          <w:rStyle w:val="7"/>
          <w:rFonts w:eastAsia="Microsoft Sans Serif"/>
          <w:b w:val="0"/>
          <w:bCs w:val="0"/>
          <w:sz w:val="26"/>
          <w:szCs w:val="26"/>
        </w:rPr>
        <w:t>;</w:t>
      </w:r>
      <w:proofErr w:type="gramEnd"/>
    </w:p>
    <w:p w14:paraId="08DAC7BB" w14:textId="345E55C6" w:rsidR="00936188" w:rsidRPr="00936188" w:rsidRDefault="00936188"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19. </w:t>
      </w:r>
      <w:bookmarkStart w:id="12" w:name="_Hlk214435550"/>
      <w:r w:rsidR="00D220C7">
        <w:rPr>
          <w:rStyle w:val="7"/>
          <w:rFonts w:eastAsia="Microsoft Sans Serif"/>
          <w:b w:val="0"/>
          <w:bCs w:val="0"/>
          <w:sz w:val="26"/>
          <w:szCs w:val="26"/>
        </w:rPr>
        <w:t>в</w:t>
      </w:r>
      <w:r w:rsidRPr="00936188">
        <w:rPr>
          <w:rStyle w:val="7"/>
          <w:rFonts w:eastAsia="Microsoft Sans Serif"/>
          <w:b w:val="0"/>
          <w:bCs w:val="0"/>
          <w:sz w:val="26"/>
          <w:szCs w:val="26"/>
        </w:rPr>
        <w:t xml:space="preserve"> перечне 37) подпункта 3.2.1 пункта 3.2 раздела 3 слова </w:t>
      </w:r>
      <w:bookmarkEnd w:id="12"/>
      <w:r w:rsidRPr="00936188">
        <w:rPr>
          <w:rStyle w:val="7"/>
          <w:rFonts w:eastAsia="Microsoft Sans Serif"/>
          <w:b w:val="0"/>
          <w:bCs w:val="0"/>
          <w:sz w:val="26"/>
          <w:szCs w:val="26"/>
        </w:rPr>
        <w:t>«в соответствии с Правилами выдачи органами опеки и попечительства разрешений на выезд из Российской Федерации для отдыха и (или) оздоровления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существенными условиями договора об организации отдыха и (или) оздоровления</w:t>
      </w:r>
      <w:proofErr w:type="gramEnd"/>
      <w:r w:rsidRPr="00936188">
        <w:rPr>
          <w:rStyle w:val="7"/>
          <w:rFonts w:eastAsia="Microsoft Sans Serif"/>
          <w:b w:val="0"/>
          <w:bCs w:val="0"/>
          <w:sz w:val="26"/>
          <w:szCs w:val="26"/>
        </w:rPr>
        <w:t xml:space="preserve"> </w:t>
      </w:r>
      <w:proofErr w:type="gramStart"/>
      <w:r w:rsidRPr="00936188">
        <w:rPr>
          <w:rStyle w:val="7"/>
          <w:rFonts w:eastAsia="Microsoft Sans Serif"/>
          <w:b w:val="0"/>
          <w:bCs w:val="0"/>
          <w:sz w:val="26"/>
          <w:szCs w:val="26"/>
        </w:rPr>
        <w:t xml:space="preserve">таких несовершеннолетних граждан Российской Федерации, а также требованиями к юридическим лицам, выразившим намерения заключить указанный договор, утвержденными постановлением Правительства Российской Федерации от 06.04.2011№ 249 «Об организации выезда из Российской Федерации для отдыха и (или) оздоровления несовершеннолетних граждан Российской </w:t>
      </w:r>
      <w:r w:rsidRPr="00936188">
        <w:rPr>
          <w:rStyle w:val="7"/>
          <w:rFonts w:eastAsia="Microsoft Sans Serif"/>
          <w:b w:val="0"/>
          <w:bCs w:val="0"/>
          <w:sz w:val="26"/>
          <w:szCs w:val="26"/>
        </w:rPr>
        <w:lastRenderedPageBreak/>
        <w:t>Федерации, оставшихся без попечения родителей и находящихся в организациях для детей-сирот и детей, оставшихся без попечения родителей» исключить</w:t>
      </w:r>
      <w:r w:rsidR="00D220C7">
        <w:rPr>
          <w:rStyle w:val="7"/>
          <w:rFonts w:eastAsia="Microsoft Sans Serif"/>
          <w:b w:val="0"/>
          <w:bCs w:val="0"/>
          <w:sz w:val="26"/>
          <w:szCs w:val="26"/>
        </w:rPr>
        <w:t>;</w:t>
      </w:r>
      <w:proofErr w:type="gramEnd"/>
    </w:p>
    <w:p w14:paraId="4C2CF965" w14:textId="4019BA9C" w:rsidR="00936188" w:rsidRPr="00936188" w:rsidRDefault="00936188"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Pr="00936188">
        <w:rPr>
          <w:rStyle w:val="7"/>
          <w:rFonts w:eastAsia="Microsoft Sans Serif"/>
          <w:b w:val="0"/>
          <w:bCs w:val="0"/>
          <w:sz w:val="26"/>
          <w:szCs w:val="26"/>
        </w:rPr>
        <w:t xml:space="preserve">20. </w:t>
      </w:r>
      <w:r w:rsidR="00D220C7">
        <w:rPr>
          <w:rStyle w:val="7"/>
          <w:rFonts w:eastAsia="Microsoft Sans Serif"/>
          <w:b w:val="0"/>
          <w:bCs w:val="0"/>
          <w:sz w:val="26"/>
          <w:szCs w:val="26"/>
        </w:rPr>
        <w:t>д</w:t>
      </w:r>
      <w:r w:rsidRPr="00936188">
        <w:rPr>
          <w:rStyle w:val="7"/>
          <w:rFonts w:eastAsia="Microsoft Sans Serif"/>
          <w:b w:val="0"/>
          <w:bCs w:val="0"/>
          <w:sz w:val="26"/>
          <w:szCs w:val="26"/>
        </w:rPr>
        <w:t>ополнить перечень 38) подпункта 3.2.1 пункта 3.2 раздела 3 после слова «группы» словами «несовершеннолетних, выезжающих»</w:t>
      </w:r>
      <w:r w:rsidR="00D220C7">
        <w:rPr>
          <w:rStyle w:val="7"/>
          <w:rFonts w:eastAsia="Microsoft Sans Serif"/>
          <w:b w:val="0"/>
          <w:bCs w:val="0"/>
          <w:sz w:val="26"/>
          <w:szCs w:val="26"/>
        </w:rPr>
        <w:t>;</w:t>
      </w:r>
      <w:proofErr w:type="gramEnd"/>
    </w:p>
    <w:p w14:paraId="746874D3" w14:textId="3C3F7E17" w:rsidR="00936188" w:rsidRPr="00936188" w:rsidRDefault="00D8465F"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00936188" w:rsidRPr="00936188">
        <w:rPr>
          <w:rStyle w:val="7"/>
          <w:rFonts w:eastAsia="Microsoft Sans Serif"/>
          <w:b w:val="0"/>
          <w:bCs w:val="0"/>
          <w:sz w:val="26"/>
          <w:szCs w:val="26"/>
        </w:rPr>
        <w:t xml:space="preserve">21. </w:t>
      </w:r>
      <w:r w:rsidR="00D220C7">
        <w:rPr>
          <w:rStyle w:val="7"/>
          <w:rFonts w:eastAsia="Microsoft Sans Serif"/>
          <w:b w:val="0"/>
          <w:bCs w:val="0"/>
          <w:sz w:val="26"/>
          <w:szCs w:val="26"/>
        </w:rPr>
        <w:t>п</w:t>
      </w:r>
      <w:r w:rsidR="00936188" w:rsidRPr="00936188">
        <w:rPr>
          <w:rStyle w:val="7"/>
          <w:rFonts w:eastAsia="Microsoft Sans Serif"/>
          <w:b w:val="0"/>
          <w:bCs w:val="0"/>
          <w:sz w:val="26"/>
          <w:szCs w:val="26"/>
        </w:rPr>
        <w:t>еречень 40) подпункта 3.2.1 пункта 3.2 раздела 3 исключить</w:t>
      </w:r>
      <w:r w:rsidR="00D220C7">
        <w:rPr>
          <w:rStyle w:val="7"/>
          <w:rFonts w:eastAsia="Microsoft Sans Serif"/>
          <w:b w:val="0"/>
          <w:bCs w:val="0"/>
          <w:sz w:val="26"/>
          <w:szCs w:val="26"/>
        </w:rPr>
        <w:t>;</w:t>
      </w:r>
      <w:proofErr w:type="gramEnd"/>
    </w:p>
    <w:p w14:paraId="6656BA63" w14:textId="663D7A39" w:rsidR="00936188" w:rsidRPr="00936188" w:rsidRDefault="00D8465F"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00936188" w:rsidRPr="00936188">
        <w:rPr>
          <w:rStyle w:val="7"/>
          <w:rFonts w:eastAsia="Microsoft Sans Serif"/>
          <w:b w:val="0"/>
          <w:bCs w:val="0"/>
          <w:sz w:val="26"/>
          <w:szCs w:val="26"/>
        </w:rPr>
        <w:t xml:space="preserve">22. </w:t>
      </w:r>
      <w:r w:rsidR="00D220C7">
        <w:rPr>
          <w:rStyle w:val="7"/>
          <w:rFonts w:eastAsia="Microsoft Sans Serif"/>
          <w:b w:val="0"/>
          <w:bCs w:val="0"/>
          <w:sz w:val="26"/>
          <w:szCs w:val="26"/>
        </w:rPr>
        <w:t>п</w:t>
      </w:r>
      <w:r w:rsidR="00936188" w:rsidRPr="00936188">
        <w:rPr>
          <w:rStyle w:val="7"/>
          <w:rFonts w:eastAsia="Microsoft Sans Serif"/>
          <w:b w:val="0"/>
          <w:bCs w:val="0"/>
          <w:sz w:val="26"/>
          <w:szCs w:val="26"/>
        </w:rPr>
        <w:t>еречень 45) подпункта 3.2.1 пункта 3.2 раздела 3 исключить</w:t>
      </w:r>
      <w:r w:rsidR="00D220C7">
        <w:rPr>
          <w:rStyle w:val="7"/>
          <w:rFonts w:eastAsia="Microsoft Sans Serif"/>
          <w:b w:val="0"/>
          <w:bCs w:val="0"/>
          <w:sz w:val="26"/>
          <w:szCs w:val="26"/>
        </w:rPr>
        <w:t>;</w:t>
      </w:r>
      <w:proofErr w:type="gramEnd"/>
    </w:p>
    <w:p w14:paraId="28394BFF" w14:textId="2C3EBE41" w:rsidR="00936188" w:rsidRPr="00936188" w:rsidRDefault="00D8465F"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00936188" w:rsidRPr="00936188">
        <w:rPr>
          <w:rStyle w:val="7"/>
          <w:rFonts w:eastAsia="Microsoft Sans Serif"/>
          <w:b w:val="0"/>
          <w:bCs w:val="0"/>
          <w:sz w:val="26"/>
          <w:szCs w:val="26"/>
        </w:rPr>
        <w:t xml:space="preserve">23. </w:t>
      </w:r>
      <w:r w:rsidR="00D220C7">
        <w:rPr>
          <w:rStyle w:val="7"/>
          <w:rFonts w:eastAsia="Microsoft Sans Serif"/>
          <w:b w:val="0"/>
          <w:bCs w:val="0"/>
          <w:sz w:val="26"/>
          <w:szCs w:val="26"/>
        </w:rPr>
        <w:t>в</w:t>
      </w:r>
      <w:r w:rsidR="00936188" w:rsidRPr="00936188">
        <w:rPr>
          <w:rStyle w:val="7"/>
          <w:rFonts w:eastAsia="Microsoft Sans Serif"/>
          <w:b w:val="0"/>
          <w:bCs w:val="0"/>
          <w:sz w:val="26"/>
          <w:szCs w:val="26"/>
        </w:rPr>
        <w:t xml:space="preserve"> перечне 48) подпункта 3.2.1 пункта 3.2 раздела 3 слова «государственной информационной системе социального обеспечения» заменить на слова «централизованной цифровой платформе в социальной сфере»</w:t>
      </w:r>
      <w:r w:rsidR="00D220C7">
        <w:rPr>
          <w:rStyle w:val="7"/>
          <w:rFonts w:eastAsia="Microsoft Sans Serif"/>
          <w:b w:val="0"/>
          <w:bCs w:val="0"/>
          <w:sz w:val="26"/>
          <w:szCs w:val="26"/>
        </w:rPr>
        <w:t>;</w:t>
      </w:r>
      <w:proofErr w:type="gramEnd"/>
    </w:p>
    <w:p w14:paraId="39253BEC" w14:textId="6914FF90" w:rsidR="00936188" w:rsidRPr="00936188" w:rsidRDefault="00D8465F" w:rsidP="00936188">
      <w:pPr>
        <w:spacing w:line="280" w:lineRule="exact"/>
        <w:ind w:firstLine="708"/>
        <w:jc w:val="both"/>
        <w:rPr>
          <w:rStyle w:val="7"/>
          <w:rFonts w:eastAsia="Microsoft Sans Serif"/>
          <w:b w:val="0"/>
          <w:bCs w:val="0"/>
          <w:sz w:val="26"/>
          <w:szCs w:val="26"/>
        </w:rPr>
      </w:pPr>
      <w:proofErr w:type="gramStart"/>
      <w:r>
        <w:rPr>
          <w:rStyle w:val="7"/>
          <w:rFonts w:eastAsia="Microsoft Sans Serif"/>
          <w:b w:val="0"/>
          <w:bCs w:val="0"/>
          <w:sz w:val="26"/>
          <w:szCs w:val="26"/>
        </w:rPr>
        <w:t>1.</w:t>
      </w:r>
      <w:r w:rsidR="00936188" w:rsidRPr="00936188">
        <w:rPr>
          <w:rStyle w:val="7"/>
          <w:rFonts w:eastAsia="Microsoft Sans Serif"/>
          <w:b w:val="0"/>
          <w:bCs w:val="0"/>
          <w:sz w:val="26"/>
          <w:szCs w:val="26"/>
        </w:rPr>
        <w:t xml:space="preserve">24. </w:t>
      </w:r>
      <w:r w:rsidR="00D220C7">
        <w:rPr>
          <w:rStyle w:val="7"/>
          <w:rFonts w:eastAsia="Microsoft Sans Serif"/>
          <w:b w:val="0"/>
          <w:bCs w:val="0"/>
          <w:sz w:val="26"/>
          <w:szCs w:val="26"/>
        </w:rPr>
        <w:t>в</w:t>
      </w:r>
      <w:r w:rsidR="00936188" w:rsidRPr="00936188">
        <w:rPr>
          <w:rStyle w:val="7"/>
          <w:rFonts w:eastAsia="Microsoft Sans Serif"/>
          <w:b w:val="0"/>
          <w:bCs w:val="0"/>
          <w:sz w:val="26"/>
          <w:szCs w:val="26"/>
        </w:rPr>
        <w:t xml:space="preserve"> перечне 50) подпункта 3.2.1 пункта 3.2 раздела 3 слова «или иных законных представителей», «, нуждающихся в помощи государства» исключить</w:t>
      </w:r>
      <w:r w:rsidR="00D220C7">
        <w:rPr>
          <w:rStyle w:val="7"/>
          <w:rFonts w:eastAsia="Microsoft Sans Serif"/>
          <w:b w:val="0"/>
          <w:bCs w:val="0"/>
          <w:sz w:val="26"/>
          <w:szCs w:val="26"/>
        </w:rPr>
        <w:t>;</w:t>
      </w:r>
      <w:proofErr w:type="gramEnd"/>
    </w:p>
    <w:p w14:paraId="64788EBF" w14:textId="35E4B393"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r w:rsidR="00D8465F">
        <w:rPr>
          <w:rStyle w:val="7"/>
          <w:rFonts w:eastAsia="Microsoft Sans Serif"/>
          <w:b w:val="0"/>
          <w:bCs w:val="0"/>
          <w:sz w:val="26"/>
          <w:szCs w:val="26"/>
        </w:rPr>
        <w:t>1.</w:t>
      </w:r>
      <w:r w:rsidRPr="00936188">
        <w:rPr>
          <w:rStyle w:val="7"/>
          <w:rFonts w:eastAsia="Microsoft Sans Serif"/>
          <w:b w:val="0"/>
          <w:bCs w:val="0"/>
          <w:sz w:val="26"/>
          <w:szCs w:val="26"/>
        </w:rPr>
        <w:t xml:space="preserve">25. </w:t>
      </w:r>
      <w:bookmarkStart w:id="13" w:name="_Hlk214438330"/>
      <w:r w:rsidR="00D220C7">
        <w:rPr>
          <w:rStyle w:val="7"/>
          <w:rFonts w:eastAsia="Microsoft Sans Serif"/>
          <w:b w:val="0"/>
          <w:bCs w:val="0"/>
          <w:sz w:val="26"/>
          <w:szCs w:val="26"/>
        </w:rPr>
        <w:t>д</w:t>
      </w:r>
      <w:r w:rsidRPr="00936188">
        <w:rPr>
          <w:rStyle w:val="7"/>
          <w:rFonts w:eastAsia="Microsoft Sans Serif"/>
          <w:b w:val="0"/>
          <w:bCs w:val="0"/>
          <w:sz w:val="26"/>
          <w:szCs w:val="26"/>
        </w:rPr>
        <w:t xml:space="preserve">ополнить перечень 51) подпункта 3.2.1 пункта 3.2 раздела 3 </w:t>
      </w:r>
      <w:bookmarkEnd w:id="13"/>
      <w:r w:rsidRPr="00936188">
        <w:rPr>
          <w:rStyle w:val="7"/>
          <w:rFonts w:eastAsia="Microsoft Sans Serif"/>
          <w:b w:val="0"/>
          <w:bCs w:val="0"/>
          <w:sz w:val="26"/>
          <w:szCs w:val="26"/>
        </w:rPr>
        <w:t>после слов «родителей</w:t>
      </w:r>
      <w:proofErr w:type="gramStart"/>
      <w:r w:rsidRPr="00936188">
        <w:rPr>
          <w:rStyle w:val="7"/>
          <w:rFonts w:eastAsia="Microsoft Sans Serif"/>
          <w:b w:val="0"/>
          <w:bCs w:val="0"/>
          <w:sz w:val="26"/>
          <w:szCs w:val="26"/>
        </w:rPr>
        <w:t>,»</w:t>
      </w:r>
      <w:proofErr w:type="gramEnd"/>
      <w:r w:rsidRPr="00936188">
        <w:rPr>
          <w:rStyle w:val="7"/>
          <w:rFonts w:eastAsia="Microsoft Sans Serif"/>
          <w:b w:val="0"/>
          <w:bCs w:val="0"/>
          <w:sz w:val="26"/>
          <w:szCs w:val="26"/>
        </w:rPr>
        <w:t xml:space="preserve"> словами воспитывающихся в семьях опекунов (попечителей), в приемных семьях»</w:t>
      </w:r>
      <w:r w:rsidR="00D220C7">
        <w:rPr>
          <w:rStyle w:val="7"/>
          <w:rFonts w:eastAsia="Microsoft Sans Serif"/>
          <w:b w:val="0"/>
          <w:bCs w:val="0"/>
          <w:sz w:val="26"/>
          <w:szCs w:val="26"/>
        </w:rPr>
        <w:t>;</w:t>
      </w:r>
    </w:p>
    <w:p w14:paraId="00091034" w14:textId="2B071D96"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r w:rsidR="00D8465F">
        <w:rPr>
          <w:rStyle w:val="7"/>
          <w:rFonts w:eastAsia="Microsoft Sans Serif"/>
          <w:b w:val="0"/>
          <w:bCs w:val="0"/>
          <w:sz w:val="26"/>
          <w:szCs w:val="26"/>
        </w:rPr>
        <w:t>1.</w:t>
      </w:r>
      <w:r w:rsidRPr="00936188">
        <w:rPr>
          <w:rStyle w:val="7"/>
          <w:rFonts w:eastAsia="Microsoft Sans Serif"/>
          <w:b w:val="0"/>
          <w:bCs w:val="0"/>
          <w:sz w:val="26"/>
          <w:szCs w:val="26"/>
        </w:rPr>
        <w:t xml:space="preserve">26. </w:t>
      </w:r>
      <w:r w:rsidR="00D220C7">
        <w:rPr>
          <w:rStyle w:val="7"/>
          <w:rFonts w:eastAsia="Microsoft Sans Serif"/>
          <w:b w:val="0"/>
          <w:bCs w:val="0"/>
          <w:sz w:val="26"/>
          <w:szCs w:val="26"/>
        </w:rPr>
        <w:t>д</w:t>
      </w:r>
      <w:r w:rsidRPr="00936188">
        <w:rPr>
          <w:rStyle w:val="7"/>
          <w:rFonts w:eastAsia="Microsoft Sans Serif"/>
          <w:b w:val="0"/>
          <w:bCs w:val="0"/>
          <w:sz w:val="26"/>
          <w:szCs w:val="26"/>
        </w:rPr>
        <w:t>ополнить подпункт 3.2.1 пункта 3.2 раздела 3 следующим содержанием:</w:t>
      </w:r>
    </w:p>
    <w:p w14:paraId="76BF540F"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«52) выдача предварительного разрешения опекунам (выдача предварительного разрешения на дачу согласия попечителям) на заключение договора о передаче имущества подопечного в пользование на срок более чем пять лет при наличии обстоятельств, свидетельствующих об особой выгоде такого договора, если федеральным законом не установлен иной предельный срок;</w:t>
      </w:r>
    </w:p>
    <w:p w14:paraId="2508B3FF"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53) обращение в суд от имени подопечного с требованием о расторжении договора, затрагивающего его имущественные права, при обнаружении факта его заключения от имени подопечного без предварительного разрешения органа опеки и попечительства в случае отсутствия выгоды подопечного;</w:t>
      </w:r>
    </w:p>
    <w:p w14:paraId="59EDF828"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54) составление акта о ненадлежащем исполнении опекунами или попечителями обязанностей по охране имущества подопечного и управлению имуществом подопечного (порча, ненадлежащее хранение имущества, расходование имущества не по назначению, совершение действий, повлекших за собой уменьшение стоимости имущества подопечного, и другое) и предъявление требований к опекуну или попечителю о возмещении убытков, причиненных подопечному;</w:t>
      </w:r>
    </w:p>
    <w:p w14:paraId="1955EB0E"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55) определение кандидатуры доверительного управляющего имуществом подопечного;</w:t>
      </w:r>
    </w:p>
    <w:p w14:paraId="1027275E"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56) выдача предварительного разрешения опекунам (выдача предварительного разрешения на дачу согласия попечителям) на отказ от наследства несовершеннолетним наследником;</w:t>
      </w:r>
    </w:p>
    <w:p w14:paraId="491E0C3A"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sidRPr="00936188">
        <w:rPr>
          <w:rStyle w:val="7"/>
          <w:rFonts w:eastAsia="Microsoft Sans Serif"/>
          <w:b w:val="0"/>
          <w:bCs w:val="0"/>
          <w:sz w:val="26"/>
          <w:szCs w:val="26"/>
        </w:rPr>
        <w:t>57) выдача предварительного разрешения опекунам (выдача предварительного разрешения на дачу согласия попечителям) на распоряжение средствами (частью средств) материнского (семейного) капитала, республиканского материнского (семейного) капитала усыновителями, опекунами (попечителями) или приемными родителями ребенка (детей) в случаях, предусмотренных законодательством Российской Федерации и законодательством Республики Хакасия;</w:t>
      </w:r>
      <w:proofErr w:type="gramEnd"/>
    </w:p>
    <w:p w14:paraId="20C7E710"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58) обращение в суд с заявлением об ограничении или лишении несовершеннолетнего в возрасте от 14 до 18 лет права самостоятельно распоряжаться своими заработком, стипендией или иными доходами в случаях, предусмотренных законодательством Российской Федерации;</w:t>
      </w:r>
    </w:p>
    <w:p w14:paraId="2FF80A0F"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 xml:space="preserve">59) принятие решения о госпитализации несовершеннолетнего в возрасте до 15 лет или больного наркоманией несовершеннолетнего в возрасте до 16 лет в медицинскую организацию, оказывающую психиатрическую помощь в стационарных условиях, в случае возражения одного из родителей либо при </w:t>
      </w:r>
      <w:r w:rsidRPr="00936188">
        <w:rPr>
          <w:rStyle w:val="7"/>
          <w:rFonts w:eastAsia="Microsoft Sans Serif"/>
          <w:b w:val="0"/>
          <w:bCs w:val="0"/>
          <w:sz w:val="26"/>
          <w:szCs w:val="26"/>
        </w:rPr>
        <w:lastRenderedPageBreak/>
        <w:t>отсутствии родителей или иного законного представителя;</w:t>
      </w:r>
    </w:p>
    <w:p w14:paraId="59A6B298"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sidRPr="00936188">
        <w:rPr>
          <w:rStyle w:val="7"/>
          <w:rFonts w:eastAsia="Microsoft Sans Serif"/>
          <w:b w:val="0"/>
          <w:bCs w:val="0"/>
          <w:sz w:val="26"/>
          <w:szCs w:val="26"/>
        </w:rPr>
        <w:t>60) выдача согласия на трудоустройство детей-сирот и детей, оставшихся без попечения родителей, получивших общее образование и достигших возраста 14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14 лет, для выполнения в свободное от получения образования время легкого труда, не причиняющего вреда их здоровью</w:t>
      </w:r>
      <w:proofErr w:type="gramEnd"/>
      <w:r w:rsidRPr="00936188">
        <w:rPr>
          <w:rStyle w:val="7"/>
          <w:rFonts w:eastAsia="Microsoft Sans Serif"/>
          <w:b w:val="0"/>
          <w:bCs w:val="0"/>
          <w:sz w:val="26"/>
          <w:szCs w:val="26"/>
        </w:rPr>
        <w:t>, и без ущерба для освоения образовательной программы;</w:t>
      </w:r>
    </w:p>
    <w:p w14:paraId="6B1E668E"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61) выдача разрешения на заключение трудового договора с лицами, не достигшими возраста 14 лет, для участия в создании и (или) исполнении (экспонировании) произведений в организациях кинематографии, театрах, театральных и концертных организациях, цирках без ущерба здоровью и нравственному развитию;</w:t>
      </w:r>
    </w:p>
    <w:p w14:paraId="085140AA"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62) выдача разрешения на заключение трудового договора со спортсменом, не достигшим возраста 14 лет, на основании проведенного предварительного медицинского осмотра в соответствии с законодательством Российской Федерации;</w:t>
      </w:r>
    </w:p>
    <w:p w14:paraId="302A5C9A"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63) выдача предварительного разрешения или осуществление инициативы приватизации жилых помещений государственного или муниципального жилищного фонда, в которых на условиях социального найма проживают исключительно несовершеннолетние, не достигшие возраста 14 лет;</w:t>
      </w:r>
    </w:p>
    <w:p w14:paraId="642F452D"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64) выдача согласия на приватизацию жилых помещений государственного или муниципального жилищного фонда, в которых на условиях социального найма проживают исключительно несовершеннолетние граждане в возрасте от 14 до 18 лет, в собственность указанным лицам;</w:t>
      </w:r>
    </w:p>
    <w:p w14:paraId="047DC943"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r>
      <w:proofErr w:type="gramStart"/>
      <w:r w:rsidRPr="00936188">
        <w:rPr>
          <w:rStyle w:val="7"/>
          <w:rFonts w:eastAsia="Microsoft Sans Serif"/>
          <w:b w:val="0"/>
          <w:bCs w:val="0"/>
          <w:sz w:val="26"/>
          <w:szCs w:val="26"/>
        </w:rPr>
        <w:t>65) назначение и выплата денежных средств на предоставление дополнительных гарантий по социальной поддержке детей-сирот и детей, оставшихся без попечения родителей, воспитывающихся в семьях опекунов (попечителей), в приемных семьях,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образовательным программам основного общего, среднего общего образования за счет средств</w:t>
      </w:r>
      <w:proofErr w:type="gramEnd"/>
      <w:r w:rsidRPr="00936188">
        <w:rPr>
          <w:rStyle w:val="7"/>
          <w:rFonts w:eastAsia="Microsoft Sans Serif"/>
          <w:b w:val="0"/>
          <w:bCs w:val="0"/>
          <w:sz w:val="26"/>
          <w:szCs w:val="26"/>
        </w:rPr>
        <w:t xml:space="preserve"> республиканского бюджета Республики Хакасия;</w:t>
      </w:r>
    </w:p>
    <w:p w14:paraId="689EB0C1" w14:textId="77777777" w:rsidR="00936188" w:rsidRPr="00936188" w:rsidRDefault="00936188" w:rsidP="00936188">
      <w:pPr>
        <w:spacing w:line="280" w:lineRule="exact"/>
        <w:jc w:val="both"/>
        <w:rPr>
          <w:rStyle w:val="7"/>
          <w:rFonts w:eastAsia="Microsoft Sans Serif"/>
          <w:b w:val="0"/>
          <w:bCs w:val="0"/>
          <w:sz w:val="26"/>
          <w:szCs w:val="26"/>
        </w:rPr>
      </w:pPr>
      <w:r w:rsidRPr="00936188">
        <w:rPr>
          <w:rStyle w:val="7"/>
          <w:rFonts w:eastAsia="Microsoft Sans Serif"/>
          <w:b w:val="0"/>
          <w:bCs w:val="0"/>
          <w:sz w:val="26"/>
          <w:szCs w:val="26"/>
        </w:rPr>
        <w:tab/>
        <w:t>66) назначение и выплата вознаграждения, причитающегося приемным родителям</w:t>
      </w:r>
      <w:proofErr w:type="gramStart"/>
      <w:r w:rsidRPr="00936188">
        <w:rPr>
          <w:rStyle w:val="7"/>
          <w:rFonts w:eastAsia="Microsoft Sans Serif"/>
          <w:b w:val="0"/>
          <w:bCs w:val="0"/>
          <w:sz w:val="26"/>
          <w:szCs w:val="26"/>
        </w:rPr>
        <w:t>.».</w:t>
      </w:r>
      <w:proofErr w:type="gramEnd"/>
    </w:p>
    <w:p w14:paraId="078851DD" w14:textId="763214AB" w:rsidR="00786C7D" w:rsidRDefault="003A3321" w:rsidP="00E45DDD">
      <w:pPr>
        <w:pStyle w:val="30"/>
        <w:tabs>
          <w:tab w:val="left" w:pos="3544"/>
        </w:tabs>
        <w:spacing w:before="0" w:line="240" w:lineRule="auto"/>
        <w:ind w:firstLine="709"/>
        <w:jc w:val="both"/>
        <w:rPr>
          <w:b w:val="0"/>
          <w:sz w:val="26"/>
          <w:szCs w:val="26"/>
        </w:rPr>
      </w:pPr>
      <w:r w:rsidRPr="00660CF0">
        <w:rPr>
          <w:b w:val="0"/>
          <w:sz w:val="26"/>
          <w:szCs w:val="26"/>
        </w:rPr>
        <w:t xml:space="preserve">2. </w:t>
      </w:r>
      <w:r w:rsidR="00786C7D">
        <w:rPr>
          <w:b w:val="0"/>
          <w:sz w:val="26"/>
          <w:szCs w:val="26"/>
        </w:rPr>
        <w:t>Управляющему делами администрации (Салчак Л.А.) опубликовать настоящее постановление на официальном интернет-сайте ассоциации «Совет муниципальных образований Республики Хакасия» (</w:t>
      </w:r>
      <w:hyperlink r:id="rId8" w:history="1">
        <w:r w:rsidR="00786C7D" w:rsidRPr="00DF6F0C">
          <w:rPr>
            <w:rStyle w:val="a3"/>
            <w:b w:val="0"/>
            <w:sz w:val="26"/>
            <w:szCs w:val="26"/>
            <w:lang w:val="en-US"/>
          </w:rPr>
          <w:t>www</w:t>
        </w:r>
        <w:r w:rsidR="00786C7D" w:rsidRPr="00DF6F0C">
          <w:rPr>
            <w:rStyle w:val="a3"/>
            <w:b w:val="0"/>
            <w:sz w:val="26"/>
            <w:szCs w:val="26"/>
          </w:rPr>
          <w:t>.</w:t>
        </w:r>
        <w:proofErr w:type="spellStart"/>
        <w:r w:rsidR="00786C7D" w:rsidRPr="00DF6F0C">
          <w:rPr>
            <w:rStyle w:val="a3"/>
            <w:b w:val="0"/>
            <w:sz w:val="26"/>
            <w:szCs w:val="26"/>
            <w:lang w:val="en-US"/>
          </w:rPr>
          <w:t>amo</w:t>
        </w:r>
        <w:proofErr w:type="spellEnd"/>
        <w:r w:rsidR="00786C7D" w:rsidRPr="00DF6F0C">
          <w:rPr>
            <w:rStyle w:val="a3"/>
            <w:b w:val="0"/>
            <w:sz w:val="26"/>
            <w:szCs w:val="26"/>
          </w:rPr>
          <w:t>19.</w:t>
        </w:r>
        <w:proofErr w:type="spellStart"/>
        <w:r w:rsidR="00786C7D" w:rsidRPr="00DF6F0C">
          <w:rPr>
            <w:rStyle w:val="a3"/>
            <w:b w:val="0"/>
            <w:sz w:val="26"/>
            <w:szCs w:val="26"/>
            <w:lang w:val="en-US"/>
          </w:rPr>
          <w:t>ru</w:t>
        </w:r>
        <w:proofErr w:type="spellEnd"/>
      </w:hyperlink>
      <w:r w:rsidR="00786C7D">
        <w:rPr>
          <w:b w:val="0"/>
          <w:sz w:val="26"/>
          <w:szCs w:val="26"/>
        </w:rPr>
        <w:t xml:space="preserve">) и разместить на официальном сайте Бейского </w:t>
      </w:r>
      <w:proofErr w:type="gramStart"/>
      <w:r w:rsidR="00786C7D">
        <w:rPr>
          <w:b w:val="0"/>
          <w:sz w:val="26"/>
          <w:szCs w:val="26"/>
        </w:rPr>
        <w:t>муниципального</w:t>
      </w:r>
      <w:proofErr w:type="gramEnd"/>
      <w:r w:rsidR="00786C7D">
        <w:rPr>
          <w:b w:val="0"/>
          <w:sz w:val="26"/>
          <w:szCs w:val="26"/>
        </w:rPr>
        <w:t xml:space="preserve"> района Республики Хакасия.</w:t>
      </w:r>
      <w:r w:rsidR="00E45DDD">
        <w:rPr>
          <w:b w:val="0"/>
          <w:sz w:val="26"/>
          <w:szCs w:val="26"/>
        </w:rPr>
        <w:t xml:space="preserve"> </w:t>
      </w:r>
    </w:p>
    <w:p w14:paraId="13B94AFA" w14:textId="6CDA9F31" w:rsidR="003A3321" w:rsidRPr="00660CF0" w:rsidRDefault="00214AD4" w:rsidP="00E45DDD">
      <w:pPr>
        <w:pStyle w:val="30"/>
        <w:tabs>
          <w:tab w:val="left" w:pos="3544"/>
        </w:tabs>
        <w:spacing w:before="0" w:line="240" w:lineRule="auto"/>
        <w:ind w:firstLine="709"/>
        <w:jc w:val="both"/>
        <w:rPr>
          <w:b w:val="0"/>
          <w:sz w:val="26"/>
          <w:szCs w:val="26"/>
        </w:rPr>
      </w:pPr>
      <w:r>
        <w:rPr>
          <w:b w:val="0"/>
          <w:sz w:val="26"/>
          <w:szCs w:val="26"/>
        </w:rPr>
        <w:t>3</w:t>
      </w:r>
      <w:r w:rsidR="00786C7D">
        <w:rPr>
          <w:b w:val="0"/>
          <w:sz w:val="26"/>
          <w:szCs w:val="26"/>
        </w:rPr>
        <w:t xml:space="preserve">. </w:t>
      </w:r>
      <w:r w:rsidR="00F95A57">
        <w:rPr>
          <w:b w:val="0"/>
          <w:sz w:val="26"/>
          <w:szCs w:val="26"/>
        </w:rPr>
        <w:t xml:space="preserve">   </w:t>
      </w:r>
      <w:r w:rsidR="003A3321" w:rsidRPr="00660CF0">
        <w:rPr>
          <w:b w:val="0"/>
          <w:sz w:val="26"/>
          <w:szCs w:val="26"/>
        </w:rPr>
        <w:t xml:space="preserve">Настоящее постановление вступает в силу с </w:t>
      </w:r>
      <w:r w:rsidR="00F72B07">
        <w:rPr>
          <w:b w:val="0"/>
          <w:sz w:val="26"/>
          <w:szCs w:val="26"/>
        </w:rPr>
        <w:t>01.</w:t>
      </w:r>
      <w:r>
        <w:rPr>
          <w:b w:val="0"/>
          <w:sz w:val="26"/>
          <w:szCs w:val="26"/>
        </w:rPr>
        <w:t>12</w:t>
      </w:r>
      <w:r w:rsidR="00F72B07">
        <w:rPr>
          <w:b w:val="0"/>
          <w:sz w:val="26"/>
          <w:szCs w:val="26"/>
        </w:rPr>
        <w:t>.2025</w:t>
      </w:r>
      <w:r w:rsidR="003A3321" w:rsidRPr="00660CF0">
        <w:rPr>
          <w:b w:val="0"/>
          <w:sz w:val="26"/>
          <w:szCs w:val="26"/>
        </w:rPr>
        <w:t>.</w:t>
      </w:r>
    </w:p>
    <w:p w14:paraId="467E1B6E" w14:textId="43A4DABB" w:rsidR="003A3321" w:rsidRPr="00660CF0" w:rsidRDefault="00214AD4" w:rsidP="00E45DDD">
      <w:pPr>
        <w:pStyle w:val="30"/>
        <w:shd w:val="clear" w:color="auto" w:fill="auto"/>
        <w:tabs>
          <w:tab w:val="left" w:pos="3544"/>
        </w:tabs>
        <w:spacing w:before="0" w:line="240" w:lineRule="auto"/>
        <w:ind w:firstLine="709"/>
        <w:jc w:val="both"/>
        <w:rPr>
          <w:b w:val="0"/>
          <w:sz w:val="26"/>
          <w:szCs w:val="26"/>
        </w:rPr>
      </w:pPr>
      <w:r>
        <w:rPr>
          <w:b w:val="0"/>
          <w:sz w:val="26"/>
          <w:szCs w:val="26"/>
        </w:rPr>
        <w:t>4</w:t>
      </w:r>
      <w:r w:rsidR="00E45DDD">
        <w:rPr>
          <w:b w:val="0"/>
          <w:sz w:val="26"/>
          <w:szCs w:val="26"/>
        </w:rPr>
        <w:t xml:space="preserve">. </w:t>
      </w:r>
      <w:proofErr w:type="gramStart"/>
      <w:r w:rsidR="003A3321" w:rsidRPr="00660CF0">
        <w:rPr>
          <w:b w:val="0"/>
          <w:sz w:val="26"/>
          <w:szCs w:val="26"/>
        </w:rPr>
        <w:t>Контроль за</w:t>
      </w:r>
      <w:proofErr w:type="gramEnd"/>
      <w:r w:rsidR="003A3321" w:rsidRPr="00660CF0">
        <w:rPr>
          <w:b w:val="0"/>
          <w:sz w:val="26"/>
          <w:szCs w:val="26"/>
        </w:rPr>
        <w:t xml:space="preserve"> исполнением настоящего постановления возложить </w:t>
      </w:r>
      <w:r w:rsidR="00E45DDD">
        <w:rPr>
          <w:b w:val="0"/>
          <w:sz w:val="26"/>
          <w:szCs w:val="26"/>
        </w:rPr>
        <w:t xml:space="preserve">                             </w:t>
      </w:r>
      <w:r w:rsidR="003A3321" w:rsidRPr="00660CF0">
        <w:rPr>
          <w:b w:val="0"/>
          <w:sz w:val="26"/>
          <w:szCs w:val="26"/>
        </w:rPr>
        <w:t>на заместителя главы администрации по социальным вопросам Гартвих И.В.</w:t>
      </w:r>
    </w:p>
    <w:p w14:paraId="6EEF3728" w14:textId="77777777" w:rsidR="003A3321" w:rsidRDefault="003A3321" w:rsidP="00660CF0">
      <w:pPr>
        <w:pStyle w:val="30"/>
        <w:shd w:val="clear" w:color="auto" w:fill="auto"/>
        <w:spacing w:before="0" w:line="240" w:lineRule="auto"/>
        <w:ind w:left="-170" w:right="5386"/>
        <w:jc w:val="both"/>
        <w:rPr>
          <w:sz w:val="26"/>
          <w:szCs w:val="26"/>
        </w:rPr>
      </w:pPr>
    </w:p>
    <w:p w14:paraId="6A23DE75" w14:textId="77777777" w:rsidR="00E45DDD" w:rsidRDefault="00E45DDD" w:rsidP="00660CF0">
      <w:pPr>
        <w:pStyle w:val="30"/>
        <w:shd w:val="clear" w:color="auto" w:fill="auto"/>
        <w:spacing w:before="0" w:line="240" w:lineRule="auto"/>
        <w:ind w:left="-170" w:right="5386"/>
        <w:jc w:val="both"/>
        <w:rPr>
          <w:sz w:val="26"/>
          <w:szCs w:val="26"/>
        </w:rPr>
      </w:pPr>
    </w:p>
    <w:p w14:paraId="7D1A221D" w14:textId="2F7D16A6" w:rsidR="000456C1" w:rsidRDefault="00E45DDD" w:rsidP="00E45DDD">
      <w:pPr>
        <w:widowControl/>
        <w:spacing w:line="240" w:lineRule="exact"/>
        <w:rPr>
          <w:rFonts w:ascii="Times New Roman" w:eastAsia="Times New Roman" w:hAnsi="Times New Roman" w:cs="Times New Roman"/>
          <w:color w:val="auto"/>
          <w:sz w:val="26"/>
          <w:szCs w:val="26"/>
          <w:lang w:bidi="ar-SA"/>
        </w:rPr>
      </w:pPr>
      <w:r w:rsidRPr="00D9366C">
        <w:rPr>
          <w:rFonts w:ascii="Times New Roman" w:eastAsia="Times New Roman" w:hAnsi="Times New Roman" w:cs="Times New Roman"/>
          <w:color w:val="auto"/>
          <w:sz w:val="26"/>
          <w:szCs w:val="26"/>
          <w:lang w:bidi="ar-SA"/>
        </w:rPr>
        <w:t>Глав</w:t>
      </w:r>
      <w:r w:rsidR="00214AD4">
        <w:rPr>
          <w:rFonts w:ascii="Times New Roman" w:eastAsia="Times New Roman" w:hAnsi="Times New Roman" w:cs="Times New Roman"/>
          <w:color w:val="auto"/>
          <w:sz w:val="26"/>
          <w:szCs w:val="26"/>
          <w:lang w:bidi="ar-SA"/>
        </w:rPr>
        <w:t>а</w:t>
      </w:r>
      <w:r w:rsidRPr="00D9366C">
        <w:rPr>
          <w:rFonts w:ascii="Times New Roman" w:eastAsia="Times New Roman" w:hAnsi="Times New Roman" w:cs="Times New Roman"/>
          <w:color w:val="auto"/>
          <w:sz w:val="26"/>
          <w:szCs w:val="26"/>
          <w:lang w:bidi="ar-SA"/>
        </w:rPr>
        <w:t xml:space="preserve"> Бейского </w:t>
      </w:r>
      <w:proofErr w:type="gramStart"/>
      <w:r w:rsidR="00D8465F">
        <w:rPr>
          <w:rFonts w:ascii="Times New Roman" w:eastAsia="Times New Roman" w:hAnsi="Times New Roman" w:cs="Times New Roman"/>
          <w:color w:val="auto"/>
          <w:sz w:val="26"/>
          <w:szCs w:val="26"/>
          <w:lang w:bidi="ar-SA"/>
        </w:rPr>
        <w:t>муниципального</w:t>
      </w:r>
      <w:proofErr w:type="gramEnd"/>
      <w:r w:rsidR="00D8465F">
        <w:rPr>
          <w:rFonts w:ascii="Times New Roman" w:eastAsia="Times New Roman" w:hAnsi="Times New Roman" w:cs="Times New Roman"/>
          <w:color w:val="auto"/>
          <w:sz w:val="26"/>
          <w:szCs w:val="26"/>
          <w:lang w:bidi="ar-SA"/>
        </w:rPr>
        <w:t xml:space="preserve"> </w:t>
      </w:r>
      <w:r w:rsidRPr="00D9366C">
        <w:rPr>
          <w:rFonts w:ascii="Times New Roman" w:eastAsia="Times New Roman" w:hAnsi="Times New Roman" w:cs="Times New Roman"/>
          <w:color w:val="auto"/>
          <w:sz w:val="26"/>
          <w:szCs w:val="26"/>
          <w:lang w:bidi="ar-SA"/>
        </w:rPr>
        <w:t>района</w:t>
      </w:r>
    </w:p>
    <w:p w14:paraId="67B45C81" w14:textId="14E3A3AA" w:rsidR="00E45DDD" w:rsidRPr="00D9366C" w:rsidRDefault="00F95A57" w:rsidP="00E45DDD">
      <w:pPr>
        <w:widowControl/>
        <w:spacing w:line="240" w:lineRule="exact"/>
        <w:rPr>
          <w:rFonts w:ascii="Times New Roman" w:eastAsia="Times New Roman" w:hAnsi="Times New Roman" w:cs="Times New Roman"/>
          <w:color w:val="auto"/>
          <w:sz w:val="26"/>
          <w:szCs w:val="26"/>
          <w:lang w:bidi="ar-SA"/>
        </w:rPr>
      </w:pPr>
      <w:r>
        <w:rPr>
          <w:rFonts w:ascii="Times New Roman" w:eastAsia="Times New Roman" w:hAnsi="Times New Roman" w:cs="Times New Roman"/>
          <w:color w:val="auto"/>
          <w:sz w:val="26"/>
          <w:szCs w:val="26"/>
          <w:lang w:bidi="ar-SA"/>
        </w:rPr>
        <w:t>Республики Хакасия</w:t>
      </w:r>
      <w:r w:rsidR="00E45DDD" w:rsidRPr="00D9366C">
        <w:rPr>
          <w:rFonts w:ascii="Times New Roman" w:eastAsia="Times New Roman" w:hAnsi="Times New Roman" w:cs="Times New Roman"/>
          <w:color w:val="auto"/>
          <w:sz w:val="26"/>
          <w:szCs w:val="26"/>
          <w:lang w:bidi="ar-SA"/>
        </w:rPr>
        <w:t xml:space="preserve">                                                        </w:t>
      </w:r>
      <w:r>
        <w:rPr>
          <w:rFonts w:ascii="Times New Roman" w:eastAsia="Times New Roman" w:hAnsi="Times New Roman" w:cs="Times New Roman"/>
          <w:color w:val="auto"/>
          <w:sz w:val="26"/>
          <w:szCs w:val="26"/>
          <w:lang w:bidi="ar-SA"/>
        </w:rPr>
        <w:t xml:space="preserve">                </w:t>
      </w:r>
      <w:r w:rsidR="00E45DDD" w:rsidRPr="00D9366C">
        <w:rPr>
          <w:rFonts w:ascii="Times New Roman" w:eastAsia="Times New Roman" w:hAnsi="Times New Roman" w:cs="Times New Roman"/>
          <w:color w:val="auto"/>
          <w:sz w:val="26"/>
          <w:szCs w:val="26"/>
          <w:lang w:bidi="ar-SA"/>
        </w:rPr>
        <w:t xml:space="preserve"> </w:t>
      </w:r>
      <w:r w:rsidR="00214AD4">
        <w:rPr>
          <w:rFonts w:ascii="Times New Roman" w:eastAsia="Times New Roman" w:hAnsi="Times New Roman" w:cs="Times New Roman"/>
          <w:color w:val="auto"/>
          <w:sz w:val="26"/>
          <w:szCs w:val="26"/>
          <w:lang w:bidi="ar-SA"/>
        </w:rPr>
        <w:t xml:space="preserve">         Т.Л. Акользина</w:t>
      </w:r>
    </w:p>
    <w:p w14:paraId="0D4DAAE4" w14:textId="77777777" w:rsidR="00E45DDD" w:rsidRDefault="00E45DDD" w:rsidP="00660CF0">
      <w:pPr>
        <w:pStyle w:val="30"/>
        <w:shd w:val="clear" w:color="auto" w:fill="auto"/>
        <w:spacing w:before="0" w:line="240" w:lineRule="auto"/>
        <w:ind w:left="-170" w:right="5386"/>
        <w:jc w:val="both"/>
        <w:rPr>
          <w:sz w:val="26"/>
          <w:szCs w:val="26"/>
        </w:rPr>
      </w:pPr>
    </w:p>
    <w:p w14:paraId="77A1A120" w14:textId="77777777" w:rsidR="00E45DDD" w:rsidRDefault="00E45DDD" w:rsidP="00660CF0">
      <w:pPr>
        <w:pStyle w:val="30"/>
        <w:shd w:val="clear" w:color="auto" w:fill="auto"/>
        <w:spacing w:before="0" w:line="240" w:lineRule="auto"/>
        <w:ind w:left="-170" w:right="5386"/>
        <w:jc w:val="both"/>
        <w:rPr>
          <w:sz w:val="26"/>
          <w:szCs w:val="26"/>
        </w:rPr>
      </w:pPr>
    </w:p>
    <w:p w14:paraId="0EAF4097" w14:textId="77777777" w:rsidR="003A3321" w:rsidRPr="00DB125C" w:rsidRDefault="003A3321" w:rsidP="00660CF0">
      <w:pPr>
        <w:pStyle w:val="30"/>
        <w:shd w:val="clear" w:color="auto" w:fill="auto"/>
        <w:spacing w:before="0" w:line="240" w:lineRule="auto"/>
        <w:ind w:left="-170" w:right="5386"/>
        <w:jc w:val="both"/>
        <w:rPr>
          <w:sz w:val="26"/>
          <w:szCs w:val="26"/>
        </w:rPr>
      </w:pPr>
    </w:p>
    <w:p w14:paraId="744D8CFC" w14:textId="77777777" w:rsidR="00C63A00" w:rsidRDefault="00C63A00" w:rsidP="00DB125C">
      <w:pPr>
        <w:rPr>
          <w:sz w:val="2"/>
          <w:szCs w:val="2"/>
        </w:rPr>
      </w:pPr>
    </w:p>
    <w:p w14:paraId="5E269F39" w14:textId="77777777" w:rsidR="003A3321" w:rsidRDefault="003A3321" w:rsidP="00DB125C">
      <w:pPr>
        <w:rPr>
          <w:sz w:val="2"/>
          <w:szCs w:val="2"/>
        </w:rPr>
      </w:pPr>
    </w:p>
    <w:p w14:paraId="0AB73B55" w14:textId="77777777" w:rsidR="003A3321" w:rsidRDefault="003A3321" w:rsidP="00DB125C">
      <w:pPr>
        <w:rPr>
          <w:sz w:val="2"/>
          <w:szCs w:val="2"/>
        </w:rPr>
      </w:pPr>
    </w:p>
    <w:sectPr w:rsidR="003A3321" w:rsidSect="00660CF0">
      <w:pgSz w:w="11900" w:h="16840"/>
      <w:pgMar w:top="1134" w:right="851" w:bottom="1134"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953FCB" w14:textId="77777777" w:rsidR="00BC6E4B" w:rsidRDefault="00BC6E4B">
      <w:r>
        <w:separator/>
      </w:r>
    </w:p>
  </w:endnote>
  <w:endnote w:type="continuationSeparator" w:id="0">
    <w:p w14:paraId="6B6021ED" w14:textId="77777777" w:rsidR="00BC6E4B" w:rsidRDefault="00BC6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79E95A" w14:textId="77777777" w:rsidR="00BC6E4B" w:rsidRDefault="00BC6E4B"/>
  </w:footnote>
  <w:footnote w:type="continuationSeparator" w:id="0">
    <w:p w14:paraId="63FEC5C8" w14:textId="77777777" w:rsidR="00BC6E4B" w:rsidRDefault="00BC6E4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7F03"/>
    <w:multiLevelType w:val="multilevel"/>
    <w:tmpl w:val="E81E4E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1F05E4"/>
    <w:multiLevelType w:val="hybridMultilevel"/>
    <w:tmpl w:val="05C0E4A8"/>
    <w:lvl w:ilvl="0" w:tplc="FF5ABAE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1711989"/>
    <w:multiLevelType w:val="multilevel"/>
    <w:tmpl w:val="A10CFA68"/>
    <w:lvl w:ilvl="0">
      <w:start w:val="1"/>
      <w:numFmt w:val="decimal"/>
      <w:lvlText w:val="%1."/>
      <w:lvlJc w:val="left"/>
      <w:pPr>
        <w:ind w:left="630" w:hanging="630"/>
      </w:pPr>
    </w:lvl>
    <w:lvl w:ilvl="1">
      <w:start w:val="3"/>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880" w:hanging="1800"/>
      </w:pPr>
    </w:lvl>
    <w:lvl w:ilvl="7">
      <w:start w:val="1"/>
      <w:numFmt w:val="decimal"/>
      <w:lvlText w:val="%1.%2.%3.%4.%5.%6.%7.%8."/>
      <w:lvlJc w:val="left"/>
      <w:pPr>
        <w:ind w:left="3060" w:hanging="1800"/>
      </w:pPr>
    </w:lvl>
    <w:lvl w:ilvl="8">
      <w:start w:val="1"/>
      <w:numFmt w:val="decimal"/>
      <w:lvlText w:val="%1.%2.%3.%4.%5.%6.%7.%8.%9."/>
      <w:lvlJc w:val="left"/>
      <w:pPr>
        <w:ind w:left="3600" w:hanging="2160"/>
      </w:pPr>
    </w:lvl>
  </w:abstractNum>
  <w:abstractNum w:abstractNumId="3">
    <w:nsid w:val="5B396CC1"/>
    <w:multiLevelType w:val="multilevel"/>
    <w:tmpl w:val="CCAC60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
  </w:num>
  <w:num w:numId="4">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A00"/>
    <w:rsid w:val="00006435"/>
    <w:rsid w:val="00036D37"/>
    <w:rsid w:val="000456C1"/>
    <w:rsid w:val="0008278C"/>
    <w:rsid w:val="000D0AA2"/>
    <w:rsid w:val="001036DB"/>
    <w:rsid w:val="001222C2"/>
    <w:rsid w:val="00212621"/>
    <w:rsid w:val="00214AD4"/>
    <w:rsid w:val="002209D5"/>
    <w:rsid w:val="002670CA"/>
    <w:rsid w:val="00387797"/>
    <w:rsid w:val="003A3321"/>
    <w:rsid w:val="003E4FD4"/>
    <w:rsid w:val="00435F1B"/>
    <w:rsid w:val="00450E90"/>
    <w:rsid w:val="00516C14"/>
    <w:rsid w:val="00595942"/>
    <w:rsid w:val="00660CF0"/>
    <w:rsid w:val="00661F0F"/>
    <w:rsid w:val="00700A7E"/>
    <w:rsid w:val="00786C7D"/>
    <w:rsid w:val="00817031"/>
    <w:rsid w:val="008D1E97"/>
    <w:rsid w:val="00936188"/>
    <w:rsid w:val="009362BC"/>
    <w:rsid w:val="00A3191B"/>
    <w:rsid w:val="00A40CDB"/>
    <w:rsid w:val="00AA6D63"/>
    <w:rsid w:val="00B029CF"/>
    <w:rsid w:val="00B05450"/>
    <w:rsid w:val="00BC6E4B"/>
    <w:rsid w:val="00BD3C9F"/>
    <w:rsid w:val="00BF7767"/>
    <w:rsid w:val="00C06AE6"/>
    <w:rsid w:val="00C41F2E"/>
    <w:rsid w:val="00C63A00"/>
    <w:rsid w:val="00C9276A"/>
    <w:rsid w:val="00D220C7"/>
    <w:rsid w:val="00D759CD"/>
    <w:rsid w:val="00D8465F"/>
    <w:rsid w:val="00D9366C"/>
    <w:rsid w:val="00DA6E6A"/>
    <w:rsid w:val="00DB125C"/>
    <w:rsid w:val="00DB675D"/>
    <w:rsid w:val="00E45DDD"/>
    <w:rsid w:val="00E64AD4"/>
    <w:rsid w:val="00ED537D"/>
    <w:rsid w:val="00F128D1"/>
    <w:rsid w:val="00F20EAC"/>
    <w:rsid w:val="00F72B07"/>
    <w:rsid w:val="00F84D76"/>
    <w:rsid w:val="00F95A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9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759CD"/>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759CD"/>
    <w:rPr>
      <w:color w:val="0066CC"/>
      <w:u w:val="single"/>
    </w:rPr>
  </w:style>
  <w:style w:type="character" w:customStyle="1" w:styleId="2">
    <w:name w:val="Основной текст (2)_"/>
    <w:basedOn w:val="a0"/>
    <w:link w:val="20"/>
    <w:rsid w:val="00D759CD"/>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sid w:val="00D759CD"/>
    <w:rPr>
      <w:rFonts w:ascii="Times New Roman" w:eastAsia="Times New Roman" w:hAnsi="Times New Roman" w:cs="Times New Roman"/>
      <w:b/>
      <w:bCs/>
      <w:i w:val="0"/>
      <w:iCs w:val="0"/>
      <w:smallCaps w:val="0"/>
      <w:strike w:val="0"/>
      <w:u w:val="none"/>
    </w:rPr>
  </w:style>
  <w:style w:type="character" w:customStyle="1" w:styleId="21">
    <w:name w:val="Основной текст (2) + Курсив"/>
    <w:basedOn w:val="2"/>
    <w:rsid w:val="00D759CD"/>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2">
    <w:name w:val="Основной текст (2)"/>
    <w:basedOn w:val="2"/>
    <w:rsid w:val="00D759CD"/>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4">
    <w:name w:val="Основной текст (4)_"/>
    <w:basedOn w:val="a0"/>
    <w:link w:val="40"/>
    <w:rsid w:val="00D759CD"/>
    <w:rPr>
      <w:rFonts w:ascii="MS Reference Sans Serif" w:eastAsia="MS Reference Sans Serif" w:hAnsi="MS Reference Sans Serif" w:cs="MS Reference Sans Serif"/>
      <w:b w:val="0"/>
      <w:bCs w:val="0"/>
      <w:i w:val="0"/>
      <w:iCs w:val="0"/>
      <w:smallCaps w:val="0"/>
      <w:strike w:val="0"/>
      <w:sz w:val="22"/>
      <w:szCs w:val="22"/>
      <w:u w:val="none"/>
    </w:rPr>
  </w:style>
  <w:style w:type="paragraph" w:customStyle="1" w:styleId="20">
    <w:name w:val="Основной текст (2)"/>
    <w:basedOn w:val="a"/>
    <w:link w:val="2"/>
    <w:rsid w:val="00D759CD"/>
    <w:pPr>
      <w:shd w:val="clear" w:color="auto" w:fill="FFFFFF"/>
      <w:spacing w:after="840" w:line="298" w:lineRule="exact"/>
      <w:jc w:val="center"/>
    </w:pPr>
    <w:rPr>
      <w:rFonts w:ascii="Times New Roman" w:eastAsia="Times New Roman" w:hAnsi="Times New Roman" w:cs="Times New Roman"/>
      <w:sz w:val="26"/>
      <w:szCs w:val="26"/>
    </w:rPr>
  </w:style>
  <w:style w:type="paragraph" w:customStyle="1" w:styleId="30">
    <w:name w:val="Основной текст (3)"/>
    <w:basedOn w:val="a"/>
    <w:link w:val="3"/>
    <w:rsid w:val="00D759CD"/>
    <w:pPr>
      <w:shd w:val="clear" w:color="auto" w:fill="FFFFFF"/>
      <w:spacing w:before="840" w:line="0" w:lineRule="atLeast"/>
      <w:jc w:val="center"/>
    </w:pPr>
    <w:rPr>
      <w:rFonts w:ascii="Times New Roman" w:eastAsia="Times New Roman" w:hAnsi="Times New Roman" w:cs="Times New Roman"/>
      <w:b/>
      <w:bCs/>
    </w:rPr>
  </w:style>
  <w:style w:type="paragraph" w:customStyle="1" w:styleId="40">
    <w:name w:val="Основной текст (4)"/>
    <w:basedOn w:val="a"/>
    <w:link w:val="4"/>
    <w:rsid w:val="00D759CD"/>
    <w:pPr>
      <w:shd w:val="clear" w:color="auto" w:fill="FFFFFF"/>
      <w:spacing w:line="0" w:lineRule="atLeast"/>
    </w:pPr>
    <w:rPr>
      <w:rFonts w:ascii="MS Reference Sans Serif" w:eastAsia="MS Reference Sans Serif" w:hAnsi="MS Reference Sans Serif" w:cs="MS Reference Sans Serif"/>
      <w:sz w:val="22"/>
      <w:szCs w:val="22"/>
    </w:rPr>
  </w:style>
  <w:style w:type="character" w:customStyle="1" w:styleId="1">
    <w:name w:val="Неразрешенное упоминание1"/>
    <w:basedOn w:val="a0"/>
    <w:uiPriority w:val="99"/>
    <w:semiHidden/>
    <w:unhideWhenUsed/>
    <w:rsid w:val="00786C7D"/>
    <w:rPr>
      <w:color w:val="605E5C"/>
      <w:shd w:val="clear" w:color="auto" w:fill="E1DFDD"/>
    </w:rPr>
  </w:style>
  <w:style w:type="character" w:customStyle="1" w:styleId="7">
    <w:name w:val="Основной текст (7)"/>
    <w:basedOn w:val="a0"/>
    <w:rsid w:val="0093618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759CD"/>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759CD"/>
    <w:rPr>
      <w:color w:val="0066CC"/>
      <w:u w:val="single"/>
    </w:rPr>
  </w:style>
  <w:style w:type="character" w:customStyle="1" w:styleId="2">
    <w:name w:val="Основной текст (2)_"/>
    <w:basedOn w:val="a0"/>
    <w:link w:val="20"/>
    <w:rsid w:val="00D759CD"/>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sid w:val="00D759CD"/>
    <w:rPr>
      <w:rFonts w:ascii="Times New Roman" w:eastAsia="Times New Roman" w:hAnsi="Times New Roman" w:cs="Times New Roman"/>
      <w:b/>
      <w:bCs/>
      <w:i w:val="0"/>
      <w:iCs w:val="0"/>
      <w:smallCaps w:val="0"/>
      <w:strike w:val="0"/>
      <w:u w:val="none"/>
    </w:rPr>
  </w:style>
  <w:style w:type="character" w:customStyle="1" w:styleId="21">
    <w:name w:val="Основной текст (2) + Курсив"/>
    <w:basedOn w:val="2"/>
    <w:rsid w:val="00D759CD"/>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2">
    <w:name w:val="Основной текст (2)"/>
    <w:basedOn w:val="2"/>
    <w:rsid w:val="00D759CD"/>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4">
    <w:name w:val="Основной текст (4)_"/>
    <w:basedOn w:val="a0"/>
    <w:link w:val="40"/>
    <w:rsid w:val="00D759CD"/>
    <w:rPr>
      <w:rFonts w:ascii="MS Reference Sans Serif" w:eastAsia="MS Reference Sans Serif" w:hAnsi="MS Reference Sans Serif" w:cs="MS Reference Sans Serif"/>
      <w:b w:val="0"/>
      <w:bCs w:val="0"/>
      <w:i w:val="0"/>
      <w:iCs w:val="0"/>
      <w:smallCaps w:val="0"/>
      <w:strike w:val="0"/>
      <w:sz w:val="22"/>
      <w:szCs w:val="22"/>
      <w:u w:val="none"/>
    </w:rPr>
  </w:style>
  <w:style w:type="paragraph" w:customStyle="1" w:styleId="20">
    <w:name w:val="Основной текст (2)"/>
    <w:basedOn w:val="a"/>
    <w:link w:val="2"/>
    <w:rsid w:val="00D759CD"/>
    <w:pPr>
      <w:shd w:val="clear" w:color="auto" w:fill="FFFFFF"/>
      <w:spacing w:after="840" w:line="298" w:lineRule="exact"/>
      <w:jc w:val="center"/>
    </w:pPr>
    <w:rPr>
      <w:rFonts w:ascii="Times New Roman" w:eastAsia="Times New Roman" w:hAnsi="Times New Roman" w:cs="Times New Roman"/>
      <w:sz w:val="26"/>
      <w:szCs w:val="26"/>
    </w:rPr>
  </w:style>
  <w:style w:type="paragraph" w:customStyle="1" w:styleId="30">
    <w:name w:val="Основной текст (3)"/>
    <w:basedOn w:val="a"/>
    <w:link w:val="3"/>
    <w:rsid w:val="00D759CD"/>
    <w:pPr>
      <w:shd w:val="clear" w:color="auto" w:fill="FFFFFF"/>
      <w:spacing w:before="840" w:line="0" w:lineRule="atLeast"/>
      <w:jc w:val="center"/>
    </w:pPr>
    <w:rPr>
      <w:rFonts w:ascii="Times New Roman" w:eastAsia="Times New Roman" w:hAnsi="Times New Roman" w:cs="Times New Roman"/>
      <w:b/>
      <w:bCs/>
    </w:rPr>
  </w:style>
  <w:style w:type="paragraph" w:customStyle="1" w:styleId="40">
    <w:name w:val="Основной текст (4)"/>
    <w:basedOn w:val="a"/>
    <w:link w:val="4"/>
    <w:rsid w:val="00D759CD"/>
    <w:pPr>
      <w:shd w:val="clear" w:color="auto" w:fill="FFFFFF"/>
      <w:spacing w:line="0" w:lineRule="atLeast"/>
    </w:pPr>
    <w:rPr>
      <w:rFonts w:ascii="MS Reference Sans Serif" w:eastAsia="MS Reference Sans Serif" w:hAnsi="MS Reference Sans Serif" w:cs="MS Reference Sans Serif"/>
      <w:sz w:val="22"/>
      <w:szCs w:val="22"/>
    </w:rPr>
  </w:style>
  <w:style w:type="character" w:customStyle="1" w:styleId="1">
    <w:name w:val="Неразрешенное упоминание1"/>
    <w:basedOn w:val="a0"/>
    <w:uiPriority w:val="99"/>
    <w:semiHidden/>
    <w:unhideWhenUsed/>
    <w:rsid w:val="00786C7D"/>
    <w:rPr>
      <w:color w:val="605E5C"/>
      <w:shd w:val="clear" w:color="auto" w:fill="E1DFDD"/>
    </w:rPr>
  </w:style>
  <w:style w:type="character" w:customStyle="1" w:styleId="7">
    <w:name w:val="Основной текст (7)"/>
    <w:basedOn w:val="a0"/>
    <w:rsid w:val="0093618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043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o19.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1723</Words>
  <Characters>9826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Пользователь70</cp:lastModifiedBy>
  <cp:revision>2</cp:revision>
  <cp:lastPrinted>2021-12-09T01:22:00Z</cp:lastPrinted>
  <dcterms:created xsi:type="dcterms:W3CDTF">2025-11-24T01:55:00Z</dcterms:created>
  <dcterms:modified xsi:type="dcterms:W3CDTF">2025-11-24T01:55:00Z</dcterms:modified>
</cp:coreProperties>
</file>