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48E7" w:rsidRPr="006648E7" w:rsidRDefault="006648E7" w:rsidP="006648E7">
      <w:pPr>
        <w:widowControl w:val="0"/>
        <w:tabs>
          <w:tab w:val="left" w:pos="1134"/>
        </w:tabs>
        <w:spacing w:after="0" w:line="240" w:lineRule="auto"/>
        <w:jc w:val="center"/>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Российская Федерация</w:t>
      </w:r>
    </w:p>
    <w:p w:rsidR="006648E7" w:rsidRPr="006648E7" w:rsidRDefault="006648E7" w:rsidP="006648E7">
      <w:pPr>
        <w:widowControl w:val="0"/>
        <w:spacing w:after="0" w:line="240" w:lineRule="auto"/>
        <w:jc w:val="center"/>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Республика Хакасия</w:t>
      </w:r>
    </w:p>
    <w:p w:rsidR="006648E7" w:rsidRPr="006648E7" w:rsidRDefault="006648E7" w:rsidP="006648E7">
      <w:pPr>
        <w:widowControl w:val="0"/>
        <w:spacing w:after="0" w:line="240" w:lineRule="auto"/>
        <w:jc w:val="center"/>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 xml:space="preserve">Администрация Бейского </w:t>
      </w:r>
      <w:r w:rsidR="00146526">
        <w:rPr>
          <w:rFonts w:ascii="Times New Roman" w:eastAsia="Times New Roman" w:hAnsi="Times New Roman" w:cs="Times New Roman"/>
          <w:sz w:val="26"/>
          <w:szCs w:val="26"/>
          <w:lang w:eastAsia="ru-RU"/>
        </w:rPr>
        <w:t xml:space="preserve">муниципального </w:t>
      </w:r>
      <w:r w:rsidRPr="006648E7">
        <w:rPr>
          <w:rFonts w:ascii="Times New Roman" w:eastAsia="Times New Roman" w:hAnsi="Times New Roman" w:cs="Times New Roman"/>
          <w:sz w:val="26"/>
          <w:szCs w:val="26"/>
          <w:lang w:eastAsia="ru-RU"/>
        </w:rPr>
        <w:t>района</w:t>
      </w:r>
    </w:p>
    <w:p w:rsidR="006648E7" w:rsidRPr="006648E7" w:rsidRDefault="006648E7" w:rsidP="006648E7">
      <w:pPr>
        <w:widowControl w:val="0"/>
        <w:spacing w:after="0" w:line="240" w:lineRule="auto"/>
        <w:jc w:val="center"/>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Республики Хакасия</w:t>
      </w:r>
    </w:p>
    <w:p w:rsidR="006648E7" w:rsidRPr="006648E7" w:rsidRDefault="006648E7" w:rsidP="006648E7">
      <w:pPr>
        <w:widowControl w:val="0"/>
        <w:spacing w:after="0" w:line="240" w:lineRule="auto"/>
        <w:jc w:val="both"/>
        <w:rPr>
          <w:rFonts w:ascii="Times New Roman" w:eastAsia="Times New Roman" w:hAnsi="Times New Roman" w:cs="Times New Roman"/>
          <w:sz w:val="26"/>
          <w:szCs w:val="26"/>
          <w:lang w:eastAsia="ru-RU"/>
        </w:rPr>
      </w:pPr>
    </w:p>
    <w:p w:rsidR="006648E7" w:rsidRPr="006648E7" w:rsidRDefault="006648E7" w:rsidP="006648E7">
      <w:pPr>
        <w:widowControl w:val="0"/>
        <w:spacing w:after="0" w:line="240" w:lineRule="auto"/>
        <w:jc w:val="center"/>
        <w:outlineLvl w:val="2"/>
        <w:rPr>
          <w:rFonts w:ascii="Times New Roman" w:eastAsia="Times New Roman" w:hAnsi="Times New Roman" w:cs="Times New Roman"/>
          <w:b/>
          <w:bCs/>
          <w:sz w:val="26"/>
          <w:szCs w:val="26"/>
          <w:lang w:eastAsia="ru-RU"/>
        </w:rPr>
      </w:pPr>
      <w:r w:rsidRPr="006648E7">
        <w:rPr>
          <w:rFonts w:ascii="Times New Roman" w:eastAsia="Times New Roman" w:hAnsi="Times New Roman" w:cs="Times New Roman"/>
          <w:b/>
          <w:bCs/>
          <w:sz w:val="26"/>
          <w:szCs w:val="26"/>
          <w:lang w:eastAsia="ru-RU"/>
        </w:rPr>
        <w:t>ПОСТАНОВЛЕНИЕ</w:t>
      </w:r>
    </w:p>
    <w:p w:rsidR="006648E7" w:rsidRPr="006648E7" w:rsidRDefault="006648E7" w:rsidP="006648E7">
      <w:pPr>
        <w:widowControl w:val="0"/>
        <w:spacing w:after="0" w:line="240" w:lineRule="auto"/>
        <w:jc w:val="both"/>
        <w:rPr>
          <w:rFonts w:ascii="Times New Roman" w:eastAsia="Times New Roman" w:hAnsi="Times New Roman" w:cs="Times New Roman"/>
          <w:sz w:val="26"/>
          <w:szCs w:val="26"/>
          <w:lang w:eastAsia="ru-RU"/>
        </w:rPr>
      </w:pPr>
    </w:p>
    <w:p w:rsidR="006648E7" w:rsidRPr="002A2DC5" w:rsidRDefault="00146526" w:rsidP="006648E7">
      <w:pPr>
        <w:widowControl w:val="0"/>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о</w:t>
      </w:r>
      <w:r w:rsidR="006648E7" w:rsidRPr="006648E7">
        <w:rPr>
          <w:rFonts w:ascii="Times New Roman" w:eastAsia="Times New Roman" w:hAnsi="Times New Roman" w:cs="Times New Roman"/>
          <w:sz w:val="26"/>
          <w:szCs w:val="26"/>
          <w:lang w:eastAsia="ru-RU"/>
        </w:rPr>
        <w:t>т</w:t>
      </w:r>
      <w:r>
        <w:rPr>
          <w:rFonts w:ascii="Times New Roman" w:eastAsia="Times New Roman" w:hAnsi="Times New Roman" w:cs="Times New Roman"/>
          <w:sz w:val="26"/>
          <w:szCs w:val="26"/>
          <w:lang w:eastAsia="ru-RU"/>
        </w:rPr>
        <w:t xml:space="preserve"> «</w:t>
      </w:r>
      <w:r w:rsidR="002B575E">
        <w:rPr>
          <w:rFonts w:ascii="Times New Roman" w:eastAsia="Times New Roman" w:hAnsi="Times New Roman" w:cs="Times New Roman"/>
          <w:sz w:val="26"/>
          <w:szCs w:val="26"/>
          <w:lang w:eastAsia="ru-RU"/>
        </w:rPr>
        <w:t>29</w:t>
      </w:r>
      <w:r>
        <w:rPr>
          <w:rFonts w:ascii="Times New Roman" w:eastAsia="Times New Roman" w:hAnsi="Times New Roman" w:cs="Times New Roman"/>
          <w:sz w:val="26"/>
          <w:szCs w:val="26"/>
          <w:lang w:eastAsia="ru-RU"/>
        </w:rPr>
        <w:t xml:space="preserve">» </w:t>
      </w:r>
      <w:r w:rsidR="00BA5724">
        <w:rPr>
          <w:rFonts w:ascii="Times New Roman" w:eastAsia="Times New Roman" w:hAnsi="Times New Roman" w:cs="Times New Roman"/>
          <w:sz w:val="26"/>
          <w:szCs w:val="26"/>
          <w:lang w:eastAsia="ru-RU"/>
        </w:rPr>
        <w:t>декабря</w:t>
      </w:r>
      <w:r w:rsidR="006648E7">
        <w:rPr>
          <w:rFonts w:ascii="Times New Roman" w:eastAsia="Times New Roman" w:hAnsi="Times New Roman" w:cs="Times New Roman"/>
          <w:sz w:val="26"/>
          <w:szCs w:val="26"/>
          <w:lang w:eastAsia="ru-RU"/>
        </w:rPr>
        <w:t xml:space="preserve"> 202</w:t>
      </w:r>
      <w:r>
        <w:rPr>
          <w:rFonts w:ascii="Times New Roman" w:eastAsia="Times New Roman" w:hAnsi="Times New Roman" w:cs="Times New Roman"/>
          <w:sz w:val="26"/>
          <w:szCs w:val="26"/>
          <w:lang w:eastAsia="ru-RU"/>
        </w:rPr>
        <w:t>5</w:t>
      </w:r>
      <w:r w:rsidR="006648E7" w:rsidRPr="006648E7">
        <w:rPr>
          <w:rFonts w:ascii="Times New Roman" w:eastAsia="Times New Roman" w:hAnsi="Times New Roman" w:cs="Times New Roman"/>
          <w:sz w:val="26"/>
          <w:szCs w:val="26"/>
          <w:lang w:eastAsia="ru-RU"/>
        </w:rPr>
        <w:t xml:space="preserve"> г.                         с. Бея                                                       №</w:t>
      </w:r>
      <w:r w:rsidR="00CB1474">
        <w:rPr>
          <w:rFonts w:ascii="Times New Roman" w:eastAsia="Times New Roman" w:hAnsi="Times New Roman" w:cs="Times New Roman"/>
          <w:sz w:val="26"/>
          <w:szCs w:val="26"/>
          <w:lang w:eastAsia="ru-RU"/>
        </w:rPr>
        <w:t xml:space="preserve"> </w:t>
      </w:r>
      <w:r w:rsidR="002B575E">
        <w:rPr>
          <w:rFonts w:ascii="Times New Roman" w:eastAsia="Times New Roman" w:hAnsi="Times New Roman" w:cs="Times New Roman"/>
          <w:sz w:val="26"/>
          <w:szCs w:val="26"/>
          <w:lang w:eastAsia="ru-RU"/>
        </w:rPr>
        <w:t>1019</w:t>
      </w:r>
    </w:p>
    <w:p w:rsidR="006648E7" w:rsidRPr="006648E7" w:rsidRDefault="006648E7" w:rsidP="006648E7">
      <w:pPr>
        <w:widowControl w:val="0"/>
        <w:spacing w:after="0" w:line="240" w:lineRule="auto"/>
        <w:jc w:val="both"/>
        <w:rPr>
          <w:rFonts w:ascii="Times New Roman" w:eastAsia="Times New Roman" w:hAnsi="Times New Roman" w:cs="Times New Roman"/>
          <w:sz w:val="26"/>
          <w:szCs w:val="26"/>
          <w:lang w:eastAsia="ru-RU"/>
        </w:rPr>
      </w:pPr>
    </w:p>
    <w:tbl>
      <w:tblPr>
        <w:tblW w:w="0" w:type="auto"/>
        <w:tblLook w:val="01E0" w:firstRow="1" w:lastRow="1" w:firstColumn="1" w:lastColumn="1" w:noHBand="0" w:noVBand="0"/>
      </w:tblPr>
      <w:tblGrid>
        <w:gridCol w:w="5148"/>
      </w:tblGrid>
      <w:tr w:rsidR="00A03437" w:rsidRPr="006648E7" w:rsidTr="00EE798B">
        <w:tc>
          <w:tcPr>
            <w:tcW w:w="5148" w:type="dxa"/>
            <w:hideMark/>
          </w:tcPr>
          <w:p w:rsidR="00A03437" w:rsidRPr="006648E7" w:rsidRDefault="00E24CCB" w:rsidP="00EE798B">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bookmarkStart w:id="0" w:name="_GoBack"/>
            <w:r w:rsidRPr="00E24CCB">
              <w:rPr>
                <w:rFonts w:ascii="Times New Roman" w:eastAsia="Times New Roman" w:hAnsi="Times New Roman" w:cs="Times New Roman"/>
                <w:b/>
                <w:sz w:val="26"/>
                <w:szCs w:val="26"/>
                <w:lang w:eastAsia="ru-RU"/>
              </w:rPr>
              <w:t>Об утверждении муниципальной  программы «Развитие подведомственных организаций и учреждений админ</w:t>
            </w:r>
            <w:r>
              <w:rPr>
                <w:rFonts w:ascii="Times New Roman" w:eastAsia="Times New Roman" w:hAnsi="Times New Roman" w:cs="Times New Roman"/>
                <w:b/>
                <w:sz w:val="26"/>
                <w:szCs w:val="26"/>
                <w:lang w:eastAsia="ru-RU"/>
              </w:rPr>
              <w:t xml:space="preserve">истрации Бейского </w:t>
            </w:r>
            <w:r w:rsidR="00BA5724">
              <w:rPr>
                <w:rFonts w:ascii="Times New Roman" w:eastAsia="Times New Roman" w:hAnsi="Times New Roman" w:cs="Times New Roman"/>
                <w:b/>
                <w:sz w:val="26"/>
                <w:szCs w:val="26"/>
                <w:lang w:eastAsia="ru-RU"/>
              </w:rPr>
              <w:t xml:space="preserve">муниципального </w:t>
            </w:r>
            <w:r>
              <w:rPr>
                <w:rFonts w:ascii="Times New Roman" w:eastAsia="Times New Roman" w:hAnsi="Times New Roman" w:cs="Times New Roman"/>
                <w:b/>
                <w:sz w:val="26"/>
                <w:szCs w:val="26"/>
                <w:lang w:eastAsia="ru-RU"/>
              </w:rPr>
              <w:t>района</w:t>
            </w:r>
            <w:r w:rsidR="00BA5724">
              <w:rPr>
                <w:rFonts w:ascii="Times New Roman" w:eastAsia="Times New Roman" w:hAnsi="Times New Roman" w:cs="Times New Roman"/>
                <w:b/>
                <w:sz w:val="26"/>
                <w:szCs w:val="26"/>
                <w:lang w:eastAsia="ru-RU"/>
              </w:rPr>
              <w:t xml:space="preserve"> Республики Хакасия</w:t>
            </w:r>
            <w:r>
              <w:rPr>
                <w:rFonts w:ascii="Times New Roman" w:eastAsia="Times New Roman" w:hAnsi="Times New Roman" w:cs="Times New Roman"/>
                <w:b/>
                <w:sz w:val="26"/>
                <w:szCs w:val="26"/>
                <w:lang w:eastAsia="ru-RU"/>
              </w:rPr>
              <w:t xml:space="preserve"> на 2026-2031</w:t>
            </w:r>
            <w:r w:rsidRPr="00E24CCB">
              <w:rPr>
                <w:rFonts w:ascii="Times New Roman" w:eastAsia="Times New Roman" w:hAnsi="Times New Roman" w:cs="Times New Roman"/>
                <w:b/>
                <w:sz w:val="26"/>
                <w:szCs w:val="26"/>
                <w:lang w:eastAsia="ru-RU"/>
              </w:rPr>
              <w:t xml:space="preserve"> годы»</w:t>
            </w:r>
            <w:bookmarkEnd w:id="0"/>
          </w:p>
        </w:tc>
      </w:tr>
    </w:tbl>
    <w:p w:rsidR="00A03437" w:rsidRPr="006648E7" w:rsidRDefault="00A03437" w:rsidP="00A03437">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 xml:space="preserve"> </w:t>
      </w:r>
    </w:p>
    <w:p w:rsidR="00D7385E" w:rsidRPr="00D7385E" w:rsidRDefault="00D7385E" w:rsidP="00D7385E">
      <w:pPr>
        <w:spacing w:after="0" w:line="240" w:lineRule="auto"/>
        <w:ind w:firstLine="709"/>
        <w:jc w:val="both"/>
        <w:rPr>
          <w:rFonts w:ascii="Times New Roman" w:eastAsia="Times New Roman" w:hAnsi="Times New Roman" w:cs="Times New Roman"/>
          <w:sz w:val="26"/>
          <w:szCs w:val="26"/>
          <w:lang w:eastAsia="ru-RU"/>
        </w:rPr>
      </w:pPr>
      <w:r w:rsidRPr="00D7385E">
        <w:rPr>
          <w:rFonts w:ascii="Times New Roman" w:eastAsia="Times New Roman" w:hAnsi="Times New Roman" w:cs="Times New Roman"/>
          <w:bCs/>
          <w:color w:val="000000"/>
          <w:sz w:val="26"/>
          <w:szCs w:val="26"/>
          <w:lang w:eastAsia="ru-RU"/>
        </w:rPr>
        <w:t>В соответствии с постановлением Администрации Бейского муниципального района Республики Хакасия от 03.06.2025 № 438 «Об утверждении Порядка разработки, реализации и оценки эффективности муниципальных программ (подпрограмм) Бейского муниципального района Республики Хакасия»,</w:t>
      </w:r>
      <w:r w:rsidRPr="00D7385E">
        <w:rPr>
          <w:rFonts w:ascii="Times New Roman" w:eastAsia="Times New Roman" w:hAnsi="Times New Roman" w:cs="Times New Roman"/>
          <w:b/>
          <w:bCs/>
          <w:color w:val="000000"/>
          <w:sz w:val="26"/>
          <w:szCs w:val="26"/>
          <w:lang w:eastAsia="ru-RU"/>
        </w:rPr>
        <w:t xml:space="preserve"> </w:t>
      </w:r>
      <w:r w:rsidRPr="00D7385E">
        <w:rPr>
          <w:rFonts w:ascii="Times New Roman" w:eastAsia="Times New Roman" w:hAnsi="Times New Roman" w:cs="Times New Roman"/>
          <w:bCs/>
          <w:color w:val="000000"/>
          <w:sz w:val="26"/>
          <w:szCs w:val="26"/>
          <w:lang w:eastAsia="ru-RU"/>
        </w:rPr>
        <w:t>р</w:t>
      </w:r>
      <w:r w:rsidRPr="00D7385E">
        <w:rPr>
          <w:rFonts w:ascii="Times New Roman" w:eastAsia="Times New Roman" w:hAnsi="Times New Roman" w:cs="Times New Roman"/>
          <w:sz w:val="26"/>
          <w:szCs w:val="26"/>
          <w:lang w:eastAsia="ru-RU"/>
        </w:rPr>
        <w:t>уководствуясь статьей 14 Устава Бейского муниципального района Республики Хакасия, Администрация Бейского муниципального района Республики Хакасия</w:t>
      </w:r>
    </w:p>
    <w:p w:rsidR="00A03437" w:rsidRPr="006648E7" w:rsidRDefault="00A03437" w:rsidP="00A03437">
      <w:pPr>
        <w:widowControl w:val="0"/>
        <w:spacing w:after="0" w:line="240" w:lineRule="auto"/>
        <w:jc w:val="both"/>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 xml:space="preserve">                                                    </w:t>
      </w:r>
    </w:p>
    <w:p w:rsidR="00A03437" w:rsidRDefault="00A03437" w:rsidP="00A03437">
      <w:pPr>
        <w:widowControl w:val="0"/>
        <w:spacing w:after="0" w:line="240" w:lineRule="auto"/>
        <w:jc w:val="center"/>
        <w:rPr>
          <w:rFonts w:ascii="Times New Roman" w:eastAsia="Times New Roman" w:hAnsi="Times New Roman" w:cs="Times New Roman"/>
          <w:sz w:val="26"/>
          <w:szCs w:val="26"/>
          <w:lang w:eastAsia="ru-RU"/>
        </w:rPr>
      </w:pPr>
      <w:r w:rsidRPr="006648E7">
        <w:rPr>
          <w:rFonts w:ascii="Times New Roman" w:eastAsia="Times New Roman" w:hAnsi="Times New Roman" w:cs="Times New Roman"/>
          <w:sz w:val="26"/>
          <w:szCs w:val="26"/>
          <w:lang w:eastAsia="ru-RU"/>
        </w:rPr>
        <w:t>П О С Т А Н О В Л Я ЕТ:</w:t>
      </w:r>
    </w:p>
    <w:p w:rsidR="00A03437" w:rsidRDefault="00A03437" w:rsidP="00A03437">
      <w:pPr>
        <w:widowControl w:val="0"/>
        <w:spacing w:after="0" w:line="240" w:lineRule="auto"/>
        <w:jc w:val="center"/>
        <w:rPr>
          <w:rFonts w:ascii="Times New Roman" w:eastAsia="Times New Roman" w:hAnsi="Times New Roman" w:cs="Times New Roman"/>
          <w:sz w:val="26"/>
          <w:szCs w:val="26"/>
          <w:lang w:eastAsia="ru-RU"/>
        </w:rPr>
      </w:pPr>
    </w:p>
    <w:p w:rsidR="00E24CCB" w:rsidRDefault="00E24CCB" w:rsidP="00E24CCB">
      <w:pPr>
        <w:widowControl w:val="0"/>
        <w:spacing w:after="0" w:line="240" w:lineRule="auto"/>
        <w:ind w:firstLine="709"/>
        <w:jc w:val="both"/>
        <w:rPr>
          <w:rFonts w:ascii="Times New Roman" w:eastAsia="Times New Roman" w:hAnsi="Times New Roman" w:cs="Times New Roman"/>
          <w:sz w:val="26"/>
          <w:szCs w:val="24"/>
          <w:lang w:eastAsia="ru-RU"/>
        </w:rPr>
      </w:pPr>
      <w:r w:rsidRPr="00E24CCB">
        <w:rPr>
          <w:rFonts w:ascii="Times New Roman" w:eastAsia="Times New Roman" w:hAnsi="Times New Roman" w:cs="Times New Roman"/>
          <w:sz w:val="26"/>
          <w:szCs w:val="24"/>
          <w:lang w:eastAsia="ru-RU"/>
        </w:rPr>
        <w:t xml:space="preserve">1. Утвердить муниципальную программу «Развитие подведомственных организаций и учреждений администрации Бейского </w:t>
      </w:r>
      <w:r w:rsidR="00BA5724">
        <w:rPr>
          <w:rFonts w:ascii="Times New Roman" w:eastAsia="Times New Roman" w:hAnsi="Times New Roman" w:cs="Times New Roman"/>
          <w:sz w:val="26"/>
          <w:szCs w:val="24"/>
          <w:lang w:eastAsia="ru-RU"/>
        </w:rPr>
        <w:t xml:space="preserve">муниципального </w:t>
      </w:r>
      <w:r w:rsidRPr="00E24CCB">
        <w:rPr>
          <w:rFonts w:ascii="Times New Roman" w:eastAsia="Times New Roman" w:hAnsi="Times New Roman" w:cs="Times New Roman"/>
          <w:sz w:val="26"/>
          <w:szCs w:val="24"/>
          <w:lang w:eastAsia="ru-RU"/>
        </w:rPr>
        <w:t>района</w:t>
      </w:r>
      <w:r w:rsidR="00BA5724">
        <w:rPr>
          <w:rFonts w:ascii="Times New Roman" w:eastAsia="Times New Roman" w:hAnsi="Times New Roman" w:cs="Times New Roman"/>
          <w:sz w:val="26"/>
          <w:szCs w:val="24"/>
          <w:lang w:eastAsia="ru-RU"/>
        </w:rPr>
        <w:t xml:space="preserve"> Республики Хакасия</w:t>
      </w:r>
      <w:r w:rsidRPr="00E24CCB">
        <w:rPr>
          <w:rFonts w:ascii="Times New Roman" w:eastAsia="Times New Roman" w:hAnsi="Times New Roman" w:cs="Times New Roman"/>
          <w:sz w:val="26"/>
          <w:szCs w:val="24"/>
          <w:lang w:eastAsia="ru-RU"/>
        </w:rPr>
        <w:t xml:space="preserve"> на 2026-2031 годы»</w:t>
      </w:r>
      <w:r>
        <w:rPr>
          <w:rFonts w:ascii="Times New Roman" w:eastAsia="Times New Roman" w:hAnsi="Times New Roman" w:cs="Times New Roman"/>
          <w:sz w:val="26"/>
          <w:szCs w:val="24"/>
          <w:lang w:eastAsia="ru-RU"/>
        </w:rPr>
        <w:t>, согласно приложению</w:t>
      </w:r>
      <w:r w:rsidRPr="00E24CCB">
        <w:rPr>
          <w:rFonts w:ascii="Times New Roman" w:eastAsia="Times New Roman" w:hAnsi="Times New Roman" w:cs="Times New Roman"/>
          <w:sz w:val="26"/>
          <w:szCs w:val="24"/>
          <w:lang w:eastAsia="ru-RU"/>
        </w:rPr>
        <w:t xml:space="preserve"> к постановлению.</w:t>
      </w:r>
    </w:p>
    <w:p w:rsidR="00FA2F59" w:rsidRPr="00FA2F59" w:rsidRDefault="00FA2F59" w:rsidP="00FA2F59">
      <w:pPr>
        <w:widowControl w:val="0"/>
        <w:spacing w:after="0" w:line="240" w:lineRule="auto"/>
        <w:ind w:firstLine="709"/>
        <w:jc w:val="both"/>
        <w:rPr>
          <w:rFonts w:ascii="Times New Roman" w:eastAsia="Times New Roman" w:hAnsi="Times New Roman" w:cs="Times New Roman"/>
          <w:sz w:val="26"/>
          <w:szCs w:val="24"/>
          <w:lang w:eastAsia="ru-RU"/>
        </w:rPr>
      </w:pPr>
      <w:r w:rsidRPr="00FA2F59">
        <w:rPr>
          <w:rFonts w:ascii="Times New Roman" w:eastAsia="Times New Roman" w:hAnsi="Times New Roman" w:cs="Times New Roman"/>
          <w:sz w:val="26"/>
          <w:szCs w:val="24"/>
          <w:lang w:eastAsia="ru-RU"/>
        </w:rPr>
        <w:t>2. Управлению финансов администрации Бейского муниципального района Республики Хакасия (</w:t>
      </w:r>
      <w:proofErr w:type="spellStart"/>
      <w:r w:rsidRPr="00FA2F59">
        <w:rPr>
          <w:rFonts w:ascii="Times New Roman" w:eastAsia="Times New Roman" w:hAnsi="Times New Roman" w:cs="Times New Roman"/>
          <w:sz w:val="26"/>
          <w:szCs w:val="24"/>
          <w:lang w:eastAsia="ru-RU"/>
        </w:rPr>
        <w:t>Баузер</w:t>
      </w:r>
      <w:proofErr w:type="spellEnd"/>
      <w:r w:rsidRPr="00FA2F59">
        <w:rPr>
          <w:rFonts w:ascii="Times New Roman" w:eastAsia="Times New Roman" w:hAnsi="Times New Roman" w:cs="Times New Roman"/>
          <w:sz w:val="26"/>
          <w:szCs w:val="24"/>
          <w:lang w:eastAsia="ru-RU"/>
        </w:rPr>
        <w:t xml:space="preserve"> О.В.) предусмотреть расходы на финансирование муниципальной программы </w:t>
      </w:r>
      <w:r w:rsidRPr="00E24CCB">
        <w:rPr>
          <w:rFonts w:ascii="Times New Roman" w:eastAsia="Times New Roman" w:hAnsi="Times New Roman" w:cs="Times New Roman"/>
          <w:sz w:val="26"/>
          <w:szCs w:val="24"/>
          <w:lang w:eastAsia="ru-RU"/>
        </w:rPr>
        <w:t xml:space="preserve">«Развитие подведомственных организаций и учреждений администрации Бейского </w:t>
      </w:r>
      <w:r>
        <w:rPr>
          <w:rFonts w:ascii="Times New Roman" w:eastAsia="Times New Roman" w:hAnsi="Times New Roman" w:cs="Times New Roman"/>
          <w:sz w:val="26"/>
          <w:szCs w:val="24"/>
          <w:lang w:eastAsia="ru-RU"/>
        </w:rPr>
        <w:t xml:space="preserve">муниципального </w:t>
      </w:r>
      <w:r w:rsidRPr="00E24CCB">
        <w:rPr>
          <w:rFonts w:ascii="Times New Roman" w:eastAsia="Times New Roman" w:hAnsi="Times New Roman" w:cs="Times New Roman"/>
          <w:sz w:val="26"/>
          <w:szCs w:val="24"/>
          <w:lang w:eastAsia="ru-RU"/>
        </w:rPr>
        <w:t>района</w:t>
      </w:r>
      <w:r>
        <w:rPr>
          <w:rFonts w:ascii="Times New Roman" w:eastAsia="Times New Roman" w:hAnsi="Times New Roman" w:cs="Times New Roman"/>
          <w:sz w:val="26"/>
          <w:szCs w:val="24"/>
          <w:lang w:eastAsia="ru-RU"/>
        </w:rPr>
        <w:t xml:space="preserve"> Республики Хакасия</w:t>
      </w:r>
      <w:r w:rsidRPr="00E24CCB">
        <w:rPr>
          <w:rFonts w:ascii="Times New Roman" w:eastAsia="Times New Roman" w:hAnsi="Times New Roman" w:cs="Times New Roman"/>
          <w:sz w:val="26"/>
          <w:szCs w:val="24"/>
          <w:lang w:eastAsia="ru-RU"/>
        </w:rPr>
        <w:t xml:space="preserve"> на 2026-2031 годы</w:t>
      </w:r>
      <w:r w:rsidRPr="00FA2F59">
        <w:rPr>
          <w:rFonts w:ascii="Times New Roman" w:eastAsia="Times New Roman" w:hAnsi="Times New Roman" w:cs="Times New Roman"/>
          <w:sz w:val="26"/>
          <w:szCs w:val="24"/>
          <w:lang w:eastAsia="ru-RU"/>
        </w:rPr>
        <w:t>».</w:t>
      </w:r>
    </w:p>
    <w:p w:rsidR="00A03437" w:rsidRDefault="00FA2F59" w:rsidP="00E24CCB">
      <w:pPr>
        <w:widowControl w:val="0"/>
        <w:spacing w:after="0" w:line="240" w:lineRule="auto"/>
        <w:ind w:firstLine="709"/>
        <w:jc w:val="both"/>
        <w:rPr>
          <w:rFonts w:ascii="Times New Roman" w:eastAsia="Times New Roman" w:hAnsi="Times New Roman" w:cs="Times New Roman"/>
          <w:bCs/>
          <w:sz w:val="26"/>
          <w:szCs w:val="26"/>
          <w:lang w:eastAsia="ru-RU"/>
        </w:rPr>
      </w:pPr>
      <w:r>
        <w:rPr>
          <w:rFonts w:ascii="Times New Roman" w:eastAsia="Times New Roman" w:hAnsi="Times New Roman" w:cs="Times New Roman"/>
          <w:sz w:val="26"/>
          <w:szCs w:val="24"/>
          <w:lang w:eastAsia="ru-RU"/>
        </w:rPr>
        <w:t>3.</w:t>
      </w:r>
      <w:r w:rsidR="00E24CCB" w:rsidRPr="00E24CCB">
        <w:rPr>
          <w:rFonts w:ascii="Times New Roman" w:eastAsia="Times New Roman" w:hAnsi="Times New Roman" w:cs="Times New Roman"/>
          <w:sz w:val="26"/>
          <w:szCs w:val="24"/>
          <w:lang w:eastAsia="ru-RU"/>
        </w:rPr>
        <w:t xml:space="preserve"> Контроль за исполнением настоящего постановления возложить на заместителя главы администрации по эконо</w:t>
      </w:r>
      <w:r w:rsidR="00E24CCB">
        <w:rPr>
          <w:rFonts w:ascii="Times New Roman" w:eastAsia="Times New Roman" w:hAnsi="Times New Roman" w:cs="Times New Roman"/>
          <w:sz w:val="26"/>
          <w:szCs w:val="24"/>
          <w:lang w:eastAsia="ru-RU"/>
        </w:rPr>
        <w:t>мике и финансам И.В. Барановскую</w:t>
      </w:r>
      <w:r w:rsidR="00E24CCB" w:rsidRPr="00E24CCB">
        <w:rPr>
          <w:rFonts w:ascii="Times New Roman" w:eastAsia="Times New Roman" w:hAnsi="Times New Roman" w:cs="Times New Roman"/>
          <w:sz w:val="26"/>
          <w:szCs w:val="24"/>
          <w:lang w:eastAsia="ru-RU"/>
        </w:rPr>
        <w:t>.</w:t>
      </w:r>
    </w:p>
    <w:p w:rsidR="00A03437" w:rsidRDefault="00A03437" w:rsidP="00A03437">
      <w:pPr>
        <w:widowControl w:val="0"/>
        <w:spacing w:after="0" w:line="240" w:lineRule="auto"/>
        <w:ind w:firstLine="709"/>
        <w:jc w:val="both"/>
        <w:rPr>
          <w:rFonts w:ascii="Times New Roman" w:eastAsia="Times New Roman" w:hAnsi="Times New Roman" w:cs="Times New Roman"/>
          <w:bCs/>
          <w:sz w:val="26"/>
          <w:szCs w:val="26"/>
          <w:lang w:eastAsia="ru-RU"/>
        </w:rPr>
      </w:pPr>
    </w:p>
    <w:p w:rsidR="00E24CCB" w:rsidRDefault="00E24CCB" w:rsidP="00A03437">
      <w:pPr>
        <w:widowControl w:val="0"/>
        <w:spacing w:after="0" w:line="240" w:lineRule="auto"/>
        <w:ind w:firstLine="709"/>
        <w:jc w:val="both"/>
        <w:rPr>
          <w:rFonts w:ascii="Times New Roman" w:eastAsia="Times New Roman" w:hAnsi="Times New Roman" w:cs="Times New Roman"/>
          <w:bCs/>
          <w:sz w:val="26"/>
          <w:szCs w:val="26"/>
          <w:lang w:eastAsia="ru-RU"/>
        </w:rPr>
      </w:pPr>
    </w:p>
    <w:p w:rsidR="00E24CCB" w:rsidRDefault="00E24CCB" w:rsidP="00A03437">
      <w:pPr>
        <w:widowControl w:val="0"/>
        <w:spacing w:after="0" w:line="240" w:lineRule="auto"/>
        <w:ind w:firstLine="709"/>
        <w:jc w:val="both"/>
        <w:rPr>
          <w:rFonts w:ascii="Times New Roman" w:eastAsia="Times New Roman" w:hAnsi="Times New Roman" w:cs="Times New Roman"/>
          <w:bCs/>
          <w:sz w:val="26"/>
          <w:szCs w:val="26"/>
          <w:lang w:eastAsia="ru-RU"/>
        </w:rPr>
      </w:pPr>
    </w:p>
    <w:p w:rsidR="00E24CCB" w:rsidRDefault="00E24CCB" w:rsidP="00A03437">
      <w:pPr>
        <w:widowControl w:val="0"/>
        <w:spacing w:after="0" w:line="240" w:lineRule="auto"/>
        <w:ind w:firstLine="709"/>
        <w:jc w:val="both"/>
        <w:rPr>
          <w:rFonts w:ascii="Times New Roman" w:eastAsia="Times New Roman" w:hAnsi="Times New Roman" w:cs="Times New Roman"/>
          <w:bCs/>
          <w:sz w:val="26"/>
          <w:szCs w:val="26"/>
          <w:lang w:eastAsia="ru-RU"/>
        </w:rPr>
      </w:pPr>
    </w:p>
    <w:p w:rsidR="00E24CCB" w:rsidRPr="00E24CCB" w:rsidRDefault="00E24CCB" w:rsidP="00E24CCB">
      <w:pPr>
        <w:widowControl w:val="0"/>
        <w:spacing w:after="0" w:line="240" w:lineRule="auto"/>
        <w:jc w:val="both"/>
        <w:rPr>
          <w:rFonts w:ascii="Times New Roman" w:eastAsia="Times New Roman" w:hAnsi="Times New Roman" w:cs="Times New Roman"/>
          <w:bCs/>
          <w:sz w:val="26"/>
          <w:szCs w:val="26"/>
          <w:lang w:eastAsia="ru-RU"/>
        </w:rPr>
      </w:pPr>
      <w:r w:rsidRPr="00E24CCB">
        <w:rPr>
          <w:rFonts w:ascii="Times New Roman" w:eastAsia="Times New Roman" w:hAnsi="Times New Roman" w:cs="Times New Roman"/>
          <w:bCs/>
          <w:sz w:val="26"/>
          <w:szCs w:val="26"/>
          <w:lang w:eastAsia="ru-RU"/>
        </w:rPr>
        <w:t>Глава Бейского муниципального района</w:t>
      </w:r>
    </w:p>
    <w:p w:rsidR="00E24CCB" w:rsidRPr="00E24CCB" w:rsidRDefault="00E24CCB" w:rsidP="00E24CCB">
      <w:pPr>
        <w:widowControl w:val="0"/>
        <w:spacing w:after="0" w:line="240" w:lineRule="auto"/>
        <w:jc w:val="both"/>
        <w:rPr>
          <w:rFonts w:ascii="Times New Roman" w:eastAsia="Times New Roman" w:hAnsi="Times New Roman" w:cs="Times New Roman"/>
          <w:bCs/>
          <w:sz w:val="26"/>
          <w:szCs w:val="26"/>
          <w:lang w:eastAsia="ru-RU"/>
        </w:rPr>
      </w:pPr>
      <w:r w:rsidRPr="00E24CCB">
        <w:rPr>
          <w:rFonts w:ascii="Times New Roman" w:eastAsia="Times New Roman" w:hAnsi="Times New Roman" w:cs="Times New Roman"/>
          <w:bCs/>
          <w:sz w:val="26"/>
          <w:szCs w:val="26"/>
          <w:lang w:eastAsia="ru-RU"/>
        </w:rPr>
        <w:t xml:space="preserve">Республики Хакасия                                            </w:t>
      </w:r>
      <w:r>
        <w:rPr>
          <w:rFonts w:ascii="Times New Roman" w:eastAsia="Times New Roman" w:hAnsi="Times New Roman" w:cs="Times New Roman"/>
          <w:bCs/>
          <w:sz w:val="26"/>
          <w:szCs w:val="26"/>
          <w:lang w:eastAsia="ru-RU"/>
        </w:rPr>
        <w:t xml:space="preserve">           </w:t>
      </w:r>
      <w:r w:rsidRPr="00E24CCB">
        <w:rPr>
          <w:rFonts w:ascii="Times New Roman" w:eastAsia="Times New Roman" w:hAnsi="Times New Roman" w:cs="Times New Roman"/>
          <w:bCs/>
          <w:sz w:val="26"/>
          <w:szCs w:val="26"/>
          <w:lang w:eastAsia="ru-RU"/>
        </w:rPr>
        <w:t xml:space="preserve">           </w:t>
      </w:r>
      <w:r>
        <w:rPr>
          <w:rFonts w:ascii="Times New Roman" w:eastAsia="Times New Roman" w:hAnsi="Times New Roman" w:cs="Times New Roman"/>
          <w:bCs/>
          <w:sz w:val="26"/>
          <w:szCs w:val="26"/>
          <w:lang w:eastAsia="ru-RU"/>
        </w:rPr>
        <w:t xml:space="preserve">                 </w:t>
      </w:r>
      <w:proofErr w:type="spellStart"/>
      <w:r w:rsidRPr="00E24CCB">
        <w:rPr>
          <w:rFonts w:ascii="Times New Roman" w:eastAsia="Times New Roman" w:hAnsi="Times New Roman" w:cs="Times New Roman"/>
          <w:bCs/>
          <w:sz w:val="26"/>
          <w:szCs w:val="26"/>
          <w:lang w:eastAsia="ru-RU"/>
        </w:rPr>
        <w:t>Т.Л.Акользина</w:t>
      </w:r>
      <w:proofErr w:type="spellEnd"/>
    </w:p>
    <w:p w:rsidR="00A03437" w:rsidRPr="00E8291A" w:rsidRDefault="00A03437" w:rsidP="00A03437">
      <w:pPr>
        <w:widowControl w:val="0"/>
        <w:shd w:val="clear" w:color="auto" w:fill="FFFFFF"/>
        <w:spacing w:after="0" w:line="240" w:lineRule="auto"/>
        <w:ind w:firstLine="708"/>
        <w:jc w:val="both"/>
        <w:rPr>
          <w:rFonts w:ascii="Times New Roman" w:eastAsia="Times New Roman" w:hAnsi="Times New Roman" w:cs="Times New Roman"/>
          <w:sz w:val="26"/>
          <w:szCs w:val="26"/>
          <w:lang w:eastAsia="ru-RU"/>
        </w:rPr>
      </w:pPr>
    </w:p>
    <w:p w:rsidR="00E24CCB" w:rsidRDefault="00E24CCB">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br w:type="page"/>
      </w:r>
    </w:p>
    <w:p w:rsidR="00C0430B" w:rsidRPr="00C0430B" w:rsidRDefault="00C0430B" w:rsidP="00C0430B">
      <w:pPr>
        <w:spacing w:after="0" w:line="240" w:lineRule="auto"/>
        <w:jc w:val="right"/>
        <w:rPr>
          <w:rFonts w:ascii="Times New Roman" w:eastAsia="Times New Roman" w:hAnsi="Times New Roman" w:cs="Times New Roman"/>
          <w:sz w:val="26"/>
          <w:szCs w:val="26"/>
          <w:lang w:eastAsia="ru-RU"/>
        </w:rPr>
      </w:pPr>
      <w:r w:rsidRPr="00C0430B">
        <w:rPr>
          <w:rFonts w:ascii="Times New Roman" w:eastAsia="Times New Roman" w:hAnsi="Times New Roman" w:cs="Times New Roman"/>
          <w:sz w:val="26"/>
          <w:szCs w:val="26"/>
          <w:lang w:eastAsia="ru-RU"/>
        </w:rPr>
        <w:lastRenderedPageBreak/>
        <w:t>Приложение к постановлению</w:t>
      </w:r>
    </w:p>
    <w:p w:rsidR="00C0430B" w:rsidRPr="00C0430B" w:rsidRDefault="00C0430B" w:rsidP="00C0430B">
      <w:pPr>
        <w:spacing w:after="0" w:line="240" w:lineRule="auto"/>
        <w:jc w:val="right"/>
        <w:rPr>
          <w:rFonts w:ascii="Times New Roman" w:eastAsia="Times New Roman" w:hAnsi="Times New Roman" w:cs="Times New Roman"/>
          <w:sz w:val="26"/>
          <w:szCs w:val="26"/>
          <w:lang w:eastAsia="ru-RU"/>
        </w:rPr>
      </w:pPr>
      <w:r w:rsidRPr="00C0430B">
        <w:rPr>
          <w:rFonts w:ascii="Times New Roman" w:eastAsia="Times New Roman" w:hAnsi="Times New Roman" w:cs="Times New Roman"/>
          <w:sz w:val="26"/>
          <w:szCs w:val="26"/>
          <w:lang w:eastAsia="ru-RU"/>
        </w:rPr>
        <w:t>администрации Бейского муниципального</w:t>
      </w:r>
    </w:p>
    <w:p w:rsidR="00C0430B" w:rsidRPr="00C0430B" w:rsidRDefault="00C0430B" w:rsidP="00C0430B">
      <w:pPr>
        <w:spacing w:after="0" w:line="240" w:lineRule="auto"/>
        <w:jc w:val="right"/>
        <w:rPr>
          <w:rFonts w:ascii="Times New Roman" w:eastAsia="Times New Roman" w:hAnsi="Times New Roman" w:cs="Times New Roman"/>
          <w:sz w:val="26"/>
          <w:szCs w:val="26"/>
          <w:lang w:eastAsia="ru-RU"/>
        </w:rPr>
      </w:pPr>
      <w:r w:rsidRPr="00C0430B">
        <w:rPr>
          <w:rFonts w:ascii="Times New Roman" w:eastAsia="Times New Roman" w:hAnsi="Times New Roman" w:cs="Times New Roman"/>
          <w:sz w:val="26"/>
          <w:szCs w:val="26"/>
          <w:lang w:eastAsia="ru-RU"/>
        </w:rPr>
        <w:t>района Республики Хакасия</w:t>
      </w:r>
    </w:p>
    <w:p w:rsidR="00E24CCB" w:rsidRDefault="002B575E" w:rsidP="00C0430B">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1019</w:t>
      </w:r>
      <w:r w:rsidR="00C0430B" w:rsidRPr="00C0430B">
        <w:rPr>
          <w:rFonts w:ascii="Times New Roman" w:eastAsia="Times New Roman" w:hAnsi="Times New Roman" w:cs="Times New Roman"/>
          <w:sz w:val="26"/>
          <w:szCs w:val="26"/>
          <w:lang w:eastAsia="ru-RU"/>
        </w:rPr>
        <w:t xml:space="preserve"> от </w:t>
      </w:r>
      <w:r>
        <w:rPr>
          <w:rFonts w:ascii="Times New Roman" w:eastAsia="Times New Roman" w:hAnsi="Times New Roman" w:cs="Times New Roman"/>
          <w:sz w:val="26"/>
          <w:szCs w:val="26"/>
          <w:lang w:eastAsia="ru-RU"/>
        </w:rPr>
        <w:t>29</w:t>
      </w:r>
      <w:r w:rsidR="00C0430B" w:rsidRPr="00C0430B">
        <w:rPr>
          <w:rFonts w:ascii="Times New Roman" w:eastAsia="Times New Roman" w:hAnsi="Times New Roman" w:cs="Times New Roman"/>
          <w:sz w:val="26"/>
          <w:szCs w:val="26"/>
          <w:lang w:eastAsia="ru-RU"/>
        </w:rPr>
        <w:t xml:space="preserve"> </w:t>
      </w:r>
      <w:r w:rsidR="00BA5724">
        <w:rPr>
          <w:rFonts w:ascii="Times New Roman" w:eastAsia="Times New Roman" w:hAnsi="Times New Roman" w:cs="Times New Roman"/>
          <w:sz w:val="26"/>
          <w:szCs w:val="26"/>
          <w:lang w:eastAsia="ru-RU"/>
        </w:rPr>
        <w:t>декабря</w:t>
      </w:r>
      <w:r w:rsidR="00C0430B" w:rsidRPr="00C0430B">
        <w:rPr>
          <w:rFonts w:ascii="Times New Roman" w:eastAsia="Times New Roman" w:hAnsi="Times New Roman" w:cs="Times New Roman"/>
          <w:sz w:val="26"/>
          <w:szCs w:val="26"/>
          <w:lang w:eastAsia="ru-RU"/>
        </w:rPr>
        <w:t xml:space="preserve"> 2025г.</w:t>
      </w:r>
    </w:p>
    <w:p w:rsidR="00C0430B" w:rsidRDefault="00C0430B" w:rsidP="00C0430B">
      <w:pPr>
        <w:spacing w:after="0" w:line="240" w:lineRule="auto"/>
        <w:jc w:val="center"/>
        <w:rPr>
          <w:rFonts w:ascii="Times New Roman" w:eastAsia="Times New Roman" w:hAnsi="Times New Roman" w:cs="Times New Roman"/>
          <w:sz w:val="26"/>
          <w:szCs w:val="26"/>
          <w:lang w:eastAsia="ru-RU"/>
        </w:rPr>
      </w:pPr>
    </w:p>
    <w:p w:rsidR="00C0430B" w:rsidRPr="00C0430B" w:rsidRDefault="00C0430B" w:rsidP="00C0430B">
      <w:pPr>
        <w:spacing w:after="0" w:line="240" w:lineRule="auto"/>
        <w:jc w:val="center"/>
        <w:rPr>
          <w:rFonts w:ascii="Times New Roman" w:eastAsia="Times New Roman" w:hAnsi="Times New Roman" w:cs="Times New Roman"/>
          <w:b/>
          <w:sz w:val="26"/>
          <w:szCs w:val="26"/>
          <w:lang w:eastAsia="ru-RU"/>
        </w:rPr>
      </w:pPr>
      <w:r w:rsidRPr="00C0430B">
        <w:rPr>
          <w:rFonts w:ascii="Times New Roman" w:eastAsia="Times New Roman" w:hAnsi="Times New Roman" w:cs="Times New Roman"/>
          <w:b/>
          <w:sz w:val="26"/>
          <w:szCs w:val="26"/>
          <w:lang w:eastAsia="ru-RU"/>
        </w:rPr>
        <w:t>Муниципальная программа</w:t>
      </w:r>
    </w:p>
    <w:p w:rsidR="00C0430B" w:rsidRDefault="00C0430B" w:rsidP="00C0430B">
      <w:pPr>
        <w:spacing w:after="0" w:line="240" w:lineRule="auto"/>
        <w:jc w:val="center"/>
        <w:rPr>
          <w:rFonts w:ascii="Times New Roman" w:eastAsia="Times New Roman" w:hAnsi="Times New Roman" w:cs="Times New Roman"/>
          <w:sz w:val="26"/>
          <w:szCs w:val="26"/>
          <w:lang w:eastAsia="ru-RU"/>
        </w:rPr>
      </w:pPr>
      <w:r w:rsidRPr="00C0430B">
        <w:rPr>
          <w:rFonts w:ascii="Times New Roman" w:eastAsia="Times New Roman" w:hAnsi="Times New Roman" w:cs="Times New Roman"/>
          <w:sz w:val="26"/>
          <w:szCs w:val="26"/>
          <w:lang w:eastAsia="ru-RU"/>
        </w:rPr>
        <w:t xml:space="preserve">«Развитие подведомственных организаций и учреждений администрации Бейского </w:t>
      </w:r>
      <w:r w:rsidR="00BA5724">
        <w:rPr>
          <w:rFonts w:ascii="Times New Roman" w:eastAsia="Times New Roman" w:hAnsi="Times New Roman" w:cs="Times New Roman"/>
          <w:sz w:val="26"/>
          <w:szCs w:val="26"/>
          <w:lang w:eastAsia="ru-RU"/>
        </w:rPr>
        <w:t xml:space="preserve">муниципального </w:t>
      </w:r>
      <w:r w:rsidRPr="00C0430B">
        <w:rPr>
          <w:rFonts w:ascii="Times New Roman" w:eastAsia="Times New Roman" w:hAnsi="Times New Roman" w:cs="Times New Roman"/>
          <w:sz w:val="26"/>
          <w:szCs w:val="26"/>
          <w:lang w:eastAsia="ru-RU"/>
        </w:rPr>
        <w:t>района</w:t>
      </w:r>
      <w:r w:rsidR="00BA5724">
        <w:rPr>
          <w:rFonts w:ascii="Times New Roman" w:eastAsia="Times New Roman" w:hAnsi="Times New Roman" w:cs="Times New Roman"/>
          <w:sz w:val="26"/>
          <w:szCs w:val="26"/>
          <w:lang w:eastAsia="ru-RU"/>
        </w:rPr>
        <w:t xml:space="preserve"> Республики Хакасия</w:t>
      </w:r>
      <w:r w:rsidRPr="00C0430B">
        <w:rPr>
          <w:rFonts w:ascii="Times New Roman" w:eastAsia="Times New Roman" w:hAnsi="Times New Roman" w:cs="Times New Roman"/>
          <w:sz w:val="26"/>
          <w:szCs w:val="26"/>
          <w:lang w:eastAsia="ru-RU"/>
        </w:rPr>
        <w:t xml:space="preserve"> на 2026-2031 годы»</w:t>
      </w:r>
    </w:p>
    <w:p w:rsidR="00C0430B" w:rsidRPr="00C0430B" w:rsidRDefault="00C0430B" w:rsidP="00C0430B">
      <w:pPr>
        <w:spacing w:after="0" w:line="240" w:lineRule="auto"/>
        <w:jc w:val="center"/>
        <w:rPr>
          <w:rFonts w:ascii="Times New Roman" w:eastAsia="Times New Roman" w:hAnsi="Times New Roman" w:cs="Times New Roman"/>
          <w:sz w:val="26"/>
          <w:szCs w:val="26"/>
          <w:lang w:eastAsia="ru-RU"/>
        </w:rPr>
      </w:pPr>
    </w:p>
    <w:p w:rsidR="00C0430B" w:rsidRPr="00C0430B" w:rsidRDefault="00C0430B" w:rsidP="00C0430B">
      <w:pPr>
        <w:spacing w:after="0" w:line="240" w:lineRule="auto"/>
        <w:jc w:val="center"/>
        <w:rPr>
          <w:rFonts w:ascii="Times New Roman" w:eastAsia="Times New Roman" w:hAnsi="Times New Roman" w:cs="Times New Roman"/>
          <w:b/>
          <w:sz w:val="26"/>
          <w:szCs w:val="26"/>
          <w:lang w:eastAsia="ru-RU"/>
        </w:rPr>
      </w:pPr>
      <w:r w:rsidRPr="00C0430B">
        <w:rPr>
          <w:rFonts w:ascii="Times New Roman" w:eastAsia="Times New Roman" w:hAnsi="Times New Roman" w:cs="Times New Roman"/>
          <w:b/>
          <w:sz w:val="26"/>
          <w:szCs w:val="26"/>
          <w:lang w:eastAsia="ru-RU"/>
        </w:rPr>
        <w:t>1. Паспорт программы</w:t>
      </w:r>
    </w:p>
    <w:p w:rsidR="00C0430B" w:rsidRPr="00C0430B" w:rsidRDefault="00C0430B" w:rsidP="00C0430B">
      <w:pPr>
        <w:spacing w:after="0" w:line="240" w:lineRule="auto"/>
        <w:jc w:val="center"/>
        <w:rPr>
          <w:rFonts w:ascii="Times New Roman" w:eastAsia="Times New Roman" w:hAnsi="Times New Roman" w:cs="Times New Roman"/>
          <w:sz w:val="26"/>
          <w:szCs w:val="26"/>
          <w:lang w:eastAsia="ru-RU"/>
        </w:rPr>
      </w:pPr>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823"/>
        <w:gridCol w:w="5974"/>
      </w:tblGrid>
      <w:tr w:rsidR="00C0430B" w:rsidRPr="00C0430B" w:rsidTr="00BA5724">
        <w:trPr>
          <w:jc w:val="center"/>
        </w:trPr>
        <w:tc>
          <w:tcPr>
            <w:tcW w:w="3823" w:type="dxa"/>
            <w:shd w:val="clear" w:color="auto" w:fill="FFFFFF"/>
            <w:vAlign w:val="center"/>
          </w:tcPr>
          <w:p w:rsidR="00C0430B" w:rsidRPr="00C0430B" w:rsidRDefault="00C0430B" w:rsidP="00C0430B">
            <w:pPr>
              <w:spacing w:after="0" w:line="240" w:lineRule="auto"/>
              <w:jc w:val="center"/>
              <w:rPr>
                <w:rFonts w:ascii="Times New Roman" w:eastAsia="Times New Roman" w:hAnsi="Times New Roman" w:cs="Times New Roman"/>
                <w:sz w:val="26"/>
                <w:szCs w:val="26"/>
                <w:lang w:eastAsia="ru-RU" w:bidi="ru-RU"/>
              </w:rPr>
            </w:pPr>
            <w:r w:rsidRPr="00C0430B">
              <w:rPr>
                <w:rFonts w:ascii="Times New Roman" w:eastAsia="Times New Roman" w:hAnsi="Times New Roman" w:cs="Times New Roman"/>
                <w:sz w:val="26"/>
                <w:szCs w:val="26"/>
                <w:lang w:eastAsia="ru-RU" w:bidi="ru-RU"/>
              </w:rPr>
              <w:t>Ответственный исполнитель муниципальной программы</w:t>
            </w:r>
          </w:p>
        </w:tc>
        <w:tc>
          <w:tcPr>
            <w:tcW w:w="5974" w:type="dxa"/>
            <w:shd w:val="clear" w:color="auto" w:fill="FFFFFF"/>
            <w:vAlign w:val="center"/>
          </w:tcPr>
          <w:p w:rsidR="00C0430B" w:rsidRPr="00C0430B" w:rsidRDefault="00BA5724" w:rsidP="00BA5724">
            <w:pPr>
              <w:spacing w:after="0" w:line="240" w:lineRule="auto"/>
              <w:jc w:val="both"/>
              <w:rPr>
                <w:rFonts w:ascii="Times New Roman" w:eastAsia="Times New Roman" w:hAnsi="Times New Roman" w:cs="Times New Roman"/>
                <w:sz w:val="26"/>
                <w:szCs w:val="26"/>
                <w:lang w:eastAsia="ru-RU" w:bidi="ru-RU"/>
              </w:rPr>
            </w:pPr>
            <w:r>
              <w:rPr>
                <w:rFonts w:ascii="Times New Roman" w:eastAsia="Times New Roman" w:hAnsi="Times New Roman" w:cs="Times New Roman"/>
                <w:bCs/>
                <w:sz w:val="26"/>
                <w:szCs w:val="26"/>
                <w:lang w:eastAsia="ru-RU"/>
              </w:rPr>
              <w:t>З</w:t>
            </w:r>
            <w:r w:rsidRPr="00E8291A">
              <w:rPr>
                <w:rFonts w:ascii="Times New Roman" w:eastAsia="Times New Roman" w:hAnsi="Times New Roman" w:cs="Times New Roman"/>
                <w:bCs/>
                <w:sz w:val="26"/>
                <w:szCs w:val="26"/>
                <w:lang w:eastAsia="ru-RU"/>
              </w:rPr>
              <w:t>аместител</w:t>
            </w:r>
            <w:r>
              <w:rPr>
                <w:rFonts w:ascii="Times New Roman" w:eastAsia="Times New Roman" w:hAnsi="Times New Roman" w:cs="Times New Roman"/>
                <w:bCs/>
                <w:sz w:val="26"/>
                <w:szCs w:val="26"/>
                <w:lang w:eastAsia="ru-RU"/>
              </w:rPr>
              <w:t>ь</w:t>
            </w:r>
            <w:r w:rsidRPr="00E8291A">
              <w:rPr>
                <w:rFonts w:ascii="Times New Roman" w:eastAsia="Times New Roman" w:hAnsi="Times New Roman" w:cs="Times New Roman"/>
                <w:bCs/>
                <w:sz w:val="26"/>
                <w:szCs w:val="26"/>
                <w:lang w:eastAsia="ru-RU"/>
              </w:rPr>
              <w:t xml:space="preserve"> главы администрации по экономике и финансам </w:t>
            </w:r>
            <w:r>
              <w:rPr>
                <w:rFonts w:ascii="Times New Roman" w:eastAsia="Times New Roman" w:hAnsi="Times New Roman" w:cs="Times New Roman"/>
                <w:bCs/>
                <w:sz w:val="26"/>
                <w:szCs w:val="26"/>
                <w:lang w:eastAsia="ru-RU"/>
              </w:rPr>
              <w:t>Барановская И.В</w:t>
            </w:r>
          </w:p>
        </w:tc>
      </w:tr>
      <w:tr w:rsidR="00C0430B" w:rsidRPr="00671278" w:rsidTr="00BA5724">
        <w:trPr>
          <w:jc w:val="center"/>
        </w:trPr>
        <w:tc>
          <w:tcPr>
            <w:tcW w:w="3823" w:type="dxa"/>
            <w:shd w:val="clear" w:color="auto" w:fill="FFFFFF"/>
            <w:vAlign w:val="center"/>
          </w:tcPr>
          <w:p w:rsidR="00C0430B" w:rsidRPr="00671278" w:rsidRDefault="00C0430B" w:rsidP="00C0430B">
            <w:pPr>
              <w:spacing w:after="0" w:line="240" w:lineRule="auto"/>
              <w:jc w:val="center"/>
              <w:rPr>
                <w:rFonts w:ascii="Times New Roman" w:eastAsia="Times New Roman" w:hAnsi="Times New Roman" w:cs="Times New Roman"/>
                <w:sz w:val="26"/>
                <w:szCs w:val="26"/>
                <w:lang w:eastAsia="ru-RU" w:bidi="ru-RU"/>
              </w:rPr>
            </w:pPr>
            <w:r w:rsidRPr="00671278">
              <w:rPr>
                <w:rFonts w:ascii="Times New Roman" w:eastAsia="Times New Roman" w:hAnsi="Times New Roman" w:cs="Times New Roman"/>
                <w:sz w:val="26"/>
                <w:szCs w:val="26"/>
                <w:lang w:eastAsia="ru-RU" w:bidi="ru-RU"/>
              </w:rPr>
              <w:t>Соисполнители муниципальной программы</w:t>
            </w:r>
          </w:p>
        </w:tc>
        <w:tc>
          <w:tcPr>
            <w:tcW w:w="5974" w:type="dxa"/>
            <w:shd w:val="clear" w:color="auto" w:fill="FFFFFF"/>
            <w:vAlign w:val="center"/>
          </w:tcPr>
          <w:p w:rsidR="00A41032" w:rsidRDefault="00A41032" w:rsidP="00C0430B">
            <w:pPr>
              <w:spacing w:after="0" w:line="240" w:lineRule="auto"/>
              <w:jc w:val="both"/>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 xml:space="preserve">Заместитель главы администрации по социальным вопросам </w:t>
            </w:r>
            <w:proofErr w:type="spellStart"/>
            <w:r>
              <w:rPr>
                <w:rFonts w:ascii="Times New Roman" w:eastAsia="Times New Roman" w:hAnsi="Times New Roman" w:cs="Times New Roman"/>
                <w:sz w:val="26"/>
                <w:szCs w:val="26"/>
                <w:lang w:eastAsia="ru-RU" w:bidi="ru-RU"/>
              </w:rPr>
              <w:t>Гартвих</w:t>
            </w:r>
            <w:proofErr w:type="spellEnd"/>
            <w:r>
              <w:rPr>
                <w:rFonts w:ascii="Times New Roman" w:eastAsia="Times New Roman" w:hAnsi="Times New Roman" w:cs="Times New Roman"/>
                <w:sz w:val="26"/>
                <w:szCs w:val="26"/>
                <w:lang w:eastAsia="ru-RU" w:bidi="ru-RU"/>
              </w:rPr>
              <w:t xml:space="preserve"> И.В.</w:t>
            </w:r>
          </w:p>
          <w:p w:rsidR="00C0430B" w:rsidRPr="00671278" w:rsidRDefault="00671278" w:rsidP="00C0430B">
            <w:pPr>
              <w:spacing w:after="0" w:line="240" w:lineRule="auto"/>
              <w:jc w:val="both"/>
              <w:rPr>
                <w:rFonts w:ascii="Times New Roman" w:eastAsia="Times New Roman" w:hAnsi="Times New Roman" w:cs="Times New Roman"/>
                <w:sz w:val="26"/>
                <w:szCs w:val="26"/>
                <w:lang w:eastAsia="ru-RU" w:bidi="ru-RU"/>
              </w:rPr>
            </w:pPr>
            <w:r w:rsidRPr="00671278">
              <w:rPr>
                <w:rFonts w:ascii="Times New Roman" w:eastAsia="Times New Roman" w:hAnsi="Times New Roman" w:cs="Times New Roman"/>
                <w:sz w:val="26"/>
                <w:szCs w:val="26"/>
                <w:lang w:eastAsia="ru-RU" w:bidi="ru-RU"/>
              </w:rPr>
              <w:t>Начальник экономического отдела администрации Бейского района РХ Золотухина О.В.</w:t>
            </w:r>
          </w:p>
        </w:tc>
      </w:tr>
      <w:tr w:rsidR="00C0430B" w:rsidRPr="00C0430B" w:rsidTr="00BA5724">
        <w:trPr>
          <w:jc w:val="center"/>
        </w:trPr>
        <w:tc>
          <w:tcPr>
            <w:tcW w:w="3823" w:type="dxa"/>
            <w:shd w:val="clear" w:color="auto" w:fill="FFFFFF"/>
            <w:vAlign w:val="center"/>
          </w:tcPr>
          <w:p w:rsidR="00C0430B" w:rsidRPr="00C0430B" w:rsidRDefault="00C0430B" w:rsidP="00C0430B">
            <w:pPr>
              <w:spacing w:after="0" w:line="240" w:lineRule="auto"/>
              <w:jc w:val="center"/>
              <w:rPr>
                <w:rFonts w:ascii="Times New Roman" w:eastAsia="Times New Roman" w:hAnsi="Times New Roman" w:cs="Times New Roman"/>
                <w:sz w:val="26"/>
                <w:szCs w:val="26"/>
                <w:lang w:eastAsia="ru-RU" w:bidi="ru-RU"/>
              </w:rPr>
            </w:pPr>
            <w:r w:rsidRPr="00C0430B">
              <w:rPr>
                <w:rFonts w:ascii="Times New Roman" w:eastAsia="Times New Roman" w:hAnsi="Times New Roman" w:cs="Times New Roman"/>
                <w:sz w:val="26"/>
                <w:szCs w:val="26"/>
                <w:lang w:eastAsia="ru-RU" w:bidi="ru-RU"/>
              </w:rPr>
              <w:t xml:space="preserve">Исполнители (участники) </w:t>
            </w:r>
          </w:p>
          <w:p w:rsidR="00C0430B" w:rsidRPr="00C0430B" w:rsidRDefault="00C0430B" w:rsidP="00C0430B">
            <w:pPr>
              <w:spacing w:after="0" w:line="240" w:lineRule="auto"/>
              <w:jc w:val="center"/>
              <w:rPr>
                <w:rFonts w:ascii="Times New Roman" w:eastAsia="Times New Roman" w:hAnsi="Times New Roman" w:cs="Times New Roman"/>
                <w:sz w:val="26"/>
                <w:szCs w:val="26"/>
                <w:lang w:eastAsia="ru-RU" w:bidi="ru-RU"/>
              </w:rPr>
            </w:pPr>
            <w:r w:rsidRPr="00C0430B">
              <w:rPr>
                <w:rFonts w:ascii="Times New Roman" w:eastAsia="Times New Roman" w:hAnsi="Times New Roman" w:cs="Times New Roman"/>
                <w:sz w:val="26"/>
                <w:szCs w:val="26"/>
                <w:lang w:eastAsia="ru-RU" w:bidi="ru-RU"/>
              </w:rPr>
              <w:t>муниципальной программы</w:t>
            </w:r>
          </w:p>
        </w:tc>
        <w:tc>
          <w:tcPr>
            <w:tcW w:w="5974" w:type="dxa"/>
            <w:shd w:val="clear" w:color="auto" w:fill="FFFFFF"/>
            <w:vAlign w:val="center"/>
          </w:tcPr>
          <w:p w:rsidR="00BA5724" w:rsidRDefault="00BA5724" w:rsidP="00BA5724">
            <w:pPr>
              <w:spacing w:after="0" w:line="240" w:lineRule="auto"/>
              <w:jc w:val="both"/>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 xml:space="preserve">Руководитель </w:t>
            </w:r>
            <w:r w:rsidRPr="00C0430B">
              <w:rPr>
                <w:rFonts w:ascii="Times New Roman" w:eastAsia="Times New Roman" w:hAnsi="Times New Roman" w:cs="Times New Roman"/>
                <w:sz w:val="26"/>
                <w:szCs w:val="26"/>
                <w:lang w:eastAsia="ru-RU" w:bidi="ru-RU"/>
              </w:rPr>
              <w:t>МБУ «Информационный центр Бейского района»</w:t>
            </w:r>
            <w:r>
              <w:rPr>
                <w:rFonts w:ascii="Times New Roman" w:eastAsia="Times New Roman" w:hAnsi="Times New Roman" w:cs="Times New Roman"/>
                <w:sz w:val="26"/>
                <w:szCs w:val="26"/>
                <w:lang w:eastAsia="ru-RU" w:bidi="ru-RU"/>
              </w:rPr>
              <w:t xml:space="preserve"> </w:t>
            </w:r>
            <w:proofErr w:type="spellStart"/>
            <w:r>
              <w:rPr>
                <w:rFonts w:ascii="Times New Roman" w:eastAsia="Times New Roman" w:hAnsi="Times New Roman" w:cs="Times New Roman"/>
                <w:sz w:val="26"/>
                <w:szCs w:val="26"/>
                <w:lang w:eastAsia="ru-RU" w:bidi="ru-RU"/>
              </w:rPr>
              <w:t>Кончаков</w:t>
            </w:r>
            <w:proofErr w:type="spellEnd"/>
            <w:r>
              <w:rPr>
                <w:rFonts w:ascii="Times New Roman" w:eastAsia="Times New Roman" w:hAnsi="Times New Roman" w:cs="Times New Roman"/>
                <w:sz w:val="26"/>
                <w:szCs w:val="26"/>
                <w:lang w:eastAsia="ru-RU" w:bidi="ru-RU"/>
              </w:rPr>
              <w:t xml:space="preserve"> В.Н.</w:t>
            </w:r>
          </w:p>
          <w:p w:rsidR="00BA5724" w:rsidRDefault="00BA5724" w:rsidP="00BA5724">
            <w:pPr>
              <w:spacing w:after="0" w:line="240" w:lineRule="auto"/>
              <w:jc w:val="both"/>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 xml:space="preserve">Руководитель </w:t>
            </w:r>
            <w:r w:rsidRPr="00C0430B">
              <w:rPr>
                <w:rFonts w:ascii="Times New Roman" w:eastAsia="Times New Roman" w:hAnsi="Times New Roman" w:cs="Times New Roman"/>
                <w:sz w:val="26"/>
                <w:szCs w:val="26"/>
                <w:lang w:eastAsia="ru-RU" w:bidi="ru-RU"/>
              </w:rPr>
              <w:t xml:space="preserve">МКУ ДО </w:t>
            </w:r>
            <w:proofErr w:type="gramStart"/>
            <w:r w:rsidRPr="00C0430B">
              <w:rPr>
                <w:rFonts w:ascii="Times New Roman" w:eastAsia="Times New Roman" w:hAnsi="Times New Roman" w:cs="Times New Roman"/>
                <w:sz w:val="26"/>
                <w:szCs w:val="26"/>
                <w:lang w:eastAsia="ru-RU" w:bidi="ru-RU"/>
              </w:rPr>
              <w:t>«</w:t>
            </w:r>
            <w:r w:rsidR="009A4AD7">
              <w:rPr>
                <w:rFonts w:ascii="Times New Roman" w:eastAsia="Times New Roman" w:hAnsi="Times New Roman" w:cs="Times New Roman"/>
                <w:sz w:val="26"/>
                <w:szCs w:val="26"/>
                <w:lang w:eastAsia="ru-RU" w:bidi="ru-RU"/>
              </w:rPr>
              <w:t xml:space="preserve"> </w:t>
            </w:r>
            <w:r w:rsidRPr="00C0430B">
              <w:rPr>
                <w:rFonts w:ascii="Times New Roman" w:eastAsia="Times New Roman" w:hAnsi="Times New Roman" w:cs="Times New Roman"/>
                <w:sz w:val="26"/>
                <w:szCs w:val="26"/>
                <w:lang w:eastAsia="ru-RU" w:bidi="ru-RU"/>
              </w:rPr>
              <w:t>Спортивная</w:t>
            </w:r>
            <w:proofErr w:type="gramEnd"/>
            <w:r w:rsidRPr="00C0430B">
              <w:rPr>
                <w:rFonts w:ascii="Times New Roman" w:eastAsia="Times New Roman" w:hAnsi="Times New Roman" w:cs="Times New Roman"/>
                <w:sz w:val="26"/>
                <w:szCs w:val="26"/>
                <w:lang w:eastAsia="ru-RU" w:bidi="ru-RU"/>
              </w:rPr>
              <w:t xml:space="preserve"> школа Бейского района» </w:t>
            </w:r>
            <w:r>
              <w:rPr>
                <w:rFonts w:ascii="Times New Roman" w:eastAsia="Times New Roman" w:hAnsi="Times New Roman" w:cs="Times New Roman"/>
                <w:sz w:val="26"/>
                <w:szCs w:val="26"/>
                <w:lang w:eastAsia="ru-RU" w:bidi="ru-RU"/>
              </w:rPr>
              <w:t>Евграфов С.А.</w:t>
            </w:r>
          </w:p>
          <w:p w:rsidR="00C0430B" w:rsidRPr="00C0430B" w:rsidRDefault="00BA1BF0" w:rsidP="009A4AD7">
            <w:pPr>
              <w:spacing w:after="0" w:line="240" w:lineRule="auto"/>
              <w:jc w:val="both"/>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 xml:space="preserve">Руководитель </w:t>
            </w:r>
            <w:r w:rsidRPr="00C0430B">
              <w:rPr>
                <w:rFonts w:ascii="Times New Roman" w:eastAsia="Times New Roman" w:hAnsi="Times New Roman" w:cs="Times New Roman"/>
                <w:sz w:val="26"/>
                <w:szCs w:val="26"/>
                <w:lang w:eastAsia="ru-RU" w:bidi="ru-RU"/>
              </w:rPr>
              <w:t>МКУ</w:t>
            </w:r>
            <w:r w:rsidR="00FD17FD" w:rsidRPr="00C0430B">
              <w:rPr>
                <w:rFonts w:ascii="Times New Roman" w:eastAsia="Times New Roman" w:hAnsi="Times New Roman" w:cs="Times New Roman"/>
                <w:sz w:val="26"/>
                <w:szCs w:val="26"/>
                <w:lang w:eastAsia="ru-RU" w:bidi="ru-RU"/>
              </w:rPr>
              <w:t xml:space="preserve"> </w:t>
            </w:r>
            <w:r w:rsidR="00FD17FD">
              <w:rPr>
                <w:rFonts w:ascii="Times New Roman" w:eastAsia="Times New Roman" w:hAnsi="Times New Roman" w:cs="Times New Roman"/>
                <w:sz w:val="26"/>
                <w:szCs w:val="26"/>
                <w:lang w:eastAsia="ru-RU" w:bidi="ru-RU"/>
              </w:rPr>
              <w:t>Республики Хакасия</w:t>
            </w:r>
            <w:r w:rsidRPr="00C0430B">
              <w:rPr>
                <w:rFonts w:ascii="Times New Roman" w:eastAsia="Times New Roman" w:hAnsi="Times New Roman" w:cs="Times New Roman"/>
                <w:sz w:val="26"/>
                <w:szCs w:val="26"/>
                <w:lang w:eastAsia="ru-RU" w:bidi="ru-RU"/>
              </w:rPr>
              <w:t xml:space="preserve"> «Межведомственный центр  бюджетного учета и отчетности» </w:t>
            </w:r>
            <w:r w:rsidR="00650E1A">
              <w:rPr>
                <w:rFonts w:ascii="Times New Roman" w:eastAsia="Times New Roman" w:hAnsi="Times New Roman" w:cs="Times New Roman"/>
                <w:sz w:val="26"/>
                <w:szCs w:val="26"/>
                <w:lang w:eastAsia="ru-RU" w:bidi="ru-RU"/>
              </w:rPr>
              <w:t>Куриленко Е.М.</w:t>
            </w:r>
          </w:p>
        </w:tc>
      </w:tr>
      <w:tr w:rsidR="00C0430B" w:rsidRPr="00C0430B" w:rsidTr="00BA5724">
        <w:trPr>
          <w:jc w:val="center"/>
        </w:trPr>
        <w:tc>
          <w:tcPr>
            <w:tcW w:w="3823" w:type="dxa"/>
            <w:shd w:val="clear" w:color="auto" w:fill="FFFFFF"/>
            <w:vAlign w:val="center"/>
          </w:tcPr>
          <w:p w:rsidR="00C0430B" w:rsidRPr="00C0430B" w:rsidRDefault="00C0430B" w:rsidP="00C0430B">
            <w:pPr>
              <w:spacing w:after="0" w:line="240" w:lineRule="auto"/>
              <w:jc w:val="center"/>
              <w:rPr>
                <w:rFonts w:ascii="Times New Roman" w:eastAsia="Times New Roman" w:hAnsi="Times New Roman" w:cs="Times New Roman"/>
                <w:sz w:val="26"/>
                <w:szCs w:val="26"/>
                <w:lang w:eastAsia="ru-RU" w:bidi="ru-RU"/>
              </w:rPr>
            </w:pPr>
            <w:r w:rsidRPr="00C0430B">
              <w:rPr>
                <w:rFonts w:ascii="Times New Roman" w:eastAsia="Times New Roman" w:hAnsi="Times New Roman" w:cs="Times New Roman"/>
                <w:sz w:val="26"/>
                <w:szCs w:val="26"/>
                <w:lang w:eastAsia="ru-RU" w:bidi="ru-RU"/>
              </w:rPr>
              <w:t>Цель муниципальной программы</w:t>
            </w:r>
          </w:p>
        </w:tc>
        <w:tc>
          <w:tcPr>
            <w:tcW w:w="5974" w:type="dxa"/>
            <w:shd w:val="clear" w:color="auto" w:fill="FFFFFF"/>
            <w:vAlign w:val="center"/>
          </w:tcPr>
          <w:p w:rsidR="00C0430B" w:rsidRPr="00C0430B" w:rsidRDefault="00C0430B" w:rsidP="00C0430B">
            <w:pPr>
              <w:spacing w:after="0" w:line="240" w:lineRule="auto"/>
              <w:jc w:val="both"/>
              <w:rPr>
                <w:rFonts w:ascii="Times New Roman" w:eastAsia="Times New Roman" w:hAnsi="Times New Roman" w:cs="Times New Roman"/>
                <w:sz w:val="26"/>
                <w:szCs w:val="26"/>
                <w:lang w:eastAsia="ru-RU" w:bidi="ru-RU"/>
              </w:rPr>
            </w:pPr>
            <w:r w:rsidRPr="00C0430B">
              <w:rPr>
                <w:rFonts w:ascii="Times New Roman" w:eastAsia="Times New Roman" w:hAnsi="Times New Roman" w:cs="Times New Roman"/>
                <w:sz w:val="26"/>
                <w:szCs w:val="26"/>
                <w:lang w:eastAsia="ru-RU" w:bidi="ru-RU"/>
              </w:rPr>
              <w:t>Сохранение и поддержка бюджетных и казенных учреждений</w:t>
            </w:r>
            <w:r w:rsidR="00BA1BF0">
              <w:rPr>
                <w:rFonts w:ascii="Times New Roman" w:eastAsia="Times New Roman" w:hAnsi="Times New Roman" w:cs="Times New Roman"/>
                <w:sz w:val="26"/>
                <w:szCs w:val="26"/>
                <w:lang w:eastAsia="ru-RU" w:bidi="ru-RU"/>
              </w:rPr>
              <w:t xml:space="preserve"> Бейского муниципального района Республики Хакасия</w:t>
            </w:r>
          </w:p>
        </w:tc>
      </w:tr>
      <w:tr w:rsidR="00C0430B" w:rsidRPr="00C0430B" w:rsidTr="00BA5724">
        <w:trPr>
          <w:jc w:val="center"/>
        </w:trPr>
        <w:tc>
          <w:tcPr>
            <w:tcW w:w="3823" w:type="dxa"/>
            <w:shd w:val="clear" w:color="auto" w:fill="FFFFFF"/>
            <w:vAlign w:val="center"/>
          </w:tcPr>
          <w:p w:rsidR="00C0430B" w:rsidRPr="00C0430B" w:rsidRDefault="00C0430B" w:rsidP="00C0430B">
            <w:pPr>
              <w:spacing w:after="0" w:line="240" w:lineRule="auto"/>
              <w:jc w:val="center"/>
              <w:rPr>
                <w:rFonts w:ascii="Times New Roman" w:eastAsia="Times New Roman" w:hAnsi="Times New Roman" w:cs="Times New Roman"/>
                <w:sz w:val="26"/>
                <w:szCs w:val="26"/>
                <w:lang w:eastAsia="ru-RU" w:bidi="ru-RU"/>
              </w:rPr>
            </w:pPr>
            <w:r w:rsidRPr="00C0430B">
              <w:rPr>
                <w:rFonts w:ascii="Times New Roman" w:eastAsia="Times New Roman" w:hAnsi="Times New Roman" w:cs="Times New Roman"/>
                <w:sz w:val="26"/>
                <w:szCs w:val="26"/>
                <w:lang w:eastAsia="ru-RU" w:bidi="ru-RU"/>
              </w:rPr>
              <w:t>Задачи муниципальной программы</w:t>
            </w:r>
          </w:p>
        </w:tc>
        <w:tc>
          <w:tcPr>
            <w:tcW w:w="5974" w:type="dxa"/>
            <w:shd w:val="clear" w:color="auto" w:fill="FFFFFF"/>
            <w:vAlign w:val="center"/>
          </w:tcPr>
          <w:p w:rsidR="00C0430B" w:rsidRPr="00C0430B" w:rsidRDefault="00C0430B" w:rsidP="00C0430B">
            <w:pPr>
              <w:spacing w:after="0" w:line="240" w:lineRule="auto"/>
              <w:jc w:val="both"/>
              <w:rPr>
                <w:rFonts w:ascii="Times New Roman" w:eastAsia="Times New Roman" w:hAnsi="Times New Roman" w:cs="Times New Roman"/>
                <w:sz w:val="26"/>
                <w:szCs w:val="26"/>
                <w:lang w:eastAsia="ru-RU" w:bidi="ru-RU"/>
              </w:rPr>
            </w:pPr>
            <w:r w:rsidRPr="00C0430B">
              <w:rPr>
                <w:rFonts w:ascii="Times New Roman" w:eastAsia="Times New Roman" w:hAnsi="Times New Roman" w:cs="Times New Roman"/>
                <w:sz w:val="26"/>
                <w:szCs w:val="26"/>
                <w:lang w:eastAsia="ru-RU" w:bidi="ru-RU"/>
              </w:rPr>
              <w:t>1.создание условий для стабильной работы МБУ «Информационный центр Бейского района»</w:t>
            </w:r>
          </w:p>
          <w:p w:rsidR="00C0430B" w:rsidRPr="00C0430B" w:rsidRDefault="00C0430B" w:rsidP="00C0430B">
            <w:pPr>
              <w:spacing w:after="0" w:line="240" w:lineRule="auto"/>
              <w:jc w:val="both"/>
              <w:rPr>
                <w:rFonts w:ascii="Times New Roman" w:eastAsia="Times New Roman" w:hAnsi="Times New Roman" w:cs="Times New Roman"/>
                <w:sz w:val="26"/>
                <w:szCs w:val="26"/>
                <w:lang w:eastAsia="ru-RU" w:bidi="ru-RU"/>
              </w:rPr>
            </w:pPr>
            <w:r w:rsidRPr="00C0430B">
              <w:rPr>
                <w:rFonts w:ascii="Times New Roman" w:eastAsia="Times New Roman" w:hAnsi="Times New Roman" w:cs="Times New Roman"/>
                <w:sz w:val="26"/>
                <w:szCs w:val="26"/>
                <w:lang w:eastAsia="ru-RU" w:bidi="ru-RU"/>
              </w:rPr>
              <w:t xml:space="preserve">2. создание условий для стабильной работы МКУ ДО «Спортивная школа Бейского района» </w:t>
            </w:r>
          </w:p>
          <w:p w:rsidR="00C0430B" w:rsidRPr="00C0430B" w:rsidRDefault="00C0430B" w:rsidP="009A4AD7">
            <w:pPr>
              <w:spacing w:after="0" w:line="240" w:lineRule="auto"/>
              <w:jc w:val="both"/>
              <w:rPr>
                <w:rFonts w:ascii="Times New Roman" w:eastAsia="Times New Roman" w:hAnsi="Times New Roman" w:cs="Times New Roman"/>
                <w:sz w:val="26"/>
                <w:szCs w:val="26"/>
                <w:lang w:eastAsia="ru-RU" w:bidi="ru-RU"/>
              </w:rPr>
            </w:pPr>
            <w:r w:rsidRPr="00C0430B">
              <w:rPr>
                <w:rFonts w:ascii="Times New Roman" w:eastAsia="Times New Roman" w:hAnsi="Times New Roman" w:cs="Times New Roman"/>
                <w:sz w:val="26"/>
                <w:szCs w:val="26"/>
                <w:lang w:eastAsia="ru-RU" w:bidi="ru-RU"/>
              </w:rPr>
              <w:t xml:space="preserve">3. создание условий для стабильной работы МКУ «Межведомственный центр  бюджетного учета и отчетности» </w:t>
            </w:r>
          </w:p>
        </w:tc>
      </w:tr>
      <w:tr w:rsidR="00C0430B" w:rsidRPr="00C0430B" w:rsidTr="00BA5724">
        <w:trPr>
          <w:jc w:val="center"/>
        </w:trPr>
        <w:tc>
          <w:tcPr>
            <w:tcW w:w="3823" w:type="dxa"/>
            <w:shd w:val="clear" w:color="auto" w:fill="FFFFFF"/>
            <w:vAlign w:val="center"/>
          </w:tcPr>
          <w:p w:rsidR="00C0430B" w:rsidRPr="00C0430B" w:rsidRDefault="00C0430B" w:rsidP="00C0430B">
            <w:pPr>
              <w:spacing w:after="0" w:line="240" w:lineRule="auto"/>
              <w:jc w:val="center"/>
              <w:rPr>
                <w:rFonts w:ascii="Times New Roman" w:eastAsia="Times New Roman" w:hAnsi="Times New Roman" w:cs="Times New Roman"/>
                <w:sz w:val="26"/>
                <w:szCs w:val="26"/>
                <w:lang w:eastAsia="ru-RU" w:bidi="ru-RU"/>
              </w:rPr>
            </w:pPr>
            <w:r w:rsidRPr="00C0430B">
              <w:rPr>
                <w:rFonts w:ascii="Times New Roman" w:eastAsia="Times New Roman" w:hAnsi="Times New Roman" w:cs="Times New Roman"/>
                <w:sz w:val="26"/>
                <w:szCs w:val="26"/>
                <w:lang w:eastAsia="ru-RU" w:bidi="ru-RU"/>
              </w:rPr>
              <w:t>Подпрограммы муниципальной программы</w:t>
            </w:r>
          </w:p>
        </w:tc>
        <w:tc>
          <w:tcPr>
            <w:tcW w:w="5974" w:type="dxa"/>
            <w:shd w:val="clear" w:color="auto" w:fill="FFFFFF"/>
            <w:vAlign w:val="center"/>
          </w:tcPr>
          <w:p w:rsidR="00C0430B" w:rsidRPr="00C0430B" w:rsidRDefault="00C0430B" w:rsidP="00C0430B">
            <w:pPr>
              <w:spacing w:after="0" w:line="240" w:lineRule="auto"/>
              <w:jc w:val="both"/>
              <w:rPr>
                <w:rFonts w:ascii="Times New Roman" w:eastAsia="Times New Roman" w:hAnsi="Times New Roman" w:cs="Times New Roman"/>
                <w:sz w:val="26"/>
                <w:szCs w:val="26"/>
                <w:lang w:eastAsia="ru-RU" w:bidi="ru-RU"/>
              </w:rPr>
            </w:pPr>
            <w:r w:rsidRPr="00C0430B">
              <w:rPr>
                <w:rFonts w:ascii="Times New Roman" w:eastAsia="Times New Roman" w:hAnsi="Times New Roman" w:cs="Times New Roman"/>
                <w:sz w:val="26"/>
                <w:szCs w:val="26"/>
                <w:lang w:eastAsia="ru-RU" w:bidi="ru-RU"/>
              </w:rPr>
              <w:t>1.подпрограмма «Средства массовой информации в Бейск</w:t>
            </w:r>
            <w:r w:rsidR="00BA1BF0">
              <w:rPr>
                <w:rFonts w:ascii="Times New Roman" w:eastAsia="Times New Roman" w:hAnsi="Times New Roman" w:cs="Times New Roman"/>
                <w:sz w:val="26"/>
                <w:szCs w:val="26"/>
                <w:lang w:eastAsia="ru-RU" w:bidi="ru-RU"/>
              </w:rPr>
              <w:t>ого муниципального</w:t>
            </w:r>
            <w:r w:rsidRPr="00C0430B">
              <w:rPr>
                <w:rFonts w:ascii="Times New Roman" w:eastAsia="Times New Roman" w:hAnsi="Times New Roman" w:cs="Times New Roman"/>
                <w:sz w:val="26"/>
                <w:szCs w:val="26"/>
                <w:lang w:eastAsia="ru-RU" w:bidi="ru-RU"/>
              </w:rPr>
              <w:t xml:space="preserve"> район</w:t>
            </w:r>
            <w:r w:rsidR="00BA1BF0">
              <w:rPr>
                <w:rFonts w:ascii="Times New Roman" w:eastAsia="Times New Roman" w:hAnsi="Times New Roman" w:cs="Times New Roman"/>
                <w:sz w:val="26"/>
                <w:szCs w:val="26"/>
                <w:lang w:eastAsia="ru-RU" w:bidi="ru-RU"/>
              </w:rPr>
              <w:t>а Республики Хакасия на 2026</w:t>
            </w:r>
            <w:r w:rsidRPr="00C0430B">
              <w:rPr>
                <w:rFonts w:ascii="Times New Roman" w:eastAsia="Times New Roman" w:hAnsi="Times New Roman" w:cs="Times New Roman"/>
                <w:sz w:val="26"/>
                <w:szCs w:val="26"/>
                <w:lang w:eastAsia="ru-RU" w:bidi="ru-RU"/>
              </w:rPr>
              <w:t>-20</w:t>
            </w:r>
            <w:r w:rsidR="00BA1BF0">
              <w:rPr>
                <w:rFonts w:ascii="Times New Roman" w:eastAsia="Times New Roman" w:hAnsi="Times New Roman" w:cs="Times New Roman"/>
                <w:sz w:val="26"/>
                <w:szCs w:val="26"/>
                <w:lang w:eastAsia="ru-RU" w:bidi="ru-RU"/>
              </w:rPr>
              <w:t>31</w:t>
            </w:r>
            <w:r w:rsidRPr="00C0430B">
              <w:rPr>
                <w:rFonts w:ascii="Times New Roman" w:eastAsia="Times New Roman" w:hAnsi="Times New Roman" w:cs="Times New Roman"/>
                <w:sz w:val="26"/>
                <w:szCs w:val="26"/>
                <w:lang w:eastAsia="ru-RU" w:bidi="ru-RU"/>
              </w:rPr>
              <w:t xml:space="preserve"> гг.»;</w:t>
            </w:r>
          </w:p>
          <w:p w:rsidR="00C0430B" w:rsidRPr="00C0430B" w:rsidRDefault="00C0430B" w:rsidP="00C0430B">
            <w:pPr>
              <w:spacing w:after="0" w:line="240" w:lineRule="auto"/>
              <w:jc w:val="both"/>
              <w:rPr>
                <w:rFonts w:ascii="Times New Roman" w:eastAsia="Times New Roman" w:hAnsi="Times New Roman" w:cs="Times New Roman"/>
                <w:sz w:val="26"/>
                <w:szCs w:val="26"/>
                <w:lang w:eastAsia="ru-RU" w:bidi="ru-RU"/>
              </w:rPr>
            </w:pPr>
            <w:r w:rsidRPr="00C0430B">
              <w:rPr>
                <w:rFonts w:ascii="Times New Roman" w:eastAsia="Times New Roman" w:hAnsi="Times New Roman" w:cs="Times New Roman"/>
                <w:sz w:val="26"/>
                <w:szCs w:val="26"/>
                <w:lang w:eastAsia="ru-RU" w:bidi="ru-RU"/>
              </w:rPr>
              <w:t xml:space="preserve">2.подпрограмма «Физическая культура и спорт в </w:t>
            </w:r>
            <w:proofErr w:type="spellStart"/>
            <w:r w:rsidRPr="00C0430B">
              <w:rPr>
                <w:rFonts w:ascii="Times New Roman" w:eastAsia="Times New Roman" w:hAnsi="Times New Roman" w:cs="Times New Roman"/>
                <w:sz w:val="26"/>
                <w:szCs w:val="26"/>
                <w:lang w:eastAsia="ru-RU" w:bidi="ru-RU"/>
              </w:rPr>
              <w:t>Бейском</w:t>
            </w:r>
            <w:proofErr w:type="spellEnd"/>
            <w:r w:rsidR="00BA1BF0">
              <w:rPr>
                <w:rFonts w:ascii="Times New Roman" w:eastAsia="Times New Roman" w:hAnsi="Times New Roman" w:cs="Times New Roman"/>
                <w:sz w:val="26"/>
                <w:szCs w:val="26"/>
                <w:lang w:eastAsia="ru-RU" w:bidi="ru-RU"/>
              </w:rPr>
              <w:t xml:space="preserve"> муниципальном </w:t>
            </w:r>
            <w:r w:rsidRPr="00C0430B">
              <w:rPr>
                <w:rFonts w:ascii="Times New Roman" w:eastAsia="Times New Roman" w:hAnsi="Times New Roman" w:cs="Times New Roman"/>
                <w:sz w:val="26"/>
                <w:szCs w:val="26"/>
                <w:lang w:eastAsia="ru-RU" w:bidi="ru-RU"/>
              </w:rPr>
              <w:t>районе</w:t>
            </w:r>
            <w:r w:rsidR="00BA1BF0">
              <w:rPr>
                <w:rFonts w:ascii="Times New Roman" w:eastAsia="Times New Roman" w:hAnsi="Times New Roman" w:cs="Times New Roman"/>
                <w:sz w:val="26"/>
                <w:szCs w:val="26"/>
                <w:lang w:eastAsia="ru-RU" w:bidi="ru-RU"/>
              </w:rPr>
              <w:t xml:space="preserve"> Республики Хакасия на 2026</w:t>
            </w:r>
            <w:r w:rsidRPr="00C0430B">
              <w:rPr>
                <w:rFonts w:ascii="Times New Roman" w:eastAsia="Times New Roman" w:hAnsi="Times New Roman" w:cs="Times New Roman"/>
                <w:sz w:val="26"/>
                <w:szCs w:val="26"/>
                <w:lang w:eastAsia="ru-RU" w:bidi="ru-RU"/>
              </w:rPr>
              <w:t>-20</w:t>
            </w:r>
            <w:r w:rsidR="00BA1BF0">
              <w:rPr>
                <w:rFonts w:ascii="Times New Roman" w:eastAsia="Times New Roman" w:hAnsi="Times New Roman" w:cs="Times New Roman"/>
                <w:sz w:val="26"/>
                <w:szCs w:val="26"/>
                <w:lang w:eastAsia="ru-RU" w:bidi="ru-RU"/>
              </w:rPr>
              <w:t>31</w:t>
            </w:r>
            <w:r w:rsidRPr="00C0430B">
              <w:rPr>
                <w:rFonts w:ascii="Times New Roman" w:eastAsia="Times New Roman" w:hAnsi="Times New Roman" w:cs="Times New Roman"/>
                <w:sz w:val="26"/>
                <w:szCs w:val="26"/>
                <w:lang w:eastAsia="ru-RU" w:bidi="ru-RU"/>
              </w:rPr>
              <w:t xml:space="preserve"> гг.» </w:t>
            </w:r>
          </w:p>
          <w:p w:rsidR="00C0430B" w:rsidRPr="00C0430B" w:rsidRDefault="00BA1BF0" w:rsidP="00BA1BF0">
            <w:pPr>
              <w:spacing w:after="0" w:line="240" w:lineRule="auto"/>
              <w:jc w:val="both"/>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3.</w:t>
            </w:r>
            <w:r w:rsidR="00C0430B" w:rsidRPr="00C0430B">
              <w:rPr>
                <w:rFonts w:ascii="Times New Roman" w:eastAsia="Times New Roman" w:hAnsi="Times New Roman" w:cs="Times New Roman"/>
                <w:sz w:val="26"/>
                <w:szCs w:val="26"/>
                <w:lang w:eastAsia="ru-RU" w:bidi="ru-RU"/>
              </w:rPr>
              <w:t>подпрограмма «Межведомственный центр  бюджетного учета и отч</w:t>
            </w:r>
            <w:r>
              <w:rPr>
                <w:rFonts w:ascii="Times New Roman" w:eastAsia="Times New Roman" w:hAnsi="Times New Roman" w:cs="Times New Roman"/>
                <w:sz w:val="26"/>
                <w:szCs w:val="26"/>
                <w:lang w:eastAsia="ru-RU" w:bidi="ru-RU"/>
              </w:rPr>
              <w:t xml:space="preserve">етности в </w:t>
            </w:r>
            <w:proofErr w:type="spellStart"/>
            <w:r>
              <w:rPr>
                <w:rFonts w:ascii="Times New Roman" w:eastAsia="Times New Roman" w:hAnsi="Times New Roman" w:cs="Times New Roman"/>
                <w:sz w:val="26"/>
                <w:szCs w:val="26"/>
                <w:lang w:eastAsia="ru-RU" w:bidi="ru-RU"/>
              </w:rPr>
              <w:t>Бейском</w:t>
            </w:r>
            <w:proofErr w:type="spellEnd"/>
            <w:r>
              <w:rPr>
                <w:rFonts w:ascii="Times New Roman" w:eastAsia="Times New Roman" w:hAnsi="Times New Roman" w:cs="Times New Roman"/>
                <w:sz w:val="26"/>
                <w:szCs w:val="26"/>
                <w:lang w:eastAsia="ru-RU" w:bidi="ru-RU"/>
              </w:rPr>
              <w:t xml:space="preserve"> районе на 2026-2031</w:t>
            </w:r>
            <w:r w:rsidR="00C0430B" w:rsidRPr="00C0430B">
              <w:rPr>
                <w:rFonts w:ascii="Times New Roman" w:eastAsia="Times New Roman" w:hAnsi="Times New Roman" w:cs="Times New Roman"/>
                <w:sz w:val="26"/>
                <w:szCs w:val="26"/>
                <w:lang w:eastAsia="ru-RU" w:bidi="ru-RU"/>
              </w:rPr>
              <w:t xml:space="preserve"> годы»</w:t>
            </w:r>
          </w:p>
        </w:tc>
      </w:tr>
      <w:tr w:rsidR="00C0430B" w:rsidRPr="00C0430B" w:rsidTr="00BA5724">
        <w:trPr>
          <w:jc w:val="center"/>
        </w:trPr>
        <w:tc>
          <w:tcPr>
            <w:tcW w:w="3823" w:type="dxa"/>
            <w:shd w:val="clear" w:color="auto" w:fill="FFFFFF"/>
            <w:vAlign w:val="center"/>
          </w:tcPr>
          <w:p w:rsidR="00C0430B" w:rsidRPr="00C0430B" w:rsidRDefault="00C0430B" w:rsidP="00C0430B">
            <w:pPr>
              <w:spacing w:after="0" w:line="240" w:lineRule="auto"/>
              <w:jc w:val="center"/>
              <w:rPr>
                <w:rFonts w:ascii="Times New Roman" w:eastAsia="Times New Roman" w:hAnsi="Times New Roman" w:cs="Times New Roman"/>
                <w:sz w:val="26"/>
                <w:szCs w:val="26"/>
                <w:lang w:eastAsia="ru-RU" w:bidi="ru-RU"/>
              </w:rPr>
            </w:pPr>
            <w:r w:rsidRPr="00C0430B">
              <w:rPr>
                <w:rFonts w:ascii="Times New Roman" w:eastAsia="Times New Roman" w:hAnsi="Times New Roman" w:cs="Times New Roman"/>
                <w:sz w:val="26"/>
                <w:szCs w:val="26"/>
                <w:lang w:eastAsia="ru-RU" w:bidi="ru-RU"/>
              </w:rPr>
              <w:t>Сроки реализации муниципальной программы</w:t>
            </w:r>
          </w:p>
        </w:tc>
        <w:tc>
          <w:tcPr>
            <w:tcW w:w="5974" w:type="dxa"/>
            <w:shd w:val="clear" w:color="auto" w:fill="FFFFFF"/>
            <w:vAlign w:val="center"/>
          </w:tcPr>
          <w:p w:rsidR="00C0430B" w:rsidRPr="00C0430B" w:rsidRDefault="00C0430B" w:rsidP="00C0430B">
            <w:pPr>
              <w:spacing w:after="0" w:line="240" w:lineRule="auto"/>
              <w:jc w:val="both"/>
              <w:rPr>
                <w:rFonts w:ascii="Times New Roman" w:eastAsia="Times New Roman" w:hAnsi="Times New Roman" w:cs="Times New Roman"/>
                <w:sz w:val="26"/>
                <w:szCs w:val="26"/>
                <w:lang w:eastAsia="ru-RU" w:bidi="ru-RU"/>
              </w:rPr>
            </w:pPr>
            <w:r w:rsidRPr="00C0430B">
              <w:rPr>
                <w:rFonts w:ascii="Times New Roman" w:eastAsia="Times New Roman" w:hAnsi="Times New Roman" w:cs="Times New Roman"/>
                <w:sz w:val="26"/>
                <w:szCs w:val="26"/>
                <w:lang w:eastAsia="ru-RU" w:bidi="ru-RU"/>
              </w:rPr>
              <w:t>2026–2031 годы</w:t>
            </w:r>
          </w:p>
          <w:p w:rsidR="00C0430B" w:rsidRPr="00C0430B" w:rsidRDefault="00C0430B" w:rsidP="00C0430B">
            <w:pPr>
              <w:spacing w:after="0" w:line="240" w:lineRule="auto"/>
              <w:jc w:val="both"/>
              <w:rPr>
                <w:rFonts w:ascii="Times New Roman" w:eastAsia="Times New Roman" w:hAnsi="Times New Roman" w:cs="Times New Roman"/>
                <w:sz w:val="26"/>
                <w:szCs w:val="26"/>
                <w:lang w:eastAsia="ru-RU" w:bidi="ru-RU"/>
              </w:rPr>
            </w:pPr>
            <w:r w:rsidRPr="00C0430B">
              <w:rPr>
                <w:rFonts w:ascii="Times New Roman" w:eastAsia="Times New Roman" w:hAnsi="Times New Roman" w:cs="Times New Roman"/>
                <w:sz w:val="26"/>
                <w:szCs w:val="26"/>
                <w:lang w:eastAsia="ru-RU" w:bidi="ru-RU"/>
              </w:rPr>
              <w:t>Этапы не выделяются</w:t>
            </w:r>
          </w:p>
        </w:tc>
      </w:tr>
      <w:tr w:rsidR="00C0430B" w:rsidRPr="00C0430B" w:rsidTr="00BA5724">
        <w:trPr>
          <w:jc w:val="center"/>
        </w:trPr>
        <w:tc>
          <w:tcPr>
            <w:tcW w:w="3823" w:type="dxa"/>
            <w:shd w:val="clear" w:color="auto" w:fill="FFFFFF"/>
            <w:vAlign w:val="center"/>
          </w:tcPr>
          <w:p w:rsidR="00C0430B" w:rsidRPr="00C0430B" w:rsidRDefault="00C0430B" w:rsidP="00C0430B">
            <w:pPr>
              <w:spacing w:after="0" w:line="240" w:lineRule="auto"/>
              <w:jc w:val="center"/>
              <w:rPr>
                <w:rFonts w:ascii="Times New Roman" w:eastAsia="Times New Roman" w:hAnsi="Times New Roman" w:cs="Times New Roman"/>
                <w:sz w:val="26"/>
                <w:szCs w:val="26"/>
                <w:lang w:eastAsia="ru-RU" w:bidi="ru-RU"/>
              </w:rPr>
            </w:pPr>
            <w:r w:rsidRPr="00C0430B">
              <w:rPr>
                <w:rFonts w:ascii="Times New Roman" w:eastAsia="Times New Roman" w:hAnsi="Times New Roman" w:cs="Times New Roman"/>
                <w:sz w:val="26"/>
                <w:szCs w:val="26"/>
                <w:lang w:eastAsia="ru-RU" w:bidi="ru-RU"/>
              </w:rPr>
              <w:t>Общие объемы финансирования муниципальной программы</w:t>
            </w:r>
          </w:p>
        </w:tc>
        <w:tc>
          <w:tcPr>
            <w:tcW w:w="5974" w:type="dxa"/>
            <w:shd w:val="clear" w:color="auto" w:fill="FFFFFF"/>
            <w:vAlign w:val="center"/>
          </w:tcPr>
          <w:p w:rsidR="00C0430B" w:rsidRPr="00C0430B" w:rsidRDefault="00C0430B" w:rsidP="00C0430B">
            <w:pPr>
              <w:spacing w:after="0" w:line="240" w:lineRule="auto"/>
              <w:jc w:val="both"/>
              <w:rPr>
                <w:rFonts w:ascii="Times New Roman" w:eastAsia="Times New Roman" w:hAnsi="Times New Roman" w:cs="Times New Roman"/>
                <w:sz w:val="26"/>
                <w:szCs w:val="26"/>
                <w:lang w:eastAsia="ru-RU" w:bidi="ru-RU"/>
              </w:rPr>
            </w:pPr>
            <w:r w:rsidRPr="00C0430B">
              <w:rPr>
                <w:rFonts w:ascii="Times New Roman" w:eastAsia="Times New Roman" w:hAnsi="Times New Roman" w:cs="Times New Roman"/>
                <w:sz w:val="26"/>
                <w:szCs w:val="26"/>
                <w:lang w:eastAsia="ru-RU" w:bidi="ru-RU"/>
              </w:rPr>
              <w:t xml:space="preserve">Общая сумма затрат по программе за 2026-2031 годы составит – </w:t>
            </w:r>
            <w:r w:rsidR="00355708">
              <w:rPr>
                <w:rFonts w:ascii="Times New Roman" w:eastAsia="Times New Roman" w:hAnsi="Times New Roman" w:cs="Times New Roman"/>
                <w:sz w:val="26"/>
                <w:szCs w:val="26"/>
                <w:lang w:eastAsia="ru-RU" w:bidi="ru-RU"/>
              </w:rPr>
              <w:t>28</w:t>
            </w:r>
            <w:r w:rsidR="00284C31">
              <w:rPr>
                <w:rFonts w:ascii="Times New Roman" w:eastAsia="Times New Roman" w:hAnsi="Times New Roman" w:cs="Times New Roman"/>
                <w:sz w:val="26"/>
                <w:szCs w:val="26"/>
                <w:lang w:eastAsia="ru-RU" w:bidi="ru-RU"/>
              </w:rPr>
              <w:t>68</w:t>
            </w:r>
            <w:r w:rsidR="00355708">
              <w:rPr>
                <w:rFonts w:ascii="Times New Roman" w:eastAsia="Times New Roman" w:hAnsi="Times New Roman" w:cs="Times New Roman"/>
                <w:sz w:val="26"/>
                <w:szCs w:val="26"/>
                <w:lang w:eastAsia="ru-RU" w:bidi="ru-RU"/>
              </w:rPr>
              <w:t>30,7</w:t>
            </w:r>
            <w:r w:rsidRPr="00C0430B">
              <w:rPr>
                <w:rFonts w:ascii="Times New Roman" w:eastAsia="Times New Roman" w:hAnsi="Times New Roman" w:cs="Times New Roman"/>
                <w:sz w:val="26"/>
                <w:szCs w:val="26"/>
                <w:lang w:eastAsia="ru-RU" w:bidi="ru-RU"/>
              </w:rPr>
              <w:t xml:space="preserve"> тыс. руб., из них:</w:t>
            </w:r>
          </w:p>
          <w:p w:rsidR="00C0430B" w:rsidRPr="00C0430B" w:rsidRDefault="00355708" w:rsidP="00C0430B">
            <w:pPr>
              <w:spacing w:after="0" w:line="240" w:lineRule="auto"/>
              <w:jc w:val="both"/>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lastRenderedPageBreak/>
              <w:t>- 2026 год: 66</w:t>
            </w:r>
            <w:r w:rsidR="00890B6B">
              <w:rPr>
                <w:rFonts w:ascii="Times New Roman" w:eastAsia="Times New Roman" w:hAnsi="Times New Roman" w:cs="Times New Roman"/>
                <w:sz w:val="26"/>
                <w:szCs w:val="26"/>
                <w:lang w:eastAsia="ru-RU" w:bidi="ru-RU"/>
              </w:rPr>
              <w:t>5</w:t>
            </w:r>
            <w:r>
              <w:rPr>
                <w:rFonts w:ascii="Times New Roman" w:eastAsia="Times New Roman" w:hAnsi="Times New Roman" w:cs="Times New Roman"/>
                <w:sz w:val="26"/>
                <w:szCs w:val="26"/>
                <w:lang w:eastAsia="ru-RU" w:bidi="ru-RU"/>
              </w:rPr>
              <w:t>55,0</w:t>
            </w:r>
            <w:r w:rsidR="00C0430B" w:rsidRPr="00C0430B">
              <w:rPr>
                <w:rFonts w:ascii="Times New Roman" w:eastAsia="Times New Roman" w:hAnsi="Times New Roman" w:cs="Times New Roman"/>
                <w:sz w:val="26"/>
                <w:szCs w:val="26"/>
                <w:lang w:eastAsia="ru-RU" w:bidi="ru-RU"/>
              </w:rPr>
              <w:t xml:space="preserve"> тыс. руб., в том числе средства местного бюджета </w:t>
            </w:r>
            <w:r w:rsidR="00890B6B">
              <w:rPr>
                <w:rFonts w:ascii="Times New Roman" w:eastAsia="Times New Roman" w:hAnsi="Times New Roman" w:cs="Times New Roman"/>
                <w:sz w:val="26"/>
                <w:szCs w:val="26"/>
                <w:lang w:eastAsia="ru-RU" w:bidi="ru-RU"/>
              </w:rPr>
              <w:t>665</w:t>
            </w:r>
            <w:r>
              <w:rPr>
                <w:rFonts w:ascii="Times New Roman" w:eastAsia="Times New Roman" w:hAnsi="Times New Roman" w:cs="Times New Roman"/>
                <w:sz w:val="26"/>
                <w:szCs w:val="26"/>
                <w:lang w:eastAsia="ru-RU" w:bidi="ru-RU"/>
              </w:rPr>
              <w:t>55,0</w:t>
            </w:r>
            <w:r w:rsidR="00C0430B" w:rsidRPr="00C0430B">
              <w:rPr>
                <w:rFonts w:ascii="Times New Roman" w:eastAsia="Times New Roman" w:hAnsi="Times New Roman" w:cs="Times New Roman"/>
                <w:sz w:val="26"/>
                <w:szCs w:val="26"/>
                <w:lang w:eastAsia="ru-RU" w:bidi="ru-RU"/>
              </w:rPr>
              <w:t xml:space="preserve"> тыс. руб., </w:t>
            </w:r>
            <w:r>
              <w:rPr>
                <w:rFonts w:ascii="Times New Roman" w:eastAsia="Times New Roman" w:hAnsi="Times New Roman" w:cs="Times New Roman"/>
                <w:sz w:val="26"/>
                <w:szCs w:val="26"/>
                <w:lang w:eastAsia="ru-RU" w:bidi="ru-RU"/>
              </w:rPr>
              <w:t xml:space="preserve">республиканского бюджета- </w:t>
            </w:r>
            <w:proofErr w:type="gramStart"/>
            <w:r>
              <w:rPr>
                <w:rFonts w:ascii="Times New Roman" w:eastAsia="Times New Roman" w:hAnsi="Times New Roman" w:cs="Times New Roman"/>
                <w:sz w:val="26"/>
                <w:szCs w:val="26"/>
                <w:lang w:eastAsia="ru-RU" w:bidi="ru-RU"/>
              </w:rPr>
              <w:t>0</w:t>
            </w:r>
            <w:r w:rsidR="00C0430B" w:rsidRPr="00C0430B">
              <w:rPr>
                <w:rFonts w:ascii="Times New Roman" w:eastAsia="Times New Roman" w:hAnsi="Times New Roman" w:cs="Times New Roman"/>
                <w:sz w:val="26"/>
                <w:szCs w:val="26"/>
                <w:lang w:eastAsia="ru-RU" w:bidi="ru-RU"/>
              </w:rPr>
              <w:t xml:space="preserve">  руб.</w:t>
            </w:r>
            <w:proofErr w:type="gramEnd"/>
            <w:r w:rsidR="00C0430B" w:rsidRPr="00C0430B">
              <w:rPr>
                <w:rFonts w:ascii="Times New Roman" w:eastAsia="Times New Roman" w:hAnsi="Times New Roman" w:cs="Times New Roman"/>
                <w:sz w:val="26"/>
                <w:szCs w:val="26"/>
                <w:lang w:eastAsia="ru-RU" w:bidi="ru-RU"/>
              </w:rPr>
              <w:t xml:space="preserve"> </w:t>
            </w:r>
          </w:p>
          <w:p w:rsidR="00C0430B" w:rsidRPr="00C0430B" w:rsidRDefault="00355708" w:rsidP="00C0430B">
            <w:pPr>
              <w:spacing w:after="0" w:line="240" w:lineRule="auto"/>
              <w:jc w:val="both"/>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- 2027 год: 32936,38</w:t>
            </w:r>
            <w:r w:rsidR="00C0430B" w:rsidRPr="00C0430B">
              <w:rPr>
                <w:rFonts w:ascii="Times New Roman" w:eastAsia="Times New Roman" w:hAnsi="Times New Roman" w:cs="Times New Roman"/>
                <w:sz w:val="26"/>
                <w:szCs w:val="26"/>
                <w:lang w:eastAsia="ru-RU" w:bidi="ru-RU"/>
              </w:rPr>
              <w:t xml:space="preserve"> тыс. руб., в том числе средства местного бюджета </w:t>
            </w:r>
            <w:r w:rsidR="00E6196D">
              <w:rPr>
                <w:rFonts w:ascii="Times New Roman" w:eastAsia="Times New Roman" w:hAnsi="Times New Roman" w:cs="Times New Roman"/>
                <w:sz w:val="26"/>
                <w:szCs w:val="26"/>
                <w:lang w:eastAsia="ru-RU" w:bidi="ru-RU"/>
              </w:rPr>
              <w:t>32936,38</w:t>
            </w:r>
            <w:r w:rsidR="00C0430B" w:rsidRPr="00C0430B">
              <w:rPr>
                <w:rFonts w:ascii="Times New Roman" w:eastAsia="Times New Roman" w:hAnsi="Times New Roman" w:cs="Times New Roman"/>
                <w:sz w:val="26"/>
                <w:szCs w:val="26"/>
                <w:lang w:eastAsia="ru-RU" w:bidi="ru-RU"/>
              </w:rPr>
              <w:t xml:space="preserve"> тыс. руб., р</w:t>
            </w:r>
            <w:r w:rsidR="00E6196D">
              <w:rPr>
                <w:rFonts w:ascii="Times New Roman" w:eastAsia="Times New Roman" w:hAnsi="Times New Roman" w:cs="Times New Roman"/>
                <w:sz w:val="26"/>
                <w:szCs w:val="26"/>
                <w:lang w:eastAsia="ru-RU" w:bidi="ru-RU"/>
              </w:rPr>
              <w:t>еспубликанского бюджета- 0</w:t>
            </w:r>
            <w:r w:rsidR="00C0430B" w:rsidRPr="00C0430B">
              <w:rPr>
                <w:rFonts w:ascii="Times New Roman" w:eastAsia="Times New Roman" w:hAnsi="Times New Roman" w:cs="Times New Roman"/>
                <w:sz w:val="26"/>
                <w:szCs w:val="26"/>
                <w:lang w:eastAsia="ru-RU" w:bidi="ru-RU"/>
              </w:rPr>
              <w:t xml:space="preserve"> руб. </w:t>
            </w:r>
          </w:p>
          <w:p w:rsidR="00C0430B" w:rsidRPr="00C0430B" w:rsidRDefault="00C0430B" w:rsidP="00C0430B">
            <w:pPr>
              <w:spacing w:after="0" w:line="240" w:lineRule="auto"/>
              <w:jc w:val="both"/>
              <w:rPr>
                <w:rFonts w:ascii="Times New Roman" w:eastAsia="Times New Roman" w:hAnsi="Times New Roman" w:cs="Times New Roman"/>
                <w:sz w:val="26"/>
                <w:szCs w:val="26"/>
                <w:lang w:eastAsia="ru-RU" w:bidi="ru-RU"/>
              </w:rPr>
            </w:pPr>
            <w:r w:rsidRPr="00C0430B">
              <w:rPr>
                <w:rFonts w:ascii="Times New Roman" w:eastAsia="Times New Roman" w:hAnsi="Times New Roman" w:cs="Times New Roman"/>
                <w:sz w:val="26"/>
                <w:szCs w:val="26"/>
                <w:lang w:eastAsia="ru-RU" w:bidi="ru-RU"/>
              </w:rPr>
              <w:t xml:space="preserve">- 2028 год: </w:t>
            </w:r>
            <w:r w:rsidR="00E6196D">
              <w:rPr>
                <w:rFonts w:ascii="Times New Roman" w:eastAsia="Times New Roman" w:hAnsi="Times New Roman" w:cs="Times New Roman"/>
                <w:sz w:val="26"/>
                <w:szCs w:val="26"/>
                <w:lang w:eastAsia="ru-RU" w:bidi="ru-RU"/>
              </w:rPr>
              <w:t>25139,31</w:t>
            </w:r>
            <w:r w:rsidRPr="00C0430B">
              <w:rPr>
                <w:rFonts w:ascii="Times New Roman" w:eastAsia="Times New Roman" w:hAnsi="Times New Roman" w:cs="Times New Roman"/>
                <w:sz w:val="26"/>
                <w:szCs w:val="26"/>
                <w:lang w:eastAsia="ru-RU" w:bidi="ru-RU"/>
              </w:rPr>
              <w:t xml:space="preserve"> тыс. руб., в том числе средства местного бюджета </w:t>
            </w:r>
            <w:r w:rsidR="00E6196D">
              <w:rPr>
                <w:rFonts w:ascii="Times New Roman" w:eastAsia="Times New Roman" w:hAnsi="Times New Roman" w:cs="Times New Roman"/>
                <w:sz w:val="26"/>
                <w:szCs w:val="26"/>
                <w:lang w:eastAsia="ru-RU" w:bidi="ru-RU"/>
              </w:rPr>
              <w:t>25139,31</w:t>
            </w:r>
            <w:r w:rsidRPr="00C0430B">
              <w:rPr>
                <w:rFonts w:ascii="Times New Roman" w:eastAsia="Times New Roman" w:hAnsi="Times New Roman" w:cs="Times New Roman"/>
                <w:sz w:val="26"/>
                <w:szCs w:val="26"/>
                <w:lang w:eastAsia="ru-RU" w:bidi="ru-RU"/>
              </w:rPr>
              <w:t xml:space="preserve"> тыс. руб., р</w:t>
            </w:r>
            <w:r w:rsidR="00E6196D">
              <w:rPr>
                <w:rFonts w:ascii="Times New Roman" w:eastAsia="Times New Roman" w:hAnsi="Times New Roman" w:cs="Times New Roman"/>
                <w:sz w:val="26"/>
                <w:szCs w:val="26"/>
                <w:lang w:eastAsia="ru-RU" w:bidi="ru-RU"/>
              </w:rPr>
              <w:t>еспубликанского бюджета- 0</w:t>
            </w:r>
            <w:r w:rsidRPr="00C0430B">
              <w:rPr>
                <w:rFonts w:ascii="Times New Roman" w:eastAsia="Times New Roman" w:hAnsi="Times New Roman" w:cs="Times New Roman"/>
                <w:sz w:val="26"/>
                <w:szCs w:val="26"/>
                <w:lang w:eastAsia="ru-RU" w:bidi="ru-RU"/>
              </w:rPr>
              <w:t xml:space="preserve"> руб. </w:t>
            </w:r>
          </w:p>
          <w:p w:rsidR="00C0430B" w:rsidRPr="00C0430B" w:rsidRDefault="00E6196D" w:rsidP="00C0430B">
            <w:pPr>
              <w:spacing w:after="0" w:line="240" w:lineRule="auto"/>
              <w:jc w:val="both"/>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- 2029 год: 51500,0</w:t>
            </w:r>
            <w:r w:rsidR="00C0430B" w:rsidRPr="00C0430B">
              <w:rPr>
                <w:rFonts w:ascii="Times New Roman" w:eastAsia="Times New Roman" w:hAnsi="Times New Roman" w:cs="Times New Roman"/>
                <w:sz w:val="26"/>
                <w:szCs w:val="26"/>
                <w:lang w:eastAsia="ru-RU" w:bidi="ru-RU"/>
              </w:rPr>
              <w:t xml:space="preserve"> тыс. руб., в том числе средства местного бюджета </w:t>
            </w:r>
            <w:r>
              <w:rPr>
                <w:rFonts w:ascii="Times New Roman" w:eastAsia="Times New Roman" w:hAnsi="Times New Roman" w:cs="Times New Roman"/>
                <w:sz w:val="26"/>
                <w:szCs w:val="26"/>
                <w:lang w:eastAsia="ru-RU" w:bidi="ru-RU"/>
              </w:rPr>
              <w:t>51500,0</w:t>
            </w:r>
            <w:r w:rsidR="00C0430B" w:rsidRPr="00C0430B">
              <w:rPr>
                <w:rFonts w:ascii="Times New Roman" w:eastAsia="Times New Roman" w:hAnsi="Times New Roman" w:cs="Times New Roman"/>
                <w:sz w:val="26"/>
                <w:szCs w:val="26"/>
                <w:lang w:eastAsia="ru-RU" w:bidi="ru-RU"/>
              </w:rPr>
              <w:t xml:space="preserve"> тыс. руб., </w:t>
            </w:r>
            <w:r>
              <w:rPr>
                <w:rFonts w:ascii="Times New Roman" w:eastAsia="Times New Roman" w:hAnsi="Times New Roman" w:cs="Times New Roman"/>
                <w:sz w:val="26"/>
                <w:szCs w:val="26"/>
                <w:lang w:eastAsia="ru-RU" w:bidi="ru-RU"/>
              </w:rPr>
              <w:t xml:space="preserve">республиканского бюджета- </w:t>
            </w:r>
            <w:proofErr w:type="gramStart"/>
            <w:r>
              <w:rPr>
                <w:rFonts w:ascii="Times New Roman" w:eastAsia="Times New Roman" w:hAnsi="Times New Roman" w:cs="Times New Roman"/>
                <w:sz w:val="26"/>
                <w:szCs w:val="26"/>
                <w:lang w:eastAsia="ru-RU" w:bidi="ru-RU"/>
              </w:rPr>
              <w:t>0</w:t>
            </w:r>
            <w:r w:rsidR="00C0430B" w:rsidRPr="00C0430B">
              <w:rPr>
                <w:rFonts w:ascii="Times New Roman" w:eastAsia="Times New Roman" w:hAnsi="Times New Roman" w:cs="Times New Roman"/>
                <w:sz w:val="26"/>
                <w:szCs w:val="26"/>
                <w:lang w:eastAsia="ru-RU" w:bidi="ru-RU"/>
              </w:rPr>
              <w:t xml:space="preserve">  руб.</w:t>
            </w:r>
            <w:proofErr w:type="gramEnd"/>
            <w:r w:rsidR="00C0430B" w:rsidRPr="00C0430B">
              <w:rPr>
                <w:rFonts w:ascii="Times New Roman" w:eastAsia="Times New Roman" w:hAnsi="Times New Roman" w:cs="Times New Roman"/>
                <w:sz w:val="26"/>
                <w:szCs w:val="26"/>
                <w:lang w:eastAsia="ru-RU" w:bidi="ru-RU"/>
              </w:rPr>
              <w:t xml:space="preserve"> </w:t>
            </w:r>
          </w:p>
          <w:p w:rsidR="00C0430B" w:rsidRPr="00C0430B" w:rsidRDefault="00C0430B" w:rsidP="00C0430B">
            <w:pPr>
              <w:spacing w:after="0" w:line="240" w:lineRule="auto"/>
              <w:jc w:val="both"/>
              <w:rPr>
                <w:rFonts w:ascii="Times New Roman" w:eastAsia="Times New Roman" w:hAnsi="Times New Roman" w:cs="Times New Roman"/>
                <w:sz w:val="26"/>
                <w:szCs w:val="26"/>
                <w:lang w:eastAsia="ru-RU" w:bidi="ru-RU"/>
              </w:rPr>
            </w:pPr>
            <w:r w:rsidRPr="00C0430B">
              <w:rPr>
                <w:rFonts w:ascii="Times New Roman" w:eastAsia="Times New Roman" w:hAnsi="Times New Roman" w:cs="Times New Roman"/>
                <w:sz w:val="26"/>
                <w:szCs w:val="26"/>
                <w:lang w:eastAsia="ru-RU" w:bidi="ru-RU"/>
              </w:rPr>
              <w:t xml:space="preserve">- 2030 год: </w:t>
            </w:r>
            <w:r w:rsidR="00E6196D">
              <w:rPr>
                <w:rFonts w:ascii="Times New Roman" w:eastAsia="Times New Roman" w:hAnsi="Times New Roman" w:cs="Times New Roman"/>
                <w:sz w:val="26"/>
                <w:szCs w:val="26"/>
                <w:lang w:eastAsia="ru-RU" w:bidi="ru-RU"/>
              </w:rPr>
              <w:t>54000,0</w:t>
            </w:r>
            <w:r w:rsidRPr="00C0430B">
              <w:rPr>
                <w:rFonts w:ascii="Times New Roman" w:eastAsia="Times New Roman" w:hAnsi="Times New Roman" w:cs="Times New Roman"/>
                <w:sz w:val="26"/>
                <w:szCs w:val="26"/>
                <w:lang w:eastAsia="ru-RU" w:bidi="ru-RU"/>
              </w:rPr>
              <w:t xml:space="preserve"> тыс. руб., в том числе средства местного бюджета </w:t>
            </w:r>
            <w:r w:rsidR="00E6196D">
              <w:rPr>
                <w:rFonts w:ascii="Times New Roman" w:eastAsia="Times New Roman" w:hAnsi="Times New Roman" w:cs="Times New Roman"/>
                <w:sz w:val="26"/>
                <w:szCs w:val="26"/>
                <w:lang w:eastAsia="ru-RU" w:bidi="ru-RU"/>
              </w:rPr>
              <w:t>54000,0</w:t>
            </w:r>
            <w:r w:rsidRPr="00C0430B">
              <w:rPr>
                <w:rFonts w:ascii="Times New Roman" w:eastAsia="Times New Roman" w:hAnsi="Times New Roman" w:cs="Times New Roman"/>
                <w:sz w:val="26"/>
                <w:szCs w:val="26"/>
                <w:lang w:eastAsia="ru-RU" w:bidi="ru-RU"/>
              </w:rPr>
              <w:t xml:space="preserve"> тыс. руб., р</w:t>
            </w:r>
            <w:r w:rsidR="00E6196D">
              <w:rPr>
                <w:rFonts w:ascii="Times New Roman" w:eastAsia="Times New Roman" w:hAnsi="Times New Roman" w:cs="Times New Roman"/>
                <w:sz w:val="26"/>
                <w:szCs w:val="26"/>
                <w:lang w:eastAsia="ru-RU" w:bidi="ru-RU"/>
              </w:rPr>
              <w:t>еспубликанского бюджета- 0</w:t>
            </w:r>
            <w:r w:rsidRPr="00C0430B">
              <w:rPr>
                <w:rFonts w:ascii="Times New Roman" w:eastAsia="Times New Roman" w:hAnsi="Times New Roman" w:cs="Times New Roman"/>
                <w:sz w:val="26"/>
                <w:szCs w:val="26"/>
                <w:lang w:eastAsia="ru-RU" w:bidi="ru-RU"/>
              </w:rPr>
              <w:t xml:space="preserve"> руб. </w:t>
            </w:r>
          </w:p>
          <w:p w:rsidR="00C0430B" w:rsidRPr="00C0430B" w:rsidRDefault="00E6196D" w:rsidP="00E6196D">
            <w:pPr>
              <w:spacing w:after="0" w:line="240" w:lineRule="auto"/>
              <w:jc w:val="both"/>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- 2031 год: 56700,0</w:t>
            </w:r>
            <w:r w:rsidR="00C0430B" w:rsidRPr="00C0430B">
              <w:rPr>
                <w:rFonts w:ascii="Times New Roman" w:eastAsia="Times New Roman" w:hAnsi="Times New Roman" w:cs="Times New Roman"/>
                <w:sz w:val="26"/>
                <w:szCs w:val="26"/>
                <w:lang w:eastAsia="ru-RU" w:bidi="ru-RU"/>
              </w:rPr>
              <w:t xml:space="preserve"> тыс. руб., в том числе средства местного бюджета </w:t>
            </w:r>
            <w:r>
              <w:rPr>
                <w:rFonts w:ascii="Times New Roman" w:eastAsia="Times New Roman" w:hAnsi="Times New Roman" w:cs="Times New Roman"/>
                <w:sz w:val="26"/>
                <w:szCs w:val="26"/>
                <w:lang w:eastAsia="ru-RU" w:bidi="ru-RU"/>
              </w:rPr>
              <w:t>56700,0</w:t>
            </w:r>
            <w:r w:rsidR="00C0430B" w:rsidRPr="00C0430B">
              <w:rPr>
                <w:rFonts w:ascii="Times New Roman" w:eastAsia="Times New Roman" w:hAnsi="Times New Roman" w:cs="Times New Roman"/>
                <w:sz w:val="26"/>
                <w:szCs w:val="26"/>
                <w:lang w:eastAsia="ru-RU" w:bidi="ru-RU"/>
              </w:rPr>
              <w:t xml:space="preserve"> тыс. руб., </w:t>
            </w:r>
            <w:r>
              <w:rPr>
                <w:rFonts w:ascii="Times New Roman" w:eastAsia="Times New Roman" w:hAnsi="Times New Roman" w:cs="Times New Roman"/>
                <w:sz w:val="26"/>
                <w:szCs w:val="26"/>
                <w:lang w:eastAsia="ru-RU" w:bidi="ru-RU"/>
              </w:rPr>
              <w:t>республиканского бюджета- 0</w:t>
            </w:r>
            <w:r w:rsidR="00C0430B" w:rsidRPr="00C0430B">
              <w:rPr>
                <w:rFonts w:ascii="Times New Roman" w:eastAsia="Times New Roman" w:hAnsi="Times New Roman" w:cs="Times New Roman"/>
                <w:sz w:val="26"/>
                <w:szCs w:val="26"/>
                <w:lang w:eastAsia="ru-RU" w:bidi="ru-RU"/>
              </w:rPr>
              <w:t xml:space="preserve">  руб.</w:t>
            </w:r>
          </w:p>
        </w:tc>
      </w:tr>
      <w:tr w:rsidR="00C0430B" w:rsidRPr="00C0430B" w:rsidTr="00BA5724">
        <w:trPr>
          <w:jc w:val="center"/>
        </w:trPr>
        <w:tc>
          <w:tcPr>
            <w:tcW w:w="3823" w:type="dxa"/>
            <w:shd w:val="clear" w:color="auto" w:fill="FFFFFF"/>
            <w:vAlign w:val="center"/>
          </w:tcPr>
          <w:p w:rsidR="00C0430B" w:rsidRPr="00C0430B" w:rsidRDefault="00C0430B" w:rsidP="00C0430B">
            <w:pPr>
              <w:spacing w:after="0" w:line="240" w:lineRule="auto"/>
              <w:jc w:val="center"/>
              <w:rPr>
                <w:rFonts w:ascii="Times New Roman" w:eastAsia="Times New Roman" w:hAnsi="Times New Roman" w:cs="Times New Roman"/>
                <w:sz w:val="26"/>
                <w:szCs w:val="26"/>
                <w:lang w:eastAsia="ru-RU" w:bidi="ru-RU"/>
              </w:rPr>
            </w:pPr>
            <w:r w:rsidRPr="00C0430B">
              <w:rPr>
                <w:rFonts w:ascii="Times New Roman" w:eastAsia="Times New Roman" w:hAnsi="Times New Roman" w:cs="Times New Roman"/>
                <w:sz w:val="26"/>
                <w:szCs w:val="26"/>
                <w:lang w:eastAsia="ru-RU" w:bidi="ru-RU"/>
              </w:rPr>
              <w:lastRenderedPageBreak/>
              <w:t>Конечные результаты муниципальной программы</w:t>
            </w:r>
          </w:p>
        </w:tc>
        <w:tc>
          <w:tcPr>
            <w:tcW w:w="5974" w:type="dxa"/>
            <w:shd w:val="clear" w:color="auto" w:fill="FFFFFF"/>
            <w:vAlign w:val="center"/>
          </w:tcPr>
          <w:p w:rsidR="00C0430B" w:rsidRPr="00C0430B" w:rsidRDefault="00C0430B" w:rsidP="00C0430B">
            <w:pPr>
              <w:spacing w:after="0" w:line="240" w:lineRule="auto"/>
              <w:jc w:val="both"/>
              <w:rPr>
                <w:rFonts w:ascii="Times New Roman" w:eastAsia="Times New Roman" w:hAnsi="Times New Roman" w:cs="Times New Roman"/>
                <w:sz w:val="26"/>
                <w:szCs w:val="26"/>
                <w:lang w:eastAsia="ru-RU" w:bidi="ru-RU"/>
              </w:rPr>
            </w:pPr>
            <w:r w:rsidRPr="00C0430B">
              <w:rPr>
                <w:rFonts w:ascii="Times New Roman" w:eastAsia="Times New Roman" w:hAnsi="Times New Roman" w:cs="Times New Roman"/>
                <w:sz w:val="26"/>
                <w:szCs w:val="26"/>
                <w:lang w:eastAsia="ru-RU" w:bidi="ru-RU"/>
              </w:rPr>
              <w:t>Ожидаемые конечные результаты указаны в каждой подпрограмме в соответствии с поставленными задачами</w:t>
            </w:r>
          </w:p>
        </w:tc>
      </w:tr>
    </w:tbl>
    <w:p w:rsidR="00C0430B" w:rsidRPr="00C0430B" w:rsidRDefault="00C0430B" w:rsidP="00C0430B">
      <w:pPr>
        <w:spacing w:after="0" w:line="240" w:lineRule="auto"/>
        <w:jc w:val="center"/>
        <w:rPr>
          <w:rFonts w:ascii="Times New Roman" w:eastAsia="Times New Roman" w:hAnsi="Times New Roman" w:cs="Times New Roman"/>
          <w:sz w:val="26"/>
          <w:szCs w:val="26"/>
          <w:lang w:eastAsia="ru-RU"/>
        </w:rPr>
      </w:pPr>
    </w:p>
    <w:p w:rsidR="00B4067F" w:rsidRDefault="00C4727A" w:rsidP="00C4727A">
      <w:pPr>
        <w:widowControl w:val="0"/>
        <w:spacing w:after="0" w:line="240" w:lineRule="auto"/>
        <w:ind w:left="-360"/>
        <w:jc w:val="center"/>
        <w:rPr>
          <w:rFonts w:ascii="Times New Roman" w:eastAsia="Times New Roman" w:hAnsi="Times New Roman" w:cs="Times New Roman"/>
          <w:b/>
          <w:sz w:val="26"/>
          <w:szCs w:val="26"/>
          <w:lang w:eastAsia="ru-RU"/>
        </w:rPr>
      </w:pPr>
      <w:r w:rsidRPr="00C4727A">
        <w:rPr>
          <w:rFonts w:ascii="Times New Roman" w:eastAsia="Times New Roman" w:hAnsi="Times New Roman" w:cs="Times New Roman"/>
          <w:b/>
          <w:sz w:val="26"/>
          <w:szCs w:val="26"/>
          <w:lang w:eastAsia="ru-RU"/>
        </w:rPr>
        <w:t>2. Общая характеристика проблемы</w:t>
      </w:r>
    </w:p>
    <w:p w:rsidR="00C4727A" w:rsidRPr="00C4727A" w:rsidRDefault="00C4727A" w:rsidP="00C4727A">
      <w:pPr>
        <w:widowControl w:val="0"/>
        <w:spacing w:after="0" w:line="240" w:lineRule="auto"/>
        <w:ind w:left="-360"/>
        <w:jc w:val="center"/>
        <w:rPr>
          <w:rFonts w:ascii="Times New Roman" w:eastAsia="Times New Roman" w:hAnsi="Times New Roman" w:cs="Times New Roman"/>
          <w:b/>
          <w:sz w:val="26"/>
          <w:szCs w:val="26"/>
          <w:lang w:eastAsia="ru-RU"/>
        </w:rPr>
      </w:pPr>
    </w:p>
    <w:p w:rsidR="006648E7" w:rsidRPr="00B4067F" w:rsidRDefault="009A4AD7" w:rsidP="00B4067F">
      <w:pPr>
        <w:widowControl w:val="0"/>
        <w:spacing w:after="0" w:line="240" w:lineRule="auto"/>
        <w:ind w:firstLine="708"/>
        <w:jc w:val="both"/>
        <w:rPr>
          <w:rFonts w:ascii="Times New Roman" w:eastAsia="Times New Roman" w:hAnsi="Times New Roman" w:cs="Times New Roman"/>
          <w:sz w:val="26"/>
          <w:szCs w:val="26"/>
          <w:lang w:eastAsia="ru-RU"/>
        </w:rPr>
      </w:pPr>
      <w:r w:rsidRPr="00B4067F">
        <w:rPr>
          <w:rFonts w:ascii="Times New Roman" w:eastAsia="Times New Roman" w:hAnsi="Times New Roman" w:cs="Times New Roman"/>
          <w:sz w:val="26"/>
          <w:szCs w:val="26"/>
          <w:lang w:eastAsia="ru-RU"/>
        </w:rPr>
        <w:t>Федеральный закон</w:t>
      </w:r>
      <w:r w:rsidR="0067316D" w:rsidRPr="00B4067F">
        <w:rPr>
          <w:rFonts w:ascii="Times New Roman" w:eastAsia="Times New Roman" w:hAnsi="Times New Roman" w:cs="Times New Roman"/>
          <w:sz w:val="26"/>
          <w:szCs w:val="26"/>
          <w:lang w:eastAsia="ru-RU"/>
        </w:rPr>
        <w:t xml:space="preserve"> </w:t>
      </w:r>
      <w:r w:rsidRPr="00B4067F">
        <w:rPr>
          <w:rFonts w:ascii="Times New Roman" w:eastAsia="Times New Roman" w:hAnsi="Times New Roman" w:cs="Times New Roman"/>
          <w:sz w:val="26"/>
          <w:szCs w:val="26"/>
          <w:lang w:eastAsia="ru-RU"/>
        </w:rPr>
        <w:t>№ 83-ФЗ</w:t>
      </w:r>
      <w:r>
        <w:rPr>
          <w:rFonts w:ascii="Times New Roman" w:eastAsia="Times New Roman" w:hAnsi="Times New Roman" w:cs="Times New Roman"/>
          <w:sz w:val="26"/>
          <w:szCs w:val="26"/>
          <w:lang w:eastAsia="ru-RU"/>
        </w:rPr>
        <w:t xml:space="preserve"> от </w:t>
      </w:r>
      <w:r w:rsidR="0067316D" w:rsidRPr="00B4067F">
        <w:rPr>
          <w:rFonts w:ascii="Times New Roman" w:eastAsia="Times New Roman" w:hAnsi="Times New Roman" w:cs="Times New Roman"/>
          <w:sz w:val="26"/>
          <w:szCs w:val="26"/>
          <w:lang w:eastAsia="ru-RU"/>
        </w:rPr>
        <w:t xml:space="preserve">08.05.2010 года </w:t>
      </w:r>
      <w:r w:rsidR="00B21280" w:rsidRPr="00B4067F">
        <w:rPr>
          <w:rFonts w:ascii="Times New Roman" w:eastAsia="Times New Roman" w:hAnsi="Times New Roman" w:cs="Times New Roman"/>
          <w:sz w:val="26"/>
          <w:szCs w:val="26"/>
          <w:lang w:eastAsia="ru-RU"/>
        </w:rPr>
        <w:t>«О внесении изменений в отдельные законодательные акты Российской Федерации в связи</w:t>
      </w:r>
      <w:r w:rsidR="00B21280">
        <w:rPr>
          <w:rFonts w:ascii="Times New Roman" w:eastAsia="Times New Roman" w:hAnsi="Times New Roman" w:cs="Times New Roman"/>
          <w:b/>
          <w:sz w:val="26"/>
          <w:szCs w:val="26"/>
          <w:lang w:eastAsia="ru-RU"/>
        </w:rPr>
        <w:t xml:space="preserve"> </w:t>
      </w:r>
      <w:r w:rsidR="00B21280" w:rsidRPr="009A4AD7">
        <w:rPr>
          <w:rFonts w:ascii="Times New Roman" w:eastAsia="Times New Roman" w:hAnsi="Times New Roman" w:cs="Times New Roman"/>
          <w:sz w:val="26"/>
          <w:szCs w:val="26"/>
          <w:lang w:eastAsia="ru-RU"/>
        </w:rPr>
        <w:t xml:space="preserve">с </w:t>
      </w:r>
      <w:r w:rsidR="00B21280" w:rsidRPr="00B4067F">
        <w:rPr>
          <w:rFonts w:ascii="Times New Roman" w:eastAsia="Times New Roman" w:hAnsi="Times New Roman" w:cs="Times New Roman"/>
          <w:sz w:val="26"/>
          <w:szCs w:val="26"/>
          <w:lang w:eastAsia="ru-RU"/>
        </w:rPr>
        <w:t>совершенствованием правового положения государственных (муниципальных) учреждений» различает три типа государственных (муниципальных) учреждений: бюджетные, автономные и казенные учреждения.</w:t>
      </w:r>
    </w:p>
    <w:p w:rsidR="00B21280" w:rsidRPr="00B4067F" w:rsidRDefault="00B21280" w:rsidP="00B4067F">
      <w:pPr>
        <w:widowControl w:val="0"/>
        <w:spacing w:after="0" w:line="240" w:lineRule="auto"/>
        <w:jc w:val="both"/>
        <w:rPr>
          <w:rFonts w:ascii="Times New Roman" w:eastAsia="Times New Roman" w:hAnsi="Times New Roman" w:cs="Times New Roman"/>
          <w:sz w:val="26"/>
          <w:szCs w:val="26"/>
          <w:lang w:eastAsia="ru-RU"/>
        </w:rPr>
      </w:pPr>
      <w:r w:rsidRPr="00B4067F">
        <w:rPr>
          <w:rFonts w:ascii="Times New Roman" w:eastAsia="Times New Roman" w:hAnsi="Times New Roman" w:cs="Times New Roman"/>
          <w:sz w:val="26"/>
          <w:szCs w:val="26"/>
          <w:lang w:eastAsia="ru-RU"/>
        </w:rPr>
        <w:tab/>
        <w:t>Самое главное их отличие в том, что все три типа учреждения- отличаются по степени финансово-хозяйственной самостоятельности и независимости государства.</w:t>
      </w:r>
    </w:p>
    <w:p w:rsidR="00B4067F" w:rsidRPr="00B4067F" w:rsidRDefault="00B4067F" w:rsidP="00B4067F">
      <w:pPr>
        <w:autoSpaceDE w:val="0"/>
        <w:autoSpaceDN w:val="0"/>
        <w:adjustRightInd w:val="0"/>
        <w:spacing w:after="0" w:line="240" w:lineRule="auto"/>
        <w:ind w:firstLine="540"/>
        <w:jc w:val="both"/>
        <w:rPr>
          <w:rFonts w:ascii="Times New Roman" w:hAnsi="Times New Roman" w:cs="Times New Roman"/>
          <w:bCs/>
          <w:sz w:val="26"/>
          <w:szCs w:val="26"/>
        </w:rPr>
      </w:pPr>
      <w:r w:rsidRPr="00B4067F">
        <w:rPr>
          <w:rFonts w:ascii="Times New Roman" w:hAnsi="Times New Roman" w:cs="Times New Roman"/>
          <w:bCs/>
          <w:sz w:val="26"/>
          <w:szCs w:val="26"/>
        </w:rPr>
        <w:t>Автономное учреждение без согласия собственника не вправе распоряжаться недвижимым имуществом и особо ценным движимым имуществом, закрепленными за ним собственником или приобретенными автономным учреждением за счет средств, выделенных ему собственником на приобретение такого имущества. Остальным имуществом, находящимся у него на праве оперативного управления, автономное учреждение вправе распоряжаться самостоятельно, если иное не установлено законом.</w:t>
      </w:r>
    </w:p>
    <w:p w:rsidR="00B4067F" w:rsidRPr="00B4067F" w:rsidRDefault="00B4067F" w:rsidP="00B4067F">
      <w:pPr>
        <w:autoSpaceDE w:val="0"/>
        <w:autoSpaceDN w:val="0"/>
        <w:adjustRightInd w:val="0"/>
        <w:spacing w:after="0" w:line="240" w:lineRule="auto"/>
        <w:ind w:firstLine="540"/>
        <w:jc w:val="both"/>
        <w:rPr>
          <w:rFonts w:ascii="Times New Roman" w:hAnsi="Times New Roman" w:cs="Times New Roman"/>
          <w:bCs/>
          <w:sz w:val="26"/>
          <w:szCs w:val="26"/>
        </w:rPr>
      </w:pPr>
      <w:r w:rsidRPr="00B4067F">
        <w:rPr>
          <w:rFonts w:ascii="Times New Roman" w:hAnsi="Times New Roman" w:cs="Times New Roman"/>
          <w:bCs/>
          <w:sz w:val="26"/>
          <w:szCs w:val="26"/>
        </w:rPr>
        <w:t>Автономное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автономного учреждения.</w:t>
      </w:r>
    </w:p>
    <w:p w:rsidR="00B4067F" w:rsidRPr="00B4067F" w:rsidRDefault="00B4067F" w:rsidP="00B4067F">
      <w:pPr>
        <w:autoSpaceDE w:val="0"/>
        <w:autoSpaceDN w:val="0"/>
        <w:adjustRightInd w:val="0"/>
        <w:spacing w:after="0" w:line="240" w:lineRule="auto"/>
        <w:ind w:firstLine="540"/>
        <w:jc w:val="both"/>
        <w:rPr>
          <w:rFonts w:ascii="Times New Roman" w:hAnsi="Times New Roman" w:cs="Times New Roman"/>
          <w:bCs/>
          <w:sz w:val="26"/>
          <w:szCs w:val="26"/>
        </w:rPr>
      </w:pPr>
      <w:r w:rsidRPr="00B4067F">
        <w:rPr>
          <w:rFonts w:ascii="Times New Roman" w:hAnsi="Times New Roman" w:cs="Times New Roman"/>
          <w:bCs/>
          <w:sz w:val="26"/>
          <w:szCs w:val="26"/>
        </w:rPr>
        <w:t xml:space="preserve">Бюджетное учреждение без согласия собственника не вправе распоряжаться особо ценным движимым имуществом, закрепленным за ним собственником или приобретенным бюджетным учреждением за счет средств, выделенных ему </w:t>
      </w:r>
      <w:r w:rsidRPr="00B4067F">
        <w:rPr>
          <w:rFonts w:ascii="Times New Roman" w:hAnsi="Times New Roman" w:cs="Times New Roman"/>
          <w:bCs/>
          <w:sz w:val="26"/>
          <w:szCs w:val="26"/>
        </w:rPr>
        <w:lastRenderedPageBreak/>
        <w:t>собственником на приобретение такого имущества, а также недвижимым имуществом. Остальным имуществом, находящимся у него на праве оперативного управления, бюджетное учреждение вправе распоряжаться самостоятельно, если иное не установлено законом.</w:t>
      </w:r>
    </w:p>
    <w:p w:rsidR="00B4067F" w:rsidRPr="00B4067F" w:rsidRDefault="00B4067F" w:rsidP="00B4067F">
      <w:pPr>
        <w:autoSpaceDE w:val="0"/>
        <w:autoSpaceDN w:val="0"/>
        <w:adjustRightInd w:val="0"/>
        <w:spacing w:after="0" w:line="240" w:lineRule="auto"/>
        <w:ind w:firstLine="540"/>
        <w:jc w:val="both"/>
        <w:rPr>
          <w:rFonts w:ascii="Times New Roman" w:hAnsi="Times New Roman" w:cs="Times New Roman"/>
          <w:bCs/>
          <w:sz w:val="26"/>
          <w:szCs w:val="26"/>
        </w:rPr>
      </w:pPr>
      <w:r w:rsidRPr="00B4067F">
        <w:rPr>
          <w:rFonts w:ascii="Times New Roman" w:hAnsi="Times New Roman" w:cs="Times New Roman"/>
          <w:bCs/>
          <w:sz w:val="26"/>
          <w:szCs w:val="26"/>
        </w:rPr>
        <w:t>Бюджетное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бюджетного учреждения.</w:t>
      </w:r>
    </w:p>
    <w:p w:rsidR="00B4067F" w:rsidRPr="00B4067F" w:rsidRDefault="00B4067F" w:rsidP="00B4067F">
      <w:pPr>
        <w:autoSpaceDE w:val="0"/>
        <w:autoSpaceDN w:val="0"/>
        <w:adjustRightInd w:val="0"/>
        <w:spacing w:after="0" w:line="240" w:lineRule="auto"/>
        <w:ind w:firstLine="540"/>
        <w:jc w:val="both"/>
        <w:rPr>
          <w:rFonts w:ascii="Times New Roman" w:hAnsi="Times New Roman" w:cs="Times New Roman"/>
          <w:bCs/>
          <w:sz w:val="26"/>
          <w:szCs w:val="26"/>
        </w:rPr>
      </w:pPr>
      <w:r w:rsidRPr="00B4067F">
        <w:rPr>
          <w:rFonts w:ascii="Times New Roman" w:hAnsi="Times New Roman" w:cs="Times New Roman"/>
          <w:bCs/>
          <w:sz w:val="26"/>
          <w:szCs w:val="26"/>
        </w:rPr>
        <w:t>Казенное учреждение не вправе отчуждать либо иным способом распоряжаться имуществом без согласия собственника имущества.</w:t>
      </w:r>
    </w:p>
    <w:p w:rsidR="00B4067F" w:rsidRPr="00B4067F" w:rsidRDefault="00B4067F" w:rsidP="00B4067F">
      <w:pPr>
        <w:autoSpaceDE w:val="0"/>
        <w:autoSpaceDN w:val="0"/>
        <w:adjustRightInd w:val="0"/>
        <w:spacing w:after="0" w:line="240" w:lineRule="auto"/>
        <w:jc w:val="both"/>
        <w:rPr>
          <w:rFonts w:ascii="Times New Roman" w:hAnsi="Times New Roman" w:cs="Times New Roman"/>
          <w:bCs/>
          <w:sz w:val="26"/>
          <w:szCs w:val="26"/>
        </w:rPr>
      </w:pPr>
      <w:r w:rsidRPr="00B4067F">
        <w:rPr>
          <w:rFonts w:ascii="Times New Roman" w:hAnsi="Times New Roman" w:cs="Times New Roman"/>
          <w:bCs/>
          <w:sz w:val="26"/>
          <w:szCs w:val="26"/>
        </w:rPr>
        <w:t>Казенное учреждение может осуществлять приносящую доходы деятельность в соответствии со своими учредительными документами. Доходы, полученные от указанной деятельности, поступают в соответствующий бюджет бюджетной системы Российской Федерации.</w:t>
      </w:r>
    </w:p>
    <w:p w:rsidR="0007440E" w:rsidRPr="0080106F" w:rsidRDefault="0007440E" w:rsidP="003E1F08">
      <w:pPr>
        <w:widowControl w:val="0"/>
        <w:spacing w:after="0" w:line="270" w:lineRule="atLeast"/>
        <w:ind w:firstLine="708"/>
        <w:jc w:val="both"/>
        <w:rPr>
          <w:rFonts w:ascii="Times New Roman" w:eastAsia="Times New Roman" w:hAnsi="Times New Roman" w:cs="Times New Roman"/>
          <w:sz w:val="26"/>
          <w:szCs w:val="26"/>
          <w:lang w:eastAsia="ru-RU"/>
        </w:rPr>
      </w:pPr>
      <w:r w:rsidRPr="0080106F">
        <w:rPr>
          <w:rFonts w:ascii="Times New Roman" w:eastAsia="Times New Roman" w:hAnsi="Times New Roman" w:cs="Times New Roman"/>
          <w:sz w:val="26"/>
          <w:szCs w:val="26"/>
          <w:lang w:eastAsia="ru-RU"/>
        </w:rPr>
        <w:t>Целью программы является сохранение и поддержка бюджетных и казенных учреждений</w:t>
      </w:r>
      <w:r w:rsidR="00BA1BF0">
        <w:rPr>
          <w:rFonts w:ascii="Times New Roman" w:eastAsia="Times New Roman" w:hAnsi="Times New Roman" w:cs="Times New Roman"/>
          <w:sz w:val="26"/>
          <w:szCs w:val="26"/>
          <w:lang w:eastAsia="ru-RU"/>
        </w:rPr>
        <w:t xml:space="preserve"> Бейского муниципального района Республики Хакасия</w:t>
      </w:r>
      <w:r w:rsidRPr="0080106F">
        <w:rPr>
          <w:rFonts w:ascii="Times New Roman" w:eastAsia="Times New Roman" w:hAnsi="Times New Roman" w:cs="Times New Roman"/>
          <w:sz w:val="26"/>
          <w:szCs w:val="26"/>
          <w:lang w:eastAsia="ru-RU"/>
        </w:rPr>
        <w:t>.</w:t>
      </w:r>
    </w:p>
    <w:p w:rsidR="006648E7" w:rsidRPr="0080106F" w:rsidRDefault="0007440E" w:rsidP="003E1F08">
      <w:pPr>
        <w:widowControl w:val="0"/>
        <w:spacing w:after="0" w:line="270" w:lineRule="atLeast"/>
        <w:ind w:firstLine="708"/>
        <w:jc w:val="both"/>
        <w:rPr>
          <w:rFonts w:ascii="Times New Roman" w:eastAsia="Times New Roman" w:hAnsi="Times New Roman" w:cs="Times New Roman"/>
          <w:sz w:val="26"/>
          <w:szCs w:val="26"/>
          <w:lang w:eastAsia="ru-RU"/>
        </w:rPr>
      </w:pPr>
      <w:r w:rsidRPr="0080106F">
        <w:rPr>
          <w:rFonts w:ascii="Times New Roman" w:eastAsia="Times New Roman" w:hAnsi="Times New Roman" w:cs="Times New Roman"/>
          <w:sz w:val="26"/>
          <w:szCs w:val="26"/>
          <w:lang w:eastAsia="ru-RU"/>
        </w:rPr>
        <w:t>Для достижения поставленной цели</w:t>
      </w:r>
      <w:r w:rsidR="006648E7" w:rsidRPr="0080106F">
        <w:rPr>
          <w:rFonts w:ascii="Times New Roman" w:eastAsia="Times New Roman" w:hAnsi="Times New Roman" w:cs="Times New Roman"/>
          <w:sz w:val="26"/>
          <w:szCs w:val="26"/>
          <w:lang w:eastAsia="ru-RU"/>
        </w:rPr>
        <w:t xml:space="preserve"> требуется выполнить следующие задачи: </w:t>
      </w:r>
    </w:p>
    <w:p w:rsidR="00BA1BF0" w:rsidRPr="00C0430B" w:rsidRDefault="00BA1BF0" w:rsidP="00BA1BF0">
      <w:pPr>
        <w:spacing w:after="0" w:line="240" w:lineRule="auto"/>
        <w:ind w:firstLine="708"/>
        <w:jc w:val="both"/>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1.С</w:t>
      </w:r>
      <w:r w:rsidRPr="00C0430B">
        <w:rPr>
          <w:rFonts w:ascii="Times New Roman" w:eastAsia="Times New Roman" w:hAnsi="Times New Roman" w:cs="Times New Roman"/>
          <w:sz w:val="26"/>
          <w:szCs w:val="26"/>
          <w:lang w:eastAsia="ru-RU" w:bidi="ru-RU"/>
        </w:rPr>
        <w:t>оздание условий для стабильной работы МБУ «Информационный центр Бейского района»</w:t>
      </w:r>
      <w:r>
        <w:rPr>
          <w:rFonts w:ascii="Times New Roman" w:eastAsia="Times New Roman" w:hAnsi="Times New Roman" w:cs="Times New Roman"/>
          <w:sz w:val="26"/>
          <w:szCs w:val="26"/>
          <w:lang w:eastAsia="ru-RU" w:bidi="ru-RU"/>
        </w:rPr>
        <w:t>;</w:t>
      </w:r>
    </w:p>
    <w:p w:rsidR="00BA1BF0" w:rsidRPr="00C0430B" w:rsidRDefault="00BA1BF0" w:rsidP="00BA1BF0">
      <w:pPr>
        <w:spacing w:after="0" w:line="240" w:lineRule="auto"/>
        <w:ind w:firstLine="708"/>
        <w:jc w:val="both"/>
        <w:rPr>
          <w:rFonts w:ascii="Times New Roman" w:eastAsia="Times New Roman" w:hAnsi="Times New Roman" w:cs="Times New Roman"/>
          <w:sz w:val="26"/>
          <w:szCs w:val="26"/>
          <w:lang w:eastAsia="ru-RU" w:bidi="ru-RU"/>
        </w:rPr>
      </w:pPr>
      <w:r w:rsidRPr="00C0430B">
        <w:rPr>
          <w:rFonts w:ascii="Times New Roman" w:eastAsia="Times New Roman" w:hAnsi="Times New Roman" w:cs="Times New Roman"/>
          <w:sz w:val="26"/>
          <w:szCs w:val="26"/>
          <w:lang w:eastAsia="ru-RU" w:bidi="ru-RU"/>
        </w:rPr>
        <w:t xml:space="preserve">2. </w:t>
      </w:r>
      <w:r>
        <w:rPr>
          <w:rFonts w:ascii="Times New Roman" w:eastAsia="Times New Roman" w:hAnsi="Times New Roman" w:cs="Times New Roman"/>
          <w:sz w:val="26"/>
          <w:szCs w:val="26"/>
          <w:lang w:eastAsia="ru-RU" w:bidi="ru-RU"/>
        </w:rPr>
        <w:t>С</w:t>
      </w:r>
      <w:r w:rsidRPr="00C0430B">
        <w:rPr>
          <w:rFonts w:ascii="Times New Roman" w:eastAsia="Times New Roman" w:hAnsi="Times New Roman" w:cs="Times New Roman"/>
          <w:sz w:val="26"/>
          <w:szCs w:val="26"/>
          <w:lang w:eastAsia="ru-RU" w:bidi="ru-RU"/>
        </w:rPr>
        <w:t>оздание условий для стабильной работы МКУ ДО «Сп</w:t>
      </w:r>
      <w:r>
        <w:rPr>
          <w:rFonts w:ascii="Times New Roman" w:eastAsia="Times New Roman" w:hAnsi="Times New Roman" w:cs="Times New Roman"/>
          <w:sz w:val="26"/>
          <w:szCs w:val="26"/>
          <w:lang w:eastAsia="ru-RU" w:bidi="ru-RU"/>
        </w:rPr>
        <w:t>ортивная школа Бейского района»;</w:t>
      </w:r>
    </w:p>
    <w:p w:rsidR="009E24A8" w:rsidRDefault="00BA1BF0" w:rsidP="00BA1BF0">
      <w:pPr>
        <w:widowControl w:val="0"/>
        <w:shd w:val="clear" w:color="auto" w:fill="FFFFFF"/>
        <w:spacing w:after="0" w:line="240" w:lineRule="auto"/>
        <w:ind w:firstLine="708"/>
        <w:jc w:val="both"/>
        <w:textAlignment w:val="baseline"/>
        <w:rPr>
          <w:rFonts w:ascii="Times New Roman" w:hAnsi="Times New Roman" w:cs="Times New Roman"/>
          <w:sz w:val="26"/>
          <w:szCs w:val="26"/>
        </w:rPr>
      </w:pPr>
      <w:r>
        <w:rPr>
          <w:rFonts w:ascii="Times New Roman" w:eastAsia="Times New Roman" w:hAnsi="Times New Roman" w:cs="Times New Roman"/>
          <w:sz w:val="26"/>
          <w:szCs w:val="26"/>
          <w:lang w:eastAsia="ru-RU" w:bidi="ru-RU"/>
        </w:rPr>
        <w:t>3. С</w:t>
      </w:r>
      <w:r w:rsidRPr="00C0430B">
        <w:rPr>
          <w:rFonts w:ascii="Times New Roman" w:eastAsia="Times New Roman" w:hAnsi="Times New Roman" w:cs="Times New Roman"/>
          <w:sz w:val="26"/>
          <w:szCs w:val="26"/>
          <w:lang w:eastAsia="ru-RU" w:bidi="ru-RU"/>
        </w:rPr>
        <w:t>оздание условий для стабильной работы МКУ «Межведомственный цент</w:t>
      </w:r>
      <w:r w:rsidR="009A4AD7">
        <w:rPr>
          <w:rFonts w:ascii="Times New Roman" w:eastAsia="Times New Roman" w:hAnsi="Times New Roman" w:cs="Times New Roman"/>
          <w:sz w:val="26"/>
          <w:szCs w:val="26"/>
          <w:lang w:eastAsia="ru-RU" w:bidi="ru-RU"/>
        </w:rPr>
        <w:t>р бюджетного учета и отчетности</w:t>
      </w:r>
      <w:r w:rsidR="009E24A8">
        <w:rPr>
          <w:rFonts w:ascii="Times New Roman" w:eastAsia="Times New Roman" w:hAnsi="Times New Roman" w:cs="Times New Roman"/>
          <w:sz w:val="26"/>
          <w:szCs w:val="26"/>
          <w:lang w:eastAsia="ru-RU"/>
        </w:rPr>
        <w:t>».</w:t>
      </w:r>
    </w:p>
    <w:p w:rsidR="00C4727A" w:rsidRDefault="00C4727A" w:rsidP="006648E7">
      <w:pPr>
        <w:widowControl w:val="0"/>
        <w:spacing w:after="0" w:line="240" w:lineRule="auto"/>
        <w:jc w:val="center"/>
        <w:rPr>
          <w:rFonts w:ascii="Times New Roman" w:eastAsia="Times New Roman" w:hAnsi="Times New Roman" w:cs="Tahoma"/>
          <w:b/>
          <w:sz w:val="26"/>
          <w:szCs w:val="26"/>
          <w:lang w:eastAsia="ru-RU"/>
        </w:rPr>
      </w:pPr>
    </w:p>
    <w:p w:rsidR="00D315AC" w:rsidRPr="00FA2F59" w:rsidRDefault="00D315AC" w:rsidP="00D315AC">
      <w:pPr>
        <w:spacing w:after="0" w:line="240" w:lineRule="auto"/>
        <w:ind w:left="360"/>
        <w:jc w:val="center"/>
        <w:rPr>
          <w:rFonts w:ascii="Times New Roman" w:eastAsia="Times New Roman" w:hAnsi="Times New Roman" w:cs="Times New Roman"/>
          <w:b/>
          <w:bCs/>
          <w:kern w:val="32"/>
          <w:sz w:val="26"/>
          <w:szCs w:val="26"/>
          <w:lang w:eastAsia="ru-RU"/>
        </w:rPr>
      </w:pPr>
      <w:r w:rsidRPr="00FA2F59">
        <w:rPr>
          <w:rFonts w:ascii="Times New Roman" w:eastAsia="Times New Roman" w:hAnsi="Times New Roman" w:cs="Times New Roman"/>
          <w:b/>
          <w:bCs/>
          <w:kern w:val="32"/>
          <w:sz w:val="26"/>
          <w:szCs w:val="26"/>
          <w:lang w:eastAsia="ru-RU"/>
        </w:rPr>
        <w:t>3. Общее ресурсное обеспечение</w:t>
      </w:r>
    </w:p>
    <w:p w:rsidR="00D315AC" w:rsidRPr="008602FD" w:rsidRDefault="00D315AC" w:rsidP="00D315AC">
      <w:pPr>
        <w:spacing w:after="0" w:line="240" w:lineRule="auto"/>
        <w:ind w:left="720"/>
        <w:rPr>
          <w:rFonts w:ascii="Times New Roman" w:eastAsia="Times New Roman" w:hAnsi="Times New Roman" w:cs="Times New Roman"/>
          <w:b/>
          <w:bCs/>
          <w:color w:val="FF0000"/>
          <w:kern w:val="32"/>
          <w:sz w:val="26"/>
          <w:szCs w:val="26"/>
          <w:lang w:eastAsia="ru-RU"/>
        </w:rPr>
      </w:pPr>
    </w:p>
    <w:tbl>
      <w:tblPr>
        <w:tblW w:w="100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05"/>
        <w:gridCol w:w="42"/>
        <w:gridCol w:w="1676"/>
        <w:gridCol w:w="804"/>
        <w:gridCol w:w="931"/>
        <w:gridCol w:w="800"/>
        <w:gridCol w:w="801"/>
        <w:gridCol w:w="800"/>
        <w:gridCol w:w="843"/>
        <w:gridCol w:w="1130"/>
      </w:tblGrid>
      <w:tr w:rsidR="00D315AC" w:rsidRPr="00671278" w:rsidTr="00D315AC">
        <w:trPr>
          <w:trHeight w:val="210"/>
        </w:trPr>
        <w:tc>
          <w:tcPr>
            <w:tcW w:w="2247" w:type="dxa"/>
            <w:gridSpan w:val="2"/>
            <w:vMerge w:val="restart"/>
            <w:shd w:val="clear" w:color="auto" w:fill="auto"/>
          </w:tcPr>
          <w:p w:rsidR="00D315AC" w:rsidRPr="00671278" w:rsidRDefault="00D315AC" w:rsidP="00D315AC">
            <w:pPr>
              <w:snapToGrid w:val="0"/>
              <w:spacing w:after="0" w:line="240" w:lineRule="auto"/>
              <w:jc w:val="center"/>
              <w:rPr>
                <w:rFonts w:ascii="Times New Roman" w:eastAsia="Times New Roman" w:hAnsi="Times New Roman" w:cs="Times New Roman"/>
                <w:sz w:val="26"/>
                <w:szCs w:val="26"/>
                <w:lang w:eastAsia="ru-RU"/>
              </w:rPr>
            </w:pPr>
          </w:p>
          <w:p w:rsidR="00D315AC" w:rsidRPr="00671278" w:rsidRDefault="00D315AC" w:rsidP="00D315AC">
            <w:pPr>
              <w:spacing w:after="0" w:line="240" w:lineRule="auto"/>
              <w:jc w:val="center"/>
              <w:rPr>
                <w:rFonts w:ascii="Times New Roman" w:eastAsia="Times New Roman" w:hAnsi="Times New Roman" w:cs="Times New Roman"/>
                <w:sz w:val="26"/>
                <w:szCs w:val="26"/>
                <w:lang w:eastAsia="ru-RU"/>
              </w:rPr>
            </w:pPr>
            <w:r w:rsidRPr="00671278">
              <w:rPr>
                <w:rFonts w:ascii="Times New Roman" w:eastAsia="Times New Roman" w:hAnsi="Times New Roman" w:cs="Times New Roman"/>
                <w:sz w:val="26"/>
                <w:szCs w:val="26"/>
                <w:lang w:eastAsia="ru-RU"/>
              </w:rPr>
              <w:t>Наименование мероприятия</w:t>
            </w:r>
          </w:p>
        </w:tc>
        <w:tc>
          <w:tcPr>
            <w:tcW w:w="1676" w:type="dxa"/>
            <w:vMerge w:val="restart"/>
            <w:shd w:val="clear" w:color="auto" w:fill="auto"/>
          </w:tcPr>
          <w:p w:rsidR="00D315AC" w:rsidRPr="00671278" w:rsidRDefault="00D315AC" w:rsidP="00D315AC">
            <w:pPr>
              <w:snapToGrid w:val="0"/>
              <w:spacing w:after="0" w:line="240" w:lineRule="auto"/>
              <w:jc w:val="center"/>
              <w:rPr>
                <w:rFonts w:ascii="Times New Roman" w:eastAsia="Times New Roman" w:hAnsi="Times New Roman" w:cs="Times New Roman"/>
                <w:sz w:val="26"/>
                <w:szCs w:val="26"/>
                <w:lang w:eastAsia="ru-RU"/>
              </w:rPr>
            </w:pPr>
          </w:p>
          <w:p w:rsidR="00D315AC" w:rsidRPr="00671278" w:rsidRDefault="00D315AC" w:rsidP="00D315AC">
            <w:pPr>
              <w:spacing w:after="0" w:line="240" w:lineRule="auto"/>
              <w:jc w:val="center"/>
              <w:rPr>
                <w:rFonts w:ascii="Times New Roman" w:eastAsia="Times New Roman" w:hAnsi="Times New Roman" w:cs="Times New Roman"/>
                <w:sz w:val="26"/>
                <w:szCs w:val="26"/>
                <w:lang w:eastAsia="ru-RU"/>
              </w:rPr>
            </w:pPr>
            <w:r w:rsidRPr="00671278">
              <w:rPr>
                <w:rFonts w:ascii="Times New Roman" w:eastAsia="Times New Roman" w:hAnsi="Times New Roman" w:cs="Times New Roman"/>
                <w:sz w:val="26"/>
                <w:szCs w:val="26"/>
                <w:lang w:eastAsia="ru-RU"/>
              </w:rPr>
              <w:t>Исполнитель</w:t>
            </w:r>
          </w:p>
        </w:tc>
        <w:tc>
          <w:tcPr>
            <w:tcW w:w="4979" w:type="dxa"/>
            <w:gridSpan w:val="6"/>
            <w:shd w:val="clear" w:color="auto" w:fill="auto"/>
          </w:tcPr>
          <w:p w:rsidR="00D315AC" w:rsidRPr="00671278" w:rsidRDefault="00D315AC" w:rsidP="00D315AC">
            <w:pPr>
              <w:snapToGrid w:val="0"/>
              <w:spacing w:after="0" w:line="240" w:lineRule="auto"/>
              <w:jc w:val="center"/>
              <w:rPr>
                <w:rFonts w:ascii="Times New Roman" w:eastAsia="Times New Roman" w:hAnsi="Times New Roman" w:cs="Times New Roman"/>
                <w:sz w:val="26"/>
                <w:szCs w:val="26"/>
                <w:lang w:eastAsia="ru-RU"/>
              </w:rPr>
            </w:pPr>
            <w:r w:rsidRPr="00671278">
              <w:rPr>
                <w:rFonts w:ascii="Times New Roman" w:eastAsia="Times New Roman" w:hAnsi="Times New Roman" w:cs="Times New Roman"/>
                <w:sz w:val="26"/>
                <w:szCs w:val="26"/>
                <w:lang w:eastAsia="ru-RU"/>
              </w:rPr>
              <w:t>Сумма финансирования</w:t>
            </w:r>
          </w:p>
        </w:tc>
        <w:tc>
          <w:tcPr>
            <w:tcW w:w="1130" w:type="dxa"/>
          </w:tcPr>
          <w:p w:rsidR="00D315AC" w:rsidRPr="00671278" w:rsidRDefault="00D315AC" w:rsidP="00D315AC">
            <w:pPr>
              <w:snapToGrid w:val="0"/>
              <w:spacing w:after="0" w:line="240" w:lineRule="auto"/>
              <w:jc w:val="center"/>
              <w:rPr>
                <w:rFonts w:ascii="Times New Roman" w:eastAsia="Times New Roman" w:hAnsi="Times New Roman" w:cs="Times New Roman"/>
                <w:sz w:val="26"/>
                <w:szCs w:val="26"/>
                <w:lang w:eastAsia="ru-RU"/>
              </w:rPr>
            </w:pPr>
          </w:p>
        </w:tc>
      </w:tr>
      <w:tr w:rsidR="00D315AC" w:rsidRPr="00671278" w:rsidTr="00D315AC">
        <w:trPr>
          <w:trHeight w:val="285"/>
        </w:trPr>
        <w:tc>
          <w:tcPr>
            <w:tcW w:w="2247" w:type="dxa"/>
            <w:gridSpan w:val="2"/>
            <w:vMerge/>
            <w:shd w:val="clear" w:color="auto" w:fill="auto"/>
          </w:tcPr>
          <w:p w:rsidR="00D315AC" w:rsidRPr="00671278" w:rsidRDefault="00D315AC" w:rsidP="00D315AC">
            <w:pPr>
              <w:spacing w:after="0" w:line="240" w:lineRule="auto"/>
              <w:rPr>
                <w:rFonts w:ascii="Times New Roman" w:eastAsia="Times New Roman" w:hAnsi="Times New Roman" w:cs="Times New Roman"/>
                <w:sz w:val="24"/>
                <w:szCs w:val="24"/>
                <w:lang w:eastAsia="ru-RU"/>
              </w:rPr>
            </w:pPr>
          </w:p>
        </w:tc>
        <w:tc>
          <w:tcPr>
            <w:tcW w:w="1676" w:type="dxa"/>
            <w:vMerge/>
            <w:shd w:val="clear" w:color="auto" w:fill="auto"/>
          </w:tcPr>
          <w:p w:rsidR="00D315AC" w:rsidRPr="00671278" w:rsidRDefault="00D315AC" w:rsidP="00D315AC">
            <w:pPr>
              <w:spacing w:after="0" w:line="240" w:lineRule="auto"/>
              <w:rPr>
                <w:rFonts w:ascii="Times New Roman" w:eastAsia="Times New Roman" w:hAnsi="Times New Roman" w:cs="Times New Roman"/>
                <w:sz w:val="24"/>
                <w:szCs w:val="24"/>
                <w:lang w:eastAsia="ru-RU"/>
              </w:rPr>
            </w:pPr>
          </w:p>
        </w:tc>
        <w:tc>
          <w:tcPr>
            <w:tcW w:w="804" w:type="dxa"/>
            <w:shd w:val="clear" w:color="auto" w:fill="auto"/>
          </w:tcPr>
          <w:p w:rsidR="00D315AC" w:rsidRPr="00671278" w:rsidRDefault="00D315AC" w:rsidP="00D315AC">
            <w:pPr>
              <w:snapToGrid w:val="0"/>
              <w:spacing w:after="0" w:line="240" w:lineRule="auto"/>
              <w:jc w:val="center"/>
              <w:rPr>
                <w:rFonts w:ascii="Times New Roman" w:eastAsia="Times New Roman" w:hAnsi="Times New Roman" w:cs="Times New Roman"/>
                <w:sz w:val="26"/>
                <w:szCs w:val="26"/>
                <w:lang w:eastAsia="ru-RU"/>
              </w:rPr>
            </w:pPr>
            <w:r w:rsidRPr="00671278">
              <w:rPr>
                <w:rFonts w:ascii="Times New Roman" w:eastAsia="Times New Roman" w:hAnsi="Times New Roman" w:cs="Times New Roman"/>
                <w:sz w:val="26"/>
                <w:szCs w:val="26"/>
                <w:lang w:eastAsia="ru-RU"/>
              </w:rPr>
              <w:t>2026</w:t>
            </w:r>
          </w:p>
          <w:p w:rsidR="00D315AC" w:rsidRPr="00671278" w:rsidRDefault="00D315AC" w:rsidP="00D315AC">
            <w:pPr>
              <w:spacing w:after="0" w:line="240" w:lineRule="auto"/>
              <w:jc w:val="center"/>
              <w:rPr>
                <w:rFonts w:ascii="Times New Roman" w:eastAsia="Times New Roman" w:hAnsi="Times New Roman" w:cs="Times New Roman"/>
                <w:sz w:val="26"/>
                <w:szCs w:val="26"/>
                <w:lang w:eastAsia="ru-RU"/>
              </w:rPr>
            </w:pPr>
            <w:r w:rsidRPr="00671278">
              <w:rPr>
                <w:rFonts w:ascii="Times New Roman" w:eastAsia="Times New Roman" w:hAnsi="Times New Roman" w:cs="Times New Roman"/>
                <w:sz w:val="26"/>
                <w:szCs w:val="26"/>
                <w:lang w:eastAsia="ru-RU"/>
              </w:rPr>
              <w:t>год</w:t>
            </w:r>
          </w:p>
        </w:tc>
        <w:tc>
          <w:tcPr>
            <w:tcW w:w="931" w:type="dxa"/>
            <w:shd w:val="clear" w:color="auto" w:fill="auto"/>
          </w:tcPr>
          <w:p w:rsidR="00D315AC" w:rsidRPr="00671278" w:rsidRDefault="00D315AC" w:rsidP="00D315AC">
            <w:pPr>
              <w:snapToGrid w:val="0"/>
              <w:spacing w:after="0" w:line="240" w:lineRule="auto"/>
              <w:jc w:val="center"/>
              <w:rPr>
                <w:rFonts w:ascii="Times New Roman" w:eastAsia="Times New Roman" w:hAnsi="Times New Roman" w:cs="Times New Roman"/>
                <w:sz w:val="26"/>
                <w:szCs w:val="26"/>
                <w:lang w:eastAsia="ru-RU"/>
              </w:rPr>
            </w:pPr>
            <w:r w:rsidRPr="00671278">
              <w:rPr>
                <w:rFonts w:ascii="Times New Roman" w:eastAsia="Times New Roman" w:hAnsi="Times New Roman" w:cs="Times New Roman"/>
                <w:sz w:val="26"/>
                <w:szCs w:val="26"/>
                <w:lang w:eastAsia="ru-RU"/>
              </w:rPr>
              <w:t>2027</w:t>
            </w:r>
          </w:p>
          <w:p w:rsidR="00D315AC" w:rsidRPr="00671278" w:rsidRDefault="00D315AC" w:rsidP="00D315AC">
            <w:pPr>
              <w:spacing w:after="0" w:line="240" w:lineRule="auto"/>
              <w:jc w:val="center"/>
              <w:rPr>
                <w:rFonts w:ascii="Times New Roman" w:eastAsia="Times New Roman" w:hAnsi="Times New Roman" w:cs="Times New Roman"/>
                <w:sz w:val="26"/>
                <w:szCs w:val="26"/>
                <w:lang w:eastAsia="ru-RU"/>
              </w:rPr>
            </w:pPr>
            <w:r w:rsidRPr="00671278">
              <w:rPr>
                <w:rFonts w:ascii="Times New Roman" w:eastAsia="Times New Roman" w:hAnsi="Times New Roman" w:cs="Times New Roman"/>
                <w:sz w:val="26"/>
                <w:szCs w:val="26"/>
                <w:lang w:eastAsia="ru-RU"/>
              </w:rPr>
              <w:t>год</w:t>
            </w:r>
          </w:p>
        </w:tc>
        <w:tc>
          <w:tcPr>
            <w:tcW w:w="800" w:type="dxa"/>
            <w:shd w:val="clear" w:color="auto" w:fill="auto"/>
          </w:tcPr>
          <w:p w:rsidR="00D315AC" w:rsidRPr="00671278" w:rsidRDefault="00D315AC" w:rsidP="00D315AC">
            <w:pPr>
              <w:snapToGrid w:val="0"/>
              <w:spacing w:after="0" w:line="240" w:lineRule="auto"/>
              <w:jc w:val="center"/>
              <w:rPr>
                <w:rFonts w:ascii="Times New Roman" w:eastAsia="Times New Roman" w:hAnsi="Times New Roman" w:cs="Times New Roman"/>
                <w:sz w:val="26"/>
                <w:szCs w:val="26"/>
                <w:lang w:eastAsia="ru-RU"/>
              </w:rPr>
            </w:pPr>
            <w:r w:rsidRPr="00671278">
              <w:rPr>
                <w:rFonts w:ascii="Times New Roman" w:eastAsia="Times New Roman" w:hAnsi="Times New Roman" w:cs="Times New Roman"/>
                <w:sz w:val="26"/>
                <w:szCs w:val="26"/>
                <w:lang w:eastAsia="ru-RU"/>
              </w:rPr>
              <w:t>2028</w:t>
            </w:r>
          </w:p>
          <w:p w:rsidR="00D315AC" w:rsidRPr="00671278" w:rsidRDefault="00D315AC" w:rsidP="00D315AC">
            <w:pPr>
              <w:spacing w:after="0" w:line="240" w:lineRule="auto"/>
              <w:jc w:val="center"/>
              <w:rPr>
                <w:rFonts w:ascii="Times New Roman" w:eastAsia="Times New Roman" w:hAnsi="Times New Roman" w:cs="Times New Roman"/>
                <w:sz w:val="26"/>
                <w:szCs w:val="26"/>
                <w:lang w:eastAsia="ru-RU"/>
              </w:rPr>
            </w:pPr>
            <w:r w:rsidRPr="00671278">
              <w:rPr>
                <w:rFonts w:ascii="Times New Roman" w:eastAsia="Times New Roman" w:hAnsi="Times New Roman" w:cs="Times New Roman"/>
                <w:sz w:val="26"/>
                <w:szCs w:val="26"/>
                <w:lang w:eastAsia="ru-RU"/>
              </w:rPr>
              <w:t>год</w:t>
            </w:r>
          </w:p>
        </w:tc>
        <w:tc>
          <w:tcPr>
            <w:tcW w:w="801" w:type="dxa"/>
            <w:shd w:val="clear" w:color="auto" w:fill="auto"/>
          </w:tcPr>
          <w:p w:rsidR="00D315AC" w:rsidRPr="00671278" w:rsidRDefault="00D315AC" w:rsidP="00D315AC">
            <w:pPr>
              <w:spacing w:after="0" w:line="240" w:lineRule="auto"/>
              <w:jc w:val="center"/>
              <w:rPr>
                <w:rFonts w:ascii="Times New Roman" w:eastAsia="Times New Roman" w:hAnsi="Times New Roman" w:cs="Times New Roman"/>
                <w:sz w:val="26"/>
                <w:szCs w:val="26"/>
                <w:lang w:eastAsia="ru-RU"/>
              </w:rPr>
            </w:pPr>
            <w:r w:rsidRPr="00671278">
              <w:rPr>
                <w:rFonts w:ascii="Times New Roman" w:eastAsia="Times New Roman" w:hAnsi="Times New Roman" w:cs="Times New Roman"/>
                <w:sz w:val="26"/>
                <w:szCs w:val="26"/>
                <w:lang w:eastAsia="ru-RU"/>
              </w:rPr>
              <w:t>2029</w:t>
            </w:r>
          </w:p>
          <w:p w:rsidR="00D315AC" w:rsidRPr="00671278" w:rsidRDefault="00D315AC" w:rsidP="00D315AC">
            <w:pPr>
              <w:spacing w:after="0" w:line="240" w:lineRule="auto"/>
              <w:jc w:val="center"/>
              <w:rPr>
                <w:rFonts w:ascii="Times New Roman" w:eastAsia="Times New Roman" w:hAnsi="Times New Roman" w:cs="Times New Roman"/>
                <w:sz w:val="26"/>
                <w:szCs w:val="26"/>
                <w:lang w:eastAsia="ru-RU"/>
              </w:rPr>
            </w:pPr>
            <w:r w:rsidRPr="00671278">
              <w:rPr>
                <w:rFonts w:ascii="Times New Roman" w:eastAsia="Times New Roman" w:hAnsi="Times New Roman" w:cs="Times New Roman"/>
                <w:sz w:val="26"/>
                <w:szCs w:val="26"/>
                <w:lang w:eastAsia="ru-RU"/>
              </w:rPr>
              <w:t>год</w:t>
            </w:r>
          </w:p>
          <w:p w:rsidR="00D315AC" w:rsidRPr="00671278" w:rsidRDefault="00D315AC" w:rsidP="00D315AC">
            <w:pPr>
              <w:spacing w:after="0" w:line="240" w:lineRule="auto"/>
              <w:jc w:val="center"/>
              <w:rPr>
                <w:rFonts w:ascii="Times New Roman" w:eastAsia="Times New Roman" w:hAnsi="Times New Roman" w:cs="Times New Roman"/>
                <w:sz w:val="26"/>
                <w:szCs w:val="26"/>
                <w:lang w:eastAsia="ru-RU"/>
              </w:rPr>
            </w:pPr>
          </w:p>
        </w:tc>
        <w:tc>
          <w:tcPr>
            <w:tcW w:w="800" w:type="dxa"/>
            <w:shd w:val="clear" w:color="auto" w:fill="auto"/>
          </w:tcPr>
          <w:p w:rsidR="00D315AC" w:rsidRPr="00671278" w:rsidRDefault="00D315AC" w:rsidP="00D315AC">
            <w:pPr>
              <w:spacing w:after="0" w:line="240" w:lineRule="auto"/>
              <w:jc w:val="center"/>
              <w:rPr>
                <w:rFonts w:ascii="Times New Roman" w:eastAsia="Times New Roman" w:hAnsi="Times New Roman" w:cs="Times New Roman"/>
                <w:sz w:val="26"/>
                <w:szCs w:val="26"/>
                <w:lang w:eastAsia="ru-RU"/>
              </w:rPr>
            </w:pPr>
            <w:r w:rsidRPr="00671278">
              <w:rPr>
                <w:rFonts w:ascii="Times New Roman" w:eastAsia="Times New Roman" w:hAnsi="Times New Roman" w:cs="Times New Roman"/>
                <w:sz w:val="26"/>
                <w:szCs w:val="26"/>
                <w:lang w:eastAsia="ru-RU"/>
              </w:rPr>
              <w:t>2030</w:t>
            </w:r>
          </w:p>
          <w:p w:rsidR="00D315AC" w:rsidRPr="00671278" w:rsidRDefault="00D315AC" w:rsidP="00D315AC">
            <w:pPr>
              <w:spacing w:after="0" w:line="240" w:lineRule="auto"/>
              <w:jc w:val="center"/>
              <w:rPr>
                <w:rFonts w:ascii="Times New Roman" w:eastAsia="Times New Roman" w:hAnsi="Times New Roman" w:cs="Times New Roman"/>
                <w:sz w:val="26"/>
                <w:szCs w:val="26"/>
                <w:lang w:eastAsia="ru-RU"/>
              </w:rPr>
            </w:pPr>
            <w:r w:rsidRPr="00671278">
              <w:rPr>
                <w:rFonts w:ascii="Times New Roman" w:eastAsia="Times New Roman" w:hAnsi="Times New Roman" w:cs="Times New Roman"/>
                <w:sz w:val="26"/>
                <w:szCs w:val="26"/>
                <w:lang w:eastAsia="ru-RU"/>
              </w:rPr>
              <w:t>год</w:t>
            </w:r>
          </w:p>
          <w:p w:rsidR="00D315AC" w:rsidRPr="00671278" w:rsidRDefault="00D315AC" w:rsidP="00D315AC">
            <w:pPr>
              <w:spacing w:after="0" w:line="240" w:lineRule="auto"/>
              <w:jc w:val="center"/>
              <w:rPr>
                <w:rFonts w:ascii="Times New Roman" w:eastAsia="Times New Roman" w:hAnsi="Times New Roman" w:cs="Times New Roman"/>
                <w:sz w:val="26"/>
                <w:szCs w:val="26"/>
                <w:lang w:eastAsia="ru-RU"/>
              </w:rPr>
            </w:pPr>
          </w:p>
        </w:tc>
        <w:tc>
          <w:tcPr>
            <w:tcW w:w="843" w:type="dxa"/>
            <w:shd w:val="clear" w:color="auto" w:fill="auto"/>
          </w:tcPr>
          <w:p w:rsidR="00D315AC" w:rsidRPr="00671278" w:rsidRDefault="00D315AC" w:rsidP="00D315AC">
            <w:pPr>
              <w:spacing w:after="0" w:line="240" w:lineRule="auto"/>
              <w:jc w:val="center"/>
              <w:rPr>
                <w:rFonts w:ascii="Times New Roman" w:eastAsia="Times New Roman" w:hAnsi="Times New Roman" w:cs="Times New Roman"/>
                <w:sz w:val="26"/>
                <w:szCs w:val="26"/>
                <w:lang w:eastAsia="ru-RU"/>
              </w:rPr>
            </w:pPr>
            <w:r w:rsidRPr="00671278">
              <w:rPr>
                <w:rFonts w:ascii="Times New Roman" w:eastAsia="Times New Roman" w:hAnsi="Times New Roman" w:cs="Times New Roman"/>
                <w:sz w:val="26"/>
                <w:szCs w:val="26"/>
                <w:lang w:eastAsia="ru-RU"/>
              </w:rPr>
              <w:t>2031</w:t>
            </w:r>
          </w:p>
          <w:p w:rsidR="00D315AC" w:rsidRPr="00671278" w:rsidRDefault="00D315AC" w:rsidP="00D315AC">
            <w:pPr>
              <w:spacing w:after="0" w:line="240" w:lineRule="auto"/>
              <w:jc w:val="center"/>
              <w:rPr>
                <w:rFonts w:ascii="Times New Roman" w:eastAsia="Times New Roman" w:hAnsi="Times New Roman" w:cs="Times New Roman"/>
                <w:sz w:val="26"/>
                <w:szCs w:val="26"/>
                <w:lang w:eastAsia="ru-RU"/>
              </w:rPr>
            </w:pPr>
            <w:r w:rsidRPr="00671278">
              <w:rPr>
                <w:rFonts w:ascii="Times New Roman" w:eastAsia="Times New Roman" w:hAnsi="Times New Roman" w:cs="Times New Roman"/>
                <w:sz w:val="26"/>
                <w:szCs w:val="26"/>
                <w:lang w:eastAsia="ru-RU"/>
              </w:rPr>
              <w:t>год</w:t>
            </w:r>
          </w:p>
          <w:p w:rsidR="00D315AC" w:rsidRPr="00671278" w:rsidRDefault="00D315AC" w:rsidP="00D315AC">
            <w:pPr>
              <w:spacing w:after="0" w:line="240" w:lineRule="auto"/>
              <w:jc w:val="center"/>
              <w:rPr>
                <w:rFonts w:ascii="Times New Roman" w:eastAsia="Times New Roman" w:hAnsi="Times New Roman" w:cs="Times New Roman"/>
                <w:sz w:val="26"/>
                <w:szCs w:val="26"/>
                <w:lang w:eastAsia="ru-RU"/>
              </w:rPr>
            </w:pPr>
          </w:p>
        </w:tc>
        <w:tc>
          <w:tcPr>
            <w:tcW w:w="1130" w:type="dxa"/>
          </w:tcPr>
          <w:p w:rsidR="00D315AC" w:rsidRPr="00671278" w:rsidRDefault="00D315AC" w:rsidP="00D315AC">
            <w:pPr>
              <w:spacing w:after="0" w:line="240" w:lineRule="auto"/>
              <w:jc w:val="center"/>
              <w:rPr>
                <w:rFonts w:ascii="Times New Roman" w:eastAsia="Times New Roman" w:hAnsi="Times New Roman" w:cs="Times New Roman"/>
                <w:sz w:val="26"/>
                <w:szCs w:val="26"/>
                <w:lang w:eastAsia="ru-RU"/>
              </w:rPr>
            </w:pPr>
            <w:r w:rsidRPr="00671278">
              <w:rPr>
                <w:rFonts w:ascii="Times New Roman" w:eastAsia="Times New Roman" w:hAnsi="Times New Roman" w:cs="Times New Roman"/>
                <w:sz w:val="26"/>
                <w:szCs w:val="26"/>
                <w:lang w:eastAsia="ru-RU"/>
              </w:rPr>
              <w:t>итого</w:t>
            </w:r>
          </w:p>
        </w:tc>
      </w:tr>
      <w:tr w:rsidR="00D315AC" w:rsidRPr="00671278" w:rsidTr="00D315AC">
        <w:trPr>
          <w:trHeight w:val="285"/>
        </w:trPr>
        <w:tc>
          <w:tcPr>
            <w:tcW w:w="2247" w:type="dxa"/>
            <w:gridSpan w:val="2"/>
            <w:vMerge/>
            <w:shd w:val="clear" w:color="auto" w:fill="auto"/>
          </w:tcPr>
          <w:p w:rsidR="00D315AC" w:rsidRPr="00671278" w:rsidRDefault="00D315AC" w:rsidP="00D315AC">
            <w:pPr>
              <w:spacing w:after="0" w:line="240" w:lineRule="auto"/>
              <w:rPr>
                <w:rFonts w:ascii="Times New Roman" w:eastAsia="Times New Roman" w:hAnsi="Times New Roman" w:cs="Times New Roman"/>
                <w:sz w:val="24"/>
                <w:szCs w:val="24"/>
                <w:lang w:eastAsia="ru-RU"/>
              </w:rPr>
            </w:pPr>
          </w:p>
        </w:tc>
        <w:tc>
          <w:tcPr>
            <w:tcW w:w="1676" w:type="dxa"/>
            <w:vMerge/>
            <w:shd w:val="clear" w:color="auto" w:fill="auto"/>
          </w:tcPr>
          <w:p w:rsidR="00D315AC" w:rsidRPr="00671278" w:rsidRDefault="00D315AC" w:rsidP="00D315AC">
            <w:pPr>
              <w:spacing w:after="0" w:line="240" w:lineRule="auto"/>
              <w:rPr>
                <w:rFonts w:ascii="Times New Roman" w:eastAsia="Times New Roman" w:hAnsi="Times New Roman" w:cs="Times New Roman"/>
                <w:sz w:val="24"/>
                <w:szCs w:val="24"/>
                <w:lang w:eastAsia="ru-RU"/>
              </w:rPr>
            </w:pPr>
          </w:p>
        </w:tc>
        <w:tc>
          <w:tcPr>
            <w:tcW w:w="6109" w:type="dxa"/>
            <w:gridSpan w:val="7"/>
            <w:shd w:val="clear" w:color="auto" w:fill="auto"/>
          </w:tcPr>
          <w:p w:rsidR="00D315AC" w:rsidRPr="00671278" w:rsidRDefault="00D315AC" w:rsidP="00D315AC">
            <w:pPr>
              <w:snapToGrid w:val="0"/>
              <w:spacing w:after="0" w:line="240" w:lineRule="auto"/>
              <w:jc w:val="center"/>
              <w:rPr>
                <w:rFonts w:ascii="Times New Roman" w:eastAsia="Times New Roman" w:hAnsi="Times New Roman" w:cs="Times New Roman"/>
                <w:sz w:val="26"/>
                <w:szCs w:val="26"/>
                <w:lang w:eastAsia="ru-RU"/>
              </w:rPr>
            </w:pPr>
            <w:r w:rsidRPr="00671278">
              <w:rPr>
                <w:rFonts w:ascii="Times New Roman" w:eastAsia="Times New Roman" w:hAnsi="Times New Roman" w:cs="Times New Roman"/>
                <w:sz w:val="26"/>
                <w:szCs w:val="26"/>
                <w:lang w:eastAsia="ru-RU"/>
              </w:rPr>
              <w:t>тыс. руб.</w:t>
            </w:r>
          </w:p>
        </w:tc>
      </w:tr>
      <w:tr w:rsidR="00D315AC" w:rsidRPr="00671278" w:rsidTr="00D315AC">
        <w:trPr>
          <w:trHeight w:val="311"/>
        </w:trPr>
        <w:tc>
          <w:tcPr>
            <w:tcW w:w="10032" w:type="dxa"/>
            <w:gridSpan w:val="10"/>
            <w:shd w:val="clear" w:color="auto" w:fill="auto"/>
          </w:tcPr>
          <w:p w:rsidR="00D315AC" w:rsidRPr="00671278" w:rsidRDefault="00D315AC" w:rsidP="00D315AC">
            <w:pPr>
              <w:snapToGrid w:val="0"/>
              <w:spacing w:after="0" w:line="240" w:lineRule="auto"/>
              <w:jc w:val="center"/>
              <w:rPr>
                <w:rFonts w:ascii="Times New Roman" w:eastAsia="Times New Roman" w:hAnsi="Times New Roman" w:cs="Times New Roman"/>
                <w:b/>
                <w:sz w:val="26"/>
                <w:szCs w:val="26"/>
                <w:lang w:eastAsia="ru-RU"/>
              </w:rPr>
            </w:pPr>
            <w:r w:rsidRPr="00671278">
              <w:rPr>
                <w:rFonts w:ascii="Times New Roman" w:eastAsia="Times New Roman" w:hAnsi="Times New Roman" w:cs="Times New Roman"/>
                <w:b/>
                <w:sz w:val="26"/>
                <w:szCs w:val="26"/>
                <w:lang w:eastAsia="ru-RU"/>
              </w:rPr>
              <w:t xml:space="preserve">Муниципальная программа </w:t>
            </w:r>
            <w:r w:rsidR="00B83772" w:rsidRPr="00671278">
              <w:rPr>
                <w:rFonts w:ascii="Times New Roman" w:eastAsia="Times New Roman" w:hAnsi="Times New Roman" w:cs="Times New Roman"/>
                <w:b/>
                <w:sz w:val="26"/>
                <w:szCs w:val="26"/>
                <w:lang w:eastAsia="ru-RU"/>
              </w:rPr>
              <w:t>«Развитие подведомственных организаций и учреждений администрации Бейского</w:t>
            </w:r>
            <w:r w:rsidR="00BA1BF0" w:rsidRPr="00671278">
              <w:rPr>
                <w:rFonts w:ascii="Times New Roman" w:eastAsia="Times New Roman" w:hAnsi="Times New Roman" w:cs="Times New Roman"/>
                <w:b/>
                <w:sz w:val="26"/>
                <w:szCs w:val="26"/>
                <w:lang w:eastAsia="ru-RU"/>
              </w:rPr>
              <w:t xml:space="preserve"> муниципального</w:t>
            </w:r>
            <w:r w:rsidR="00B83772" w:rsidRPr="00671278">
              <w:rPr>
                <w:rFonts w:ascii="Times New Roman" w:eastAsia="Times New Roman" w:hAnsi="Times New Roman" w:cs="Times New Roman"/>
                <w:b/>
                <w:sz w:val="26"/>
                <w:szCs w:val="26"/>
                <w:lang w:eastAsia="ru-RU"/>
              </w:rPr>
              <w:t xml:space="preserve"> района</w:t>
            </w:r>
            <w:r w:rsidR="00BA1BF0" w:rsidRPr="00671278">
              <w:rPr>
                <w:rFonts w:ascii="Times New Roman" w:eastAsia="Times New Roman" w:hAnsi="Times New Roman" w:cs="Times New Roman"/>
                <w:b/>
                <w:sz w:val="26"/>
                <w:szCs w:val="26"/>
                <w:lang w:eastAsia="ru-RU"/>
              </w:rPr>
              <w:t xml:space="preserve"> Республики Хакасия</w:t>
            </w:r>
            <w:r w:rsidR="00B83772" w:rsidRPr="00671278">
              <w:rPr>
                <w:rFonts w:ascii="Times New Roman" w:eastAsia="Times New Roman" w:hAnsi="Times New Roman" w:cs="Times New Roman"/>
                <w:b/>
                <w:sz w:val="26"/>
                <w:szCs w:val="26"/>
                <w:lang w:eastAsia="ru-RU"/>
              </w:rPr>
              <w:t xml:space="preserve"> на 2026-2031 годы»</w:t>
            </w:r>
          </w:p>
        </w:tc>
      </w:tr>
      <w:tr w:rsidR="00D315AC" w:rsidRPr="00D315AC" w:rsidTr="00D315AC">
        <w:trPr>
          <w:trHeight w:val="311"/>
        </w:trPr>
        <w:tc>
          <w:tcPr>
            <w:tcW w:w="10032" w:type="dxa"/>
            <w:gridSpan w:val="10"/>
            <w:shd w:val="clear" w:color="auto" w:fill="auto"/>
          </w:tcPr>
          <w:p w:rsidR="00D315AC" w:rsidRPr="00D315AC" w:rsidRDefault="00537B69" w:rsidP="00D315AC">
            <w:pPr>
              <w:snapToGrid w:val="0"/>
              <w:spacing w:after="0" w:line="240" w:lineRule="auto"/>
              <w:jc w:val="center"/>
              <w:rPr>
                <w:rFonts w:ascii="Times New Roman" w:eastAsia="Times New Roman" w:hAnsi="Times New Roman" w:cs="Times New Roman"/>
                <w:b/>
                <w:sz w:val="26"/>
                <w:szCs w:val="26"/>
                <w:lang w:eastAsia="ru-RU"/>
              </w:rPr>
            </w:pPr>
            <w:r w:rsidRPr="006648E7">
              <w:rPr>
                <w:rFonts w:ascii="Times New Roman" w:eastAsia="Times New Roman" w:hAnsi="Times New Roman" w:cs="Times New Roman"/>
                <w:b/>
                <w:sz w:val="26"/>
                <w:szCs w:val="26"/>
                <w:lang w:eastAsia="ru-RU"/>
              </w:rPr>
              <w:t xml:space="preserve">Направление: </w:t>
            </w:r>
            <w:r w:rsidRPr="00FC0469">
              <w:rPr>
                <w:rFonts w:ascii="Times New Roman" w:eastAsia="Times New Roman" w:hAnsi="Times New Roman" w:cs="Times New Roman"/>
                <w:b/>
                <w:sz w:val="26"/>
                <w:szCs w:val="26"/>
                <w:lang w:eastAsia="ru-RU"/>
              </w:rPr>
              <w:t>Обеспечение конституционного права жителей на получение оперативной и достоверной информации о важнейших общественно-политических, социально-культурных событиях, а так же о деятельности органов м</w:t>
            </w:r>
            <w:r>
              <w:rPr>
                <w:rFonts w:ascii="Times New Roman" w:eastAsia="Times New Roman" w:hAnsi="Times New Roman" w:cs="Times New Roman"/>
                <w:b/>
                <w:sz w:val="26"/>
                <w:szCs w:val="26"/>
                <w:lang w:eastAsia="ru-RU"/>
              </w:rPr>
              <w:t>естного самоуправления</w:t>
            </w:r>
          </w:p>
        </w:tc>
      </w:tr>
      <w:tr w:rsidR="00D315AC" w:rsidRPr="00D315AC" w:rsidTr="00355708">
        <w:trPr>
          <w:cantSplit/>
          <w:trHeight w:val="2542"/>
        </w:trPr>
        <w:tc>
          <w:tcPr>
            <w:tcW w:w="2205" w:type="dxa"/>
            <w:shd w:val="clear" w:color="auto" w:fill="auto"/>
          </w:tcPr>
          <w:p w:rsidR="00B83772" w:rsidRPr="00B83772" w:rsidRDefault="00B83772" w:rsidP="00B83772">
            <w:pPr>
              <w:spacing w:after="0" w:line="288" w:lineRule="atLeast"/>
              <w:jc w:val="both"/>
              <w:rPr>
                <w:rFonts w:ascii="Times New Roman" w:eastAsia="Times New Roman" w:hAnsi="Times New Roman" w:cs="Tahoma"/>
                <w:b/>
                <w:sz w:val="26"/>
                <w:szCs w:val="26"/>
                <w:lang w:eastAsia="ru-RU"/>
              </w:rPr>
            </w:pPr>
            <w:r w:rsidRPr="00B83772">
              <w:rPr>
                <w:rFonts w:ascii="Times New Roman" w:eastAsia="Times New Roman" w:hAnsi="Times New Roman" w:cs="Tahoma"/>
                <w:b/>
                <w:sz w:val="26"/>
                <w:szCs w:val="26"/>
                <w:lang w:eastAsia="ru-RU"/>
              </w:rPr>
              <w:lastRenderedPageBreak/>
              <w:t xml:space="preserve">Подпрограмма </w:t>
            </w:r>
          </w:p>
          <w:p w:rsidR="00D315AC" w:rsidRPr="00D315AC" w:rsidRDefault="00B83772" w:rsidP="00FD17FD">
            <w:pPr>
              <w:spacing w:after="0" w:line="288" w:lineRule="atLeast"/>
              <w:jc w:val="both"/>
              <w:rPr>
                <w:rFonts w:ascii="Times New Roman" w:eastAsia="Times New Roman" w:hAnsi="Times New Roman" w:cs="Tahoma"/>
                <w:sz w:val="26"/>
                <w:szCs w:val="26"/>
                <w:lang w:eastAsia="ru-RU"/>
              </w:rPr>
            </w:pPr>
            <w:r w:rsidRPr="00B83772">
              <w:rPr>
                <w:rFonts w:ascii="Times New Roman" w:eastAsia="Times New Roman" w:hAnsi="Times New Roman" w:cs="Tahoma"/>
                <w:sz w:val="26"/>
                <w:szCs w:val="26"/>
                <w:lang w:eastAsia="ru-RU"/>
              </w:rPr>
              <w:t xml:space="preserve">«Средства массовой информации  </w:t>
            </w:r>
            <w:r w:rsidR="00FD17FD">
              <w:rPr>
                <w:rFonts w:ascii="Times New Roman" w:eastAsia="Times New Roman" w:hAnsi="Times New Roman" w:cs="Tahoma"/>
                <w:sz w:val="26"/>
                <w:szCs w:val="26"/>
                <w:lang w:eastAsia="ru-RU"/>
              </w:rPr>
              <w:t>Бейского муниципального</w:t>
            </w:r>
            <w:r>
              <w:rPr>
                <w:rFonts w:ascii="Times New Roman" w:eastAsia="Times New Roman" w:hAnsi="Times New Roman" w:cs="Tahoma"/>
                <w:sz w:val="26"/>
                <w:szCs w:val="26"/>
                <w:lang w:eastAsia="ru-RU"/>
              </w:rPr>
              <w:t xml:space="preserve"> район</w:t>
            </w:r>
            <w:r w:rsidR="00FD17FD">
              <w:rPr>
                <w:rFonts w:ascii="Times New Roman" w:eastAsia="Times New Roman" w:hAnsi="Times New Roman" w:cs="Tahoma"/>
                <w:sz w:val="26"/>
                <w:szCs w:val="26"/>
                <w:lang w:eastAsia="ru-RU"/>
              </w:rPr>
              <w:t>а Республики Хакасия</w:t>
            </w:r>
            <w:r>
              <w:rPr>
                <w:rFonts w:ascii="Times New Roman" w:eastAsia="Times New Roman" w:hAnsi="Times New Roman" w:cs="Tahoma"/>
                <w:sz w:val="26"/>
                <w:szCs w:val="26"/>
                <w:lang w:eastAsia="ru-RU"/>
              </w:rPr>
              <w:t xml:space="preserve"> на 2026-2031</w:t>
            </w:r>
            <w:r w:rsidRPr="00B83772">
              <w:rPr>
                <w:rFonts w:ascii="Times New Roman" w:eastAsia="Times New Roman" w:hAnsi="Times New Roman" w:cs="Tahoma"/>
                <w:sz w:val="26"/>
                <w:szCs w:val="26"/>
                <w:lang w:eastAsia="ru-RU"/>
              </w:rPr>
              <w:t xml:space="preserve"> гг.»</w:t>
            </w:r>
          </w:p>
        </w:tc>
        <w:tc>
          <w:tcPr>
            <w:tcW w:w="1718" w:type="dxa"/>
            <w:gridSpan w:val="2"/>
            <w:shd w:val="clear" w:color="auto" w:fill="auto"/>
          </w:tcPr>
          <w:p w:rsidR="00D315AC" w:rsidRPr="009A4AD7" w:rsidRDefault="00537B69" w:rsidP="00537B69">
            <w:pPr>
              <w:spacing w:after="0" w:line="240" w:lineRule="auto"/>
              <w:jc w:val="both"/>
              <w:rPr>
                <w:rFonts w:ascii="Times New Roman" w:eastAsia="Times New Roman" w:hAnsi="Times New Roman" w:cs="Times New Roman"/>
                <w:sz w:val="20"/>
                <w:szCs w:val="20"/>
                <w:lang w:eastAsia="ru-RU"/>
              </w:rPr>
            </w:pPr>
            <w:r w:rsidRPr="009A4AD7">
              <w:rPr>
                <w:rFonts w:ascii="Times New Roman" w:eastAsia="Times New Roman" w:hAnsi="Times New Roman" w:cs="Times New Roman"/>
                <w:sz w:val="20"/>
                <w:szCs w:val="20"/>
                <w:lang w:eastAsia="ru-RU" w:bidi="ru-RU"/>
              </w:rPr>
              <w:t xml:space="preserve">Руководитель МБУ «Информационный центр Бейского района» </w:t>
            </w:r>
            <w:proofErr w:type="spellStart"/>
            <w:r w:rsidRPr="009A4AD7">
              <w:rPr>
                <w:rFonts w:ascii="Times New Roman" w:eastAsia="Times New Roman" w:hAnsi="Times New Roman" w:cs="Times New Roman"/>
                <w:sz w:val="20"/>
                <w:szCs w:val="20"/>
                <w:lang w:eastAsia="ru-RU" w:bidi="ru-RU"/>
              </w:rPr>
              <w:t>Кончаков</w:t>
            </w:r>
            <w:proofErr w:type="spellEnd"/>
            <w:r w:rsidRPr="009A4AD7">
              <w:rPr>
                <w:rFonts w:ascii="Times New Roman" w:eastAsia="Times New Roman" w:hAnsi="Times New Roman" w:cs="Times New Roman"/>
                <w:sz w:val="20"/>
                <w:szCs w:val="20"/>
                <w:lang w:eastAsia="ru-RU" w:bidi="ru-RU"/>
              </w:rPr>
              <w:t xml:space="preserve"> В.Н.</w:t>
            </w:r>
          </w:p>
        </w:tc>
        <w:tc>
          <w:tcPr>
            <w:tcW w:w="804" w:type="dxa"/>
            <w:shd w:val="clear" w:color="auto" w:fill="auto"/>
            <w:textDirection w:val="btLr"/>
          </w:tcPr>
          <w:p w:rsidR="00D315AC" w:rsidRPr="00355708" w:rsidRDefault="00211C96" w:rsidP="00355708">
            <w:pPr>
              <w:snapToGrid w:val="0"/>
              <w:spacing w:after="0" w:line="240" w:lineRule="auto"/>
              <w:ind w:left="113" w:right="113"/>
              <w:jc w:val="center"/>
              <w:rPr>
                <w:rFonts w:ascii="Times New Roman" w:eastAsia="Times New Roman" w:hAnsi="Times New Roman" w:cs="Times New Roman"/>
                <w:b/>
                <w:sz w:val="24"/>
                <w:szCs w:val="24"/>
                <w:lang w:eastAsia="ru-RU"/>
              </w:rPr>
            </w:pPr>
            <w:r w:rsidRPr="00355708">
              <w:rPr>
                <w:rFonts w:ascii="Times New Roman" w:eastAsia="Times New Roman" w:hAnsi="Times New Roman" w:cs="Times New Roman"/>
                <w:b/>
                <w:sz w:val="24"/>
                <w:szCs w:val="24"/>
                <w:lang w:eastAsia="ru-RU"/>
              </w:rPr>
              <w:t>9984,7</w:t>
            </w:r>
          </w:p>
        </w:tc>
        <w:tc>
          <w:tcPr>
            <w:tcW w:w="931" w:type="dxa"/>
            <w:shd w:val="clear" w:color="auto" w:fill="auto"/>
            <w:textDirection w:val="btLr"/>
          </w:tcPr>
          <w:p w:rsidR="00D315AC" w:rsidRPr="00355708" w:rsidRDefault="00211C96" w:rsidP="00355708">
            <w:pPr>
              <w:snapToGrid w:val="0"/>
              <w:spacing w:after="0" w:line="240" w:lineRule="auto"/>
              <w:ind w:left="113" w:right="113"/>
              <w:jc w:val="center"/>
              <w:rPr>
                <w:rFonts w:ascii="Times New Roman" w:eastAsia="Times New Roman" w:hAnsi="Times New Roman" w:cs="Times New Roman"/>
                <w:b/>
                <w:sz w:val="24"/>
                <w:szCs w:val="24"/>
                <w:lang w:eastAsia="ru-RU"/>
              </w:rPr>
            </w:pPr>
            <w:r w:rsidRPr="00355708">
              <w:rPr>
                <w:rFonts w:ascii="Times New Roman" w:eastAsia="Times New Roman" w:hAnsi="Times New Roman" w:cs="Times New Roman"/>
                <w:b/>
                <w:sz w:val="24"/>
                <w:szCs w:val="24"/>
                <w:lang w:eastAsia="ru-RU"/>
              </w:rPr>
              <w:t>5042,7</w:t>
            </w:r>
          </w:p>
        </w:tc>
        <w:tc>
          <w:tcPr>
            <w:tcW w:w="800" w:type="dxa"/>
            <w:shd w:val="clear" w:color="auto" w:fill="auto"/>
            <w:textDirection w:val="btLr"/>
          </w:tcPr>
          <w:p w:rsidR="00D315AC" w:rsidRPr="00355708" w:rsidRDefault="00211C96" w:rsidP="00355708">
            <w:pPr>
              <w:snapToGrid w:val="0"/>
              <w:spacing w:after="0" w:line="240" w:lineRule="auto"/>
              <w:ind w:left="113" w:right="113"/>
              <w:jc w:val="center"/>
              <w:rPr>
                <w:rFonts w:ascii="Times New Roman" w:eastAsia="Times New Roman" w:hAnsi="Times New Roman" w:cs="Times New Roman"/>
                <w:b/>
                <w:sz w:val="24"/>
                <w:szCs w:val="24"/>
                <w:lang w:eastAsia="ru-RU"/>
              </w:rPr>
            </w:pPr>
            <w:r w:rsidRPr="00355708">
              <w:rPr>
                <w:rFonts w:ascii="Times New Roman" w:eastAsia="Times New Roman" w:hAnsi="Times New Roman" w:cs="Times New Roman"/>
                <w:b/>
                <w:sz w:val="24"/>
                <w:szCs w:val="24"/>
                <w:lang w:eastAsia="ru-RU"/>
              </w:rPr>
              <w:t>3342,8</w:t>
            </w:r>
          </w:p>
        </w:tc>
        <w:tc>
          <w:tcPr>
            <w:tcW w:w="801" w:type="dxa"/>
            <w:shd w:val="clear" w:color="auto" w:fill="auto"/>
            <w:textDirection w:val="btLr"/>
          </w:tcPr>
          <w:p w:rsidR="00D315AC" w:rsidRPr="00355708" w:rsidRDefault="00211C96" w:rsidP="00355708">
            <w:pPr>
              <w:snapToGrid w:val="0"/>
              <w:spacing w:after="0" w:line="240" w:lineRule="auto"/>
              <w:ind w:left="113" w:right="113"/>
              <w:jc w:val="center"/>
              <w:rPr>
                <w:rFonts w:ascii="Times New Roman" w:eastAsia="Times New Roman" w:hAnsi="Times New Roman" w:cs="Times New Roman"/>
                <w:b/>
                <w:sz w:val="24"/>
                <w:szCs w:val="24"/>
                <w:lang w:eastAsia="ru-RU"/>
              </w:rPr>
            </w:pPr>
            <w:r w:rsidRPr="00355708">
              <w:rPr>
                <w:rFonts w:ascii="Times New Roman" w:eastAsia="Times New Roman" w:hAnsi="Times New Roman" w:cs="Times New Roman"/>
                <w:b/>
                <w:sz w:val="24"/>
                <w:szCs w:val="24"/>
                <w:lang w:eastAsia="ru-RU"/>
              </w:rPr>
              <w:t>10000,0</w:t>
            </w:r>
          </w:p>
        </w:tc>
        <w:tc>
          <w:tcPr>
            <w:tcW w:w="800" w:type="dxa"/>
            <w:shd w:val="clear" w:color="auto" w:fill="auto"/>
            <w:textDirection w:val="btLr"/>
          </w:tcPr>
          <w:p w:rsidR="00D315AC" w:rsidRPr="00355708" w:rsidRDefault="00355708" w:rsidP="00355708">
            <w:pPr>
              <w:snapToGrid w:val="0"/>
              <w:spacing w:after="0" w:line="240" w:lineRule="auto"/>
              <w:ind w:left="113" w:right="113"/>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10500</w:t>
            </w:r>
            <w:r w:rsidR="00211C96" w:rsidRPr="00355708">
              <w:rPr>
                <w:rFonts w:ascii="Times New Roman" w:eastAsia="Times New Roman" w:hAnsi="Times New Roman" w:cs="Times New Roman"/>
                <w:b/>
                <w:sz w:val="24"/>
                <w:szCs w:val="24"/>
                <w:lang w:eastAsia="ru-RU"/>
              </w:rPr>
              <w:t>,0</w:t>
            </w:r>
          </w:p>
        </w:tc>
        <w:tc>
          <w:tcPr>
            <w:tcW w:w="843" w:type="dxa"/>
            <w:shd w:val="clear" w:color="auto" w:fill="auto"/>
            <w:textDirection w:val="btLr"/>
          </w:tcPr>
          <w:p w:rsidR="00D315AC" w:rsidRPr="00355708" w:rsidRDefault="00211C96" w:rsidP="00355708">
            <w:pPr>
              <w:snapToGrid w:val="0"/>
              <w:spacing w:after="0" w:line="240" w:lineRule="auto"/>
              <w:ind w:left="113" w:right="113"/>
              <w:jc w:val="center"/>
              <w:rPr>
                <w:rFonts w:ascii="Times New Roman" w:eastAsia="Times New Roman" w:hAnsi="Times New Roman" w:cs="Times New Roman"/>
                <w:b/>
                <w:sz w:val="24"/>
                <w:szCs w:val="24"/>
                <w:lang w:eastAsia="ru-RU"/>
              </w:rPr>
            </w:pPr>
            <w:r w:rsidRPr="00355708">
              <w:rPr>
                <w:rFonts w:ascii="Times New Roman" w:eastAsia="Times New Roman" w:hAnsi="Times New Roman" w:cs="Times New Roman"/>
                <w:b/>
                <w:sz w:val="24"/>
                <w:szCs w:val="24"/>
                <w:lang w:eastAsia="ru-RU"/>
              </w:rPr>
              <w:t>11000,0</w:t>
            </w:r>
          </w:p>
        </w:tc>
        <w:tc>
          <w:tcPr>
            <w:tcW w:w="1130" w:type="dxa"/>
            <w:textDirection w:val="btLr"/>
          </w:tcPr>
          <w:p w:rsidR="00D315AC" w:rsidRPr="00355708" w:rsidRDefault="00211C96" w:rsidP="00355708">
            <w:pPr>
              <w:snapToGrid w:val="0"/>
              <w:spacing w:after="0" w:line="240" w:lineRule="auto"/>
              <w:ind w:left="113" w:right="113"/>
              <w:jc w:val="center"/>
              <w:rPr>
                <w:rFonts w:ascii="Times New Roman" w:eastAsia="Times New Roman" w:hAnsi="Times New Roman" w:cs="Times New Roman"/>
                <w:b/>
                <w:sz w:val="24"/>
                <w:szCs w:val="24"/>
                <w:lang w:eastAsia="ru-RU"/>
              </w:rPr>
            </w:pPr>
            <w:r w:rsidRPr="00355708">
              <w:rPr>
                <w:rFonts w:ascii="Times New Roman" w:eastAsia="Times New Roman" w:hAnsi="Times New Roman" w:cs="Times New Roman"/>
                <w:b/>
                <w:sz w:val="24"/>
                <w:szCs w:val="24"/>
                <w:lang w:eastAsia="ru-RU"/>
              </w:rPr>
              <w:t>49870,2</w:t>
            </w:r>
          </w:p>
        </w:tc>
      </w:tr>
      <w:tr w:rsidR="00211C96" w:rsidRPr="00D315AC" w:rsidTr="009A4AD7">
        <w:tblPrEx>
          <w:tblLook w:val="01E0" w:firstRow="1" w:lastRow="1" w:firstColumn="1" w:lastColumn="1" w:noHBand="0" w:noVBand="0"/>
        </w:tblPrEx>
        <w:tc>
          <w:tcPr>
            <w:tcW w:w="2205" w:type="dxa"/>
          </w:tcPr>
          <w:p w:rsidR="00211C96" w:rsidRPr="00D315AC" w:rsidRDefault="00211C96" w:rsidP="00211C96">
            <w:pPr>
              <w:spacing w:after="0" w:line="288" w:lineRule="atLeast"/>
              <w:jc w:val="both"/>
              <w:rPr>
                <w:rFonts w:ascii="Times New Roman" w:eastAsia="Times New Roman" w:hAnsi="Times New Roman" w:cs="Tahoma"/>
                <w:sz w:val="26"/>
                <w:szCs w:val="26"/>
                <w:lang w:eastAsia="ru-RU"/>
              </w:rPr>
            </w:pPr>
            <w:r w:rsidRPr="00D315AC">
              <w:rPr>
                <w:rFonts w:ascii="Times New Roman" w:eastAsia="Times New Roman" w:hAnsi="Times New Roman" w:cs="Tahoma"/>
                <w:sz w:val="26"/>
                <w:szCs w:val="26"/>
                <w:lang w:eastAsia="ru-RU"/>
              </w:rPr>
              <w:t>-местный бюджет</w:t>
            </w:r>
          </w:p>
        </w:tc>
        <w:tc>
          <w:tcPr>
            <w:tcW w:w="1718" w:type="dxa"/>
            <w:gridSpan w:val="2"/>
          </w:tcPr>
          <w:p w:rsidR="00211C96" w:rsidRPr="00D315AC" w:rsidRDefault="00211C96" w:rsidP="00211C96">
            <w:pPr>
              <w:spacing w:after="0" w:line="288" w:lineRule="atLeast"/>
              <w:jc w:val="both"/>
              <w:rPr>
                <w:rFonts w:ascii="Times New Roman" w:eastAsia="Times New Roman" w:hAnsi="Times New Roman" w:cs="Times New Roman"/>
                <w:sz w:val="26"/>
                <w:szCs w:val="26"/>
                <w:lang w:eastAsia="ru-RU"/>
              </w:rPr>
            </w:pPr>
          </w:p>
        </w:tc>
        <w:tc>
          <w:tcPr>
            <w:tcW w:w="804" w:type="dxa"/>
            <w:shd w:val="clear" w:color="auto" w:fill="auto"/>
          </w:tcPr>
          <w:p w:rsidR="00211C96" w:rsidRPr="00D315AC" w:rsidRDefault="00211C96" w:rsidP="00211C96">
            <w:pPr>
              <w:snapToGri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9984,7</w:t>
            </w:r>
          </w:p>
        </w:tc>
        <w:tc>
          <w:tcPr>
            <w:tcW w:w="931" w:type="dxa"/>
            <w:shd w:val="clear" w:color="auto" w:fill="auto"/>
          </w:tcPr>
          <w:p w:rsidR="00211C96" w:rsidRPr="00D315AC" w:rsidRDefault="00211C96" w:rsidP="00211C96">
            <w:pPr>
              <w:snapToGri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5042,7</w:t>
            </w:r>
          </w:p>
        </w:tc>
        <w:tc>
          <w:tcPr>
            <w:tcW w:w="800" w:type="dxa"/>
            <w:shd w:val="clear" w:color="auto" w:fill="auto"/>
          </w:tcPr>
          <w:p w:rsidR="00211C96" w:rsidRPr="00D315AC" w:rsidRDefault="00211C96" w:rsidP="00211C96">
            <w:pPr>
              <w:snapToGri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3342,8</w:t>
            </w:r>
          </w:p>
        </w:tc>
        <w:tc>
          <w:tcPr>
            <w:tcW w:w="801" w:type="dxa"/>
            <w:shd w:val="clear" w:color="auto" w:fill="auto"/>
          </w:tcPr>
          <w:p w:rsidR="00211C96" w:rsidRPr="00D315AC" w:rsidRDefault="00211C96" w:rsidP="00211C96">
            <w:pPr>
              <w:snapToGri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10000,0</w:t>
            </w:r>
          </w:p>
        </w:tc>
        <w:tc>
          <w:tcPr>
            <w:tcW w:w="800" w:type="dxa"/>
            <w:shd w:val="clear" w:color="auto" w:fill="auto"/>
          </w:tcPr>
          <w:p w:rsidR="00211C96" w:rsidRPr="00D315AC" w:rsidRDefault="00211C96" w:rsidP="00211C96">
            <w:pPr>
              <w:snapToGri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105000,0</w:t>
            </w:r>
          </w:p>
        </w:tc>
        <w:tc>
          <w:tcPr>
            <w:tcW w:w="843" w:type="dxa"/>
            <w:shd w:val="clear" w:color="auto" w:fill="auto"/>
          </w:tcPr>
          <w:p w:rsidR="00211C96" w:rsidRPr="00D315AC" w:rsidRDefault="00211C96" w:rsidP="00211C96">
            <w:pPr>
              <w:snapToGri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11000,0</w:t>
            </w:r>
          </w:p>
        </w:tc>
        <w:tc>
          <w:tcPr>
            <w:tcW w:w="1130" w:type="dxa"/>
          </w:tcPr>
          <w:p w:rsidR="00211C96" w:rsidRPr="00D315AC" w:rsidRDefault="00211C96" w:rsidP="00211C96">
            <w:pPr>
              <w:snapToGri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49870,2</w:t>
            </w:r>
          </w:p>
        </w:tc>
      </w:tr>
      <w:tr w:rsidR="00211C96" w:rsidRPr="00D315AC" w:rsidTr="00D315AC">
        <w:tblPrEx>
          <w:tblLook w:val="01E0" w:firstRow="1" w:lastRow="1" w:firstColumn="1" w:lastColumn="1" w:noHBand="0" w:noVBand="0"/>
        </w:tblPrEx>
        <w:tc>
          <w:tcPr>
            <w:tcW w:w="2205" w:type="dxa"/>
          </w:tcPr>
          <w:p w:rsidR="00211C96" w:rsidRPr="00D315AC" w:rsidRDefault="00211C96" w:rsidP="00211C96">
            <w:pPr>
              <w:spacing w:after="0" w:line="288" w:lineRule="atLeast"/>
              <w:jc w:val="both"/>
              <w:rPr>
                <w:rFonts w:ascii="Times New Roman" w:eastAsia="Times New Roman" w:hAnsi="Times New Roman" w:cs="Tahoma"/>
                <w:sz w:val="26"/>
                <w:szCs w:val="26"/>
                <w:lang w:eastAsia="ru-RU"/>
              </w:rPr>
            </w:pPr>
            <w:r w:rsidRPr="00D315AC">
              <w:rPr>
                <w:rFonts w:ascii="Times New Roman" w:eastAsia="Times New Roman" w:hAnsi="Times New Roman" w:cs="Tahoma"/>
                <w:sz w:val="26"/>
                <w:szCs w:val="26"/>
                <w:lang w:eastAsia="ru-RU"/>
              </w:rPr>
              <w:t>-республиканский бюджет</w:t>
            </w:r>
          </w:p>
        </w:tc>
        <w:tc>
          <w:tcPr>
            <w:tcW w:w="1718" w:type="dxa"/>
            <w:gridSpan w:val="2"/>
          </w:tcPr>
          <w:p w:rsidR="00211C96" w:rsidRPr="00D315AC" w:rsidRDefault="00211C96" w:rsidP="00211C96">
            <w:pPr>
              <w:spacing w:after="0" w:line="288" w:lineRule="atLeast"/>
              <w:jc w:val="both"/>
              <w:rPr>
                <w:rFonts w:ascii="Times New Roman" w:eastAsia="Times New Roman" w:hAnsi="Times New Roman" w:cs="Times New Roman"/>
                <w:sz w:val="26"/>
                <w:szCs w:val="26"/>
                <w:lang w:eastAsia="ru-RU"/>
              </w:rPr>
            </w:pPr>
          </w:p>
        </w:tc>
        <w:tc>
          <w:tcPr>
            <w:tcW w:w="804" w:type="dxa"/>
          </w:tcPr>
          <w:p w:rsidR="00211C96" w:rsidRPr="00D315AC" w:rsidRDefault="00211C96" w:rsidP="00211C96">
            <w:pPr>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0</w:t>
            </w:r>
          </w:p>
        </w:tc>
        <w:tc>
          <w:tcPr>
            <w:tcW w:w="931" w:type="dxa"/>
          </w:tcPr>
          <w:p w:rsidR="00211C96" w:rsidRPr="00D315AC" w:rsidRDefault="00211C96" w:rsidP="00211C96">
            <w:pPr>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0</w:t>
            </w:r>
          </w:p>
        </w:tc>
        <w:tc>
          <w:tcPr>
            <w:tcW w:w="800" w:type="dxa"/>
          </w:tcPr>
          <w:p w:rsidR="00211C96" w:rsidRPr="00D315AC" w:rsidRDefault="00211C96" w:rsidP="00211C96">
            <w:pPr>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0</w:t>
            </w:r>
          </w:p>
        </w:tc>
        <w:tc>
          <w:tcPr>
            <w:tcW w:w="801" w:type="dxa"/>
          </w:tcPr>
          <w:p w:rsidR="00211C96" w:rsidRPr="00D315AC" w:rsidRDefault="00211C96" w:rsidP="00211C96">
            <w:pPr>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0</w:t>
            </w:r>
          </w:p>
        </w:tc>
        <w:tc>
          <w:tcPr>
            <w:tcW w:w="800" w:type="dxa"/>
          </w:tcPr>
          <w:p w:rsidR="00211C96" w:rsidRPr="00D315AC" w:rsidRDefault="00211C96" w:rsidP="00211C96">
            <w:pPr>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0</w:t>
            </w:r>
          </w:p>
        </w:tc>
        <w:tc>
          <w:tcPr>
            <w:tcW w:w="843" w:type="dxa"/>
          </w:tcPr>
          <w:p w:rsidR="00211C96" w:rsidRPr="00D315AC" w:rsidRDefault="00211C96" w:rsidP="00211C96">
            <w:pPr>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0</w:t>
            </w:r>
          </w:p>
        </w:tc>
        <w:tc>
          <w:tcPr>
            <w:tcW w:w="1130" w:type="dxa"/>
          </w:tcPr>
          <w:p w:rsidR="00211C96" w:rsidRPr="00D315AC" w:rsidRDefault="00211C96" w:rsidP="00211C96">
            <w:pPr>
              <w:spacing w:after="0" w:line="288" w:lineRule="atLeast"/>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0</w:t>
            </w:r>
          </w:p>
        </w:tc>
      </w:tr>
      <w:tr w:rsidR="00211C96" w:rsidRPr="00D315AC" w:rsidTr="00D315AC">
        <w:tblPrEx>
          <w:tblLook w:val="01E0" w:firstRow="1" w:lastRow="1" w:firstColumn="1" w:lastColumn="1" w:noHBand="0" w:noVBand="0"/>
        </w:tblPrEx>
        <w:tc>
          <w:tcPr>
            <w:tcW w:w="10032" w:type="dxa"/>
            <w:gridSpan w:val="10"/>
          </w:tcPr>
          <w:p w:rsidR="00211C96" w:rsidRDefault="00211C96" w:rsidP="00211C96">
            <w:r w:rsidRPr="00A26478">
              <w:rPr>
                <w:rFonts w:ascii="Times New Roman" w:eastAsia="Times New Roman" w:hAnsi="Times New Roman" w:cs="Times New Roman"/>
                <w:b/>
                <w:sz w:val="26"/>
                <w:szCs w:val="26"/>
                <w:lang w:eastAsia="ru-RU"/>
              </w:rPr>
              <w:t xml:space="preserve">Направление: </w:t>
            </w:r>
            <w:r w:rsidRPr="00A26478">
              <w:rPr>
                <w:rFonts w:ascii="Times New Roman" w:eastAsia="Times New Roman" w:hAnsi="Times New Roman" w:cs="Times New Roman"/>
                <w:b/>
                <w:bCs/>
                <w:sz w:val="26"/>
                <w:szCs w:val="26"/>
                <w:lang w:eastAsia="ru-RU"/>
              </w:rPr>
              <w:t>Создание условий для развития физической культуры и спорта</w:t>
            </w:r>
          </w:p>
        </w:tc>
      </w:tr>
      <w:tr w:rsidR="00211C96" w:rsidRPr="00D315AC" w:rsidTr="00355708">
        <w:trPr>
          <w:cantSplit/>
          <w:trHeight w:val="2757"/>
        </w:trPr>
        <w:tc>
          <w:tcPr>
            <w:tcW w:w="2205" w:type="dxa"/>
            <w:shd w:val="clear" w:color="auto" w:fill="auto"/>
          </w:tcPr>
          <w:p w:rsidR="00211C96" w:rsidRPr="0091710A" w:rsidRDefault="00211C96" w:rsidP="00211C96">
            <w:pPr>
              <w:spacing w:after="0" w:line="288" w:lineRule="atLeast"/>
              <w:jc w:val="both"/>
              <w:rPr>
                <w:rFonts w:ascii="Times New Roman" w:eastAsia="Times New Roman" w:hAnsi="Times New Roman" w:cs="Tahoma"/>
                <w:b/>
                <w:sz w:val="26"/>
                <w:szCs w:val="26"/>
                <w:lang w:eastAsia="ru-RU"/>
              </w:rPr>
            </w:pPr>
            <w:r w:rsidRPr="0091710A">
              <w:rPr>
                <w:rFonts w:ascii="Times New Roman" w:eastAsia="Times New Roman" w:hAnsi="Times New Roman" w:cs="Tahoma"/>
                <w:b/>
                <w:sz w:val="26"/>
                <w:szCs w:val="26"/>
                <w:lang w:eastAsia="ru-RU"/>
              </w:rPr>
              <w:t xml:space="preserve">Подпрограмма </w:t>
            </w:r>
          </w:p>
          <w:p w:rsidR="00211C96" w:rsidRPr="00D315AC" w:rsidRDefault="00211C96" w:rsidP="00211C96">
            <w:pPr>
              <w:spacing w:after="0" w:line="288" w:lineRule="atLeast"/>
              <w:jc w:val="both"/>
              <w:rPr>
                <w:rFonts w:ascii="Times New Roman" w:eastAsia="Times New Roman" w:hAnsi="Times New Roman" w:cs="Tahoma"/>
                <w:sz w:val="26"/>
                <w:szCs w:val="26"/>
                <w:lang w:eastAsia="ru-RU"/>
              </w:rPr>
            </w:pPr>
            <w:r w:rsidRPr="0091710A">
              <w:rPr>
                <w:rFonts w:ascii="Times New Roman" w:eastAsia="Times New Roman" w:hAnsi="Times New Roman" w:cs="Tahoma"/>
                <w:sz w:val="26"/>
                <w:szCs w:val="26"/>
                <w:lang w:eastAsia="ru-RU"/>
              </w:rPr>
              <w:t xml:space="preserve">«Физическая культура </w:t>
            </w:r>
            <w:r>
              <w:rPr>
                <w:rFonts w:ascii="Times New Roman" w:eastAsia="Times New Roman" w:hAnsi="Times New Roman" w:cs="Tahoma"/>
                <w:sz w:val="26"/>
                <w:szCs w:val="26"/>
                <w:lang w:eastAsia="ru-RU"/>
              </w:rPr>
              <w:t xml:space="preserve">и спорт в </w:t>
            </w:r>
            <w:proofErr w:type="spellStart"/>
            <w:r>
              <w:rPr>
                <w:rFonts w:ascii="Times New Roman" w:eastAsia="Times New Roman" w:hAnsi="Times New Roman" w:cs="Tahoma"/>
                <w:sz w:val="26"/>
                <w:szCs w:val="26"/>
                <w:lang w:eastAsia="ru-RU"/>
              </w:rPr>
              <w:t>Бейском</w:t>
            </w:r>
            <w:proofErr w:type="spellEnd"/>
            <w:r>
              <w:rPr>
                <w:rFonts w:ascii="Times New Roman" w:eastAsia="Times New Roman" w:hAnsi="Times New Roman" w:cs="Tahoma"/>
                <w:sz w:val="26"/>
                <w:szCs w:val="26"/>
                <w:lang w:eastAsia="ru-RU"/>
              </w:rPr>
              <w:t xml:space="preserve"> муниципальном районе Республики Хакасия на 2026-2031</w:t>
            </w:r>
            <w:r w:rsidRPr="0091710A">
              <w:rPr>
                <w:rFonts w:ascii="Times New Roman" w:eastAsia="Times New Roman" w:hAnsi="Times New Roman" w:cs="Tahoma"/>
                <w:sz w:val="26"/>
                <w:szCs w:val="26"/>
                <w:lang w:eastAsia="ru-RU"/>
              </w:rPr>
              <w:t xml:space="preserve"> гг.»</w:t>
            </w:r>
          </w:p>
        </w:tc>
        <w:tc>
          <w:tcPr>
            <w:tcW w:w="1718" w:type="dxa"/>
            <w:gridSpan w:val="2"/>
            <w:shd w:val="clear" w:color="auto" w:fill="auto"/>
          </w:tcPr>
          <w:p w:rsidR="00211C96" w:rsidRPr="009A4AD7" w:rsidRDefault="00211C96" w:rsidP="00211C96">
            <w:pPr>
              <w:spacing w:after="0" w:line="240" w:lineRule="auto"/>
              <w:jc w:val="both"/>
              <w:rPr>
                <w:rFonts w:ascii="Times New Roman" w:eastAsia="Times New Roman" w:hAnsi="Times New Roman" w:cs="Times New Roman"/>
                <w:sz w:val="20"/>
                <w:szCs w:val="20"/>
                <w:lang w:eastAsia="ru-RU" w:bidi="ru-RU"/>
              </w:rPr>
            </w:pPr>
            <w:r w:rsidRPr="009A4AD7">
              <w:rPr>
                <w:rFonts w:ascii="Times New Roman" w:eastAsia="Times New Roman" w:hAnsi="Times New Roman" w:cs="Times New Roman"/>
                <w:sz w:val="20"/>
                <w:szCs w:val="20"/>
                <w:lang w:eastAsia="ru-RU" w:bidi="ru-RU"/>
              </w:rPr>
              <w:t>Руководитель МКУ ДО «Спортивная школа Бейского района» Евграфов С.А.</w:t>
            </w:r>
          </w:p>
          <w:p w:rsidR="00211C96" w:rsidRPr="009A4AD7" w:rsidRDefault="00211C96" w:rsidP="00211C96">
            <w:pPr>
              <w:spacing w:after="0" w:line="240" w:lineRule="auto"/>
              <w:jc w:val="center"/>
              <w:rPr>
                <w:rFonts w:ascii="Times New Roman" w:eastAsia="Times New Roman" w:hAnsi="Times New Roman" w:cs="Times New Roman"/>
                <w:sz w:val="20"/>
                <w:szCs w:val="20"/>
                <w:lang w:eastAsia="ru-RU"/>
              </w:rPr>
            </w:pPr>
          </w:p>
        </w:tc>
        <w:tc>
          <w:tcPr>
            <w:tcW w:w="804" w:type="dxa"/>
            <w:shd w:val="clear" w:color="auto" w:fill="auto"/>
            <w:textDirection w:val="btLr"/>
          </w:tcPr>
          <w:p w:rsidR="00211C96" w:rsidRPr="00355708" w:rsidRDefault="00355708" w:rsidP="00355708">
            <w:pPr>
              <w:snapToGrid w:val="0"/>
              <w:spacing w:after="0" w:line="240" w:lineRule="auto"/>
              <w:ind w:left="113" w:right="113"/>
              <w:jc w:val="center"/>
              <w:rPr>
                <w:rFonts w:ascii="Times New Roman" w:eastAsia="Times New Roman" w:hAnsi="Times New Roman" w:cs="Times New Roman"/>
                <w:b/>
                <w:sz w:val="24"/>
                <w:szCs w:val="24"/>
                <w:lang w:eastAsia="ru-RU"/>
              </w:rPr>
            </w:pPr>
            <w:r w:rsidRPr="00355708">
              <w:rPr>
                <w:rFonts w:ascii="Times New Roman" w:eastAsia="Times New Roman" w:hAnsi="Times New Roman" w:cs="Times New Roman"/>
                <w:b/>
                <w:sz w:val="24"/>
                <w:szCs w:val="24"/>
                <w:lang w:eastAsia="ru-RU"/>
              </w:rPr>
              <w:t>21992,3</w:t>
            </w:r>
          </w:p>
        </w:tc>
        <w:tc>
          <w:tcPr>
            <w:tcW w:w="931" w:type="dxa"/>
            <w:shd w:val="clear" w:color="auto" w:fill="auto"/>
            <w:textDirection w:val="btLr"/>
          </w:tcPr>
          <w:p w:rsidR="00211C96" w:rsidRPr="00355708" w:rsidRDefault="00355708" w:rsidP="00355708">
            <w:pPr>
              <w:snapToGrid w:val="0"/>
              <w:spacing w:after="0" w:line="240" w:lineRule="auto"/>
              <w:ind w:left="113" w:right="113"/>
              <w:jc w:val="center"/>
              <w:rPr>
                <w:rFonts w:ascii="Times New Roman" w:eastAsia="Times New Roman" w:hAnsi="Times New Roman" w:cs="Times New Roman"/>
                <w:b/>
                <w:sz w:val="24"/>
                <w:szCs w:val="24"/>
                <w:lang w:eastAsia="ru-RU"/>
              </w:rPr>
            </w:pPr>
            <w:r w:rsidRPr="00355708">
              <w:rPr>
                <w:rFonts w:ascii="Times New Roman" w:eastAsia="Times New Roman" w:hAnsi="Times New Roman" w:cs="Times New Roman"/>
                <w:b/>
                <w:sz w:val="24"/>
                <w:szCs w:val="24"/>
                <w:lang w:eastAsia="ru-RU"/>
              </w:rPr>
              <w:t>11542,2</w:t>
            </w:r>
          </w:p>
        </w:tc>
        <w:tc>
          <w:tcPr>
            <w:tcW w:w="800" w:type="dxa"/>
            <w:shd w:val="clear" w:color="auto" w:fill="auto"/>
            <w:textDirection w:val="btLr"/>
          </w:tcPr>
          <w:p w:rsidR="00211C96" w:rsidRPr="00355708" w:rsidRDefault="00355708" w:rsidP="00355708">
            <w:pPr>
              <w:snapToGrid w:val="0"/>
              <w:spacing w:after="0" w:line="240" w:lineRule="auto"/>
              <w:ind w:left="113" w:right="113"/>
              <w:jc w:val="center"/>
              <w:rPr>
                <w:rFonts w:ascii="Times New Roman" w:eastAsia="Times New Roman" w:hAnsi="Times New Roman" w:cs="Times New Roman"/>
                <w:b/>
                <w:sz w:val="24"/>
                <w:szCs w:val="24"/>
                <w:lang w:eastAsia="ru-RU"/>
              </w:rPr>
            </w:pPr>
            <w:r w:rsidRPr="00355708">
              <w:rPr>
                <w:rFonts w:ascii="Times New Roman" w:eastAsia="Times New Roman" w:hAnsi="Times New Roman" w:cs="Times New Roman"/>
                <w:b/>
                <w:sz w:val="24"/>
                <w:szCs w:val="24"/>
                <w:lang w:eastAsia="ru-RU"/>
              </w:rPr>
              <w:t>8936,2</w:t>
            </w:r>
          </w:p>
        </w:tc>
        <w:tc>
          <w:tcPr>
            <w:tcW w:w="801" w:type="dxa"/>
            <w:shd w:val="clear" w:color="auto" w:fill="auto"/>
            <w:textDirection w:val="btLr"/>
          </w:tcPr>
          <w:p w:rsidR="00211C96" w:rsidRPr="00355708" w:rsidRDefault="00355708" w:rsidP="00355708">
            <w:pPr>
              <w:snapToGrid w:val="0"/>
              <w:spacing w:after="0" w:line="240" w:lineRule="auto"/>
              <w:ind w:left="113" w:right="113"/>
              <w:jc w:val="center"/>
              <w:rPr>
                <w:rFonts w:ascii="Times New Roman" w:eastAsia="Times New Roman" w:hAnsi="Times New Roman" w:cs="Times New Roman"/>
                <w:b/>
                <w:sz w:val="24"/>
                <w:szCs w:val="24"/>
                <w:lang w:eastAsia="ru-RU"/>
              </w:rPr>
            </w:pPr>
            <w:r w:rsidRPr="00355708">
              <w:rPr>
                <w:rFonts w:ascii="Times New Roman" w:eastAsia="Times New Roman" w:hAnsi="Times New Roman" w:cs="Times New Roman"/>
                <w:b/>
                <w:sz w:val="24"/>
                <w:szCs w:val="24"/>
                <w:lang w:eastAsia="ru-RU"/>
              </w:rPr>
              <w:t>16200,0</w:t>
            </w:r>
          </w:p>
        </w:tc>
        <w:tc>
          <w:tcPr>
            <w:tcW w:w="800" w:type="dxa"/>
            <w:shd w:val="clear" w:color="auto" w:fill="auto"/>
            <w:textDirection w:val="btLr"/>
          </w:tcPr>
          <w:p w:rsidR="00211C96" w:rsidRPr="00355708" w:rsidRDefault="00355708" w:rsidP="00355708">
            <w:pPr>
              <w:snapToGrid w:val="0"/>
              <w:spacing w:after="0" w:line="240" w:lineRule="auto"/>
              <w:ind w:left="113" w:right="113"/>
              <w:jc w:val="center"/>
              <w:rPr>
                <w:rFonts w:ascii="Times New Roman" w:eastAsia="Times New Roman" w:hAnsi="Times New Roman" w:cs="Times New Roman"/>
                <w:b/>
                <w:sz w:val="24"/>
                <w:szCs w:val="24"/>
                <w:lang w:eastAsia="ru-RU"/>
              </w:rPr>
            </w:pPr>
            <w:r w:rsidRPr="00355708">
              <w:rPr>
                <w:rFonts w:ascii="Times New Roman" w:eastAsia="Times New Roman" w:hAnsi="Times New Roman" w:cs="Times New Roman"/>
                <w:b/>
                <w:sz w:val="24"/>
                <w:szCs w:val="24"/>
                <w:lang w:eastAsia="ru-RU"/>
              </w:rPr>
              <w:t>17000,0</w:t>
            </w:r>
          </w:p>
        </w:tc>
        <w:tc>
          <w:tcPr>
            <w:tcW w:w="843" w:type="dxa"/>
            <w:shd w:val="clear" w:color="auto" w:fill="auto"/>
            <w:textDirection w:val="btLr"/>
          </w:tcPr>
          <w:p w:rsidR="00211C96" w:rsidRPr="00355708" w:rsidRDefault="00355708" w:rsidP="00355708">
            <w:pPr>
              <w:snapToGrid w:val="0"/>
              <w:spacing w:after="0" w:line="240" w:lineRule="auto"/>
              <w:ind w:left="113" w:right="113"/>
              <w:jc w:val="center"/>
              <w:rPr>
                <w:rFonts w:ascii="Times New Roman" w:eastAsia="Times New Roman" w:hAnsi="Times New Roman" w:cs="Times New Roman"/>
                <w:b/>
                <w:sz w:val="24"/>
                <w:szCs w:val="24"/>
                <w:lang w:eastAsia="ru-RU"/>
              </w:rPr>
            </w:pPr>
            <w:r w:rsidRPr="00355708">
              <w:rPr>
                <w:rFonts w:ascii="Times New Roman" w:eastAsia="Times New Roman" w:hAnsi="Times New Roman" w:cs="Times New Roman"/>
                <w:b/>
                <w:sz w:val="24"/>
                <w:szCs w:val="24"/>
                <w:lang w:eastAsia="ru-RU"/>
              </w:rPr>
              <w:t>17800,0</w:t>
            </w:r>
          </w:p>
        </w:tc>
        <w:tc>
          <w:tcPr>
            <w:tcW w:w="1130" w:type="dxa"/>
            <w:textDirection w:val="btLr"/>
          </w:tcPr>
          <w:p w:rsidR="00211C96" w:rsidRPr="00355708" w:rsidRDefault="00355708" w:rsidP="00355708">
            <w:pPr>
              <w:snapToGrid w:val="0"/>
              <w:spacing w:after="0" w:line="240" w:lineRule="auto"/>
              <w:ind w:left="113" w:right="113"/>
              <w:jc w:val="center"/>
              <w:rPr>
                <w:rFonts w:ascii="Times New Roman" w:eastAsia="Times New Roman" w:hAnsi="Times New Roman" w:cs="Times New Roman"/>
                <w:b/>
                <w:sz w:val="24"/>
                <w:szCs w:val="24"/>
                <w:lang w:eastAsia="ru-RU"/>
              </w:rPr>
            </w:pPr>
            <w:r w:rsidRPr="00355708">
              <w:rPr>
                <w:rFonts w:ascii="Times New Roman" w:eastAsia="Times New Roman" w:hAnsi="Times New Roman" w:cs="Times New Roman"/>
                <w:b/>
                <w:sz w:val="24"/>
                <w:szCs w:val="24"/>
                <w:lang w:eastAsia="ru-RU"/>
              </w:rPr>
              <w:t>93470,7</w:t>
            </w:r>
          </w:p>
        </w:tc>
      </w:tr>
      <w:tr w:rsidR="00355708" w:rsidRPr="00D315AC" w:rsidTr="009A4AD7">
        <w:tblPrEx>
          <w:tblLook w:val="01E0" w:firstRow="1" w:lastRow="1" w:firstColumn="1" w:lastColumn="1" w:noHBand="0" w:noVBand="0"/>
        </w:tblPrEx>
        <w:tc>
          <w:tcPr>
            <w:tcW w:w="2205" w:type="dxa"/>
          </w:tcPr>
          <w:p w:rsidR="00355708" w:rsidRPr="00D315AC" w:rsidRDefault="00355708" w:rsidP="00355708">
            <w:pPr>
              <w:spacing w:after="0" w:line="288" w:lineRule="atLeast"/>
              <w:jc w:val="both"/>
              <w:rPr>
                <w:rFonts w:ascii="Times New Roman" w:eastAsia="Times New Roman" w:hAnsi="Times New Roman" w:cs="Tahoma"/>
                <w:sz w:val="26"/>
                <w:szCs w:val="26"/>
                <w:lang w:eastAsia="ru-RU"/>
              </w:rPr>
            </w:pPr>
            <w:r w:rsidRPr="00D315AC">
              <w:rPr>
                <w:rFonts w:ascii="Times New Roman" w:eastAsia="Times New Roman" w:hAnsi="Times New Roman" w:cs="Tahoma"/>
                <w:sz w:val="26"/>
                <w:szCs w:val="26"/>
                <w:lang w:eastAsia="ru-RU"/>
              </w:rPr>
              <w:t>-местный бюджет</w:t>
            </w:r>
          </w:p>
        </w:tc>
        <w:tc>
          <w:tcPr>
            <w:tcW w:w="1718" w:type="dxa"/>
            <w:gridSpan w:val="2"/>
          </w:tcPr>
          <w:p w:rsidR="00355708" w:rsidRPr="00D315AC" w:rsidRDefault="00355708" w:rsidP="00355708">
            <w:pPr>
              <w:spacing w:after="0" w:line="288" w:lineRule="atLeast"/>
              <w:jc w:val="both"/>
              <w:rPr>
                <w:rFonts w:ascii="Times New Roman" w:eastAsia="Times New Roman" w:hAnsi="Times New Roman" w:cs="Times New Roman"/>
                <w:sz w:val="26"/>
                <w:szCs w:val="26"/>
                <w:lang w:eastAsia="ru-RU"/>
              </w:rPr>
            </w:pPr>
          </w:p>
        </w:tc>
        <w:tc>
          <w:tcPr>
            <w:tcW w:w="804" w:type="dxa"/>
            <w:shd w:val="clear" w:color="auto" w:fill="auto"/>
          </w:tcPr>
          <w:p w:rsidR="00355708" w:rsidRPr="00355708" w:rsidRDefault="00355708" w:rsidP="00355708">
            <w:pPr>
              <w:snapToGrid w:val="0"/>
              <w:spacing w:after="0" w:line="240" w:lineRule="auto"/>
              <w:jc w:val="center"/>
              <w:rPr>
                <w:rFonts w:ascii="Times New Roman" w:eastAsia="Times New Roman" w:hAnsi="Times New Roman" w:cs="Times New Roman"/>
                <w:sz w:val="24"/>
                <w:szCs w:val="24"/>
                <w:lang w:eastAsia="ru-RU"/>
              </w:rPr>
            </w:pPr>
            <w:r w:rsidRPr="00355708">
              <w:rPr>
                <w:rFonts w:ascii="Times New Roman" w:eastAsia="Times New Roman" w:hAnsi="Times New Roman" w:cs="Times New Roman"/>
                <w:sz w:val="24"/>
                <w:szCs w:val="24"/>
                <w:lang w:eastAsia="ru-RU"/>
              </w:rPr>
              <w:t>21992,3</w:t>
            </w:r>
          </w:p>
        </w:tc>
        <w:tc>
          <w:tcPr>
            <w:tcW w:w="931" w:type="dxa"/>
            <w:shd w:val="clear" w:color="auto" w:fill="auto"/>
          </w:tcPr>
          <w:p w:rsidR="00355708" w:rsidRPr="00355708" w:rsidRDefault="00355708" w:rsidP="00355708">
            <w:pPr>
              <w:snapToGrid w:val="0"/>
              <w:spacing w:after="0" w:line="240" w:lineRule="auto"/>
              <w:jc w:val="center"/>
              <w:rPr>
                <w:rFonts w:ascii="Times New Roman" w:eastAsia="Times New Roman" w:hAnsi="Times New Roman" w:cs="Times New Roman"/>
                <w:sz w:val="24"/>
                <w:szCs w:val="24"/>
                <w:lang w:eastAsia="ru-RU"/>
              </w:rPr>
            </w:pPr>
            <w:r w:rsidRPr="00355708">
              <w:rPr>
                <w:rFonts w:ascii="Times New Roman" w:eastAsia="Times New Roman" w:hAnsi="Times New Roman" w:cs="Times New Roman"/>
                <w:sz w:val="24"/>
                <w:szCs w:val="24"/>
                <w:lang w:eastAsia="ru-RU"/>
              </w:rPr>
              <w:t>11542,2</w:t>
            </w:r>
          </w:p>
        </w:tc>
        <w:tc>
          <w:tcPr>
            <w:tcW w:w="800" w:type="dxa"/>
            <w:shd w:val="clear" w:color="auto" w:fill="auto"/>
          </w:tcPr>
          <w:p w:rsidR="00355708" w:rsidRPr="00355708" w:rsidRDefault="00355708" w:rsidP="00355708">
            <w:pPr>
              <w:snapToGrid w:val="0"/>
              <w:spacing w:after="0" w:line="240" w:lineRule="auto"/>
              <w:jc w:val="center"/>
              <w:rPr>
                <w:rFonts w:ascii="Times New Roman" w:eastAsia="Times New Roman" w:hAnsi="Times New Roman" w:cs="Times New Roman"/>
                <w:sz w:val="24"/>
                <w:szCs w:val="24"/>
                <w:lang w:eastAsia="ru-RU"/>
              </w:rPr>
            </w:pPr>
            <w:r w:rsidRPr="00355708">
              <w:rPr>
                <w:rFonts w:ascii="Times New Roman" w:eastAsia="Times New Roman" w:hAnsi="Times New Roman" w:cs="Times New Roman"/>
                <w:sz w:val="24"/>
                <w:szCs w:val="24"/>
                <w:lang w:eastAsia="ru-RU"/>
              </w:rPr>
              <w:t>8936,2</w:t>
            </w:r>
          </w:p>
        </w:tc>
        <w:tc>
          <w:tcPr>
            <w:tcW w:w="801" w:type="dxa"/>
            <w:shd w:val="clear" w:color="auto" w:fill="auto"/>
          </w:tcPr>
          <w:p w:rsidR="00355708" w:rsidRPr="00355708" w:rsidRDefault="00355708" w:rsidP="00355708">
            <w:pPr>
              <w:snapToGrid w:val="0"/>
              <w:spacing w:after="0" w:line="240" w:lineRule="auto"/>
              <w:jc w:val="center"/>
              <w:rPr>
                <w:rFonts w:ascii="Times New Roman" w:eastAsia="Times New Roman" w:hAnsi="Times New Roman" w:cs="Times New Roman"/>
                <w:sz w:val="24"/>
                <w:szCs w:val="24"/>
                <w:lang w:eastAsia="ru-RU"/>
              </w:rPr>
            </w:pPr>
            <w:r w:rsidRPr="00355708">
              <w:rPr>
                <w:rFonts w:ascii="Times New Roman" w:eastAsia="Times New Roman" w:hAnsi="Times New Roman" w:cs="Times New Roman"/>
                <w:sz w:val="24"/>
                <w:szCs w:val="24"/>
                <w:lang w:eastAsia="ru-RU"/>
              </w:rPr>
              <w:t>16200,0</w:t>
            </w:r>
          </w:p>
        </w:tc>
        <w:tc>
          <w:tcPr>
            <w:tcW w:w="800" w:type="dxa"/>
            <w:shd w:val="clear" w:color="auto" w:fill="auto"/>
          </w:tcPr>
          <w:p w:rsidR="00355708" w:rsidRPr="00355708" w:rsidRDefault="00355708" w:rsidP="00355708">
            <w:pPr>
              <w:snapToGrid w:val="0"/>
              <w:spacing w:after="0" w:line="240" w:lineRule="auto"/>
              <w:jc w:val="center"/>
              <w:rPr>
                <w:rFonts w:ascii="Times New Roman" w:eastAsia="Times New Roman" w:hAnsi="Times New Roman" w:cs="Times New Roman"/>
                <w:sz w:val="24"/>
                <w:szCs w:val="24"/>
                <w:lang w:eastAsia="ru-RU"/>
              </w:rPr>
            </w:pPr>
            <w:r w:rsidRPr="00355708">
              <w:rPr>
                <w:rFonts w:ascii="Times New Roman" w:eastAsia="Times New Roman" w:hAnsi="Times New Roman" w:cs="Times New Roman"/>
                <w:sz w:val="24"/>
                <w:szCs w:val="24"/>
                <w:lang w:eastAsia="ru-RU"/>
              </w:rPr>
              <w:t>17000,0</w:t>
            </w:r>
          </w:p>
        </w:tc>
        <w:tc>
          <w:tcPr>
            <w:tcW w:w="843" w:type="dxa"/>
            <w:shd w:val="clear" w:color="auto" w:fill="auto"/>
          </w:tcPr>
          <w:p w:rsidR="00355708" w:rsidRPr="00355708" w:rsidRDefault="00355708" w:rsidP="00355708">
            <w:pPr>
              <w:snapToGrid w:val="0"/>
              <w:spacing w:after="0" w:line="240" w:lineRule="auto"/>
              <w:jc w:val="center"/>
              <w:rPr>
                <w:rFonts w:ascii="Times New Roman" w:eastAsia="Times New Roman" w:hAnsi="Times New Roman" w:cs="Times New Roman"/>
                <w:sz w:val="24"/>
                <w:szCs w:val="24"/>
                <w:lang w:eastAsia="ru-RU"/>
              </w:rPr>
            </w:pPr>
            <w:r w:rsidRPr="00355708">
              <w:rPr>
                <w:rFonts w:ascii="Times New Roman" w:eastAsia="Times New Roman" w:hAnsi="Times New Roman" w:cs="Times New Roman"/>
                <w:sz w:val="24"/>
                <w:szCs w:val="24"/>
                <w:lang w:eastAsia="ru-RU"/>
              </w:rPr>
              <w:t>17800,0</w:t>
            </w:r>
          </w:p>
        </w:tc>
        <w:tc>
          <w:tcPr>
            <w:tcW w:w="1130" w:type="dxa"/>
          </w:tcPr>
          <w:p w:rsidR="00355708" w:rsidRPr="00355708" w:rsidRDefault="00355708" w:rsidP="00355708">
            <w:pPr>
              <w:snapToGrid w:val="0"/>
              <w:spacing w:after="0" w:line="240" w:lineRule="auto"/>
              <w:jc w:val="center"/>
              <w:rPr>
                <w:rFonts w:ascii="Times New Roman" w:eastAsia="Times New Roman" w:hAnsi="Times New Roman" w:cs="Times New Roman"/>
                <w:sz w:val="24"/>
                <w:szCs w:val="24"/>
                <w:lang w:eastAsia="ru-RU"/>
              </w:rPr>
            </w:pPr>
            <w:r w:rsidRPr="00355708">
              <w:rPr>
                <w:rFonts w:ascii="Times New Roman" w:eastAsia="Times New Roman" w:hAnsi="Times New Roman" w:cs="Times New Roman"/>
                <w:sz w:val="24"/>
                <w:szCs w:val="24"/>
                <w:lang w:eastAsia="ru-RU"/>
              </w:rPr>
              <w:t>93470,7</w:t>
            </w:r>
          </w:p>
        </w:tc>
      </w:tr>
      <w:tr w:rsidR="00355708" w:rsidRPr="00D315AC" w:rsidTr="00D315AC">
        <w:tblPrEx>
          <w:tblLook w:val="01E0" w:firstRow="1" w:lastRow="1" w:firstColumn="1" w:lastColumn="1" w:noHBand="0" w:noVBand="0"/>
        </w:tblPrEx>
        <w:tc>
          <w:tcPr>
            <w:tcW w:w="2205" w:type="dxa"/>
          </w:tcPr>
          <w:p w:rsidR="00355708" w:rsidRPr="00D315AC" w:rsidRDefault="00355708" w:rsidP="00355708">
            <w:pPr>
              <w:spacing w:after="0" w:line="288" w:lineRule="atLeast"/>
              <w:jc w:val="both"/>
              <w:rPr>
                <w:rFonts w:ascii="Times New Roman" w:eastAsia="Times New Roman" w:hAnsi="Times New Roman" w:cs="Tahoma"/>
                <w:sz w:val="26"/>
                <w:szCs w:val="26"/>
                <w:lang w:eastAsia="ru-RU"/>
              </w:rPr>
            </w:pPr>
            <w:r w:rsidRPr="00D315AC">
              <w:rPr>
                <w:rFonts w:ascii="Times New Roman" w:eastAsia="Times New Roman" w:hAnsi="Times New Roman" w:cs="Tahoma"/>
                <w:sz w:val="26"/>
                <w:szCs w:val="26"/>
                <w:lang w:eastAsia="ru-RU"/>
              </w:rPr>
              <w:t>-республиканский бюджет</w:t>
            </w:r>
          </w:p>
        </w:tc>
        <w:tc>
          <w:tcPr>
            <w:tcW w:w="1718" w:type="dxa"/>
            <w:gridSpan w:val="2"/>
          </w:tcPr>
          <w:p w:rsidR="00355708" w:rsidRPr="00D315AC" w:rsidRDefault="00355708" w:rsidP="00355708">
            <w:pPr>
              <w:spacing w:after="0" w:line="288" w:lineRule="atLeast"/>
              <w:jc w:val="both"/>
              <w:rPr>
                <w:rFonts w:ascii="Times New Roman" w:eastAsia="Times New Roman" w:hAnsi="Times New Roman" w:cs="Times New Roman"/>
                <w:sz w:val="26"/>
                <w:szCs w:val="26"/>
                <w:lang w:eastAsia="ru-RU"/>
              </w:rPr>
            </w:pPr>
          </w:p>
        </w:tc>
        <w:tc>
          <w:tcPr>
            <w:tcW w:w="804" w:type="dxa"/>
          </w:tcPr>
          <w:p w:rsidR="00355708" w:rsidRPr="00D315AC" w:rsidRDefault="00355708" w:rsidP="00355708">
            <w:pPr>
              <w:spacing w:after="0" w:line="288" w:lineRule="atLeast"/>
              <w:jc w:val="center"/>
              <w:rPr>
                <w:rFonts w:ascii="Times New Roman" w:eastAsia="Times New Roman" w:hAnsi="Times New Roman" w:cs="Tahoma"/>
                <w:sz w:val="24"/>
                <w:szCs w:val="24"/>
                <w:lang w:eastAsia="ru-RU"/>
              </w:rPr>
            </w:pPr>
            <w:r>
              <w:rPr>
                <w:rFonts w:ascii="Times New Roman" w:eastAsia="Times New Roman" w:hAnsi="Times New Roman" w:cs="Tahoma"/>
                <w:sz w:val="24"/>
                <w:szCs w:val="24"/>
                <w:lang w:eastAsia="ru-RU"/>
              </w:rPr>
              <w:t>0</w:t>
            </w:r>
          </w:p>
        </w:tc>
        <w:tc>
          <w:tcPr>
            <w:tcW w:w="931" w:type="dxa"/>
          </w:tcPr>
          <w:p w:rsidR="00355708" w:rsidRPr="00D315AC" w:rsidRDefault="00355708" w:rsidP="00355708">
            <w:pPr>
              <w:spacing w:after="0" w:line="288" w:lineRule="atLeast"/>
              <w:jc w:val="center"/>
              <w:rPr>
                <w:rFonts w:ascii="Times New Roman" w:eastAsia="Times New Roman" w:hAnsi="Times New Roman" w:cs="Tahoma"/>
                <w:sz w:val="24"/>
                <w:szCs w:val="24"/>
                <w:lang w:eastAsia="ru-RU"/>
              </w:rPr>
            </w:pPr>
            <w:r>
              <w:rPr>
                <w:rFonts w:ascii="Times New Roman" w:eastAsia="Times New Roman" w:hAnsi="Times New Roman" w:cs="Tahoma"/>
                <w:sz w:val="24"/>
                <w:szCs w:val="24"/>
                <w:lang w:eastAsia="ru-RU"/>
              </w:rPr>
              <w:t>0</w:t>
            </w:r>
          </w:p>
        </w:tc>
        <w:tc>
          <w:tcPr>
            <w:tcW w:w="800" w:type="dxa"/>
          </w:tcPr>
          <w:p w:rsidR="00355708" w:rsidRPr="00D315AC" w:rsidRDefault="00355708" w:rsidP="00355708">
            <w:pPr>
              <w:spacing w:after="0" w:line="288" w:lineRule="atLeast"/>
              <w:jc w:val="center"/>
              <w:rPr>
                <w:rFonts w:ascii="Times New Roman" w:eastAsia="Times New Roman" w:hAnsi="Times New Roman" w:cs="Tahoma"/>
                <w:sz w:val="24"/>
                <w:szCs w:val="24"/>
                <w:lang w:eastAsia="ru-RU"/>
              </w:rPr>
            </w:pPr>
            <w:r>
              <w:rPr>
                <w:rFonts w:ascii="Times New Roman" w:eastAsia="Times New Roman" w:hAnsi="Times New Roman" w:cs="Tahoma"/>
                <w:sz w:val="24"/>
                <w:szCs w:val="24"/>
                <w:lang w:eastAsia="ru-RU"/>
              </w:rPr>
              <w:t>0</w:t>
            </w:r>
          </w:p>
        </w:tc>
        <w:tc>
          <w:tcPr>
            <w:tcW w:w="801" w:type="dxa"/>
          </w:tcPr>
          <w:p w:rsidR="00355708" w:rsidRPr="00D315AC" w:rsidRDefault="00355708" w:rsidP="0035570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00" w:type="dxa"/>
          </w:tcPr>
          <w:p w:rsidR="00355708" w:rsidRPr="00D315AC" w:rsidRDefault="00355708" w:rsidP="0035570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43" w:type="dxa"/>
          </w:tcPr>
          <w:p w:rsidR="00355708" w:rsidRPr="00D315AC" w:rsidRDefault="00355708" w:rsidP="0035570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130" w:type="dxa"/>
          </w:tcPr>
          <w:p w:rsidR="00355708" w:rsidRPr="00D315AC" w:rsidRDefault="00355708" w:rsidP="00355708">
            <w:pPr>
              <w:snapToGri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355708" w:rsidRPr="00D315AC" w:rsidTr="00D315AC">
        <w:trPr>
          <w:trHeight w:val="431"/>
        </w:trPr>
        <w:tc>
          <w:tcPr>
            <w:tcW w:w="10032" w:type="dxa"/>
            <w:gridSpan w:val="10"/>
            <w:shd w:val="clear" w:color="auto" w:fill="auto"/>
          </w:tcPr>
          <w:p w:rsidR="00355708" w:rsidRPr="00D315AC" w:rsidRDefault="00355708" w:rsidP="00355708">
            <w:pPr>
              <w:snapToGrid w:val="0"/>
              <w:spacing w:after="0" w:line="240" w:lineRule="auto"/>
              <w:jc w:val="center"/>
              <w:rPr>
                <w:rFonts w:ascii="Times New Roman" w:eastAsia="Times New Roman" w:hAnsi="Times New Roman" w:cs="Times New Roman"/>
                <w:sz w:val="26"/>
                <w:szCs w:val="26"/>
                <w:lang w:eastAsia="ru-RU"/>
              </w:rPr>
            </w:pPr>
            <w:r w:rsidRPr="00FD17FD">
              <w:rPr>
                <w:rFonts w:ascii="Times New Roman" w:eastAsia="Times New Roman" w:hAnsi="Times New Roman" w:cs="Times New Roman"/>
                <w:b/>
                <w:sz w:val="26"/>
                <w:szCs w:val="26"/>
                <w:lang w:eastAsia="ru-RU"/>
              </w:rPr>
              <w:t>Направление: Организация и деятельность Межведомственного центра бюджетного учета и отчетности</w:t>
            </w:r>
          </w:p>
        </w:tc>
      </w:tr>
      <w:tr w:rsidR="00355708" w:rsidRPr="00D315AC" w:rsidTr="00355708">
        <w:trPr>
          <w:cantSplit/>
          <w:trHeight w:val="1134"/>
        </w:trPr>
        <w:tc>
          <w:tcPr>
            <w:tcW w:w="2205" w:type="dxa"/>
            <w:shd w:val="clear" w:color="auto" w:fill="auto"/>
          </w:tcPr>
          <w:p w:rsidR="00355708" w:rsidRPr="0091710A" w:rsidRDefault="00355708" w:rsidP="00355708">
            <w:pPr>
              <w:spacing w:after="0" w:line="240" w:lineRule="auto"/>
              <w:rPr>
                <w:rFonts w:ascii="Times New Roman" w:eastAsia="Times New Roman" w:hAnsi="Times New Roman" w:cs="Tahoma"/>
                <w:b/>
                <w:sz w:val="26"/>
                <w:szCs w:val="26"/>
                <w:lang w:eastAsia="ru-RU"/>
              </w:rPr>
            </w:pPr>
            <w:r w:rsidRPr="0091710A">
              <w:rPr>
                <w:rFonts w:ascii="Times New Roman" w:eastAsia="Times New Roman" w:hAnsi="Times New Roman" w:cs="Tahoma"/>
                <w:b/>
                <w:sz w:val="26"/>
                <w:szCs w:val="26"/>
                <w:lang w:eastAsia="ru-RU"/>
              </w:rPr>
              <w:t xml:space="preserve">Подпрограмма </w:t>
            </w:r>
          </w:p>
          <w:p w:rsidR="00355708" w:rsidRPr="00D315AC" w:rsidRDefault="00355708" w:rsidP="00355708">
            <w:pPr>
              <w:spacing w:after="0" w:line="240" w:lineRule="auto"/>
              <w:rPr>
                <w:rFonts w:ascii="Times New Roman" w:eastAsia="Times New Roman" w:hAnsi="Times New Roman" w:cs="Tahoma"/>
                <w:sz w:val="26"/>
                <w:szCs w:val="26"/>
                <w:lang w:eastAsia="ru-RU"/>
              </w:rPr>
            </w:pPr>
            <w:r w:rsidRPr="0091710A">
              <w:rPr>
                <w:rFonts w:ascii="Times New Roman" w:eastAsia="Times New Roman" w:hAnsi="Times New Roman" w:cs="Tahoma"/>
                <w:sz w:val="26"/>
                <w:szCs w:val="26"/>
                <w:lang w:eastAsia="ru-RU"/>
              </w:rPr>
              <w:t xml:space="preserve">«Межведомственный центр  бюджетного учета и отчетности в </w:t>
            </w:r>
            <w:proofErr w:type="spellStart"/>
            <w:r w:rsidRPr="0091710A">
              <w:rPr>
                <w:rFonts w:ascii="Times New Roman" w:eastAsia="Times New Roman" w:hAnsi="Times New Roman" w:cs="Tahoma"/>
                <w:sz w:val="26"/>
                <w:szCs w:val="26"/>
                <w:lang w:eastAsia="ru-RU"/>
              </w:rPr>
              <w:t>Бейском</w:t>
            </w:r>
            <w:proofErr w:type="spellEnd"/>
            <w:r w:rsidRPr="0091710A">
              <w:rPr>
                <w:rFonts w:ascii="Times New Roman" w:eastAsia="Times New Roman" w:hAnsi="Times New Roman" w:cs="Tahoma"/>
                <w:sz w:val="26"/>
                <w:szCs w:val="26"/>
                <w:lang w:eastAsia="ru-RU"/>
              </w:rPr>
              <w:t xml:space="preserve"> </w:t>
            </w:r>
            <w:r>
              <w:rPr>
                <w:rFonts w:ascii="Times New Roman" w:eastAsia="Times New Roman" w:hAnsi="Times New Roman" w:cs="Tahoma"/>
                <w:sz w:val="26"/>
                <w:szCs w:val="26"/>
                <w:lang w:eastAsia="ru-RU"/>
              </w:rPr>
              <w:t xml:space="preserve">муниципальном </w:t>
            </w:r>
            <w:r w:rsidRPr="0091710A">
              <w:rPr>
                <w:rFonts w:ascii="Times New Roman" w:eastAsia="Times New Roman" w:hAnsi="Times New Roman" w:cs="Tahoma"/>
                <w:sz w:val="26"/>
                <w:szCs w:val="26"/>
                <w:lang w:eastAsia="ru-RU"/>
              </w:rPr>
              <w:t>районе</w:t>
            </w:r>
            <w:r>
              <w:rPr>
                <w:rFonts w:ascii="Times New Roman" w:eastAsia="Times New Roman" w:hAnsi="Times New Roman" w:cs="Tahoma"/>
                <w:sz w:val="26"/>
                <w:szCs w:val="26"/>
                <w:lang w:eastAsia="ru-RU"/>
              </w:rPr>
              <w:t xml:space="preserve"> Республики Хакасия</w:t>
            </w:r>
            <w:r w:rsidRPr="0091710A">
              <w:rPr>
                <w:rFonts w:ascii="Times New Roman" w:eastAsia="Times New Roman" w:hAnsi="Times New Roman" w:cs="Tahoma"/>
                <w:sz w:val="26"/>
                <w:szCs w:val="26"/>
                <w:lang w:eastAsia="ru-RU"/>
              </w:rPr>
              <w:t xml:space="preserve"> </w:t>
            </w:r>
            <w:r>
              <w:rPr>
                <w:rFonts w:ascii="Times New Roman" w:eastAsia="Times New Roman" w:hAnsi="Times New Roman" w:cs="Tahoma"/>
                <w:sz w:val="26"/>
                <w:szCs w:val="26"/>
                <w:lang w:eastAsia="ru-RU"/>
              </w:rPr>
              <w:t xml:space="preserve">на 2026-2031 </w:t>
            </w:r>
            <w:r w:rsidRPr="0091710A">
              <w:rPr>
                <w:rFonts w:ascii="Times New Roman" w:eastAsia="Times New Roman" w:hAnsi="Times New Roman" w:cs="Tahoma"/>
                <w:sz w:val="26"/>
                <w:szCs w:val="26"/>
                <w:lang w:eastAsia="ru-RU"/>
              </w:rPr>
              <w:t>годы»</w:t>
            </w:r>
          </w:p>
        </w:tc>
        <w:tc>
          <w:tcPr>
            <w:tcW w:w="1718" w:type="dxa"/>
            <w:gridSpan w:val="2"/>
            <w:shd w:val="clear" w:color="auto" w:fill="auto"/>
          </w:tcPr>
          <w:p w:rsidR="00355708" w:rsidRPr="00355708" w:rsidRDefault="00355708" w:rsidP="009A4AD7">
            <w:pPr>
              <w:spacing w:after="0" w:line="240" w:lineRule="auto"/>
              <w:jc w:val="center"/>
              <w:rPr>
                <w:rFonts w:ascii="Times New Roman" w:eastAsia="Times New Roman" w:hAnsi="Times New Roman" w:cs="Times New Roman"/>
                <w:sz w:val="20"/>
                <w:szCs w:val="20"/>
                <w:lang w:eastAsia="ru-RU"/>
              </w:rPr>
            </w:pPr>
            <w:r w:rsidRPr="00355708">
              <w:rPr>
                <w:rFonts w:ascii="Times New Roman" w:eastAsia="Times New Roman" w:hAnsi="Times New Roman" w:cs="Times New Roman"/>
                <w:sz w:val="20"/>
                <w:szCs w:val="20"/>
                <w:lang w:eastAsia="ru-RU" w:bidi="ru-RU"/>
              </w:rPr>
              <w:t>Руководитель МКУ «Межведомственный центр  бюджетного учета и отчетности» Куриленко Е.М.</w:t>
            </w:r>
          </w:p>
        </w:tc>
        <w:tc>
          <w:tcPr>
            <w:tcW w:w="804" w:type="dxa"/>
            <w:shd w:val="clear" w:color="auto" w:fill="auto"/>
            <w:textDirection w:val="btLr"/>
          </w:tcPr>
          <w:p w:rsidR="00355708" w:rsidRPr="00355708" w:rsidRDefault="007A59E3" w:rsidP="00355708">
            <w:pPr>
              <w:snapToGrid w:val="0"/>
              <w:spacing w:after="0" w:line="240" w:lineRule="auto"/>
              <w:ind w:left="113" w:right="113"/>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345</w:t>
            </w:r>
            <w:r w:rsidR="00355708" w:rsidRPr="00355708">
              <w:rPr>
                <w:rFonts w:ascii="Times New Roman" w:eastAsia="Times New Roman" w:hAnsi="Times New Roman" w:cs="Times New Roman"/>
                <w:b/>
                <w:sz w:val="24"/>
                <w:szCs w:val="24"/>
                <w:lang w:eastAsia="ru-RU"/>
              </w:rPr>
              <w:t>78,0</w:t>
            </w:r>
          </w:p>
        </w:tc>
        <w:tc>
          <w:tcPr>
            <w:tcW w:w="931" w:type="dxa"/>
            <w:shd w:val="clear" w:color="auto" w:fill="auto"/>
            <w:textDirection w:val="btLr"/>
          </w:tcPr>
          <w:p w:rsidR="00355708" w:rsidRPr="00355708" w:rsidRDefault="00355708" w:rsidP="00355708">
            <w:pPr>
              <w:snapToGrid w:val="0"/>
              <w:spacing w:after="0" w:line="240" w:lineRule="auto"/>
              <w:ind w:left="113" w:right="113"/>
              <w:jc w:val="center"/>
              <w:rPr>
                <w:rFonts w:ascii="Times New Roman" w:eastAsia="Times New Roman" w:hAnsi="Times New Roman" w:cs="Times New Roman"/>
                <w:b/>
                <w:sz w:val="24"/>
                <w:szCs w:val="24"/>
                <w:lang w:eastAsia="ru-RU"/>
              </w:rPr>
            </w:pPr>
            <w:r w:rsidRPr="00355708">
              <w:rPr>
                <w:rFonts w:ascii="Times New Roman" w:eastAsia="Times New Roman" w:hAnsi="Times New Roman" w:cs="Times New Roman"/>
                <w:b/>
                <w:sz w:val="24"/>
                <w:szCs w:val="24"/>
                <w:lang w:eastAsia="ru-RU"/>
              </w:rPr>
              <w:t>16351,48</w:t>
            </w:r>
          </w:p>
        </w:tc>
        <w:tc>
          <w:tcPr>
            <w:tcW w:w="800" w:type="dxa"/>
            <w:shd w:val="clear" w:color="auto" w:fill="auto"/>
            <w:textDirection w:val="btLr"/>
          </w:tcPr>
          <w:p w:rsidR="00355708" w:rsidRPr="00355708" w:rsidRDefault="00355708" w:rsidP="00355708">
            <w:pPr>
              <w:snapToGrid w:val="0"/>
              <w:spacing w:after="0" w:line="240" w:lineRule="auto"/>
              <w:ind w:left="113" w:right="113"/>
              <w:jc w:val="center"/>
              <w:rPr>
                <w:rFonts w:ascii="Times New Roman" w:eastAsia="Times New Roman" w:hAnsi="Times New Roman" w:cs="Times New Roman"/>
                <w:b/>
                <w:sz w:val="24"/>
                <w:szCs w:val="24"/>
                <w:lang w:eastAsia="ru-RU"/>
              </w:rPr>
            </w:pPr>
            <w:r w:rsidRPr="00355708">
              <w:rPr>
                <w:rFonts w:ascii="Times New Roman" w:eastAsia="Times New Roman" w:hAnsi="Times New Roman" w:cs="Times New Roman"/>
                <w:b/>
                <w:sz w:val="24"/>
                <w:szCs w:val="24"/>
                <w:lang w:eastAsia="ru-RU"/>
              </w:rPr>
              <w:t>12860,31</w:t>
            </w:r>
          </w:p>
        </w:tc>
        <w:tc>
          <w:tcPr>
            <w:tcW w:w="801" w:type="dxa"/>
            <w:shd w:val="clear" w:color="auto" w:fill="auto"/>
            <w:textDirection w:val="btLr"/>
          </w:tcPr>
          <w:p w:rsidR="00355708" w:rsidRPr="00355708" w:rsidRDefault="00355708" w:rsidP="00355708">
            <w:pPr>
              <w:snapToGrid w:val="0"/>
              <w:spacing w:after="0" w:line="240" w:lineRule="auto"/>
              <w:ind w:left="113" w:right="113"/>
              <w:jc w:val="center"/>
              <w:rPr>
                <w:rFonts w:ascii="Times New Roman" w:eastAsia="Times New Roman" w:hAnsi="Times New Roman" w:cs="Times New Roman"/>
                <w:b/>
                <w:sz w:val="24"/>
                <w:szCs w:val="24"/>
                <w:lang w:eastAsia="ru-RU"/>
              </w:rPr>
            </w:pPr>
            <w:r w:rsidRPr="00355708">
              <w:rPr>
                <w:rFonts w:ascii="Times New Roman" w:eastAsia="Times New Roman" w:hAnsi="Times New Roman" w:cs="Times New Roman"/>
                <w:b/>
                <w:sz w:val="24"/>
                <w:szCs w:val="24"/>
                <w:lang w:eastAsia="ru-RU"/>
              </w:rPr>
              <w:t>25300,0</w:t>
            </w:r>
          </w:p>
        </w:tc>
        <w:tc>
          <w:tcPr>
            <w:tcW w:w="800" w:type="dxa"/>
            <w:shd w:val="clear" w:color="auto" w:fill="auto"/>
            <w:textDirection w:val="btLr"/>
          </w:tcPr>
          <w:p w:rsidR="00355708" w:rsidRPr="00355708" w:rsidRDefault="00355708" w:rsidP="00355708">
            <w:pPr>
              <w:snapToGrid w:val="0"/>
              <w:spacing w:after="0" w:line="240" w:lineRule="auto"/>
              <w:ind w:left="113" w:right="113"/>
              <w:jc w:val="center"/>
              <w:rPr>
                <w:rFonts w:ascii="Times New Roman" w:eastAsia="Times New Roman" w:hAnsi="Times New Roman" w:cs="Times New Roman"/>
                <w:b/>
                <w:sz w:val="24"/>
                <w:szCs w:val="24"/>
                <w:lang w:eastAsia="ru-RU"/>
              </w:rPr>
            </w:pPr>
            <w:r w:rsidRPr="00355708">
              <w:rPr>
                <w:rFonts w:ascii="Times New Roman" w:eastAsia="Times New Roman" w:hAnsi="Times New Roman" w:cs="Times New Roman"/>
                <w:b/>
                <w:sz w:val="24"/>
                <w:szCs w:val="24"/>
                <w:lang w:eastAsia="ru-RU"/>
              </w:rPr>
              <w:t>26500,0</w:t>
            </w:r>
          </w:p>
        </w:tc>
        <w:tc>
          <w:tcPr>
            <w:tcW w:w="843" w:type="dxa"/>
            <w:shd w:val="clear" w:color="auto" w:fill="auto"/>
            <w:textDirection w:val="btLr"/>
          </w:tcPr>
          <w:p w:rsidR="00355708" w:rsidRPr="00355708" w:rsidRDefault="00355708" w:rsidP="00355708">
            <w:pPr>
              <w:snapToGrid w:val="0"/>
              <w:spacing w:after="0" w:line="240" w:lineRule="auto"/>
              <w:ind w:left="113" w:right="113"/>
              <w:jc w:val="center"/>
              <w:rPr>
                <w:rFonts w:ascii="Times New Roman" w:eastAsia="Times New Roman" w:hAnsi="Times New Roman" w:cs="Times New Roman"/>
                <w:b/>
                <w:sz w:val="24"/>
                <w:szCs w:val="24"/>
                <w:lang w:eastAsia="ru-RU"/>
              </w:rPr>
            </w:pPr>
            <w:r w:rsidRPr="00355708">
              <w:rPr>
                <w:rFonts w:ascii="Times New Roman" w:eastAsia="Times New Roman" w:hAnsi="Times New Roman" w:cs="Times New Roman"/>
                <w:b/>
                <w:sz w:val="24"/>
                <w:szCs w:val="24"/>
                <w:lang w:eastAsia="ru-RU"/>
              </w:rPr>
              <w:t>27900,0</w:t>
            </w:r>
          </w:p>
        </w:tc>
        <w:tc>
          <w:tcPr>
            <w:tcW w:w="1130" w:type="dxa"/>
            <w:textDirection w:val="btLr"/>
          </w:tcPr>
          <w:p w:rsidR="00355708" w:rsidRPr="00355708" w:rsidRDefault="007A59E3" w:rsidP="00355708">
            <w:pPr>
              <w:snapToGrid w:val="0"/>
              <w:spacing w:after="0" w:line="240" w:lineRule="auto"/>
              <w:ind w:left="113" w:right="113"/>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1434</w:t>
            </w:r>
            <w:r w:rsidR="00355708" w:rsidRPr="00355708">
              <w:rPr>
                <w:rFonts w:ascii="Times New Roman" w:eastAsia="Times New Roman" w:hAnsi="Times New Roman" w:cs="Times New Roman"/>
                <w:b/>
                <w:sz w:val="24"/>
                <w:szCs w:val="24"/>
                <w:lang w:eastAsia="ru-RU"/>
              </w:rPr>
              <w:t>89,8</w:t>
            </w:r>
          </w:p>
        </w:tc>
      </w:tr>
      <w:tr w:rsidR="00355708" w:rsidRPr="00D315AC" w:rsidTr="009A4AD7">
        <w:tblPrEx>
          <w:tblLook w:val="01E0" w:firstRow="1" w:lastRow="1" w:firstColumn="1" w:lastColumn="1" w:noHBand="0" w:noVBand="0"/>
        </w:tblPrEx>
        <w:tc>
          <w:tcPr>
            <w:tcW w:w="2205" w:type="dxa"/>
          </w:tcPr>
          <w:p w:rsidR="00355708" w:rsidRPr="00D315AC" w:rsidRDefault="00355708" w:rsidP="00355708">
            <w:pPr>
              <w:spacing w:after="0" w:line="288" w:lineRule="atLeast"/>
              <w:jc w:val="both"/>
              <w:rPr>
                <w:rFonts w:ascii="Times New Roman" w:eastAsia="Times New Roman" w:hAnsi="Times New Roman" w:cs="Tahoma"/>
                <w:sz w:val="26"/>
                <w:szCs w:val="26"/>
                <w:lang w:eastAsia="ru-RU"/>
              </w:rPr>
            </w:pPr>
            <w:r w:rsidRPr="00D315AC">
              <w:rPr>
                <w:rFonts w:ascii="Times New Roman" w:eastAsia="Times New Roman" w:hAnsi="Times New Roman" w:cs="Tahoma"/>
                <w:sz w:val="26"/>
                <w:szCs w:val="26"/>
                <w:lang w:eastAsia="ru-RU"/>
              </w:rPr>
              <w:t>-местный бюджет</w:t>
            </w:r>
          </w:p>
        </w:tc>
        <w:tc>
          <w:tcPr>
            <w:tcW w:w="1718" w:type="dxa"/>
            <w:gridSpan w:val="2"/>
          </w:tcPr>
          <w:p w:rsidR="00355708" w:rsidRPr="00D315AC" w:rsidRDefault="00355708" w:rsidP="00355708">
            <w:pPr>
              <w:spacing w:after="0" w:line="288" w:lineRule="atLeast"/>
              <w:jc w:val="both"/>
              <w:rPr>
                <w:rFonts w:ascii="Times New Roman" w:eastAsia="Times New Roman" w:hAnsi="Times New Roman" w:cs="Times New Roman"/>
                <w:sz w:val="26"/>
                <w:szCs w:val="26"/>
                <w:lang w:eastAsia="ru-RU"/>
              </w:rPr>
            </w:pPr>
          </w:p>
        </w:tc>
        <w:tc>
          <w:tcPr>
            <w:tcW w:w="804" w:type="dxa"/>
            <w:shd w:val="clear" w:color="auto" w:fill="auto"/>
          </w:tcPr>
          <w:p w:rsidR="00355708" w:rsidRPr="00D315AC" w:rsidRDefault="007A59E3" w:rsidP="00355708">
            <w:pPr>
              <w:snapToGri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345</w:t>
            </w:r>
            <w:r w:rsidR="00355708">
              <w:rPr>
                <w:rFonts w:ascii="Times New Roman" w:eastAsia="Times New Roman" w:hAnsi="Times New Roman" w:cs="Times New Roman"/>
                <w:sz w:val="24"/>
                <w:szCs w:val="24"/>
                <w:lang w:eastAsia="ru-RU"/>
              </w:rPr>
              <w:t>78,0</w:t>
            </w:r>
          </w:p>
        </w:tc>
        <w:tc>
          <w:tcPr>
            <w:tcW w:w="931" w:type="dxa"/>
            <w:shd w:val="clear" w:color="auto" w:fill="auto"/>
          </w:tcPr>
          <w:p w:rsidR="00355708" w:rsidRPr="00D315AC" w:rsidRDefault="00355708" w:rsidP="00355708">
            <w:pPr>
              <w:snapToGri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16351,48</w:t>
            </w:r>
          </w:p>
        </w:tc>
        <w:tc>
          <w:tcPr>
            <w:tcW w:w="800" w:type="dxa"/>
            <w:shd w:val="clear" w:color="auto" w:fill="auto"/>
          </w:tcPr>
          <w:p w:rsidR="00355708" w:rsidRPr="00D315AC" w:rsidRDefault="00355708" w:rsidP="00355708">
            <w:pPr>
              <w:snapToGri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12860,31</w:t>
            </w:r>
          </w:p>
        </w:tc>
        <w:tc>
          <w:tcPr>
            <w:tcW w:w="801" w:type="dxa"/>
            <w:shd w:val="clear" w:color="auto" w:fill="auto"/>
          </w:tcPr>
          <w:p w:rsidR="00355708" w:rsidRPr="00D315AC" w:rsidRDefault="00355708" w:rsidP="00355708">
            <w:pPr>
              <w:snapToGri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25300,0</w:t>
            </w:r>
          </w:p>
        </w:tc>
        <w:tc>
          <w:tcPr>
            <w:tcW w:w="800" w:type="dxa"/>
            <w:shd w:val="clear" w:color="auto" w:fill="auto"/>
          </w:tcPr>
          <w:p w:rsidR="00355708" w:rsidRPr="00D315AC" w:rsidRDefault="00355708" w:rsidP="00355708">
            <w:pPr>
              <w:snapToGri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26500,0</w:t>
            </w:r>
          </w:p>
        </w:tc>
        <w:tc>
          <w:tcPr>
            <w:tcW w:w="843" w:type="dxa"/>
            <w:shd w:val="clear" w:color="auto" w:fill="auto"/>
          </w:tcPr>
          <w:p w:rsidR="00355708" w:rsidRPr="00D315AC" w:rsidRDefault="00355708" w:rsidP="00355708">
            <w:pPr>
              <w:snapToGri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27900,0</w:t>
            </w:r>
          </w:p>
        </w:tc>
        <w:tc>
          <w:tcPr>
            <w:tcW w:w="1130" w:type="dxa"/>
          </w:tcPr>
          <w:p w:rsidR="00355708" w:rsidRPr="00D315AC" w:rsidRDefault="00355708" w:rsidP="007A59E3">
            <w:pPr>
              <w:snapToGri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143</w:t>
            </w:r>
            <w:r w:rsidR="007A59E3">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89,8</w:t>
            </w:r>
          </w:p>
        </w:tc>
      </w:tr>
      <w:tr w:rsidR="00355708" w:rsidRPr="00D315AC" w:rsidTr="00D315AC">
        <w:tblPrEx>
          <w:tblLook w:val="01E0" w:firstRow="1" w:lastRow="1" w:firstColumn="1" w:lastColumn="1" w:noHBand="0" w:noVBand="0"/>
        </w:tblPrEx>
        <w:tc>
          <w:tcPr>
            <w:tcW w:w="2205" w:type="dxa"/>
          </w:tcPr>
          <w:p w:rsidR="00355708" w:rsidRPr="00D315AC" w:rsidRDefault="00355708" w:rsidP="00355708">
            <w:pPr>
              <w:spacing w:after="0" w:line="288" w:lineRule="atLeast"/>
              <w:jc w:val="both"/>
              <w:rPr>
                <w:rFonts w:ascii="Times New Roman" w:eastAsia="Times New Roman" w:hAnsi="Times New Roman" w:cs="Tahoma"/>
                <w:sz w:val="26"/>
                <w:szCs w:val="26"/>
                <w:lang w:eastAsia="ru-RU"/>
              </w:rPr>
            </w:pPr>
            <w:r w:rsidRPr="00D315AC">
              <w:rPr>
                <w:rFonts w:ascii="Times New Roman" w:eastAsia="Times New Roman" w:hAnsi="Times New Roman" w:cs="Tahoma"/>
                <w:sz w:val="26"/>
                <w:szCs w:val="26"/>
                <w:lang w:eastAsia="ru-RU"/>
              </w:rPr>
              <w:t>-</w:t>
            </w:r>
            <w:r w:rsidRPr="00D315AC">
              <w:rPr>
                <w:rFonts w:ascii="Times New Roman" w:eastAsia="Times New Roman" w:hAnsi="Times New Roman" w:cs="Tahoma"/>
                <w:sz w:val="26"/>
                <w:szCs w:val="26"/>
                <w:lang w:eastAsia="ru-RU"/>
              </w:rPr>
              <w:lastRenderedPageBreak/>
              <w:t>республиканский бюджет</w:t>
            </w:r>
          </w:p>
        </w:tc>
        <w:tc>
          <w:tcPr>
            <w:tcW w:w="1718" w:type="dxa"/>
            <w:gridSpan w:val="2"/>
          </w:tcPr>
          <w:p w:rsidR="00355708" w:rsidRPr="00D315AC" w:rsidRDefault="00355708" w:rsidP="00355708">
            <w:pPr>
              <w:spacing w:after="0" w:line="288" w:lineRule="atLeast"/>
              <w:jc w:val="both"/>
              <w:rPr>
                <w:rFonts w:ascii="Times New Roman" w:eastAsia="Times New Roman" w:hAnsi="Times New Roman" w:cs="Times New Roman"/>
                <w:sz w:val="26"/>
                <w:szCs w:val="26"/>
                <w:lang w:eastAsia="ru-RU"/>
              </w:rPr>
            </w:pPr>
          </w:p>
        </w:tc>
        <w:tc>
          <w:tcPr>
            <w:tcW w:w="804" w:type="dxa"/>
          </w:tcPr>
          <w:p w:rsidR="00355708" w:rsidRPr="00D315AC" w:rsidRDefault="00355708" w:rsidP="00355708">
            <w:pPr>
              <w:spacing w:after="0" w:line="288" w:lineRule="atLeast"/>
              <w:jc w:val="center"/>
              <w:rPr>
                <w:rFonts w:ascii="Times New Roman" w:eastAsia="Times New Roman" w:hAnsi="Times New Roman" w:cs="Tahoma"/>
                <w:sz w:val="24"/>
                <w:szCs w:val="24"/>
                <w:lang w:eastAsia="ru-RU"/>
              </w:rPr>
            </w:pPr>
          </w:p>
        </w:tc>
        <w:tc>
          <w:tcPr>
            <w:tcW w:w="931" w:type="dxa"/>
          </w:tcPr>
          <w:p w:rsidR="00355708" w:rsidRPr="00D315AC" w:rsidRDefault="00355708" w:rsidP="00355708">
            <w:pPr>
              <w:spacing w:after="0" w:line="288" w:lineRule="atLeast"/>
              <w:jc w:val="center"/>
              <w:rPr>
                <w:rFonts w:ascii="Times New Roman" w:eastAsia="Times New Roman" w:hAnsi="Times New Roman" w:cs="Tahoma"/>
                <w:sz w:val="24"/>
                <w:szCs w:val="24"/>
                <w:lang w:eastAsia="ru-RU"/>
              </w:rPr>
            </w:pPr>
          </w:p>
        </w:tc>
        <w:tc>
          <w:tcPr>
            <w:tcW w:w="800" w:type="dxa"/>
          </w:tcPr>
          <w:p w:rsidR="00355708" w:rsidRPr="00D315AC" w:rsidRDefault="00355708" w:rsidP="00355708">
            <w:pPr>
              <w:spacing w:after="0" w:line="288" w:lineRule="atLeast"/>
              <w:jc w:val="center"/>
              <w:rPr>
                <w:rFonts w:ascii="Times New Roman" w:eastAsia="Times New Roman" w:hAnsi="Times New Roman" w:cs="Tahoma"/>
                <w:sz w:val="24"/>
                <w:szCs w:val="24"/>
                <w:lang w:eastAsia="ru-RU"/>
              </w:rPr>
            </w:pPr>
          </w:p>
        </w:tc>
        <w:tc>
          <w:tcPr>
            <w:tcW w:w="801" w:type="dxa"/>
          </w:tcPr>
          <w:p w:rsidR="00355708" w:rsidRPr="00D315AC" w:rsidRDefault="00355708" w:rsidP="00355708">
            <w:pPr>
              <w:spacing w:after="0" w:line="288" w:lineRule="atLeast"/>
              <w:jc w:val="center"/>
              <w:rPr>
                <w:rFonts w:ascii="Times New Roman" w:eastAsia="Times New Roman" w:hAnsi="Times New Roman" w:cs="Tahoma"/>
                <w:sz w:val="24"/>
                <w:szCs w:val="24"/>
                <w:lang w:eastAsia="ru-RU"/>
              </w:rPr>
            </w:pPr>
          </w:p>
        </w:tc>
        <w:tc>
          <w:tcPr>
            <w:tcW w:w="800" w:type="dxa"/>
          </w:tcPr>
          <w:p w:rsidR="00355708" w:rsidRPr="00D315AC" w:rsidRDefault="00355708" w:rsidP="00355708">
            <w:pPr>
              <w:spacing w:after="0" w:line="288" w:lineRule="atLeast"/>
              <w:jc w:val="center"/>
              <w:rPr>
                <w:rFonts w:ascii="Times New Roman" w:eastAsia="Times New Roman" w:hAnsi="Times New Roman" w:cs="Tahoma"/>
                <w:sz w:val="24"/>
                <w:szCs w:val="24"/>
                <w:lang w:eastAsia="ru-RU"/>
              </w:rPr>
            </w:pPr>
          </w:p>
        </w:tc>
        <w:tc>
          <w:tcPr>
            <w:tcW w:w="843" w:type="dxa"/>
          </w:tcPr>
          <w:p w:rsidR="00355708" w:rsidRPr="00D315AC" w:rsidRDefault="00355708" w:rsidP="00355708">
            <w:pPr>
              <w:spacing w:after="0" w:line="288" w:lineRule="atLeast"/>
              <w:jc w:val="center"/>
              <w:rPr>
                <w:rFonts w:ascii="Times New Roman" w:eastAsia="Times New Roman" w:hAnsi="Times New Roman" w:cs="Tahoma"/>
                <w:sz w:val="24"/>
                <w:szCs w:val="24"/>
                <w:lang w:eastAsia="ru-RU"/>
              </w:rPr>
            </w:pPr>
          </w:p>
        </w:tc>
        <w:tc>
          <w:tcPr>
            <w:tcW w:w="1130" w:type="dxa"/>
          </w:tcPr>
          <w:p w:rsidR="00355708" w:rsidRPr="00D315AC" w:rsidRDefault="00355708" w:rsidP="00355708">
            <w:pPr>
              <w:spacing w:after="0" w:line="288" w:lineRule="atLeast"/>
              <w:jc w:val="center"/>
              <w:rPr>
                <w:rFonts w:ascii="Times New Roman" w:eastAsia="Times New Roman" w:hAnsi="Times New Roman" w:cs="Tahoma"/>
                <w:sz w:val="24"/>
                <w:szCs w:val="24"/>
                <w:lang w:eastAsia="ru-RU"/>
              </w:rPr>
            </w:pPr>
          </w:p>
        </w:tc>
      </w:tr>
      <w:tr w:rsidR="00355708" w:rsidRPr="00D315AC" w:rsidTr="00355708">
        <w:tblPrEx>
          <w:tblLook w:val="01E0" w:firstRow="1" w:lastRow="1" w:firstColumn="1" w:lastColumn="1" w:noHBand="0" w:noVBand="0"/>
        </w:tblPrEx>
        <w:trPr>
          <w:cantSplit/>
          <w:trHeight w:val="1134"/>
        </w:trPr>
        <w:tc>
          <w:tcPr>
            <w:tcW w:w="2205" w:type="dxa"/>
          </w:tcPr>
          <w:p w:rsidR="00355708" w:rsidRPr="00D315AC" w:rsidRDefault="00355708" w:rsidP="00355708">
            <w:pPr>
              <w:spacing w:after="0" w:line="288" w:lineRule="atLeast"/>
              <w:jc w:val="both"/>
              <w:rPr>
                <w:rFonts w:ascii="Times New Roman" w:eastAsia="Times New Roman" w:hAnsi="Times New Roman" w:cs="Tahoma"/>
                <w:b/>
                <w:sz w:val="26"/>
                <w:szCs w:val="26"/>
                <w:lang w:eastAsia="ru-RU"/>
              </w:rPr>
            </w:pPr>
            <w:r w:rsidRPr="00D315AC">
              <w:rPr>
                <w:rFonts w:ascii="Times New Roman" w:eastAsia="Times New Roman" w:hAnsi="Times New Roman" w:cs="Tahoma"/>
                <w:b/>
                <w:sz w:val="26"/>
                <w:szCs w:val="26"/>
                <w:lang w:eastAsia="ru-RU"/>
              </w:rPr>
              <w:lastRenderedPageBreak/>
              <w:t>ИТОГО по программе</w:t>
            </w:r>
          </w:p>
        </w:tc>
        <w:tc>
          <w:tcPr>
            <w:tcW w:w="1718" w:type="dxa"/>
            <w:gridSpan w:val="2"/>
          </w:tcPr>
          <w:p w:rsidR="00355708" w:rsidRPr="00D315AC" w:rsidRDefault="00355708" w:rsidP="00355708">
            <w:pPr>
              <w:spacing w:after="0" w:line="288" w:lineRule="atLeast"/>
              <w:jc w:val="both"/>
              <w:rPr>
                <w:rFonts w:ascii="Times New Roman" w:eastAsia="Times New Roman" w:hAnsi="Times New Roman" w:cs="Times New Roman"/>
                <w:sz w:val="26"/>
                <w:szCs w:val="26"/>
                <w:lang w:eastAsia="ru-RU"/>
              </w:rPr>
            </w:pPr>
          </w:p>
        </w:tc>
        <w:tc>
          <w:tcPr>
            <w:tcW w:w="804" w:type="dxa"/>
            <w:textDirection w:val="btLr"/>
          </w:tcPr>
          <w:p w:rsidR="00355708" w:rsidRPr="00355708" w:rsidRDefault="00284C31" w:rsidP="00284C31">
            <w:pPr>
              <w:spacing w:after="0" w:line="288" w:lineRule="atLeast"/>
              <w:ind w:left="113" w:right="113"/>
              <w:jc w:val="center"/>
              <w:rPr>
                <w:rFonts w:ascii="Times New Roman" w:eastAsia="Times New Roman" w:hAnsi="Times New Roman" w:cs="Tahoma"/>
                <w:b/>
                <w:sz w:val="24"/>
                <w:szCs w:val="24"/>
                <w:lang w:eastAsia="ru-RU"/>
              </w:rPr>
            </w:pPr>
            <w:r>
              <w:rPr>
                <w:rFonts w:ascii="Times New Roman" w:eastAsia="Times New Roman" w:hAnsi="Times New Roman" w:cs="Tahoma"/>
                <w:b/>
                <w:sz w:val="24"/>
                <w:szCs w:val="24"/>
                <w:lang w:eastAsia="ru-RU"/>
              </w:rPr>
              <w:t>665</w:t>
            </w:r>
            <w:r w:rsidR="00355708" w:rsidRPr="00355708">
              <w:rPr>
                <w:rFonts w:ascii="Times New Roman" w:eastAsia="Times New Roman" w:hAnsi="Times New Roman" w:cs="Tahoma"/>
                <w:b/>
                <w:sz w:val="24"/>
                <w:szCs w:val="24"/>
                <w:lang w:eastAsia="ru-RU"/>
              </w:rPr>
              <w:t>55,0</w:t>
            </w:r>
          </w:p>
        </w:tc>
        <w:tc>
          <w:tcPr>
            <w:tcW w:w="931" w:type="dxa"/>
            <w:textDirection w:val="btLr"/>
          </w:tcPr>
          <w:p w:rsidR="00355708" w:rsidRPr="00355708" w:rsidRDefault="00355708" w:rsidP="00355708">
            <w:pPr>
              <w:spacing w:after="0" w:line="288" w:lineRule="atLeast"/>
              <w:ind w:left="113" w:right="113"/>
              <w:jc w:val="center"/>
              <w:rPr>
                <w:rFonts w:ascii="Times New Roman" w:eastAsia="Times New Roman" w:hAnsi="Times New Roman" w:cs="Tahoma"/>
                <w:b/>
                <w:sz w:val="24"/>
                <w:szCs w:val="24"/>
                <w:lang w:eastAsia="ru-RU"/>
              </w:rPr>
            </w:pPr>
            <w:r w:rsidRPr="00355708">
              <w:rPr>
                <w:rFonts w:ascii="Times New Roman" w:eastAsia="Times New Roman" w:hAnsi="Times New Roman" w:cs="Tahoma"/>
                <w:b/>
                <w:sz w:val="24"/>
                <w:szCs w:val="24"/>
                <w:lang w:eastAsia="ru-RU"/>
              </w:rPr>
              <w:t>32936,38</w:t>
            </w:r>
          </w:p>
        </w:tc>
        <w:tc>
          <w:tcPr>
            <w:tcW w:w="800" w:type="dxa"/>
            <w:textDirection w:val="btLr"/>
          </w:tcPr>
          <w:p w:rsidR="00355708" w:rsidRPr="00355708" w:rsidRDefault="00355708" w:rsidP="00355708">
            <w:pPr>
              <w:spacing w:after="0" w:line="288" w:lineRule="atLeast"/>
              <w:ind w:left="113" w:right="113"/>
              <w:jc w:val="center"/>
              <w:rPr>
                <w:rFonts w:ascii="Times New Roman" w:eastAsia="Times New Roman" w:hAnsi="Times New Roman" w:cs="Tahoma"/>
                <w:b/>
                <w:sz w:val="24"/>
                <w:szCs w:val="24"/>
                <w:lang w:eastAsia="ru-RU"/>
              </w:rPr>
            </w:pPr>
            <w:r w:rsidRPr="00355708">
              <w:rPr>
                <w:rFonts w:ascii="Times New Roman" w:eastAsia="Times New Roman" w:hAnsi="Times New Roman" w:cs="Tahoma"/>
                <w:b/>
                <w:sz w:val="24"/>
                <w:szCs w:val="24"/>
                <w:lang w:eastAsia="ru-RU"/>
              </w:rPr>
              <w:t>25139,31</w:t>
            </w:r>
          </w:p>
        </w:tc>
        <w:tc>
          <w:tcPr>
            <w:tcW w:w="801" w:type="dxa"/>
            <w:textDirection w:val="btLr"/>
          </w:tcPr>
          <w:p w:rsidR="00355708" w:rsidRPr="00355708" w:rsidRDefault="00355708" w:rsidP="00355708">
            <w:pPr>
              <w:spacing w:after="0" w:line="288" w:lineRule="atLeast"/>
              <w:ind w:left="113" w:right="113"/>
              <w:jc w:val="center"/>
              <w:rPr>
                <w:rFonts w:ascii="Times New Roman" w:eastAsia="Times New Roman" w:hAnsi="Times New Roman" w:cs="Tahoma"/>
                <w:b/>
                <w:sz w:val="24"/>
                <w:szCs w:val="24"/>
                <w:lang w:eastAsia="ru-RU"/>
              </w:rPr>
            </w:pPr>
            <w:r w:rsidRPr="00355708">
              <w:rPr>
                <w:rFonts w:ascii="Times New Roman" w:eastAsia="Times New Roman" w:hAnsi="Times New Roman" w:cs="Tahoma"/>
                <w:b/>
                <w:sz w:val="24"/>
                <w:szCs w:val="24"/>
                <w:lang w:eastAsia="ru-RU"/>
              </w:rPr>
              <w:t>51500,0</w:t>
            </w:r>
          </w:p>
        </w:tc>
        <w:tc>
          <w:tcPr>
            <w:tcW w:w="800" w:type="dxa"/>
            <w:textDirection w:val="btLr"/>
          </w:tcPr>
          <w:p w:rsidR="00355708" w:rsidRPr="00355708" w:rsidRDefault="00355708" w:rsidP="00355708">
            <w:pPr>
              <w:spacing w:after="0" w:line="288" w:lineRule="atLeast"/>
              <w:ind w:left="113" w:right="113"/>
              <w:jc w:val="center"/>
              <w:rPr>
                <w:rFonts w:ascii="Times New Roman" w:eastAsia="Times New Roman" w:hAnsi="Times New Roman" w:cs="Tahoma"/>
                <w:b/>
                <w:sz w:val="24"/>
                <w:szCs w:val="24"/>
                <w:lang w:eastAsia="ru-RU"/>
              </w:rPr>
            </w:pPr>
            <w:r w:rsidRPr="00355708">
              <w:rPr>
                <w:rFonts w:ascii="Times New Roman" w:eastAsia="Times New Roman" w:hAnsi="Times New Roman" w:cs="Tahoma"/>
                <w:b/>
                <w:sz w:val="24"/>
                <w:szCs w:val="24"/>
                <w:lang w:eastAsia="ru-RU"/>
              </w:rPr>
              <w:t>54000,0</w:t>
            </w:r>
          </w:p>
        </w:tc>
        <w:tc>
          <w:tcPr>
            <w:tcW w:w="843" w:type="dxa"/>
            <w:textDirection w:val="btLr"/>
          </w:tcPr>
          <w:p w:rsidR="00355708" w:rsidRPr="00355708" w:rsidRDefault="00355708" w:rsidP="00355708">
            <w:pPr>
              <w:spacing w:after="0" w:line="288" w:lineRule="atLeast"/>
              <w:ind w:left="113" w:right="113"/>
              <w:jc w:val="center"/>
              <w:rPr>
                <w:rFonts w:ascii="Times New Roman" w:eastAsia="Times New Roman" w:hAnsi="Times New Roman" w:cs="Tahoma"/>
                <w:b/>
                <w:sz w:val="24"/>
                <w:szCs w:val="24"/>
                <w:lang w:eastAsia="ru-RU"/>
              </w:rPr>
            </w:pPr>
            <w:r w:rsidRPr="00355708">
              <w:rPr>
                <w:rFonts w:ascii="Times New Roman" w:eastAsia="Times New Roman" w:hAnsi="Times New Roman" w:cs="Tahoma"/>
                <w:b/>
                <w:sz w:val="24"/>
                <w:szCs w:val="24"/>
                <w:lang w:eastAsia="ru-RU"/>
              </w:rPr>
              <w:t>56700,0</w:t>
            </w:r>
          </w:p>
        </w:tc>
        <w:tc>
          <w:tcPr>
            <w:tcW w:w="1130" w:type="dxa"/>
            <w:textDirection w:val="btLr"/>
          </w:tcPr>
          <w:p w:rsidR="00355708" w:rsidRPr="00355708" w:rsidRDefault="00284C31" w:rsidP="00355708">
            <w:pPr>
              <w:spacing w:after="0" w:line="288" w:lineRule="atLeast"/>
              <w:ind w:left="113" w:right="113"/>
              <w:jc w:val="center"/>
              <w:rPr>
                <w:rFonts w:ascii="Times New Roman" w:eastAsia="Times New Roman" w:hAnsi="Times New Roman" w:cs="Tahoma"/>
                <w:b/>
                <w:sz w:val="24"/>
                <w:szCs w:val="24"/>
                <w:lang w:eastAsia="ru-RU"/>
              </w:rPr>
            </w:pPr>
            <w:r>
              <w:rPr>
                <w:rFonts w:ascii="Times New Roman" w:eastAsia="Times New Roman" w:hAnsi="Times New Roman" w:cs="Tahoma"/>
                <w:b/>
                <w:sz w:val="24"/>
                <w:szCs w:val="24"/>
                <w:lang w:eastAsia="ru-RU"/>
              </w:rPr>
              <w:t>28683</w:t>
            </w:r>
            <w:r w:rsidR="00355708" w:rsidRPr="00355708">
              <w:rPr>
                <w:rFonts w:ascii="Times New Roman" w:eastAsia="Times New Roman" w:hAnsi="Times New Roman" w:cs="Tahoma"/>
                <w:b/>
                <w:sz w:val="24"/>
                <w:szCs w:val="24"/>
                <w:lang w:eastAsia="ru-RU"/>
              </w:rPr>
              <w:t>0,7</w:t>
            </w:r>
          </w:p>
        </w:tc>
      </w:tr>
      <w:tr w:rsidR="00355708" w:rsidRPr="00D315AC" w:rsidTr="00D315AC">
        <w:tblPrEx>
          <w:tblLook w:val="01E0" w:firstRow="1" w:lastRow="1" w:firstColumn="1" w:lastColumn="1" w:noHBand="0" w:noVBand="0"/>
        </w:tblPrEx>
        <w:tc>
          <w:tcPr>
            <w:tcW w:w="2205" w:type="dxa"/>
          </w:tcPr>
          <w:p w:rsidR="00355708" w:rsidRPr="00D315AC" w:rsidRDefault="00355708" w:rsidP="00355708">
            <w:pPr>
              <w:spacing w:after="0" w:line="288" w:lineRule="atLeast"/>
              <w:jc w:val="both"/>
              <w:rPr>
                <w:rFonts w:ascii="Times New Roman" w:eastAsia="Times New Roman" w:hAnsi="Times New Roman" w:cs="Tahoma"/>
                <w:sz w:val="26"/>
                <w:szCs w:val="26"/>
                <w:lang w:eastAsia="ru-RU"/>
              </w:rPr>
            </w:pPr>
            <w:r w:rsidRPr="00D315AC">
              <w:rPr>
                <w:rFonts w:ascii="Times New Roman" w:eastAsia="Times New Roman" w:hAnsi="Times New Roman" w:cs="Tahoma"/>
                <w:sz w:val="26"/>
                <w:szCs w:val="26"/>
                <w:lang w:eastAsia="ru-RU"/>
              </w:rPr>
              <w:t>-местный бюджет</w:t>
            </w:r>
          </w:p>
        </w:tc>
        <w:tc>
          <w:tcPr>
            <w:tcW w:w="1718" w:type="dxa"/>
            <w:gridSpan w:val="2"/>
          </w:tcPr>
          <w:p w:rsidR="00355708" w:rsidRPr="00D315AC" w:rsidRDefault="00355708" w:rsidP="00355708">
            <w:pPr>
              <w:spacing w:after="0" w:line="288" w:lineRule="atLeast"/>
              <w:jc w:val="both"/>
              <w:rPr>
                <w:rFonts w:ascii="Times New Roman" w:eastAsia="Times New Roman" w:hAnsi="Times New Roman" w:cs="Times New Roman"/>
                <w:sz w:val="26"/>
                <w:szCs w:val="26"/>
                <w:lang w:eastAsia="ru-RU"/>
              </w:rPr>
            </w:pPr>
          </w:p>
        </w:tc>
        <w:tc>
          <w:tcPr>
            <w:tcW w:w="804" w:type="dxa"/>
          </w:tcPr>
          <w:p w:rsidR="00355708" w:rsidRPr="00355708" w:rsidRDefault="00355708" w:rsidP="00284C31">
            <w:pPr>
              <w:spacing w:after="0" w:line="288" w:lineRule="atLeast"/>
              <w:jc w:val="center"/>
              <w:rPr>
                <w:rFonts w:ascii="Times New Roman" w:eastAsia="Times New Roman" w:hAnsi="Times New Roman" w:cs="Tahoma"/>
                <w:sz w:val="24"/>
                <w:szCs w:val="24"/>
                <w:lang w:eastAsia="ru-RU"/>
              </w:rPr>
            </w:pPr>
            <w:r w:rsidRPr="00355708">
              <w:rPr>
                <w:rFonts w:ascii="Times New Roman" w:eastAsia="Times New Roman" w:hAnsi="Times New Roman" w:cs="Tahoma"/>
                <w:sz w:val="24"/>
                <w:szCs w:val="24"/>
                <w:lang w:eastAsia="ru-RU"/>
              </w:rPr>
              <w:t>66</w:t>
            </w:r>
            <w:r w:rsidR="00284C31">
              <w:rPr>
                <w:rFonts w:ascii="Times New Roman" w:eastAsia="Times New Roman" w:hAnsi="Times New Roman" w:cs="Tahoma"/>
                <w:sz w:val="24"/>
                <w:szCs w:val="24"/>
                <w:lang w:eastAsia="ru-RU"/>
              </w:rPr>
              <w:t>5</w:t>
            </w:r>
            <w:r w:rsidRPr="00355708">
              <w:rPr>
                <w:rFonts w:ascii="Times New Roman" w:eastAsia="Times New Roman" w:hAnsi="Times New Roman" w:cs="Tahoma"/>
                <w:sz w:val="24"/>
                <w:szCs w:val="24"/>
                <w:lang w:eastAsia="ru-RU"/>
              </w:rPr>
              <w:t>55,0</w:t>
            </w:r>
          </w:p>
        </w:tc>
        <w:tc>
          <w:tcPr>
            <w:tcW w:w="931" w:type="dxa"/>
          </w:tcPr>
          <w:p w:rsidR="00355708" w:rsidRPr="00355708" w:rsidRDefault="00355708" w:rsidP="00355708">
            <w:pPr>
              <w:spacing w:after="0" w:line="288" w:lineRule="atLeast"/>
              <w:jc w:val="center"/>
              <w:rPr>
                <w:rFonts w:ascii="Times New Roman" w:eastAsia="Times New Roman" w:hAnsi="Times New Roman" w:cs="Tahoma"/>
                <w:sz w:val="24"/>
                <w:szCs w:val="24"/>
                <w:lang w:eastAsia="ru-RU"/>
              </w:rPr>
            </w:pPr>
            <w:r w:rsidRPr="00355708">
              <w:rPr>
                <w:rFonts w:ascii="Times New Roman" w:eastAsia="Times New Roman" w:hAnsi="Times New Roman" w:cs="Tahoma"/>
                <w:sz w:val="24"/>
                <w:szCs w:val="24"/>
                <w:lang w:eastAsia="ru-RU"/>
              </w:rPr>
              <w:t>32936,38</w:t>
            </w:r>
          </w:p>
        </w:tc>
        <w:tc>
          <w:tcPr>
            <w:tcW w:w="800" w:type="dxa"/>
          </w:tcPr>
          <w:p w:rsidR="00355708" w:rsidRPr="00355708" w:rsidRDefault="00355708" w:rsidP="00355708">
            <w:pPr>
              <w:spacing w:after="0" w:line="288" w:lineRule="atLeast"/>
              <w:jc w:val="center"/>
              <w:rPr>
                <w:rFonts w:ascii="Times New Roman" w:eastAsia="Times New Roman" w:hAnsi="Times New Roman" w:cs="Tahoma"/>
                <w:sz w:val="24"/>
                <w:szCs w:val="24"/>
                <w:lang w:eastAsia="ru-RU"/>
              </w:rPr>
            </w:pPr>
            <w:r w:rsidRPr="00355708">
              <w:rPr>
                <w:rFonts w:ascii="Times New Roman" w:eastAsia="Times New Roman" w:hAnsi="Times New Roman" w:cs="Tahoma"/>
                <w:sz w:val="24"/>
                <w:szCs w:val="24"/>
                <w:lang w:eastAsia="ru-RU"/>
              </w:rPr>
              <w:t>25139,31</w:t>
            </w:r>
          </w:p>
        </w:tc>
        <w:tc>
          <w:tcPr>
            <w:tcW w:w="801" w:type="dxa"/>
          </w:tcPr>
          <w:p w:rsidR="00355708" w:rsidRPr="00355708" w:rsidRDefault="00355708" w:rsidP="00355708">
            <w:pPr>
              <w:spacing w:after="0" w:line="288" w:lineRule="atLeast"/>
              <w:jc w:val="center"/>
              <w:rPr>
                <w:rFonts w:ascii="Times New Roman" w:eastAsia="Times New Roman" w:hAnsi="Times New Roman" w:cs="Tahoma"/>
                <w:sz w:val="24"/>
                <w:szCs w:val="24"/>
                <w:lang w:eastAsia="ru-RU"/>
              </w:rPr>
            </w:pPr>
            <w:r w:rsidRPr="00355708">
              <w:rPr>
                <w:rFonts w:ascii="Times New Roman" w:eastAsia="Times New Roman" w:hAnsi="Times New Roman" w:cs="Tahoma"/>
                <w:sz w:val="24"/>
                <w:szCs w:val="24"/>
                <w:lang w:eastAsia="ru-RU"/>
              </w:rPr>
              <w:t>51500,0</w:t>
            </w:r>
          </w:p>
        </w:tc>
        <w:tc>
          <w:tcPr>
            <w:tcW w:w="800" w:type="dxa"/>
          </w:tcPr>
          <w:p w:rsidR="00355708" w:rsidRPr="00355708" w:rsidRDefault="00355708" w:rsidP="00355708">
            <w:pPr>
              <w:spacing w:after="0" w:line="288" w:lineRule="atLeast"/>
              <w:jc w:val="center"/>
              <w:rPr>
                <w:rFonts w:ascii="Times New Roman" w:eastAsia="Times New Roman" w:hAnsi="Times New Roman" w:cs="Tahoma"/>
                <w:sz w:val="24"/>
                <w:szCs w:val="24"/>
                <w:lang w:eastAsia="ru-RU"/>
              </w:rPr>
            </w:pPr>
            <w:r w:rsidRPr="00355708">
              <w:rPr>
                <w:rFonts w:ascii="Times New Roman" w:eastAsia="Times New Roman" w:hAnsi="Times New Roman" w:cs="Tahoma"/>
                <w:sz w:val="24"/>
                <w:szCs w:val="24"/>
                <w:lang w:eastAsia="ru-RU"/>
              </w:rPr>
              <w:t>54000,0</w:t>
            </w:r>
          </w:p>
        </w:tc>
        <w:tc>
          <w:tcPr>
            <w:tcW w:w="843" w:type="dxa"/>
          </w:tcPr>
          <w:p w:rsidR="00355708" w:rsidRPr="00355708" w:rsidRDefault="00355708" w:rsidP="00355708">
            <w:pPr>
              <w:spacing w:after="0" w:line="288" w:lineRule="atLeast"/>
              <w:jc w:val="center"/>
              <w:rPr>
                <w:rFonts w:ascii="Times New Roman" w:eastAsia="Times New Roman" w:hAnsi="Times New Roman" w:cs="Tahoma"/>
                <w:sz w:val="24"/>
                <w:szCs w:val="24"/>
                <w:lang w:eastAsia="ru-RU"/>
              </w:rPr>
            </w:pPr>
            <w:r w:rsidRPr="00355708">
              <w:rPr>
                <w:rFonts w:ascii="Times New Roman" w:eastAsia="Times New Roman" w:hAnsi="Times New Roman" w:cs="Tahoma"/>
                <w:sz w:val="24"/>
                <w:szCs w:val="24"/>
                <w:lang w:eastAsia="ru-RU"/>
              </w:rPr>
              <w:t>56700,0</w:t>
            </w:r>
          </w:p>
        </w:tc>
        <w:tc>
          <w:tcPr>
            <w:tcW w:w="1130" w:type="dxa"/>
          </w:tcPr>
          <w:p w:rsidR="00355708" w:rsidRPr="00355708" w:rsidRDefault="00284C31" w:rsidP="00284C31">
            <w:pPr>
              <w:spacing w:after="0" w:line="288" w:lineRule="atLeast"/>
              <w:jc w:val="center"/>
              <w:rPr>
                <w:rFonts w:ascii="Times New Roman" w:eastAsia="Times New Roman" w:hAnsi="Times New Roman" w:cs="Tahoma"/>
                <w:sz w:val="24"/>
                <w:szCs w:val="24"/>
                <w:lang w:eastAsia="ru-RU"/>
              </w:rPr>
            </w:pPr>
            <w:r>
              <w:rPr>
                <w:rFonts w:ascii="Times New Roman" w:eastAsia="Times New Roman" w:hAnsi="Times New Roman" w:cs="Tahoma"/>
                <w:sz w:val="24"/>
                <w:szCs w:val="24"/>
                <w:lang w:eastAsia="ru-RU"/>
              </w:rPr>
              <w:t>28683</w:t>
            </w:r>
            <w:r w:rsidR="00355708" w:rsidRPr="00355708">
              <w:rPr>
                <w:rFonts w:ascii="Times New Roman" w:eastAsia="Times New Roman" w:hAnsi="Times New Roman" w:cs="Tahoma"/>
                <w:sz w:val="24"/>
                <w:szCs w:val="24"/>
                <w:lang w:eastAsia="ru-RU"/>
              </w:rPr>
              <w:t>0,7</w:t>
            </w:r>
          </w:p>
        </w:tc>
      </w:tr>
      <w:tr w:rsidR="00355708" w:rsidRPr="00D315AC" w:rsidTr="00D315AC">
        <w:tblPrEx>
          <w:tblLook w:val="01E0" w:firstRow="1" w:lastRow="1" w:firstColumn="1" w:lastColumn="1" w:noHBand="0" w:noVBand="0"/>
        </w:tblPrEx>
        <w:tc>
          <w:tcPr>
            <w:tcW w:w="2205" w:type="dxa"/>
          </w:tcPr>
          <w:p w:rsidR="00355708" w:rsidRPr="00D315AC" w:rsidRDefault="00355708" w:rsidP="00355708">
            <w:pPr>
              <w:spacing w:after="0" w:line="288" w:lineRule="atLeast"/>
              <w:jc w:val="both"/>
              <w:rPr>
                <w:rFonts w:ascii="Times New Roman" w:eastAsia="Times New Roman" w:hAnsi="Times New Roman" w:cs="Tahoma"/>
                <w:sz w:val="26"/>
                <w:szCs w:val="26"/>
                <w:lang w:eastAsia="ru-RU"/>
              </w:rPr>
            </w:pPr>
            <w:r w:rsidRPr="00D315AC">
              <w:rPr>
                <w:rFonts w:ascii="Times New Roman" w:eastAsia="Times New Roman" w:hAnsi="Times New Roman" w:cs="Tahoma"/>
                <w:sz w:val="26"/>
                <w:szCs w:val="26"/>
                <w:lang w:eastAsia="ru-RU"/>
              </w:rPr>
              <w:t>-республиканский бюджет</w:t>
            </w:r>
          </w:p>
        </w:tc>
        <w:tc>
          <w:tcPr>
            <w:tcW w:w="1718" w:type="dxa"/>
            <w:gridSpan w:val="2"/>
          </w:tcPr>
          <w:p w:rsidR="00355708" w:rsidRPr="00D315AC" w:rsidRDefault="00355708" w:rsidP="00355708">
            <w:pPr>
              <w:spacing w:after="0" w:line="288" w:lineRule="atLeast"/>
              <w:jc w:val="both"/>
              <w:rPr>
                <w:rFonts w:ascii="Times New Roman" w:eastAsia="Times New Roman" w:hAnsi="Times New Roman" w:cs="Times New Roman"/>
                <w:sz w:val="26"/>
                <w:szCs w:val="26"/>
                <w:lang w:eastAsia="ru-RU"/>
              </w:rPr>
            </w:pPr>
          </w:p>
        </w:tc>
        <w:tc>
          <w:tcPr>
            <w:tcW w:w="804" w:type="dxa"/>
          </w:tcPr>
          <w:p w:rsidR="00355708" w:rsidRPr="00D315AC" w:rsidRDefault="00355708" w:rsidP="00355708">
            <w:pPr>
              <w:spacing w:after="0" w:line="288" w:lineRule="atLeast"/>
              <w:jc w:val="center"/>
              <w:rPr>
                <w:rFonts w:ascii="Times New Roman" w:eastAsia="Times New Roman" w:hAnsi="Times New Roman" w:cs="Tahoma"/>
                <w:sz w:val="24"/>
                <w:szCs w:val="24"/>
                <w:lang w:eastAsia="ru-RU"/>
              </w:rPr>
            </w:pPr>
            <w:r>
              <w:rPr>
                <w:rFonts w:ascii="Times New Roman" w:eastAsia="Times New Roman" w:hAnsi="Times New Roman" w:cs="Tahoma"/>
                <w:sz w:val="24"/>
                <w:szCs w:val="24"/>
                <w:lang w:eastAsia="ru-RU"/>
              </w:rPr>
              <w:t>0</w:t>
            </w:r>
          </w:p>
        </w:tc>
        <w:tc>
          <w:tcPr>
            <w:tcW w:w="931" w:type="dxa"/>
          </w:tcPr>
          <w:p w:rsidR="00355708" w:rsidRPr="00D315AC" w:rsidRDefault="00355708" w:rsidP="00355708">
            <w:pPr>
              <w:spacing w:after="0" w:line="288" w:lineRule="atLeast"/>
              <w:jc w:val="center"/>
              <w:rPr>
                <w:rFonts w:ascii="Times New Roman" w:eastAsia="Times New Roman" w:hAnsi="Times New Roman" w:cs="Tahoma"/>
                <w:sz w:val="24"/>
                <w:szCs w:val="24"/>
                <w:lang w:eastAsia="ru-RU"/>
              </w:rPr>
            </w:pPr>
            <w:r>
              <w:rPr>
                <w:rFonts w:ascii="Times New Roman" w:eastAsia="Times New Roman" w:hAnsi="Times New Roman" w:cs="Tahoma"/>
                <w:sz w:val="24"/>
                <w:szCs w:val="24"/>
                <w:lang w:eastAsia="ru-RU"/>
              </w:rPr>
              <w:t>0</w:t>
            </w:r>
          </w:p>
        </w:tc>
        <w:tc>
          <w:tcPr>
            <w:tcW w:w="800" w:type="dxa"/>
          </w:tcPr>
          <w:p w:rsidR="00355708" w:rsidRPr="00D315AC" w:rsidRDefault="00355708" w:rsidP="00355708">
            <w:pPr>
              <w:spacing w:after="0" w:line="288" w:lineRule="atLeast"/>
              <w:jc w:val="center"/>
              <w:rPr>
                <w:rFonts w:ascii="Times New Roman" w:eastAsia="Times New Roman" w:hAnsi="Times New Roman" w:cs="Tahoma"/>
                <w:sz w:val="24"/>
                <w:szCs w:val="24"/>
                <w:lang w:eastAsia="ru-RU"/>
              </w:rPr>
            </w:pPr>
            <w:r>
              <w:rPr>
                <w:rFonts w:ascii="Times New Roman" w:eastAsia="Times New Roman" w:hAnsi="Times New Roman" w:cs="Tahoma"/>
                <w:sz w:val="24"/>
                <w:szCs w:val="24"/>
                <w:lang w:eastAsia="ru-RU"/>
              </w:rPr>
              <w:t>0</w:t>
            </w:r>
          </w:p>
        </w:tc>
        <w:tc>
          <w:tcPr>
            <w:tcW w:w="801" w:type="dxa"/>
          </w:tcPr>
          <w:p w:rsidR="00355708" w:rsidRPr="00D315AC" w:rsidRDefault="00355708" w:rsidP="00355708">
            <w:pPr>
              <w:spacing w:after="0" w:line="288" w:lineRule="atLeast"/>
              <w:jc w:val="center"/>
              <w:rPr>
                <w:rFonts w:ascii="Times New Roman" w:eastAsia="Times New Roman" w:hAnsi="Times New Roman" w:cs="Tahoma"/>
                <w:sz w:val="24"/>
                <w:szCs w:val="24"/>
                <w:lang w:eastAsia="ru-RU"/>
              </w:rPr>
            </w:pPr>
            <w:r>
              <w:rPr>
                <w:rFonts w:ascii="Times New Roman" w:eastAsia="Times New Roman" w:hAnsi="Times New Roman" w:cs="Tahoma"/>
                <w:sz w:val="24"/>
                <w:szCs w:val="24"/>
                <w:lang w:eastAsia="ru-RU"/>
              </w:rPr>
              <w:t>0</w:t>
            </w:r>
          </w:p>
        </w:tc>
        <w:tc>
          <w:tcPr>
            <w:tcW w:w="800" w:type="dxa"/>
          </w:tcPr>
          <w:p w:rsidR="00355708" w:rsidRPr="00D315AC" w:rsidRDefault="00355708" w:rsidP="00355708">
            <w:pPr>
              <w:spacing w:after="0" w:line="288" w:lineRule="atLeast"/>
              <w:jc w:val="center"/>
              <w:rPr>
                <w:rFonts w:ascii="Times New Roman" w:eastAsia="Times New Roman" w:hAnsi="Times New Roman" w:cs="Tahoma"/>
                <w:sz w:val="24"/>
                <w:szCs w:val="24"/>
                <w:lang w:eastAsia="ru-RU"/>
              </w:rPr>
            </w:pPr>
            <w:r>
              <w:rPr>
                <w:rFonts w:ascii="Times New Roman" w:eastAsia="Times New Roman" w:hAnsi="Times New Roman" w:cs="Tahoma"/>
                <w:sz w:val="24"/>
                <w:szCs w:val="24"/>
                <w:lang w:eastAsia="ru-RU"/>
              </w:rPr>
              <w:t>0</w:t>
            </w:r>
          </w:p>
        </w:tc>
        <w:tc>
          <w:tcPr>
            <w:tcW w:w="843" w:type="dxa"/>
          </w:tcPr>
          <w:p w:rsidR="00355708" w:rsidRPr="00D315AC" w:rsidRDefault="00355708" w:rsidP="00355708">
            <w:pPr>
              <w:spacing w:after="0" w:line="288" w:lineRule="atLeast"/>
              <w:jc w:val="center"/>
              <w:rPr>
                <w:rFonts w:ascii="Times New Roman" w:eastAsia="Times New Roman" w:hAnsi="Times New Roman" w:cs="Tahoma"/>
                <w:sz w:val="24"/>
                <w:szCs w:val="24"/>
                <w:lang w:eastAsia="ru-RU"/>
              </w:rPr>
            </w:pPr>
            <w:r>
              <w:rPr>
                <w:rFonts w:ascii="Times New Roman" w:eastAsia="Times New Roman" w:hAnsi="Times New Roman" w:cs="Tahoma"/>
                <w:sz w:val="24"/>
                <w:szCs w:val="24"/>
                <w:lang w:eastAsia="ru-RU"/>
              </w:rPr>
              <w:t>0</w:t>
            </w:r>
          </w:p>
        </w:tc>
        <w:tc>
          <w:tcPr>
            <w:tcW w:w="1130" w:type="dxa"/>
          </w:tcPr>
          <w:p w:rsidR="00355708" w:rsidRPr="00D315AC" w:rsidRDefault="00355708" w:rsidP="00355708">
            <w:pPr>
              <w:spacing w:after="0" w:line="288" w:lineRule="atLeast"/>
              <w:jc w:val="center"/>
              <w:rPr>
                <w:rFonts w:ascii="Times New Roman" w:eastAsia="Times New Roman" w:hAnsi="Times New Roman" w:cs="Tahoma"/>
                <w:sz w:val="24"/>
                <w:szCs w:val="24"/>
                <w:lang w:eastAsia="ru-RU"/>
              </w:rPr>
            </w:pPr>
            <w:r>
              <w:rPr>
                <w:rFonts w:ascii="Times New Roman" w:eastAsia="Times New Roman" w:hAnsi="Times New Roman" w:cs="Tahoma"/>
                <w:sz w:val="24"/>
                <w:szCs w:val="24"/>
                <w:lang w:eastAsia="ru-RU"/>
              </w:rPr>
              <w:t>0</w:t>
            </w:r>
          </w:p>
        </w:tc>
      </w:tr>
    </w:tbl>
    <w:p w:rsidR="00C4727A" w:rsidRDefault="00C4727A" w:rsidP="006648E7">
      <w:pPr>
        <w:widowControl w:val="0"/>
        <w:spacing w:after="0" w:line="240" w:lineRule="auto"/>
        <w:jc w:val="center"/>
        <w:rPr>
          <w:rFonts w:ascii="Times New Roman" w:eastAsia="Times New Roman" w:hAnsi="Times New Roman" w:cs="Tahoma"/>
          <w:b/>
          <w:sz w:val="26"/>
          <w:szCs w:val="26"/>
          <w:lang w:eastAsia="ru-RU"/>
        </w:rPr>
      </w:pPr>
    </w:p>
    <w:p w:rsidR="006648E7" w:rsidRDefault="00F9293C" w:rsidP="006648E7">
      <w:pPr>
        <w:widowControl w:val="0"/>
        <w:spacing w:after="0" w:line="240" w:lineRule="auto"/>
        <w:jc w:val="center"/>
        <w:rPr>
          <w:rFonts w:ascii="Times New Roman" w:eastAsia="Times New Roman" w:hAnsi="Times New Roman" w:cs="Tahoma"/>
          <w:b/>
          <w:sz w:val="26"/>
          <w:szCs w:val="26"/>
          <w:lang w:eastAsia="ru-RU"/>
        </w:rPr>
      </w:pPr>
      <w:r w:rsidRPr="00F9293C">
        <w:rPr>
          <w:rFonts w:ascii="Times New Roman" w:eastAsia="Times New Roman" w:hAnsi="Times New Roman" w:cs="Tahoma"/>
          <w:b/>
          <w:sz w:val="26"/>
          <w:szCs w:val="26"/>
          <w:lang w:eastAsia="ru-RU"/>
        </w:rPr>
        <w:t>4. Общий механизм реализации</w:t>
      </w:r>
    </w:p>
    <w:p w:rsidR="00F9293C" w:rsidRPr="006648E7" w:rsidRDefault="00F9293C" w:rsidP="006648E7">
      <w:pPr>
        <w:widowControl w:val="0"/>
        <w:spacing w:after="0" w:line="240" w:lineRule="auto"/>
        <w:jc w:val="center"/>
        <w:rPr>
          <w:rFonts w:ascii="Times New Roman" w:eastAsia="Times New Roman" w:hAnsi="Times New Roman" w:cs="Tahoma"/>
          <w:b/>
          <w:sz w:val="26"/>
          <w:szCs w:val="26"/>
          <w:lang w:eastAsia="ru-RU"/>
        </w:rPr>
      </w:pPr>
    </w:p>
    <w:p w:rsidR="006648E7" w:rsidRPr="006648E7" w:rsidRDefault="006648E7" w:rsidP="006648E7">
      <w:pPr>
        <w:widowControl w:val="0"/>
        <w:spacing w:after="0" w:line="240" w:lineRule="auto"/>
        <w:ind w:firstLine="708"/>
        <w:rPr>
          <w:rFonts w:ascii="Times New Roman" w:eastAsia="Times New Roman" w:hAnsi="Times New Roman" w:cs="Tahoma"/>
          <w:b/>
          <w:sz w:val="26"/>
          <w:szCs w:val="26"/>
          <w:lang w:eastAsia="ru-RU"/>
        </w:rPr>
      </w:pPr>
      <w:r w:rsidRPr="006648E7">
        <w:rPr>
          <w:rFonts w:ascii="Times New Roman" w:eastAsia="Times New Roman" w:hAnsi="Times New Roman" w:cs="Times New Roman"/>
          <w:sz w:val="26"/>
          <w:szCs w:val="26"/>
          <w:lang w:eastAsia="ru-RU"/>
        </w:rPr>
        <w:t>Срок реа</w:t>
      </w:r>
      <w:r w:rsidR="00F9293C">
        <w:rPr>
          <w:rFonts w:ascii="Times New Roman" w:eastAsia="Times New Roman" w:hAnsi="Times New Roman" w:cs="Times New Roman"/>
          <w:sz w:val="26"/>
          <w:szCs w:val="26"/>
          <w:lang w:eastAsia="ru-RU"/>
        </w:rPr>
        <w:t>лизации подпрограммы 6</w:t>
      </w:r>
      <w:r w:rsidR="00C40843">
        <w:rPr>
          <w:rFonts w:ascii="Times New Roman" w:eastAsia="Times New Roman" w:hAnsi="Times New Roman" w:cs="Times New Roman"/>
          <w:sz w:val="26"/>
          <w:szCs w:val="26"/>
          <w:lang w:eastAsia="ru-RU"/>
        </w:rPr>
        <w:t xml:space="preserve"> лет (20</w:t>
      </w:r>
      <w:r w:rsidR="00F9293C">
        <w:rPr>
          <w:rFonts w:ascii="Times New Roman" w:eastAsia="Times New Roman" w:hAnsi="Times New Roman" w:cs="Times New Roman"/>
          <w:sz w:val="26"/>
          <w:szCs w:val="26"/>
          <w:lang w:eastAsia="ru-RU"/>
        </w:rPr>
        <w:t>26-2031</w:t>
      </w:r>
      <w:r w:rsidRPr="006648E7">
        <w:rPr>
          <w:rFonts w:ascii="Times New Roman" w:eastAsia="Times New Roman" w:hAnsi="Times New Roman" w:cs="Times New Roman"/>
          <w:sz w:val="26"/>
          <w:szCs w:val="26"/>
          <w:lang w:eastAsia="ru-RU"/>
        </w:rPr>
        <w:t xml:space="preserve"> годы).</w:t>
      </w:r>
    </w:p>
    <w:p w:rsidR="00671278" w:rsidRDefault="006648E7" w:rsidP="006648E7">
      <w:pPr>
        <w:widowControl w:val="0"/>
        <w:spacing w:after="0" w:line="240" w:lineRule="auto"/>
        <w:ind w:firstLine="709"/>
        <w:jc w:val="both"/>
        <w:rPr>
          <w:rFonts w:ascii="Times New Roman" w:eastAsia="Times New Roman" w:hAnsi="Times New Roman" w:cs="Tahoma"/>
          <w:sz w:val="26"/>
          <w:szCs w:val="26"/>
          <w:lang w:eastAsia="ru-RU"/>
        </w:rPr>
      </w:pPr>
      <w:r w:rsidRPr="006648E7">
        <w:rPr>
          <w:rFonts w:ascii="Times New Roman" w:eastAsia="Times New Roman" w:hAnsi="Times New Roman" w:cs="Tahoma"/>
          <w:sz w:val="26"/>
          <w:szCs w:val="26"/>
          <w:lang w:eastAsia="ru-RU"/>
        </w:rPr>
        <w:t xml:space="preserve">Общее руководство и </w:t>
      </w:r>
      <w:r w:rsidR="00894364">
        <w:rPr>
          <w:rFonts w:ascii="Times New Roman" w:eastAsia="Times New Roman" w:hAnsi="Times New Roman" w:cs="Tahoma"/>
          <w:sz w:val="26"/>
          <w:szCs w:val="26"/>
          <w:lang w:eastAsia="ru-RU"/>
        </w:rPr>
        <w:t>исполнение программы осуществляе</w:t>
      </w:r>
      <w:r w:rsidRPr="006648E7">
        <w:rPr>
          <w:rFonts w:ascii="Times New Roman" w:eastAsia="Times New Roman" w:hAnsi="Times New Roman" w:cs="Tahoma"/>
          <w:sz w:val="26"/>
          <w:szCs w:val="26"/>
          <w:lang w:eastAsia="ru-RU"/>
        </w:rPr>
        <w:t xml:space="preserve">т </w:t>
      </w:r>
      <w:r w:rsidR="00894364">
        <w:rPr>
          <w:rFonts w:ascii="Times New Roman" w:eastAsia="Times New Roman" w:hAnsi="Times New Roman" w:cs="Tahoma"/>
          <w:sz w:val="26"/>
          <w:szCs w:val="26"/>
          <w:lang w:eastAsia="ru-RU"/>
        </w:rPr>
        <w:t>экономический отдел</w:t>
      </w:r>
      <w:r w:rsidRPr="006648E7">
        <w:rPr>
          <w:rFonts w:ascii="Times New Roman" w:eastAsia="Times New Roman" w:hAnsi="Times New Roman" w:cs="Tahoma"/>
          <w:sz w:val="26"/>
          <w:szCs w:val="26"/>
          <w:lang w:eastAsia="ru-RU"/>
        </w:rPr>
        <w:t xml:space="preserve"> администрации Бейского </w:t>
      </w:r>
      <w:r w:rsidR="00671278">
        <w:rPr>
          <w:rFonts w:ascii="Times New Roman" w:eastAsia="Times New Roman" w:hAnsi="Times New Roman" w:cs="Tahoma"/>
          <w:sz w:val="26"/>
          <w:szCs w:val="26"/>
          <w:lang w:eastAsia="ru-RU"/>
        </w:rPr>
        <w:t xml:space="preserve">муниципального </w:t>
      </w:r>
      <w:r w:rsidRPr="006648E7">
        <w:rPr>
          <w:rFonts w:ascii="Times New Roman" w:eastAsia="Times New Roman" w:hAnsi="Times New Roman" w:cs="Tahoma"/>
          <w:sz w:val="26"/>
          <w:szCs w:val="26"/>
          <w:lang w:eastAsia="ru-RU"/>
        </w:rPr>
        <w:t>района</w:t>
      </w:r>
      <w:r w:rsidR="00671278">
        <w:rPr>
          <w:rFonts w:ascii="Times New Roman" w:eastAsia="Times New Roman" w:hAnsi="Times New Roman" w:cs="Tahoma"/>
          <w:sz w:val="26"/>
          <w:szCs w:val="26"/>
          <w:lang w:eastAsia="ru-RU"/>
        </w:rPr>
        <w:t xml:space="preserve"> Республики Хакасия</w:t>
      </w:r>
      <w:r w:rsidRPr="006648E7">
        <w:rPr>
          <w:rFonts w:ascii="Times New Roman" w:eastAsia="Times New Roman" w:hAnsi="Times New Roman" w:cs="Tahoma"/>
          <w:sz w:val="26"/>
          <w:szCs w:val="26"/>
          <w:lang w:eastAsia="ru-RU"/>
        </w:rPr>
        <w:t>.</w:t>
      </w:r>
    </w:p>
    <w:p w:rsidR="006648E7" w:rsidRDefault="00671278" w:rsidP="006648E7">
      <w:pPr>
        <w:widowControl w:val="0"/>
        <w:spacing w:after="0" w:line="240" w:lineRule="auto"/>
        <w:ind w:firstLine="709"/>
        <w:jc w:val="both"/>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Согласно статьи 78.1</w:t>
      </w:r>
      <w:r w:rsidR="006648E7" w:rsidRPr="006648E7">
        <w:rPr>
          <w:rFonts w:ascii="Times New Roman" w:eastAsia="Times New Roman" w:hAnsi="Times New Roman" w:cs="Tahoma"/>
          <w:sz w:val="26"/>
          <w:szCs w:val="26"/>
          <w:lang w:eastAsia="ru-RU"/>
        </w:rPr>
        <w:t xml:space="preserve"> </w:t>
      </w:r>
      <w:r>
        <w:rPr>
          <w:rFonts w:ascii="Times New Roman" w:eastAsia="Times New Roman" w:hAnsi="Times New Roman" w:cs="Tahoma"/>
          <w:sz w:val="26"/>
          <w:szCs w:val="26"/>
          <w:lang w:eastAsia="ru-RU"/>
        </w:rPr>
        <w:t>бюджетного кодекса Российской Федерации в</w:t>
      </w:r>
      <w:r w:rsidRPr="00671278">
        <w:rPr>
          <w:rFonts w:ascii="Times New Roman" w:eastAsia="Times New Roman" w:hAnsi="Times New Roman" w:cs="Tahoma"/>
          <w:sz w:val="26"/>
          <w:szCs w:val="26"/>
          <w:lang w:eastAsia="ru-RU"/>
        </w:rPr>
        <w:t xml:space="preserve"> бюджетах бюджетной системы Российской Федерации предусматриваются субсидии бюджетным и автономным учреждениям на финансовое обеспечение выполнения ими государственного (муниципального) задания, в том числе в рамках исполнения государственного (муниципального) социального заказа на оказание государственных (муниципальных) услуг в социальной сфере, рассчитанные с учетом нормативных затрат на оказание ими государственных (муниципальных) услуг физическим и (или) юридическим лицам и нормативных затрат на содержание государственного (муниципального) имущества.</w:t>
      </w:r>
    </w:p>
    <w:p w:rsidR="00671278" w:rsidRDefault="00671278" w:rsidP="006648E7">
      <w:pPr>
        <w:widowControl w:val="0"/>
        <w:spacing w:after="0" w:line="240" w:lineRule="auto"/>
        <w:ind w:firstLine="709"/>
        <w:jc w:val="both"/>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И</w:t>
      </w:r>
      <w:r w:rsidRPr="00671278">
        <w:rPr>
          <w:rFonts w:ascii="Times New Roman" w:eastAsia="Times New Roman" w:hAnsi="Times New Roman" w:cs="Tahoma"/>
          <w:sz w:val="26"/>
          <w:szCs w:val="26"/>
          <w:lang w:eastAsia="ru-RU"/>
        </w:rPr>
        <w:t>з бюджетов бюджетной системы Российской Федерации могут предоставляться субсидии бюджетным и автономным учреждениям на иные цели, в том числе на возмещение затрат, а также недополученных доходов в связи с производством (реализацией) товаров, выполнением работ, оказанием услуг по ценам (тарифам), подлежащим в соответствии с законодательством Российской Федерации государственному регулированию.</w:t>
      </w:r>
    </w:p>
    <w:p w:rsidR="00C40843" w:rsidRPr="00C40843" w:rsidRDefault="00C40843" w:rsidP="00C40843">
      <w:pPr>
        <w:spacing w:after="0" w:line="240" w:lineRule="auto"/>
        <w:ind w:firstLine="709"/>
        <w:jc w:val="both"/>
        <w:rPr>
          <w:rFonts w:ascii="Times New Roman" w:eastAsia="Times New Roman" w:hAnsi="Times New Roman" w:cs="Tahoma"/>
          <w:sz w:val="26"/>
          <w:szCs w:val="19"/>
          <w:lang w:eastAsia="ru-RU"/>
        </w:rPr>
      </w:pPr>
      <w:r w:rsidRPr="00C40843">
        <w:rPr>
          <w:rFonts w:ascii="Times New Roman" w:eastAsia="Times New Roman" w:hAnsi="Times New Roman" w:cs="Tahoma"/>
          <w:sz w:val="26"/>
          <w:szCs w:val="19"/>
          <w:lang w:eastAsia="ru-RU"/>
        </w:rPr>
        <w:t>Распределение субсидий, выделенных на выполнение муниципального задания, а также субсидий на иные цели согласуется на основании бюджета Бейск</w:t>
      </w:r>
      <w:r w:rsidR="009A4AD7">
        <w:rPr>
          <w:rFonts w:ascii="Times New Roman" w:eastAsia="Times New Roman" w:hAnsi="Times New Roman" w:cs="Tahoma"/>
          <w:sz w:val="26"/>
          <w:szCs w:val="19"/>
          <w:lang w:eastAsia="ru-RU"/>
        </w:rPr>
        <w:t>ого муниципального</w:t>
      </w:r>
      <w:r w:rsidRPr="00C40843">
        <w:rPr>
          <w:rFonts w:ascii="Times New Roman" w:eastAsia="Times New Roman" w:hAnsi="Times New Roman" w:cs="Tahoma"/>
          <w:sz w:val="26"/>
          <w:szCs w:val="19"/>
          <w:lang w:eastAsia="ru-RU"/>
        </w:rPr>
        <w:t xml:space="preserve"> район</w:t>
      </w:r>
      <w:r w:rsidR="009A4AD7">
        <w:rPr>
          <w:rFonts w:ascii="Times New Roman" w:eastAsia="Times New Roman" w:hAnsi="Times New Roman" w:cs="Tahoma"/>
          <w:sz w:val="26"/>
          <w:szCs w:val="19"/>
          <w:lang w:eastAsia="ru-RU"/>
        </w:rPr>
        <w:t>а Республики Хакасия</w:t>
      </w:r>
      <w:r w:rsidRPr="00C40843">
        <w:rPr>
          <w:rFonts w:ascii="Times New Roman" w:eastAsia="Times New Roman" w:hAnsi="Times New Roman" w:cs="Tahoma"/>
          <w:sz w:val="26"/>
          <w:szCs w:val="19"/>
          <w:lang w:eastAsia="ru-RU"/>
        </w:rPr>
        <w:t xml:space="preserve">, утвержденного Решением сессии Совета депутатов Бейского </w:t>
      </w:r>
      <w:r w:rsidR="009A4AD7">
        <w:rPr>
          <w:rFonts w:ascii="Times New Roman" w:eastAsia="Times New Roman" w:hAnsi="Times New Roman" w:cs="Tahoma"/>
          <w:sz w:val="26"/>
          <w:szCs w:val="19"/>
          <w:lang w:eastAsia="ru-RU"/>
        </w:rPr>
        <w:t xml:space="preserve">муниципального </w:t>
      </w:r>
      <w:r w:rsidRPr="00C40843">
        <w:rPr>
          <w:rFonts w:ascii="Times New Roman" w:eastAsia="Times New Roman" w:hAnsi="Times New Roman" w:cs="Tahoma"/>
          <w:sz w:val="26"/>
          <w:szCs w:val="19"/>
          <w:lang w:eastAsia="ru-RU"/>
        </w:rPr>
        <w:t>района</w:t>
      </w:r>
      <w:r w:rsidR="009A4AD7">
        <w:rPr>
          <w:rFonts w:ascii="Times New Roman" w:eastAsia="Times New Roman" w:hAnsi="Times New Roman" w:cs="Tahoma"/>
          <w:sz w:val="26"/>
          <w:szCs w:val="19"/>
          <w:lang w:eastAsia="ru-RU"/>
        </w:rPr>
        <w:t xml:space="preserve"> Республики Хакасия</w:t>
      </w:r>
      <w:r w:rsidRPr="00C40843">
        <w:rPr>
          <w:rFonts w:ascii="Times New Roman" w:eastAsia="Times New Roman" w:hAnsi="Times New Roman" w:cs="Tahoma"/>
          <w:sz w:val="26"/>
          <w:szCs w:val="19"/>
          <w:lang w:eastAsia="ru-RU"/>
        </w:rPr>
        <w:t xml:space="preserve">. </w:t>
      </w:r>
    </w:p>
    <w:p w:rsidR="00C40843" w:rsidRPr="00C40843" w:rsidRDefault="00C40843" w:rsidP="00C40843">
      <w:pPr>
        <w:spacing w:after="0" w:line="240" w:lineRule="auto"/>
        <w:ind w:firstLine="709"/>
        <w:jc w:val="both"/>
        <w:rPr>
          <w:rFonts w:ascii="Times New Roman" w:eastAsia="Times New Roman" w:hAnsi="Times New Roman" w:cs="Tahoma"/>
          <w:sz w:val="26"/>
          <w:szCs w:val="19"/>
          <w:lang w:eastAsia="ru-RU"/>
        </w:rPr>
      </w:pPr>
      <w:r w:rsidRPr="00C40843">
        <w:rPr>
          <w:rFonts w:ascii="Times New Roman" w:eastAsia="Times New Roman" w:hAnsi="Times New Roman" w:cs="Tahoma"/>
          <w:sz w:val="26"/>
          <w:szCs w:val="19"/>
          <w:lang w:eastAsia="ru-RU"/>
        </w:rPr>
        <w:t xml:space="preserve">Ежегодно в ходе реализации подпрограммы экономический отдел </w:t>
      </w:r>
      <w:r w:rsidRPr="00C40843">
        <w:rPr>
          <w:rFonts w:ascii="Times New Roman" w:eastAsia="Times New Roman" w:hAnsi="Times New Roman" w:cs="Times New Roman"/>
          <w:sz w:val="26"/>
          <w:szCs w:val="26"/>
          <w:lang w:eastAsia="ru-RU"/>
        </w:rPr>
        <w:t>Администрации Бейского района Республики Хакасия</w:t>
      </w:r>
      <w:r w:rsidRPr="00C40843">
        <w:rPr>
          <w:rFonts w:ascii="Times New Roman" w:eastAsia="Times New Roman" w:hAnsi="Times New Roman" w:cs="Tahoma"/>
          <w:sz w:val="26"/>
          <w:szCs w:val="19"/>
          <w:lang w:eastAsia="ru-RU"/>
        </w:rPr>
        <w:t xml:space="preserve"> проводит анализ по эффективному использованию финансовых ресурсов подпрограммы. </w:t>
      </w:r>
    </w:p>
    <w:p w:rsidR="00C02454" w:rsidRPr="00C02454" w:rsidRDefault="00C02454" w:rsidP="00C02454">
      <w:pPr>
        <w:autoSpaceDE w:val="0"/>
        <w:autoSpaceDN w:val="0"/>
        <w:adjustRightInd w:val="0"/>
        <w:spacing w:after="0" w:line="240" w:lineRule="auto"/>
        <w:ind w:firstLine="708"/>
        <w:jc w:val="both"/>
        <w:rPr>
          <w:rFonts w:ascii="Times New Roman" w:eastAsia="Times New Roman" w:hAnsi="Times New Roman" w:cs="Times New Roman"/>
          <w:sz w:val="26"/>
          <w:szCs w:val="26"/>
          <w:lang w:eastAsia="ru-RU"/>
        </w:rPr>
      </w:pPr>
      <w:r w:rsidRPr="00C02454">
        <w:rPr>
          <w:rFonts w:ascii="Times New Roman" w:eastAsia="Times New Roman" w:hAnsi="Times New Roman" w:cs="Times New Roman"/>
          <w:sz w:val="26"/>
          <w:szCs w:val="26"/>
          <w:lang w:eastAsia="ru-RU"/>
        </w:rPr>
        <w:t>Мониторинг программы состоит из внесения изменений в мероприятия программы (подпрограммы) и объемы финансирования.</w:t>
      </w:r>
    </w:p>
    <w:p w:rsidR="007E31A9" w:rsidRDefault="00C4727A" w:rsidP="00C4727A">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br w:type="page"/>
      </w:r>
    </w:p>
    <w:tbl>
      <w:tblPr>
        <w:tblW w:w="0" w:type="auto"/>
        <w:tblLook w:val="01E0" w:firstRow="1" w:lastRow="1" w:firstColumn="1" w:lastColumn="1" w:noHBand="0" w:noVBand="0"/>
      </w:tblPr>
      <w:tblGrid>
        <w:gridCol w:w="5868"/>
        <w:gridCol w:w="3703"/>
      </w:tblGrid>
      <w:tr w:rsidR="006648E7" w:rsidRPr="00A03A8C" w:rsidTr="006648E7">
        <w:trPr>
          <w:trHeight w:val="1245"/>
        </w:trPr>
        <w:tc>
          <w:tcPr>
            <w:tcW w:w="5868" w:type="dxa"/>
          </w:tcPr>
          <w:p w:rsidR="007E31A9" w:rsidRPr="006648E7" w:rsidRDefault="007E31A9" w:rsidP="006648E7">
            <w:pPr>
              <w:widowControl w:val="0"/>
              <w:spacing w:after="0" w:line="240" w:lineRule="auto"/>
              <w:jc w:val="both"/>
              <w:rPr>
                <w:rFonts w:ascii="Times New Roman" w:eastAsia="Times New Roman" w:hAnsi="Times New Roman" w:cs="Times New Roman"/>
                <w:sz w:val="26"/>
                <w:szCs w:val="26"/>
                <w:lang w:eastAsia="ru-RU"/>
              </w:rPr>
            </w:pPr>
          </w:p>
        </w:tc>
        <w:tc>
          <w:tcPr>
            <w:tcW w:w="3703" w:type="dxa"/>
            <w:hideMark/>
          </w:tcPr>
          <w:p w:rsidR="006648E7" w:rsidRPr="00A03A8C" w:rsidRDefault="006648E7" w:rsidP="006648E7">
            <w:pPr>
              <w:widowControl w:val="0"/>
              <w:spacing w:after="0" w:line="240" w:lineRule="auto"/>
              <w:rPr>
                <w:rFonts w:ascii="Times New Roman" w:eastAsia="Times New Roman" w:hAnsi="Times New Roman" w:cs="Times New Roman"/>
                <w:sz w:val="26"/>
                <w:szCs w:val="26"/>
                <w:lang w:eastAsia="ru-RU"/>
              </w:rPr>
            </w:pPr>
            <w:r w:rsidRPr="00A03A8C">
              <w:rPr>
                <w:rFonts w:ascii="Times New Roman" w:eastAsia="Times New Roman" w:hAnsi="Times New Roman" w:cs="Times New Roman"/>
                <w:sz w:val="26"/>
                <w:szCs w:val="26"/>
                <w:lang w:eastAsia="ru-RU"/>
              </w:rPr>
              <w:t>Приложение № 1</w:t>
            </w:r>
          </w:p>
          <w:p w:rsidR="006648E7" w:rsidRPr="00A03A8C" w:rsidRDefault="006648E7" w:rsidP="006648E7">
            <w:pPr>
              <w:widowControl w:val="0"/>
              <w:spacing w:after="0" w:line="240" w:lineRule="auto"/>
              <w:rPr>
                <w:rFonts w:ascii="Times New Roman" w:eastAsia="Times New Roman" w:hAnsi="Times New Roman" w:cs="Times New Roman"/>
                <w:sz w:val="26"/>
                <w:szCs w:val="26"/>
                <w:lang w:eastAsia="ru-RU"/>
              </w:rPr>
            </w:pPr>
            <w:r w:rsidRPr="00A03A8C">
              <w:rPr>
                <w:rFonts w:ascii="Times New Roman" w:eastAsia="Times New Roman" w:hAnsi="Times New Roman" w:cs="Times New Roman"/>
                <w:sz w:val="26"/>
                <w:szCs w:val="26"/>
                <w:lang w:eastAsia="ru-RU"/>
              </w:rPr>
              <w:t>к муниципальной программе</w:t>
            </w:r>
          </w:p>
          <w:p w:rsidR="006648E7" w:rsidRPr="00A03A8C" w:rsidRDefault="006648E7" w:rsidP="003C18F2">
            <w:pPr>
              <w:widowControl w:val="0"/>
              <w:spacing w:after="0" w:line="240" w:lineRule="auto"/>
              <w:rPr>
                <w:rFonts w:ascii="Times New Roman" w:eastAsia="Times New Roman" w:hAnsi="Times New Roman" w:cs="Times New Roman"/>
                <w:sz w:val="26"/>
                <w:szCs w:val="26"/>
                <w:lang w:eastAsia="ru-RU"/>
              </w:rPr>
            </w:pPr>
            <w:r w:rsidRPr="00A03A8C">
              <w:rPr>
                <w:rFonts w:ascii="Times New Roman" w:eastAsia="Times New Roman" w:hAnsi="Times New Roman" w:cs="Times New Roman"/>
                <w:sz w:val="26"/>
                <w:szCs w:val="26"/>
                <w:lang w:eastAsia="ru-RU"/>
              </w:rPr>
              <w:t>«</w:t>
            </w:r>
            <w:r w:rsidR="00894364" w:rsidRPr="00A03A8C">
              <w:rPr>
                <w:rFonts w:ascii="Times New Roman" w:eastAsia="Times New Roman" w:hAnsi="Times New Roman" w:cs="Times New Roman"/>
                <w:sz w:val="26"/>
                <w:szCs w:val="26"/>
                <w:lang w:eastAsia="ru-RU"/>
              </w:rPr>
              <w:t>Развитие подведомственных организаций и учреждений админ</w:t>
            </w:r>
            <w:r w:rsidR="00945E32">
              <w:rPr>
                <w:rFonts w:ascii="Times New Roman" w:eastAsia="Times New Roman" w:hAnsi="Times New Roman" w:cs="Times New Roman"/>
                <w:sz w:val="26"/>
                <w:szCs w:val="26"/>
                <w:lang w:eastAsia="ru-RU"/>
              </w:rPr>
              <w:t xml:space="preserve">истрации Бейского </w:t>
            </w:r>
            <w:r w:rsidR="003C18F2">
              <w:rPr>
                <w:rFonts w:ascii="Times New Roman" w:eastAsia="Times New Roman" w:hAnsi="Times New Roman" w:cs="Times New Roman"/>
                <w:sz w:val="26"/>
                <w:szCs w:val="26"/>
                <w:lang w:eastAsia="ru-RU"/>
              </w:rPr>
              <w:t xml:space="preserve">муниципального </w:t>
            </w:r>
            <w:r w:rsidR="00945E32">
              <w:rPr>
                <w:rFonts w:ascii="Times New Roman" w:eastAsia="Times New Roman" w:hAnsi="Times New Roman" w:cs="Times New Roman"/>
                <w:sz w:val="26"/>
                <w:szCs w:val="26"/>
                <w:lang w:eastAsia="ru-RU"/>
              </w:rPr>
              <w:t>района</w:t>
            </w:r>
            <w:r w:rsidR="003C18F2">
              <w:rPr>
                <w:rFonts w:ascii="Times New Roman" w:eastAsia="Times New Roman" w:hAnsi="Times New Roman" w:cs="Times New Roman"/>
                <w:sz w:val="26"/>
                <w:szCs w:val="26"/>
                <w:lang w:eastAsia="ru-RU"/>
              </w:rPr>
              <w:t xml:space="preserve"> Республики Хакасия </w:t>
            </w:r>
            <w:r w:rsidR="00945E32">
              <w:rPr>
                <w:rFonts w:ascii="Times New Roman" w:eastAsia="Times New Roman" w:hAnsi="Times New Roman" w:cs="Times New Roman"/>
                <w:sz w:val="26"/>
                <w:szCs w:val="26"/>
                <w:lang w:eastAsia="ru-RU"/>
              </w:rPr>
              <w:t>на 2026-2031</w:t>
            </w:r>
            <w:r w:rsidR="00894364" w:rsidRPr="00A03A8C">
              <w:rPr>
                <w:rFonts w:ascii="Times New Roman" w:eastAsia="Times New Roman" w:hAnsi="Times New Roman" w:cs="Times New Roman"/>
                <w:sz w:val="26"/>
                <w:szCs w:val="26"/>
                <w:lang w:eastAsia="ru-RU"/>
              </w:rPr>
              <w:t xml:space="preserve"> годы»</w:t>
            </w:r>
          </w:p>
        </w:tc>
      </w:tr>
    </w:tbl>
    <w:p w:rsidR="006648E7" w:rsidRPr="00A03A8C" w:rsidRDefault="006648E7" w:rsidP="006648E7">
      <w:pPr>
        <w:widowControl w:val="0"/>
        <w:spacing w:after="0" w:line="240" w:lineRule="auto"/>
        <w:jc w:val="right"/>
        <w:rPr>
          <w:rFonts w:ascii="Times New Roman" w:eastAsia="Times New Roman" w:hAnsi="Times New Roman" w:cs="Times New Roman"/>
          <w:sz w:val="26"/>
          <w:szCs w:val="26"/>
          <w:lang w:eastAsia="ru-RU"/>
        </w:rPr>
      </w:pPr>
    </w:p>
    <w:p w:rsidR="00945E32" w:rsidRPr="00945E32" w:rsidRDefault="00945E32" w:rsidP="00945E32">
      <w:pPr>
        <w:spacing w:after="0" w:line="240" w:lineRule="auto"/>
        <w:jc w:val="center"/>
        <w:rPr>
          <w:rFonts w:ascii="Times New Roman" w:eastAsia="Times New Roman" w:hAnsi="Times New Roman" w:cs="Times New Roman"/>
          <w:sz w:val="24"/>
          <w:szCs w:val="24"/>
          <w:lang w:eastAsia="ru-RU"/>
        </w:rPr>
      </w:pPr>
      <w:r w:rsidRPr="00945E32">
        <w:rPr>
          <w:rFonts w:ascii="Times New Roman" w:eastAsia="Times New Roman" w:hAnsi="Times New Roman" w:cs="Times New Roman"/>
          <w:sz w:val="24"/>
          <w:szCs w:val="24"/>
          <w:lang w:eastAsia="ru-RU"/>
        </w:rPr>
        <w:t>ПОДПРОГРАММА</w:t>
      </w:r>
    </w:p>
    <w:p w:rsidR="00945E32" w:rsidRDefault="003C18F2" w:rsidP="00963F82">
      <w:pPr>
        <w:spacing w:after="0" w:line="240" w:lineRule="auto"/>
        <w:jc w:val="center"/>
        <w:rPr>
          <w:rFonts w:ascii="Times New Roman" w:eastAsia="Times New Roman" w:hAnsi="Times New Roman" w:cs="Times New Roman"/>
          <w:iCs/>
          <w:color w:val="000000"/>
          <w:sz w:val="26"/>
          <w:szCs w:val="26"/>
          <w:lang w:eastAsia="ru-RU"/>
        </w:rPr>
      </w:pPr>
      <w:r>
        <w:rPr>
          <w:rFonts w:ascii="Times New Roman" w:eastAsia="Times New Roman" w:hAnsi="Times New Roman" w:cs="Times New Roman"/>
          <w:iCs/>
          <w:color w:val="000000"/>
          <w:sz w:val="26"/>
          <w:szCs w:val="26"/>
          <w:lang w:eastAsia="ru-RU"/>
        </w:rPr>
        <w:t xml:space="preserve">«Средства массовой информации </w:t>
      </w:r>
      <w:r w:rsidR="00963F82">
        <w:rPr>
          <w:rFonts w:ascii="Times New Roman" w:eastAsia="Times New Roman" w:hAnsi="Times New Roman" w:cs="Times New Roman"/>
          <w:iCs/>
          <w:color w:val="000000"/>
          <w:sz w:val="26"/>
          <w:szCs w:val="26"/>
          <w:lang w:eastAsia="ru-RU"/>
        </w:rPr>
        <w:t>Бейск</w:t>
      </w:r>
      <w:r>
        <w:rPr>
          <w:rFonts w:ascii="Times New Roman" w:eastAsia="Times New Roman" w:hAnsi="Times New Roman" w:cs="Times New Roman"/>
          <w:iCs/>
          <w:color w:val="000000"/>
          <w:sz w:val="26"/>
          <w:szCs w:val="26"/>
          <w:lang w:eastAsia="ru-RU"/>
        </w:rPr>
        <w:t>ого муниципального</w:t>
      </w:r>
      <w:r w:rsidR="00963F82">
        <w:rPr>
          <w:rFonts w:ascii="Times New Roman" w:eastAsia="Times New Roman" w:hAnsi="Times New Roman" w:cs="Times New Roman"/>
          <w:iCs/>
          <w:color w:val="000000"/>
          <w:sz w:val="26"/>
          <w:szCs w:val="26"/>
          <w:lang w:eastAsia="ru-RU"/>
        </w:rPr>
        <w:t xml:space="preserve"> район</w:t>
      </w:r>
      <w:r>
        <w:rPr>
          <w:rFonts w:ascii="Times New Roman" w:eastAsia="Times New Roman" w:hAnsi="Times New Roman" w:cs="Times New Roman"/>
          <w:iCs/>
          <w:color w:val="000000"/>
          <w:sz w:val="26"/>
          <w:szCs w:val="26"/>
          <w:lang w:eastAsia="ru-RU"/>
        </w:rPr>
        <w:t xml:space="preserve"> Республики Хакасия</w:t>
      </w:r>
      <w:r w:rsidR="00963F82">
        <w:rPr>
          <w:rFonts w:ascii="Times New Roman" w:eastAsia="Times New Roman" w:hAnsi="Times New Roman" w:cs="Times New Roman"/>
          <w:iCs/>
          <w:color w:val="000000"/>
          <w:sz w:val="26"/>
          <w:szCs w:val="26"/>
          <w:lang w:eastAsia="ru-RU"/>
        </w:rPr>
        <w:t xml:space="preserve"> на 2026-2031</w:t>
      </w:r>
      <w:r w:rsidR="00963F82" w:rsidRPr="00963F82">
        <w:rPr>
          <w:rFonts w:ascii="Times New Roman" w:eastAsia="Times New Roman" w:hAnsi="Times New Roman" w:cs="Times New Roman"/>
          <w:iCs/>
          <w:color w:val="000000"/>
          <w:sz w:val="26"/>
          <w:szCs w:val="26"/>
          <w:lang w:eastAsia="ru-RU"/>
        </w:rPr>
        <w:t xml:space="preserve"> гг.»</w:t>
      </w:r>
    </w:p>
    <w:p w:rsidR="00963F82" w:rsidRPr="00945E32" w:rsidRDefault="00963F82" w:rsidP="00963F82">
      <w:pPr>
        <w:spacing w:after="0" w:line="240" w:lineRule="auto"/>
        <w:jc w:val="center"/>
        <w:rPr>
          <w:rFonts w:ascii="Times New Roman" w:eastAsia="Times New Roman" w:hAnsi="Times New Roman" w:cs="Times New Roman"/>
          <w:iCs/>
          <w:color w:val="000000"/>
          <w:sz w:val="26"/>
          <w:szCs w:val="26"/>
          <w:lang w:eastAsia="ru-RU"/>
        </w:rPr>
      </w:pPr>
    </w:p>
    <w:p w:rsidR="00945E32" w:rsidRPr="00945E32" w:rsidRDefault="00945E32" w:rsidP="00945E32">
      <w:pPr>
        <w:spacing w:after="0" w:line="240" w:lineRule="auto"/>
        <w:jc w:val="center"/>
        <w:rPr>
          <w:rFonts w:ascii="Times New Roman" w:eastAsia="Times New Roman" w:hAnsi="Times New Roman" w:cs="Times New Roman"/>
          <w:b/>
          <w:iCs/>
          <w:color w:val="000000"/>
          <w:sz w:val="26"/>
          <w:szCs w:val="26"/>
          <w:lang w:eastAsia="ru-RU"/>
        </w:rPr>
      </w:pPr>
      <w:r w:rsidRPr="00945E32">
        <w:rPr>
          <w:rFonts w:ascii="Times New Roman" w:eastAsia="Times New Roman" w:hAnsi="Times New Roman" w:cs="Times New Roman"/>
          <w:b/>
          <w:iCs/>
          <w:color w:val="000000"/>
          <w:sz w:val="26"/>
          <w:szCs w:val="26"/>
          <w:lang w:eastAsia="ru-RU"/>
        </w:rPr>
        <w:t>1. Паспорт подпрограммы</w:t>
      </w:r>
    </w:p>
    <w:p w:rsidR="00945E32" w:rsidRPr="00945E32" w:rsidRDefault="00945E32" w:rsidP="00945E32">
      <w:pPr>
        <w:spacing w:after="0" w:line="240" w:lineRule="auto"/>
        <w:jc w:val="center"/>
        <w:rPr>
          <w:rFonts w:ascii="Times New Roman" w:eastAsia="Times New Roman" w:hAnsi="Times New Roman" w:cs="Times New Roman"/>
          <w:b/>
          <w:iCs/>
          <w:color w:val="000000"/>
          <w:sz w:val="26"/>
          <w:szCs w:val="26"/>
          <w:lang w:eastAsia="ru-RU"/>
        </w:rPr>
      </w:pPr>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823"/>
        <w:gridCol w:w="5974"/>
      </w:tblGrid>
      <w:tr w:rsidR="00945E32" w:rsidRPr="00945E32" w:rsidTr="00945E32">
        <w:trPr>
          <w:jc w:val="center"/>
        </w:trPr>
        <w:tc>
          <w:tcPr>
            <w:tcW w:w="3823" w:type="dxa"/>
            <w:shd w:val="clear" w:color="auto" w:fill="FFFFFF"/>
            <w:vAlign w:val="center"/>
          </w:tcPr>
          <w:p w:rsidR="00945E32" w:rsidRPr="00945E32" w:rsidRDefault="00945E32" w:rsidP="00945E32">
            <w:pPr>
              <w:spacing w:after="0" w:line="240" w:lineRule="auto"/>
              <w:rPr>
                <w:rFonts w:ascii="Times New Roman" w:eastAsia="Times New Roman" w:hAnsi="Times New Roman" w:cs="Times New Roman"/>
                <w:sz w:val="26"/>
                <w:szCs w:val="26"/>
                <w:lang w:eastAsia="ru-RU" w:bidi="ru-RU"/>
              </w:rPr>
            </w:pPr>
            <w:r w:rsidRPr="00945E32">
              <w:rPr>
                <w:rFonts w:ascii="Times New Roman" w:eastAsia="Times New Roman" w:hAnsi="Times New Roman" w:cs="Times New Roman"/>
                <w:sz w:val="26"/>
                <w:szCs w:val="26"/>
                <w:lang w:eastAsia="ru-RU" w:bidi="ru-RU"/>
              </w:rPr>
              <w:t>Соисполнители муниципальной подпрограммы</w:t>
            </w:r>
          </w:p>
        </w:tc>
        <w:tc>
          <w:tcPr>
            <w:tcW w:w="5974" w:type="dxa"/>
            <w:shd w:val="clear" w:color="auto" w:fill="FFFFFF"/>
            <w:vAlign w:val="center"/>
          </w:tcPr>
          <w:p w:rsidR="00945E32" w:rsidRPr="00945E32" w:rsidRDefault="003C18F2" w:rsidP="00945E32">
            <w:pPr>
              <w:spacing w:after="0" w:line="240" w:lineRule="auto"/>
              <w:jc w:val="both"/>
              <w:rPr>
                <w:rFonts w:ascii="Times New Roman" w:eastAsia="Times New Roman" w:hAnsi="Times New Roman" w:cs="Times New Roman"/>
                <w:sz w:val="26"/>
                <w:szCs w:val="26"/>
                <w:lang w:eastAsia="ru-RU" w:bidi="ru-RU"/>
              </w:rPr>
            </w:pPr>
            <w:r w:rsidRPr="00671278">
              <w:rPr>
                <w:rFonts w:ascii="Times New Roman" w:eastAsia="Times New Roman" w:hAnsi="Times New Roman" w:cs="Times New Roman"/>
                <w:sz w:val="26"/>
                <w:szCs w:val="26"/>
                <w:lang w:eastAsia="ru-RU" w:bidi="ru-RU"/>
              </w:rPr>
              <w:t>Начальник экономического отдела администрации Бейского района РХ Золотухина О.В.</w:t>
            </w:r>
          </w:p>
        </w:tc>
      </w:tr>
      <w:tr w:rsidR="00945E32" w:rsidRPr="00945E32" w:rsidTr="00945E32">
        <w:trPr>
          <w:jc w:val="center"/>
        </w:trPr>
        <w:tc>
          <w:tcPr>
            <w:tcW w:w="3823" w:type="dxa"/>
            <w:shd w:val="clear" w:color="auto" w:fill="FFFFFF"/>
            <w:vAlign w:val="center"/>
          </w:tcPr>
          <w:p w:rsidR="00945E32" w:rsidRPr="00945E32" w:rsidRDefault="00945E32" w:rsidP="00945E32">
            <w:pPr>
              <w:spacing w:after="0" w:line="240" w:lineRule="auto"/>
              <w:rPr>
                <w:rFonts w:ascii="Times New Roman" w:eastAsia="Times New Roman" w:hAnsi="Times New Roman" w:cs="Times New Roman"/>
                <w:sz w:val="26"/>
                <w:szCs w:val="26"/>
                <w:lang w:eastAsia="ru-RU" w:bidi="ru-RU"/>
              </w:rPr>
            </w:pPr>
            <w:r w:rsidRPr="00945E32">
              <w:rPr>
                <w:rFonts w:ascii="Times New Roman" w:eastAsia="Times New Roman" w:hAnsi="Times New Roman" w:cs="Times New Roman"/>
                <w:sz w:val="26"/>
                <w:szCs w:val="26"/>
                <w:lang w:eastAsia="ru-RU" w:bidi="ru-RU"/>
              </w:rPr>
              <w:t xml:space="preserve">Исполнители (Участники) </w:t>
            </w:r>
          </w:p>
          <w:p w:rsidR="00945E32" w:rsidRPr="00945E32" w:rsidRDefault="00945E32" w:rsidP="00945E32">
            <w:pPr>
              <w:spacing w:after="0" w:line="240" w:lineRule="auto"/>
              <w:rPr>
                <w:rFonts w:ascii="Times New Roman" w:eastAsia="Times New Roman" w:hAnsi="Times New Roman" w:cs="Times New Roman"/>
                <w:sz w:val="26"/>
                <w:szCs w:val="26"/>
                <w:lang w:eastAsia="ru-RU" w:bidi="ru-RU"/>
              </w:rPr>
            </w:pPr>
            <w:r w:rsidRPr="00945E32">
              <w:rPr>
                <w:rFonts w:ascii="Times New Roman" w:eastAsia="Times New Roman" w:hAnsi="Times New Roman" w:cs="Times New Roman"/>
                <w:sz w:val="26"/>
                <w:szCs w:val="26"/>
                <w:lang w:eastAsia="ru-RU" w:bidi="ru-RU"/>
              </w:rPr>
              <w:t>муниципальной подпрограммы</w:t>
            </w:r>
          </w:p>
        </w:tc>
        <w:tc>
          <w:tcPr>
            <w:tcW w:w="5974" w:type="dxa"/>
            <w:shd w:val="clear" w:color="auto" w:fill="FFFFFF"/>
          </w:tcPr>
          <w:p w:rsidR="00945E32" w:rsidRPr="00945E32" w:rsidRDefault="003C18F2" w:rsidP="00945E32">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bidi="ru-RU"/>
              </w:rPr>
              <w:t xml:space="preserve">Руководитель </w:t>
            </w:r>
            <w:r w:rsidRPr="00C0430B">
              <w:rPr>
                <w:rFonts w:ascii="Times New Roman" w:eastAsia="Times New Roman" w:hAnsi="Times New Roman" w:cs="Times New Roman"/>
                <w:sz w:val="26"/>
                <w:szCs w:val="26"/>
                <w:lang w:eastAsia="ru-RU" w:bidi="ru-RU"/>
              </w:rPr>
              <w:t>МБУ «Информационный центр Бейского района»</w:t>
            </w:r>
            <w:r>
              <w:rPr>
                <w:rFonts w:ascii="Times New Roman" w:eastAsia="Times New Roman" w:hAnsi="Times New Roman" w:cs="Times New Roman"/>
                <w:sz w:val="26"/>
                <w:szCs w:val="26"/>
                <w:lang w:eastAsia="ru-RU" w:bidi="ru-RU"/>
              </w:rPr>
              <w:t xml:space="preserve"> </w:t>
            </w:r>
            <w:proofErr w:type="spellStart"/>
            <w:r>
              <w:rPr>
                <w:rFonts w:ascii="Times New Roman" w:eastAsia="Times New Roman" w:hAnsi="Times New Roman" w:cs="Times New Roman"/>
                <w:sz w:val="26"/>
                <w:szCs w:val="26"/>
                <w:lang w:eastAsia="ru-RU" w:bidi="ru-RU"/>
              </w:rPr>
              <w:t>Кончаков</w:t>
            </w:r>
            <w:proofErr w:type="spellEnd"/>
            <w:r>
              <w:rPr>
                <w:rFonts w:ascii="Times New Roman" w:eastAsia="Times New Roman" w:hAnsi="Times New Roman" w:cs="Times New Roman"/>
                <w:sz w:val="26"/>
                <w:szCs w:val="26"/>
                <w:lang w:eastAsia="ru-RU" w:bidi="ru-RU"/>
              </w:rPr>
              <w:t xml:space="preserve"> В.Н.</w:t>
            </w:r>
          </w:p>
        </w:tc>
      </w:tr>
      <w:tr w:rsidR="00945E32" w:rsidRPr="00945E32" w:rsidTr="00945E32">
        <w:trPr>
          <w:jc w:val="center"/>
        </w:trPr>
        <w:tc>
          <w:tcPr>
            <w:tcW w:w="3823" w:type="dxa"/>
            <w:shd w:val="clear" w:color="auto" w:fill="FFFFFF"/>
            <w:vAlign w:val="center"/>
          </w:tcPr>
          <w:p w:rsidR="00945E32" w:rsidRPr="00945E32" w:rsidRDefault="00945E32" w:rsidP="00945E32">
            <w:pPr>
              <w:spacing w:after="0" w:line="240" w:lineRule="auto"/>
              <w:rPr>
                <w:rFonts w:ascii="Times New Roman" w:eastAsia="Times New Roman" w:hAnsi="Times New Roman" w:cs="Times New Roman"/>
                <w:sz w:val="26"/>
                <w:szCs w:val="26"/>
                <w:lang w:eastAsia="ru-RU" w:bidi="ru-RU"/>
              </w:rPr>
            </w:pPr>
            <w:r w:rsidRPr="00945E32">
              <w:rPr>
                <w:rFonts w:ascii="Times New Roman" w:eastAsia="Times New Roman" w:hAnsi="Times New Roman" w:cs="Times New Roman"/>
                <w:sz w:val="26"/>
                <w:szCs w:val="26"/>
                <w:lang w:eastAsia="ru-RU" w:bidi="ru-RU"/>
              </w:rPr>
              <w:t>Цель муниципальной подпрограммы</w:t>
            </w:r>
          </w:p>
        </w:tc>
        <w:tc>
          <w:tcPr>
            <w:tcW w:w="5974" w:type="dxa"/>
            <w:shd w:val="clear" w:color="auto" w:fill="FFFFFF"/>
          </w:tcPr>
          <w:p w:rsidR="00945E32" w:rsidRPr="00945E32" w:rsidRDefault="00945E32" w:rsidP="00945E32">
            <w:pPr>
              <w:snapToGrid w:val="0"/>
              <w:spacing w:after="0" w:line="240" w:lineRule="auto"/>
              <w:jc w:val="both"/>
              <w:rPr>
                <w:rFonts w:ascii="Times New Roman" w:eastAsia="Times New Roman" w:hAnsi="Times New Roman" w:cs="Times New Roman"/>
                <w:sz w:val="26"/>
                <w:szCs w:val="26"/>
                <w:lang w:eastAsia="ru-RU"/>
              </w:rPr>
            </w:pPr>
            <w:r w:rsidRPr="00945E32">
              <w:rPr>
                <w:rFonts w:ascii="Times New Roman" w:eastAsia="Times New Roman" w:hAnsi="Times New Roman" w:cs="Times New Roman"/>
                <w:sz w:val="26"/>
                <w:szCs w:val="26"/>
                <w:lang w:eastAsia="ru-RU"/>
              </w:rPr>
              <w:t>Формирование эффективного механизма взаимодействия власти и общества через формирование положительного имиджа муниципального образования по средствам массовой коммуникации</w:t>
            </w:r>
          </w:p>
        </w:tc>
      </w:tr>
      <w:tr w:rsidR="00945E32" w:rsidRPr="00945E32" w:rsidTr="00945E32">
        <w:trPr>
          <w:jc w:val="center"/>
        </w:trPr>
        <w:tc>
          <w:tcPr>
            <w:tcW w:w="3823" w:type="dxa"/>
            <w:shd w:val="clear" w:color="auto" w:fill="FFFFFF"/>
            <w:vAlign w:val="center"/>
          </w:tcPr>
          <w:p w:rsidR="00945E32" w:rsidRPr="00945E32" w:rsidRDefault="00945E32" w:rsidP="00945E32">
            <w:pPr>
              <w:spacing w:after="0" w:line="240" w:lineRule="auto"/>
              <w:rPr>
                <w:rFonts w:ascii="Times New Roman" w:eastAsia="Times New Roman" w:hAnsi="Times New Roman" w:cs="Times New Roman"/>
                <w:sz w:val="26"/>
                <w:szCs w:val="26"/>
                <w:lang w:eastAsia="ru-RU" w:bidi="ru-RU"/>
              </w:rPr>
            </w:pPr>
            <w:r w:rsidRPr="00945E32">
              <w:rPr>
                <w:rFonts w:ascii="Times New Roman" w:eastAsia="Times New Roman" w:hAnsi="Times New Roman" w:cs="Times New Roman"/>
                <w:sz w:val="26"/>
                <w:szCs w:val="26"/>
                <w:lang w:eastAsia="ru-RU" w:bidi="ru-RU"/>
              </w:rPr>
              <w:t>Задачи муниципальной подпрограммы</w:t>
            </w:r>
          </w:p>
        </w:tc>
        <w:tc>
          <w:tcPr>
            <w:tcW w:w="5974" w:type="dxa"/>
            <w:shd w:val="clear" w:color="auto" w:fill="FFFFFF"/>
            <w:vAlign w:val="center"/>
          </w:tcPr>
          <w:p w:rsidR="00945E32" w:rsidRPr="00945E32" w:rsidRDefault="00945E32" w:rsidP="00945E32">
            <w:pPr>
              <w:spacing w:after="0" w:line="240" w:lineRule="auto"/>
              <w:jc w:val="both"/>
              <w:rPr>
                <w:rFonts w:ascii="Times New Roman" w:eastAsia="Times New Roman" w:hAnsi="Times New Roman" w:cs="Times New Roman"/>
                <w:sz w:val="26"/>
                <w:szCs w:val="26"/>
                <w:lang w:eastAsia="ru-RU" w:bidi="ru-RU"/>
              </w:rPr>
            </w:pPr>
            <w:r w:rsidRPr="00945E32">
              <w:rPr>
                <w:rFonts w:ascii="Times New Roman" w:eastAsia="Times New Roman" w:hAnsi="Times New Roman" w:cs="Times New Roman"/>
                <w:sz w:val="26"/>
                <w:szCs w:val="26"/>
                <w:lang w:eastAsia="ru-RU" w:bidi="ru-RU"/>
              </w:rPr>
              <w:t xml:space="preserve">- Всестороннее информирование граждан, проживающих в </w:t>
            </w:r>
            <w:proofErr w:type="spellStart"/>
            <w:r w:rsidRPr="00945E32">
              <w:rPr>
                <w:rFonts w:ascii="Times New Roman" w:eastAsia="Times New Roman" w:hAnsi="Times New Roman" w:cs="Times New Roman"/>
                <w:sz w:val="26"/>
                <w:szCs w:val="26"/>
                <w:lang w:eastAsia="ru-RU" w:bidi="ru-RU"/>
              </w:rPr>
              <w:t>Бейск</w:t>
            </w:r>
            <w:r w:rsidR="003C18F2">
              <w:rPr>
                <w:rFonts w:ascii="Times New Roman" w:eastAsia="Times New Roman" w:hAnsi="Times New Roman" w:cs="Times New Roman"/>
                <w:sz w:val="26"/>
                <w:szCs w:val="26"/>
                <w:lang w:eastAsia="ru-RU" w:bidi="ru-RU"/>
              </w:rPr>
              <w:t>ом</w:t>
            </w:r>
            <w:proofErr w:type="spellEnd"/>
            <w:r w:rsidR="003C18F2">
              <w:rPr>
                <w:rFonts w:ascii="Times New Roman" w:eastAsia="Times New Roman" w:hAnsi="Times New Roman" w:cs="Times New Roman"/>
                <w:sz w:val="26"/>
                <w:szCs w:val="26"/>
                <w:lang w:eastAsia="ru-RU" w:bidi="ru-RU"/>
              </w:rPr>
              <w:t xml:space="preserve"> муниципальном</w:t>
            </w:r>
            <w:r w:rsidRPr="00945E32">
              <w:rPr>
                <w:rFonts w:ascii="Times New Roman" w:eastAsia="Times New Roman" w:hAnsi="Times New Roman" w:cs="Times New Roman"/>
                <w:sz w:val="26"/>
                <w:szCs w:val="26"/>
                <w:lang w:eastAsia="ru-RU" w:bidi="ru-RU"/>
              </w:rPr>
              <w:t xml:space="preserve"> район</w:t>
            </w:r>
            <w:r w:rsidR="003C18F2">
              <w:rPr>
                <w:rFonts w:ascii="Times New Roman" w:eastAsia="Times New Roman" w:hAnsi="Times New Roman" w:cs="Times New Roman"/>
                <w:sz w:val="26"/>
                <w:szCs w:val="26"/>
                <w:lang w:eastAsia="ru-RU" w:bidi="ru-RU"/>
              </w:rPr>
              <w:t>е Республики Хакасия</w:t>
            </w:r>
            <w:r w:rsidRPr="00945E32">
              <w:rPr>
                <w:rFonts w:ascii="Times New Roman" w:eastAsia="Times New Roman" w:hAnsi="Times New Roman" w:cs="Times New Roman"/>
                <w:sz w:val="26"/>
                <w:szCs w:val="26"/>
                <w:lang w:eastAsia="ru-RU" w:bidi="ru-RU"/>
              </w:rPr>
              <w:t xml:space="preserve">, о процессах, происходящих в политической, социально-экономической жизни района; </w:t>
            </w:r>
          </w:p>
          <w:p w:rsidR="00945E32" w:rsidRPr="00945E32" w:rsidRDefault="00945E32" w:rsidP="00945E32">
            <w:pPr>
              <w:spacing w:after="0" w:line="240" w:lineRule="auto"/>
              <w:jc w:val="both"/>
              <w:rPr>
                <w:rFonts w:ascii="Times New Roman" w:eastAsia="Times New Roman" w:hAnsi="Times New Roman" w:cs="Times New Roman"/>
                <w:sz w:val="26"/>
                <w:szCs w:val="26"/>
                <w:lang w:eastAsia="ru-RU" w:bidi="ru-RU"/>
              </w:rPr>
            </w:pPr>
            <w:r w:rsidRPr="00945E32">
              <w:rPr>
                <w:rFonts w:ascii="Times New Roman" w:eastAsia="Times New Roman" w:hAnsi="Times New Roman" w:cs="Times New Roman"/>
                <w:sz w:val="26"/>
                <w:szCs w:val="26"/>
                <w:lang w:eastAsia="ru-RU" w:bidi="ru-RU"/>
              </w:rPr>
              <w:t>- оказание информационных услуг в сфере печати;</w:t>
            </w:r>
          </w:p>
          <w:p w:rsidR="00945E32" w:rsidRPr="00945E32" w:rsidRDefault="00945E32" w:rsidP="00945E32">
            <w:pPr>
              <w:spacing w:after="0" w:line="240" w:lineRule="auto"/>
              <w:jc w:val="both"/>
              <w:rPr>
                <w:rFonts w:ascii="Times New Roman" w:eastAsia="Times New Roman" w:hAnsi="Times New Roman" w:cs="Times New Roman"/>
                <w:sz w:val="26"/>
                <w:szCs w:val="26"/>
                <w:lang w:eastAsia="ru-RU" w:bidi="ru-RU"/>
              </w:rPr>
            </w:pPr>
            <w:r w:rsidRPr="00945E32">
              <w:rPr>
                <w:rFonts w:ascii="Times New Roman" w:eastAsia="Times New Roman" w:hAnsi="Times New Roman" w:cs="Times New Roman"/>
                <w:sz w:val="26"/>
                <w:szCs w:val="26"/>
                <w:lang w:eastAsia="ru-RU" w:bidi="ru-RU"/>
              </w:rPr>
              <w:t>- создание условий для стабильной работы МБУ «Информационный центр Бейского района»</w:t>
            </w:r>
          </w:p>
        </w:tc>
      </w:tr>
      <w:tr w:rsidR="00945E32" w:rsidRPr="00945E32" w:rsidTr="00945E32">
        <w:trPr>
          <w:jc w:val="center"/>
        </w:trPr>
        <w:tc>
          <w:tcPr>
            <w:tcW w:w="3823" w:type="dxa"/>
            <w:shd w:val="clear" w:color="auto" w:fill="FFFFFF"/>
            <w:vAlign w:val="center"/>
          </w:tcPr>
          <w:p w:rsidR="00945E32" w:rsidRPr="00945E32" w:rsidRDefault="00945E32" w:rsidP="00945E32">
            <w:pPr>
              <w:spacing w:after="0" w:line="240" w:lineRule="auto"/>
              <w:rPr>
                <w:rFonts w:ascii="Times New Roman" w:eastAsia="Times New Roman" w:hAnsi="Times New Roman" w:cs="Times New Roman"/>
                <w:sz w:val="26"/>
                <w:szCs w:val="26"/>
                <w:lang w:eastAsia="ru-RU" w:bidi="ru-RU"/>
              </w:rPr>
            </w:pPr>
            <w:r w:rsidRPr="00945E32">
              <w:rPr>
                <w:rFonts w:ascii="Times New Roman" w:eastAsia="Times New Roman" w:hAnsi="Times New Roman" w:cs="Times New Roman"/>
                <w:sz w:val="26"/>
                <w:szCs w:val="26"/>
                <w:lang w:eastAsia="ru-RU" w:bidi="ru-RU"/>
              </w:rPr>
              <w:t>Сроки реализации муниципальной подпрограммы</w:t>
            </w:r>
          </w:p>
        </w:tc>
        <w:tc>
          <w:tcPr>
            <w:tcW w:w="5974" w:type="dxa"/>
            <w:shd w:val="clear" w:color="auto" w:fill="FFFFFF"/>
            <w:vAlign w:val="center"/>
          </w:tcPr>
          <w:p w:rsidR="00945E32" w:rsidRPr="00945E32" w:rsidRDefault="00945E32" w:rsidP="00945E32">
            <w:pPr>
              <w:spacing w:after="0" w:line="240" w:lineRule="auto"/>
              <w:jc w:val="both"/>
              <w:rPr>
                <w:rFonts w:ascii="Times New Roman" w:eastAsia="Times New Roman" w:hAnsi="Times New Roman" w:cs="Times New Roman"/>
                <w:sz w:val="26"/>
                <w:szCs w:val="26"/>
                <w:lang w:eastAsia="ru-RU" w:bidi="ru-RU"/>
              </w:rPr>
            </w:pPr>
            <w:r w:rsidRPr="00945E32">
              <w:rPr>
                <w:rFonts w:ascii="Times New Roman" w:eastAsia="Times New Roman" w:hAnsi="Times New Roman" w:cs="Times New Roman"/>
                <w:sz w:val="26"/>
                <w:szCs w:val="26"/>
                <w:lang w:eastAsia="ru-RU" w:bidi="ru-RU"/>
              </w:rPr>
              <w:t>2026-2031 годы,  этапы не выделяются</w:t>
            </w:r>
          </w:p>
        </w:tc>
      </w:tr>
      <w:tr w:rsidR="00945E32" w:rsidRPr="00945E32" w:rsidTr="00945E32">
        <w:trPr>
          <w:jc w:val="center"/>
        </w:trPr>
        <w:tc>
          <w:tcPr>
            <w:tcW w:w="3823" w:type="dxa"/>
            <w:shd w:val="clear" w:color="auto" w:fill="FFFFFF"/>
            <w:vAlign w:val="center"/>
          </w:tcPr>
          <w:p w:rsidR="00945E32" w:rsidRPr="00945E32" w:rsidRDefault="00945E32" w:rsidP="00945E32">
            <w:pPr>
              <w:spacing w:after="0" w:line="240" w:lineRule="auto"/>
              <w:rPr>
                <w:rFonts w:ascii="Times New Roman" w:eastAsia="Times New Roman" w:hAnsi="Times New Roman" w:cs="Times New Roman"/>
                <w:sz w:val="26"/>
                <w:szCs w:val="26"/>
                <w:lang w:eastAsia="ru-RU" w:bidi="ru-RU"/>
              </w:rPr>
            </w:pPr>
            <w:r w:rsidRPr="00945E32">
              <w:rPr>
                <w:rFonts w:ascii="Times New Roman" w:eastAsia="Times New Roman" w:hAnsi="Times New Roman" w:cs="Times New Roman"/>
                <w:sz w:val="26"/>
                <w:szCs w:val="26"/>
                <w:lang w:eastAsia="ru-RU" w:bidi="ru-RU"/>
              </w:rPr>
              <w:t>Объемы финансирования муниципальной подпрограммы</w:t>
            </w:r>
          </w:p>
        </w:tc>
        <w:tc>
          <w:tcPr>
            <w:tcW w:w="5974" w:type="dxa"/>
            <w:shd w:val="clear" w:color="auto" w:fill="FFFFFF"/>
          </w:tcPr>
          <w:p w:rsidR="00945E32" w:rsidRPr="00945E32" w:rsidRDefault="00945E32" w:rsidP="00945E32">
            <w:pPr>
              <w:widowControl w:val="0"/>
              <w:spacing w:after="0" w:line="240" w:lineRule="auto"/>
              <w:jc w:val="both"/>
              <w:rPr>
                <w:rFonts w:ascii="Times New Roman" w:eastAsia="Times New Roman" w:hAnsi="Times New Roman" w:cs="Times New Roman"/>
                <w:iCs/>
                <w:sz w:val="26"/>
                <w:szCs w:val="26"/>
                <w:lang w:eastAsia="ru-RU"/>
              </w:rPr>
            </w:pPr>
            <w:r w:rsidRPr="00945E32">
              <w:rPr>
                <w:rFonts w:ascii="Times New Roman" w:eastAsia="Times New Roman" w:hAnsi="Times New Roman" w:cs="Times New Roman"/>
                <w:iCs/>
                <w:sz w:val="26"/>
                <w:szCs w:val="26"/>
                <w:lang w:eastAsia="ru-RU"/>
              </w:rPr>
              <w:t>Общая сумма затрат по программе за 2026-2031 годы составит –</w:t>
            </w:r>
            <w:r w:rsidR="008D6EEB">
              <w:rPr>
                <w:rFonts w:ascii="Times New Roman" w:eastAsia="Times New Roman" w:hAnsi="Times New Roman" w:cs="Times New Roman"/>
                <w:iCs/>
                <w:sz w:val="26"/>
                <w:szCs w:val="26"/>
                <w:lang w:eastAsia="ru-RU"/>
              </w:rPr>
              <w:t>49870,2</w:t>
            </w:r>
            <w:r w:rsidRPr="00945E32">
              <w:rPr>
                <w:rFonts w:ascii="Times New Roman" w:eastAsia="Times New Roman" w:hAnsi="Times New Roman" w:cs="Times New Roman"/>
                <w:iCs/>
                <w:sz w:val="26"/>
                <w:szCs w:val="26"/>
                <w:lang w:eastAsia="ru-RU"/>
              </w:rPr>
              <w:t xml:space="preserve"> тыс. руб., из них:</w:t>
            </w:r>
          </w:p>
          <w:p w:rsidR="00945E32" w:rsidRPr="00945E32" w:rsidRDefault="008D6EEB" w:rsidP="00945E32">
            <w:pPr>
              <w:widowControl w:val="0"/>
              <w:spacing w:after="0" w:line="240" w:lineRule="auto"/>
              <w:jc w:val="both"/>
              <w:rPr>
                <w:rFonts w:ascii="Times New Roman" w:eastAsia="Times New Roman" w:hAnsi="Times New Roman" w:cs="Times New Roman"/>
                <w:iCs/>
                <w:sz w:val="26"/>
                <w:szCs w:val="26"/>
                <w:lang w:eastAsia="ru-RU"/>
              </w:rPr>
            </w:pPr>
            <w:r>
              <w:rPr>
                <w:rFonts w:ascii="Times New Roman" w:eastAsia="Times New Roman" w:hAnsi="Times New Roman" w:cs="Times New Roman"/>
                <w:iCs/>
                <w:sz w:val="26"/>
                <w:szCs w:val="26"/>
                <w:lang w:eastAsia="ru-RU"/>
              </w:rPr>
              <w:t>- 2026 год: 9984,7</w:t>
            </w:r>
            <w:r w:rsidR="00945E32" w:rsidRPr="00945E32">
              <w:rPr>
                <w:rFonts w:ascii="Times New Roman" w:eastAsia="Times New Roman" w:hAnsi="Times New Roman" w:cs="Times New Roman"/>
                <w:iCs/>
                <w:sz w:val="26"/>
                <w:szCs w:val="26"/>
                <w:lang w:eastAsia="ru-RU"/>
              </w:rPr>
              <w:t xml:space="preserve"> тыс. руб., в том числе средства местного бюджета </w:t>
            </w:r>
            <w:r>
              <w:rPr>
                <w:rFonts w:ascii="Times New Roman" w:eastAsia="Times New Roman" w:hAnsi="Times New Roman" w:cs="Times New Roman"/>
                <w:iCs/>
                <w:sz w:val="26"/>
                <w:szCs w:val="26"/>
                <w:lang w:eastAsia="ru-RU"/>
              </w:rPr>
              <w:t>9984,7</w:t>
            </w:r>
            <w:r w:rsidR="00945E32" w:rsidRPr="00945E32">
              <w:rPr>
                <w:rFonts w:ascii="Times New Roman" w:eastAsia="Times New Roman" w:hAnsi="Times New Roman" w:cs="Times New Roman"/>
                <w:iCs/>
                <w:sz w:val="26"/>
                <w:szCs w:val="26"/>
                <w:lang w:eastAsia="ru-RU"/>
              </w:rPr>
              <w:t xml:space="preserve"> тыс. руб., республиканского бюджета- </w:t>
            </w:r>
            <w:proofErr w:type="gramStart"/>
            <w:r w:rsidR="00945E32" w:rsidRPr="00945E32">
              <w:rPr>
                <w:rFonts w:ascii="Times New Roman" w:eastAsia="Times New Roman" w:hAnsi="Times New Roman" w:cs="Times New Roman"/>
                <w:iCs/>
                <w:sz w:val="26"/>
                <w:szCs w:val="26"/>
                <w:lang w:eastAsia="ru-RU"/>
              </w:rPr>
              <w:t>0  руб.</w:t>
            </w:r>
            <w:proofErr w:type="gramEnd"/>
            <w:r w:rsidR="00945E32" w:rsidRPr="00945E32">
              <w:rPr>
                <w:rFonts w:ascii="Times New Roman" w:eastAsia="Times New Roman" w:hAnsi="Times New Roman" w:cs="Times New Roman"/>
                <w:iCs/>
                <w:sz w:val="26"/>
                <w:szCs w:val="26"/>
                <w:lang w:eastAsia="ru-RU"/>
              </w:rPr>
              <w:t xml:space="preserve"> </w:t>
            </w:r>
          </w:p>
          <w:p w:rsidR="00945E32" w:rsidRPr="00945E32" w:rsidRDefault="00945E32" w:rsidP="00945E32">
            <w:pPr>
              <w:widowControl w:val="0"/>
              <w:spacing w:after="0" w:line="240" w:lineRule="auto"/>
              <w:jc w:val="both"/>
              <w:rPr>
                <w:rFonts w:ascii="Times New Roman" w:eastAsia="Times New Roman" w:hAnsi="Times New Roman" w:cs="Times New Roman"/>
                <w:iCs/>
                <w:sz w:val="26"/>
                <w:szCs w:val="26"/>
                <w:lang w:eastAsia="ru-RU"/>
              </w:rPr>
            </w:pPr>
            <w:r w:rsidRPr="00945E32">
              <w:rPr>
                <w:rFonts w:ascii="Times New Roman" w:eastAsia="Times New Roman" w:hAnsi="Times New Roman" w:cs="Times New Roman"/>
                <w:iCs/>
                <w:sz w:val="26"/>
                <w:szCs w:val="26"/>
                <w:lang w:eastAsia="ru-RU"/>
              </w:rPr>
              <w:t xml:space="preserve">- 2027 год: </w:t>
            </w:r>
            <w:r w:rsidR="008D6EEB">
              <w:rPr>
                <w:rFonts w:ascii="Times New Roman" w:eastAsia="Times New Roman" w:hAnsi="Times New Roman" w:cs="Times New Roman"/>
                <w:iCs/>
                <w:sz w:val="26"/>
                <w:szCs w:val="26"/>
                <w:lang w:eastAsia="ru-RU"/>
              </w:rPr>
              <w:t>5042,7</w:t>
            </w:r>
            <w:r w:rsidRPr="00945E32">
              <w:rPr>
                <w:rFonts w:ascii="Times New Roman" w:eastAsia="Times New Roman" w:hAnsi="Times New Roman" w:cs="Times New Roman"/>
                <w:iCs/>
                <w:sz w:val="26"/>
                <w:szCs w:val="26"/>
                <w:lang w:eastAsia="ru-RU"/>
              </w:rPr>
              <w:t xml:space="preserve"> тыс. руб., в том числе средства местного бюджета </w:t>
            </w:r>
            <w:r w:rsidR="008D6EEB">
              <w:rPr>
                <w:rFonts w:ascii="Times New Roman" w:eastAsia="Times New Roman" w:hAnsi="Times New Roman" w:cs="Times New Roman"/>
                <w:iCs/>
                <w:sz w:val="26"/>
                <w:szCs w:val="26"/>
                <w:lang w:eastAsia="ru-RU"/>
              </w:rPr>
              <w:t>5142,7</w:t>
            </w:r>
            <w:r w:rsidRPr="00945E32">
              <w:rPr>
                <w:rFonts w:ascii="Times New Roman" w:eastAsia="Times New Roman" w:hAnsi="Times New Roman" w:cs="Times New Roman"/>
                <w:iCs/>
                <w:sz w:val="26"/>
                <w:szCs w:val="26"/>
                <w:lang w:eastAsia="ru-RU"/>
              </w:rPr>
              <w:t xml:space="preserve"> тыс. руб., республиканского бюджета- 0 руб. </w:t>
            </w:r>
          </w:p>
          <w:p w:rsidR="00945E32" w:rsidRPr="00945E32" w:rsidRDefault="00945E32" w:rsidP="00945E32">
            <w:pPr>
              <w:widowControl w:val="0"/>
              <w:spacing w:after="0" w:line="240" w:lineRule="auto"/>
              <w:jc w:val="both"/>
              <w:rPr>
                <w:rFonts w:ascii="Times New Roman" w:eastAsia="Times New Roman" w:hAnsi="Times New Roman" w:cs="Times New Roman"/>
                <w:iCs/>
                <w:sz w:val="26"/>
                <w:szCs w:val="26"/>
                <w:lang w:eastAsia="ru-RU"/>
              </w:rPr>
            </w:pPr>
            <w:r w:rsidRPr="00945E32">
              <w:rPr>
                <w:rFonts w:ascii="Times New Roman" w:eastAsia="Times New Roman" w:hAnsi="Times New Roman" w:cs="Times New Roman"/>
                <w:iCs/>
                <w:sz w:val="26"/>
                <w:szCs w:val="26"/>
                <w:lang w:eastAsia="ru-RU"/>
              </w:rPr>
              <w:t xml:space="preserve">- 2028 год: </w:t>
            </w:r>
            <w:r w:rsidR="008D6EEB">
              <w:rPr>
                <w:rFonts w:ascii="Times New Roman" w:eastAsia="Times New Roman" w:hAnsi="Times New Roman" w:cs="Times New Roman"/>
                <w:iCs/>
                <w:sz w:val="26"/>
                <w:szCs w:val="26"/>
                <w:lang w:eastAsia="ru-RU"/>
              </w:rPr>
              <w:t>3342,8</w:t>
            </w:r>
            <w:r w:rsidRPr="00945E32">
              <w:rPr>
                <w:rFonts w:ascii="Times New Roman" w:eastAsia="Times New Roman" w:hAnsi="Times New Roman" w:cs="Times New Roman"/>
                <w:iCs/>
                <w:sz w:val="26"/>
                <w:szCs w:val="26"/>
                <w:lang w:eastAsia="ru-RU"/>
              </w:rPr>
              <w:t xml:space="preserve"> тыс. руб., в том числе средства местного бюджета </w:t>
            </w:r>
            <w:r w:rsidR="008D6EEB">
              <w:rPr>
                <w:rFonts w:ascii="Times New Roman" w:eastAsia="Times New Roman" w:hAnsi="Times New Roman" w:cs="Times New Roman"/>
                <w:iCs/>
                <w:sz w:val="26"/>
                <w:szCs w:val="26"/>
                <w:lang w:eastAsia="ru-RU"/>
              </w:rPr>
              <w:t>3342,8</w:t>
            </w:r>
            <w:r w:rsidRPr="00945E32">
              <w:rPr>
                <w:rFonts w:ascii="Times New Roman" w:eastAsia="Times New Roman" w:hAnsi="Times New Roman" w:cs="Times New Roman"/>
                <w:iCs/>
                <w:sz w:val="26"/>
                <w:szCs w:val="26"/>
                <w:lang w:eastAsia="ru-RU"/>
              </w:rPr>
              <w:t xml:space="preserve"> тыс. руб., республиканского бюджета- 0 тыс.  руб. </w:t>
            </w:r>
          </w:p>
          <w:p w:rsidR="00945E32" w:rsidRPr="00945E32" w:rsidRDefault="008D6EEB" w:rsidP="00945E32">
            <w:pPr>
              <w:widowControl w:val="0"/>
              <w:spacing w:after="0" w:line="240" w:lineRule="auto"/>
              <w:jc w:val="both"/>
              <w:rPr>
                <w:rFonts w:ascii="Times New Roman" w:eastAsia="Times New Roman" w:hAnsi="Times New Roman" w:cs="Times New Roman"/>
                <w:iCs/>
                <w:sz w:val="26"/>
                <w:szCs w:val="26"/>
                <w:lang w:eastAsia="ru-RU"/>
              </w:rPr>
            </w:pPr>
            <w:r>
              <w:rPr>
                <w:rFonts w:ascii="Times New Roman" w:eastAsia="Times New Roman" w:hAnsi="Times New Roman" w:cs="Times New Roman"/>
                <w:iCs/>
                <w:sz w:val="26"/>
                <w:szCs w:val="26"/>
                <w:lang w:eastAsia="ru-RU"/>
              </w:rPr>
              <w:t>- 2029 год: 10000,0</w:t>
            </w:r>
            <w:r w:rsidR="00945E32" w:rsidRPr="00945E32">
              <w:rPr>
                <w:rFonts w:ascii="Times New Roman" w:eastAsia="Times New Roman" w:hAnsi="Times New Roman" w:cs="Times New Roman"/>
                <w:iCs/>
                <w:sz w:val="26"/>
                <w:szCs w:val="26"/>
                <w:lang w:eastAsia="ru-RU"/>
              </w:rPr>
              <w:t xml:space="preserve"> тыс. руб., в том числе средства местного бюджета </w:t>
            </w:r>
            <w:r>
              <w:rPr>
                <w:rFonts w:ascii="Times New Roman" w:eastAsia="Times New Roman" w:hAnsi="Times New Roman" w:cs="Times New Roman"/>
                <w:iCs/>
                <w:sz w:val="26"/>
                <w:szCs w:val="26"/>
                <w:lang w:eastAsia="ru-RU"/>
              </w:rPr>
              <w:t>10000,0</w:t>
            </w:r>
            <w:r w:rsidR="00945E32" w:rsidRPr="00945E32">
              <w:rPr>
                <w:rFonts w:ascii="Times New Roman" w:eastAsia="Times New Roman" w:hAnsi="Times New Roman" w:cs="Times New Roman"/>
                <w:iCs/>
                <w:sz w:val="26"/>
                <w:szCs w:val="26"/>
                <w:lang w:eastAsia="ru-RU"/>
              </w:rPr>
              <w:t xml:space="preserve"> тыс. руб., республиканского бюджета- </w:t>
            </w:r>
            <w:proofErr w:type="gramStart"/>
            <w:r w:rsidR="00945E32" w:rsidRPr="00945E32">
              <w:rPr>
                <w:rFonts w:ascii="Times New Roman" w:eastAsia="Times New Roman" w:hAnsi="Times New Roman" w:cs="Times New Roman"/>
                <w:iCs/>
                <w:sz w:val="26"/>
                <w:szCs w:val="26"/>
                <w:lang w:eastAsia="ru-RU"/>
              </w:rPr>
              <w:t>0  руб.</w:t>
            </w:r>
            <w:proofErr w:type="gramEnd"/>
            <w:r w:rsidR="00945E32" w:rsidRPr="00945E32">
              <w:rPr>
                <w:rFonts w:ascii="Times New Roman" w:eastAsia="Times New Roman" w:hAnsi="Times New Roman" w:cs="Times New Roman"/>
                <w:iCs/>
                <w:sz w:val="26"/>
                <w:szCs w:val="26"/>
                <w:lang w:eastAsia="ru-RU"/>
              </w:rPr>
              <w:t xml:space="preserve"> </w:t>
            </w:r>
          </w:p>
          <w:p w:rsidR="00945E32" w:rsidRPr="00945E32" w:rsidRDefault="00945E32" w:rsidP="00945E32">
            <w:pPr>
              <w:widowControl w:val="0"/>
              <w:spacing w:after="0" w:line="240" w:lineRule="auto"/>
              <w:jc w:val="both"/>
              <w:rPr>
                <w:rFonts w:ascii="Times New Roman" w:eastAsia="Times New Roman" w:hAnsi="Times New Roman" w:cs="Times New Roman"/>
                <w:iCs/>
                <w:sz w:val="26"/>
                <w:szCs w:val="26"/>
                <w:lang w:eastAsia="ru-RU"/>
              </w:rPr>
            </w:pPr>
            <w:r w:rsidRPr="00945E32">
              <w:rPr>
                <w:rFonts w:ascii="Times New Roman" w:eastAsia="Times New Roman" w:hAnsi="Times New Roman" w:cs="Times New Roman"/>
                <w:iCs/>
                <w:sz w:val="26"/>
                <w:szCs w:val="26"/>
                <w:lang w:eastAsia="ru-RU"/>
              </w:rPr>
              <w:lastRenderedPageBreak/>
              <w:t xml:space="preserve">   - 2030 год: </w:t>
            </w:r>
            <w:r w:rsidR="008D6EEB">
              <w:rPr>
                <w:rFonts w:ascii="Times New Roman" w:eastAsia="Times New Roman" w:hAnsi="Times New Roman" w:cs="Times New Roman"/>
                <w:iCs/>
                <w:sz w:val="26"/>
                <w:szCs w:val="26"/>
                <w:lang w:eastAsia="ru-RU"/>
              </w:rPr>
              <w:t>10500,0</w:t>
            </w:r>
            <w:r w:rsidRPr="00945E32">
              <w:rPr>
                <w:rFonts w:ascii="Times New Roman" w:eastAsia="Times New Roman" w:hAnsi="Times New Roman" w:cs="Times New Roman"/>
                <w:iCs/>
                <w:sz w:val="26"/>
                <w:szCs w:val="26"/>
                <w:lang w:eastAsia="ru-RU"/>
              </w:rPr>
              <w:t xml:space="preserve"> тыс. руб., в том числе средства местного бюджета </w:t>
            </w:r>
            <w:r w:rsidR="008D6EEB">
              <w:rPr>
                <w:rFonts w:ascii="Times New Roman" w:eastAsia="Times New Roman" w:hAnsi="Times New Roman" w:cs="Times New Roman"/>
                <w:iCs/>
                <w:sz w:val="26"/>
                <w:szCs w:val="26"/>
                <w:lang w:eastAsia="ru-RU"/>
              </w:rPr>
              <w:t>10500,0</w:t>
            </w:r>
            <w:r w:rsidRPr="00945E32">
              <w:rPr>
                <w:rFonts w:ascii="Times New Roman" w:eastAsia="Times New Roman" w:hAnsi="Times New Roman" w:cs="Times New Roman"/>
                <w:iCs/>
                <w:sz w:val="26"/>
                <w:szCs w:val="26"/>
                <w:lang w:eastAsia="ru-RU"/>
              </w:rPr>
              <w:t xml:space="preserve"> тыс. руб., республиканского бюджета- </w:t>
            </w:r>
            <w:proofErr w:type="gramStart"/>
            <w:r w:rsidRPr="00945E32">
              <w:rPr>
                <w:rFonts w:ascii="Times New Roman" w:eastAsia="Times New Roman" w:hAnsi="Times New Roman" w:cs="Times New Roman"/>
                <w:iCs/>
                <w:sz w:val="26"/>
                <w:szCs w:val="26"/>
                <w:lang w:eastAsia="ru-RU"/>
              </w:rPr>
              <w:t>0  руб.</w:t>
            </w:r>
            <w:proofErr w:type="gramEnd"/>
            <w:r w:rsidRPr="00945E32">
              <w:rPr>
                <w:rFonts w:ascii="Times New Roman" w:eastAsia="Times New Roman" w:hAnsi="Times New Roman" w:cs="Times New Roman"/>
                <w:iCs/>
                <w:sz w:val="26"/>
                <w:szCs w:val="26"/>
                <w:lang w:eastAsia="ru-RU"/>
              </w:rPr>
              <w:t xml:space="preserve"> </w:t>
            </w:r>
          </w:p>
          <w:p w:rsidR="00945E32" w:rsidRPr="00945E32" w:rsidRDefault="00945E32" w:rsidP="008D6EEB">
            <w:pPr>
              <w:widowControl w:val="0"/>
              <w:spacing w:after="0" w:line="240" w:lineRule="auto"/>
              <w:jc w:val="both"/>
              <w:rPr>
                <w:rFonts w:ascii="Times New Roman" w:eastAsia="Times New Roman" w:hAnsi="Times New Roman" w:cs="Times New Roman"/>
                <w:sz w:val="26"/>
                <w:szCs w:val="26"/>
                <w:lang w:eastAsia="ru-RU"/>
              </w:rPr>
            </w:pPr>
            <w:r w:rsidRPr="00945E32">
              <w:rPr>
                <w:rFonts w:ascii="Times New Roman" w:eastAsia="Times New Roman" w:hAnsi="Times New Roman" w:cs="Times New Roman"/>
                <w:iCs/>
                <w:sz w:val="26"/>
                <w:szCs w:val="26"/>
                <w:lang w:eastAsia="ru-RU"/>
              </w:rPr>
              <w:t xml:space="preserve">- 2031 год: </w:t>
            </w:r>
            <w:r w:rsidR="008D6EEB">
              <w:rPr>
                <w:rFonts w:ascii="Times New Roman" w:eastAsia="Times New Roman" w:hAnsi="Times New Roman" w:cs="Times New Roman"/>
                <w:iCs/>
                <w:sz w:val="26"/>
                <w:szCs w:val="26"/>
                <w:lang w:eastAsia="ru-RU"/>
              </w:rPr>
              <w:t>11000,0</w:t>
            </w:r>
            <w:r w:rsidRPr="00945E32">
              <w:rPr>
                <w:rFonts w:ascii="Times New Roman" w:eastAsia="Times New Roman" w:hAnsi="Times New Roman" w:cs="Times New Roman"/>
                <w:iCs/>
                <w:sz w:val="26"/>
                <w:szCs w:val="26"/>
                <w:lang w:eastAsia="ru-RU"/>
              </w:rPr>
              <w:t xml:space="preserve"> тыс. руб., в том числе средства местного бюджета </w:t>
            </w:r>
            <w:r w:rsidR="008D6EEB">
              <w:rPr>
                <w:rFonts w:ascii="Times New Roman" w:eastAsia="Times New Roman" w:hAnsi="Times New Roman" w:cs="Times New Roman"/>
                <w:iCs/>
                <w:sz w:val="26"/>
                <w:szCs w:val="26"/>
                <w:lang w:eastAsia="ru-RU"/>
              </w:rPr>
              <w:t>11000,0</w:t>
            </w:r>
            <w:r w:rsidRPr="00945E32">
              <w:rPr>
                <w:rFonts w:ascii="Times New Roman" w:eastAsia="Times New Roman" w:hAnsi="Times New Roman" w:cs="Times New Roman"/>
                <w:iCs/>
                <w:sz w:val="26"/>
                <w:szCs w:val="26"/>
                <w:lang w:eastAsia="ru-RU"/>
              </w:rPr>
              <w:t xml:space="preserve"> тыс. руб., республиканского бюджета- 0  руб. </w:t>
            </w:r>
          </w:p>
        </w:tc>
      </w:tr>
      <w:tr w:rsidR="00945E32" w:rsidRPr="00945E32" w:rsidTr="00945E32">
        <w:trPr>
          <w:jc w:val="center"/>
        </w:trPr>
        <w:tc>
          <w:tcPr>
            <w:tcW w:w="3823" w:type="dxa"/>
            <w:shd w:val="clear" w:color="auto" w:fill="FFFFFF"/>
            <w:vAlign w:val="center"/>
          </w:tcPr>
          <w:p w:rsidR="00945E32" w:rsidRPr="0084099A" w:rsidRDefault="00945E32" w:rsidP="00945E32">
            <w:pPr>
              <w:spacing w:after="0" w:line="240" w:lineRule="auto"/>
              <w:rPr>
                <w:rFonts w:ascii="Times New Roman" w:eastAsia="Times New Roman" w:hAnsi="Times New Roman" w:cs="Times New Roman"/>
                <w:sz w:val="26"/>
                <w:szCs w:val="26"/>
                <w:lang w:eastAsia="ru-RU" w:bidi="ru-RU"/>
              </w:rPr>
            </w:pPr>
            <w:r w:rsidRPr="0084099A">
              <w:rPr>
                <w:rFonts w:ascii="Times New Roman" w:eastAsia="Times New Roman" w:hAnsi="Times New Roman" w:cs="Times New Roman"/>
                <w:sz w:val="26"/>
                <w:szCs w:val="26"/>
                <w:lang w:eastAsia="ru-RU" w:bidi="ru-RU"/>
              </w:rPr>
              <w:lastRenderedPageBreak/>
              <w:t>Конечные результаты муниципальной подпрограммы</w:t>
            </w:r>
          </w:p>
        </w:tc>
        <w:tc>
          <w:tcPr>
            <w:tcW w:w="5974" w:type="dxa"/>
            <w:shd w:val="clear" w:color="auto" w:fill="FFFFFF"/>
          </w:tcPr>
          <w:p w:rsidR="0084099A" w:rsidRPr="0084099A" w:rsidRDefault="00945E32" w:rsidP="0084099A">
            <w:pPr>
              <w:spacing w:after="0" w:line="240" w:lineRule="auto"/>
              <w:jc w:val="both"/>
              <w:rPr>
                <w:rFonts w:ascii="Times New Roman" w:eastAsia="Times New Roman" w:hAnsi="Times New Roman" w:cs="Times New Roman"/>
                <w:sz w:val="26"/>
                <w:szCs w:val="26"/>
                <w:lang w:eastAsia="ru-RU"/>
              </w:rPr>
            </w:pPr>
            <w:r w:rsidRPr="0084099A">
              <w:rPr>
                <w:rFonts w:ascii="Times New Roman" w:eastAsia="Times New Roman" w:hAnsi="Times New Roman" w:cs="Times New Roman"/>
                <w:sz w:val="26"/>
                <w:szCs w:val="26"/>
                <w:lang w:eastAsia="ru-RU"/>
              </w:rPr>
              <w:t xml:space="preserve"> </w:t>
            </w:r>
            <w:r w:rsidR="0084099A" w:rsidRPr="0084099A">
              <w:rPr>
                <w:rFonts w:ascii="Times New Roman" w:eastAsia="Times New Roman" w:hAnsi="Times New Roman" w:cs="Times New Roman"/>
                <w:sz w:val="26"/>
                <w:szCs w:val="26"/>
                <w:lang w:eastAsia="ru-RU"/>
              </w:rPr>
              <w:t>-Сохранение уровня показателя «количество тиража», до 4000 экз.</w:t>
            </w:r>
          </w:p>
          <w:p w:rsidR="00945E32" w:rsidRPr="00945E32" w:rsidRDefault="0084099A" w:rsidP="0084099A">
            <w:pPr>
              <w:spacing w:after="0" w:line="240" w:lineRule="auto"/>
              <w:jc w:val="both"/>
              <w:rPr>
                <w:rFonts w:ascii="Times New Roman" w:eastAsia="Times New Roman" w:hAnsi="Times New Roman" w:cs="Times New Roman"/>
                <w:sz w:val="26"/>
                <w:szCs w:val="26"/>
                <w:lang w:eastAsia="ru-RU"/>
              </w:rPr>
            </w:pPr>
            <w:r w:rsidRPr="0084099A">
              <w:rPr>
                <w:rFonts w:ascii="Times New Roman" w:eastAsia="Times New Roman" w:hAnsi="Times New Roman" w:cs="Times New Roman"/>
                <w:sz w:val="26"/>
                <w:szCs w:val="26"/>
                <w:lang w:eastAsia="ru-RU"/>
              </w:rPr>
              <w:t>- Сохранение количества номеров в год, не менее 24 ед.</w:t>
            </w:r>
          </w:p>
        </w:tc>
      </w:tr>
    </w:tbl>
    <w:p w:rsidR="00945E32" w:rsidRDefault="00945E32" w:rsidP="00945E32">
      <w:pPr>
        <w:spacing w:after="0" w:line="240" w:lineRule="auto"/>
        <w:jc w:val="both"/>
        <w:rPr>
          <w:rFonts w:ascii="Times New Roman" w:eastAsia="Times New Roman" w:hAnsi="Times New Roman" w:cs="Times New Roman"/>
          <w:sz w:val="26"/>
          <w:szCs w:val="26"/>
          <w:lang w:eastAsia="ru-RU"/>
        </w:rPr>
        <w:sectPr w:rsidR="00945E32" w:rsidSect="00515EC9">
          <w:pgSz w:w="11906" w:h="16838"/>
          <w:pgMar w:top="567" w:right="850" w:bottom="1843" w:left="1701" w:header="708" w:footer="708" w:gutter="0"/>
          <w:cols w:space="708"/>
          <w:docGrid w:linePitch="360"/>
        </w:sectPr>
      </w:pPr>
    </w:p>
    <w:p w:rsidR="003C18F2" w:rsidRPr="00FA2F59" w:rsidRDefault="003C18F2" w:rsidP="003C18F2">
      <w:pPr>
        <w:spacing w:after="0" w:line="240" w:lineRule="auto"/>
        <w:ind w:firstLine="709"/>
        <w:jc w:val="center"/>
        <w:rPr>
          <w:rFonts w:ascii="Times New Roman" w:eastAsia="Times New Roman" w:hAnsi="Times New Roman" w:cs="Times New Roman"/>
          <w:b/>
          <w:sz w:val="26"/>
          <w:szCs w:val="26"/>
          <w:lang w:eastAsia="ru-RU" w:bidi="ru-RU"/>
        </w:rPr>
      </w:pPr>
      <w:r w:rsidRPr="00FA2F59">
        <w:rPr>
          <w:rFonts w:ascii="Times New Roman" w:eastAsia="Times New Roman" w:hAnsi="Times New Roman" w:cs="Times New Roman"/>
          <w:b/>
          <w:sz w:val="26"/>
          <w:szCs w:val="26"/>
          <w:lang w:eastAsia="ru-RU" w:bidi="ru-RU"/>
        </w:rPr>
        <w:lastRenderedPageBreak/>
        <w:t xml:space="preserve">2. Перечень основных мероприятий </w:t>
      </w:r>
    </w:p>
    <w:tbl>
      <w:tblPr>
        <w:tblOverlap w:val="never"/>
        <w:tblW w:w="158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48"/>
        <w:gridCol w:w="2559"/>
        <w:gridCol w:w="2126"/>
        <w:gridCol w:w="992"/>
        <w:gridCol w:w="992"/>
        <w:gridCol w:w="2925"/>
        <w:gridCol w:w="3119"/>
        <w:gridCol w:w="2409"/>
      </w:tblGrid>
      <w:tr w:rsidR="00144815" w:rsidRPr="00144815" w:rsidTr="00D33AD4">
        <w:trPr>
          <w:jc w:val="center"/>
        </w:trPr>
        <w:tc>
          <w:tcPr>
            <w:tcW w:w="74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3C18F2" w:rsidRPr="00144815" w:rsidRDefault="003C18F2" w:rsidP="003C18F2">
            <w:pPr>
              <w:spacing w:after="0" w:line="240" w:lineRule="auto"/>
              <w:ind w:left="-17" w:firstLine="32"/>
              <w:jc w:val="center"/>
              <w:rPr>
                <w:rFonts w:ascii="Times New Roman" w:eastAsia="Times New Roman" w:hAnsi="Times New Roman" w:cs="Times New Roman"/>
                <w:sz w:val="26"/>
                <w:szCs w:val="26"/>
                <w:lang w:eastAsia="ru-RU" w:bidi="ru-RU"/>
              </w:rPr>
            </w:pPr>
            <w:r w:rsidRPr="00144815">
              <w:rPr>
                <w:rFonts w:ascii="Times New Roman" w:eastAsia="Times New Roman" w:hAnsi="Times New Roman" w:cs="Times New Roman"/>
                <w:sz w:val="26"/>
                <w:szCs w:val="26"/>
                <w:lang w:eastAsia="ru-RU" w:bidi="ru-RU"/>
              </w:rPr>
              <w:t>№ п/п</w:t>
            </w:r>
          </w:p>
        </w:tc>
        <w:tc>
          <w:tcPr>
            <w:tcW w:w="2559"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3C18F2" w:rsidRPr="00144815" w:rsidRDefault="00C02454" w:rsidP="003C18F2">
            <w:pPr>
              <w:spacing w:after="0" w:line="240" w:lineRule="auto"/>
              <w:jc w:val="center"/>
              <w:rPr>
                <w:rFonts w:ascii="Times New Roman" w:eastAsia="Times New Roman" w:hAnsi="Times New Roman" w:cs="Times New Roman"/>
                <w:sz w:val="26"/>
                <w:szCs w:val="26"/>
                <w:lang w:eastAsia="ru-RU" w:bidi="ru-RU"/>
              </w:rPr>
            </w:pPr>
            <w:r w:rsidRPr="00C02454">
              <w:rPr>
                <w:rFonts w:ascii="Times New Roman" w:eastAsia="Times New Roman" w:hAnsi="Times New Roman" w:cs="Times New Roman"/>
                <w:sz w:val="26"/>
                <w:szCs w:val="26"/>
                <w:lang w:eastAsia="ru-RU" w:bidi="ru-RU"/>
              </w:rPr>
              <w:t>Наименование планируемых работ (услуг)</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3C18F2" w:rsidRPr="00144815" w:rsidRDefault="003C18F2" w:rsidP="003C18F2">
            <w:pPr>
              <w:spacing w:after="0" w:line="240" w:lineRule="auto"/>
              <w:jc w:val="center"/>
              <w:rPr>
                <w:rFonts w:ascii="Times New Roman" w:eastAsia="Times New Roman" w:hAnsi="Times New Roman" w:cs="Times New Roman"/>
                <w:sz w:val="26"/>
                <w:szCs w:val="26"/>
                <w:lang w:eastAsia="ru-RU" w:bidi="ru-RU"/>
              </w:rPr>
            </w:pPr>
            <w:r w:rsidRPr="00144815">
              <w:rPr>
                <w:rFonts w:ascii="Times New Roman" w:eastAsia="Times New Roman" w:hAnsi="Times New Roman" w:cs="Times New Roman"/>
                <w:sz w:val="26"/>
                <w:szCs w:val="26"/>
                <w:lang w:eastAsia="ru-RU" w:bidi="ru-RU"/>
              </w:rPr>
              <w:t>Исполнитель (участник)</w:t>
            </w:r>
          </w:p>
        </w:tc>
        <w:tc>
          <w:tcPr>
            <w:tcW w:w="1984"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3C18F2" w:rsidRPr="00144815" w:rsidRDefault="003C18F2" w:rsidP="003C18F2">
            <w:pPr>
              <w:spacing w:after="0" w:line="240" w:lineRule="auto"/>
              <w:jc w:val="center"/>
              <w:rPr>
                <w:rFonts w:ascii="Times New Roman" w:eastAsia="Times New Roman" w:hAnsi="Times New Roman" w:cs="Times New Roman"/>
                <w:sz w:val="26"/>
                <w:szCs w:val="26"/>
                <w:lang w:eastAsia="ru-RU" w:bidi="ru-RU"/>
              </w:rPr>
            </w:pPr>
            <w:r w:rsidRPr="00144815">
              <w:rPr>
                <w:rFonts w:ascii="Times New Roman" w:eastAsia="Times New Roman" w:hAnsi="Times New Roman" w:cs="Times New Roman"/>
                <w:sz w:val="26"/>
                <w:szCs w:val="26"/>
                <w:lang w:eastAsia="ru-RU" w:bidi="ru-RU"/>
              </w:rPr>
              <w:t>Срок реализации</w:t>
            </w:r>
          </w:p>
        </w:tc>
        <w:tc>
          <w:tcPr>
            <w:tcW w:w="292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3C18F2" w:rsidRPr="00144815" w:rsidRDefault="003C18F2" w:rsidP="003C18F2">
            <w:pPr>
              <w:spacing w:after="0" w:line="240" w:lineRule="auto"/>
              <w:jc w:val="center"/>
              <w:rPr>
                <w:rFonts w:ascii="Times New Roman" w:eastAsia="Times New Roman" w:hAnsi="Times New Roman" w:cs="Times New Roman"/>
                <w:sz w:val="26"/>
                <w:szCs w:val="26"/>
                <w:lang w:eastAsia="ru-RU" w:bidi="ru-RU"/>
              </w:rPr>
            </w:pPr>
            <w:r w:rsidRPr="00144815">
              <w:rPr>
                <w:rFonts w:ascii="Times New Roman" w:eastAsia="Times New Roman" w:hAnsi="Times New Roman" w:cs="Times New Roman"/>
                <w:sz w:val="26"/>
                <w:szCs w:val="26"/>
                <w:lang w:eastAsia="ru-RU" w:bidi="ru-RU"/>
              </w:rPr>
              <w:t>Конечные результаты</w:t>
            </w:r>
          </w:p>
        </w:tc>
        <w:tc>
          <w:tcPr>
            <w:tcW w:w="3119"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3C18F2" w:rsidRPr="00144815" w:rsidRDefault="003C18F2" w:rsidP="003C18F2">
            <w:pPr>
              <w:spacing w:after="0" w:line="240" w:lineRule="auto"/>
              <w:jc w:val="center"/>
              <w:rPr>
                <w:rFonts w:ascii="Times New Roman" w:eastAsia="Times New Roman" w:hAnsi="Times New Roman" w:cs="Times New Roman"/>
                <w:sz w:val="26"/>
                <w:szCs w:val="26"/>
                <w:lang w:eastAsia="ru-RU" w:bidi="ru-RU"/>
              </w:rPr>
            </w:pPr>
            <w:r w:rsidRPr="00144815">
              <w:rPr>
                <w:rFonts w:ascii="Times New Roman" w:eastAsia="Times New Roman" w:hAnsi="Times New Roman" w:cs="Times New Roman"/>
                <w:sz w:val="26"/>
                <w:szCs w:val="26"/>
                <w:lang w:eastAsia="ru-RU" w:bidi="ru-RU"/>
              </w:rPr>
              <w:t xml:space="preserve">Основные мероприятия </w:t>
            </w:r>
          </w:p>
        </w:tc>
        <w:tc>
          <w:tcPr>
            <w:tcW w:w="2409"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3C18F2" w:rsidRPr="00144815" w:rsidRDefault="003C18F2" w:rsidP="003C18F2">
            <w:pPr>
              <w:spacing w:after="0" w:line="240" w:lineRule="auto"/>
              <w:jc w:val="center"/>
              <w:rPr>
                <w:rFonts w:ascii="Times New Roman" w:eastAsia="Times New Roman" w:hAnsi="Times New Roman" w:cs="Times New Roman"/>
                <w:sz w:val="26"/>
                <w:szCs w:val="26"/>
                <w:lang w:eastAsia="ru-RU" w:bidi="ru-RU"/>
              </w:rPr>
            </w:pPr>
            <w:r w:rsidRPr="00144815">
              <w:rPr>
                <w:rFonts w:ascii="Times New Roman" w:eastAsia="Times New Roman" w:hAnsi="Times New Roman" w:cs="Times New Roman"/>
                <w:sz w:val="26"/>
                <w:szCs w:val="26"/>
                <w:lang w:eastAsia="ru-RU" w:bidi="ru-RU"/>
              </w:rPr>
              <w:t>Связь с показателями муниципальная программы (номер показателя, характеризующего результат реализации основного мероприятия)</w:t>
            </w:r>
          </w:p>
        </w:tc>
      </w:tr>
      <w:tr w:rsidR="003C18F2" w:rsidRPr="003C18F2" w:rsidTr="00D33AD4">
        <w:trPr>
          <w:trHeight w:val="2776"/>
          <w:jc w:val="center"/>
        </w:trPr>
        <w:tc>
          <w:tcPr>
            <w:tcW w:w="748" w:type="dxa"/>
            <w:vMerge/>
            <w:tcBorders>
              <w:top w:val="single" w:sz="4" w:space="0" w:color="auto"/>
              <w:left w:val="single" w:sz="4" w:space="0" w:color="auto"/>
              <w:bottom w:val="single" w:sz="4" w:space="0" w:color="auto"/>
              <w:right w:val="single" w:sz="4" w:space="0" w:color="auto"/>
            </w:tcBorders>
            <w:vAlign w:val="center"/>
            <w:hideMark/>
          </w:tcPr>
          <w:p w:rsidR="003C18F2" w:rsidRPr="003C18F2" w:rsidRDefault="003C18F2" w:rsidP="003C18F2">
            <w:pPr>
              <w:spacing w:after="0" w:line="240" w:lineRule="auto"/>
              <w:rPr>
                <w:rFonts w:ascii="Times New Roman" w:eastAsia="Times New Roman" w:hAnsi="Times New Roman" w:cs="Times New Roman"/>
                <w:sz w:val="26"/>
                <w:szCs w:val="26"/>
                <w:highlight w:val="yellow"/>
                <w:lang w:eastAsia="ru-RU" w:bidi="ru-RU"/>
              </w:rPr>
            </w:pPr>
          </w:p>
        </w:tc>
        <w:tc>
          <w:tcPr>
            <w:tcW w:w="2559" w:type="dxa"/>
            <w:vMerge/>
            <w:tcBorders>
              <w:top w:val="single" w:sz="4" w:space="0" w:color="auto"/>
              <w:left w:val="single" w:sz="4" w:space="0" w:color="auto"/>
              <w:bottom w:val="single" w:sz="4" w:space="0" w:color="auto"/>
              <w:right w:val="single" w:sz="4" w:space="0" w:color="auto"/>
            </w:tcBorders>
            <w:vAlign w:val="center"/>
            <w:hideMark/>
          </w:tcPr>
          <w:p w:rsidR="003C18F2" w:rsidRPr="003C18F2" w:rsidRDefault="003C18F2" w:rsidP="003C18F2">
            <w:pPr>
              <w:spacing w:after="0" w:line="240" w:lineRule="auto"/>
              <w:rPr>
                <w:rFonts w:ascii="Times New Roman" w:eastAsia="Times New Roman" w:hAnsi="Times New Roman" w:cs="Times New Roman"/>
                <w:sz w:val="26"/>
                <w:szCs w:val="26"/>
                <w:highlight w:val="yellow"/>
                <w:lang w:eastAsia="ru-RU" w:bidi="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C18F2" w:rsidRPr="003C18F2" w:rsidRDefault="003C18F2" w:rsidP="003C18F2">
            <w:pPr>
              <w:spacing w:after="0" w:line="240" w:lineRule="auto"/>
              <w:rPr>
                <w:rFonts w:ascii="Times New Roman" w:eastAsia="Times New Roman" w:hAnsi="Times New Roman" w:cs="Times New Roman"/>
                <w:sz w:val="26"/>
                <w:szCs w:val="26"/>
                <w:highlight w:val="yellow"/>
                <w:lang w:eastAsia="ru-RU" w:bidi="ru-RU"/>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C18F2" w:rsidRPr="00144815" w:rsidRDefault="003C18F2" w:rsidP="003C18F2">
            <w:pPr>
              <w:spacing w:after="0" w:line="240" w:lineRule="auto"/>
              <w:jc w:val="center"/>
              <w:rPr>
                <w:rFonts w:ascii="Times New Roman" w:eastAsia="Times New Roman" w:hAnsi="Times New Roman" w:cs="Times New Roman"/>
                <w:sz w:val="26"/>
                <w:szCs w:val="26"/>
                <w:lang w:eastAsia="ru-RU" w:bidi="ru-RU"/>
              </w:rPr>
            </w:pPr>
            <w:r w:rsidRPr="00144815">
              <w:rPr>
                <w:rFonts w:ascii="Times New Roman" w:eastAsia="Times New Roman" w:hAnsi="Times New Roman" w:cs="Times New Roman"/>
                <w:sz w:val="26"/>
                <w:szCs w:val="26"/>
                <w:lang w:eastAsia="ru-RU" w:bidi="ru-RU"/>
              </w:rPr>
              <w:t>начало</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C18F2" w:rsidRPr="00144815" w:rsidRDefault="003C18F2" w:rsidP="003C18F2">
            <w:pPr>
              <w:spacing w:after="0" w:line="240" w:lineRule="auto"/>
              <w:jc w:val="center"/>
              <w:rPr>
                <w:rFonts w:ascii="Times New Roman" w:eastAsia="Times New Roman" w:hAnsi="Times New Roman" w:cs="Times New Roman"/>
                <w:sz w:val="26"/>
                <w:szCs w:val="26"/>
                <w:lang w:eastAsia="ru-RU" w:bidi="ru-RU"/>
              </w:rPr>
            </w:pPr>
            <w:proofErr w:type="spellStart"/>
            <w:r w:rsidRPr="00144815">
              <w:rPr>
                <w:rFonts w:ascii="Times New Roman" w:eastAsia="Times New Roman" w:hAnsi="Times New Roman" w:cs="Times New Roman"/>
                <w:sz w:val="26"/>
                <w:szCs w:val="26"/>
                <w:lang w:eastAsia="ru-RU" w:bidi="ru-RU"/>
              </w:rPr>
              <w:t>Оконча</w:t>
            </w:r>
            <w:proofErr w:type="spellEnd"/>
            <w:r w:rsidRPr="00144815">
              <w:rPr>
                <w:rFonts w:ascii="Times New Roman" w:eastAsia="Times New Roman" w:hAnsi="Times New Roman" w:cs="Times New Roman"/>
                <w:sz w:val="26"/>
                <w:szCs w:val="26"/>
                <w:lang w:eastAsia="ru-RU" w:bidi="ru-RU"/>
              </w:rPr>
              <w:t>-</w:t>
            </w:r>
          </w:p>
          <w:p w:rsidR="003C18F2" w:rsidRPr="00144815" w:rsidRDefault="003C18F2" w:rsidP="003C18F2">
            <w:pPr>
              <w:spacing w:after="0" w:line="240" w:lineRule="auto"/>
              <w:jc w:val="center"/>
              <w:rPr>
                <w:rFonts w:ascii="Times New Roman" w:eastAsia="Times New Roman" w:hAnsi="Times New Roman" w:cs="Times New Roman"/>
                <w:sz w:val="26"/>
                <w:szCs w:val="26"/>
                <w:lang w:eastAsia="ru-RU" w:bidi="ru-RU"/>
              </w:rPr>
            </w:pPr>
            <w:proofErr w:type="spellStart"/>
            <w:r w:rsidRPr="00144815">
              <w:rPr>
                <w:rFonts w:ascii="Times New Roman" w:eastAsia="Times New Roman" w:hAnsi="Times New Roman" w:cs="Times New Roman"/>
                <w:sz w:val="26"/>
                <w:szCs w:val="26"/>
                <w:lang w:eastAsia="ru-RU" w:bidi="ru-RU"/>
              </w:rPr>
              <w:t>ние</w:t>
            </w:r>
            <w:proofErr w:type="spellEnd"/>
          </w:p>
        </w:tc>
        <w:tc>
          <w:tcPr>
            <w:tcW w:w="2925" w:type="dxa"/>
            <w:vMerge/>
            <w:tcBorders>
              <w:top w:val="single" w:sz="4" w:space="0" w:color="auto"/>
              <w:left w:val="single" w:sz="4" w:space="0" w:color="auto"/>
              <w:bottom w:val="single" w:sz="4" w:space="0" w:color="auto"/>
              <w:right w:val="single" w:sz="4" w:space="0" w:color="auto"/>
            </w:tcBorders>
            <w:vAlign w:val="center"/>
            <w:hideMark/>
          </w:tcPr>
          <w:p w:rsidR="003C18F2" w:rsidRPr="003C18F2" w:rsidRDefault="003C18F2" w:rsidP="003C18F2">
            <w:pPr>
              <w:spacing w:after="0" w:line="240" w:lineRule="auto"/>
              <w:rPr>
                <w:rFonts w:ascii="Times New Roman" w:eastAsia="Times New Roman" w:hAnsi="Times New Roman" w:cs="Times New Roman"/>
                <w:sz w:val="26"/>
                <w:szCs w:val="26"/>
                <w:lang w:eastAsia="ru-RU" w:bidi="ru-RU"/>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3C18F2" w:rsidRPr="003C18F2" w:rsidRDefault="003C18F2" w:rsidP="003C18F2">
            <w:pPr>
              <w:spacing w:after="0" w:line="240" w:lineRule="auto"/>
              <w:rPr>
                <w:rFonts w:ascii="Times New Roman" w:eastAsia="Times New Roman" w:hAnsi="Times New Roman" w:cs="Times New Roman"/>
                <w:sz w:val="26"/>
                <w:szCs w:val="26"/>
                <w:lang w:eastAsia="ru-RU" w:bidi="ru-RU"/>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3C18F2" w:rsidRPr="003C18F2" w:rsidRDefault="003C18F2" w:rsidP="003C18F2">
            <w:pPr>
              <w:spacing w:after="0" w:line="240" w:lineRule="auto"/>
              <w:rPr>
                <w:rFonts w:ascii="Times New Roman" w:eastAsia="Times New Roman" w:hAnsi="Times New Roman" w:cs="Times New Roman"/>
                <w:sz w:val="26"/>
                <w:szCs w:val="26"/>
                <w:lang w:eastAsia="ru-RU" w:bidi="ru-RU"/>
              </w:rPr>
            </w:pPr>
          </w:p>
        </w:tc>
      </w:tr>
      <w:tr w:rsidR="003C18F2" w:rsidRPr="003C18F2" w:rsidTr="00D33AD4">
        <w:trPr>
          <w:jc w:val="center"/>
        </w:trPr>
        <w:tc>
          <w:tcPr>
            <w:tcW w:w="15870" w:type="dxa"/>
            <w:gridSpan w:val="8"/>
            <w:tcBorders>
              <w:top w:val="single" w:sz="4" w:space="0" w:color="auto"/>
              <w:left w:val="single" w:sz="4" w:space="0" w:color="auto"/>
              <w:bottom w:val="single" w:sz="4" w:space="0" w:color="auto"/>
              <w:right w:val="single" w:sz="4" w:space="0" w:color="auto"/>
            </w:tcBorders>
            <w:shd w:val="clear" w:color="auto" w:fill="FFFFFF"/>
            <w:vAlign w:val="center"/>
            <w:hideMark/>
          </w:tcPr>
          <w:p w:rsidR="003C18F2" w:rsidRPr="003C18F2" w:rsidRDefault="00144815" w:rsidP="00144815">
            <w:pPr>
              <w:spacing w:after="0" w:line="240" w:lineRule="auto"/>
              <w:jc w:val="center"/>
              <w:rPr>
                <w:rFonts w:ascii="Times New Roman" w:eastAsia="Times New Roman" w:hAnsi="Times New Roman" w:cs="Times New Roman"/>
                <w:iCs/>
                <w:color w:val="000000"/>
                <w:sz w:val="26"/>
                <w:szCs w:val="26"/>
                <w:lang w:eastAsia="ru-RU"/>
              </w:rPr>
            </w:pPr>
            <w:r>
              <w:rPr>
                <w:rFonts w:ascii="Times New Roman" w:eastAsia="Times New Roman" w:hAnsi="Times New Roman" w:cs="Times New Roman"/>
                <w:sz w:val="26"/>
                <w:szCs w:val="26"/>
                <w:lang w:eastAsia="ru-RU"/>
              </w:rPr>
              <w:t xml:space="preserve">Муниципальная программа </w:t>
            </w:r>
            <w:r w:rsidRPr="00A03A8C">
              <w:rPr>
                <w:rFonts w:ascii="Times New Roman" w:eastAsia="Times New Roman" w:hAnsi="Times New Roman" w:cs="Times New Roman"/>
                <w:sz w:val="26"/>
                <w:szCs w:val="26"/>
                <w:lang w:eastAsia="ru-RU"/>
              </w:rPr>
              <w:t>«Развитие подведомственных организаций и учреждений админ</w:t>
            </w:r>
            <w:r>
              <w:rPr>
                <w:rFonts w:ascii="Times New Roman" w:eastAsia="Times New Roman" w:hAnsi="Times New Roman" w:cs="Times New Roman"/>
                <w:sz w:val="26"/>
                <w:szCs w:val="26"/>
                <w:lang w:eastAsia="ru-RU"/>
              </w:rPr>
              <w:t>истрации Бейского муниципального района Республики Хакасия на 2026-2031</w:t>
            </w:r>
            <w:r w:rsidRPr="00A03A8C">
              <w:rPr>
                <w:rFonts w:ascii="Times New Roman" w:eastAsia="Times New Roman" w:hAnsi="Times New Roman" w:cs="Times New Roman"/>
                <w:sz w:val="26"/>
                <w:szCs w:val="26"/>
                <w:lang w:eastAsia="ru-RU"/>
              </w:rPr>
              <w:t xml:space="preserve"> годы»</w:t>
            </w:r>
          </w:p>
        </w:tc>
      </w:tr>
      <w:tr w:rsidR="003C18F2" w:rsidRPr="003C18F2" w:rsidTr="00D33AD4">
        <w:trPr>
          <w:jc w:val="center"/>
        </w:trPr>
        <w:tc>
          <w:tcPr>
            <w:tcW w:w="15870" w:type="dxa"/>
            <w:gridSpan w:val="8"/>
            <w:tcBorders>
              <w:top w:val="single" w:sz="4" w:space="0" w:color="auto"/>
              <w:left w:val="single" w:sz="4" w:space="0" w:color="auto"/>
              <w:bottom w:val="single" w:sz="4" w:space="0" w:color="auto"/>
              <w:right w:val="single" w:sz="4" w:space="0" w:color="auto"/>
            </w:tcBorders>
            <w:shd w:val="clear" w:color="auto" w:fill="FFFFFF"/>
            <w:vAlign w:val="center"/>
            <w:hideMark/>
          </w:tcPr>
          <w:p w:rsidR="003C18F2" w:rsidRPr="003C18F2" w:rsidRDefault="003C18F2" w:rsidP="00144815">
            <w:pPr>
              <w:spacing w:after="0" w:line="240" w:lineRule="auto"/>
              <w:jc w:val="center"/>
              <w:rPr>
                <w:rFonts w:ascii="Times New Roman" w:eastAsia="Times New Roman" w:hAnsi="Times New Roman" w:cs="Times New Roman"/>
                <w:iCs/>
                <w:color w:val="000000"/>
                <w:sz w:val="26"/>
                <w:szCs w:val="26"/>
                <w:lang w:eastAsia="ru-RU"/>
              </w:rPr>
            </w:pPr>
            <w:r w:rsidRPr="00144815">
              <w:rPr>
                <w:rFonts w:ascii="Times New Roman" w:eastAsia="Times New Roman" w:hAnsi="Times New Roman" w:cs="Times New Roman"/>
                <w:b/>
                <w:iCs/>
                <w:color w:val="000000"/>
                <w:sz w:val="26"/>
                <w:szCs w:val="26"/>
                <w:lang w:eastAsia="ru-RU"/>
              </w:rPr>
              <w:t>Подпрограмма</w:t>
            </w:r>
            <w:r w:rsidRPr="003C18F2">
              <w:rPr>
                <w:rFonts w:ascii="Times New Roman" w:eastAsia="Times New Roman" w:hAnsi="Times New Roman" w:cs="Times New Roman"/>
                <w:iCs/>
                <w:color w:val="000000"/>
                <w:sz w:val="26"/>
                <w:szCs w:val="26"/>
                <w:lang w:eastAsia="ru-RU"/>
              </w:rPr>
              <w:t xml:space="preserve"> </w:t>
            </w:r>
            <w:r w:rsidR="00144815">
              <w:rPr>
                <w:rFonts w:ascii="Times New Roman" w:eastAsia="Times New Roman" w:hAnsi="Times New Roman" w:cs="Times New Roman"/>
                <w:iCs/>
                <w:color w:val="000000"/>
                <w:sz w:val="26"/>
                <w:szCs w:val="26"/>
                <w:lang w:eastAsia="ru-RU"/>
              </w:rPr>
              <w:t>«Средства массовой информации Бейского муниципального район Республики Хакасия на 2026-2031</w:t>
            </w:r>
            <w:r w:rsidR="00144815" w:rsidRPr="00963F82">
              <w:rPr>
                <w:rFonts w:ascii="Times New Roman" w:eastAsia="Times New Roman" w:hAnsi="Times New Roman" w:cs="Times New Roman"/>
                <w:iCs/>
                <w:color w:val="000000"/>
                <w:sz w:val="26"/>
                <w:szCs w:val="26"/>
                <w:lang w:eastAsia="ru-RU"/>
              </w:rPr>
              <w:t xml:space="preserve"> гг.»</w:t>
            </w:r>
          </w:p>
        </w:tc>
      </w:tr>
      <w:tr w:rsidR="003C18F2" w:rsidRPr="003C18F2" w:rsidTr="00D33AD4">
        <w:trPr>
          <w:jc w:val="center"/>
        </w:trPr>
        <w:tc>
          <w:tcPr>
            <w:tcW w:w="15870" w:type="dxa"/>
            <w:gridSpan w:val="8"/>
            <w:tcBorders>
              <w:top w:val="single" w:sz="4" w:space="0" w:color="auto"/>
              <w:left w:val="single" w:sz="4" w:space="0" w:color="auto"/>
              <w:bottom w:val="single" w:sz="4" w:space="0" w:color="auto"/>
              <w:right w:val="single" w:sz="4" w:space="0" w:color="auto"/>
            </w:tcBorders>
            <w:shd w:val="clear" w:color="auto" w:fill="FFFFFF"/>
            <w:hideMark/>
          </w:tcPr>
          <w:p w:rsidR="003C18F2" w:rsidRPr="003C18F2" w:rsidRDefault="003C18F2" w:rsidP="00D33AD4">
            <w:pPr>
              <w:snapToGrid w:val="0"/>
              <w:spacing w:after="0" w:line="240" w:lineRule="auto"/>
              <w:jc w:val="center"/>
              <w:rPr>
                <w:rFonts w:ascii="Times New Roman" w:eastAsia="Times New Roman" w:hAnsi="Times New Roman" w:cs="Times New Roman"/>
                <w:b/>
                <w:sz w:val="26"/>
                <w:szCs w:val="26"/>
                <w:lang w:eastAsia="ru-RU"/>
              </w:rPr>
            </w:pPr>
            <w:r w:rsidRPr="00D33AD4">
              <w:rPr>
                <w:rFonts w:ascii="Times New Roman" w:eastAsia="Times New Roman" w:hAnsi="Times New Roman" w:cs="Times New Roman"/>
                <w:sz w:val="26"/>
                <w:szCs w:val="26"/>
                <w:lang w:eastAsia="ru-RU"/>
              </w:rPr>
              <w:t>Направление деятельности</w:t>
            </w:r>
            <w:r w:rsidRPr="003C18F2">
              <w:rPr>
                <w:rFonts w:ascii="Times New Roman" w:eastAsia="Times New Roman" w:hAnsi="Times New Roman" w:cs="Times New Roman"/>
                <w:b/>
                <w:sz w:val="26"/>
                <w:szCs w:val="26"/>
                <w:lang w:eastAsia="ru-RU"/>
              </w:rPr>
              <w:t>:</w:t>
            </w:r>
            <w:r w:rsidRPr="003C18F2">
              <w:rPr>
                <w:rFonts w:ascii="Times New Roman" w:eastAsia="Times New Roman" w:hAnsi="Times New Roman" w:cs="Times New Roman"/>
                <w:sz w:val="26"/>
                <w:szCs w:val="26"/>
                <w:lang w:eastAsia="ru-RU"/>
              </w:rPr>
              <w:t xml:space="preserve"> </w:t>
            </w:r>
            <w:r w:rsidR="00D33AD4" w:rsidRPr="00FC0469">
              <w:rPr>
                <w:rFonts w:ascii="Times New Roman" w:eastAsia="Times New Roman" w:hAnsi="Times New Roman" w:cs="Times New Roman"/>
                <w:b/>
                <w:sz w:val="26"/>
                <w:szCs w:val="26"/>
                <w:lang w:eastAsia="ru-RU"/>
              </w:rPr>
              <w:t xml:space="preserve">Обеспечение конституционного права жителей на получение оперативной и достоверной информации о важнейших общественно-политических, социально-культурных событиях, а так же о деятельности органов местного </w:t>
            </w:r>
            <w:r w:rsidR="00D33AD4">
              <w:rPr>
                <w:rFonts w:ascii="Times New Roman" w:eastAsia="Times New Roman" w:hAnsi="Times New Roman" w:cs="Times New Roman"/>
                <w:b/>
                <w:sz w:val="26"/>
                <w:szCs w:val="26"/>
                <w:lang w:eastAsia="ru-RU"/>
              </w:rPr>
              <w:t>с</w:t>
            </w:r>
            <w:r w:rsidR="00D33AD4" w:rsidRPr="00FC0469">
              <w:rPr>
                <w:rFonts w:ascii="Times New Roman" w:eastAsia="Times New Roman" w:hAnsi="Times New Roman" w:cs="Times New Roman"/>
                <w:b/>
                <w:sz w:val="26"/>
                <w:szCs w:val="26"/>
                <w:lang w:eastAsia="ru-RU"/>
              </w:rPr>
              <w:t>амоуправления</w:t>
            </w:r>
          </w:p>
        </w:tc>
      </w:tr>
      <w:tr w:rsidR="003C18F2" w:rsidRPr="003C18F2" w:rsidTr="00D33AD4">
        <w:trPr>
          <w:jc w:val="center"/>
        </w:trPr>
        <w:tc>
          <w:tcPr>
            <w:tcW w:w="74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C18F2" w:rsidRPr="003C18F2" w:rsidRDefault="003C18F2" w:rsidP="003C18F2">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1</w:t>
            </w:r>
          </w:p>
        </w:tc>
        <w:tc>
          <w:tcPr>
            <w:tcW w:w="2559" w:type="dxa"/>
            <w:tcBorders>
              <w:top w:val="single" w:sz="4" w:space="0" w:color="auto"/>
              <w:left w:val="single" w:sz="4" w:space="0" w:color="auto"/>
              <w:bottom w:val="single" w:sz="4" w:space="0" w:color="auto"/>
              <w:right w:val="single" w:sz="4" w:space="0" w:color="auto"/>
            </w:tcBorders>
            <w:shd w:val="clear" w:color="auto" w:fill="FFFFFF"/>
            <w:vAlign w:val="center"/>
          </w:tcPr>
          <w:p w:rsidR="003C18F2" w:rsidRPr="003C18F2" w:rsidRDefault="00144815" w:rsidP="003C18F2">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Обеспечение деятельности подведомственной организации</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rsidR="003C18F2" w:rsidRPr="008D6EEB" w:rsidRDefault="00144815" w:rsidP="00D33AD4">
            <w:pPr>
              <w:spacing w:after="0" w:line="240" w:lineRule="auto"/>
              <w:jc w:val="both"/>
              <w:rPr>
                <w:rFonts w:ascii="Times New Roman" w:eastAsia="Times New Roman" w:hAnsi="Times New Roman" w:cs="Times New Roman"/>
                <w:sz w:val="20"/>
                <w:szCs w:val="20"/>
                <w:lang w:eastAsia="ru-RU" w:bidi="ru-RU"/>
              </w:rPr>
            </w:pPr>
            <w:r w:rsidRPr="008D6EEB">
              <w:rPr>
                <w:rFonts w:ascii="Times New Roman" w:eastAsia="Times New Roman" w:hAnsi="Times New Roman" w:cs="Times New Roman"/>
                <w:sz w:val="20"/>
                <w:szCs w:val="20"/>
                <w:lang w:eastAsia="ru-RU" w:bidi="ru-RU"/>
              </w:rPr>
              <w:t xml:space="preserve">Руководитель МБУ «Информационный центр Бейского района» </w:t>
            </w:r>
            <w:proofErr w:type="spellStart"/>
            <w:r w:rsidRPr="008D6EEB">
              <w:rPr>
                <w:rFonts w:ascii="Times New Roman" w:eastAsia="Times New Roman" w:hAnsi="Times New Roman" w:cs="Times New Roman"/>
                <w:sz w:val="20"/>
                <w:szCs w:val="20"/>
                <w:lang w:eastAsia="ru-RU" w:bidi="ru-RU"/>
              </w:rPr>
              <w:t>Кончаков</w:t>
            </w:r>
            <w:proofErr w:type="spellEnd"/>
            <w:r w:rsidRPr="008D6EEB">
              <w:rPr>
                <w:rFonts w:ascii="Times New Roman" w:eastAsia="Times New Roman" w:hAnsi="Times New Roman" w:cs="Times New Roman"/>
                <w:sz w:val="20"/>
                <w:szCs w:val="20"/>
                <w:lang w:eastAsia="ru-RU" w:bidi="ru-RU"/>
              </w:rPr>
              <w:t xml:space="preserve"> В.Н.</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C18F2" w:rsidRPr="003C18F2" w:rsidRDefault="003C18F2" w:rsidP="003C18F2">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2026</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C18F2" w:rsidRPr="003C18F2" w:rsidRDefault="003C18F2" w:rsidP="003C18F2">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2031</w:t>
            </w:r>
          </w:p>
        </w:tc>
        <w:tc>
          <w:tcPr>
            <w:tcW w:w="2925" w:type="dxa"/>
            <w:tcBorders>
              <w:top w:val="single" w:sz="4" w:space="0" w:color="auto"/>
              <w:left w:val="single" w:sz="4" w:space="0" w:color="auto"/>
              <w:bottom w:val="single" w:sz="4" w:space="0" w:color="auto"/>
              <w:right w:val="single" w:sz="4" w:space="0" w:color="auto"/>
            </w:tcBorders>
            <w:shd w:val="clear" w:color="auto" w:fill="FFFFFF"/>
          </w:tcPr>
          <w:p w:rsidR="00D33AD4" w:rsidRPr="00D33AD4" w:rsidRDefault="00D33AD4" w:rsidP="00D33AD4">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w:t>
            </w:r>
            <w:r w:rsidRPr="00D33AD4">
              <w:rPr>
                <w:rFonts w:ascii="Times New Roman" w:eastAsia="Times New Roman" w:hAnsi="Times New Roman" w:cs="Times New Roman"/>
                <w:sz w:val="26"/>
                <w:szCs w:val="26"/>
                <w:lang w:eastAsia="ru-RU" w:bidi="ru-RU"/>
              </w:rPr>
              <w:t>Сохранение уровня показателя «количество тиража»,</w:t>
            </w:r>
            <w:r>
              <w:rPr>
                <w:rFonts w:ascii="Times New Roman" w:eastAsia="Times New Roman" w:hAnsi="Times New Roman" w:cs="Times New Roman"/>
                <w:sz w:val="26"/>
                <w:szCs w:val="26"/>
                <w:lang w:eastAsia="ru-RU" w:bidi="ru-RU"/>
              </w:rPr>
              <w:t xml:space="preserve"> до 4000</w:t>
            </w:r>
            <w:r w:rsidRPr="00D33AD4">
              <w:rPr>
                <w:rFonts w:ascii="Times New Roman" w:eastAsia="Times New Roman" w:hAnsi="Times New Roman" w:cs="Times New Roman"/>
                <w:sz w:val="26"/>
                <w:szCs w:val="26"/>
                <w:lang w:eastAsia="ru-RU" w:bidi="ru-RU"/>
              </w:rPr>
              <w:t xml:space="preserve"> экз.</w:t>
            </w:r>
            <w:r>
              <w:rPr>
                <w:rFonts w:ascii="Times New Roman" w:eastAsia="Times New Roman" w:hAnsi="Times New Roman" w:cs="Times New Roman"/>
                <w:sz w:val="26"/>
                <w:szCs w:val="26"/>
                <w:lang w:eastAsia="ru-RU" w:bidi="ru-RU"/>
              </w:rPr>
              <w:t xml:space="preserve">  ежегодно</w:t>
            </w:r>
          </w:p>
          <w:p w:rsidR="003C18F2" w:rsidRPr="003C18F2" w:rsidRDefault="00D33AD4" w:rsidP="00D33AD4">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2.</w:t>
            </w:r>
            <w:r w:rsidRPr="00D33AD4">
              <w:rPr>
                <w:rFonts w:ascii="Times New Roman" w:eastAsia="Times New Roman" w:hAnsi="Times New Roman" w:cs="Times New Roman"/>
                <w:sz w:val="26"/>
                <w:szCs w:val="26"/>
                <w:lang w:eastAsia="ru-RU" w:bidi="ru-RU"/>
              </w:rPr>
              <w:t>Сохранение количества номеров в год</w:t>
            </w:r>
            <w:r>
              <w:rPr>
                <w:rFonts w:ascii="Times New Roman" w:eastAsia="Times New Roman" w:hAnsi="Times New Roman" w:cs="Times New Roman"/>
                <w:sz w:val="26"/>
                <w:szCs w:val="26"/>
                <w:lang w:eastAsia="ru-RU" w:bidi="ru-RU"/>
              </w:rPr>
              <w:t xml:space="preserve"> не менее 24 ед.</w:t>
            </w:r>
          </w:p>
        </w:tc>
        <w:tc>
          <w:tcPr>
            <w:tcW w:w="3119" w:type="dxa"/>
            <w:tcBorders>
              <w:top w:val="single" w:sz="4" w:space="0" w:color="auto"/>
              <w:left w:val="single" w:sz="4" w:space="0" w:color="auto"/>
              <w:bottom w:val="single" w:sz="4" w:space="0" w:color="auto"/>
              <w:right w:val="single" w:sz="4" w:space="0" w:color="auto"/>
            </w:tcBorders>
            <w:shd w:val="clear" w:color="auto" w:fill="FFFFFF"/>
          </w:tcPr>
          <w:p w:rsidR="003C18F2" w:rsidRPr="003C18F2" w:rsidRDefault="00144815" w:rsidP="003C18F2">
            <w:pPr>
              <w:spacing w:after="0" w:line="240" w:lineRule="auto"/>
              <w:rPr>
                <w:rFonts w:ascii="Times New Roman" w:eastAsia="Times New Roman" w:hAnsi="Times New Roman" w:cs="Times New Roman"/>
                <w:sz w:val="26"/>
                <w:szCs w:val="26"/>
                <w:lang w:eastAsia="ru-RU"/>
              </w:rPr>
            </w:pPr>
            <w:r w:rsidRPr="001A4865">
              <w:rPr>
                <w:rFonts w:ascii="Times New Roman" w:eastAsia="Times New Roman" w:hAnsi="Times New Roman" w:cs="Tahoma"/>
                <w:sz w:val="26"/>
                <w:szCs w:val="26"/>
                <w:lang w:eastAsia="ru-RU"/>
              </w:rPr>
              <w:t>Содержание бюджетного учреждения для осуществления деятельности в области СМИ</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3C18F2" w:rsidRPr="003C18F2" w:rsidRDefault="00B50FF3" w:rsidP="003C18F2">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1,2</w:t>
            </w:r>
          </w:p>
        </w:tc>
      </w:tr>
    </w:tbl>
    <w:p w:rsidR="003C18F2" w:rsidRPr="003C18F2" w:rsidRDefault="003C18F2" w:rsidP="003C18F2">
      <w:pPr>
        <w:spacing w:after="0" w:line="240" w:lineRule="auto"/>
        <w:ind w:firstLine="709"/>
        <w:jc w:val="center"/>
        <w:rPr>
          <w:rFonts w:ascii="Times New Roman" w:eastAsia="Times New Roman" w:hAnsi="Times New Roman" w:cs="Times New Roman"/>
          <w:sz w:val="26"/>
          <w:szCs w:val="26"/>
          <w:lang w:eastAsia="ru-RU" w:bidi="ru-RU"/>
        </w:rPr>
      </w:pPr>
    </w:p>
    <w:p w:rsidR="003C18F2" w:rsidRPr="00FA2F59" w:rsidRDefault="003C18F2" w:rsidP="003C18F2">
      <w:pPr>
        <w:spacing w:after="0" w:line="240" w:lineRule="auto"/>
        <w:ind w:firstLine="709"/>
        <w:jc w:val="center"/>
        <w:rPr>
          <w:rFonts w:ascii="Times New Roman" w:eastAsia="Times New Roman" w:hAnsi="Times New Roman" w:cs="Times New Roman"/>
          <w:b/>
          <w:sz w:val="26"/>
          <w:szCs w:val="26"/>
          <w:lang w:eastAsia="ru-RU" w:bidi="ru-RU"/>
        </w:rPr>
      </w:pPr>
      <w:r w:rsidRPr="00FA2F59">
        <w:rPr>
          <w:rFonts w:ascii="Times New Roman" w:eastAsia="Times New Roman" w:hAnsi="Times New Roman" w:cs="Times New Roman"/>
          <w:b/>
          <w:sz w:val="26"/>
          <w:szCs w:val="26"/>
          <w:lang w:eastAsia="ru-RU"/>
        </w:rPr>
        <w:t xml:space="preserve">3. </w:t>
      </w:r>
      <w:r w:rsidRPr="00FA2F59">
        <w:rPr>
          <w:rFonts w:ascii="Times New Roman" w:eastAsia="Times New Roman" w:hAnsi="Times New Roman" w:cs="Times New Roman"/>
          <w:b/>
          <w:sz w:val="26"/>
          <w:szCs w:val="26"/>
          <w:lang w:eastAsia="ru-RU" w:bidi="ru-RU"/>
        </w:rPr>
        <w:t>Перечень основных показателей результативности</w:t>
      </w:r>
    </w:p>
    <w:p w:rsidR="003C18F2" w:rsidRPr="003C18F2" w:rsidRDefault="003C18F2" w:rsidP="003C18F2">
      <w:pPr>
        <w:spacing w:after="0" w:line="240" w:lineRule="auto"/>
        <w:ind w:firstLine="709"/>
        <w:jc w:val="center"/>
        <w:rPr>
          <w:rFonts w:ascii="Times New Roman" w:eastAsia="Times New Roman" w:hAnsi="Times New Roman" w:cs="Times New Roman"/>
          <w:sz w:val="26"/>
          <w:szCs w:val="26"/>
          <w:lang w:eastAsia="ru-RU" w:bidi="ru-RU"/>
        </w:rPr>
      </w:pPr>
    </w:p>
    <w:tbl>
      <w:tblPr>
        <w:tblOverlap w:val="never"/>
        <w:tblW w:w="16020" w:type="dxa"/>
        <w:jc w:val="center"/>
        <w:tblLayout w:type="fixed"/>
        <w:tblCellMar>
          <w:left w:w="10" w:type="dxa"/>
          <w:right w:w="10" w:type="dxa"/>
        </w:tblCellMar>
        <w:tblLook w:val="04A0" w:firstRow="1" w:lastRow="0" w:firstColumn="1" w:lastColumn="0" w:noHBand="0" w:noVBand="1"/>
      </w:tblPr>
      <w:tblGrid>
        <w:gridCol w:w="703"/>
        <w:gridCol w:w="2557"/>
        <w:gridCol w:w="1154"/>
        <w:gridCol w:w="27"/>
        <w:gridCol w:w="1101"/>
        <w:gridCol w:w="26"/>
        <w:gridCol w:w="1560"/>
        <w:gridCol w:w="1844"/>
        <w:gridCol w:w="1985"/>
        <w:gridCol w:w="1702"/>
        <w:gridCol w:w="1986"/>
        <w:gridCol w:w="1375"/>
      </w:tblGrid>
      <w:tr w:rsidR="003C18F2" w:rsidRPr="003C18F2" w:rsidTr="00D33AD4">
        <w:trPr>
          <w:jc w:val="center"/>
        </w:trPr>
        <w:tc>
          <w:tcPr>
            <w:tcW w:w="703" w:type="dxa"/>
            <w:vMerge w:val="restart"/>
            <w:tcBorders>
              <w:top w:val="single" w:sz="4" w:space="0" w:color="auto"/>
              <w:left w:val="single" w:sz="4" w:space="0" w:color="auto"/>
              <w:bottom w:val="nil"/>
              <w:right w:val="nil"/>
            </w:tcBorders>
            <w:shd w:val="clear" w:color="auto" w:fill="FFFFFF"/>
            <w:vAlign w:val="center"/>
            <w:hideMark/>
          </w:tcPr>
          <w:p w:rsidR="003C18F2" w:rsidRPr="003C18F2" w:rsidRDefault="003C18F2" w:rsidP="003C18F2">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en-US"/>
              </w:rPr>
              <w:t>N</w:t>
            </w:r>
            <w:r w:rsidRPr="003C18F2">
              <w:rPr>
                <w:rFonts w:ascii="Times New Roman" w:eastAsia="Times New Roman" w:hAnsi="Times New Roman" w:cs="Times New Roman"/>
                <w:sz w:val="26"/>
                <w:szCs w:val="26"/>
                <w:lang w:eastAsia="ru-RU" w:bidi="ru-RU"/>
              </w:rPr>
              <w:t xml:space="preserve"> п/п</w:t>
            </w:r>
          </w:p>
        </w:tc>
        <w:tc>
          <w:tcPr>
            <w:tcW w:w="2557" w:type="dxa"/>
            <w:tcBorders>
              <w:top w:val="single" w:sz="4" w:space="0" w:color="auto"/>
              <w:left w:val="single" w:sz="4" w:space="0" w:color="auto"/>
              <w:bottom w:val="nil"/>
              <w:right w:val="nil"/>
            </w:tcBorders>
            <w:shd w:val="clear" w:color="auto" w:fill="FFFFFF"/>
            <w:vAlign w:val="center"/>
            <w:hideMark/>
          </w:tcPr>
          <w:p w:rsidR="003C18F2" w:rsidRPr="003C18F2" w:rsidRDefault="003C18F2" w:rsidP="003C18F2">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Наименование показателя</w:t>
            </w:r>
          </w:p>
        </w:tc>
        <w:tc>
          <w:tcPr>
            <w:tcW w:w="2282" w:type="dxa"/>
            <w:gridSpan w:val="3"/>
            <w:tcBorders>
              <w:top w:val="single" w:sz="4" w:space="0" w:color="auto"/>
              <w:left w:val="single" w:sz="4" w:space="0" w:color="auto"/>
              <w:bottom w:val="nil"/>
              <w:right w:val="single" w:sz="4" w:space="0" w:color="auto"/>
            </w:tcBorders>
            <w:shd w:val="clear" w:color="auto" w:fill="FFFFFF"/>
          </w:tcPr>
          <w:p w:rsidR="003C18F2" w:rsidRPr="003C18F2" w:rsidRDefault="003C18F2" w:rsidP="003C18F2">
            <w:pPr>
              <w:spacing w:after="0" w:line="240" w:lineRule="auto"/>
              <w:jc w:val="center"/>
              <w:rPr>
                <w:rFonts w:ascii="Times New Roman" w:eastAsia="Times New Roman" w:hAnsi="Times New Roman" w:cs="Times New Roman"/>
                <w:sz w:val="26"/>
                <w:szCs w:val="26"/>
                <w:lang w:eastAsia="ru-RU" w:bidi="ru-RU"/>
              </w:rPr>
            </w:pPr>
          </w:p>
        </w:tc>
        <w:tc>
          <w:tcPr>
            <w:tcW w:w="10478" w:type="dxa"/>
            <w:gridSpan w:val="7"/>
            <w:tcBorders>
              <w:top w:val="single" w:sz="4" w:space="0" w:color="auto"/>
              <w:left w:val="single" w:sz="4" w:space="0" w:color="auto"/>
              <w:bottom w:val="nil"/>
              <w:right w:val="single" w:sz="4" w:space="0" w:color="auto"/>
            </w:tcBorders>
            <w:shd w:val="clear" w:color="auto" w:fill="FFFFFF"/>
            <w:vAlign w:val="center"/>
            <w:hideMark/>
          </w:tcPr>
          <w:p w:rsidR="003C18F2" w:rsidRPr="003C18F2" w:rsidRDefault="003C18F2" w:rsidP="003C18F2">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Плановые значения показателя по годам</w:t>
            </w:r>
            <w:r w:rsidRPr="003C18F2">
              <w:rPr>
                <w:rFonts w:ascii="Times New Roman" w:eastAsia="Times New Roman" w:hAnsi="Times New Roman" w:cs="Times New Roman"/>
                <w:sz w:val="26"/>
                <w:szCs w:val="26"/>
                <w:lang w:eastAsia="ru-RU" w:bidi="ru-RU"/>
              </w:rPr>
              <w:tab/>
            </w:r>
          </w:p>
        </w:tc>
      </w:tr>
      <w:tr w:rsidR="003C18F2" w:rsidRPr="003C18F2" w:rsidTr="00D33AD4">
        <w:trPr>
          <w:jc w:val="center"/>
        </w:trPr>
        <w:tc>
          <w:tcPr>
            <w:tcW w:w="703" w:type="dxa"/>
            <w:vMerge/>
            <w:tcBorders>
              <w:top w:val="single" w:sz="4" w:space="0" w:color="auto"/>
              <w:left w:val="single" w:sz="4" w:space="0" w:color="auto"/>
              <w:bottom w:val="nil"/>
              <w:right w:val="nil"/>
            </w:tcBorders>
            <w:vAlign w:val="center"/>
            <w:hideMark/>
          </w:tcPr>
          <w:p w:rsidR="003C18F2" w:rsidRPr="003C18F2" w:rsidRDefault="003C18F2" w:rsidP="003C18F2">
            <w:pPr>
              <w:spacing w:after="0" w:line="240" w:lineRule="auto"/>
              <w:rPr>
                <w:rFonts w:ascii="Times New Roman" w:eastAsia="Times New Roman" w:hAnsi="Times New Roman" w:cs="Times New Roman"/>
                <w:sz w:val="26"/>
                <w:szCs w:val="26"/>
                <w:lang w:eastAsia="ru-RU" w:bidi="ru-RU"/>
              </w:rPr>
            </w:pPr>
          </w:p>
        </w:tc>
        <w:tc>
          <w:tcPr>
            <w:tcW w:w="2557" w:type="dxa"/>
            <w:tcBorders>
              <w:top w:val="nil"/>
              <w:left w:val="single" w:sz="4" w:space="0" w:color="auto"/>
              <w:bottom w:val="nil"/>
              <w:right w:val="nil"/>
            </w:tcBorders>
            <w:shd w:val="clear" w:color="auto" w:fill="FFFFFF"/>
            <w:vAlign w:val="center"/>
          </w:tcPr>
          <w:p w:rsidR="003C18F2" w:rsidRPr="003C18F2" w:rsidRDefault="003C18F2" w:rsidP="003C18F2">
            <w:pPr>
              <w:spacing w:after="0" w:line="240" w:lineRule="auto"/>
              <w:jc w:val="center"/>
              <w:rPr>
                <w:rFonts w:ascii="Times New Roman" w:eastAsia="Times New Roman" w:hAnsi="Times New Roman" w:cs="Times New Roman"/>
                <w:sz w:val="26"/>
                <w:szCs w:val="26"/>
                <w:lang w:eastAsia="ru-RU" w:bidi="ru-RU"/>
              </w:rPr>
            </w:pPr>
          </w:p>
        </w:tc>
        <w:tc>
          <w:tcPr>
            <w:tcW w:w="1181" w:type="dxa"/>
            <w:gridSpan w:val="2"/>
            <w:tcBorders>
              <w:top w:val="single" w:sz="4" w:space="0" w:color="auto"/>
              <w:left w:val="single" w:sz="4" w:space="0" w:color="auto"/>
              <w:bottom w:val="nil"/>
              <w:right w:val="single" w:sz="4" w:space="0" w:color="auto"/>
            </w:tcBorders>
            <w:shd w:val="clear" w:color="auto" w:fill="FFFFFF"/>
            <w:hideMark/>
          </w:tcPr>
          <w:p w:rsidR="003C18F2" w:rsidRPr="003C18F2" w:rsidRDefault="00481CA1" w:rsidP="003C18F2">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Б</w:t>
            </w:r>
            <w:r w:rsidRPr="003C18F2">
              <w:rPr>
                <w:rFonts w:ascii="Times New Roman" w:eastAsia="Times New Roman" w:hAnsi="Times New Roman" w:cs="Times New Roman"/>
                <w:sz w:val="26"/>
                <w:szCs w:val="26"/>
                <w:lang w:eastAsia="ru-RU" w:bidi="ru-RU"/>
              </w:rPr>
              <w:t xml:space="preserve">азовый </w:t>
            </w:r>
            <w:r w:rsidRPr="003C18F2">
              <w:rPr>
                <w:rFonts w:ascii="Times New Roman" w:eastAsia="Times New Roman" w:hAnsi="Times New Roman" w:cs="Times New Roman"/>
                <w:sz w:val="26"/>
                <w:szCs w:val="26"/>
                <w:lang w:eastAsia="ru-RU" w:bidi="ru-RU"/>
              </w:rPr>
              <w:lastRenderedPageBreak/>
              <w:t>год</w:t>
            </w:r>
            <w:r w:rsidR="003C18F2" w:rsidRPr="003C18F2">
              <w:rPr>
                <w:rFonts w:ascii="Times New Roman" w:eastAsia="Times New Roman" w:hAnsi="Times New Roman" w:cs="Times New Roman"/>
                <w:sz w:val="26"/>
                <w:szCs w:val="26"/>
                <w:lang w:eastAsia="ru-RU" w:bidi="ru-RU"/>
              </w:rPr>
              <w:t xml:space="preserve"> 2024г.</w:t>
            </w:r>
          </w:p>
        </w:tc>
        <w:tc>
          <w:tcPr>
            <w:tcW w:w="1127" w:type="dxa"/>
            <w:gridSpan w:val="2"/>
            <w:tcBorders>
              <w:top w:val="single" w:sz="4" w:space="0" w:color="auto"/>
              <w:left w:val="single" w:sz="4" w:space="0" w:color="auto"/>
              <w:bottom w:val="nil"/>
              <w:right w:val="nil"/>
            </w:tcBorders>
            <w:shd w:val="clear" w:color="auto" w:fill="FFFFFF"/>
            <w:vAlign w:val="center"/>
            <w:hideMark/>
          </w:tcPr>
          <w:p w:rsidR="003C18F2" w:rsidRPr="003C18F2" w:rsidRDefault="00481CA1" w:rsidP="003C18F2">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lastRenderedPageBreak/>
              <w:t>Оценка</w:t>
            </w:r>
            <w:r w:rsidR="003C18F2" w:rsidRPr="003C18F2">
              <w:rPr>
                <w:rFonts w:ascii="Times New Roman" w:eastAsia="Times New Roman" w:hAnsi="Times New Roman" w:cs="Times New Roman"/>
                <w:sz w:val="26"/>
                <w:szCs w:val="26"/>
                <w:lang w:eastAsia="ru-RU" w:bidi="ru-RU"/>
              </w:rPr>
              <w:t xml:space="preserve"> </w:t>
            </w:r>
            <w:r w:rsidR="003C18F2" w:rsidRPr="003C18F2">
              <w:rPr>
                <w:rFonts w:ascii="Times New Roman" w:eastAsia="Times New Roman" w:hAnsi="Times New Roman" w:cs="Times New Roman"/>
                <w:sz w:val="26"/>
                <w:szCs w:val="26"/>
                <w:lang w:eastAsia="ru-RU" w:bidi="ru-RU"/>
              </w:rPr>
              <w:lastRenderedPageBreak/>
              <w:t>(2025г.)</w:t>
            </w:r>
          </w:p>
        </w:tc>
        <w:tc>
          <w:tcPr>
            <w:tcW w:w="1560" w:type="dxa"/>
            <w:tcBorders>
              <w:top w:val="single" w:sz="4" w:space="0" w:color="auto"/>
              <w:left w:val="single" w:sz="4" w:space="0" w:color="auto"/>
              <w:bottom w:val="nil"/>
              <w:right w:val="nil"/>
            </w:tcBorders>
            <w:shd w:val="clear" w:color="auto" w:fill="FFFFFF"/>
            <w:vAlign w:val="center"/>
            <w:hideMark/>
          </w:tcPr>
          <w:p w:rsidR="003C18F2" w:rsidRPr="003C18F2" w:rsidRDefault="003C18F2" w:rsidP="003C18F2">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lastRenderedPageBreak/>
              <w:t>2026</w:t>
            </w:r>
          </w:p>
        </w:tc>
        <w:tc>
          <w:tcPr>
            <w:tcW w:w="1844" w:type="dxa"/>
            <w:tcBorders>
              <w:top w:val="single" w:sz="4" w:space="0" w:color="auto"/>
              <w:left w:val="single" w:sz="4" w:space="0" w:color="auto"/>
              <w:bottom w:val="nil"/>
              <w:right w:val="nil"/>
            </w:tcBorders>
            <w:shd w:val="clear" w:color="auto" w:fill="FFFFFF"/>
            <w:vAlign w:val="center"/>
            <w:hideMark/>
          </w:tcPr>
          <w:p w:rsidR="003C18F2" w:rsidRPr="003C18F2" w:rsidRDefault="003C18F2" w:rsidP="003C18F2">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2027</w:t>
            </w:r>
          </w:p>
        </w:tc>
        <w:tc>
          <w:tcPr>
            <w:tcW w:w="1985" w:type="dxa"/>
            <w:tcBorders>
              <w:top w:val="single" w:sz="4" w:space="0" w:color="auto"/>
              <w:left w:val="single" w:sz="4" w:space="0" w:color="auto"/>
              <w:bottom w:val="nil"/>
              <w:right w:val="nil"/>
            </w:tcBorders>
            <w:shd w:val="clear" w:color="auto" w:fill="FFFFFF"/>
            <w:vAlign w:val="center"/>
            <w:hideMark/>
          </w:tcPr>
          <w:p w:rsidR="003C18F2" w:rsidRPr="003C18F2" w:rsidRDefault="003C18F2" w:rsidP="003C18F2">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2028</w:t>
            </w:r>
          </w:p>
        </w:tc>
        <w:tc>
          <w:tcPr>
            <w:tcW w:w="1702" w:type="dxa"/>
            <w:tcBorders>
              <w:top w:val="single" w:sz="4" w:space="0" w:color="auto"/>
              <w:left w:val="single" w:sz="4" w:space="0" w:color="auto"/>
              <w:bottom w:val="nil"/>
              <w:right w:val="single" w:sz="4" w:space="0" w:color="auto"/>
            </w:tcBorders>
            <w:shd w:val="clear" w:color="auto" w:fill="FFFFFF"/>
          </w:tcPr>
          <w:p w:rsidR="003C18F2" w:rsidRPr="003C18F2" w:rsidRDefault="003C18F2" w:rsidP="003C18F2">
            <w:pPr>
              <w:spacing w:after="0" w:line="240" w:lineRule="auto"/>
              <w:jc w:val="center"/>
              <w:rPr>
                <w:rFonts w:ascii="Times New Roman" w:eastAsia="Times New Roman" w:hAnsi="Times New Roman" w:cs="Times New Roman"/>
                <w:sz w:val="26"/>
                <w:szCs w:val="26"/>
                <w:lang w:eastAsia="ru-RU" w:bidi="ru-RU"/>
              </w:rPr>
            </w:pPr>
          </w:p>
          <w:p w:rsidR="003C18F2" w:rsidRPr="003C18F2" w:rsidRDefault="003C18F2" w:rsidP="003C18F2">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lastRenderedPageBreak/>
              <w:t>2029</w:t>
            </w:r>
          </w:p>
        </w:tc>
        <w:tc>
          <w:tcPr>
            <w:tcW w:w="1986" w:type="dxa"/>
            <w:tcBorders>
              <w:top w:val="single" w:sz="4" w:space="0" w:color="auto"/>
              <w:left w:val="single" w:sz="4" w:space="0" w:color="auto"/>
              <w:bottom w:val="nil"/>
              <w:right w:val="nil"/>
            </w:tcBorders>
            <w:shd w:val="clear" w:color="auto" w:fill="FFFFFF"/>
            <w:vAlign w:val="center"/>
            <w:hideMark/>
          </w:tcPr>
          <w:p w:rsidR="003C18F2" w:rsidRPr="003C18F2" w:rsidRDefault="003C18F2" w:rsidP="003C18F2">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lastRenderedPageBreak/>
              <w:t>2030</w:t>
            </w:r>
          </w:p>
        </w:tc>
        <w:tc>
          <w:tcPr>
            <w:tcW w:w="1375" w:type="dxa"/>
            <w:tcBorders>
              <w:top w:val="single" w:sz="4" w:space="0" w:color="auto"/>
              <w:left w:val="single" w:sz="4" w:space="0" w:color="auto"/>
              <w:bottom w:val="nil"/>
              <w:right w:val="single" w:sz="4" w:space="0" w:color="auto"/>
            </w:tcBorders>
            <w:shd w:val="clear" w:color="auto" w:fill="FFFFFF"/>
            <w:vAlign w:val="center"/>
            <w:hideMark/>
          </w:tcPr>
          <w:p w:rsidR="003C18F2" w:rsidRPr="003C18F2" w:rsidRDefault="003C18F2" w:rsidP="003C18F2">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2031</w:t>
            </w:r>
          </w:p>
        </w:tc>
      </w:tr>
      <w:tr w:rsidR="00D33AD4" w:rsidRPr="003C18F2" w:rsidTr="00D33AD4">
        <w:trPr>
          <w:jc w:val="center"/>
        </w:trPr>
        <w:tc>
          <w:tcPr>
            <w:tcW w:w="16020" w:type="dxa"/>
            <w:gridSpan w:val="12"/>
            <w:tcBorders>
              <w:top w:val="single" w:sz="4" w:space="0" w:color="auto"/>
              <w:left w:val="single" w:sz="4" w:space="0" w:color="auto"/>
              <w:bottom w:val="single" w:sz="4" w:space="0" w:color="auto"/>
              <w:right w:val="single" w:sz="4" w:space="0" w:color="auto"/>
            </w:tcBorders>
            <w:shd w:val="clear" w:color="auto" w:fill="FFFFFF"/>
            <w:vAlign w:val="center"/>
            <w:hideMark/>
          </w:tcPr>
          <w:p w:rsidR="00D33AD4" w:rsidRPr="003C18F2" w:rsidRDefault="00D33AD4" w:rsidP="00D33AD4">
            <w:pPr>
              <w:spacing w:after="0" w:line="240" w:lineRule="auto"/>
              <w:jc w:val="center"/>
              <w:rPr>
                <w:rFonts w:ascii="Times New Roman" w:eastAsia="Times New Roman" w:hAnsi="Times New Roman" w:cs="Times New Roman"/>
                <w:iCs/>
                <w:color w:val="000000"/>
                <w:sz w:val="26"/>
                <w:szCs w:val="26"/>
                <w:lang w:eastAsia="ru-RU"/>
              </w:rPr>
            </w:pPr>
            <w:r>
              <w:rPr>
                <w:rFonts w:ascii="Times New Roman" w:eastAsia="Times New Roman" w:hAnsi="Times New Roman" w:cs="Times New Roman"/>
                <w:sz w:val="26"/>
                <w:szCs w:val="26"/>
                <w:lang w:eastAsia="ru-RU"/>
              </w:rPr>
              <w:lastRenderedPageBreak/>
              <w:t xml:space="preserve">Муниципальная программа </w:t>
            </w:r>
            <w:r w:rsidRPr="00A03A8C">
              <w:rPr>
                <w:rFonts w:ascii="Times New Roman" w:eastAsia="Times New Roman" w:hAnsi="Times New Roman" w:cs="Times New Roman"/>
                <w:sz w:val="26"/>
                <w:szCs w:val="26"/>
                <w:lang w:eastAsia="ru-RU"/>
              </w:rPr>
              <w:t>«Развитие подведомственных организаций и учреждений админ</w:t>
            </w:r>
            <w:r>
              <w:rPr>
                <w:rFonts w:ascii="Times New Roman" w:eastAsia="Times New Roman" w:hAnsi="Times New Roman" w:cs="Times New Roman"/>
                <w:sz w:val="26"/>
                <w:szCs w:val="26"/>
                <w:lang w:eastAsia="ru-RU"/>
              </w:rPr>
              <w:t>истрации Бейского муниципального района Республики Хакасия на 2026-2031</w:t>
            </w:r>
            <w:r w:rsidRPr="00A03A8C">
              <w:rPr>
                <w:rFonts w:ascii="Times New Roman" w:eastAsia="Times New Roman" w:hAnsi="Times New Roman" w:cs="Times New Roman"/>
                <w:sz w:val="26"/>
                <w:szCs w:val="26"/>
                <w:lang w:eastAsia="ru-RU"/>
              </w:rPr>
              <w:t xml:space="preserve"> годы»</w:t>
            </w:r>
          </w:p>
        </w:tc>
      </w:tr>
      <w:tr w:rsidR="00D33AD4" w:rsidRPr="003C18F2" w:rsidTr="00D33AD4">
        <w:trPr>
          <w:jc w:val="center"/>
        </w:trPr>
        <w:tc>
          <w:tcPr>
            <w:tcW w:w="16020" w:type="dxa"/>
            <w:gridSpan w:val="12"/>
            <w:tcBorders>
              <w:top w:val="single" w:sz="4" w:space="0" w:color="auto"/>
              <w:left w:val="single" w:sz="4" w:space="0" w:color="auto"/>
              <w:bottom w:val="single" w:sz="4" w:space="0" w:color="auto"/>
              <w:right w:val="single" w:sz="4" w:space="0" w:color="auto"/>
            </w:tcBorders>
            <w:shd w:val="clear" w:color="auto" w:fill="FFFFFF"/>
            <w:vAlign w:val="center"/>
            <w:hideMark/>
          </w:tcPr>
          <w:p w:rsidR="00D33AD4" w:rsidRPr="003C18F2" w:rsidRDefault="00D33AD4" w:rsidP="00D33AD4">
            <w:pPr>
              <w:spacing w:after="0" w:line="240" w:lineRule="auto"/>
              <w:jc w:val="center"/>
              <w:rPr>
                <w:rFonts w:ascii="Times New Roman" w:eastAsia="Times New Roman" w:hAnsi="Times New Roman" w:cs="Times New Roman"/>
                <w:iCs/>
                <w:color w:val="000000"/>
                <w:sz w:val="26"/>
                <w:szCs w:val="26"/>
                <w:lang w:eastAsia="ru-RU"/>
              </w:rPr>
            </w:pPr>
            <w:r w:rsidRPr="00144815">
              <w:rPr>
                <w:rFonts w:ascii="Times New Roman" w:eastAsia="Times New Roman" w:hAnsi="Times New Roman" w:cs="Times New Roman"/>
                <w:b/>
                <w:iCs/>
                <w:color w:val="000000"/>
                <w:sz w:val="26"/>
                <w:szCs w:val="26"/>
                <w:lang w:eastAsia="ru-RU"/>
              </w:rPr>
              <w:t>Подпрограмма</w:t>
            </w:r>
            <w:r w:rsidRPr="003C18F2">
              <w:rPr>
                <w:rFonts w:ascii="Times New Roman" w:eastAsia="Times New Roman" w:hAnsi="Times New Roman" w:cs="Times New Roman"/>
                <w:iCs/>
                <w:color w:val="000000"/>
                <w:sz w:val="26"/>
                <w:szCs w:val="26"/>
                <w:lang w:eastAsia="ru-RU"/>
              </w:rPr>
              <w:t xml:space="preserve"> </w:t>
            </w:r>
            <w:r>
              <w:rPr>
                <w:rFonts w:ascii="Times New Roman" w:eastAsia="Times New Roman" w:hAnsi="Times New Roman" w:cs="Times New Roman"/>
                <w:iCs/>
                <w:color w:val="000000"/>
                <w:sz w:val="26"/>
                <w:szCs w:val="26"/>
                <w:lang w:eastAsia="ru-RU"/>
              </w:rPr>
              <w:t>«Средства массовой информации Бейского муниципального район Республики Хакасия на 2026-2031</w:t>
            </w:r>
            <w:r w:rsidRPr="00963F82">
              <w:rPr>
                <w:rFonts w:ascii="Times New Roman" w:eastAsia="Times New Roman" w:hAnsi="Times New Roman" w:cs="Times New Roman"/>
                <w:iCs/>
                <w:color w:val="000000"/>
                <w:sz w:val="26"/>
                <w:szCs w:val="26"/>
                <w:lang w:eastAsia="ru-RU"/>
              </w:rPr>
              <w:t xml:space="preserve"> гг.»</w:t>
            </w:r>
          </w:p>
        </w:tc>
      </w:tr>
      <w:tr w:rsidR="003C18F2" w:rsidRPr="003C18F2" w:rsidTr="00D33AD4">
        <w:trPr>
          <w:jc w:val="center"/>
        </w:trPr>
        <w:tc>
          <w:tcPr>
            <w:tcW w:w="703" w:type="dxa"/>
            <w:tcBorders>
              <w:top w:val="single" w:sz="4" w:space="0" w:color="auto"/>
              <w:left w:val="single" w:sz="4" w:space="0" w:color="auto"/>
              <w:bottom w:val="nil"/>
              <w:right w:val="nil"/>
            </w:tcBorders>
            <w:shd w:val="clear" w:color="auto" w:fill="FFFFFF"/>
            <w:vAlign w:val="center"/>
            <w:hideMark/>
          </w:tcPr>
          <w:p w:rsidR="003C18F2" w:rsidRPr="003C18F2" w:rsidRDefault="003C18F2" w:rsidP="003C18F2">
            <w:pPr>
              <w:spacing w:after="0" w:line="240" w:lineRule="auto"/>
              <w:jc w:val="center"/>
              <w:rPr>
                <w:rFonts w:ascii="Times New Roman" w:eastAsia="Times New Roman" w:hAnsi="Times New Roman" w:cs="Times New Roman"/>
                <w:sz w:val="26"/>
                <w:szCs w:val="26"/>
                <w:highlight w:val="yellow"/>
                <w:lang w:eastAsia="ru-RU" w:bidi="ru-RU"/>
              </w:rPr>
            </w:pPr>
            <w:r w:rsidRPr="003C18F2">
              <w:rPr>
                <w:rFonts w:ascii="Times New Roman" w:eastAsia="Times New Roman" w:hAnsi="Times New Roman" w:cs="Times New Roman"/>
                <w:sz w:val="26"/>
                <w:szCs w:val="26"/>
                <w:lang w:eastAsia="ru-RU" w:bidi="ru-RU"/>
              </w:rPr>
              <w:t>1</w:t>
            </w:r>
          </w:p>
        </w:tc>
        <w:tc>
          <w:tcPr>
            <w:tcW w:w="2557" w:type="dxa"/>
            <w:tcBorders>
              <w:top w:val="single" w:sz="4" w:space="0" w:color="auto"/>
              <w:left w:val="single" w:sz="4" w:space="0" w:color="auto"/>
              <w:bottom w:val="nil"/>
              <w:right w:val="nil"/>
            </w:tcBorders>
            <w:shd w:val="clear" w:color="auto" w:fill="FFFFFF"/>
            <w:vAlign w:val="center"/>
            <w:hideMark/>
          </w:tcPr>
          <w:p w:rsidR="003C18F2" w:rsidRPr="003C18F2" w:rsidRDefault="00D33AD4" w:rsidP="003C18F2">
            <w:pPr>
              <w:spacing w:after="0" w:line="240" w:lineRule="auto"/>
              <w:jc w:val="center"/>
              <w:rPr>
                <w:rFonts w:ascii="Times New Roman" w:eastAsia="Times New Roman" w:hAnsi="Times New Roman" w:cs="Times New Roman"/>
                <w:sz w:val="26"/>
                <w:szCs w:val="26"/>
                <w:lang w:eastAsia="ru-RU" w:bidi="ru-RU"/>
              </w:rPr>
            </w:pPr>
            <w:r w:rsidRPr="00D33AD4">
              <w:rPr>
                <w:rFonts w:ascii="Times New Roman" w:eastAsia="Times New Roman" w:hAnsi="Times New Roman" w:cs="Times New Roman"/>
                <w:sz w:val="26"/>
                <w:szCs w:val="26"/>
                <w:lang w:eastAsia="ru-RU" w:bidi="ru-RU"/>
              </w:rPr>
              <w:t>Сохранение уровня показателя «количество тиража</w:t>
            </w:r>
            <w:r w:rsidR="00B50FF3">
              <w:rPr>
                <w:rFonts w:ascii="Times New Roman" w:eastAsia="Times New Roman" w:hAnsi="Times New Roman" w:cs="Times New Roman"/>
                <w:sz w:val="26"/>
                <w:szCs w:val="26"/>
                <w:lang w:eastAsia="ru-RU" w:bidi="ru-RU"/>
              </w:rPr>
              <w:t>», экз</w:t>
            </w:r>
            <w:r w:rsidR="00770A79">
              <w:rPr>
                <w:rFonts w:ascii="Times New Roman" w:eastAsia="Times New Roman" w:hAnsi="Times New Roman" w:cs="Times New Roman"/>
                <w:sz w:val="26"/>
                <w:szCs w:val="26"/>
                <w:lang w:eastAsia="ru-RU" w:bidi="ru-RU"/>
              </w:rPr>
              <w:t>.</w:t>
            </w:r>
          </w:p>
        </w:tc>
        <w:tc>
          <w:tcPr>
            <w:tcW w:w="1154" w:type="dxa"/>
            <w:tcBorders>
              <w:top w:val="single" w:sz="4" w:space="0" w:color="auto"/>
              <w:left w:val="single" w:sz="4" w:space="0" w:color="auto"/>
              <w:bottom w:val="nil"/>
              <w:right w:val="single" w:sz="4" w:space="0" w:color="auto"/>
            </w:tcBorders>
            <w:shd w:val="clear" w:color="auto" w:fill="FFFFFF"/>
            <w:vAlign w:val="center"/>
          </w:tcPr>
          <w:p w:rsidR="003C18F2" w:rsidRPr="003C18F2" w:rsidRDefault="00B50FF3" w:rsidP="003C18F2">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4000</w:t>
            </w:r>
          </w:p>
        </w:tc>
        <w:tc>
          <w:tcPr>
            <w:tcW w:w="1154" w:type="dxa"/>
            <w:gridSpan w:val="3"/>
            <w:tcBorders>
              <w:top w:val="single" w:sz="4" w:space="0" w:color="auto"/>
              <w:left w:val="single" w:sz="4" w:space="0" w:color="auto"/>
              <w:bottom w:val="nil"/>
              <w:right w:val="nil"/>
            </w:tcBorders>
            <w:shd w:val="clear" w:color="auto" w:fill="FFFFFF"/>
            <w:vAlign w:val="center"/>
          </w:tcPr>
          <w:p w:rsidR="003C18F2" w:rsidRPr="003C18F2" w:rsidRDefault="003C18F2" w:rsidP="003C18F2">
            <w:pPr>
              <w:spacing w:after="0" w:line="240" w:lineRule="auto"/>
              <w:jc w:val="center"/>
              <w:rPr>
                <w:rFonts w:ascii="Times New Roman" w:eastAsia="Times New Roman" w:hAnsi="Times New Roman" w:cs="Times New Roman"/>
                <w:sz w:val="26"/>
                <w:szCs w:val="26"/>
                <w:lang w:eastAsia="ru-RU" w:bidi="ru-RU"/>
              </w:rPr>
            </w:pPr>
          </w:p>
        </w:tc>
        <w:tc>
          <w:tcPr>
            <w:tcW w:w="1560" w:type="dxa"/>
            <w:tcBorders>
              <w:top w:val="single" w:sz="4" w:space="0" w:color="auto"/>
              <w:left w:val="single" w:sz="4" w:space="0" w:color="auto"/>
              <w:bottom w:val="nil"/>
              <w:right w:val="nil"/>
            </w:tcBorders>
            <w:shd w:val="clear" w:color="auto" w:fill="FFFFFF"/>
            <w:vAlign w:val="center"/>
          </w:tcPr>
          <w:p w:rsidR="003C18F2" w:rsidRPr="003C18F2" w:rsidRDefault="00B50FF3" w:rsidP="003C18F2">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4000</w:t>
            </w:r>
          </w:p>
        </w:tc>
        <w:tc>
          <w:tcPr>
            <w:tcW w:w="1844" w:type="dxa"/>
            <w:tcBorders>
              <w:top w:val="single" w:sz="4" w:space="0" w:color="auto"/>
              <w:left w:val="single" w:sz="4" w:space="0" w:color="auto"/>
              <w:bottom w:val="nil"/>
              <w:right w:val="nil"/>
            </w:tcBorders>
            <w:shd w:val="clear" w:color="auto" w:fill="FFFFFF"/>
            <w:vAlign w:val="center"/>
          </w:tcPr>
          <w:p w:rsidR="003C18F2" w:rsidRPr="003C18F2" w:rsidRDefault="00B50FF3" w:rsidP="003C18F2">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4000</w:t>
            </w:r>
          </w:p>
        </w:tc>
        <w:tc>
          <w:tcPr>
            <w:tcW w:w="1985" w:type="dxa"/>
            <w:tcBorders>
              <w:top w:val="single" w:sz="4" w:space="0" w:color="auto"/>
              <w:left w:val="single" w:sz="4" w:space="0" w:color="auto"/>
              <w:bottom w:val="nil"/>
              <w:right w:val="nil"/>
            </w:tcBorders>
            <w:shd w:val="clear" w:color="auto" w:fill="FFFFFF"/>
            <w:vAlign w:val="center"/>
          </w:tcPr>
          <w:p w:rsidR="003C18F2" w:rsidRPr="003C18F2" w:rsidRDefault="00B50FF3" w:rsidP="003C18F2">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4000</w:t>
            </w:r>
          </w:p>
        </w:tc>
        <w:tc>
          <w:tcPr>
            <w:tcW w:w="1702" w:type="dxa"/>
            <w:tcBorders>
              <w:top w:val="single" w:sz="4" w:space="0" w:color="auto"/>
              <w:left w:val="single" w:sz="4" w:space="0" w:color="auto"/>
              <w:bottom w:val="nil"/>
              <w:right w:val="single" w:sz="4" w:space="0" w:color="auto"/>
            </w:tcBorders>
            <w:shd w:val="clear" w:color="auto" w:fill="FFFFFF"/>
            <w:vAlign w:val="center"/>
          </w:tcPr>
          <w:p w:rsidR="003C18F2" w:rsidRPr="003C18F2" w:rsidRDefault="00B50FF3" w:rsidP="003C18F2">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4000</w:t>
            </w:r>
          </w:p>
        </w:tc>
        <w:tc>
          <w:tcPr>
            <w:tcW w:w="1986" w:type="dxa"/>
            <w:tcBorders>
              <w:top w:val="single" w:sz="4" w:space="0" w:color="auto"/>
              <w:left w:val="single" w:sz="4" w:space="0" w:color="auto"/>
              <w:bottom w:val="nil"/>
              <w:right w:val="nil"/>
            </w:tcBorders>
            <w:shd w:val="clear" w:color="auto" w:fill="FFFFFF"/>
            <w:vAlign w:val="center"/>
          </w:tcPr>
          <w:p w:rsidR="003C18F2" w:rsidRPr="003C18F2" w:rsidRDefault="00B50FF3" w:rsidP="003C18F2">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4000</w:t>
            </w:r>
          </w:p>
        </w:tc>
        <w:tc>
          <w:tcPr>
            <w:tcW w:w="1375" w:type="dxa"/>
            <w:tcBorders>
              <w:top w:val="single" w:sz="4" w:space="0" w:color="auto"/>
              <w:left w:val="single" w:sz="4" w:space="0" w:color="auto"/>
              <w:bottom w:val="nil"/>
              <w:right w:val="single" w:sz="4" w:space="0" w:color="auto"/>
            </w:tcBorders>
            <w:shd w:val="clear" w:color="auto" w:fill="FFFFFF"/>
            <w:vAlign w:val="center"/>
          </w:tcPr>
          <w:p w:rsidR="003C18F2" w:rsidRPr="003C18F2" w:rsidRDefault="00B50FF3" w:rsidP="003C18F2">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4000</w:t>
            </w:r>
          </w:p>
        </w:tc>
      </w:tr>
      <w:tr w:rsidR="003C18F2" w:rsidRPr="003C18F2" w:rsidTr="00D33AD4">
        <w:trPr>
          <w:jc w:val="center"/>
        </w:trPr>
        <w:tc>
          <w:tcPr>
            <w:tcW w:w="703" w:type="dxa"/>
            <w:tcBorders>
              <w:top w:val="single" w:sz="4" w:space="0" w:color="auto"/>
              <w:left w:val="single" w:sz="4" w:space="0" w:color="auto"/>
              <w:bottom w:val="single" w:sz="4" w:space="0" w:color="auto"/>
              <w:right w:val="nil"/>
            </w:tcBorders>
            <w:shd w:val="clear" w:color="auto" w:fill="FFFFFF"/>
            <w:vAlign w:val="center"/>
            <w:hideMark/>
          </w:tcPr>
          <w:p w:rsidR="003C18F2" w:rsidRPr="003C18F2" w:rsidRDefault="003C18F2" w:rsidP="003C18F2">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2</w:t>
            </w:r>
          </w:p>
        </w:tc>
        <w:tc>
          <w:tcPr>
            <w:tcW w:w="2557" w:type="dxa"/>
            <w:tcBorders>
              <w:top w:val="single" w:sz="4" w:space="0" w:color="auto"/>
              <w:left w:val="single" w:sz="4" w:space="0" w:color="auto"/>
              <w:bottom w:val="single" w:sz="4" w:space="0" w:color="auto"/>
              <w:right w:val="nil"/>
            </w:tcBorders>
            <w:shd w:val="clear" w:color="auto" w:fill="FFFFFF"/>
            <w:vAlign w:val="center"/>
            <w:hideMark/>
          </w:tcPr>
          <w:p w:rsidR="003C18F2" w:rsidRPr="003C18F2" w:rsidRDefault="00B50FF3" w:rsidP="003C18F2">
            <w:pPr>
              <w:spacing w:after="0" w:line="240" w:lineRule="auto"/>
              <w:jc w:val="center"/>
              <w:rPr>
                <w:rFonts w:ascii="Times New Roman" w:eastAsia="Times New Roman" w:hAnsi="Times New Roman" w:cs="Times New Roman"/>
                <w:sz w:val="26"/>
                <w:szCs w:val="26"/>
                <w:lang w:eastAsia="ru-RU" w:bidi="ru-RU"/>
              </w:rPr>
            </w:pPr>
            <w:r w:rsidRPr="00D33AD4">
              <w:rPr>
                <w:rFonts w:ascii="Times New Roman" w:eastAsia="Times New Roman" w:hAnsi="Times New Roman" w:cs="Times New Roman"/>
                <w:sz w:val="26"/>
                <w:szCs w:val="26"/>
                <w:lang w:eastAsia="ru-RU" w:bidi="ru-RU"/>
              </w:rPr>
              <w:t>Сохранение количества номеров в год</w:t>
            </w:r>
            <w:r w:rsidR="003C18F2" w:rsidRPr="003C18F2">
              <w:rPr>
                <w:rFonts w:ascii="Times New Roman" w:eastAsia="Times New Roman" w:hAnsi="Times New Roman" w:cs="Times New Roman"/>
                <w:sz w:val="26"/>
                <w:szCs w:val="26"/>
                <w:lang w:eastAsia="ru-RU"/>
              </w:rPr>
              <w:t>, ед.</w:t>
            </w:r>
          </w:p>
        </w:tc>
        <w:tc>
          <w:tcPr>
            <w:tcW w:w="1154" w:type="dxa"/>
            <w:tcBorders>
              <w:top w:val="single" w:sz="4" w:space="0" w:color="auto"/>
              <w:left w:val="single" w:sz="4" w:space="0" w:color="auto"/>
              <w:bottom w:val="single" w:sz="4" w:space="0" w:color="auto"/>
              <w:right w:val="single" w:sz="4" w:space="0" w:color="auto"/>
            </w:tcBorders>
            <w:shd w:val="clear" w:color="auto" w:fill="FFFFFF"/>
            <w:vAlign w:val="center"/>
          </w:tcPr>
          <w:p w:rsidR="003C18F2" w:rsidRPr="003C18F2" w:rsidRDefault="00B50FF3" w:rsidP="003C18F2">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24</w:t>
            </w:r>
          </w:p>
        </w:tc>
        <w:tc>
          <w:tcPr>
            <w:tcW w:w="1154" w:type="dxa"/>
            <w:gridSpan w:val="3"/>
            <w:tcBorders>
              <w:top w:val="single" w:sz="4" w:space="0" w:color="auto"/>
              <w:left w:val="single" w:sz="4" w:space="0" w:color="auto"/>
              <w:bottom w:val="single" w:sz="4" w:space="0" w:color="auto"/>
              <w:right w:val="nil"/>
            </w:tcBorders>
            <w:shd w:val="clear" w:color="auto" w:fill="FFFFFF"/>
            <w:vAlign w:val="center"/>
          </w:tcPr>
          <w:p w:rsidR="003C18F2" w:rsidRPr="003C18F2" w:rsidRDefault="003C18F2" w:rsidP="003C18F2">
            <w:pPr>
              <w:spacing w:after="0" w:line="240" w:lineRule="auto"/>
              <w:jc w:val="center"/>
              <w:rPr>
                <w:rFonts w:ascii="Times New Roman" w:eastAsia="Times New Roman" w:hAnsi="Times New Roman" w:cs="Times New Roman"/>
                <w:sz w:val="26"/>
                <w:szCs w:val="26"/>
                <w:lang w:eastAsia="ru-RU" w:bidi="ru-RU"/>
              </w:rPr>
            </w:pPr>
          </w:p>
        </w:tc>
        <w:tc>
          <w:tcPr>
            <w:tcW w:w="1560" w:type="dxa"/>
            <w:tcBorders>
              <w:top w:val="single" w:sz="4" w:space="0" w:color="auto"/>
              <w:left w:val="single" w:sz="4" w:space="0" w:color="auto"/>
              <w:bottom w:val="single" w:sz="4" w:space="0" w:color="auto"/>
              <w:right w:val="nil"/>
            </w:tcBorders>
            <w:shd w:val="clear" w:color="auto" w:fill="FFFFFF"/>
            <w:vAlign w:val="center"/>
          </w:tcPr>
          <w:p w:rsidR="003C18F2" w:rsidRPr="003C18F2" w:rsidRDefault="00B50FF3" w:rsidP="003C18F2">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24</w:t>
            </w:r>
          </w:p>
        </w:tc>
        <w:tc>
          <w:tcPr>
            <w:tcW w:w="1844" w:type="dxa"/>
            <w:tcBorders>
              <w:top w:val="single" w:sz="4" w:space="0" w:color="auto"/>
              <w:left w:val="single" w:sz="4" w:space="0" w:color="auto"/>
              <w:bottom w:val="single" w:sz="4" w:space="0" w:color="auto"/>
              <w:right w:val="nil"/>
            </w:tcBorders>
            <w:shd w:val="clear" w:color="auto" w:fill="FFFFFF"/>
            <w:vAlign w:val="center"/>
          </w:tcPr>
          <w:p w:rsidR="003C18F2" w:rsidRPr="003C18F2" w:rsidRDefault="00B50FF3" w:rsidP="003C18F2">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24</w:t>
            </w:r>
          </w:p>
        </w:tc>
        <w:tc>
          <w:tcPr>
            <w:tcW w:w="1985" w:type="dxa"/>
            <w:tcBorders>
              <w:top w:val="single" w:sz="4" w:space="0" w:color="auto"/>
              <w:left w:val="single" w:sz="4" w:space="0" w:color="auto"/>
              <w:bottom w:val="single" w:sz="4" w:space="0" w:color="auto"/>
              <w:right w:val="nil"/>
            </w:tcBorders>
            <w:shd w:val="clear" w:color="auto" w:fill="FFFFFF"/>
            <w:vAlign w:val="center"/>
          </w:tcPr>
          <w:p w:rsidR="003C18F2" w:rsidRPr="003C18F2" w:rsidRDefault="00B50FF3" w:rsidP="003C18F2">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24</w:t>
            </w:r>
          </w:p>
        </w:tc>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rsidR="003C18F2" w:rsidRPr="003C18F2" w:rsidRDefault="00B50FF3" w:rsidP="003C18F2">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24</w:t>
            </w:r>
          </w:p>
        </w:tc>
        <w:tc>
          <w:tcPr>
            <w:tcW w:w="1986" w:type="dxa"/>
            <w:tcBorders>
              <w:top w:val="single" w:sz="4" w:space="0" w:color="auto"/>
              <w:left w:val="single" w:sz="4" w:space="0" w:color="auto"/>
              <w:bottom w:val="single" w:sz="4" w:space="0" w:color="auto"/>
              <w:right w:val="nil"/>
            </w:tcBorders>
            <w:shd w:val="clear" w:color="auto" w:fill="FFFFFF"/>
            <w:vAlign w:val="center"/>
          </w:tcPr>
          <w:p w:rsidR="003C18F2" w:rsidRPr="003C18F2" w:rsidRDefault="00B50FF3" w:rsidP="003C18F2">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24</w:t>
            </w:r>
          </w:p>
        </w:tc>
        <w:tc>
          <w:tcPr>
            <w:tcW w:w="1375" w:type="dxa"/>
            <w:tcBorders>
              <w:top w:val="single" w:sz="4" w:space="0" w:color="auto"/>
              <w:left w:val="single" w:sz="4" w:space="0" w:color="auto"/>
              <w:bottom w:val="single" w:sz="4" w:space="0" w:color="auto"/>
              <w:right w:val="single" w:sz="4" w:space="0" w:color="auto"/>
            </w:tcBorders>
            <w:shd w:val="clear" w:color="auto" w:fill="FFFFFF"/>
            <w:vAlign w:val="center"/>
          </w:tcPr>
          <w:p w:rsidR="003C18F2" w:rsidRPr="003C18F2" w:rsidRDefault="00B50FF3" w:rsidP="003C18F2">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24</w:t>
            </w:r>
          </w:p>
        </w:tc>
      </w:tr>
    </w:tbl>
    <w:p w:rsidR="003C18F2" w:rsidRPr="003C18F2" w:rsidRDefault="003C18F2" w:rsidP="003C18F2">
      <w:pPr>
        <w:spacing w:after="0" w:line="240" w:lineRule="auto"/>
        <w:ind w:firstLine="709"/>
        <w:jc w:val="center"/>
        <w:rPr>
          <w:rFonts w:ascii="Times New Roman" w:eastAsia="Times New Roman" w:hAnsi="Times New Roman" w:cs="Times New Roman"/>
          <w:sz w:val="26"/>
          <w:szCs w:val="26"/>
          <w:u w:val="single"/>
          <w:lang w:eastAsia="ru-RU" w:bidi="ru-RU"/>
        </w:rPr>
      </w:pPr>
    </w:p>
    <w:p w:rsidR="003C18F2" w:rsidRPr="00FA2F59" w:rsidRDefault="003C18F2" w:rsidP="003C18F2">
      <w:pPr>
        <w:spacing w:after="0" w:line="240" w:lineRule="auto"/>
        <w:jc w:val="center"/>
        <w:rPr>
          <w:rFonts w:ascii="Times New Roman" w:eastAsia="Times New Roman" w:hAnsi="Times New Roman" w:cs="Times New Roman"/>
          <w:b/>
          <w:sz w:val="26"/>
          <w:szCs w:val="26"/>
          <w:lang w:eastAsia="ru-RU" w:bidi="ru-RU"/>
        </w:rPr>
      </w:pPr>
      <w:r w:rsidRPr="00FA2F59">
        <w:rPr>
          <w:rFonts w:ascii="Times New Roman" w:eastAsia="Times New Roman" w:hAnsi="Times New Roman" w:cs="Times New Roman"/>
          <w:b/>
          <w:sz w:val="26"/>
          <w:szCs w:val="26"/>
          <w:lang w:eastAsia="ru-RU" w:bidi="ru-RU"/>
        </w:rPr>
        <w:t>4. Ресурсное обеспечение мероприятий</w:t>
      </w:r>
    </w:p>
    <w:tbl>
      <w:tblPr>
        <w:tblW w:w="15310"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3829"/>
        <w:gridCol w:w="2126"/>
        <w:gridCol w:w="1417"/>
        <w:gridCol w:w="1276"/>
        <w:gridCol w:w="1276"/>
        <w:gridCol w:w="1417"/>
        <w:gridCol w:w="1418"/>
        <w:gridCol w:w="1276"/>
        <w:gridCol w:w="1275"/>
      </w:tblGrid>
      <w:tr w:rsidR="003C18F2" w:rsidRPr="003C18F2" w:rsidTr="00144815">
        <w:trPr>
          <w:trHeight w:val="20"/>
        </w:trPr>
        <w:tc>
          <w:tcPr>
            <w:tcW w:w="3829" w:type="dxa"/>
            <w:vMerge w:val="restart"/>
            <w:vAlign w:val="center"/>
            <w:hideMark/>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Мероприятия подпрограммы</w:t>
            </w:r>
          </w:p>
        </w:tc>
        <w:tc>
          <w:tcPr>
            <w:tcW w:w="2126" w:type="dxa"/>
            <w:vMerge w:val="restart"/>
            <w:vAlign w:val="center"/>
            <w:hideMark/>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Исполнители (Участники)</w:t>
            </w:r>
          </w:p>
        </w:tc>
        <w:tc>
          <w:tcPr>
            <w:tcW w:w="9355" w:type="dxa"/>
            <w:gridSpan w:val="7"/>
            <w:vAlign w:val="center"/>
            <w:hideMark/>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Сумма финансирования, тыс. руб.</w:t>
            </w:r>
          </w:p>
        </w:tc>
      </w:tr>
      <w:tr w:rsidR="003C18F2" w:rsidRPr="003C18F2" w:rsidTr="00144815">
        <w:trPr>
          <w:trHeight w:val="20"/>
        </w:trPr>
        <w:tc>
          <w:tcPr>
            <w:tcW w:w="3829" w:type="dxa"/>
            <w:vMerge/>
            <w:vAlign w:val="center"/>
            <w:hideMark/>
          </w:tcPr>
          <w:p w:rsidR="003C18F2" w:rsidRPr="003C18F2" w:rsidRDefault="003C18F2" w:rsidP="003C18F2">
            <w:pPr>
              <w:spacing w:after="0" w:line="240" w:lineRule="auto"/>
              <w:jc w:val="center"/>
              <w:rPr>
                <w:rFonts w:ascii="Times New Roman" w:eastAsia="Times New Roman" w:hAnsi="Times New Roman" w:cs="Times New Roman"/>
                <w:sz w:val="26"/>
                <w:szCs w:val="26"/>
                <w:lang w:eastAsia="ru-RU"/>
              </w:rPr>
            </w:pPr>
          </w:p>
        </w:tc>
        <w:tc>
          <w:tcPr>
            <w:tcW w:w="2126" w:type="dxa"/>
            <w:vMerge/>
            <w:vAlign w:val="center"/>
            <w:hideMark/>
          </w:tcPr>
          <w:p w:rsidR="003C18F2" w:rsidRPr="003C18F2" w:rsidRDefault="003C18F2" w:rsidP="003C18F2">
            <w:pPr>
              <w:spacing w:after="0" w:line="240" w:lineRule="auto"/>
              <w:jc w:val="center"/>
              <w:rPr>
                <w:rFonts w:ascii="Times New Roman" w:eastAsia="Times New Roman" w:hAnsi="Times New Roman" w:cs="Times New Roman"/>
                <w:sz w:val="26"/>
                <w:szCs w:val="26"/>
                <w:lang w:eastAsia="ru-RU"/>
              </w:rPr>
            </w:pPr>
          </w:p>
        </w:tc>
        <w:tc>
          <w:tcPr>
            <w:tcW w:w="1417" w:type="dxa"/>
            <w:vAlign w:val="center"/>
            <w:hideMark/>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C18F2">
              <w:rPr>
                <w:rFonts w:ascii="Times New Roman" w:eastAsia="Times New Roman" w:hAnsi="Times New Roman" w:cs="Times New Roman"/>
                <w:sz w:val="20"/>
                <w:szCs w:val="20"/>
                <w:lang w:eastAsia="ru-RU"/>
              </w:rPr>
              <w:t>2026</w:t>
            </w:r>
          </w:p>
        </w:tc>
        <w:tc>
          <w:tcPr>
            <w:tcW w:w="1276" w:type="dxa"/>
            <w:vAlign w:val="center"/>
            <w:hideMark/>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C18F2">
              <w:rPr>
                <w:rFonts w:ascii="Times New Roman" w:eastAsia="Times New Roman" w:hAnsi="Times New Roman" w:cs="Times New Roman"/>
                <w:sz w:val="20"/>
                <w:szCs w:val="20"/>
                <w:lang w:eastAsia="ru-RU"/>
              </w:rPr>
              <w:t>2027</w:t>
            </w:r>
          </w:p>
        </w:tc>
        <w:tc>
          <w:tcPr>
            <w:tcW w:w="1276" w:type="dxa"/>
            <w:vAlign w:val="center"/>
            <w:hideMark/>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C18F2">
              <w:rPr>
                <w:rFonts w:ascii="Times New Roman" w:eastAsia="Times New Roman" w:hAnsi="Times New Roman" w:cs="Times New Roman"/>
                <w:sz w:val="20"/>
                <w:szCs w:val="20"/>
                <w:lang w:eastAsia="ru-RU"/>
              </w:rPr>
              <w:t>2028</w:t>
            </w:r>
          </w:p>
        </w:tc>
        <w:tc>
          <w:tcPr>
            <w:tcW w:w="1417" w:type="dxa"/>
            <w:vAlign w:val="center"/>
            <w:hideMark/>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C18F2">
              <w:rPr>
                <w:rFonts w:ascii="Times New Roman" w:eastAsia="Times New Roman" w:hAnsi="Times New Roman" w:cs="Times New Roman"/>
                <w:sz w:val="20"/>
                <w:szCs w:val="20"/>
                <w:lang w:eastAsia="ru-RU"/>
              </w:rPr>
              <w:t>2029</w:t>
            </w:r>
          </w:p>
        </w:tc>
        <w:tc>
          <w:tcPr>
            <w:tcW w:w="1418" w:type="dxa"/>
            <w:vAlign w:val="center"/>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C18F2">
              <w:rPr>
                <w:rFonts w:ascii="Times New Roman" w:eastAsia="Times New Roman" w:hAnsi="Times New Roman" w:cs="Times New Roman"/>
                <w:sz w:val="20"/>
                <w:szCs w:val="20"/>
                <w:lang w:eastAsia="ru-RU"/>
              </w:rPr>
              <w:t>2030</w:t>
            </w:r>
          </w:p>
        </w:tc>
        <w:tc>
          <w:tcPr>
            <w:tcW w:w="1276" w:type="dxa"/>
            <w:vAlign w:val="center"/>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C18F2">
              <w:rPr>
                <w:rFonts w:ascii="Times New Roman" w:eastAsia="Times New Roman" w:hAnsi="Times New Roman" w:cs="Times New Roman"/>
                <w:sz w:val="20"/>
                <w:szCs w:val="20"/>
                <w:lang w:eastAsia="ru-RU"/>
              </w:rPr>
              <w:t>2031</w:t>
            </w:r>
          </w:p>
        </w:tc>
        <w:tc>
          <w:tcPr>
            <w:tcW w:w="1275" w:type="dxa"/>
            <w:vAlign w:val="center"/>
            <w:hideMark/>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Итого</w:t>
            </w:r>
          </w:p>
        </w:tc>
      </w:tr>
      <w:tr w:rsidR="003C18F2" w:rsidRPr="003C18F2" w:rsidTr="00144815">
        <w:trPr>
          <w:trHeight w:val="20"/>
        </w:trPr>
        <w:tc>
          <w:tcPr>
            <w:tcW w:w="15310" w:type="dxa"/>
            <w:gridSpan w:val="9"/>
            <w:vAlign w:val="center"/>
            <w:hideMark/>
          </w:tcPr>
          <w:p w:rsidR="003C18F2" w:rsidRPr="003C18F2" w:rsidRDefault="003C18F2" w:rsidP="0084099A">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b/>
                <w:sz w:val="26"/>
                <w:szCs w:val="26"/>
                <w:lang w:eastAsia="ru-RU"/>
              </w:rPr>
              <w:t>Направление:</w:t>
            </w:r>
            <w:r w:rsidR="0084099A">
              <w:rPr>
                <w:rFonts w:ascii="Times New Roman" w:eastAsia="Times New Roman" w:hAnsi="Times New Roman" w:cs="Times New Roman"/>
                <w:b/>
                <w:sz w:val="26"/>
                <w:szCs w:val="26"/>
                <w:lang w:eastAsia="ru-RU"/>
              </w:rPr>
              <w:t xml:space="preserve"> </w:t>
            </w:r>
            <w:r w:rsidR="00B50FF3" w:rsidRPr="00FC0469">
              <w:rPr>
                <w:rFonts w:ascii="Times New Roman" w:eastAsia="Times New Roman" w:hAnsi="Times New Roman" w:cs="Times New Roman"/>
                <w:b/>
                <w:sz w:val="26"/>
                <w:szCs w:val="26"/>
                <w:lang w:eastAsia="ru-RU"/>
              </w:rPr>
              <w:t xml:space="preserve">Обеспечение конституционного права жителей на получение оперативной и достоверной информации о важнейших общественно-политических, социально-культурных событиях, а так же о деятельности органов местного </w:t>
            </w:r>
            <w:r w:rsidR="00B50FF3">
              <w:rPr>
                <w:rFonts w:ascii="Times New Roman" w:eastAsia="Times New Roman" w:hAnsi="Times New Roman" w:cs="Times New Roman"/>
                <w:b/>
                <w:sz w:val="26"/>
                <w:szCs w:val="26"/>
                <w:lang w:eastAsia="ru-RU"/>
              </w:rPr>
              <w:t>с</w:t>
            </w:r>
            <w:r w:rsidR="00B50FF3" w:rsidRPr="00FC0469">
              <w:rPr>
                <w:rFonts w:ascii="Times New Roman" w:eastAsia="Times New Roman" w:hAnsi="Times New Roman" w:cs="Times New Roman"/>
                <w:b/>
                <w:sz w:val="26"/>
                <w:szCs w:val="26"/>
                <w:lang w:eastAsia="ru-RU"/>
              </w:rPr>
              <w:t>амоуправления</w:t>
            </w:r>
          </w:p>
        </w:tc>
      </w:tr>
      <w:tr w:rsidR="003C18F2" w:rsidRPr="003C18F2" w:rsidTr="00144815">
        <w:trPr>
          <w:trHeight w:val="20"/>
        </w:trPr>
        <w:tc>
          <w:tcPr>
            <w:tcW w:w="15310" w:type="dxa"/>
            <w:gridSpan w:val="9"/>
            <w:vAlign w:val="center"/>
            <w:hideMark/>
          </w:tcPr>
          <w:p w:rsidR="003C18F2" w:rsidRPr="003C18F2" w:rsidRDefault="003C18F2" w:rsidP="00B50FF3">
            <w:pPr>
              <w:widowControl w:val="0"/>
              <w:autoSpaceDE w:val="0"/>
              <w:autoSpaceDN w:val="0"/>
              <w:adjustRightInd w:val="0"/>
              <w:spacing w:after="0" w:line="240" w:lineRule="auto"/>
              <w:jc w:val="center"/>
              <w:outlineLvl w:val="2"/>
              <w:rPr>
                <w:rFonts w:ascii="Times New Roman" w:eastAsia="Times New Roman" w:hAnsi="Times New Roman" w:cs="Times New Roman"/>
                <w:b/>
                <w:sz w:val="26"/>
                <w:szCs w:val="26"/>
                <w:lang w:eastAsia="ru-RU"/>
              </w:rPr>
            </w:pPr>
            <w:r w:rsidRPr="003C18F2">
              <w:rPr>
                <w:rFonts w:ascii="Times New Roman" w:eastAsia="Times New Roman" w:hAnsi="Times New Roman" w:cs="Times New Roman"/>
                <w:b/>
                <w:sz w:val="26"/>
                <w:szCs w:val="26"/>
                <w:lang w:eastAsia="ru-RU"/>
              </w:rPr>
              <w:t xml:space="preserve">Задача 1. </w:t>
            </w:r>
            <w:r w:rsidR="00B50FF3">
              <w:rPr>
                <w:rFonts w:ascii="Times New Roman" w:eastAsia="Times New Roman" w:hAnsi="Times New Roman" w:cs="Times New Roman"/>
                <w:b/>
                <w:sz w:val="26"/>
                <w:szCs w:val="26"/>
                <w:lang w:eastAsia="ru-RU"/>
              </w:rPr>
              <w:t>С</w:t>
            </w:r>
            <w:r w:rsidR="00B50FF3" w:rsidRPr="00E37DE5">
              <w:rPr>
                <w:rFonts w:ascii="Times New Roman" w:eastAsia="Times New Roman" w:hAnsi="Times New Roman" w:cs="Times New Roman"/>
                <w:sz w:val="26"/>
                <w:szCs w:val="26"/>
                <w:lang w:eastAsia="ru-RU"/>
              </w:rPr>
              <w:t>оздание условий для стабильной работы</w:t>
            </w:r>
            <w:r w:rsidR="0084099A">
              <w:rPr>
                <w:rFonts w:ascii="Times New Roman" w:eastAsia="Times New Roman" w:hAnsi="Times New Roman" w:cs="Times New Roman"/>
                <w:sz w:val="26"/>
                <w:szCs w:val="26"/>
                <w:lang w:eastAsia="ru-RU"/>
              </w:rPr>
              <w:t xml:space="preserve"> и предоставление услуг</w:t>
            </w:r>
            <w:r w:rsidR="00B50FF3" w:rsidRPr="00E37DE5">
              <w:rPr>
                <w:rFonts w:ascii="Times New Roman" w:eastAsia="Times New Roman" w:hAnsi="Times New Roman" w:cs="Times New Roman"/>
                <w:sz w:val="26"/>
                <w:szCs w:val="26"/>
                <w:lang w:eastAsia="ru-RU"/>
              </w:rPr>
              <w:t xml:space="preserve"> МБУ </w:t>
            </w:r>
            <w:r w:rsidR="00B50FF3" w:rsidRPr="00E37DE5">
              <w:rPr>
                <w:rFonts w:ascii="Times New Roman" w:hAnsi="Times New Roman" w:cs="Times New Roman"/>
                <w:sz w:val="26"/>
                <w:szCs w:val="26"/>
              </w:rPr>
              <w:t>«</w:t>
            </w:r>
            <w:r w:rsidR="00B50FF3">
              <w:rPr>
                <w:rFonts w:ascii="Times New Roman" w:hAnsi="Times New Roman" w:cs="Times New Roman"/>
                <w:sz w:val="26"/>
                <w:szCs w:val="26"/>
              </w:rPr>
              <w:t>Информационный центр Бейского района</w:t>
            </w:r>
            <w:r w:rsidR="00B50FF3" w:rsidRPr="00C05160">
              <w:rPr>
                <w:rFonts w:ascii="Times New Roman" w:eastAsia="Times New Roman" w:hAnsi="Times New Roman" w:cs="Times New Roman"/>
                <w:sz w:val="26"/>
                <w:szCs w:val="26"/>
                <w:lang w:eastAsia="ru-RU"/>
              </w:rPr>
              <w:t>»</w:t>
            </w:r>
          </w:p>
        </w:tc>
      </w:tr>
      <w:tr w:rsidR="003C18F2" w:rsidRPr="003C18F2" w:rsidTr="00144815">
        <w:trPr>
          <w:trHeight w:val="20"/>
        </w:trPr>
        <w:tc>
          <w:tcPr>
            <w:tcW w:w="3829" w:type="dxa"/>
            <w:vAlign w:val="center"/>
            <w:hideMark/>
          </w:tcPr>
          <w:p w:rsidR="003C18F2" w:rsidRPr="003C18F2" w:rsidRDefault="003C18F2"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1.</w:t>
            </w:r>
            <w:r w:rsidR="00B50FF3" w:rsidRPr="001A4865">
              <w:rPr>
                <w:rFonts w:ascii="Times New Roman" w:eastAsia="Times New Roman" w:hAnsi="Times New Roman" w:cs="Tahoma"/>
                <w:sz w:val="26"/>
                <w:szCs w:val="26"/>
                <w:lang w:eastAsia="ru-RU"/>
              </w:rPr>
              <w:t xml:space="preserve"> Содержание бюджетного учреждения для осуществления деятельности в области СМИ</w:t>
            </w:r>
          </w:p>
        </w:tc>
        <w:tc>
          <w:tcPr>
            <w:tcW w:w="2126" w:type="dxa"/>
            <w:vAlign w:val="center"/>
          </w:tcPr>
          <w:p w:rsidR="003C18F2" w:rsidRPr="00EF5FAE" w:rsidRDefault="00B50FF3" w:rsidP="003C18F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F5FAE">
              <w:rPr>
                <w:rFonts w:ascii="Times New Roman" w:eastAsia="Times New Roman" w:hAnsi="Times New Roman" w:cs="Times New Roman"/>
                <w:sz w:val="20"/>
                <w:szCs w:val="20"/>
                <w:lang w:eastAsia="ru-RU" w:bidi="ru-RU"/>
              </w:rPr>
              <w:t xml:space="preserve">Руководитель МБУ «Информационный центр Бейского района» </w:t>
            </w:r>
            <w:proofErr w:type="spellStart"/>
            <w:r w:rsidRPr="00EF5FAE">
              <w:rPr>
                <w:rFonts w:ascii="Times New Roman" w:eastAsia="Times New Roman" w:hAnsi="Times New Roman" w:cs="Times New Roman"/>
                <w:sz w:val="20"/>
                <w:szCs w:val="20"/>
                <w:lang w:eastAsia="ru-RU" w:bidi="ru-RU"/>
              </w:rPr>
              <w:t>Кончаков</w:t>
            </w:r>
            <w:proofErr w:type="spellEnd"/>
            <w:r w:rsidRPr="00EF5FAE">
              <w:rPr>
                <w:rFonts w:ascii="Times New Roman" w:eastAsia="Times New Roman" w:hAnsi="Times New Roman" w:cs="Times New Roman"/>
                <w:sz w:val="20"/>
                <w:szCs w:val="20"/>
                <w:lang w:eastAsia="ru-RU" w:bidi="ru-RU"/>
              </w:rPr>
              <w:t xml:space="preserve"> В.Н.</w:t>
            </w:r>
          </w:p>
        </w:tc>
        <w:tc>
          <w:tcPr>
            <w:tcW w:w="1417" w:type="dxa"/>
            <w:vAlign w:val="center"/>
            <w:hideMark/>
          </w:tcPr>
          <w:p w:rsidR="003C18F2" w:rsidRPr="003C18F2" w:rsidRDefault="00770A79"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9984,7</w:t>
            </w:r>
          </w:p>
        </w:tc>
        <w:tc>
          <w:tcPr>
            <w:tcW w:w="1276" w:type="dxa"/>
            <w:vAlign w:val="center"/>
            <w:hideMark/>
          </w:tcPr>
          <w:p w:rsidR="003C18F2" w:rsidRPr="003C18F2" w:rsidRDefault="00770A79"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5042,7</w:t>
            </w:r>
          </w:p>
        </w:tc>
        <w:tc>
          <w:tcPr>
            <w:tcW w:w="1276" w:type="dxa"/>
            <w:vAlign w:val="center"/>
            <w:hideMark/>
          </w:tcPr>
          <w:p w:rsidR="003C18F2" w:rsidRPr="003C18F2" w:rsidRDefault="00770A79"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3342,8</w:t>
            </w:r>
          </w:p>
        </w:tc>
        <w:tc>
          <w:tcPr>
            <w:tcW w:w="1417" w:type="dxa"/>
            <w:vAlign w:val="center"/>
            <w:hideMark/>
          </w:tcPr>
          <w:p w:rsidR="003C18F2" w:rsidRPr="003C18F2" w:rsidRDefault="008D6EEB"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10000,0</w:t>
            </w:r>
          </w:p>
        </w:tc>
        <w:tc>
          <w:tcPr>
            <w:tcW w:w="1418" w:type="dxa"/>
            <w:vAlign w:val="center"/>
            <w:hideMark/>
          </w:tcPr>
          <w:p w:rsidR="003C18F2" w:rsidRPr="003C18F2" w:rsidRDefault="008D6EEB"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10500,</w:t>
            </w:r>
            <w:r w:rsidR="003C18F2" w:rsidRPr="003C18F2">
              <w:rPr>
                <w:rFonts w:ascii="Times New Roman" w:eastAsia="Times New Roman" w:hAnsi="Times New Roman" w:cs="Times New Roman"/>
                <w:sz w:val="26"/>
                <w:szCs w:val="26"/>
                <w:lang w:eastAsia="ru-RU"/>
              </w:rPr>
              <w:t>0</w:t>
            </w:r>
          </w:p>
        </w:tc>
        <w:tc>
          <w:tcPr>
            <w:tcW w:w="1276" w:type="dxa"/>
            <w:vAlign w:val="center"/>
            <w:hideMark/>
          </w:tcPr>
          <w:p w:rsidR="003C18F2" w:rsidRPr="003C18F2" w:rsidRDefault="008D6EEB"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11000,0</w:t>
            </w:r>
          </w:p>
        </w:tc>
        <w:tc>
          <w:tcPr>
            <w:tcW w:w="1275" w:type="dxa"/>
            <w:vAlign w:val="center"/>
            <w:hideMark/>
          </w:tcPr>
          <w:p w:rsidR="003C18F2" w:rsidRPr="003C18F2" w:rsidRDefault="008D6EEB" w:rsidP="003C18F2">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49870,2</w:t>
            </w:r>
          </w:p>
        </w:tc>
      </w:tr>
      <w:tr w:rsidR="008D6EEB" w:rsidRPr="003C18F2" w:rsidTr="00144815">
        <w:trPr>
          <w:trHeight w:val="20"/>
        </w:trPr>
        <w:tc>
          <w:tcPr>
            <w:tcW w:w="3829" w:type="dxa"/>
            <w:vAlign w:val="center"/>
            <w:hideMark/>
          </w:tcPr>
          <w:p w:rsidR="008D6EEB" w:rsidRPr="003C18F2" w:rsidRDefault="008D6EEB" w:rsidP="008D6EEB">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Местный бюджет</w:t>
            </w:r>
          </w:p>
        </w:tc>
        <w:tc>
          <w:tcPr>
            <w:tcW w:w="2126" w:type="dxa"/>
            <w:vAlign w:val="center"/>
          </w:tcPr>
          <w:p w:rsidR="008D6EEB" w:rsidRPr="003C18F2" w:rsidRDefault="008D6EEB" w:rsidP="008D6EEB">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8D6EEB" w:rsidRPr="003C18F2" w:rsidRDefault="008D6EEB" w:rsidP="008D6EEB">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9984,7</w:t>
            </w:r>
          </w:p>
        </w:tc>
        <w:tc>
          <w:tcPr>
            <w:tcW w:w="1276" w:type="dxa"/>
            <w:vAlign w:val="center"/>
          </w:tcPr>
          <w:p w:rsidR="008D6EEB" w:rsidRPr="003C18F2" w:rsidRDefault="008D6EEB" w:rsidP="008D6EEB">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5042,7</w:t>
            </w:r>
          </w:p>
        </w:tc>
        <w:tc>
          <w:tcPr>
            <w:tcW w:w="1276" w:type="dxa"/>
            <w:vAlign w:val="center"/>
          </w:tcPr>
          <w:p w:rsidR="008D6EEB" w:rsidRPr="003C18F2" w:rsidRDefault="008D6EEB" w:rsidP="008D6EEB">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3342,8</w:t>
            </w:r>
          </w:p>
        </w:tc>
        <w:tc>
          <w:tcPr>
            <w:tcW w:w="1417" w:type="dxa"/>
            <w:vAlign w:val="center"/>
          </w:tcPr>
          <w:p w:rsidR="008D6EEB" w:rsidRPr="003C18F2" w:rsidRDefault="008D6EEB" w:rsidP="008D6EEB">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10000,0</w:t>
            </w:r>
          </w:p>
        </w:tc>
        <w:tc>
          <w:tcPr>
            <w:tcW w:w="1418" w:type="dxa"/>
            <w:vAlign w:val="center"/>
          </w:tcPr>
          <w:p w:rsidR="008D6EEB" w:rsidRPr="003C18F2" w:rsidRDefault="008D6EEB" w:rsidP="008D6EEB">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10500,</w:t>
            </w:r>
            <w:r w:rsidRPr="003C18F2">
              <w:rPr>
                <w:rFonts w:ascii="Times New Roman" w:eastAsia="Times New Roman" w:hAnsi="Times New Roman" w:cs="Times New Roman"/>
                <w:sz w:val="26"/>
                <w:szCs w:val="26"/>
                <w:lang w:eastAsia="ru-RU"/>
              </w:rPr>
              <w:t>0</w:t>
            </w:r>
          </w:p>
        </w:tc>
        <w:tc>
          <w:tcPr>
            <w:tcW w:w="1276" w:type="dxa"/>
            <w:vAlign w:val="center"/>
          </w:tcPr>
          <w:p w:rsidR="008D6EEB" w:rsidRPr="003C18F2" w:rsidRDefault="008D6EEB" w:rsidP="008D6EEB">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11000,0</w:t>
            </w:r>
          </w:p>
        </w:tc>
        <w:tc>
          <w:tcPr>
            <w:tcW w:w="1275" w:type="dxa"/>
            <w:vAlign w:val="center"/>
          </w:tcPr>
          <w:p w:rsidR="008D6EEB" w:rsidRPr="003C18F2" w:rsidRDefault="008D6EEB" w:rsidP="008D6EEB">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49870,2</w:t>
            </w:r>
          </w:p>
        </w:tc>
      </w:tr>
      <w:tr w:rsidR="008D6EEB" w:rsidRPr="003C18F2" w:rsidTr="00144815">
        <w:trPr>
          <w:trHeight w:val="20"/>
        </w:trPr>
        <w:tc>
          <w:tcPr>
            <w:tcW w:w="3829" w:type="dxa"/>
            <w:vAlign w:val="center"/>
            <w:hideMark/>
          </w:tcPr>
          <w:p w:rsidR="008D6EEB" w:rsidRPr="003C18F2" w:rsidRDefault="008D6EEB" w:rsidP="008D6EEB">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Республиканский бюджет</w:t>
            </w:r>
          </w:p>
        </w:tc>
        <w:tc>
          <w:tcPr>
            <w:tcW w:w="2126" w:type="dxa"/>
            <w:vAlign w:val="center"/>
          </w:tcPr>
          <w:p w:rsidR="008D6EEB" w:rsidRPr="003C18F2" w:rsidRDefault="008D6EEB" w:rsidP="008D6EEB">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8D6EEB" w:rsidRPr="003C18F2" w:rsidRDefault="008D6EEB" w:rsidP="008D6EEB">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6" w:type="dxa"/>
            <w:vAlign w:val="center"/>
          </w:tcPr>
          <w:p w:rsidR="008D6EEB" w:rsidRPr="003C18F2" w:rsidRDefault="008D6EEB" w:rsidP="008D6EEB">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6" w:type="dxa"/>
            <w:vAlign w:val="center"/>
          </w:tcPr>
          <w:p w:rsidR="008D6EEB" w:rsidRPr="003C18F2" w:rsidRDefault="008D6EEB" w:rsidP="008D6EEB">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417" w:type="dxa"/>
            <w:vAlign w:val="center"/>
          </w:tcPr>
          <w:p w:rsidR="008D6EEB" w:rsidRPr="003C18F2" w:rsidRDefault="008D6EEB" w:rsidP="008D6EEB">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418" w:type="dxa"/>
            <w:vAlign w:val="center"/>
          </w:tcPr>
          <w:p w:rsidR="008D6EEB" w:rsidRPr="003C18F2" w:rsidRDefault="008D6EEB" w:rsidP="008D6EEB">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6" w:type="dxa"/>
            <w:vAlign w:val="center"/>
          </w:tcPr>
          <w:p w:rsidR="008D6EEB" w:rsidRPr="003C18F2" w:rsidRDefault="008D6EEB" w:rsidP="008D6EEB">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5" w:type="dxa"/>
            <w:vAlign w:val="center"/>
          </w:tcPr>
          <w:p w:rsidR="008D6EEB" w:rsidRPr="003C18F2" w:rsidRDefault="008D6EEB" w:rsidP="008D6EEB">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r>
      <w:tr w:rsidR="008D6EEB" w:rsidRPr="003C18F2" w:rsidTr="000F2275">
        <w:trPr>
          <w:trHeight w:val="20"/>
        </w:trPr>
        <w:tc>
          <w:tcPr>
            <w:tcW w:w="3829" w:type="dxa"/>
            <w:vAlign w:val="center"/>
            <w:hideMark/>
          </w:tcPr>
          <w:p w:rsidR="008D6EEB" w:rsidRPr="003C18F2" w:rsidRDefault="008D6EEB" w:rsidP="008D6EEB">
            <w:pPr>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 xml:space="preserve">2. </w:t>
            </w:r>
            <w:r>
              <w:rPr>
                <w:rFonts w:ascii="Times New Roman" w:eastAsia="Times New Roman" w:hAnsi="Times New Roman" w:cs="Times New Roman"/>
                <w:sz w:val="26"/>
                <w:szCs w:val="26"/>
                <w:lang w:eastAsia="ru-RU"/>
              </w:rPr>
              <w:t>Иные мероприятия</w:t>
            </w:r>
          </w:p>
        </w:tc>
        <w:tc>
          <w:tcPr>
            <w:tcW w:w="2126" w:type="dxa"/>
            <w:vAlign w:val="center"/>
          </w:tcPr>
          <w:p w:rsidR="008D6EEB" w:rsidRPr="00EF5FAE" w:rsidRDefault="008D6EEB" w:rsidP="008D6EE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F5FAE">
              <w:rPr>
                <w:rFonts w:ascii="Times New Roman" w:eastAsia="Times New Roman" w:hAnsi="Times New Roman" w:cs="Times New Roman"/>
                <w:sz w:val="20"/>
                <w:szCs w:val="20"/>
                <w:lang w:eastAsia="ru-RU" w:bidi="ru-RU"/>
              </w:rPr>
              <w:t xml:space="preserve">Руководитель МБУ «Информационный центр Бейского района» </w:t>
            </w:r>
            <w:proofErr w:type="spellStart"/>
            <w:r w:rsidRPr="00EF5FAE">
              <w:rPr>
                <w:rFonts w:ascii="Times New Roman" w:eastAsia="Times New Roman" w:hAnsi="Times New Roman" w:cs="Times New Roman"/>
                <w:sz w:val="20"/>
                <w:szCs w:val="20"/>
                <w:lang w:eastAsia="ru-RU" w:bidi="ru-RU"/>
              </w:rPr>
              <w:t>Кончаков</w:t>
            </w:r>
            <w:proofErr w:type="spellEnd"/>
            <w:r w:rsidRPr="00EF5FAE">
              <w:rPr>
                <w:rFonts w:ascii="Times New Roman" w:eastAsia="Times New Roman" w:hAnsi="Times New Roman" w:cs="Times New Roman"/>
                <w:sz w:val="20"/>
                <w:szCs w:val="20"/>
                <w:lang w:eastAsia="ru-RU" w:bidi="ru-RU"/>
              </w:rPr>
              <w:t xml:space="preserve"> В.Н.</w:t>
            </w:r>
          </w:p>
        </w:tc>
        <w:tc>
          <w:tcPr>
            <w:tcW w:w="1417" w:type="dxa"/>
          </w:tcPr>
          <w:p w:rsidR="008D6EEB" w:rsidRDefault="008D6EEB" w:rsidP="008D6EEB">
            <w:pPr>
              <w:jc w:val="center"/>
            </w:pPr>
            <w:r w:rsidRPr="00DD33E2">
              <w:rPr>
                <w:rFonts w:ascii="Times New Roman" w:eastAsia="Times New Roman" w:hAnsi="Times New Roman" w:cs="Times New Roman"/>
                <w:sz w:val="26"/>
                <w:szCs w:val="26"/>
                <w:lang w:eastAsia="ru-RU"/>
              </w:rPr>
              <w:t>0</w:t>
            </w:r>
          </w:p>
        </w:tc>
        <w:tc>
          <w:tcPr>
            <w:tcW w:w="1276" w:type="dxa"/>
          </w:tcPr>
          <w:p w:rsidR="008D6EEB" w:rsidRDefault="008D6EEB" w:rsidP="008D6EEB">
            <w:pPr>
              <w:jc w:val="center"/>
            </w:pPr>
            <w:r w:rsidRPr="00DD33E2">
              <w:rPr>
                <w:rFonts w:ascii="Times New Roman" w:eastAsia="Times New Roman" w:hAnsi="Times New Roman" w:cs="Times New Roman"/>
                <w:sz w:val="26"/>
                <w:szCs w:val="26"/>
                <w:lang w:eastAsia="ru-RU"/>
              </w:rPr>
              <w:t>0</w:t>
            </w:r>
          </w:p>
        </w:tc>
        <w:tc>
          <w:tcPr>
            <w:tcW w:w="1276" w:type="dxa"/>
          </w:tcPr>
          <w:p w:rsidR="008D6EEB" w:rsidRDefault="008D6EEB" w:rsidP="008D6EEB">
            <w:pPr>
              <w:jc w:val="center"/>
            </w:pPr>
            <w:r w:rsidRPr="00DD33E2">
              <w:rPr>
                <w:rFonts w:ascii="Times New Roman" w:eastAsia="Times New Roman" w:hAnsi="Times New Roman" w:cs="Times New Roman"/>
                <w:sz w:val="26"/>
                <w:szCs w:val="26"/>
                <w:lang w:eastAsia="ru-RU"/>
              </w:rPr>
              <w:t>0</w:t>
            </w:r>
          </w:p>
        </w:tc>
        <w:tc>
          <w:tcPr>
            <w:tcW w:w="1417" w:type="dxa"/>
          </w:tcPr>
          <w:p w:rsidR="008D6EEB" w:rsidRDefault="008D6EEB" w:rsidP="008D6EEB">
            <w:pPr>
              <w:jc w:val="center"/>
            </w:pPr>
            <w:r w:rsidRPr="00DD33E2">
              <w:rPr>
                <w:rFonts w:ascii="Times New Roman" w:eastAsia="Times New Roman" w:hAnsi="Times New Roman" w:cs="Times New Roman"/>
                <w:sz w:val="26"/>
                <w:szCs w:val="26"/>
                <w:lang w:eastAsia="ru-RU"/>
              </w:rPr>
              <w:t>0</w:t>
            </w:r>
          </w:p>
        </w:tc>
        <w:tc>
          <w:tcPr>
            <w:tcW w:w="1418" w:type="dxa"/>
          </w:tcPr>
          <w:p w:rsidR="008D6EEB" w:rsidRDefault="008D6EEB" w:rsidP="008D6EEB">
            <w:pPr>
              <w:jc w:val="center"/>
            </w:pPr>
            <w:r w:rsidRPr="00DD33E2">
              <w:rPr>
                <w:rFonts w:ascii="Times New Roman" w:eastAsia="Times New Roman" w:hAnsi="Times New Roman" w:cs="Times New Roman"/>
                <w:sz w:val="26"/>
                <w:szCs w:val="26"/>
                <w:lang w:eastAsia="ru-RU"/>
              </w:rPr>
              <w:t>0</w:t>
            </w:r>
          </w:p>
        </w:tc>
        <w:tc>
          <w:tcPr>
            <w:tcW w:w="1276" w:type="dxa"/>
          </w:tcPr>
          <w:p w:rsidR="008D6EEB" w:rsidRDefault="008D6EEB" w:rsidP="008D6EEB">
            <w:pPr>
              <w:jc w:val="center"/>
            </w:pPr>
            <w:r w:rsidRPr="00DD33E2">
              <w:rPr>
                <w:rFonts w:ascii="Times New Roman" w:eastAsia="Times New Roman" w:hAnsi="Times New Roman" w:cs="Times New Roman"/>
                <w:sz w:val="26"/>
                <w:szCs w:val="26"/>
                <w:lang w:eastAsia="ru-RU"/>
              </w:rPr>
              <w:t>0</w:t>
            </w:r>
          </w:p>
        </w:tc>
        <w:tc>
          <w:tcPr>
            <w:tcW w:w="1275" w:type="dxa"/>
          </w:tcPr>
          <w:p w:rsidR="008D6EEB" w:rsidRDefault="008D6EEB" w:rsidP="008D6EEB">
            <w:pPr>
              <w:jc w:val="center"/>
            </w:pPr>
            <w:r w:rsidRPr="00DD33E2">
              <w:rPr>
                <w:rFonts w:ascii="Times New Roman" w:eastAsia="Times New Roman" w:hAnsi="Times New Roman" w:cs="Times New Roman"/>
                <w:sz w:val="26"/>
                <w:szCs w:val="26"/>
                <w:lang w:eastAsia="ru-RU"/>
              </w:rPr>
              <w:t>0</w:t>
            </w:r>
          </w:p>
        </w:tc>
      </w:tr>
      <w:tr w:rsidR="008D6EEB" w:rsidRPr="003C18F2" w:rsidTr="000F2275">
        <w:trPr>
          <w:trHeight w:val="20"/>
        </w:trPr>
        <w:tc>
          <w:tcPr>
            <w:tcW w:w="3829" w:type="dxa"/>
            <w:vAlign w:val="center"/>
            <w:hideMark/>
          </w:tcPr>
          <w:p w:rsidR="008D6EEB" w:rsidRPr="003C18F2" w:rsidRDefault="008D6EEB" w:rsidP="008D6EEB">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Местный бюджет</w:t>
            </w:r>
          </w:p>
        </w:tc>
        <w:tc>
          <w:tcPr>
            <w:tcW w:w="2126" w:type="dxa"/>
            <w:vAlign w:val="center"/>
          </w:tcPr>
          <w:p w:rsidR="008D6EEB" w:rsidRPr="003C18F2" w:rsidRDefault="008D6EEB" w:rsidP="008D6EEB">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tcPr>
          <w:p w:rsidR="008D6EEB" w:rsidRDefault="008D6EEB" w:rsidP="008D6EEB">
            <w:pPr>
              <w:jc w:val="center"/>
            </w:pPr>
            <w:r w:rsidRPr="00DD33E2">
              <w:rPr>
                <w:rFonts w:ascii="Times New Roman" w:eastAsia="Times New Roman" w:hAnsi="Times New Roman" w:cs="Times New Roman"/>
                <w:sz w:val="26"/>
                <w:szCs w:val="26"/>
                <w:lang w:eastAsia="ru-RU"/>
              </w:rPr>
              <w:t>0</w:t>
            </w:r>
          </w:p>
        </w:tc>
        <w:tc>
          <w:tcPr>
            <w:tcW w:w="1276" w:type="dxa"/>
          </w:tcPr>
          <w:p w:rsidR="008D6EEB" w:rsidRDefault="008D6EEB" w:rsidP="008D6EEB">
            <w:pPr>
              <w:jc w:val="center"/>
            </w:pPr>
            <w:r w:rsidRPr="00DD33E2">
              <w:rPr>
                <w:rFonts w:ascii="Times New Roman" w:eastAsia="Times New Roman" w:hAnsi="Times New Roman" w:cs="Times New Roman"/>
                <w:sz w:val="26"/>
                <w:szCs w:val="26"/>
                <w:lang w:eastAsia="ru-RU"/>
              </w:rPr>
              <w:t>0</w:t>
            </w:r>
          </w:p>
        </w:tc>
        <w:tc>
          <w:tcPr>
            <w:tcW w:w="1276" w:type="dxa"/>
          </w:tcPr>
          <w:p w:rsidR="008D6EEB" w:rsidRDefault="008D6EEB" w:rsidP="008D6EEB">
            <w:pPr>
              <w:jc w:val="center"/>
            </w:pPr>
            <w:r w:rsidRPr="00DD33E2">
              <w:rPr>
                <w:rFonts w:ascii="Times New Roman" w:eastAsia="Times New Roman" w:hAnsi="Times New Roman" w:cs="Times New Roman"/>
                <w:sz w:val="26"/>
                <w:szCs w:val="26"/>
                <w:lang w:eastAsia="ru-RU"/>
              </w:rPr>
              <w:t>0</w:t>
            </w:r>
          </w:p>
        </w:tc>
        <w:tc>
          <w:tcPr>
            <w:tcW w:w="1417" w:type="dxa"/>
          </w:tcPr>
          <w:p w:rsidR="008D6EEB" w:rsidRDefault="008D6EEB" w:rsidP="008D6EEB">
            <w:pPr>
              <w:jc w:val="center"/>
            </w:pPr>
            <w:r w:rsidRPr="00DD33E2">
              <w:rPr>
                <w:rFonts w:ascii="Times New Roman" w:eastAsia="Times New Roman" w:hAnsi="Times New Roman" w:cs="Times New Roman"/>
                <w:sz w:val="26"/>
                <w:szCs w:val="26"/>
                <w:lang w:eastAsia="ru-RU"/>
              </w:rPr>
              <w:t>0</w:t>
            </w:r>
          </w:p>
        </w:tc>
        <w:tc>
          <w:tcPr>
            <w:tcW w:w="1418" w:type="dxa"/>
          </w:tcPr>
          <w:p w:rsidR="008D6EEB" w:rsidRDefault="008D6EEB" w:rsidP="008D6EEB">
            <w:pPr>
              <w:jc w:val="center"/>
            </w:pPr>
            <w:r w:rsidRPr="00DD33E2">
              <w:rPr>
                <w:rFonts w:ascii="Times New Roman" w:eastAsia="Times New Roman" w:hAnsi="Times New Roman" w:cs="Times New Roman"/>
                <w:sz w:val="26"/>
                <w:szCs w:val="26"/>
                <w:lang w:eastAsia="ru-RU"/>
              </w:rPr>
              <w:t>0</w:t>
            </w:r>
          </w:p>
        </w:tc>
        <w:tc>
          <w:tcPr>
            <w:tcW w:w="1276" w:type="dxa"/>
          </w:tcPr>
          <w:p w:rsidR="008D6EEB" w:rsidRDefault="008D6EEB" w:rsidP="008D6EEB">
            <w:pPr>
              <w:jc w:val="center"/>
            </w:pPr>
            <w:r w:rsidRPr="00DD33E2">
              <w:rPr>
                <w:rFonts w:ascii="Times New Roman" w:eastAsia="Times New Roman" w:hAnsi="Times New Roman" w:cs="Times New Roman"/>
                <w:sz w:val="26"/>
                <w:szCs w:val="26"/>
                <w:lang w:eastAsia="ru-RU"/>
              </w:rPr>
              <w:t>0</w:t>
            </w:r>
          </w:p>
        </w:tc>
        <w:tc>
          <w:tcPr>
            <w:tcW w:w="1275" w:type="dxa"/>
          </w:tcPr>
          <w:p w:rsidR="008D6EEB" w:rsidRDefault="008D6EEB" w:rsidP="008D6EEB">
            <w:pPr>
              <w:jc w:val="center"/>
            </w:pPr>
            <w:r w:rsidRPr="00DD33E2">
              <w:rPr>
                <w:rFonts w:ascii="Times New Roman" w:eastAsia="Times New Roman" w:hAnsi="Times New Roman" w:cs="Times New Roman"/>
                <w:sz w:val="26"/>
                <w:szCs w:val="26"/>
                <w:lang w:eastAsia="ru-RU"/>
              </w:rPr>
              <w:t>0</w:t>
            </w:r>
          </w:p>
        </w:tc>
      </w:tr>
      <w:tr w:rsidR="008D6EEB" w:rsidRPr="003C18F2" w:rsidTr="000F2275">
        <w:trPr>
          <w:trHeight w:val="20"/>
        </w:trPr>
        <w:tc>
          <w:tcPr>
            <w:tcW w:w="3829" w:type="dxa"/>
            <w:vAlign w:val="center"/>
            <w:hideMark/>
          </w:tcPr>
          <w:p w:rsidR="008D6EEB" w:rsidRPr="003C18F2" w:rsidRDefault="008D6EEB" w:rsidP="008D6EEB">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lastRenderedPageBreak/>
              <w:t>Республиканский бюджет</w:t>
            </w:r>
          </w:p>
        </w:tc>
        <w:tc>
          <w:tcPr>
            <w:tcW w:w="2126" w:type="dxa"/>
            <w:vAlign w:val="center"/>
          </w:tcPr>
          <w:p w:rsidR="008D6EEB" w:rsidRPr="003C18F2" w:rsidRDefault="008D6EEB" w:rsidP="008D6EEB">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tcPr>
          <w:p w:rsidR="008D6EEB" w:rsidRDefault="008D6EEB" w:rsidP="008D6EEB">
            <w:pPr>
              <w:jc w:val="center"/>
            </w:pPr>
            <w:r w:rsidRPr="00DD33E2">
              <w:rPr>
                <w:rFonts w:ascii="Times New Roman" w:eastAsia="Times New Roman" w:hAnsi="Times New Roman" w:cs="Times New Roman"/>
                <w:sz w:val="26"/>
                <w:szCs w:val="26"/>
                <w:lang w:eastAsia="ru-RU"/>
              </w:rPr>
              <w:t>0</w:t>
            </w:r>
          </w:p>
        </w:tc>
        <w:tc>
          <w:tcPr>
            <w:tcW w:w="1276" w:type="dxa"/>
          </w:tcPr>
          <w:p w:rsidR="008D6EEB" w:rsidRDefault="008D6EEB" w:rsidP="008D6EEB">
            <w:pPr>
              <w:jc w:val="center"/>
            </w:pPr>
            <w:r w:rsidRPr="00DD33E2">
              <w:rPr>
                <w:rFonts w:ascii="Times New Roman" w:eastAsia="Times New Roman" w:hAnsi="Times New Roman" w:cs="Times New Roman"/>
                <w:sz w:val="26"/>
                <w:szCs w:val="26"/>
                <w:lang w:eastAsia="ru-RU"/>
              </w:rPr>
              <w:t>0</w:t>
            </w:r>
          </w:p>
        </w:tc>
        <w:tc>
          <w:tcPr>
            <w:tcW w:w="1276" w:type="dxa"/>
          </w:tcPr>
          <w:p w:rsidR="008D6EEB" w:rsidRDefault="008D6EEB" w:rsidP="008D6EEB">
            <w:pPr>
              <w:jc w:val="center"/>
            </w:pPr>
            <w:r w:rsidRPr="00DD33E2">
              <w:rPr>
                <w:rFonts w:ascii="Times New Roman" w:eastAsia="Times New Roman" w:hAnsi="Times New Roman" w:cs="Times New Roman"/>
                <w:sz w:val="26"/>
                <w:szCs w:val="26"/>
                <w:lang w:eastAsia="ru-RU"/>
              </w:rPr>
              <w:t>0</w:t>
            </w:r>
          </w:p>
        </w:tc>
        <w:tc>
          <w:tcPr>
            <w:tcW w:w="1417" w:type="dxa"/>
          </w:tcPr>
          <w:p w:rsidR="008D6EEB" w:rsidRDefault="008D6EEB" w:rsidP="008D6EEB">
            <w:pPr>
              <w:jc w:val="center"/>
            </w:pPr>
            <w:r w:rsidRPr="00DD33E2">
              <w:rPr>
                <w:rFonts w:ascii="Times New Roman" w:eastAsia="Times New Roman" w:hAnsi="Times New Roman" w:cs="Times New Roman"/>
                <w:sz w:val="26"/>
                <w:szCs w:val="26"/>
                <w:lang w:eastAsia="ru-RU"/>
              </w:rPr>
              <w:t>0</w:t>
            </w:r>
          </w:p>
        </w:tc>
        <w:tc>
          <w:tcPr>
            <w:tcW w:w="1418" w:type="dxa"/>
          </w:tcPr>
          <w:p w:rsidR="008D6EEB" w:rsidRDefault="008D6EEB" w:rsidP="008D6EEB">
            <w:pPr>
              <w:jc w:val="center"/>
            </w:pPr>
            <w:r w:rsidRPr="00DD33E2">
              <w:rPr>
                <w:rFonts w:ascii="Times New Roman" w:eastAsia="Times New Roman" w:hAnsi="Times New Roman" w:cs="Times New Roman"/>
                <w:sz w:val="26"/>
                <w:szCs w:val="26"/>
                <w:lang w:eastAsia="ru-RU"/>
              </w:rPr>
              <w:t>0</w:t>
            </w:r>
          </w:p>
        </w:tc>
        <w:tc>
          <w:tcPr>
            <w:tcW w:w="1276" w:type="dxa"/>
          </w:tcPr>
          <w:p w:rsidR="008D6EEB" w:rsidRDefault="008D6EEB" w:rsidP="008D6EEB">
            <w:pPr>
              <w:jc w:val="center"/>
            </w:pPr>
            <w:r w:rsidRPr="00DD33E2">
              <w:rPr>
                <w:rFonts w:ascii="Times New Roman" w:eastAsia="Times New Roman" w:hAnsi="Times New Roman" w:cs="Times New Roman"/>
                <w:sz w:val="26"/>
                <w:szCs w:val="26"/>
                <w:lang w:eastAsia="ru-RU"/>
              </w:rPr>
              <w:t>0</w:t>
            </w:r>
          </w:p>
        </w:tc>
        <w:tc>
          <w:tcPr>
            <w:tcW w:w="1275" w:type="dxa"/>
          </w:tcPr>
          <w:p w:rsidR="008D6EEB" w:rsidRDefault="008D6EEB" w:rsidP="008D6EEB">
            <w:pPr>
              <w:jc w:val="center"/>
            </w:pPr>
            <w:r w:rsidRPr="00DD33E2">
              <w:rPr>
                <w:rFonts w:ascii="Times New Roman" w:eastAsia="Times New Roman" w:hAnsi="Times New Roman" w:cs="Times New Roman"/>
                <w:sz w:val="26"/>
                <w:szCs w:val="26"/>
                <w:lang w:eastAsia="ru-RU"/>
              </w:rPr>
              <w:t>0</w:t>
            </w:r>
          </w:p>
        </w:tc>
      </w:tr>
      <w:tr w:rsidR="008D6EEB" w:rsidRPr="003C18F2" w:rsidTr="00144815">
        <w:trPr>
          <w:trHeight w:val="20"/>
        </w:trPr>
        <w:tc>
          <w:tcPr>
            <w:tcW w:w="3829" w:type="dxa"/>
            <w:vAlign w:val="center"/>
            <w:hideMark/>
          </w:tcPr>
          <w:p w:rsidR="008D6EEB" w:rsidRPr="003C18F2" w:rsidRDefault="008D6EEB" w:rsidP="008D6EEB">
            <w:pPr>
              <w:widowControl w:val="0"/>
              <w:autoSpaceDE w:val="0"/>
              <w:autoSpaceDN w:val="0"/>
              <w:adjustRightInd w:val="0"/>
              <w:spacing w:after="0" w:line="240" w:lineRule="auto"/>
              <w:jc w:val="center"/>
              <w:rPr>
                <w:rFonts w:ascii="Times New Roman" w:eastAsia="Times New Roman" w:hAnsi="Times New Roman" w:cs="Times New Roman"/>
                <w:b/>
                <w:sz w:val="26"/>
                <w:szCs w:val="26"/>
                <w:lang w:eastAsia="ru-RU"/>
              </w:rPr>
            </w:pPr>
            <w:r w:rsidRPr="003C18F2">
              <w:rPr>
                <w:rFonts w:ascii="Times New Roman" w:eastAsia="Times New Roman" w:hAnsi="Times New Roman" w:cs="Times New Roman"/>
                <w:b/>
                <w:sz w:val="26"/>
                <w:szCs w:val="26"/>
                <w:lang w:eastAsia="ru-RU"/>
              </w:rPr>
              <w:t>ИТОГО по подпрограмме</w:t>
            </w:r>
          </w:p>
        </w:tc>
        <w:tc>
          <w:tcPr>
            <w:tcW w:w="2126" w:type="dxa"/>
            <w:vAlign w:val="center"/>
          </w:tcPr>
          <w:p w:rsidR="008D6EEB" w:rsidRPr="003C18F2" w:rsidRDefault="008D6EEB" w:rsidP="008D6EEB">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8D6EEB" w:rsidRPr="008D6EEB" w:rsidRDefault="008D6EEB" w:rsidP="008D6EEB">
            <w:pPr>
              <w:widowControl w:val="0"/>
              <w:autoSpaceDE w:val="0"/>
              <w:autoSpaceDN w:val="0"/>
              <w:adjustRightInd w:val="0"/>
              <w:spacing w:after="0" w:line="240" w:lineRule="auto"/>
              <w:jc w:val="center"/>
              <w:rPr>
                <w:rFonts w:ascii="Times New Roman" w:eastAsia="Times New Roman" w:hAnsi="Times New Roman" w:cs="Times New Roman"/>
                <w:b/>
                <w:sz w:val="26"/>
                <w:szCs w:val="26"/>
                <w:lang w:eastAsia="ru-RU"/>
              </w:rPr>
            </w:pPr>
            <w:r w:rsidRPr="008D6EEB">
              <w:rPr>
                <w:rFonts w:ascii="Times New Roman" w:eastAsia="Times New Roman" w:hAnsi="Times New Roman" w:cs="Times New Roman"/>
                <w:b/>
                <w:sz w:val="26"/>
                <w:szCs w:val="26"/>
                <w:lang w:eastAsia="ru-RU"/>
              </w:rPr>
              <w:t>9984,7</w:t>
            </w:r>
          </w:p>
        </w:tc>
        <w:tc>
          <w:tcPr>
            <w:tcW w:w="1276" w:type="dxa"/>
            <w:vAlign w:val="center"/>
          </w:tcPr>
          <w:p w:rsidR="008D6EEB" w:rsidRPr="008D6EEB" w:rsidRDefault="008D6EEB" w:rsidP="008D6EEB">
            <w:pPr>
              <w:widowControl w:val="0"/>
              <w:autoSpaceDE w:val="0"/>
              <w:autoSpaceDN w:val="0"/>
              <w:adjustRightInd w:val="0"/>
              <w:spacing w:after="0" w:line="240" w:lineRule="auto"/>
              <w:jc w:val="center"/>
              <w:rPr>
                <w:rFonts w:ascii="Times New Roman" w:eastAsia="Times New Roman" w:hAnsi="Times New Roman" w:cs="Times New Roman"/>
                <w:b/>
                <w:sz w:val="26"/>
                <w:szCs w:val="26"/>
                <w:lang w:eastAsia="ru-RU"/>
              </w:rPr>
            </w:pPr>
            <w:r w:rsidRPr="008D6EEB">
              <w:rPr>
                <w:rFonts w:ascii="Times New Roman" w:eastAsia="Times New Roman" w:hAnsi="Times New Roman" w:cs="Times New Roman"/>
                <w:b/>
                <w:sz w:val="26"/>
                <w:szCs w:val="26"/>
                <w:lang w:eastAsia="ru-RU"/>
              </w:rPr>
              <w:t>5042,7</w:t>
            </w:r>
          </w:p>
        </w:tc>
        <w:tc>
          <w:tcPr>
            <w:tcW w:w="1276" w:type="dxa"/>
            <w:vAlign w:val="center"/>
          </w:tcPr>
          <w:p w:rsidR="008D6EEB" w:rsidRPr="008D6EEB" w:rsidRDefault="008D6EEB" w:rsidP="008D6EEB">
            <w:pPr>
              <w:widowControl w:val="0"/>
              <w:autoSpaceDE w:val="0"/>
              <w:autoSpaceDN w:val="0"/>
              <w:adjustRightInd w:val="0"/>
              <w:spacing w:after="0" w:line="240" w:lineRule="auto"/>
              <w:jc w:val="center"/>
              <w:rPr>
                <w:rFonts w:ascii="Times New Roman" w:eastAsia="Times New Roman" w:hAnsi="Times New Roman" w:cs="Times New Roman"/>
                <w:b/>
                <w:sz w:val="26"/>
                <w:szCs w:val="26"/>
                <w:lang w:eastAsia="ru-RU"/>
              </w:rPr>
            </w:pPr>
            <w:r w:rsidRPr="008D6EEB">
              <w:rPr>
                <w:rFonts w:ascii="Times New Roman" w:eastAsia="Times New Roman" w:hAnsi="Times New Roman" w:cs="Times New Roman"/>
                <w:b/>
                <w:sz w:val="26"/>
                <w:szCs w:val="26"/>
                <w:lang w:eastAsia="ru-RU"/>
              </w:rPr>
              <w:t>3342,8</w:t>
            </w:r>
          </w:p>
        </w:tc>
        <w:tc>
          <w:tcPr>
            <w:tcW w:w="1417" w:type="dxa"/>
            <w:vAlign w:val="center"/>
          </w:tcPr>
          <w:p w:rsidR="008D6EEB" w:rsidRPr="008D6EEB" w:rsidRDefault="008D6EEB" w:rsidP="008D6EEB">
            <w:pPr>
              <w:widowControl w:val="0"/>
              <w:autoSpaceDE w:val="0"/>
              <w:autoSpaceDN w:val="0"/>
              <w:adjustRightInd w:val="0"/>
              <w:spacing w:after="0" w:line="240" w:lineRule="auto"/>
              <w:jc w:val="center"/>
              <w:rPr>
                <w:rFonts w:ascii="Times New Roman" w:eastAsia="Times New Roman" w:hAnsi="Times New Roman" w:cs="Times New Roman"/>
                <w:b/>
                <w:sz w:val="26"/>
                <w:szCs w:val="26"/>
                <w:lang w:eastAsia="ru-RU"/>
              </w:rPr>
            </w:pPr>
            <w:r w:rsidRPr="008D6EEB">
              <w:rPr>
                <w:rFonts w:ascii="Times New Roman" w:eastAsia="Times New Roman" w:hAnsi="Times New Roman" w:cs="Times New Roman"/>
                <w:b/>
                <w:sz w:val="26"/>
                <w:szCs w:val="26"/>
                <w:lang w:eastAsia="ru-RU"/>
              </w:rPr>
              <w:t>10000,0</w:t>
            </w:r>
          </w:p>
        </w:tc>
        <w:tc>
          <w:tcPr>
            <w:tcW w:w="1418" w:type="dxa"/>
            <w:vAlign w:val="center"/>
          </w:tcPr>
          <w:p w:rsidR="008D6EEB" w:rsidRPr="008D6EEB" w:rsidRDefault="008D6EEB" w:rsidP="008D6EEB">
            <w:pPr>
              <w:widowControl w:val="0"/>
              <w:autoSpaceDE w:val="0"/>
              <w:autoSpaceDN w:val="0"/>
              <w:adjustRightInd w:val="0"/>
              <w:spacing w:after="0" w:line="240" w:lineRule="auto"/>
              <w:jc w:val="center"/>
              <w:rPr>
                <w:rFonts w:ascii="Times New Roman" w:eastAsia="Times New Roman" w:hAnsi="Times New Roman" w:cs="Times New Roman"/>
                <w:b/>
                <w:sz w:val="26"/>
                <w:szCs w:val="26"/>
                <w:lang w:eastAsia="ru-RU"/>
              </w:rPr>
            </w:pPr>
            <w:r w:rsidRPr="008D6EEB">
              <w:rPr>
                <w:rFonts w:ascii="Times New Roman" w:eastAsia="Times New Roman" w:hAnsi="Times New Roman" w:cs="Times New Roman"/>
                <w:b/>
                <w:sz w:val="26"/>
                <w:szCs w:val="26"/>
                <w:lang w:eastAsia="ru-RU"/>
              </w:rPr>
              <w:t>10500,0</w:t>
            </w:r>
          </w:p>
        </w:tc>
        <w:tc>
          <w:tcPr>
            <w:tcW w:w="1276" w:type="dxa"/>
            <w:vAlign w:val="center"/>
          </w:tcPr>
          <w:p w:rsidR="008D6EEB" w:rsidRPr="008D6EEB" w:rsidRDefault="008D6EEB" w:rsidP="008D6EEB">
            <w:pPr>
              <w:widowControl w:val="0"/>
              <w:autoSpaceDE w:val="0"/>
              <w:autoSpaceDN w:val="0"/>
              <w:adjustRightInd w:val="0"/>
              <w:spacing w:after="0" w:line="240" w:lineRule="auto"/>
              <w:jc w:val="center"/>
              <w:rPr>
                <w:rFonts w:ascii="Times New Roman" w:eastAsia="Times New Roman" w:hAnsi="Times New Roman" w:cs="Times New Roman"/>
                <w:b/>
                <w:sz w:val="26"/>
                <w:szCs w:val="26"/>
                <w:lang w:eastAsia="ru-RU"/>
              </w:rPr>
            </w:pPr>
            <w:r w:rsidRPr="008D6EEB">
              <w:rPr>
                <w:rFonts w:ascii="Times New Roman" w:eastAsia="Times New Roman" w:hAnsi="Times New Roman" w:cs="Times New Roman"/>
                <w:b/>
                <w:sz w:val="26"/>
                <w:szCs w:val="26"/>
                <w:lang w:eastAsia="ru-RU"/>
              </w:rPr>
              <w:t>11000,0</w:t>
            </w:r>
          </w:p>
        </w:tc>
        <w:tc>
          <w:tcPr>
            <w:tcW w:w="1275" w:type="dxa"/>
            <w:vAlign w:val="center"/>
          </w:tcPr>
          <w:p w:rsidR="008D6EEB" w:rsidRPr="008D6EEB" w:rsidRDefault="008D6EEB" w:rsidP="008D6EEB">
            <w:pPr>
              <w:widowControl w:val="0"/>
              <w:autoSpaceDE w:val="0"/>
              <w:autoSpaceDN w:val="0"/>
              <w:adjustRightInd w:val="0"/>
              <w:spacing w:after="0" w:line="240" w:lineRule="auto"/>
              <w:jc w:val="center"/>
              <w:rPr>
                <w:rFonts w:ascii="Times New Roman" w:eastAsia="Times New Roman" w:hAnsi="Times New Roman" w:cs="Times New Roman"/>
                <w:b/>
                <w:sz w:val="26"/>
                <w:szCs w:val="26"/>
                <w:lang w:eastAsia="ru-RU"/>
              </w:rPr>
            </w:pPr>
            <w:r w:rsidRPr="008D6EEB">
              <w:rPr>
                <w:rFonts w:ascii="Times New Roman" w:eastAsia="Times New Roman" w:hAnsi="Times New Roman" w:cs="Times New Roman"/>
                <w:b/>
                <w:sz w:val="26"/>
                <w:szCs w:val="26"/>
                <w:lang w:eastAsia="ru-RU"/>
              </w:rPr>
              <w:t>49870,2</w:t>
            </w:r>
          </w:p>
        </w:tc>
      </w:tr>
      <w:tr w:rsidR="008D6EEB" w:rsidRPr="003C18F2" w:rsidTr="00144815">
        <w:trPr>
          <w:trHeight w:val="20"/>
        </w:trPr>
        <w:tc>
          <w:tcPr>
            <w:tcW w:w="3829" w:type="dxa"/>
            <w:vAlign w:val="center"/>
            <w:hideMark/>
          </w:tcPr>
          <w:p w:rsidR="008D6EEB" w:rsidRPr="003C18F2" w:rsidRDefault="008D6EEB" w:rsidP="008D6EEB">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из местного бюджета</w:t>
            </w:r>
          </w:p>
        </w:tc>
        <w:tc>
          <w:tcPr>
            <w:tcW w:w="2126" w:type="dxa"/>
            <w:vAlign w:val="center"/>
          </w:tcPr>
          <w:p w:rsidR="008D6EEB" w:rsidRPr="003C18F2" w:rsidRDefault="008D6EEB" w:rsidP="008D6EEB">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8D6EEB" w:rsidRPr="003C18F2" w:rsidRDefault="008D6EEB" w:rsidP="008D6EEB">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9984,7</w:t>
            </w:r>
          </w:p>
        </w:tc>
        <w:tc>
          <w:tcPr>
            <w:tcW w:w="1276" w:type="dxa"/>
            <w:vAlign w:val="center"/>
          </w:tcPr>
          <w:p w:rsidR="008D6EEB" w:rsidRPr="003C18F2" w:rsidRDefault="008D6EEB" w:rsidP="008D6EEB">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5042,7</w:t>
            </w:r>
          </w:p>
        </w:tc>
        <w:tc>
          <w:tcPr>
            <w:tcW w:w="1276" w:type="dxa"/>
            <w:vAlign w:val="center"/>
          </w:tcPr>
          <w:p w:rsidR="008D6EEB" w:rsidRPr="003C18F2" w:rsidRDefault="008D6EEB" w:rsidP="008D6EEB">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3342,8</w:t>
            </w:r>
          </w:p>
        </w:tc>
        <w:tc>
          <w:tcPr>
            <w:tcW w:w="1417" w:type="dxa"/>
            <w:vAlign w:val="center"/>
          </w:tcPr>
          <w:p w:rsidR="008D6EEB" w:rsidRPr="003C18F2" w:rsidRDefault="008D6EEB" w:rsidP="008D6EEB">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10000,0</w:t>
            </w:r>
          </w:p>
        </w:tc>
        <w:tc>
          <w:tcPr>
            <w:tcW w:w="1418" w:type="dxa"/>
            <w:vAlign w:val="center"/>
          </w:tcPr>
          <w:p w:rsidR="008D6EEB" w:rsidRPr="003C18F2" w:rsidRDefault="008D6EEB" w:rsidP="008D6EEB">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10500,</w:t>
            </w:r>
            <w:r w:rsidRPr="003C18F2">
              <w:rPr>
                <w:rFonts w:ascii="Times New Roman" w:eastAsia="Times New Roman" w:hAnsi="Times New Roman" w:cs="Times New Roman"/>
                <w:sz w:val="26"/>
                <w:szCs w:val="26"/>
                <w:lang w:eastAsia="ru-RU"/>
              </w:rPr>
              <w:t>0</w:t>
            </w:r>
          </w:p>
        </w:tc>
        <w:tc>
          <w:tcPr>
            <w:tcW w:w="1276" w:type="dxa"/>
            <w:vAlign w:val="center"/>
          </w:tcPr>
          <w:p w:rsidR="008D6EEB" w:rsidRPr="003C18F2" w:rsidRDefault="008D6EEB" w:rsidP="008D6EEB">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11000,0</w:t>
            </w:r>
          </w:p>
        </w:tc>
        <w:tc>
          <w:tcPr>
            <w:tcW w:w="1275" w:type="dxa"/>
            <w:vAlign w:val="center"/>
          </w:tcPr>
          <w:p w:rsidR="008D6EEB" w:rsidRPr="003C18F2" w:rsidRDefault="008D6EEB" w:rsidP="008D6EEB">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49870,2</w:t>
            </w:r>
          </w:p>
        </w:tc>
      </w:tr>
      <w:tr w:rsidR="008D6EEB" w:rsidRPr="003C18F2" w:rsidTr="00144815">
        <w:trPr>
          <w:trHeight w:val="20"/>
        </w:trPr>
        <w:tc>
          <w:tcPr>
            <w:tcW w:w="3829" w:type="dxa"/>
            <w:vAlign w:val="center"/>
            <w:hideMark/>
          </w:tcPr>
          <w:p w:rsidR="008D6EEB" w:rsidRPr="003C18F2" w:rsidRDefault="008D6EEB" w:rsidP="008D6EEB">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из республиканского  бюджета</w:t>
            </w:r>
          </w:p>
        </w:tc>
        <w:tc>
          <w:tcPr>
            <w:tcW w:w="2126" w:type="dxa"/>
            <w:vAlign w:val="center"/>
          </w:tcPr>
          <w:p w:rsidR="008D6EEB" w:rsidRPr="003C18F2" w:rsidRDefault="008D6EEB" w:rsidP="008D6EEB">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8D6EEB" w:rsidRPr="003C18F2" w:rsidRDefault="008D6EEB" w:rsidP="008D6EEB">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6" w:type="dxa"/>
            <w:vAlign w:val="center"/>
          </w:tcPr>
          <w:p w:rsidR="008D6EEB" w:rsidRPr="003C18F2" w:rsidRDefault="008D6EEB" w:rsidP="008D6EEB">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6" w:type="dxa"/>
            <w:vAlign w:val="center"/>
          </w:tcPr>
          <w:p w:rsidR="008D6EEB" w:rsidRPr="003C18F2" w:rsidRDefault="008D6EEB" w:rsidP="008D6EEB">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417" w:type="dxa"/>
            <w:vAlign w:val="center"/>
          </w:tcPr>
          <w:p w:rsidR="008D6EEB" w:rsidRPr="003C18F2" w:rsidRDefault="008D6EEB" w:rsidP="008D6EEB">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418" w:type="dxa"/>
            <w:vAlign w:val="center"/>
          </w:tcPr>
          <w:p w:rsidR="008D6EEB" w:rsidRPr="003C18F2" w:rsidRDefault="008D6EEB" w:rsidP="008D6EEB">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6" w:type="dxa"/>
            <w:vAlign w:val="center"/>
          </w:tcPr>
          <w:p w:rsidR="008D6EEB" w:rsidRPr="003C18F2" w:rsidRDefault="008D6EEB" w:rsidP="008D6EEB">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5" w:type="dxa"/>
            <w:vAlign w:val="center"/>
          </w:tcPr>
          <w:p w:rsidR="008D6EEB" w:rsidRPr="003C18F2" w:rsidRDefault="008D6EEB" w:rsidP="008D6EEB">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r>
    </w:tbl>
    <w:p w:rsidR="003C18F2" w:rsidRPr="003C18F2" w:rsidRDefault="003C18F2" w:rsidP="003C18F2">
      <w:pPr>
        <w:spacing w:after="0" w:line="240" w:lineRule="auto"/>
        <w:jc w:val="center"/>
        <w:rPr>
          <w:rFonts w:ascii="Times New Roman" w:eastAsia="Times New Roman" w:hAnsi="Times New Roman" w:cs="Times New Roman"/>
          <w:sz w:val="26"/>
          <w:szCs w:val="26"/>
          <w:lang w:eastAsia="ru-RU" w:bidi="ru-RU"/>
        </w:rPr>
      </w:pPr>
    </w:p>
    <w:p w:rsidR="003C18F2" w:rsidRPr="003C18F2" w:rsidRDefault="003C18F2" w:rsidP="003C18F2">
      <w:pPr>
        <w:spacing w:after="0" w:line="240" w:lineRule="auto"/>
        <w:jc w:val="center"/>
        <w:rPr>
          <w:rFonts w:ascii="Times New Roman" w:eastAsia="Times New Roman" w:hAnsi="Times New Roman" w:cs="Times New Roman"/>
          <w:sz w:val="26"/>
          <w:szCs w:val="26"/>
          <w:u w:val="single"/>
          <w:lang w:eastAsia="ru-RU" w:bidi="ru-RU"/>
        </w:rPr>
      </w:pPr>
    </w:p>
    <w:p w:rsidR="003C18F2" w:rsidRDefault="003C18F2" w:rsidP="00945E32">
      <w:pPr>
        <w:spacing w:after="0" w:line="240" w:lineRule="auto"/>
        <w:ind w:firstLine="709"/>
        <w:jc w:val="center"/>
        <w:rPr>
          <w:rFonts w:ascii="Times New Roman" w:eastAsia="Times New Roman" w:hAnsi="Times New Roman" w:cs="Times New Roman"/>
          <w:sz w:val="26"/>
          <w:szCs w:val="26"/>
          <w:lang w:eastAsia="ru-RU" w:bidi="ru-RU"/>
        </w:rPr>
      </w:pPr>
    </w:p>
    <w:p w:rsidR="00945E32" w:rsidRDefault="00945E32" w:rsidP="00964B1D">
      <w:pPr>
        <w:spacing w:after="0" w:line="240" w:lineRule="auto"/>
        <w:jc w:val="center"/>
        <w:rPr>
          <w:rFonts w:ascii="Times New Roman" w:eastAsia="Times New Roman" w:hAnsi="Times New Roman" w:cs="Times New Roman"/>
          <w:sz w:val="26"/>
          <w:szCs w:val="26"/>
          <w:lang w:eastAsia="ru-RU"/>
        </w:rPr>
        <w:sectPr w:rsidR="00945E32" w:rsidSect="00964B1D">
          <w:pgSz w:w="16838" w:h="11906" w:orient="landscape"/>
          <w:pgMar w:top="1701" w:right="567" w:bottom="851" w:left="1134" w:header="709" w:footer="709" w:gutter="0"/>
          <w:cols w:space="708"/>
          <w:docGrid w:linePitch="360"/>
        </w:sectPr>
      </w:pPr>
    </w:p>
    <w:p w:rsidR="006648E7" w:rsidRPr="00945E32" w:rsidRDefault="006648E7" w:rsidP="00945E32">
      <w:pPr>
        <w:rPr>
          <w:rFonts w:ascii="Times New Roman" w:eastAsia="Times New Roman" w:hAnsi="Times New Roman" w:cs="Times New Roman"/>
          <w:sz w:val="26"/>
          <w:szCs w:val="26"/>
          <w:lang w:eastAsia="ru-RU"/>
        </w:rPr>
      </w:pPr>
    </w:p>
    <w:tbl>
      <w:tblPr>
        <w:tblW w:w="0" w:type="auto"/>
        <w:tblLook w:val="01E0" w:firstRow="1" w:lastRow="1" w:firstColumn="1" w:lastColumn="1" w:noHBand="0" w:noVBand="0"/>
      </w:tblPr>
      <w:tblGrid>
        <w:gridCol w:w="5868"/>
        <w:gridCol w:w="3703"/>
      </w:tblGrid>
      <w:tr w:rsidR="006648E7" w:rsidRPr="006648E7" w:rsidTr="006648E7">
        <w:trPr>
          <w:trHeight w:val="1245"/>
        </w:trPr>
        <w:tc>
          <w:tcPr>
            <w:tcW w:w="5868" w:type="dxa"/>
          </w:tcPr>
          <w:p w:rsidR="006648E7" w:rsidRPr="006648E7" w:rsidRDefault="006648E7" w:rsidP="00945E32">
            <w:pPr>
              <w:widowControl w:val="0"/>
              <w:spacing w:after="0" w:line="240" w:lineRule="auto"/>
              <w:rPr>
                <w:rFonts w:ascii="Times New Roman" w:eastAsia="Times New Roman" w:hAnsi="Times New Roman" w:cs="Times New Roman"/>
                <w:sz w:val="26"/>
                <w:szCs w:val="26"/>
                <w:lang w:eastAsia="ru-RU"/>
              </w:rPr>
            </w:pPr>
          </w:p>
        </w:tc>
        <w:tc>
          <w:tcPr>
            <w:tcW w:w="3703" w:type="dxa"/>
            <w:hideMark/>
          </w:tcPr>
          <w:p w:rsidR="00EB0387" w:rsidRPr="00EB0387" w:rsidRDefault="00EB0387" w:rsidP="00EB0387">
            <w:pPr>
              <w:widowControl w:val="0"/>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Приложение № 2</w:t>
            </w:r>
          </w:p>
          <w:p w:rsidR="00EB0387" w:rsidRPr="00EB0387" w:rsidRDefault="00EB0387" w:rsidP="00EB0387">
            <w:pPr>
              <w:widowControl w:val="0"/>
              <w:spacing w:after="0" w:line="240" w:lineRule="auto"/>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t>к муниципальной программе</w:t>
            </w:r>
          </w:p>
          <w:p w:rsidR="006648E7" w:rsidRPr="006648E7" w:rsidRDefault="00EB0387" w:rsidP="0084099A">
            <w:pPr>
              <w:widowControl w:val="0"/>
              <w:spacing w:after="0" w:line="240" w:lineRule="auto"/>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t>«Развитие подведомственных организаций и учреждений админ</w:t>
            </w:r>
            <w:r w:rsidR="00A23742">
              <w:rPr>
                <w:rFonts w:ascii="Times New Roman" w:eastAsia="Times New Roman" w:hAnsi="Times New Roman" w:cs="Times New Roman"/>
                <w:sz w:val="26"/>
                <w:szCs w:val="26"/>
                <w:lang w:eastAsia="ru-RU"/>
              </w:rPr>
              <w:t>истрации Бейского</w:t>
            </w:r>
            <w:r w:rsidR="0084099A">
              <w:rPr>
                <w:rFonts w:ascii="Times New Roman" w:eastAsia="Times New Roman" w:hAnsi="Times New Roman" w:cs="Times New Roman"/>
                <w:sz w:val="26"/>
                <w:szCs w:val="26"/>
                <w:lang w:eastAsia="ru-RU"/>
              </w:rPr>
              <w:t xml:space="preserve"> муниципального </w:t>
            </w:r>
            <w:r w:rsidR="00A23742">
              <w:rPr>
                <w:rFonts w:ascii="Times New Roman" w:eastAsia="Times New Roman" w:hAnsi="Times New Roman" w:cs="Times New Roman"/>
                <w:sz w:val="26"/>
                <w:szCs w:val="26"/>
                <w:lang w:eastAsia="ru-RU"/>
              </w:rPr>
              <w:t>района</w:t>
            </w:r>
            <w:r w:rsidR="0084099A">
              <w:rPr>
                <w:rFonts w:ascii="Times New Roman" w:eastAsia="Times New Roman" w:hAnsi="Times New Roman" w:cs="Times New Roman"/>
                <w:sz w:val="26"/>
                <w:szCs w:val="26"/>
                <w:lang w:eastAsia="ru-RU"/>
              </w:rPr>
              <w:t xml:space="preserve"> Республики Хакасия</w:t>
            </w:r>
            <w:r w:rsidR="00A23742">
              <w:rPr>
                <w:rFonts w:ascii="Times New Roman" w:eastAsia="Times New Roman" w:hAnsi="Times New Roman" w:cs="Times New Roman"/>
                <w:sz w:val="26"/>
                <w:szCs w:val="26"/>
                <w:lang w:eastAsia="ru-RU"/>
              </w:rPr>
              <w:t xml:space="preserve"> на 2026-2031</w:t>
            </w:r>
            <w:r w:rsidRPr="00EB0387">
              <w:rPr>
                <w:rFonts w:ascii="Times New Roman" w:eastAsia="Times New Roman" w:hAnsi="Times New Roman" w:cs="Times New Roman"/>
                <w:sz w:val="26"/>
                <w:szCs w:val="26"/>
                <w:lang w:eastAsia="ru-RU"/>
              </w:rPr>
              <w:t xml:space="preserve"> годы»</w:t>
            </w:r>
          </w:p>
        </w:tc>
      </w:tr>
    </w:tbl>
    <w:p w:rsidR="006648E7" w:rsidRPr="006648E7" w:rsidRDefault="006648E7" w:rsidP="006648E7">
      <w:pPr>
        <w:widowControl w:val="0"/>
        <w:spacing w:after="0" w:line="240" w:lineRule="auto"/>
        <w:jc w:val="right"/>
        <w:rPr>
          <w:rFonts w:ascii="Times New Roman" w:eastAsia="Times New Roman" w:hAnsi="Times New Roman" w:cs="Times New Roman"/>
          <w:sz w:val="26"/>
          <w:szCs w:val="26"/>
          <w:lang w:eastAsia="ru-RU"/>
        </w:rPr>
      </w:pPr>
    </w:p>
    <w:p w:rsidR="00A23742" w:rsidRPr="00A23742" w:rsidRDefault="00A23742" w:rsidP="00EB0387">
      <w:pPr>
        <w:spacing w:after="0" w:line="240" w:lineRule="auto"/>
        <w:jc w:val="center"/>
        <w:rPr>
          <w:rFonts w:ascii="Times New Roman" w:eastAsia="Times New Roman" w:hAnsi="Times New Roman" w:cs="Times New Roman"/>
          <w:bCs/>
          <w:sz w:val="26"/>
          <w:szCs w:val="26"/>
          <w:lang w:eastAsia="ru-RU"/>
        </w:rPr>
      </w:pPr>
      <w:r w:rsidRPr="00A23742">
        <w:rPr>
          <w:rFonts w:ascii="Times New Roman" w:eastAsia="Times New Roman" w:hAnsi="Times New Roman" w:cs="Times New Roman"/>
          <w:bCs/>
          <w:sz w:val="26"/>
          <w:szCs w:val="26"/>
          <w:lang w:eastAsia="ru-RU"/>
        </w:rPr>
        <w:t>ПОДПРОГРАММА</w:t>
      </w:r>
    </w:p>
    <w:p w:rsidR="00EB0387" w:rsidRPr="00EB0387" w:rsidRDefault="00EB0387" w:rsidP="00EB0387">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«Ф</w:t>
      </w:r>
      <w:r w:rsidRPr="00EB0387">
        <w:rPr>
          <w:rFonts w:ascii="Times New Roman" w:eastAsia="Times New Roman" w:hAnsi="Times New Roman" w:cs="Times New Roman"/>
          <w:sz w:val="26"/>
          <w:szCs w:val="26"/>
          <w:lang w:eastAsia="ru-RU"/>
        </w:rPr>
        <w:t>изическ</w:t>
      </w:r>
      <w:r>
        <w:rPr>
          <w:rFonts w:ascii="Times New Roman" w:eastAsia="Times New Roman" w:hAnsi="Times New Roman" w:cs="Times New Roman"/>
          <w:sz w:val="26"/>
          <w:szCs w:val="26"/>
          <w:lang w:eastAsia="ru-RU"/>
        </w:rPr>
        <w:t>ая</w:t>
      </w:r>
      <w:r w:rsidRPr="00EB0387">
        <w:rPr>
          <w:rFonts w:ascii="Times New Roman" w:eastAsia="Times New Roman" w:hAnsi="Times New Roman" w:cs="Times New Roman"/>
          <w:sz w:val="26"/>
          <w:szCs w:val="26"/>
          <w:lang w:eastAsia="ru-RU"/>
        </w:rPr>
        <w:t xml:space="preserve"> культур</w:t>
      </w:r>
      <w:r>
        <w:rPr>
          <w:rFonts w:ascii="Times New Roman" w:eastAsia="Times New Roman" w:hAnsi="Times New Roman" w:cs="Times New Roman"/>
          <w:sz w:val="26"/>
          <w:szCs w:val="26"/>
          <w:lang w:eastAsia="ru-RU"/>
        </w:rPr>
        <w:t>а</w:t>
      </w:r>
      <w:r w:rsidR="00A23742">
        <w:rPr>
          <w:rFonts w:ascii="Times New Roman" w:eastAsia="Times New Roman" w:hAnsi="Times New Roman" w:cs="Times New Roman"/>
          <w:sz w:val="26"/>
          <w:szCs w:val="26"/>
          <w:lang w:eastAsia="ru-RU"/>
        </w:rPr>
        <w:t xml:space="preserve"> и спорт в </w:t>
      </w:r>
      <w:proofErr w:type="spellStart"/>
      <w:r w:rsidR="00A23742">
        <w:rPr>
          <w:rFonts w:ascii="Times New Roman" w:eastAsia="Times New Roman" w:hAnsi="Times New Roman" w:cs="Times New Roman"/>
          <w:sz w:val="26"/>
          <w:szCs w:val="26"/>
          <w:lang w:eastAsia="ru-RU"/>
        </w:rPr>
        <w:t>Бейском</w:t>
      </w:r>
      <w:proofErr w:type="spellEnd"/>
      <w:r w:rsidR="00A23742">
        <w:rPr>
          <w:rFonts w:ascii="Times New Roman" w:eastAsia="Times New Roman" w:hAnsi="Times New Roman" w:cs="Times New Roman"/>
          <w:sz w:val="26"/>
          <w:szCs w:val="26"/>
          <w:lang w:eastAsia="ru-RU"/>
        </w:rPr>
        <w:t xml:space="preserve"> </w:t>
      </w:r>
      <w:r w:rsidR="00A41032">
        <w:rPr>
          <w:rFonts w:ascii="Times New Roman" w:eastAsia="Times New Roman" w:hAnsi="Times New Roman" w:cs="Times New Roman"/>
          <w:sz w:val="26"/>
          <w:szCs w:val="26"/>
          <w:lang w:eastAsia="ru-RU"/>
        </w:rPr>
        <w:t>муниципальном р</w:t>
      </w:r>
      <w:r w:rsidR="00A23742">
        <w:rPr>
          <w:rFonts w:ascii="Times New Roman" w:eastAsia="Times New Roman" w:hAnsi="Times New Roman" w:cs="Times New Roman"/>
          <w:sz w:val="26"/>
          <w:szCs w:val="26"/>
          <w:lang w:eastAsia="ru-RU"/>
        </w:rPr>
        <w:t>айоне</w:t>
      </w:r>
      <w:r w:rsidR="00A41032">
        <w:rPr>
          <w:rFonts w:ascii="Times New Roman" w:eastAsia="Times New Roman" w:hAnsi="Times New Roman" w:cs="Times New Roman"/>
          <w:sz w:val="26"/>
          <w:szCs w:val="26"/>
          <w:lang w:eastAsia="ru-RU"/>
        </w:rPr>
        <w:t xml:space="preserve"> Республики Хакасия</w:t>
      </w:r>
      <w:r w:rsidRPr="00EB0387">
        <w:rPr>
          <w:rFonts w:ascii="Times New Roman" w:eastAsia="Times New Roman" w:hAnsi="Times New Roman" w:cs="Times New Roman"/>
          <w:sz w:val="26"/>
          <w:szCs w:val="26"/>
          <w:lang w:eastAsia="ru-RU"/>
        </w:rPr>
        <w:t xml:space="preserve"> на 202</w:t>
      </w:r>
      <w:r w:rsidR="00A23742">
        <w:rPr>
          <w:rFonts w:ascii="Times New Roman" w:eastAsia="Times New Roman" w:hAnsi="Times New Roman" w:cs="Times New Roman"/>
          <w:sz w:val="26"/>
          <w:szCs w:val="26"/>
          <w:lang w:eastAsia="ru-RU"/>
        </w:rPr>
        <w:t>6-2031</w:t>
      </w:r>
      <w:r w:rsidRPr="00EB0387">
        <w:rPr>
          <w:rFonts w:ascii="Times New Roman" w:eastAsia="Times New Roman" w:hAnsi="Times New Roman" w:cs="Times New Roman"/>
          <w:sz w:val="26"/>
          <w:szCs w:val="26"/>
          <w:lang w:eastAsia="ru-RU"/>
        </w:rPr>
        <w:t xml:space="preserve"> гг.» </w:t>
      </w:r>
    </w:p>
    <w:p w:rsidR="00EB0387" w:rsidRPr="00EB0387" w:rsidRDefault="00EB0387" w:rsidP="00EB0387">
      <w:pPr>
        <w:spacing w:after="0" w:line="240" w:lineRule="auto"/>
        <w:jc w:val="center"/>
        <w:rPr>
          <w:rFonts w:ascii="Times New Roman" w:eastAsia="Times New Roman" w:hAnsi="Times New Roman" w:cs="Times New Roman"/>
          <w:sz w:val="26"/>
          <w:szCs w:val="26"/>
          <w:lang w:eastAsia="ru-RU"/>
        </w:rPr>
      </w:pPr>
    </w:p>
    <w:p w:rsidR="00A23742" w:rsidRPr="00A23742" w:rsidRDefault="00A23742" w:rsidP="00A23742">
      <w:pPr>
        <w:spacing w:after="0" w:line="240" w:lineRule="auto"/>
        <w:jc w:val="center"/>
        <w:rPr>
          <w:rFonts w:ascii="Times New Roman" w:eastAsia="Times New Roman" w:hAnsi="Times New Roman" w:cs="Times New Roman"/>
          <w:b/>
          <w:iCs/>
          <w:color w:val="000000"/>
          <w:sz w:val="26"/>
          <w:szCs w:val="26"/>
          <w:lang w:eastAsia="ru-RU"/>
        </w:rPr>
      </w:pPr>
      <w:r w:rsidRPr="00A23742">
        <w:rPr>
          <w:rFonts w:ascii="Times New Roman" w:eastAsia="Times New Roman" w:hAnsi="Times New Roman" w:cs="Times New Roman"/>
          <w:b/>
          <w:iCs/>
          <w:color w:val="000000"/>
          <w:sz w:val="26"/>
          <w:szCs w:val="26"/>
          <w:lang w:eastAsia="ru-RU"/>
        </w:rPr>
        <w:t>1. Паспорт подпрограммы</w:t>
      </w:r>
    </w:p>
    <w:tbl>
      <w:tblPr>
        <w:tblOverlap w:val="never"/>
        <w:tblW w:w="97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823"/>
        <w:gridCol w:w="5974"/>
      </w:tblGrid>
      <w:tr w:rsidR="00A23742" w:rsidRPr="00A23742" w:rsidTr="00A41032">
        <w:trPr>
          <w:jc w:val="center"/>
        </w:trPr>
        <w:tc>
          <w:tcPr>
            <w:tcW w:w="3823" w:type="dxa"/>
            <w:shd w:val="clear" w:color="auto" w:fill="FFFFFF"/>
            <w:vAlign w:val="center"/>
          </w:tcPr>
          <w:p w:rsidR="00A23742" w:rsidRPr="00A23742" w:rsidRDefault="00A23742" w:rsidP="00A23742">
            <w:pPr>
              <w:spacing w:after="0" w:line="240" w:lineRule="auto"/>
              <w:rPr>
                <w:rFonts w:ascii="Times New Roman" w:eastAsia="Times New Roman" w:hAnsi="Times New Roman" w:cs="Times New Roman"/>
                <w:sz w:val="26"/>
                <w:szCs w:val="26"/>
                <w:lang w:eastAsia="ru-RU" w:bidi="ru-RU"/>
              </w:rPr>
            </w:pPr>
            <w:r w:rsidRPr="00A23742">
              <w:rPr>
                <w:rFonts w:ascii="Times New Roman" w:eastAsia="Times New Roman" w:hAnsi="Times New Roman" w:cs="Times New Roman"/>
                <w:sz w:val="26"/>
                <w:szCs w:val="26"/>
                <w:lang w:eastAsia="ru-RU" w:bidi="ru-RU"/>
              </w:rPr>
              <w:t>Соисполнители муниципальной подпрограммы</w:t>
            </w:r>
          </w:p>
        </w:tc>
        <w:tc>
          <w:tcPr>
            <w:tcW w:w="5974" w:type="dxa"/>
            <w:shd w:val="clear" w:color="auto" w:fill="FFFFFF"/>
            <w:vAlign w:val="center"/>
          </w:tcPr>
          <w:p w:rsidR="00A23742" w:rsidRPr="00A23742" w:rsidRDefault="00A41032" w:rsidP="00A41032">
            <w:pPr>
              <w:spacing w:after="0" w:line="240" w:lineRule="auto"/>
              <w:jc w:val="both"/>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 xml:space="preserve">Заместитель главы администрации по социальным вопросам </w:t>
            </w:r>
            <w:proofErr w:type="spellStart"/>
            <w:r>
              <w:rPr>
                <w:rFonts w:ascii="Times New Roman" w:eastAsia="Times New Roman" w:hAnsi="Times New Roman" w:cs="Times New Roman"/>
                <w:sz w:val="26"/>
                <w:szCs w:val="26"/>
                <w:lang w:eastAsia="ru-RU" w:bidi="ru-RU"/>
              </w:rPr>
              <w:t>Гартвих</w:t>
            </w:r>
            <w:proofErr w:type="spellEnd"/>
            <w:r>
              <w:rPr>
                <w:rFonts w:ascii="Times New Roman" w:eastAsia="Times New Roman" w:hAnsi="Times New Roman" w:cs="Times New Roman"/>
                <w:sz w:val="26"/>
                <w:szCs w:val="26"/>
                <w:lang w:eastAsia="ru-RU" w:bidi="ru-RU"/>
              </w:rPr>
              <w:t xml:space="preserve"> И.В.</w:t>
            </w:r>
          </w:p>
        </w:tc>
      </w:tr>
      <w:tr w:rsidR="00A23742" w:rsidRPr="00A23742" w:rsidTr="00A41032">
        <w:trPr>
          <w:jc w:val="center"/>
        </w:trPr>
        <w:tc>
          <w:tcPr>
            <w:tcW w:w="3823" w:type="dxa"/>
            <w:shd w:val="clear" w:color="auto" w:fill="FFFFFF"/>
            <w:vAlign w:val="center"/>
          </w:tcPr>
          <w:p w:rsidR="00A23742" w:rsidRPr="00A23742" w:rsidRDefault="00A23742" w:rsidP="00A23742">
            <w:pPr>
              <w:spacing w:after="0" w:line="240" w:lineRule="auto"/>
              <w:rPr>
                <w:rFonts w:ascii="Times New Roman" w:eastAsia="Times New Roman" w:hAnsi="Times New Roman" w:cs="Times New Roman"/>
                <w:sz w:val="26"/>
                <w:szCs w:val="26"/>
                <w:lang w:eastAsia="ru-RU" w:bidi="ru-RU"/>
              </w:rPr>
            </w:pPr>
            <w:r w:rsidRPr="00A23742">
              <w:rPr>
                <w:rFonts w:ascii="Times New Roman" w:eastAsia="Times New Roman" w:hAnsi="Times New Roman" w:cs="Times New Roman"/>
                <w:sz w:val="26"/>
                <w:szCs w:val="26"/>
                <w:lang w:eastAsia="ru-RU" w:bidi="ru-RU"/>
              </w:rPr>
              <w:t xml:space="preserve">Исполнители (Участники) </w:t>
            </w:r>
          </w:p>
          <w:p w:rsidR="00A23742" w:rsidRPr="00A23742" w:rsidRDefault="00A23742" w:rsidP="00A23742">
            <w:pPr>
              <w:spacing w:after="0" w:line="240" w:lineRule="auto"/>
              <w:rPr>
                <w:rFonts w:ascii="Times New Roman" w:eastAsia="Times New Roman" w:hAnsi="Times New Roman" w:cs="Times New Roman"/>
                <w:sz w:val="26"/>
                <w:szCs w:val="26"/>
                <w:lang w:eastAsia="ru-RU" w:bidi="ru-RU"/>
              </w:rPr>
            </w:pPr>
            <w:r w:rsidRPr="00A23742">
              <w:rPr>
                <w:rFonts w:ascii="Times New Roman" w:eastAsia="Times New Roman" w:hAnsi="Times New Roman" w:cs="Times New Roman"/>
                <w:sz w:val="26"/>
                <w:szCs w:val="26"/>
                <w:lang w:eastAsia="ru-RU" w:bidi="ru-RU"/>
              </w:rPr>
              <w:t>муниципальной подпрограммы</w:t>
            </w:r>
          </w:p>
        </w:tc>
        <w:tc>
          <w:tcPr>
            <w:tcW w:w="5974" w:type="dxa"/>
            <w:shd w:val="clear" w:color="auto" w:fill="FFFFFF"/>
          </w:tcPr>
          <w:p w:rsidR="00A23742" w:rsidRPr="00A23742" w:rsidRDefault="00A41032" w:rsidP="00A41032">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bidi="ru-RU"/>
              </w:rPr>
              <w:t xml:space="preserve">Руководитель </w:t>
            </w:r>
            <w:r w:rsidRPr="00C0430B">
              <w:rPr>
                <w:rFonts w:ascii="Times New Roman" w:eastAsia="Times New Roman" w:hAnsi="Times New Roman" w:cs="Times New Roman"/>
                <w:sz w:val="26"/>
                <w:szCs w:val="26"/>
                <w:lang w:eastAsia="ru-RU" w:bidi="ru-RU"/>
              </w:rPr>
              <w:t xml:space="preserve">МКУ ДО «Спортивная школа Бейского района» </w:t>
            </w:r>
            <w:r>
              <w:rPr>
                <w:rFonts w:ascii="Times New Roman" w:eastAsia="Times New Roman" w:hAnsi="Times New Roman" w:cs="Times New Roman"/>
                <w:sz w:val="26"/>
                <w:szCs w:val="26"/>
                <w:lang w:eastAsia="ru-RU" w:bidi="ru-RU"/>
              </w:rPr>
              <w:t>Евграфов С.А.</w:t>
            </w:r>
          </w:p>
        </w:tc>
      </w:tr>
      <w:tr w:rsidR="00A23742" w:rsidRPr="00A23742" w:rsidTr="00A41032">
        <w:trPr>
          <w:jc w:val="center"/>
        </w:trPr>
        <w:tc>
          <w:tcPr>
            <w:tcW w:w="3823" w:type="dxa"/>
            <w:shd w:val="clear" w:color="auto" w:fill="FFFFFF"/>
            <w:vAlign w:val="center"/>
          </w:tcPr>
          <w:p w:rsidR="00A23742" w:rsidRPr="00A23742" w:rsidRDefault="00A23742" w:rsidP="00A23742">
            <w:pPr>
              <w:spacing w:after="0" w:line="240" w:lineRule="auto"/>
              <w:rPr>
                <w:rFonts w:ascii="Times New Roman" w:eastAsia="Times New Roman" w:hAnsi="Times New Roman" w:cs="Times New Roman"/>
                <w:sz w:val="26"/>
                <w:szCs w:val="26"/>
                <w:lang w:eastAsia="ru-RU" w:bidi="ru-RU"/>
              </w:rPr>
            </w:pPr>
            <w:r w:rsidRPr="00A23742">
              <w:rPr>
                <w:rFonts w:ascii="Times New Roman" w:eastAsia="Times New Roman" w:hAnsi="Times New Roman" w:cs="Times New Roman"/>
                <w:sz w:val="26"/>
                <w:szCs w:val="26"/>
                <w:lang w:eastAsia="ru-RU" w:bidi="ru-RU"/>
              </w:rPr>
              <w:t>Цель муниципальной подпрограммы</w:t>
            </w:r>
          </w:p>
        </w:tc>
        <w:tc>
          <w:tcPr>
            <w:tcW w:w="5974" w:type="dxa"/>
            <w:shd w:val="clear" w:color="auto" w:fill="FFFFFF"/>
          </w:tcPr>
          <w:p w:rsidR="00A23742" w:rsidRPr="00A23742" w:rsidRDefault="009653D2" w:rsidP="009653D2">
            <w:pPr>
              <w:snapToGrid w:val="0"/>
              <w:spacing w:after="0" w:line="240" w:lineRule="auto"/>
              <w:jc w:val="both"/>
              <w:rPr>
                <w:rFonts w:ascii="Times New Roman" w:eastAsia="Times New Roman" w:hAnsi="Times New Roman" w:cs="Times New Roman"/>
                <w:sz w:val="26"/>
                <w:szCs w:val="26"/>
                <w:lang w:eastAsia="ru-RU"/>
              </w:rPr>
            </w:pPr>
            <w:r w:rsidRPr="009653D2">
              <w:rPr>
                <w:rFonts w:ascii="Times New Roman" w:eastAsia="Times New Roman" w:hAnsi="Times New Roman" w:cs="Times New Roman"/>
                <w:sz w:val="26"/>
                <w:szCs w:val="26"/>
                <w:lang w:eastAsia="ru-RU"/>
              </w:rPr>
              <w:t>Приобщение  всех слоев населения, особенно детей и молодежи к регулярным занятиям физической культурой и спортом</w:t>
            </w:r>
          </w:p>
        </w:tc>
      </w:tr>
      <w:tr w:rsidR="00A23742" w:rsidRPr="00A23742" w:rsidTr="00A41032">
        <w:trPr>
          <w:jc w:val="center"/>
        </w:trPr>
        <w:tc>
          <w:tcPr>
            <w:tcW w:w="3823" w:type="dxa"/>
            <w:shd w:val="clear" w:color="auto" w:fill="FFFFFF"/>
            <w:vAlign w:val="center"/>
          </w:tcPr>
          <w:p w:rsidR="00A23742" w:rsidRPr="00A23742" w:rsidRDefault="00A23742" w:rsidP="00A23742">
            <w:pPr>
              <w:spacing w:after="0" w:line="240" w:lineRule="auto"/>
              <w:rPr>
                <w:rFonts w:ascii="Times New Roman" w:eastAsia="Times New Roman" w:hAnsi="Times New Roman" w:cs="Times New Roman"/>
                <w:sz w:val="26"/>
                <w:szCs w:val="26"/>
                <w:lang w:eastAsia="ru-RU" w:bidi="ru-RU"/>
              </w:rPr>
            </w:pPr>
            <w:r w:rsidRPr="00A23742">
              <w:rPr>
                <w:rFonts w:ascii="Times New Roman" w:eastAsia="Times New Roman" w:hAnsi="Times New Roman" w:cs="Times New Roman"/>
                <w:sz w:val="26"/>
                <w:szCs w:val="26"/>
                <w:lang w:eastAsia="ru-RU" w:bidi="ru-RU"/>
              </w:rPr>
              <w:t>Задачи муниципальной подпрограммы</w:t>
            </w:r>
          </w:p>
        </w:tc>
        <w:tc>
          <w:tcPr>
            <w:tcW w:w="5974" w:type="dxa"/>
            <w:shd w:val="clear" w:color="auto" w:fill="FFFFFF"/>
            <w:vAlign w:val="center"/>
          </w:tcPr>
          <w:p w:rsidR="00E73929" w:rsidRDefault="009653D2" w:rsidP="009653D2">
            <w:pPr>
              <w:spacing w:after="0" w:line="240" w:lineRule="auto"/>
              <w:jc w:val="both"/>
              <w:rPr>
                <w:rFonts w:ascii="Times New Roman" w:eastAsia="Times New Roman" w:hAnsi="Times New Roman" w:cs="Times New Roman"/>
                <w:sz w:val="26"/>
                <w:szCs w:val="26"/>
                <w:lang w:eastAsia="ru-RU" w:bidi="ru-RU"/>
              </w:rPr>
            </w:pPr>
            <w:r w:rsidRPr="009653D2">
              <w:rPr>
                <w:rFonts w:ascii="Times New Roman" w:eastAsia="Times New Roman" w:hAnsi="Times New Roman" w:cs="Times New Roman"/>
                <w:sz w:val="26"/>
                <w:szCs w:val="26"/>
                <w:lang w:eastAsia="ru-RU" w:bidi="ru-RU"/>
              </w:rPr>
              <w:t xml:space="preserve">- формирование у населения осознанной потребности в занятиях физической культурой и спортом, здорового образа жизни;     </w:t>
            </w:r>
          </w:p>
          <w:p w:rsidR="00A23742" w:rsidRPr="00A23742" w:rsidRDefault="000A5EA9" w:rsidP="00650E1A">
            <w:pPr>
              <w:spacing w:after="0" w:line="240" w:lineRule="auto"/>
              <w:jc w:val="both"/>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 xml:space="preserve"> -  р</w:t>
            </w:r>
            <w:r w:rsidR="00E73929" w:rsidRPr="00E73929">
              <w:rPr>
                <w:rFonts w:ascii="Times New Roman" w:eastAsia="Times New Roman" w:hAnsi="Times New Roman" w:cs="Times New Roman"/>
                <w:sz w:val="26"/>
                <w:szCs w:val="26"/>
                <w:lang w:eastAsia="ru-RU" w:bidi="ru-RU"/>
              </w:rPr>
              <w:t>азвитие и сохранение инфраструктуры для занятий физической культуры и спорта</w:t>
            </w:r>
          </w:p>
        </w:tc>
      </w:tr>
      <w:tr w:rsidR="00A23742" w:rsidRPr="00A23742" w:rsidTr="00A41032">
        <w:trPr>
          <w:jc w:val="center"/>
        </w:trPr>
        <w:tc>
          <w:tcPr>
            <w:tcW w:w="3823" w:type="dxa"/>
            <w:shd w:val="clear" w:color="auto" w:fill="FFFFFF"/>
            <w:vAlign w:val="center"/>
          </w:tcPr>
          <w:p w:rsidR="00A23742" w:rsidRPr="00A23742" w:rsidRDefault="00A23742" w:rsidP="00A23742">
            <w:pPr>
              <w:spacing w:after="0" w:line="240" w:lineRule="auto"/>
              <w:rPr>
                <w:rFonts w:ascii="Times New Roman" w:eastAsia="Times New Roman" w:hAnsi="Times New Roman" w:cs="Times New Roman"/>
                <w:sz w:val="26"/>
                <w:szCs w:val="26"/>
                <w:lang w:eastAsia="ru-RU" w:bidi="ru-RU"/>
              </w:rPr>
            </w:pPr>
            <w:r w:rsidRPr="00A23742">
              <w:rPr>
                <w:rFonts w:ascii="Times New Roman" w:eastAsia="Times New Roman" w:hAnsi="Times New Roman" w:cs="Times New Roman"/>
                <w:sz w:val="26"/>
                <w:szCs w:val="26"/>
                <w:lang w:eastAsia="ru-RU" w:bidi="ru-RU"/>
              </w:rPr>
              <w:t>Сроки реализации муниципальной подпрограммы</w:t>
            </w:r>
          </w:p>
        </w:tc>
        <w:tc>
          <w:tcPr>
            <w:tcW w:w="5974" w:type="dxa"/>
            <w:shd w:val="clear" w:color="auto" w:fill="FFFFFF"/>
            <w:vAlign w:val="center"/>
          </w:tcPr>
          <w:p w:rsidR="00A23742" w:rsidRPr="00A23742" w:rsidRDefault="00A23742" w:rsidP="009653D2">
            <w:pPr>
              <w:spacing w:after="0" w:line="240" w:lineRule="auto"/>
              <w:jc w:val="both"/>
              <w:rPr>
                <w:rFonts w:ascii="Times New Roman" w:eastAsia="Times New Roman" w:hAnsi="Times New Roman" w:cs="Times New Roman"/>
                <w:sz w:val="26"/>
                <w:szCs w:val="26"/>
                <w:lang w:eastAsia="ru-RU" w:bidi="ru-RU"/>
              </w:rPr>
            </w:pPr>
            <w:r w:rsidRPr="00A23742">
              <w:rPr>
                <w:rFonts w:ascii="Times New Roman" w:eastAsia="Times New Roman" w:hAnsi="Times New Roman" w:cs="Times New Roman"/>
                <w:sz w:val="26"/>
                <w:szCs w:val="26"/>
                <w:lang w:eastAsia="ru-RU" w:bidi="ru-RU"/>
              </w:rPr>
              <w:t>2026-2031 годы,  этапы не выделяются</w:t>
            </w:r>
          </w:p>
        </w:tc>
      </w:tr>
      <w:tr w:rsidR="00A23742" w:rsidRPr="00A23742" w:rsidTr="00A41032">
        <w:trPr>
          <w:jc w:val="center"/>
        </w:trPr>
        <w:tc>
          <w:tcPr>
            <w:tcW w:w="3823" w:type="dxa"/>
            <w:shd w:val="clear" w:color="auto" w:fill="FFFFFF"/>
            <w:vAlign w:val="center"/>
          </w:tcPr>
          <w:p w:rsidR="00A23742" w:rsidRPr="00A23742" w:rsidRDefault="00A23742" w:rsidP="00A23742">
            <w:pPr>
              <w:spacing w:after="0" w:line="240" w:lineRule="auto"/>
              <w:rPr>
                <w:rFonts w:ascii="Times New Roman" w:eastAsia="Times New Roman" w:hAnsi="Times New Roman" w:cs="Times New Roman"/>
                <w:sz w:val="26"/>
                <w:szCs w:val="26"/>
                <w:lang w:eastAsia="ru-RU" w:bidi="ru-RU"/>
              </w:rPr>
            </w:pPr>
            <w:r w:rsidRPr="00A23742">
              <w:rPr>
                <w:rFonts w:ascii="Times New Roman" w:eastAsia="Times New Roman" w:hAnsi="Times New Roman" w:cs="Times New Roman"/>
                <w:sz w:val="26"/>
                <w:szCs w:val="26"/>
                <w:lang w:eastAsia="ru-RU" w:bidi="ru-RU"/>
              </w:rPr>
              <w:t>Объемы финансирования муниципальной подпрограммы</w:t>
            </w:r>
          </w:p>
        </w:tc>
        <w:tc>
          <w:tcPr>
            <w:tcW w:w="5974" w:type="dxa"/>
            <w:shd w:val="clear" w:color="auto" w:fill="FFFFFF"/>
          </w:tcPr>
          <w:p w:rsidR="00A23742" w:rsidRPr="00A23742" w:rsidRDefault="00A23742" w:rsidP="009653D2">
            <w:pPr>
              <w:widowControl w:val="0"/>
              <w:spacing w:after="0" w:line="240" w:lineRule="auto"/>
              <w:jc w:val="both"/>
              <w:rPr>
                <w:rFonts w:ascii="Times New Roman" w:eastAsia="Times New Roman" w:hAnsi="Times New Roman" w:cs="Times New Roman"/>
                <w:iCs/>
                <w:sz w:val="26"/>
                <w:szCs w:val="26"/>
                <w:lang w:eastAsia="ru-RU"/>
              </w:rPr>
            </w:pPr>
            <w:r w:rsidRPr="00A23742">
              <w:rPr>
                <w:rFonts w:ascii="Times New Roman" w:eastAsia="Times New Roman" w:hAnsi="Times New Roman" w:cs="Times New Roman"/>
                <w:iCs/>
                <w:sz w:val="26"/>
                <w:szCs w:val="26"/>
                <w:lang w:eastAsia="ru-RU"/>
              </w:rPr>
              <w:t>Общая сумма затрат по программе за 2026-2031 годы составит –</w:t>
            </w:r>
            <w:r w:rsidR="00792109">
              <w:rPr>
                <w:rFonts w:ascii="Times New Roman" w:eastAsia="Times New Roman" w:hAnsi="Times New Roman" w:cs="Times New Roman"/>
                <w:iCs/>
                <w:sz w:val="26"/>
                <w:szCs w:val="26"/>
                <w:lang w:eastAsia="ru-RU"/>
              </w:rPr>
              <w:t>93470,7</w:t>
            </w:r>
            <w:r w:rsidRPr="00A23742">
              <w:rPr>
                <w:rFonts w:ascii="Times New Roman" w:eastAsia="Times New Roman" w:hAnsi="Times New Roman" w:cs="Times New Roman"/>
                <w:iCs/>
                <w:sz w:val="26"/>
                <w:szCs w:val="26"/>
                <w:lang w:eastAsia="ru-RU"/>
              </w:rPr>
              <w:t xml:space="preserve"> тыс. руб., из них:</w:t>
            </w:r>
          </w:p>
          <w:p w:rsidR="00A23742" w:rsidRPr="00A23742" w:rsidRDefault="00792109" w:rsidP="009653D2">
            <w:pPr>
              <w:widowControl w:val="0"/>
              <w:spacing w:after="0" w:line="240" w:lineRule="auto"/>
              <w:jc w:val="both"/>
              <w:rPr>
                <w:rFonts w:ascii="Times New Roman" w:eastAsia="Times New Roman" w:hAnsi="Times New Roman" w:cs="Times New Roman"/>
                <w:iCs/>
                <w:sz w:val="26"/>
                <w:szCs w:val="26"/>
                <w:lang w:eastAsia="ru-RU"/>
              </w:rPr>
            </w:pPr>
            <w:r>
              <w:rPr>
                <w:rFonts w:ascii="Times New Roman" w:eastAsia="Times New Roman" w:hAnsi="Times New Roman" w:cs="Times New Roman"/>
                <w:iCs/>
                <w:sz w:val="26"/>
                <w:szCs w:val="26"/>
                <w:lang w:eastAsia="ru-RU"/>
              </w:rPr>
              <w:t>- 2026 год: 21992,3</w:t>
            </w:r>
            <w:r w:rsidR="00A23742" w:rsidRPr="00A23742">
              <w:rPr>
                <w:rFonts w:ascii="Times New Roman" w:eastAsia="Times New Roman" w:hAnsi="Times New Roman" w:cs="Times New Roman"/>
                <w:iCs/>
                <w:sz w:val="26"/>
                <w:szCs w:val="26"/>
                <w:lang w:eastAsia="ru-RU"/>
              </w:rPr>
              <w:t xml:space="preserve"> тыс. руб., в том числе средства местного бюджета </w:t>
            </w:r>
            <w:r>
              <w:rPr>
                <w:rFonts w:ascii="Times New Roman" w:eastAsia="Times New Roman" w:hAnsi="Times New Roman" w:cs="Times New Roman"/>
                <w:iCs/>
                <w:sz w:val="26"/>
                <w:szCs w:val="26"/>
                <w:lang w:eastAsia="ru-RU"/>
              </w:rPr>
              <w:t>21992,3</w:t>
            </w:r>
            <w:r w:rsidR="00A23742" w:rsidRPr="00A23742">
              <w:rPr>
                <w:rFonts w:ascii="Times New Roman" w:eastAsia="Times New Roman" w:hAnsi="Times New Roman" w:cs="Times New Roman"/>
                <w:iCs/>
                <w:sz w:val="26"/>
                <w:szCs w:val="26"/>
                <w:lang w:eastAsia="ru-RU"/>
              </w:rPr>
              <w:t xml:space="preserve"> тыс. руб., </w:t>
            </w:r>
            <w:r>
              <w:rPr>
                <w:rFonts w:ascii="Times New Roman" w:eastAsia="Times New Roman" w:hAnsi="Times New Roman" w:cs="Times New Roman"/>
                <w:iCs/>
                <w:sz w:val="26"/>
                <w:szCs w:val="26"/>
                <w:lang w:eastAsia="ru-RU"/>
              </w:rPr>
              <w:t xml:space="preserve">республиканского бюджета- </w:t>
            </w:r>
            <w:proofErr w:type="gramStart"/>
            <w:r>
              <w:rPr>
                <w:rFonts w:ascii="Times New Roman" w:eastAsia="Times New Roman" w:hAnsi="Times New Roman" w:cs="Times New Roman"/>
                <w:iCs/>
                <w:sz w:val="26"/>
                <w:szCs w:val="26"/>
                <w:lang w:eastAsia="ru-RU"/>
              </w:rPr>
              <w:t>0</w:t>
            </w:r>
            <w:r w:rsidR="00A23742" w:rsidRPr="00A23742">
              <w:rPr>
                <w:rFonts w:ascii="Times New Roman" w:eastAsia="Times New Roman" w:hAnsi="Times New Roman" w:cs="Times New Roman"/>
                <w:iCs/>
                <w:sz w:val="26"/>
                <w:szCs w:val="26"/>
                <w:lang w:eastAsia="ru-RU"/>
              </w:rPr>
              <w:t xml:space="preserve">  руб.</w:t>
            </w:r>
            <w:proofErr w:type="gramEnd"/>
            <w:r w:rsidR="00A23742" w:rsidRPr="00A23742">
              <w:rPr>
                <w:rFonts w:ascii="Times New Roman" w:eastAsia="Times New Roman" w:hAnsi="Times New Roman" w:cs="Times New Roman"/>
                <w:iCs/>
                <w:sz w:val="26"/>
                <w:szCs w:val="26"/>
                <w:lang w:eastAsia="ru-RU"/>
              </w:rPr>
              <w:t xml:space="preserve"> </w:t>
            </w:r>
          </w:p>
          <w:p w:rsidR="00A23742" w:rsidRPr="00A23742" w:rsidRDefault="00A23742" w:rsidP="009653D2">
            <w:pPr>
              <w:widowControl w:val="0"/>
              <w:spacing w:after="0" w:line="240" w:lineRule="auto"/>
              <w:jc w:val="both"/>
              <w:rPr>
                <w:rFonts w:ascii="Times New Roman" w:eastAsia="Times New Roman" w:hAnsi="Times New Roman" w:cs="Times New Roman"/>
                <w:iCs/>
                <w:sz w:val="26"/>
                <w:szCs w:val="26"/>
                <w:lang w:eastAsia="ru-RU"/>
              </w:rPr>
            </w:pPr>
            <w:r w:rsidRPr="00A23742">
              <w:rPr>
                <w:rFonts w:ascii="Times New Roman" w:eastAsia="Times New Roman" w:hAnsi="Times New Roman" w:cs="Times New Roman"/>
                <w:iCs/>
                <w:sz w:val="26"/>
                <w:szCs w:val="26"/>
                <w:lang w:eastAsia="ru-RU"/>
              </w:rPr>
              <w:t>- 2</w:t>
            </w:r>
            <w:r w:rsidR="00792109">
              <w:rPr>
                <w:rFonts w:ascii="Times New Roman" w:eastAsia="Times New Roman" w:hAnsi="Times New Roman" w:cs="Times New Roman"/>
                <w:iCs/>
                <w:sz w:val="26"/>
                <w:szCs w:val="26"/>
                <w:lang w:eastAsia="ru-RU"/>
              </w:rPr>
              <w:t>027 год: 11542,2</w:t>
            </w:r>
            <w:r w:rsidRPr="00A23742">
              <w:rPr>
                <w:rFonts w:ascii="Times New Roman" w:eastAsia="Times New Roman" w:hAnsi="Times New Roman" w:cs="Times New Roman"/>
                <w:iCs/>
                <w:sz w:val="26"/>
                <w:szCs w:val="26"/>
                <w:lang w:eastAsia="ru-RU"/>
              </w:rPr>
              <w:t xml:space="preserve"> тыс. руб., в том числе средства местного бюджета </w:t>
            </w:r>
            <w:r w:rsidR="00792109">
              <w:rPr>
                <w:rFonts w:ascii="Times New Roman" w:eastAsia="Times New Roman" w:hAnsi="Times New Roman" w:cs="Times New Roman"/>
                <w:iCs/>
                <w:sz w:val="26"/>
                <w:szCs w:val="26"/>
                <w:lang w:eastAsia="ru-RU"/>
              </w:rPr>
              <w:t>11542,2</w:t>
            </w:r>
            <w:r w:rsidRPr="00A23742">
              <w:rPr>
                <w:rFonts w:ascii="Times New Roman" w:eastAsia="Times New Roman" w:hAnsi="Times New Roman" w:cs="Times New Roman"/>
                <w:iCs/>
                <w:sz w:val="26"/>
                <w:szCs w:val="26"/>
                <w:lang w:eastAsia="ru-RU"/>
              </w:rPr>
              <w:t xml:space="preserve"> тыс. руб., республиканского </w:t>
            </w:r>
            <w:r w:rsidR="00792109">
              <w:rPr>
                <w:rFonts w:ascii="Times New Roman" w:eastAsia="Times New Roman" w:hAnsi="Times New Roman" w:cs="Times New Roman"/>
                <w:iCs/>
                <w:sz w:val="26"/>
                <w:szCs w:val="26"/>
                <w:lang w:eastAsia="ru-RU"/>
              </w:rPr>
              <w:t>б</w:t>
            </w:r>
            <w:r w:rsidRPr="00A23742">
              <w:rPr>
                <w:rFonts w:ascii="Times New Roman" w:eastAsia="Times New Roman" w:hAnsi="Times New Roman" w:cs="Times New Roman"/>
                <w:iCs/>
                <w:sz w:val="26"/>
                <w:szCs w:val="26"/>
                <w:lang w:eastAsia="ru-RU"/>
              </w:rPr>
              <w:t xml:space="preserve">юджета- 0 руб. </w:t>
            </w:r>
          </w:p>
          <w:p w:rsidR="00A23742" w:rsidRPr="00A23742" w:rsidRDefault="00792109" w:rsidP="009653D2">
            <w:pPr>
              <w:widowControl w:val="0"/>
              <w:spacing w:after="0" w:line="240" w:lineRule="auto"/>
              <w:jc w:val="both"/>
              <w:rPr>
                <w:rFonts w:ascii="Times New Roman" w:eastAsia="Times New Roman" w:hAnsi="Times New Roman" w:cs="Times New Roman"/>
                <w:iCs/>
                <w:sz w:val="26"/>
                <w:szCs w:val="26"/>
                <w:lang w:eastAsia="ru-RU"/>
              </w:rPr>
            </w:pPr>
            <w:r>
              <w:rPr>
                <w:rFonts w:ascii="Times New Roman" w:eastAsia="Times New Roman" w:hAnsi="Times New Roman" w:cs="Times New Roman"/>
                <w:iCs/>
                <w:sz w:val="26"/>
                <w:szCs w:val="26"/>
                <w:lang w:eastAsia="ru-RU"/>
              </w:rPr>
              <w:t>- 2028 год: 8936,2</w:t>
            </w:r>
            <w:r w:rsidR="00A23742" w:rsidRPr="00A23742">
              <w:rPr>
                <w:rFonts w:ascii="Times New Roman" w:eastAsia="Times New Roman" w:hAnsi="Times New Roman" w:cs="Times New Roman"/>
                <w:iCs/>
                <w:sz w:val="26"/>
                <w:szCs w:val="26"/>
                <w:lang w:eastAsia="ru-RU"/>
              </w:rPr>
              <w:t xml:space="preserve"> тыс. руб., в том числе средства местного бюджета </w:t>
            </w:r>
            <w:r>
              <w:rPr>
                <w:rFonts w:ascii="Times New Roman" w:eastAsia="Times New Roman" w:hAnsi="Times New Roman" w:cs="Times New Roman"/>
                <w:iCs/>
                <w:sz w:val="26"/>
                <w:szCs w:val="26"/>
                <w:lang w:eastAsia="ru-RU"/>
              </w:rPr>
              <w:t>8936,2</w:t>
            </w:r>
            <w:r w:rsidR="00A23742" w:rsidRPr="00A23742">
              <w:rPr>
                <w:rFonts w:ascii="Times New Roman" w:eastAsia="Times New Roman" w:hAnsi="Times New Roman" w:cs="Times New Roman"/>
                <w:iCs/>
                <w:sz w:val="26"/>
                <w:szCs w:val="26"/>
                <w:lang w:eastAsia="ru-RU"/>
              </w:rPr>
              <w:t xml:space="preserve"> тыс. руб., </w:t>
            </w:r>
            <w:r>
              <w:rPr>
                <w:rFonts w:ascii="Times New Roman" w:eastAsia="Times New Roman" w:hAnsi="Times New Roman" w:cs="Times New Roman"/>
                <w:iCs/>
                <w:sz w:val="26"/>
                <w:szCs w:val="26"/>
                <w:lang w:eastAsia="ru-RU"/>
              </w:rPr>
              <w:t xml:space="preserve">республиканского бюджета- </w:t>
            </w:r>
            <w:proofErr w:type="gramStart"/>
            <w:r>
              <w:rPr>
                <w:rFonts w:ascii="Times New Roman" w:eastAsia="Times New Roman" w:hAnsi="Times New Roman" w:cs="Times New Roman"/>
                <w:iCs/>
                <w:sz w:val="26"/>
                <w:szCs w:val="26"/>
                <w:lang w:eastAsia="ru-RU"/>
              </w:rPr>
              <w:t>0</w:t>
            </w:r>
            <w:r w:rsidR="00A23742" w:rsidRPr="00A23742">
              <w:rPr>
                <w:rFonts w:ascii="Times New Roman" w:eastAsia="Times New Roman" w:hAnsi="Times New Roman" w:cs="Times New Roman"/>
                <w:iCs/>
                <w:sz w:val="26"/>
                <w:szCs w:val="26"/>
                <w:lang w:eastAsia="ru-RU"/>
              </w:rPr>
              <w:t xml:space="preserve">  руб.</w:t>
            </w:r>
            <w:proofErr w:type="gramEnd"/>
            <w:r w:rsidR="00A23742" w:rsidRPr="00A23742">
              <w:rPr>
                <w:rFonts w:ascii="Times New Roman" w:eastAsia="Times New Roman" w:hAnsi="Times New Roman" w:cs="Times New Roman"/>
                <w:iCs/>
                <w:sz w:val="26"/>
                <w:szCs w:val="26"/>
                <w:lang w:eastAsia="ru-RU"/>
              </w:rPr>
              <w:t xml:space="preserve"> </w:t>
            </w:r>
          </w:p>
          <w:p w:rsidR="00A23742" w:rsidRPr="00A23742" w:rsidRDefault="00792109" w:rsidP="009653D2">
            <w:pPr>
              <w:widowControl w:val="0"/>
              <w:spacing w:after="0" w:line="240" w:lineRule="auto"/>
              <w:jc w:val="both"/>
              <w:rPr>
                <w:rFonts w:ascii="Times New Roman" w:eastAsia="Times New Roman" w:hAnsi="Times New Roman" w:cs="Times New Roman"/>
                <w:iCs/>
                <w:sz w:val="26"/>
                <w:szCs w:val="26"/>
                <w:lang w:eastAsia="ru-RU"/>
              </w:rPr>
            </w:pPr>
            <w:r>
              <w:rPr>
                <w:rFonts w:ascii="Times New Roman" w:eastAsia="Times New Roman" w:hAnsi="Times New Roman" w:cs="Times New Roman"/>
                <w:iCs/>
                <w:sz w:val="26"/>
                <w:szCs w:val="26"/>
                <w:lang w:eastAsia="ru-RU"/>
              </w:rPr>
              <w:t>- 2029 год: 16200,0</w:t>
            </w:r>
            <w:r w:rsidR="00A23742" w:rsidRPr="00A23742">
              <w:rPr>
                <w:rFonts w:ascii="Times New Roman" w:eastAsia="Times New Roman" w:hAnsi="Times New Roman" w:cs="Times New Roman"/>
                <w:iCs/>
                <w:sz w:val="26"/>
                <w:szCs w:val="26"/>
                <w:lang w:eastAsia="ru-RU"/>
              </w:rPr>
              <w:t xml:space="preserve"> тыс. руб., в том числе средства местного бюджета </w:t>
            </w:r>
            <w:r>
              <w:rPr>
                <w:rFonts w:ascii="Times New Roman" w:eastAsia="Times New Roman" w:hAnsi="Times New Roman" w:cs="Times New Roman"/>
                <w:iCs/>
                <w:sz w:val="26"/>
                <w:szCs w:val="26"/>
                <w:lang w:eastAsia="ru-RU"/>
              </w:rPr>
              <w:t>16200,0</w:t>
            </w:r>
            <w:r w:rsidR="00A23742" w:rsidRPr="00A23742">
              <w:rPr>
                <w:rFonts w:ascii="Times New Roman" w:eastAsia="Times New Roman" w:hAnsi="Times New Roman" w:cs="Times New Roman"/>
                <w:iCs/>
                <w:sz w:val="26"/>
                <w:szCs w:val="26"/>
                <w:lang w:eastAsia="ru-RU"/>
              </w:rPr>
              <w:t xml:space="preserve"> тыс. руб., </w:t>
            </w:r>
            <w:r>
              <w:rPr>
                <w:rFonts w:ascii="Times New Roman" w:eastAsia="Times New Roman" w:hAnsi="Times New Roman" w:cs="Times New Roman"/>
                <w:iCs/>
                <w:sz w:val="26"/>
                <w:szCs w:val="26"/>
                <w:lang w:eastAsia="ru-RU"/>
              </w:rPr>
              <w:t xml:space="preserve">республиканского бюджета- </w:t>
            </w:r>
            <w:proofErr w:type="gramStart"/>
            <w:r>
              <w:rPr>
                <w:rFonts w:ascii="Times New Roman" w:eastAsia="Times New Roman" w:hAnsi="Times New Roman" w:cs="Times New Roman"/>
                <w:iCs/>
                <w:sz w:val="26"/>
                <w:szCs w:val="26"/>
                <w:lang w:eastAsia="ru-RU"/>
              </w:rPr>
              <w:t>0</w:t>
            </w:r>
            <w:r w:rsidR="00A23742" w:rsidRPr="00A23742">
              <w:rPr>
                <w:rFonts w:ascii="Times New Roman" w:eastAsia="Times New Roman" w:hAnsi="Times New Roman" w:cs="Times New Roman"/>
                <w:iCs/>
                <w:sz w:val="26"/>
                <w:szCs w:val="26"/>
                <w:lang w:eastAsia="ru-RU"/>
              </w:rPr>
              <w:t xml:space="preserve">  руб.</w:t>
            </w:r>
            <w:proofErr w:type="gramEnd"/>
            <w:r w:rsidR="00A23742" w:rsidRPr="00A23742">
              <w:rPr>
                <w:rFonts w:ascii="Times New Roman" w:eastAsia="Times New Roman" w:hAnsi="Times New Roman" w:cs="Times New Roman"/>
                <w:iCs/>
                <w:sz w:val="26"/>
                <w:szCs w:val="26"/>
                <w:lang w:eastAsia="ru-RU"/>
              </w:rPr>
              <w:t xml:space="preserve"> </w:t>
            </w:r>
          </w:p>
          <w:p w:rsidR="00A23742" w:rsidRPr="00A23742" w:rsidRDefault="00A23742" w:rsidP="009653D2">
            <w:pPr>
              <w:widowControl w:val="0"/>
              <w:spacing w:after="0" w:line="240" w:lineRule="auto"/>
              <w:jc w:val="both"/>
              <w:rPr>
                <w:rFonts w:ascii="Times New Roman" w:eastAsia="Times New Roman" w:hAnsi="Times New Roman" w:cs="Times New Roman"/>
                <w:iCs/>
                <w:sz w:val="26"/>
                <w:szCs w:val="26"/>
                <w:lang w:eastAsia="ru-RU"/>
              </w:rPr>
            </w:pPr>
            <w:r w:rsidRPr="00A23742">
              <w:rPr>
                <w:rFonts w:ascii="Times New Roman" w:eastAsia="Times New Roman" w:hAnsi="Times New Roman" w:cs="Times New Roman"/>
                <w:iCs/>
                <w:sz w:val="26"/>
                <w:szCs w:val="26"/>
                <w:lang w:eastAsia="ru-RU"/>
              </w:rPr>
              <w:t xml:space="preserve">   - 2030 год: </w:t>
            </w:r>
            <w:r w:rsidR="00792109">
              <w:rPr>
                <w:rFonts w:ascii="Times New Roman" w:eastAsia="Times New Roman" w:hAnsi="Times New Roman" w:cs="Times New Roman"/>
                <w:iCs/>
                <w:sz w:val="26"/>
                <w:szCs w:val="26"/>
                <w:lang w:eastAsia="ru-RU"/>
              </w:rPr>
              <w:t>17000,0</w:t>
            </w:r>
            <w:r w:rsidRPr="00A23742">
              <w:rPr>
                <w:rFonts w:ascii="Times New Roman" w:eastAsia="Times New Roman" w:hAnsi="Times New Roman" w:cs="Times New Roman"/>
                <w:iCs/>
                <w:sz w:val="26"/>
                <w:szCs w:val="26"/>
                <w:lang w:eastAsia="ru-RU"/>
              </w:rPr>
              <w:t xml:space="preserve"> тыс. руб., в том числе средства местного бюджета </w:t>
            </w:r>
            <w:r w:rsidR="00792109">
              <w:rPr>
                <w:rFonts w:ascii="Times New Roman" w:eastAsia="Times New Roman" w:hAnsi="Times New Roman" w:cs="Times New Roman"/>
                <w:iCs/>
                <w:sz w:val="26"/>
                <w:szCs w:val="26"/>
                <w:lang w:eastAsia="ru-RU"/>
              </w:rPr>
              <w:t>17000,0</w:t>
            </w:r>
            <w:r w:rsidRPr="00A23742">
              <w:rPr>
                <w:rFonts w:ascii="Times New Roman" w:eastAsia="Times New Roman" w:hAnsi="Times New Roman" w:cs="Times New Roman"/>
                <w:iCs/>
                <w:sz w:val="26"/>
                <w:szCs w:val="26"/>
                <w:lang w:eastAsia="ru-RU"/>
              </w:rPr>
              <w:t xml:space="preserve"> тыс. руб., </w:t>
            </w:r>
            <w:r w:rsidR="00792109">
              <w:rPr>
                <w:rFonts w:ascii="Times New Roman" w:eastAsia="Times New Roman" w:hAnsi="Times New Roman" w:cs="Times New Roman"/>
                <w:iCs/>
                <w:sz w:val="26"/>
                <w:szCs w:val="26"/>
                <w:lang w:eastAsia="ru-RU"/>
              </w:rPr>
              <w:t xml:space="preserve">республиканского бюджета- </w:t>
            </w:r>
            <w:proofErr w:type="gramStart"/>
            <w:r w:rsidR="00792109">
              <w:rPr>
                <w:rFonts w:ascii="Times New Roman" w:eastAsia="Times New Roman" w:hAnsi="Times New Roman" w:cs="Times New Roman"/>
                <w:iCs/>
                <w:sz w:val="26"/>
                <w:szCs w:val="26"/>
                <w:lang w:eastAsia="ru-RU"/>
              </w:rPr>
              <w:t>0</w:t>
            </w:r>
            <w:r w:rsidRPr="00A23742">
              <w:rPr>
                <w:rFonts w:ascii="Times New Roman" w:eastAsia="Times New Roman" w:hAnsi="Times New Roman" w:cs="Times New Roman"/>
                <w:iCs/>
                <w:sz w:val="26"/>
                <w:szCs w:val="26"/>
                <w:lang w:eastAsia="ru-RU"/>
              </w:rPr>
              <w:t xml:space="preserve">  руб.</w:t>
            </w:r>
            <w:proofErr w:type="gramEnd"/>
            <w:r w:rsidRPr="00A23742">
              <w:rPr>
                <w:rFonts w:ascii="Times New Roman" w:eastAsia="Times New Roman" w:hAnsi="Times New Roman" w:cs="Times New Roman"/>
                <w:iCs/>
                <w:sz w:val="26"/>
                <w:szCs w:val="26"/>
                <w:lang w:eastAsia="ru-RU"/>
              </w:rPr>
              <w:t xml:space="preserve"> </w:t>
            </w:r>
          </w:p>
          <w:p w:rsidR="00A23742" w:rsidRPr="00A23742" w:rsidRDefault="00792109" w:rsidP="00792109">
            <w:pPr>
              <w:widowControl w:val="0"/>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iCs/>
                <w:sz w:val="26"/>
                <w:szCs w:val="26"/>
                <w:lang w:eastAsia="ru-RU"/>
              </w:rPr>
              <w:t>- 2031 год: 17800,0</w:t>
            </w:r>
            <w:r w:rsidR="00A23742" w:rsidRPr="00A23742">
              <w:rPr>
                <w:rFonts w:ascii="Times New Roman" w:eastAsia="Times New Roman" w:hAnsi="Times New Roman" w:cs="Times New Roman"/>
                <w:iCs/>
                <w:sz w:val="26"/>
                <w:szCs w:val="26"/>
                <w:lang w:eastAsia="ru-RU"/>
              </w:rPr>
              <w:t xml:space="preserve"> тыс. руб., в том числе средства </w:t>
            </w:r>
            <w:r w:rsidR="00A23742" w:rsidRPr="00A23742">
              <w:rPr>
                <w:rFonts w:ascii="Times New Roman" w:eastAsia="Times New Roman" w:hAnsi="Times New Roman" w:cs="Times New Roman"/>
                <w:iCs/>
                <w:sz w:val="26"/>
                <w:szCs w:val="26"/>
                <w:lang w:eastAsia="ru-RU"/>
              </w:rPr>
              <w:lastRenderedPageBreak/>
              <w:t xml:space="preserve">местного бюджета </w:t>
            </w:r>
            <w:r>
              <w:rPr>
                <w:rFonts w:ascii="Times New Roman" w:eastAsia="Times New Roman" w:hAnsi="Times New Roman" w:cs="Times New Roman"/>
                <w:iCs/>
                <w:sz w:val="26"/>
                <w:szCs w:val="26"/>
                <w:lang w:eastAsia="ru-RU"/>
              </w:rPr>
              <w:t>17800,0</w:t>
            </w:r>
            <w:r w:rsidR="00A23742" w:rsidRPr="00A23742">
              <w:rPr>
                <w:rFonts w:ascii="Times New Roman" w:eastAsia="Times New Roman" w:hAnsi="Times New Roman" w:cs="Times New Roman"/>
                <w:iCs/>
                <w:sz w:val="26"/>
                <w:szCs w:val="26"/>
                <w:lang w:eastAsia="ru-RU"/>
              </w:rPr>
              <w:t xml:space="preserve"> тыс. руб., </w:t>
            </w:r>
            <w:r>
              <w:rPr>
                <w:rFonts w:ascii="Times New Roman" w:eastAsia="Times New Roman" w:hAnsi="Times New Roman" w:cs="Times New Roman"/>
                <w:iCs/>
                <w:sz w:val="26"/>
                <w:szCs w:val="26"/>
                <w:lang w:eastAsia="ru-RU"/>
              </w:rPr>
              <w:t>республиканского бюджета- 0</w:t>
            </w:r>
            <w:r w:rsidR="00A23742" w:rsidRPr="00A23742">
              <w:rPr>
                <w:rFonts w:ascii="Times New Roman" w:eastAsia="Times New Roman" w:hAnsi="Times New Roman" w:cs="Times New Roman"/>
                <w:iCs/>
                <w:sz w:val="26"/>
                <w:szCs w:val="26"/>
                <w:lang w:eastAsia="ru-RU"/>
              </w:rPr>
              <w:t xml:space="preserve">  руб. </w:t>
            </w:r>
          </w:p>
        </w:tc>
      </w:tr>
      <w:tr w:rsidR="00A23742" w:rsidRPr="00A23742" w:rsidTr="00A41032">
        <w:trPr>
          <w:jc w:val="center"/>
        </w:trPr>
        <w:tc>
          <w:tcPr>
            <w:tcW w:w="3823" w:type="dxa"/>
            <w:shd w:val="clear" w:color="auto" w:fill="FFFFFF"/>
            <w:vAlign w:val="center"/>
          </w:tcPr>
          <w:p w:rsidR="00A23742" w:rsidRPr="00A23742" w:rsidRDefault="00A23742" w:rsidP="00A23742">
            <w:pPr>
              <w:spacing w:after="0" w:line="240" w:lineRule="auto"/>
              <w:rPr>
                <w:rFonts w:ascii="Times New Roman" w:eastAsia="Times New Roman" w:hAnsi="Times New Roman" w:cs="Times New Roman"/>
                <w:sz w:val="26"/>
                <w:szCs w:val="26"/>
                <w:lang w:eastAsia="ru-RU" w:bidi="ru-RU"/>
              </w:rPr>
            </w:pPr>
            <w:r w:rsidRPr="00A23742">
              <w:rPr>
                <w:rFonts w:ascii="Times New Roman" w:eastAsia="Times New Roman" w:hAnsi="Times New Roman" w:cs="Times New Roman"/>
                <w:sz w:val="26"/>
                <w:szCs w:val="26"/>
                <w:lang w:eastAsia="ru-RU" w:bidi="ru-RU"/>
              </w:rPr>
              <w:lastRenderedPageBreak/>
              <w:t>Конечные результаты муниципальной подпрограммы</w:t>
            </w:r>
          </w:p>
        </w:tc>
        <w:tc>
          <w:tcPr>
            <w:tcW w:w="5974" w:type="dxa"/>
            <w:shd w:val="clear" w:color="auto" w:fill="FFFFFF"/>
          </w:tcPr>
          <w:p w:rsidR="000A5EA9" w:rsidRPr="000A5EA9" w:rsidRDefault="00A23742" w:rsidP="000A5EA9">
            <w:pPr>
              <w:spacing w:after="0" w:line="240" w:lineRule="auto"/>
              <w:rPr>
                <w:rFonts w:ascii="Times New Roman" w:eastAsia="Times New Roman" w:hAnsi="Times New Roman" w:cs="Times New Roman"/>
                <w:sz w:val="26"/>
                <w:szCs w:val="26"/>
                <w:lang w:eastAsia="ru-RU"/>
              </w:rPr>
            </w:pPr>
            <w:r w:rsidRPr="00A23742">
              <w:rPr>
                <w:rFonts w:ascii="Times New Roman" w:eastAsia="Times New Roman" w:hAnsi="Times New Roman" w:cs="Times New Roman"/>
                <w:sz w:val="26"/>
                <w:szCs w:val="26"/>
                <w:lang w:eastAsia="ru-RU"/>
              </w:rPr>
              <w:t xml:space="preserve"> </w:t>
            </w:r>
            <w:r w:rsidR="000A5EA9">
              <w:rPr>
                <w:rFonts w:ascii="Times New Roman" w:eastAsia="Times New Roman" w:hAnsi="Times New Roman" w:cs="Times New Roman"/>
                <w:sz w:val="26"/>
                <w:szCs w:val="26"/>
                <w:lang w:eastAsia="ru-RU"/>
              </w:rPr>
              <w:t>1.</w:t>
            </w:r>
            <w:r w:rsidR="000A5EA9" w:rsidRPr="000A5EA9">
              <w:rPr>
                <w:rFonts w:ascii="Times New Roman" w:eastAsia="Times New Roman" w:hAnsi="Times New Roman" w:cs="Times New Roman"/>
                <w:sz w:val="26"/>
                <w:szCs w:val="26"/>
                <w:lang w:eastAsia="ru-RU"/>
              </w:rPr>
              <w:t>Сохранение штатной численности согласно штатному расписанию, 100 %.</w:t>
            </w:r>
          </w:p>
          <w:p w:rsidR="000A5EA9" w:rsidRPr="000A5EA9" w:rsidRDefault="000A5EA9" w:rsidP="000A5EA9">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Pr="000A5EA9">
              <w:rPr>
                <w:rFonts w:ascii="Times New Roman" w:eastAsia="Times New Roman" w:hAnsi="Times New Roman" w:cs="Times New Roman"/>
                <w:sz w:val="26"/>
                <w:szCs w:val="26"/>
                <w:lang w:eastAsia="ru-RU"/>
              </w:rPr>
              <w:t xml:space="preserve">.Увеличение численности занимающихся физической культурой и спортом, в соответствии со стратегией развития физической культуры и спорта, в </w:t>
            </w:r>
            <w:proofErr w:type="spellStart"/>
            <w:r w:rsidRPr="000A5EA9">
              <w:rPr>
                <w:rFonts w:ascii="Times New Roman" w:eastAsia="Times New Roman" w:hAnsi="Times New Roman" w:cs="Times New Roman"/>
                <w:sz w:val="26"/>
                <w:szCs w:val="26"/>
                <w:lang w:eastAsia="ru-RU"/>
              </w:rPr>
              <w:t>Бейском</w:t>
            </w:r>
            <w:proofErr w:type="spellEnd"/>
            <w:r w:rsidRPr="000A5EA9">
              <w:rPr>
                <w:rFonts w:ascii="Times New Roman" w:eastAsia="Times New Roman" w:hAnsi="Times New Roman" w:cs="Times New Roman"/>
                <w:sz w:val="26"/>
                <w:szCs w:val="26"/>
                <w:lang w:eastAsia="ru-RU"/>
              </w:rPr>
              <w:t xml:space="preserve"> районе, не менее 50 %</w:t>
            </w:r>
          </w:p>
          <w:p w:rsidR="000A5EA9" w:rsidRPr="000A5EA9" w:rsidRDefault="000A5EA9" w:rsidP="000A5EA9">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Pr="000A5EA9">
              <w:rPr>
                <w:rFonts w:ascii="Times New Roman" w:eastAsia="Times New Roman" w:hAnsi="Times New Roman" w:cs="Times New Roman"/>
                <w:sz w:val="26"/>
                <w:szCs w:val="26"/>
                <w:lang w:eastAsia="ru-RU"/>
              </w:rPr>
              <w:t xml:space="preserve">.Увеличение численности граждан, выполнивших нормативы Всероссийского физкультурно-спортивного комплекса "Готов к труду и обороне" (ГТО), в общей численности населения, принявшего участие в сдаче нормативов Всероссийского физкультурно-спортивного комплекса "Готов к труду и обороне" (ГТО)", </w:t>
            </w:r>
          </w:p>
          <w:p w:rsidR="000A5EA9" w:rsidRPr="000A5EA9" w:rsidRDefault="000A5EA9" w:rsidP="000A5EA9">
            <w:pPr>
              <w:spacing w:after="0" w:line="240" w:lineRule="auto"/>
              <w:rPr>
                <w:rFonts w:ascii="Times New Roman" w:eastAsia="Times New Roman" w:hAnsi="Times New Roman" w:cs="Times New Roman"/>
                <w:sz w:val="26"/>
                <w:szCs w:val="26"/>
                <w:lang w:eastAsia="ru-RU"/>
              </w:rPr>
            </w:pPr>
            <w:r w:rsidRPr="000A5EA9">
              <w:rPr>
                <w:rFonts w:ascii="Times New Roman" w:eastAsia="Times New Roman" w:hAnsi="Times New Roman" w:cs="Times New Roman"/>
                <w:sz w:val="26"/>
                <w:szCs w:val="26"/>
                <w:lang w:eastAsia="ru-RU"/>
              </w:rPr>
              <w:t>не менее 50 %</w:t>
            </w:r>
            <w:r>
              <w:rPr>
                <w:rFonts w:ascii="Times New Roman" w:eastAsia="Times New Roman" w:hAnsi="Times New Roman" w:cs="Times New Roman"/>
                <w:sz w:val="26"/>
                <w:szCs w:val="26"/>
                <w:lang w:eastAsia="ru-RU"/>
              </w:rPr>
              <w:t>;</w:t>
            </w:r>
          </w:p>
          <w:p w:rsidR="00A23742" w:rsidRPr="00A23742" w:rsidRDefault="000A5EA9" w:rsidP="000A5EA9">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r w:rsidRPr="000A5EA9">
              <w:rPr>
                <w:rFonts w:ascii="Times New Roman" w:eastAsia="Times New Roman" w:hAnsi="Times New Roman" w:cs="Times New Roman"/>
                <w:sz w:val="26"/>
                <w:szCs w:val="26"/>
                <w:lang w:eastAsia="ru-RU"/>
              </w:rPr>
              <w:t>.Сохранение объектов муниципальной собственности 100%</w:t>
            </w:r>
          </w:p>
        </w:tc>
      </w:tr>
    </w:tbl>
    <w:p w:rsidR="00A23742" w:rsidRPr="00A23742" w:rsidRDefault="00A23742" w:rsidP="00A23742">
      <w:pPr>
        <w:spacing w:after="0" w:line="240" w:lineRule="auto"/>
        <w:jc w:val="both"/>
        <w:rPr>
          <w:rFonts w:ascii="Times New Roman" w:eastAsia="Times New Roman" w:hAnsi="Times New Roman" w:cs="Times New Roman"/>
          <w:sz w:val="26"/>
          <w:szCs w:val="26"/>
          <w:lang w:eastAsia="ru-RU"/>
        </w:rPr>
      </w:pPr>
    </w:p>
    <w:p w:rsidR="00A23742" w:rsidRDefault="00A23742" w:rsidP="00A23742">
      <w:pPr>
        <w:spacing w:after="0" w:line="240" w:lineRule="auto"/>
        <w:jc w:val="both"/>
        <w:rPr>
          <w:rFonts w:ascii="Times New Roman" w:eastAsia="Times New Roman" w:hAnsi="Times New Roman" w:cs="Times New Roman"/>
          <w:sz w:val="26"/>
          <w:szCs w:val="26"/>
          <w:lang w:eastAsia="ru-RU"/>
        </w:rPr>
        <w:sectPr w:rsidR="00A23742" w:rsidSect="00515EC9">
          <w:pgSz w:w="11906" w:h="16838"/>
          <w:pgMar w:top="567" w:right="850" w:bottom="1843" w:left="1701" w:header="708" w:footer="708" w:gutter="0"/>
          <w:cols w:space="708"/>
          <w:docGrid w:linePitch="360"/>
        </w:sectPr>
      </w:pPr>
    </w:p>
    <w:p w:rsidR="0084292C" w:rsidRPr="00FA2F59" w:rsidRDefault="0084292C" w:rsidP="0084292C">
      <w:pPr>
        <w:spacing w:after="0" w:line="240" w:lineRule="auto"/>
        <w:ind w:firstLine="709"/>
        <w:jc w:val="center"/>
        <w:rPr>
          <w:rFonts w:ascii="Times New Roman" w:eastAsia="Times New Roman" w:hAnsi="Times New Roman" w:cs="Times New Roman"/>
          <w:b/>
          <w:sz w:val="26"/>
          <w:szCs w:val="26"/>
          <w:lang w:eastAsia="ru-RU" w:bidi="ru-RU"/>
        </w:rPr>
      </w:pPr>
      <w:r w:rsidRPr="00FA2F59">
        <w:rPr>
          <w:rFonts w:ascii="Times New Roman" w:eastAsia="Times New Roman" w:hAnsi="Times New Roman" w:cs="Times New Roman"/>
          <w:b/>
          <w:sz w:val="26"/>
          <w:szCs w:val="26"/>
          <w:lang w:eastAsia="ru-RU" w:bidi="ru-RU"/>
        </w:rPr>
        <w:lastRenderedPageBreak/>
        <w:t xml:space="preserve">2. Перечень основных мероприятий </w:t>
      </w:r>
    </w:p>
    <w:tbl>
      <w:tblPr>
        <w:tblOverlap w:val="never"/>
        <w:tblW w:w="158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48"/>
        <w:gridCol w:w="2559"/>
        <w:gridCol w:w="2126"/>
        <w:gridCol w:w="992"/>
        <w:gridCol w:w="992"/>
        <w:gridCol w:w="3440"/>
        <w:gridCol w:w="2977"/>
        <w:gridCol w:w="2036"/>
      </w:tblGrid>
      <w:tr w:rsidR="0084292C" w:rsidRPr="00144815" w:rsidTr="00EF3AD5">
        <w:trPr>
          <w:jc w:val="center"/>
        </w:trPr>
        <w:tc>
          <w:tcPr>
            <w:tcW w:w="74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84292C" w:rsidRPr="00144815" w:rsidRDefault="0084292C" w:rsidP="00EF5FAE">
            <w:pPr>
              <w:spacing w:after="0" w:line="240" w:lineRule="auto"/>
              <w:ind w:left="-17" w:firstLine="32"/>
              <w:jc w:val="center"/>
              <w:rPr>
                <w:rFonts w:ascii="Times New Roman" w:eastAsia="Times New Roman" w:hAnsi="Times New Roman" w:cs="Times New Roman"/>
                <w:sz w:val="26"/>
                <w:szCs w:val="26"/>
                <w:lang w:eastAsia="ru-RU" w:bidi="ru-RU"/>
              </w:rPr>
            </w:pPr>
            <w:r w:rsidRPr="00144815">
              <w:rPr>
                <w:rFonts w:ascii="Times New Roman" w:eastAsia="Times New Roman" w:hAnsi="Times New Roman" w:cs="Times New Roman"/>
                <w:sz w:val="26"/>
                <w:szCs w:val="26"/>
                <w:lang w:eastAsia="ru-RU" w:bidi="ru-RU"/>
              </w:rPr>
              <w:t>№ п/п</w:t>
            </w:r>
          </w:p>
        </w:tc>
        <w:tc>
          <w:tcPr>
            <w:tcW w:w="2559"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84292C" w:rsidRPr="00144815" w:rsidRDefault="00C02454" w:rsidP="00EF5FAE">
            <w:pPr>
              <w:spacing w:after="0" w:line="240" w:lineRule="auto"/>
              <w:jc w:val="center"/>
              <w:rPr>
                <w:rFonts w:ascii="Times New Roman" w:eastAsia="Times New Roman" w:hAnsi="Times New Roman" w:cs="Times New Roman"/>
                <w:sz w:val="26"/>
                <w:szCs w:val="26"/>
                <w:lang w:eastAsia="ru-RU" w:bidi="ru-RU"/>
              </w:rPr>
            </w:pPr>
            <w:r w:rsidRPr="00C02454">
              <w:rPr>
                <w:rFonts w:ascii="Times New Roman" w:eastAsia="Times New Roman" w:hAnsi="Times New Roman" w:cs="Times New Roman"/>
                <w:sz w:val="26"/>
                <w:szCs w:val="26"/>
                <w:lang w:eastAsia="ru-RU" w:bidi="ru-RU"/>
              </w:rPr>
              <w:t>Наименование планируемых работ (услуг)</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84292C" w:rsidRPr="00144815" w:rsidRDefault="0084292C" w:rsidP="00EF5FAE">
            <w:pPr>
              <w:spacing w:after="0" w:line="240" w:lineRule="auto"/>
              <w:jc w:val="center"/>
              <w:rPr>
                <w:rFonts w:ascii="Times New Roman" w:eastAsia="Times New Roman" w:hAnsi="Times New Roman" w:cs="Times New Roman"/>
                <w:sz w:val="26"/>
                <w:szCs w:val="26"/>
                <w:lang w:eastAsia="ru-RU" w:bidi="ru-RU"/>
              </w:rPr>
            </w:pPr>
            <w:r w:rsidRPr="00144815">
              <w:rPr>
                <w:rFonts w:ascii="Times New Roman" w:eastAsia="Times New Roman" w:hAnsi="Times New Roman" w:cs="Times New Roman"/>
                <w:sz w:val="26"/>
                <w:szCs w:val="26"/>
                <w:lang w:eastAsia="ru-RU" w:bidi="ru-RU"/>
              </w:rPr>
              <w:t>Исполнитель (участник)</w:t>
            </w:r>
          </w:p>
        </w:tc>
        <w:tc>
          <w:tcPr>
            <w:tcW w:w="1984"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84292C" w:rsidRPr="00144815" w:rsidRDefault="0084292C" w:rsidP="00EF5FAE">
            <w:pPr>
              <w:spacing w:after="0" w:line="240" w:lineRule="auto"/>
              <w:jc w:val="center"/>
              <w:rPr>
                <w:rFonts w:ascii="Times New Roman" w:eastAsia="Times New Roman" w:hAnsi="Times New Roman" w:cs="Times New Roman"/>
                <w:sz w:val="26"/>
                <w:szCs w:val="26"/>
                <w:lang w:eastAsia="ru-RU" w:bidi="ru-RU"/>
              </w:rPr>
            </w:pPr>
            <w:r w:rsidRPr="00144815">
              <w:rPr>
                <w:rFonts w:ascii="Times New Roman" w:eastAsia="Times New Roman" w:hAnsi="Times New Roman" w:cs="Times New Roman"/>
                <w:sz w:val="26"/>
                <w:szCs w:val="26"/>
                <w:lang w:eastAsia="ru-RU" w:bidi="ru-RU"/>
              </w:rPr>
              <w:t>Срок реализации</w:t>
            </w:r>
          </w:p>
        </w:tc>
        <w:tc>
          <w:tcPr>
            <w:tcW w:w="3440"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84292C" w:rsidRPr="00144815" w:rsidRDefault="0084292C" w:rsidP="00EF5FAE">
            <w:pPr>
              <w:spacing w:after="0" w:line="240" w:lineRule="auto"/>
              <w:jc w:val="center"/>
              <w:rPr>
                <w:rFonts w:ascii="Times New Roman" w:eastAsia="Times New Roman" w:hAnsi="Times New Roman" w:cs="Times New Roman"/>
                <w:sz w:val="26"/>
                <w:szCs w:val="26"/>
                <w:lang w:eastAsia="ru-RU" w:bidi="ru-RU"/>
              </w:rPr>
            </w:pPr>
            <w:r w:rsidRPr="00144815">
              <w:rPr>
                <w:rFonts w:ascii="Times New Roman" w:eastAsia="Times New Roman" w:hAnsi="Times New Roman" w:cs="Times New Roman"/>
                <w:sz w:val="26"/>
                <w:szCs w:val="26"/>
                <w:lang w:eastAsia="ru-RU" w:bidi="ru-RU"/>
              </w:rPr>
              <w:t>Конечные результаты</w:t>
            </w:r>
          </w:p>
        </w:tc>
        <w:tc>
          <w:tcPr>
            <w:tcW w:w="2977"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84292C" w:rsidRPr="00144815" w:rsidRDefault="0084292C" w:rsidP="00EF5FAE">
            <w:pPr>
              <w:spacing w:after="0" w:line="240" w:lineRule="auto"/>
              <w:jc w:val="center"/>
              <w:rPr>
                <w:rFonts w:ascii="Times New Roman" w:eastAsia="Times New Roman" w:hAnsi="Times New Roman" w:cs="Times New Roman"/>
                <w:sz w:val="26"/>
                <w:szCs w:val="26"/>
                <w:lang w:eastAsia="ru-RU" w:bidi="ru-RU"/>
              </w:rPr>
            </w:pPr>
            <w:r w:rsidRPr="00144815">
              <w:rPr>
                <w:rFonts w:ascii="Times New Roman" w:eastAsia="Times New Roman" w:hAnsi="Times New Roman" w:cs="Times New Roman"/>
                <w:sz w:val="26"/>
                <w:szCs w:val="26"/>
                <w:lang w:eastAsia="ru-RU" w:bidi="ru-RU"/>
              </w:rPr>
              <w:t xml:space="preserve">Основные мероприятия </w:t>
            </w:r>
          </w:p>
        </w:tc>
        <w:tc>
          <w:tcPr>
            <w:tcW w:w="2036"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84292C" w:rsidRPr="00144815" w:rsidRDefault="0084292C" w:rsidP="00EF5FAE">
            <w:pPr>
              <w:spacing w:after="0" w:line="240" w:lineRule="auto"/>
              <w:jc w:val="center"/>
              <w:rPr>
                <w:rFonts w:ascii="Times New Roman" w:eastAsia="Times New Roman" w:hAnsi="Times New Roman" w:cs="Times New Roman"/>
                <w:sz w:val="26"/>
                <w:szCs w:val="26"/>
                <w:lang w:eastAsia="ru-RU" w:bidi="ru-RU"/>
              </w:rPr>
            </w:pPr>
            <w:r w:rsidRPr="00144815">
              <w:rPr>
                <w:rFonts w:ascii="Times New Roman" w:eastAsia="Times New Roman" w:hAnsi="Times New Roman" w:cs="Times New Roman"/>
                <w:sz w:val="26"/>
                <w:szCs w:val="26"/>
                <w:lang w:eastAsia="ru-RU" w:bidi="ru-RU"/>
              </w:rPr>
              <w:t>Связь с показателями муниципальная программы (номер показателя, характеризующего результат реализации основного мероприятия)</w:t>
            </w:r>
          </w:p>
        </w:tc>
      </w:tr>
      <w:tr w:rsidR="0084292C" w:rsidRPr="003C18F2" w:rsidTr="00EF3AD5">
        <w:trPr>
          <w:trHeight w:val="2776"/>
          <w:jc w:val="center"/>
        </w:trPr>
        <w:tc>
          <w:tcPr>
            <w:tcW w:w="748" w:type="dxa"/>
            <w:vMerge/>
            <w:tcBorders>
              <w:top w:val="single" w:sz="4" w:space="0" w:color="auto"/>
              <w:left w:val="single" w:sz="4" w:space="0" w:color="auto"/>
              <w:bottom w:val="single" w:sz="4" w:space="0" w:color="auto"/>
              <w:right w:val="single" w:sz="4" w:space="0" w:color="auto"/>
            </w:tcBorders>
            <w:vAlign w:val="center"/>
            <w:hideMark/>
          </w:tcPr>
          <w:p w:rsidR="0084292C" w:rsidRPr="003C18F2" w:rsidRDefault="0084292C" w:rsidP="00EF5FAE">
            <w:pPr>
              <w:spacing w:after="0" w:line="240" w:lineRule="auto"/>
              <w:rPr>
                <w:rFonts w:ascii="Times New Roman" w:eastAsia="Times New Roman" w:hAnsi="Times New Roman" w:cs="Times New Roman"/>
                <w:sz w:val="26"/>
                <w:szCs w:val="26"/>
                <w:highlight w:val="yellow"/>
                <w:lang w:eastAsia="ru-RU" w:bidi="ru-RU"/>
              </w:rPr>
            </w:pPr>
          </w:p>
        </w:tc>
        <w:tc>
          <w:tcPr>
            <w:tcW w:w="2559" w:type="dxa"/>
            <w:vMerge/>
            <w:tcBorders>
              <w:top w:val="single" w:sz="4" w:space="0" w:color="auto"/>
              <w:left w:val="single" w:sz="4" w:space="0" w:color="auto"/>
              <w:bottom w:val="single" w:sz="4" w:space="0" w:color="auto"/>
              <w:right w:val="single" w:sz="4" w:space="0" w:color="auto"/>
            </w:tcBorders>
            <w:vAlign w:val="center"/>
            <w:hideMark/>
          </w:tcPr>
          <w:p w:rsidR="0084292C" w:rsidRPr="003C18F2" w:rsidRDefault="0084292C" w:rsidP="00EF5FAE">
            <w:pPr>
              <w:spacing w:after="0" w:line="240" w:lineRule="auto"/>
              <w:rPr>
                <w:rFonts w:ascii="Times New Roman" w:eastAsia="Times New Roman" w:hAnsi="Times New Roman" w:cs="Times New Roman"/>
                <w:sz w:val="26"/>
                <w:szCs w:val="26"/>
                <w:highlight w:val="yellow"/>
                <w:lang w:eastAsia="ru-RU" w:bidi="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84292C" w:rsidRPr="003C18F2" w:rsidRDefault="0084292C" w:rsidP="00EF5FAE">
            <w:pPr>
              <w:spacing w:after="0" w:line="240" w:lineRule="auto"/>
              <w:rPr>
                <w:rFonts w:ascii="Times New Roman" w:eastAsia="Times New Roman" w:hAnsi="Times New Roman" w:cs="Times New Roman"/>
                <w:sz w:val="26"/>
                <w:szCs w:val="26"/>
                <w:highlight w:val="yellow"/>
                <w:lang w:eastAsia="ru-RU" w:bidi="ru-RU"/>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4292C" w:rsidRPr="00144815" w:rsidRDefault="0084292C" w:rsidP="00EF5FAE">
            <w:pPr>
              <w:spacing w:after="0" w:line="240" w:lineRule="auto"/>
              <w:jc w:val="center"/>
              <w:rPr>
                <w:rFonts w:ascii="Times New Roman" w:eastAsia="Times New Roman" w:hAnsi="Times New Roman" w:cs="Times New Roman"/>
                <w:sz w:val="26"/>
                <w:szCs w:val="26"/>
                <w:lang w:eastAsia="ru-RU" w:bidi="ru-RU"/>
              </w:rPr>
            </w:pPr>
            <w:r w:rsidRPr="00144815">
              <w:rPr>
                <w:rFonts w:ascii="Times New Roman" w:eastAsia="Times New Roman" w:hAnsi="Times New Roman" w:cs="Times New Roman"/>
                <w:sz w:val="26"/>
                <w:szCs w:val="26"/>
                <w:lang w:eastAsia="ru-RU" w:bidi="ru-RU"/>
              </w:rPr>
              <w:t>начало</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4292C" w:rsidRPr="00144815" w:rsidRDefault="0084292C" w:rsidP="00EF5FAE">
            <w:pPr>
              <w:spacing w:after="0" w:line="240" w:lineRule="auto"/>
              <w:jc w:val="center"/>
              <w:rPr>
                <w:rFonts w:ascii="Times New Roman" w:eastAsia="Times New Roman" w:hAnsi="Times New Roman" w:cs="Times New Roman"/>
                <w:sz w:val="26"/>
                <w:szCs w:val="26"/>
                <w:lang w:eastAsia="ru-RU" w:bidi="ru-RU"/>
              </w:rPr>
            </w:pPr>
            <w:proofErr w:type="spellStart"/>
            <w:r w:rsidRPr="00144815">
              <w:rPr>
                <w:rFonts w:ascii="Times New Roman" w:eastAsia="Times New Roman" w:hAnsi="Times New Roman" w:cs="Times New Roman"/>
                <w:sz w:val="26"/>
                <w:szCs w:val="26"/>
                <w:lang w:eastAsia="ru-RU" w:bidi="ru-RU"/>
              </w:rPr>
              <w:t>Оконча</w:t>
            </w:r>
            <w:proofErr w:type="spellEnd"/>
            <w:r w:rsidRPr="00144815">
              <w:rPr>
                <w:rFonts w:ascii="Times New Roman" w:eastAsia="Times New Roman" w:hAnsi="Times New Roman" w:cs="Times New Roman"/>
                <w:sz w:val="26"/>
                <w:szCs w:val="26"/>
                <w:lang w:eastAsia="ru-RU" w:bidi="ru-RU"/>
              </w:rPr>
              <w:t>-</w:t>
            </w:r>
          </w:p>
          <w:p w:rsidR="0084292C" w:rsidRPr="00144815" w:rsidRDefault="0084292C" w:rsidP="00EF5FAE">
            <w:pPr>
              <w:spacing w:after="0" w:line="240" w:lineRule="auto"/>
              <w:jc w:val="center"/>
              <w:rPr>
                <w:rFonts w:ascii="Times New Roman" w:eastAsia="Times New Roman" w:hAnsi="Times New Roman" w:cs="Times New Roman"/>
                <w:sz w:val="26"/>
                <w:szCs w:val="26"/>
                <w:lang w:eastAsia="ru-RU" w:bidi="ru-RU"/>
              </w:rPr>
            </w:pPr>
            <w:proofErr w:type="spellStart"/>
            <w:r w:rsidRPr="00144815">
              <w:rPr>
                <w:rFonts w:ascii="Times New Roman" w:eastAsia="Times New Roman" w:hAnsi="Times New Roman" w:cs="Times New Roman"/>
                <w:sz w:val="26"/>
                <w:szCs w:val="26"/>
                <w:lang w:eastAsia="ru-RU" w:bidi="ru-RU"/>
              </w:rPr>
              <w:t>ние</w:t>
            </w:r>
            <w:proofErr w:type="spellEnd"/>
          </w:p>
        </w:tc>
        <w:tc>
          <w:tcPr>
            <w:tcW w:w="3440" w:type="dxa"/>
            <w:vMerge/>
            <w:tcBorders>
              <w:top w:val="single" w:sz="4" w:space="0" w:color="auto"/>
              <w:left w:val="single" w:sz="4" w:space="0" w:color="auto"/>
              <w:bottom w:val="single" w:sz="4" w:space="0" w:color="auto"/>
              <w:right w:val="single" w:sz="4" w:space="0" w:color="auto"/>
            </w:tcBorders>
            <w:vAlign w:val="center"/>
            <w:hideMark/>
          </w:tcPr>
          <w:p w:rsidR="0084292C" w:rsidRPr="003C18F2" w:rsidRDefault="0084292C" w:rsidP="00EF5FAE">
            <w:pPr>
              <w:spacing w:after="0" w:line="240" w:lineRule="auto"/>
              <w:rPr>
                <w:rFonts w:ascii="Times New Roman" w:eastAsia="Times New Roman" w:hAnsi="Times New Roman" w:cs="Times New Roman"/>
                <w:sz w:val="26"/>
                <w:szCs w:val="26"/>
                <w:lang w:eastAsia="ru-RU" w:bidi="ru-RU"/>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rsidR="0084292C" w:rsidRPr="003C18F2" w:rsidRDefault="0084292C" w:rsidP="00EF5FAE">
            <w:pPr>
              <w:spacing w:after="0" w:line="240" w:lineRule="auto"/>
              <w:rPr>
                <w:rFonts w:ascii="Times New Roman" w:eastAsia="Times New Roman" w:hAnsi="Times New Roman" w:cs="Times New Roman"/>
                <w:sz w:val="26"/>
                <w:szCs w:val="26"/>
                <w:lang w:eastAsia="ru-RU" w:bidi="ru-RU"/>
              </w:rPr>
            </w:pPr>
          </w:p>
        </w:tc>
        <w:tc>
          <w:tcPr>
            <w:tcW w:w="2036" w:type="dxa"/>
            <w:vMerge/>
            <w:tcBorders>
              <w:top w:val="single" w:sz="4" w:space="0" w:color="auto"/>
              <w:left w:val="single" w:sz="4" w:space="0" w:color="auto"/>
              <w:bottom w:val="single" w:sz="4" w:space="0" w:color="auto"/>
              <w:right w:val="single" w:sz="4" w:space="0" w:color="auto"/>
            </w:tcBorders>
            <w:vAlign w:val="center"/>
            <w:hideMark/>
          </w:tcPr>
          <w:p w:rsidR="0084292C" w:rsidRPr="003C18F2" w:rsidRDefault="0084292C" w:rsidP="00EF5FAE">
            <w:pPr>
              <w:spacing w:after="0" w:line="240" w:lineRule="auto"/>
              <w:rPr>
                <w:rFonts w:ascii="Times New Roman" w:eastAsia="Times New Roman" w:hAnsi="Times New Roman" w:cs="Times New Roman"/>
                <w:sz w:val="26"/>
                <w:szCs w:val="26"/>
                <w:lang w:eastAsia="ru-RU" w:bidi="ru-RU"/>
              </w:rPr>
            </w:pPr>
          </w:p>
        </w:tc>
      </w:tr>
      <w:tr w:rsidR="0084292C" w:rsidRPr="003C18F2" w:rsidTr="00EF5FAE">
        <w:trPr>
          <w:jc w:val="center"/>
        </w:trPr>
        <w:tc>
          <w:tcPr>
            <w:tcW w:w="15870" w:type="dxa"/>
            <w:gridSpan w:val="8"/>
            <w:tcBorders>
              <w:top w:val="single" w:sz="4" w:space="0" w:color="auto"/>
              <w:left w:val="single" w:sz="4" w:space="0" w:color="auto"/>
              <w:bottom w:val="single" w:sz="4" w:space="0" w:color="auto"/>
              <w:right w:val="single" w:sz="4" w:space="0" w:color="auto"/>
            </w:tcBorders>
            <w:shd w:val="clear" w:color="auto" w:fill="FFFFFF"/>
            <w:vAlign w:val="center"/>
            <w:hideMark/>
          </w:tcPr>
          <w:p w:rsidR="0084292C" w:rsidRPr="003C18F2" w:rsidRDefault="0084292C" w:rsidP="00F073D2">
            <w:pPr>
              <w:spacing w:after="0" w:line="240" w:lineRule="auto"/>
              <w:jc w:val="center"/>
              <w:rPr>
                <w:rFonts w:ascii="Times New Roman" w:eastAsia="Times New Roman" w:hAnsi="Times New Roman" w:cs="Times New Roman"/>
                <w:iCs/>
                <w:color w:val="000000"/>
                <w:sz w:val="26"/>
                <w:szCs w:val="26"/>
                <w:lang w:eastAsia="ru-RU"/>
              </w:rPr>
            </w:pPr>
            <w:r>
              <w:rPr>
                <w:rFonts w:ascii="Times New Roman" w:eastAsia="Times New Roman" w:hAnsi="Times New Roman" w:cs="Times New Roman"/>
                <w:sz w:val="26"/>
                <w:szCs w:val="26"/>
                <w:lang w:eastAsia="ru-RU"/>
              </w:rPr>
              <w:t xml:space="preserve">Муниципальная программа </w:t>
            </w:r>
            <w:r w:rsidRPr="00A03A8C">
              <w:rPr>
                <w:rFonts w:ascii="Times New Roman" w:eastAsia="Times New Roman" w:hAnsi="Times New Roman" w:cs="Times New Roman"/>
                <w:sz w:val="26"/>
                <w:szCs w:val="26"/>
                <w:lang w:eastAsia="ru-RU"/>
              </w:rPr>
              <w:t>«</w:t>
            </w:r>
            <w:r w:rsidR="00F073D2" w:rsidRPr="00EB0387">
              <w:rPr>
                <w:rFonts w:ascii="Times New Roman" w:eastAsia="Times New Roman" w:hAnsi="Times New Roman" w:cs="Times New Roman"/>
                <w:sz w:val="26"/>
                <w:szCs w:val="26"/>
                <w:lang w:eastAsia="ru-RU"/>
              </w:rPr>
              <w:t>Развитие подведомственных организаций и учреждений админ</w:t>
            </w:r>
            <w:r w:rsidR="00F073D2">
              <w:rPr>
                <w:rFonts w:ascii="Times New Roman" w:eastAsia="Times New Roman" w:hAnsi="Times New Roman" w:cs="Times New Roman"/>
                <w:sz w:val="26"/>
                <w:szCs w:val="26"/>
                <w:lang w:eastAsia="ru-RU"/>
              </w:rPr>
              <w:t>истрации Бейского муниципального района Республики Хакасия на 2026-2031</w:t>
            </w:r>
            <w:r w:rsidR="00F073D2" w:rsidRPr="00EB0387">
              <w:rPr>
                <w:rFonts w:ascii="Times New Roman" w:eastAsia="Times New Roman" w:hAnsi="Times New Roman" w:cs="Times New Roman"/>
                <w:sz w:val="26"/>
                <w:szCs w:val="26"/>
                <w:lang w:eastAsia="ru-RU"/>
              </w:rPr>
              <w:t xml:space="preserve"> годы</w:t>
            </w:r>
            <w:r w:rsidRPr="00A03A8C">
              <w:rPr>
                <w:rFonts w:ascii="Times New Roman" w:eastAsia="Times New Roman" w:hAnsi="Times New Roman" w:cs="Times New Roman"/>
                <w:sz w:val="26"/>
                <w:szCs w:val="26"/>
                <w:lang w:eastAsia="ru-RU"/>
              </w:rPr>
              <w:t>»</w:t>
            </w:r>
          </w:p>
        </w:tc>
      </w:tr>
      <w:tr w:rsidR="0084292C" w:rsidRPr="003C18F2" w:rsidTr="00EF5FAE">
        <w:trPr>
          <w:jc w:val="center"/>
        </w:trPr>
        <w:tc>
          <w:tcPr>
            <w:tcW w:w="15870" w:type="dxa"/>
            <w:gridSpan w:val="8"/>
            <w:tcBorders>
              <w:top w:val="single" w:sz="4" w:space="0" w:color="auto"/>
              <w:left w:val="single" w:sz="4" w:space="0" w:color="auto"/>
              <w:bottom w:val="single" w:sz="4" w:space="0" w:color="auto"/>
              <w:right w:val="single" w:sz="4" w:space="0" w:color="auto"/>
            </w:tcBorders>
            <w:shd w:val="clear" w:color="auto" w:fill="FFFFFF"/>
            <w:vAlign w:val="center"/>
            <w:hideMark/>
          </w:tcPr>
          <w:p w:rsidR="0084292C" w:rsidRPr="003C18F2" w:rsidRDefault="0084292C" w:rsidP="00F073D2">
            <w:pPr>
              <w:spacing w:after="0" w:line="240" w:lineRule="auto"/>
              <w:jc w:val="center"/>
              <w:rPr>
                <w:rFonts w:ascii="Times New Roman" w:eastAsia="Times New Roman" w:hAnsi="Times New Roman" w:cs="Times New Roman"/>
                <w:iCs/>
                <w:color w:val="000000"/>
                <w:sz w:val="26"/>
                <w:szCs w:val="26"/>
                <w:lang w:eastAsia="ru-RU"/>
              </w:rPr>
            </w:pPr>
            <w:r w:rsidRPr="00144815">
              <w:rPr>
                <w:rFonts w:ascii="Times New Roman" w:eastAsia="Times New Roman" w:hAnsi="Times New Roman" w:cs="Times New Roman"/>
                <w:b/>
                <w:iCs/>
                <w:color w:val="000000"/>
                <w:sz w:val="26"/>
                <w:szCs w:val="26"/>
                <w:lang w:eastAsia="ru-RU"/>
              </w:rPr>
              <w:t>Подпрограмма</w:t>
            </w:r>
            <w:r w:rsidRPr="003C18F2">
              <w:rPr>
                <w:rFonts w:ascii="Times New Roman" w:eastAsia="Times New Roman" w:hAnsi="Times New Roman" w:cs="Times New Roman"/>
                <w:iCs/>
                <w:color w:val="000000"/>
                <w:sz w:val="26"/>
                <w:szCs w:val="26"/>
                <w:lang w:eastAsia="ru-RU"/>
              </w:rPr>
              <w:t xml:space="preserve"> </w:t>
            </w:r>
            <w:r w:rsidR="00F073D2">
              <w:rPr>
                <w:rFonts w:ascii="Times New Roman" w:eastAsia="Times New Roman" w:hAnsi="Times New Roman" w:cs="Times New Roman"/>
                <w:sz w:val="26"/>
                <w:szCs w:val="26"/>
                <w:lang w:eastAsia="ru-RU"/>
              </w:rPr>
              <w:t>«Ф</w:t>
            </w:r>
            <w:r w:rsidR="00F073D2" w:rsidRPr="00EB0387">
              <w:rPr>
                <w:rFonts w:ascii="Times New Roman" w:eastAsia="Times New Roman" w:hAnsi="Times New Roman" w:cs="Times New Roman"/>
                <w:sz w:val="26"/>
                <w:szCs w:val="26"/>
                <w:lang w:eastAsia="ru-RU"/>
              </w:rPr>
              <w:t>изическ</w:t>
            </w:r>
            <w:r w:rsidR="00F073D2">
              <w:rPr>
                <w:rFonts w:ascii="Times New Roman" w:eastAsia="Times New Roman" w:hAnsi="Times New Roman" w:cs="Times New Roman"/>
                <w:sz w:val="26"/>
                <w:szCs w:val="26"/>
                <w:lang w:eastAsia="ru-RU"/>
              </w:rPr>
              <w:t>ая</w:t>
            </w:r>
            <w:r w:rsidR="00F073D2" w:rsidRPr="00EB0387">
              <w:rPr>
                <w:rFonts w:ascii="Times New Roman" w:eastAsia="Times New Roman" w:hAnsi="Times New Roman" w:cs="Times New Roman"/>
                <w:sz w:val="26"/>
                <w:szCs w:val="26"/>
                <w:lang w:eastAsia="ru-RU"/>
              </w:rPr>
              <w:t xml:space="preserve"> культур</w:t>
            </w:r>
            <w:r w:rsidR="00F073D2">
              <w:rPr>
                <w:rFonts w:ascii="Times New Roman" w:eastAsia="Times New Roman" w:hAnsi="Times New Roman" w:cs="Times New Roman"/>
                <w:sz w:val="26"/>
                <w:szCs w:val="26"/>
                <w:lang w:eastAsia="ru-RU"/>
              </w:rPr>
              <w:t xml:space="preserve">а и спорт в </w:t>
            </w:r>
            <w:proofErr w:type="spellStart"/>
            <w:r w:rsidR="00F073D2">
              <w:rPr>
                <w:rFonts w:ascii="Times New Roman" w:eastAsia="Times New Roman" w:hAnsi="Times New Roman" w:cs="Times New Roman"/>
                <w:sz w:val="26"/>
                <w:szCs w:val="26"/>
                <w:lang w:eastAsia="ru-RU"/>
              </w:rPr>
              <w:t>Бейском</w:t>
            </w:r>
            <w:proofErr w:type="spellEnd"/>
            <w:r w:rsidR="00F073D2">
              <w:rPr>
                <w:rFonts w:ascii="Times New Roman" w:eastAsia="Times New Roman" w:hAnsi="Times New Roman" w:cs="Times New Roman"/>
                <w:sz w:val="26"/>
                <w:szCs w:val="26"/>
                <w:lang w:eastAsia="ru-RU"/>
              </w:rPr>
              <w:t xml:space="preserve"> муниципальном районе Республики Хакасия</w:t>
            </w:r>
            <w:r w:rsidR="00F073D2" w:rsidRPr="00EB0387">
              <w:rPr>
                <w:rFonts w:ascii="Times New Roman" w:eastAsia="Times New Roman" w:hAnsi="Times New Roman" w:cs="Times New Roman"/>
                <w:sz w:val="26"/>
                <w:szCs w:val="26"/>
                <w:lang w:eastAsia="ru-RU"/>
              </w:rPr>
              <w:t xml:space="preserve"> на 202</w:t>
            </w:r>
            <w:r w:rsidR="00F073D2">
              <w:rPr>
                <w:rFonts w:ascii="Times New Roman" w:eastAsia="Times New Roman" w:hAnsi="Times New Roman" w:cs="Times New Roman"/>
                <w:sz w:val="26"/>
                <w:szCs w:val="26"/>
                <w:lang w:eastAsia="ru-RU"/>
              </w:rPr>
              <w:t>6-2031</w:t>
            </w:r>
            <w:r w:rsidR="00F073D2" w:rsidRPr="00EB0387">
              <w:rPr>
                <w:rFonts w:ascii="Times New Roman" w:eastAsia="Times New Roman" w:hAnsi="Times New Roman" w:cs="Times New Roman"/>
                <w:sz w:val="26"/>
                <w:szCs w:val="26"/>
                <w:lang w:eastAsia="ru-RU"/>
              </w:rPr>
              <w:t xml:space="preserve"> гг.» </w:t>
            </w:r>
          </w:p>
        </w:tc>
      </w:tr>
      <w:tr w:rsidR="0084292C" w:rsidRPr="003C18F2" w:rsidTr="00EF5FAE">
        <w:trPr>
          <w:jc w:val="center"/>
        </w:trPr>
        <w:tc>
          <w:tcPr>
            <w:tcW w:w="15870" w:type="dxa"/>
            <w:gridSpan w:val="8"/>
            <w:tcBorders>
              <w:top w:val="single" w:sz="4" w:space="0" w:color="auto"/>
              <w:left w:val="single" w:sz="4" w:space="0" w:color="auto"/>
              <w:bottom w:val="single" w:sz="4" w:space="0" w:color="auto"/>
              <w:right w:val="single" w:sz="4" w:space="0" w:color="auto"/>
            </w:tcBorders>
            <w:shd w:val="clear" w:color="auto" w:fill="FFFFFF"/>
            <w:hideMark/>
          </w:tcPr>
          <w:p w:rsidR="0084292C" w:rsidRPr="003C18F2" w:rsidRDefault="0084292C" w:rsidP="00EF5FAE">
            <w:pPr>
              <w:snapToGrid w:val="0"/>
              <w:spacing w:after="0" w:line="240" w:lineRule="auto"/>
              <w:jc w:val="center"/>
              <w:rPr>
                <w:rFonts w:ascii="Times New Roman" w:eastAsia="Times New Roman" w:hAnsi="Times New Roman" w:cs="Times New Roman"/>
                <w:b/>
                <w:sz w:val="26"/>
                <w:szCs w:val="26"/>
                <w:lang w:eastAsia="ru-RU"/>
              </w:rPr>
            </w:pPr>
            <w:r w:rsidRPr="00D33AD4">
              <w:rPr>
                <w:rFonts w:ascii="Times New Roman" w:eastAsia="Times New Roman" w:hAnsi="Times New Roman" w:cs="Times New Roman"/>
                <w:sz w:val="26"/>
                <w:szCs w:val="26"/>
                <w:lang w:eastAsia="ru-RU"/>
              </w:rPr>
              <w:t>Направление деятельности</w:t>
            </w:r>
            <w:r w:rsidRPr="003C18F2">
              <w:rPr>
                <w:rFonts w:ascii="Times New Roman" w:eastAsia="Times New Roman" w:hAnsi="Times New Roman" w:cs="Times New Roman"/>
                <w:b/>
                <w:sz w:val="26"/>
                <w:szCs w:val="26"/>
                <w:lang w:eastAsia="ru-RU"/>
              </w:rPr>
              <w:t>:</w:t>
            </w:r>
            <w:r w:rsidRPr="003C18F2">
              <w:rPr>
                <w:rFonts w:ascii="Times New Roman" w:eastAsia="Times New Roman" w:hAnsi="Times New Roman" w:cs="Times New Roman"/>
                <w:sz w:val="26"/>
                <w:szCs w:val="26"/>
                <w:lang w:eastAsia="ru-RU"/>
              </w:rPr>
              <w:t xml:space="preserve"> </w:t>
            </w:r>
            <w:r w:rsidR="00F073D2" w:rsidRPr="0049517B">
              <w:rPr>
                <w:rFonts w:ascii="Times New Roman" w:eastAsia="Times New Roman" w:hAnsi="Times New Roman" w:cs="Times New Roman"/>
                <w:b/>
                <w:sz w:val="26"/>
                <w:szCs w:val="26"/>
                <w:lang w:eastAsia="ru-RU"/>
              </w:rPr>
              <w:t xml:space="preserve">Создание условий для </w:t>
            </w:r>
            <w:r w:rsidR="00F073D2">
              <w:rPr>
                <w:rFonts w:ascii="Times New Roman" w:eastAsia="Times New Roman" w:hAnsi="Times New Roman" w:cs="Times New Roman"/>
                <w:b/>
                <w:sz w:val="26"/>
                <w:szCs w:val="26"/>
                <w:lang w:eastAsia="ru-RU"/>
              </w:rPr>
              <w:t xml:space="preserve">развития </w:t>
            </w:r>
            <w:r w:rsidR="00F073D2" w:rsidRPr="0049517B">
              <w:rPr>
                <w:rFonts w:ascii="Times New Roman" w:eastAsia="Times New Roman" w:hAnsi="Times New Roman" w:cs="Times New Roman"/>
                <w:b/>
                <w:sz w:val="26"/>
                <w:szCs w:val="26"/>
                <w:lang w:eastAsia="ru-RU"/>
              </w:rPr>
              <w:t>физической культуры и спорта</w:t>
            </w:r>
          </w:p>
        </w:tc>
      </w:tr>
      <w:tr w:rsidR="0084292C" w:rsidRPr="003C18F2" w:rsidTr="00EF3AD5">
        <w:trPr>
          <w:jc w:val="center"/>
        </w:trPr>
        <w:tc>
          <w:tcPr>
            <w:tcW w:w="74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4292C" w:rsidRPr="003C18F2" w:rsidRDefault="0084292C" w:rsidP="00EF5FAE">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1</w:t>
            </w:r>
          </w:p>
        </w:tc>
        <w:tc>
          <w:tcPr>
            <w:tcW w:w="2559" w:type="dxa"/>
            <w:tcBorders>
              <w:top w:val="single" w:sz="4" w:space="0" w:color="auto"/>
              <w:left w:val="single" w:sz="4" w:space="0" w:color="auto"/>
              <w:bottom w:val="single" w:sz="4" w:space="0" w:color="auto"/>
              <w:right w:val="single" w:sz="4" w:space="0" w:color="auto"/>
            </w:tcBorders>
            <w:shd w:val="clear" w:color="auto" w:fill="FFFFFF"/>
            <w:vAlign w:val="center"/>
          </w:tcPr>
          <w:p w:rsidR="0084292C" w:rsidRPr="003C18F2" w:rsidRDefault="00F073D2" w:rsidP="00EF5FAE">
            <w:pPr>
              <w:spacing w:after="0" w:line="240" w:lineRule="auto"/>
              <w:jc w:val="center"/>
              <w:rPr>
                <w:rFonts w:ascii="Times New Roman" w:eastAsia="Times New Roman" w:hAnsi="Times New Roman" w:cs="Times New Roman"/>
                <w:sz w:val="26"/>
                <w:szCs w:val="26"/>
                <w:lang w:eastAsia="ru-RU" w:bidi="ru-RU"/>
              </w:rPr>
            </w:pPr>
            <w:r w:rsidRPr="00D07C25">
              <w:rPr>
                <w:rFonts w:ascii="Times New Roman" w:eastAsia="Times New Roman" w:hAnsi="Times New Roman" w:cs="Tahoma"/>
                <w:sz w:val="26"/>
                <w:szCs w:val="26"/>
                <w:lang w:eastAsia="ru-RU"/>
              </w:rPr>
              <w:t>Содержание спортивной школы</w:t>
            </w:r>
            <w:r>
              <w:rPr>
                <w:rFonts w:ascii="Times New Roman" w:eastAsia="Times New Roman" w:hAnsi="Times New Roman" w:cs="Tahoma"/>
                <w:sz w:val="26"/>
                <w:szCs w:val="26"/>
                <w:lang w:eastAsia="ru-RU"/>
              </w:rPr>
              <w:t xml:space="preserve"> «Бейского района»</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rsidR="0084292C" w:rsidRPr="00D45C63" w:rsidRDefault="00F073D2" w:rsidP="00D45C63">
            <w:pPr>
              <w:spacing w:after="0" w:line="240" w:lineRule="auto"/>
              <w:jc w:val="center"/>
              <w:rPr>
                <w:rFonts w:ascii="Times New Roman" w:eastAsia="Times New Roman" w:hAnsi="Times New Roman" w:cs="Times New Roman"/>
                <w:sz w:val="20"/>
                <w:szCs w:val="20"/>
                <w:lang w:eastAsia="ru-RU" w:bidi="ru-RU"/>
              </w:rPr>
            </w:pPr>
            <w:r w:rsidRPr="00D45C63">
              <w:rPr>
                <w:rFonts w:ascii="Times New Roman" w:eastAsia="Times New Roman" w:hAnsi="Times New Roman" w:cs="Times New Roman"/>
                <w:sz w:val="20"/>
                <w:szCs w:val="20"/>
                <w:lang w:eastAsia="ru-RU" w:bidi="ru-RU"/>
              </w:rPr>
              <w:t>Руководитель МКУ ДО «Спортивная школа Бейского района» Евграфов С.А.</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4292C" w:rsidRPr="003C18F2" w:rsidRDefault="0084292C" w:rsidP="00EF5FAE">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2026</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4292C" w:rsidRPr="003C18F2" w:rsidRDefault="0084292C" w:rsidP="00EF5FAE">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2031</w:t>
            </w:r>
          </w:p>
        </w:tc>
        <w:tc>
          <w:tcPr>
            <w:tcW w:w="3440" w:type="dxa"/>
            <w:tcBorders>
              <w:top w:val="single" w:sz="4" w:space="0" w:color="auto"/>
              <w:left w:val="single" w:sz="4" w:space="0" w:color="auto"/>
              <w:bottom w:val="single" w:sz="4" w:space="0" w:color="auto"/>
              <w:right w:val="single" w:sz="4" w:space="0" w:color="auto"/>
            </w:tcBorders>
            <w:shd w:val="clear" w:color="auto" w:fill="FFFFFF"/>
          </w:tcPr>
          <w:p w:rsidR="0084292C" w:rsidRPr="003C18F2" w:rsidRDefault="00816FB1" w:rsidP="00816FB1">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Сохранение штатной численности</w:t>
            </w:r>
            <w:r w:rsidR="00F073D2" w:rsidRPr="00F073D2">
              <w:rPr>
                <w:rFonts w:ascii="Times New Roman" w:eastAsia="Times New Roman" w:hAnsi="Times New Roman" w:cs="Times New Roman"/>
                <w:sz w:val="26"/>
                <w:szCs w:val="26"/>
                <w:lang w:eastAsia="ru-RU" w:bidi="ru-RU"/>
              </w:rPr>
              <w:t xml:space="preserve"> согласно штатному расписанию, </w:t>
            </w:r>
            <w:r>
              <w:rPr>
                <w:rFonts w:ascii="Times New Roman" w:eastAsia="Times New Roman" w:hAnsi="Times New Roman" w:cs="Times New Roman"/>
                <w:sz w:val="26"/>
                <w:szCs w:val="26"/>
                <w:lang w:eastAsia="ru-RU" w:bidi="ru-RU"/>
              </w:rPr>
              <w:t xml:space="preserve">100 </w:t>
            </w:r>
            <w:r w:rsidR="00F073D2" w:rsidRPr="00F073D2">
              <w:rPr>
                <w:rFonts w:ascii="Times New Roman" w:eastAsia="Times New Roman" w:hAnsi="Times New Roman" w:cs="Times New Roman"/>
                <w:sz w:val="26"/>
                <w:szCs w:val="26"/>
                <w:lang w:eastAsia="ru-RU" w:bidi="ru-RU"/>
              </w:rPr>
              <w:t>%.</w:t>
            </w:r>
          </w:p>
        </w:tc>
        <w:tc>
          <w:tcPr>
            <w:tcW w:w="2977" w:type="dxa"/>
            <w:tcBorders>
              <w:top w:val="single" w:sz="4" w:space="0" w:color="auto"/>
              <w:left w:val="single" w:sz="4" w:space="0" w:color="auto"/>
              <w:bottom w:val="single" w:sz="4" w:space="0" w:color="auto"/>
              <w:right w:val="single" w:sz="4" w:space="0" w:color="auto"/>
            </w:tcBorders>
            <w:shd w:val="clear" w:color="auto" w:fill="FFFFFF"/>
          </w:tcPr>
          <w:p w:rsidR="00816FB1" w:rsidRPr="003C18F2" w:rsidRDefault="00EF3AD5" w:rsidP="00EF5FAE">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w:t>
            </w:r>
            <w:r w:rsidRPr="00EF3AD5">
              <w:rPr>
                <w:rFonts w:ascii="Times New Roman" w:eastAsia="Times New Roman" w:hAnsi="Times New Roman" w:cs="Times New Roman"/>
                <w:sz w:val="26"/>
                <w:szCs w:val="26"/>
                <w:lang w:eastAsia="ru-RU"/>
              </w:rPr>
              <w:t>Обеспечен</w:t>
            </w:r>
            <w:r>
              <w:rPr>
                <w:rFonts w:ascii="Times New Roman" w:eastAsia="Times New Roman" w:hAnsi="Times New Roman" w:cs="Times New Roman"/>
                <w:sz w:val="26"/>
                <w:szCs w:val="26"/>
                <w:lang w:eastAsia="ru-RU"/>
              </w:rPr>
              <w:t>ие деятельности подведомственного учреждения</w:t>
            </w:r>
          </w:p>
        </w:tc>
        <w:tc>
          <w:tcPr>
            <w:tcW w:w="2036" w:type="dxa"/>
            <w:tcBorders>
              <w:top w:val="single" w:sz="4" w:space="0" w:color="auto"/>
              <w:left w:val="single" w:sz="4" w:space="0" w:color="auto"/>
              <w:bottom w:val="single" w:sz="4" w:space="0" w:color="auto"/>
              <w:right w:val="single" w:sz="4" w:space="0" w:color="auto"/>
            </w:tcBorders>
            <w:shd w:val="clear" w:color="auto" w:fill="FFFFFF"/>
            <w:vAlign w:val="center"/>
          </w:tcPr>
          <w:p w:rsidR="0084292C" w:rsidRPr="003C18F2" w:rsidRDefault="000A5EA9" w:rsidP="00EF5FAE">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4</w:t>
            </w:r>
          </w:p>
        </w:tc>
      </w:tr>
      <w:tr w:rsidR="00EF3AD5" w:rsidRPr="003C18F2" w:rsidTr="00EF3AD5">
        <w:trPr>
          <w:jc w:val="center"/>
        </w:trPr>
        <w:tc>
          <w:tcPr>
            <w:tcW w:w="748" w:type="dxa"/>
            <w:tcBorders>
              <w:top w:val="single" w:sz="4" w:space="0" w:color="auto"/>
              <w:left w:val="single" w:sz="4" w:space="0" w:color="auto"/>
              <w:bottom w:val="single" w:sz="4" w:space="0" w:color="auto"/>
              <w:right w:val="single" w:sz="4" w:space="0" w:color="auto"/>
            </w:tcBorders>
            <w:shd w:val="clear" w:color="auto" w:fill="FFFFFF"/>
            <w:vAlign w:val="center"/>
          </w:tcPr>
          <w:p w:rsidR="00EF3AD5" w:rsidRPr="003C18F2" w:rsidRDefault="00EF3AD5" w:rsidP="00EF3AD5">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2</w:t>
            </w:r>
          </w:p>
        </w:tc>
        <w:tc>
          <w:tcPr>
            <w:tcW w:w="2559" w:type="dxa"/>
            <w:tcBorders>
              <w:top w:val="single" w:sz="4" w:space="0" w:color="auto"/>
              <w:left w:val="single" w:sz="4" w:space="0" w:color="auto"/>
              <w:bottom w:val="single" w:sz="4" w:space="0" w:color="auto"/>
              <w:right w:val="single" w:sz="4" w:space="0" w:color="auto"/>
            </w:tcBorders>
            <w:shd w:val="clear" w:color="auto" w:fill="FFFFFF"/>
            <w:vAlign w:val="center"/>
          </w:tcPr>
          <w:p w:rsidR="00EF3AD5" w:rsidRPr="00D07C25" w:rsidRDefault="00816FB1" w:rsidP="00EF3AD5">
            <w:pPr>
              <w:spacing w:after="0" w:line="240" w:lineRule="auto"/>
              <w:jc w:val="center"/>
              <w:rPr>
                <w:rFonts w:ascii="Times New Roman" w:eastAsia="Times New Roman" w:hAnsi="Times New Roman" w:cs="Tahoma"/>
                <w:sz w:val="26"/>
                <w:szCs w:val="26"/>
                <w:lang w:eastAsia="ru-RU"/>
              </w:rPr>
            </w:pPr>
            <w:r>
              <w:rPr>
                <w:rFonts w:ascii="Times New Roman" w:eastAsia="Times New Roman" w:hAnsi="Times New Roman" w:cs="Tahoma"/>
                <w:sz w:val="26"/>
                <w:szCs w:val="26"/>
                <w:lang w:eastAsia="ru-RU"/>
              </w:rPr>
              <w:t>Приобщение населения разных возрастов к занятию спортом</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D45C63" w:rsidRDefault="00D45C63" w:rsidP="00D45C63">
            <w:pPr>
              <w:jc w:val="center"/>
              <w:rPr>
                <w:rFonts w:ascii="Times New Roman" w:eastAsia="Times New Roman" w:hAnsi="Times New Roman" w:cs="Times New Roman"/>
                <w:sz w:val="20"/>
                <w:szCs w:val="20"/>
                <w:lang w:eastAsia="ru-RU" w:bidi="ru-RU"/>
              </w:rPr>
            </w:pPr>
          </w:p>
          <w:p w:rsidR="00D45C63" w:rsidRDefault="00D45C63" w:rsidP="00D45C63">
            <w:pPr>
              <w:jc w:val="center"/>
              <w:rPr>
                <w:rFonts w:ascii="Times New Roman" w:eastAsia="Times New Roman" w:hAnsi="Times New Roman" w:cs="Times New Roman"/>
                <w:sz w:val="20"/>
                <w:szCs w:val="20"/>
                <w:lang w:eastAsia="ru-RU" w:bidi="ru-RU"/>
              </w:rPr>
            </w:pPr>
          </w:p>
          <w:p w:rsidR="00D45C63" w:rsidRDefault="00D45C63" w:rsidP="00D45C63">
            <w:pPr>
              <w:jc w:val="center"/>
              <w:rPr>
                <w:rFonts w:ascii="Times New Roman" w:eastAsia="Times New Roman" w:hAnsi="Times New Roman" w:cs="Times New Roman"/>
                <w:sz w:val="20"/>
                <w:szCs w:val="20"/>
                <w:lang w:eastAsia="ru-RU" w:bidi="ru-RU"/>
              </w:rPr>
            </w:pPr>
          </w:p>
          <w:p w:rsidR="00EF3AD5" w:rsidRPr="00D45C63" w:rsidRDefault="00EF3AD5" w:rsidP="00D45C63">
            <w:pPr>
              <w:jc w:val="center"/>
              <w:rPr>
                <w:sz w:val="20"/>
                <w:szCs w:val="20"/>
              </w:rPr>
            </w:pPr>
            <w:r w:rsidRPr="00D45C63">
              <w:rPr>
                <w:rFonts w:ascii="Times New Roman" w:eastAsia="Times New Roman" w:hAnsi="Times New Roman" w:cs="Times New Roman"/>
                <w:sz w:val="20"/>
                <w:szCs w:val="20"/>
                <w:lang w:eastAsia="ru-RU" w:bidi="ru-RU"/>
              </w:rPr>
              <w:t>Руководитель МКУ ДО «Спортивная школа Бейского района» Евграфов С.А.</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EF3AD5" w:rsidRPr="003C18F2" w:rsidRDefault="00EF3AD5" w:rsidP="00EF3AD5">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2026</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EF3AD5" w:rsidRPr="003C18F2" w:rsidRDefault="00EF3AD5" w:rsidP="00EF3AD5">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2031</w:t>
            </w:r>
          </w:p>
        </w:tc>
        <w:tc>
          <w:tcPr>
            <w:tcW w:w="3440" w:type="dxa"/>
            <w:tcBorders>
              <w:top w:val="single" w:sz="4" w:space="0" w:color="auto"/>
              <w:left w:val="single" w:sz="4" w:space="0" w:color="auto"/>
              <w:bottom w:val="single" w:sz="4" w:space="0" w:color="auto"/>
              <w:right w:val="single" w:sz="4" w:space="0" w:color="auto"/>
            </w:tcBorders>
            <w:shd w:val="clear" w:color="auto" w:fill="FFFFFF"/>
          </w:tcPr>
          <w:p w:rsidR="00EF3AD5" w:rsidRPr="00F073D2" w:rsidRDefault="00816FB1" w:rsidP="00EF3AD5">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w:t>
            </w:r>
            <w:r w:rsidR="00EF3AD5" w:rsidRPr="00F073D2">
              <w:rPr>
                <w:rFonts w:ascii="Times New Roman" w:eastAsia="Times New Roman" w:hAnsi="Times New Roman" w:cs="Times New Roman"/>
                <w:sz w:val="26"/>
                <w:szCs w:val="26"/>
                <w:lang w:eastAsia="ru-RU" w:bidi="ru-RU"/>
              </w:rPr>
              <w:t xml:space="preserve">Увеличение численности занимающихся физической культурой и спортом, в соответствии со стратегией развития физической культуры и спорта, в </w:t>
            </w:r>
            <w:proofErr w:type="spellStart"/>
            <w:r w:rsidR="00EF3AD5" w:rsidRPr="00F073D2">
              <w:rPr>
                <w:rFonts w:ascii="Times New Roman" w:eastAsia="Times New Roman" w:hAnsi="Times New Roman" w:cs="Times New Roman"/>
                <w:sz w:val="26"/>
                <w:szCs w:val="26"/>
                <w:lang w:eastAsia="ru-RU" w:bidi="ru-RU"/>
              </w:rPr>
              <w:t>Бейском</w:t>
            </w:r>
            <w:proofErr w:type="spellEnd"/>
            <w:r w:rsidR="00EF3AD5" w:rsidRPr="00F073D2">
              <w:rPr>
                <w:rFonts w:ascii="Times New Roman" w:eastAsia="Times New Roman" w:hAnsi="Times New Roman" w:cs="Times New Roman"/>
                <w:sz w:val="26"/>
                <w:szCs w:val="26"/>
                <w:lang w:eastAsia="ru-RU" w:bidi="ru-RU"/>
              </w:rPr>
              <w:t xml:space="preserve"> районе, </w:t>
            </w:r>
            <w:r>
              <w:rPr>
                <w:rFonts w:ascii="Times New Roman" w:eastAsia="Times New Roman" w:hAnsi="Times New Roman" w:cs="Times New Roman"/>
                <w:sz w:val="26"/>
                <w:szCs w:val="26"/>
                <w:lang w:eastAsia="ru-RU" w:bidi="ru-RU"/>
              </w:rPr>
              <w:t xml:space="preserve">не менее 50 </w:t>
            </w:r>
            <w:r w:rsidR="00EF3AD5" w:rsidRPr="00F073D2">
              <w:rPr>
                <w:rFonts w:ascii="Times New Roman" w:eastAsia="Times New Roman" w:hAnsi="Times New Roman" w:cs="Times New Roman"/>
                <w:sz w:val="26"/>
                <w:szCs w:val="26"/>
                <w:lang w:eastAsia="ru-RU" w:bidi="ru-RU"/>
              </w:rPr>
              <w:t>%</w:t>
            </w:r>
          </w:p>
          <w:p w:rsidR="00816FB1" w:rsidRDefault="00816FB1" w:rsidP="00EF3AD5">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2.</w:t>
            </w:r>
            <w:r w:rsidR="00EF3AD5" w:rsidRPr="00F073D2">
              <w:rPr>
                <w:rFonts w:ascii="Times New Roman" w:eastAsia="Times New Roman" w:hAnsi="Times New Roman" w:cs="Times New Roman"/>
                <w:sz w:val="26"/>
                <w:szCs w:val="26"/>
                <w:lang w:eastAsia="ru-RU" w:bidi="ru-RU"/>
              </w:rPr>
              <w:t xml:space="preserve">Увеличение численности граждан, выполнивших нормативы Всероссийского физкультурно-спортивного </w:t>
            </w:r>
            <w:r w:rsidR="00EF3AD5" w:rsidRPr="00F073D2">
              <w:rPr>
                <w:rFonts w:ascii="Times New Roman" w:eastAsia="Times New Roman" w:hAnsi="Times New Roman" w:cs="Times New Roman"/>
                <w:sz w:val="26"/>
                <w:szCs w:val="26"/>
                <w:lang w:eastAsia="ru-RU" w:bidi="ru-RU"/>
              </w:rPr>
              <w:lastRenderedPageBreak/>
              <w:t xml:space="preserve">комплекса "Готов к труду и обороне" (ГТО), в общей численности населения, принявшего участие в сдаче нормативов Всероссийского физкультурно-спортивного комплекса "Готов к труду и обороне" (ГТО)", </w:t>
            </w:r>
          </w:p>
          <w:p w:rsidR="00EF3AD5" w:rsidRPr="00F073D2" w:rsidRDefault="00816FB1" w:rsidP="00EF3AD5">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 xml:space="preserve">не менее 50 </w:t>
            </w:r>
            <w:r w:rsidR="00EF3AD5" w:rsidRPr="00F073D2">
              <w:rPr>
                <w:rFonts w:ascii="Times New Roman" w:eastAsia="Times New Roman" w:hAnsi="Times New Roman" w:cs="Times New Roman"/>
                <w:sz w:val="26"/>
                <w:szCs w:val="26"/>
                <w:lang w:eastAsia="ru-RU" w:bidi="ru-RU"/>
              </w:rPr>
              <w:t>%</w:t>
            </w:r>
          </w:p>
        </w:tc>
        <w:tc>
          <w:tcPr>
            <w:tcW w:w="2977" w:type="dxa"/>
            <w:tcBorders>
              <w:top w:val="single" w:sz="4" w:space="0" w:color="auto"/>
              <w:left w:val="single" w:sz="4" w:space="0" w:color="auto"/>
              <w:bottom w:val="single" w:sz="4" w:space="0" w:color="auto"/>
              <w:right w:val="single" w:sz="4" w:space="0" w:color="auto"/>
            </w:tcBorders>
            <w:shd w:val="clear" w:color="auto" w:fill="FFFFFF"/>
          </w:tcPr>
          <w:p w:rsidR="00EF3AD5" w:rsidRPr="003C18F2" w:rsidRDefault="00816FB1" w:rsidP="00EF3AD5">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1.</w:t>
            </w:r>
            <w:r w:rsidRPr="00D07C25">
              <w:rPr>
                <w:rFonts w:ascii="Times New Roman" w:eastAsia="Times New Roman" w:hAnsi="Times New Roman" w:cs="Tahoma"/>
                <w:sz w:val="26"/>
                <w:szCs w:val="26"/>
                <w:lang w:eastAsia="ru-RU"/>
              </w:rPr>
              <w:t xml:space="preserve"> Проведение спортивных мероприятий</w:t>
            </w:r>
            <w:r w:rsidR="008A756B">
              <w:rPr>
                <w:rFonts w:ascii="Times New Roman" w:eastAsia="Times New Roman" w:hAnsi="Times New Roman" w:cs="Tahoma"/>
                <w:sz w:val="26"/>
                <w:szCs w:val="26"/>
                <w:lang w:eastAsia="ru-RU"/>
              </w:rPr>
              <w:t>, в том числе среди граждан с ограниченной возможностью</w:t>
            </w:r>
          </w:p>
        </w:tc>
        <w:tc>
          <w:tcPr>
            <w:tcW w:w="2036" w:type="dxa"/>
            <w:tcBorders>
              <w:top w:val="single" w:sz="4" w:space="0" w:color="auto"/>
              <w:left w:val="single" w:sz="4" w:space="0" w:color="auto"/>
              <w:bottom w:val="single" w:sz="4" w:space="0" w:color="auto"/>
              <w:right w:val="single" w:sz="4" w:space="0" w:color="auto"/>
            </w:tcBorders>
            <w:shd w:val="clear" w:color="auto" w:fill="FFFFFF"/>
            <w:vAlign w:val="center"/>
          </w:tcPr>
          <w:p w:rsidR="00EF3AD5" w:rsidRPr="003C18F2" w:rsidRDefault="000A5EA9" w:rsidP="00EF3AD5">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1,2</w:t>
            </w:r>
          </w:p>
        </w:tc>
      </w:tr>
      <w:tr w:rsidR="00EF3AD5" w:rsidRPr="003C18F2" w:rsidTr="00816FB1">
        <w:trPr>
          <w:trHeight w:val="2082"/>
          <w:jc w:val="center"/>
        </w:trPr>
        <w:tc>
          <w:tcPr>
            <w:tcW w:w="748" w:type="dxa"/>
            <w:tcBorders>
              <w:top w:val="single" w:sz="4" w:space="0" w:color="auto"/>
              <w:left w:val="single" w:sz="4" w:space="0" w:color="auto"/>
              <w:bottom w:val="single" w:sz="4" w:space="0" w:color="auto"/>
              <w:right w:val="single" w:sz="4" w:space="0" w:color="auto"/>
            </w:tcBorders>
            <w:shd w:val="clear" w:color="auto" w:fill="FFFFFF"/>
            <w:vAlign w:val="center"/>
          </w:tcPr>
          <w:p w:rsidR="00EF3AD5" w:rsidRDefault="00EF3AD5" w:rsidP="00EF3AD5">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lastRenderedPageBreak/>
              <w:t>3</w:t>
            </w:r>
          </w:p>
        </w:tc>
        <w:tc>
          <w:tcPr>
            <w:tcW w:w="2559" w:type="dxa"/>
            <w:tcBorders>
              <w:top w:val="single" w:sz="4" w:space="0" w:color="auto"/>
              <w:left w:val="single" w:sz="4" w:space="0" w:color="auto"/>
              <w:bottom w:val="single" w:sz="4" w:space="0" w:color="auto"/>
              <w:right w:val="single" w:sz="4" w:space="0" w:color="auto"/>
            </w:tcBorders>
            <w:shd w:val="clear" w:color="auto" w:fill="FFFFFF"/>
          </w:tcPr>
          <w:p w:rsidR="00EF3AD5" w:rsidRPr="00D07C25" w:rsidRDefault="00816FB1" w:rsidP="00816FB1">
            <w:pPr>
              <w:spacing w:after="0" w:line="240" w:lineRule="auto"/>
              <w:jc w:val="center"/>
              <w:rPr>
                <w:rFonts w:ascii="Times New Roman" w:eastAsia="Times New Roman" w:hAnsi="Times New Roman" w:cs="Tahoma"/>
                <w:sz w:val="26"/>
                <w:szCs w:val="26"/>
                <w:lang w:eastAsia="ru-RU"/>
              </w:rPr>
            </w:pPr>
            <w:r>
              <w:rPr>
                <w:rFonts w:ascii="Times New Roman" w:eastAsia="Times New Roman" w:hAnsi="Times New Roman" w:cs="Times New Roman"/>
                <w:sz w:val="26"/>
                <w:szCs w:val="26"/>
                <w:lang w:eastAsia="ru-RU" w:bidi="ru-RU"/>
              </w:rPr>
              <w:t>У</w:t>
            </w:r>
            <w:r w:rsidR="00EF3AD5" w:rsidRPr="009653D2">
              <w:rPr>
                <w:rFonts w:ascii="Times New Roman" w:eastAsia="Times New Roman" w:hAnsi="Times New Roman" w:cs="Times New Roman"/>
                <w:sz w:val="26"/>
                <w:szCs w:val="26"/>
                <w:lang w:eastAsia="ru-RU" w:bidi="ru-RU"/>
              </w:rPr>
              <w:t>крепление материально-технической базы физической культуры и спорта</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EF3AD5" w:rsidRPr="00481CA1" w:rsidRDefault="00EF3AD5" w:rsidP="00EF3AD5">
            <w:pPr>
              <w:rPr>
                <w:sz w:val="20"/>
                <w:szCs w:val="20"/>
              </w:rPr>
            </w:pPr>
            <w:r w:rsidRPr="00481CA1">
              <w:rPr>
                <w:rFonts w:ascii="Times New Roman" w:eastAsia="Times New Roman" w:hAnsi="Times New Roman" w:cs="Times New Roman"/>
                <w:sz w:val="20"/>
                <w:szCs w:val="20"/>
                <w:lang w:eastAsia="ru-RU" w:bidi="ru-RU"/>
              </w:rPr>
              <w:t>Руководитель МКУ ДО «Спортивная школа Бейского района» Евграфов С.А.</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EF3AD5" w:rsidRPr="003C18F2" w:rsidRDefault="00EF3AD5" w:rsidP="00EF3AD5">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2026</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EF3AD5" w:rsidRPr="003C18F2" w:rsidRDefault="00EF3AD5" w:rsidP="00EF3AD5">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2031</w:t>
            </w:r>
          </w:p>
        </w:tc>
        <w:tc>
          <w:tcPr>
            <w:tcW w:w="3440" w:type="dxa"/>
            <w:tcBorders>
              <w:top w:val="single" w:sz="4" w:space="0" w:color="auto"/>
              <w:left w:val="single" w:sz="4" w:space="0" w:color="auto"/>
              <w:bottom w:val="single" w:sz="4" w:space="0" w:color="auto"/>
              <w:right w:val="single" w:sz="4" w:space="0" w:color="auto"/>
            </w:tcBorders>
            <w:shd w:val="clear" w:color="auto" w:fill="FFFFFF"/>
          </w:tcPr>
          <w:p w:rsidR="00EF3AD5" w:rsidRPr="00F073D2" w:rsidRDefault="00816FB1" w:rsidP="00EF3AD5">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1.Сохранение объектов муниципальной собственности 100%</w:t>
            </w:r>
          </w:p>
        </w:tc>
        <w:tc>
          <w:tcPr>
            <w:tcW w:w="2977" w:type="dxa"/>
            <w:tcBorders>
              <w:top w:val="single" w:sz="4" w:space="0" w:color="auto"/>
              <w:left w:val="single" w:sz="4" w:space="0" w:color="auto"/>
              <w:bottom w:val="single" w:sz="4" w:space="0" w:color="auto"/>
              <w:right w:val="single" w:sz="4" w:space="0" w:color="auto"/>
            </w:tcBorders>
            <w:shd w:val="clear" w:color="auto" w:fill="FFFFFF"/>
          </w:tcPr>
          <w:p w:rsidR="00EF3AD5" w:rsidRDefault="00EF3AD5" w:rsidP="00EF3AD5">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1.Ремонты спортивных объектов</w:t>
            </w:r>
          </w:p>
          <w:p w:rsidR="00EF3AD5" w:rsidRPr="003C18F2" w:rsidRDefault="00EF3AD5" w:rsidP="00EF3AD5">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 </w:t>
            </w:r>
            <w:r w:rsidRPr="0049517B">
              <w:rPr>
                <w:rFonts w:ascii="Times New Roman" w:hAnsi="Times New Roman" w:cs="Times New Roman"/>
                <w:sz w:val="26"/>
                <w:szCs w:val="26"/>
              </w:rPr>
              <w:t>Оснащение школы спортивным инвентарем</w:t>
            </w:r>
          </w:p>
        </w:tc>
        <w:tc>
          <w:tcPr>
            <w:tcW w:w="2036" w:type="dxa"/>
            <w:tcBorders>
              <w:top w:val="single" w:sz="4" w:space="0" w:color="auto"/>
              <w:left w:val="single" w:sz="4" w:space="0" w:color="auto"/>
              <w:bottom w:val="single" w:sz="4" w:space="0" w:color="auto"/>
              <w:right w:val="single" w:sz="4" w:space="0" w:color="auto"/>
            </w:tcBorders>
            <w:shd w:val="clear" w:color="auto" w:fill="FFFFFF"/>
            <w:vAlign w:val="center"/>
          </w:tcPr>
          <w:p w:rsidR="00EF3AD5" w:rsidRPr="003C18F2" w:rsidRDefault="000A5EA9" w:rsidP="00EF3AD5">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3</w:t>
            </w:r>
          </w:p>
        </w:tc>
      </w:tr>
    </w:tbl>
    <w:p w:rsidR="0084292C" w:rsidRPr="003C18F2" w:rsidRDefault="0084292C" w:rsidP="0084292C">
      <w:pPr>
        <w:spacing w:after="0" w:line="240" w:lineRule="auto"/>
        <w:ind w:firstLine="709"/>
        <w:jc w:val="center"/>
        <w:rPr>
          <w:rFonts w:ascii="Times New Roman" w:eastAsia="Times New Roman" w:hAnsi="Times New Roman" w:cs="Times New Roman"/>
          <w:sz w:val="26"/>
          <w:szCs w:val="26"/>
          <w:lang w:eastAsia="ru-RU" w:bidi="ru-RU"/>
        </w:rPr>
      </w:pPr>
    </w:p>
    <w:p w:rsidR="0084292C" w:rsidRPr="00FA2F59" w:rsidRDefault="0084292C" w:rsidP="0084292C">
      <w:pPr>
        <w:spacing w:after="0" w:line="240" w:lineRule="auto"/>
        <w:ind w:firstLine="709"/>
        <w:jc w:val="center"/>
        <w:rPr>
          <w:rFonts w:ascii="Times New Roman" w:eastAsia="Times New Roman" w:hAnsi="Times New Roman" w:cs="Times New Roman"/>
          <w:b/>
          <w:sz w:val="26"/>
          <w:szCs w:val="26"/>
          <w:lang w:eastAsia="ru-RU" w:bidi="ru-RU"/>
        </w:rPr>
      </w:pPr>
      <w:r w:rsidRPr="00FA2F59">
        <w:rPr>
          <w:rFonts w:ascii="Times New Roman" w:eastAsia="Times New Roman" w:hAnsi="Times New Roman" w:cs="Times New Roman"/>
          <w:b/>
          <w:sz w:val="26"/>
          <w:szCs w:val="26"/>
          <w:lang w:eastAsia="ru-RU"/>
        </w:rPr>
        <w:t xml:space="preserve">3. </w:t>
      </w:r>
      <w:r w:rsidRPr="00FA2F59">
        <w:rPr>
          <w:rFonts w:ascii="Times New Roman" w:eastAsia="Times New Roman" w:hAnsi="Times New Roman" w:cs="Times New Roman"/>
          <w:b/>
          <w:sz w:val="26"/>
          <w:szCs w:val="26"/>
          <w:lang w:eastAsia="ru-RU" w:bidi="ru-RU"/>
        </w:rPr>
        <w:t>Перечень основных показателей результативности</w:t>
      </w:r>
    </w:p>
    <w:p w:rsidR="0084292C" w:rsidRPr="003C18F2" w:rsidRDefault="0084292C" w:rsidP="0084292C">
      <w:pPr>
        <w:spacing w:after="0" w:line="240" w:lineRule="auto"/>
        <w:ind w:firstLine="709"/>
        <w:jc w:val="center"/>
        <w:rPr>
          <w:rFonts w:ascii="Times New Roman" w:eastAsia="Times New Roman" w:hAnsi="Times New Roman" w:cs="Times New Roman"/>
          <w:sz w:val="26"/>
          <w:szCs w:val="26"/>
          <w:lang w:eastAsia="ru-RU" w:bidi="ru-RU"/>
        </w:rPr>
      </w:pPr>
    </w:p>
    <w:tbl>
      <w:tblPr>
        <w:tblOverlap w:val="never"/>
        <w:tblW w:w="16020" w:type="dxa"/>
        <w:jc w:val="center"/>
        <w:tblLayout w:type="fixed"/>
        <w:tblCellMar>
          <w:left w:w="10" w:type="dxa"/>
          <w:right w:w="10" w:type="dxa"/>
        </w:tblCellMar>
        <w:tblLook w:val="04A0" w:firstRow="1" w:lastRow="0" w:firstColumn="1" w:lastColumn="0" w:noHBand="0" w:noVBand="1"/>
      </w:tblPr>
      <w:tblGrid>
        <w:gridCol w:w="703"/>
        <w:gridCol w:w="2557"/>
        <w:gridCol w:w="1154"/>
        <w:gridCol w:w="27"/>
        <w:gridCol w:w="1101"/>
        <w:gridCol w:w="26"/>
        <w:gridCol w:w="1560"/>
        <w:gridCol w:w="1844"/>
        <w:gridCol w:w="1985"/>
        <w:gridCol w:w="1702"/>
        <w:gridCol w:w="1986"/>
        <w:gridCol w:w="1375"/>
      </w:tblGrid>
      <w:tr w:rsidR="0084292C" w:rsidRPr="003C18F2" w:rsidTr="00EF5FAE">
        <w:trPr>
          <w:jc w:val="center"/>
        </w:trPr>
        <w:tc>
          <w:tcPr>
            <w:tcW w:w="703" w:type="dxa"/>
            <w:vMerge w:val="restart"/>
            <w:tcBorders>
              <w:top w:val="single" w:sz="4" w:space="0" w:color="auto"/>
              <w:left w:val="single" w:sz="4" w:space="0" w:color="auto"/>
              <w:bottom w:val="nil"/>
              <w:right w:val="nil"/>
            </w:tcBorders>
            <w:shd w:val="clear" w:color="auto" w:fill="FFFFFF"/>
            <w:vAlign w:val="center"/>
            <w:hideMark/>
          </w:tcPr>
          <w:p w:rsidR="0084292C" w:rsidRPr="003C18F2" w:rsidRDefault="0084292C" w:rsidP="00EF5FAE">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en-US"/>
              </w:rPr>
              <w:t>N</w:t>
            </w:r>
            <w:r w:rsidRPr="003C18F2">
              <w:rPr>
                <w:rFonts w:ascii="Times New Roman" w:eastAsia="Times New Roman" w:hAnsi="Times New Roman" w:cs="Times New Roman"/>
                <w:sz w:val="26"/>
                <w:szCs w:val="26"/>
                <w:lang w:eastAsia="ru-RU" w:bidi="ru-RU"/>
              </w:rPr>
              <w:t xml:space="preserve"> п/п</w:t>
            </w:r>
          </w:p>
        </w:tc>
        <w:tc>
          <w:tcPr>
            <w:tcW w:w="2557" w:type="dxa"/>
            <w:tcBorders>
              <w:top w:val="single" w:sz="4" w:space="0" w:color="auto"/>
              <w:left w:val="single" w:sz="4" w:space="0" w:color="auto"/>
              <w:bottom w:val="nil"/>
              <w:right w:val="nil"/>
            </w:tcBorders>
            <w:shd w:val="clear" w:color="auto" w:fill="FFFFFF"/>
            <w:vAlign w:val="center"/>
            <w:hideMark/>
          </w:tcPr>
          <w:p w:rsidR="0084292C" w:rsidRPr="003C18F2" w:rsidRDefault="0084292C" w:rsidP="00EF5FAE">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Наименование показателя</w:t>
            </w:r>
          </w:p>
        </w:tc>
        <w:tc>
          <w:tcPr>
            <w:tcW w:w="2282" w:type="dxa"/>
            <w:gridSpan w:val="3"/>
            <w:tcBorders>
              <w:top w:val="single" w:sz="4" w:space="0" w:color="auto"/>
              <w:left w:val="single" w:sz="4" w:space="0" w:color="auto"/>
              <w:bottom w:val="nil"/>
              <w:right w:val="single" w:sz="4" w:space="0" w:color="auto"/>
            </w:tcBorders>
            <w:shd w:val="clear" w:color="auto" w:fill="FFFFFF"/>
          </w:tcPr>
          <w:p w:rsidR="0084292C" w:rsidRPr="003C18F2" w:rsidRDefault="0084292C" w:rsidP="00EF5FAE">
            <w:pPr>
              <w:spacing w:after="0" w:line="240" w:lineRule="auto"/>
              <w:jc w:val="center"/>
              <w:rPr>
                <w:rFonts w:ascii="Times New Roman" w:eastAsia="Times New Roman" w:hAnsi="Times New Roman" w:cs="Times New Roman"/>
                <w:sz w:val="26"/>
                <w:szCs w:val="26"/>
                <w:lang w:eastAsia="ru-RU" w:bidi="ru-RU"/>
              </w:rPr>
            </w:pPr>
          </w:p>
        </w:tc>
        <w:tc>
          <w:tcPr>
            <w:tcW w:w="10478" w:type="dxa"/>
            <w:gridSpan w:val="7"/>
            <w:tcBorders>
              <w:top w:val="single" w:sz="4" w:space="0" w:color="auto"/>
              <w:left w:val="single" w:sz="4" w:space="0" w:color="auto"/>
              <w:bottom w:val="nil"/>
              <w:right w:val="single" w:sz="4" w:space="0" w:color="auto"/>
            </w:tcBorders>
            <w:shd w:val="clear" w:color="auto" w:fill="FFFFFF"/>
            <w:vAlign w:val="center"/>
            <w:hideMark/>
          </w:tcPr>
          <w:p w:rsidR="0084292C" w:rsidRPr="003C18F2" w:rsidRDefault="0084292C" w:rsidP="00EF5FAE">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Плановые значения показателя по годам</w:t>
            </w:r>
            <w:r w:rsidRPr="003C18F2">
              <w:rPr>
                <w:rFonts w:ascii="Times New Roman" w:eastAsia="Times New Roman" w:hAnsi="Times New Roman" w:cs="Times New Roman"/>
                <w:sz w:val="26"/>
                <w:szCs w:val="26"/>
                <w:lang w:eastAsia="ru-RU" w:bidi="ru-RU"/>
              </w:rPr>
              <w:tab/>
            </w:r>
          </w:p>
        </w:tc>
      </w:tr>
      <w:tr w:rsidR="0084292C" w:rsidRPr="003C18F2" w:rsidTr="00EF5FAE">
        <w:trPr>
          <w:jc w:val="center"/>
        </w:trPr>
        <w:tc>
          <w:tcPr>
            <w:tcW w:w="703" w:type="dxa"/>
            <w:vMerge/>
            <w:tcBorders>
              <w:top w:val="single" w:sz="4" w:space="0" w:color="auto"/>
              <w:left w:val="single" w:sz="4" w:space="0" w:color="auto"/>
              <w:bottom w:val="nil"/>
              <w:right w:val="nil"/>
            </w:tcBorders>
            <w:vAlign w:val="center"/>
            <w:hideMark/>
          </w:tcPr>
          <w:p w:rsidR="0084292C" w:rsidRPr="003C18F2" w:rsidRDefault="0084292C" w:rsidP="00EF5FAE">
            <w:pPr>
              <w:spacing w:after="0" w:line="240" w:lineRule="auto"/>
              <w:rPr>
                <w:rFonts w:ascii="Times New Roman" w:eastAsia="Times New Roman" w:hAnsi="Times New Roman" w:cs="Times New Roman"/>
                <w:sz w:val="26"/>
                <w:szCs w:val="26"/>
                <w:lang w:eastAsia="ru-RU" w:bidi="ru-RU"/>
              </w:rPr>
            </w:pPr>
          </w:p>
        </w:tc>
        <w:tc>
          <w:tcPr>
            <w:tcW w:w="2557" w:type="dxa"/>
            <w:tcBorders>
              <w:top w:val="nil"/>
              <w:left w:val="single" w:sz="4" w:space="0" w:color="auto"/>
              <w:bottom w:val="nil"/>
              <w:right w:val="nil"/>
            </w:tcBorders>
            <w:shd w:val="clear" w:color="auto" w:fill="FFFFFF"/>
            <w:vAlign w:val="center"/>
          </w:tcPr>
          <w:p w:rsidR="0084292C" w:rsidRPr="003C18F2" w:rsidRDefault="0084292C" w:rsidP="00EF5FAE">
            <w:pPr>
              <w:spacing w:after="0" w:line="240" w:lineRule="auto"/>
              <w:jc w:val="center"/>
              <w:rPr>
                <w:rFonts w:ascii="Times New Roman" w:eastAsia="Times New Roman" w:hAnsi="Times New Roman" w:cs="Times New Roman"/>
                <w:sz w:val="26"/>
                <w:szCs w:val="26"/>
                <w:lang w:eastAsia="ru-RU" w:bidi="ru-RU"/>
              </w:rPr>
            </w:pPr>
          </w:p>
        </w:tc>
        <w:tc>
          <w:tcPr>
            <w:tcW w:w="1181" w:type="dxa"/>
            <w:gridSpan w:val="2"/>
            <w:tcBorders>
              <w:top w:val="single" w:sz="4" w:space="0" w:color="auto"/>
              <w:left w:val="single" w:sz="4" w:space="0" w:color="auto"/>
              <w:bottom w:val="nil"/>
              <w:right w:val="single" w:sz="4" w:space="0" w:color="auto"/>
            </w:tcBorders>
            <w:shd w:val="clear" w:color="auto" w:fill="FFFFFF"/>
            <w:hideMark/>
          </w:tcPr>
          <w:p w:rsidR="0084292C" w:rsidRPr="003C18F2" w:rsidRDefault="00481CA1" w:rsidP="00EF5FAE">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базовый год</w:t>
            </w:r>
            <w:r w:rsidR="0084292C" w:rsidRPr="003C18F2">
              <w:rPr>
                <w:rFonts w:ascii="Times New Roman" w:eastAsia="Times New Roman" w:hAnsi="Times New Roman" w:cs="Times New Roman"/>
                <w:sz w:val="26"/>
                <w:szCs w:val="26"/>
                <w:lang w:eastAsia="ru-RU" w:bidi="ru-RU"/>
              </w:rPr>
              <w:t xml:space="preserve"> 2024г.</w:t>
            </w:r>
          </w:p>
        </w:tc>
        <w:tc>
          <w:tcPr>
            <w:tcW w:w="1127" w:type="dxa"/>
            <w:gridSpan w:val="2"/>
            <w:tcBorders>
              <w:top w:val="single" w:sz="4" w:space="0" w:color="auto"/>
              <w:left w:val="single" w:sz="4" w:space="0" w:color="auto"/>
              <w:bottom w:val="nil"/>
              <w:right w:val="nil"/>
            </w:tcBorders>
            <w:shd w:val="clear" w:color="auto" w:fill="FFFFFF"/>
            <w:vAlign w:val="center"/>
            <w:hideMark/>
          </w:tcPr>
          <w:p w:rsidR="0084292C" w:rsidRPr="003C18F2" w:rsidRDefault="00481CA1" w:rsidP="00EF5FAE">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 xml:space="preserve">Оценка </w:t>
            </w:r>
            <w:r w:rsidR="0084292C" w:rsidRPr="003C18F2">
              <w:rPr>
                <w:rFonts w:ascii="Times New Roman" w:eastAsia="Times New Roman" w:hAnsi="Times New Roman" w:cs="Times New Roman"/>
                <w:sz w:val="26"/>
                <w:szCs w:val="26"/>
                <w:lang w:eastAsia="ru-RU" w:bidi="ru-RU"/>
              </w:rPr>
              <w:t xml:space="preserve"> (2025г.)</w:t>
            </w:r>
          </w:p>
        </w:tc>
        <w:tc>
          <w:tcPr>
            <w:tcW w:w="1560" w:type="dxa"/>
            <w:tcBorders>
              <w:top w:val="single" w:sz="4" w:space="0" w:color="auto"/>
              <w:left w:val="single" w:sz="4" w:space="0" w:color="auto"/>
              <w:bottom w:val="nil"/>
              <w:right w:val="nil"/>
            </w:tcBorders>
            <w:shd w:val="clear" w:color="auto" w:fill="FFFFFF"/>
            <w:vAlign w:val="center"/>
            <w:hideMark/>
          </w:tcPr>
          <w:p w:rsidR="0084292C" w:rsidRPr="003C18F2" w:rsidRDefault="0084292C" w:rsidP="00EF5FAE">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2026</w:t>
            </w:r>
          </w:p>
        </w:tc>
        <w:tc>
          <w:tcPr>
            <w:tcW w:w="1844" w:type="dxa"/>
            <w:tcBorders>
              <w:top w:val="single" w:sz="4" w:space="0" w:color="auto"/>
              <w:left w:val="single" w:sz="4" w:space="0" w:color="auto"/>
              <w:bottom w:val="nil"/>
              <w:right w:val="nil"/>
            </w:tcBorders>
            <w:shd w:val="clear" w:color="auto" w:fill="FFFFFF"/>
            <w:vAlign w:val="center"/>
            <w:hideMark/>
          </w:tcPr>
          <w:p w:rsidR="0084292C" w:rsidRPr="003C18F2" w:rsidRDefault="0084292C" w:rsidP="00EF5FAE">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2027</w:t>
            </w:r>
          </w:p>
        </w:tc>
        <w:tc>
          <w:tcPr>
            <w:tcW w:w="1985" w:type="dxa"/>
            <w:tcBorders>
              <w:top w:val="single" w:sz="4" w:space="0" w:color="auto"/>
              <w:left w:val="single" w:sz="4" w:space="0" w:color="auto"/>
              <w:bottom w:val="nil"/>
              <w:right w:val="nil"/>
            </w:tcBorders>
            <w:shd w:val="clear" w:color="auto" w:fill="FFFFFF"/>
            <w:vAlign w:val="center"/>
            <w:hideMark/>
          </w:tcPr>
          <w:p w:rsidR="0084292C" w:rsidRPr="003C18F2" w:rsidRDefault="0084292C" w:rsidP="00EF5FAE">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2028</w:t>
            </w:r>
          </w:p>
        </w:tc>
        <w:tc>
          <w:tcPr>
            <w:tcW w:w="1702" w:type="dxa"/>
            <w:tcBorders>
              <w:top w:val="single" w:sz="4" w:space="0" w:color="auto"/>
              <w:left w:val="single" w:sz="4" w:space="0" w:color="auto"/>
              <w:bottom w:val="nil"/>
              <w:right w:val="single" w:sz="4" w:space="0" w:color="auto"/>
            </w:tcBorders>
            <w:shd w:val="clear" w:color="auto" w:fill="FFFFFF"/>
          </w:tcPr>
          <w:p w:rsidR="0084292C" w:rsidRPr="003C18F2" w:rsidRDefault="0084292C" w:rsidP="00EF5FAE">
            <w:pPr>
              <w:spacing w:after="0" w:line="240" w:lineRule="auto"/>
              <w:jc w:val="center"/>
              <w:rPr>
                <w:rFonts w:ascii="Times New Roman" w:eastAsia="Times New Roman" w:hAnsi="Times New Roman" w:cs="Times New Roman"/>
                <w:sz w:val="26"/>
                <w:szCs w:val="26"/>
                <w:lang w:eastAsia="ru-RU" w:bidi="ru-RU"/>
              </w:rPr>
            </w:pPr>
          </w:p>
          <w:p w:rsidR="0084292C" w:rsidRPr="003C18F2" w:rsidRDefault="0084292C" w:rsidP="00EF5FAE">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2029</w:t>
            </w:r>
          </w:p>
        </w:tc>
        <w:tc>
          <w:tcPr>
            <w:tcW w:w="1986" w:type="dxa"/>
            <w:tcBorders>
              <w:top w:val="single" w:sz="4" w:space="0" w:color="auto"/>
              <w:left w:val="single" w:sz="4" w:space="0" w:color="auto"/>
              <w:bottom w:val="nil"/>
              <w:right w:val="nil"/>
            </w:tcBorders>
            <w:shd w:val="clear" w:color="auto" w:fill="FFFFFF"/>
            <w:vAlign w:val="center"/>
            <w:hideMark/>
          </w:tcPr>
          <w:p w:rsidR="0084292C" w:rsidRPr="003C18F2" w:rsidRDefault="0084292C" w:rsidP="00EF5FAE">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2030</w:t>
            </w:r>
          </w:p>
        </w:tc>
        <w:tc>
          <w:tcPr>
            <w:tcW w:w="1375" w:type="dxa"/>
            <w:tcBorders>
              <w:top w:val="single" w:sz="4" w:space="0" w:color="auto"/>
              <w:left w:val="single" w:sz="4" w:space="0" w:color="auto"/>
              <w:bottom w:val="nil"/>
              <w:right w:val="single" w:sz="4" w:space="0" w:color="auto"/>
            </w:tcBorders>
            <w:shd w:val="clear" w:color="auto" w:fill="FFFFFF"/>
            <w:vAlign w:val="center"/>
            <w:hideMark/>
          </w:tcPr>
          <w:p w:rsidR="0084292C" w:rsidRPr="003C18F2" w:rsidRDefault="0084292C" w:rsidP="00EF5FAE">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2031</w:t>
            </w:r>
          </w:p>
        </w:tc>
      </w:tr>
      <w:tr w:rsidR="00816FB1" w:rsidRPr="003C18F2" w:rsidTr="00EF5FAE">
        <w:trPr>
          <w:jc w:val="center"/>
        </w:trPr>
        <w:tc>
          <w:tcPr>
            <w:tcW w:w="16020" w:type="dxa"/>
            <w:gridSpan w:val="12"/>
            <w:tcBorders>
              <w:top w:val="single" w:sz="4" w:space="0" w:color="auto"/>
              <w:left w:val="single" w:sz="4" w:space="0" w:color="auto"/>
              <w:bottom w:val="single" w:sz="4" w:space="0" w:color="auto"/>
              <w:right w:val="single" w:sz="4" w:space="0" w:color="auto"/>
            </w:tcBorders>
            <w:shd w:val="clear" w:color="auto" w:fill="FFFFFF"/>
            <w:vAlign w:val="center"/>
            <w:hideMark/>
          </w:tcPr>
          <w:p w:rsidR="00816FB1" w:rsidRPr="003C18F2" w:rsidRDefault="00816FB1" w:rsidP="00816FB1">
            <w:pPr>
              <w:spacing w:after="0" w:line="240" w:lineRule="auto"/>
              <w:jc w:val="center"/>
              <w:rPr>
                <w:rFonts w:ascii="Times New Roman" w:eastAsia="Times New Roman" w:hAnsi="Times New Roman" w:cs="Times New Roman"/>
                <w:iCs/>
                <w:color w:val="000000"/>
                <w:sz w:val="26"/>
                <w:szCs w:val="26"/>
                <w:lang w:eastAsia="ru-RU"/>
              </w:rPr>
            </w:pPr>
            <w:r>
              <w:rPr>
                <w:rFonts w:ascii="Times New Roman" w:eastAsia="Times New Roman" w:hAnsi="Times New Roman" w:cs="Times New Roman"/>
                <w:sz w:val="26"/>
                <w:szCs w:val="26"/>
                <w:lang w:eastAsia="ru-RU"/>
              </w:rPr>
              <w:t xml:space="preserve">Муниципальная программа </w:t>
            </w:r>
            <w:r w:rsidRPr="00A03A8C">
              <w:rPr>
                <w:rFonts w:ascii="Times New Roman" w:eastAsia="Times New Roman" w:hAnsi="Times New Roman" w:cs="Times New Roman"/>
                <w:sz w:val="26"/>
                <w:szCs w:val="26"/>
                <w:lang w:eastAsia="ru-RU"/>
              </w:rPr>
              <w:t>«</w:t>
            </w:r>
            <w:r w:rsidRPr="00EB0387">
              <w:rPr>
                <w:rFonts w:ascii="Times New Roman" w:eastAsia="Times New Roman" w:hAnsi="Times New Roman" w:cs="Times New Roman"/>
                <w:sz w:val="26"/>
                <w:szCs w:val="26"/>
                <w:lang w:eastAsia="ru-RU"/>
              </w:rPr>
              <w:t>Развитие подведомственных организаций и учреждений админ</w:t>
            </w:r>
            <w:r>
              <w:rPr>
                <w:rFonts w:ascii="Times New Roman" w:eastAsia="Times New Roman" w:hAnsi="Times New Roman" w:cs="Times New Roman"/>
                <w:sz w:val="26"/>
                <w:szCs w:val="26"/>
                <w:lang w:eastAsia="ru-RU"/>
              </w:rPr>
              <w:t>истрации Бейского муниципального района Республики Хакасия на 2026-2031</w:t>
            </w:r>
            <w:r w:rsidRPr="00EB0387">
              <w:rPr>
                <w:rFonts w:ascii="Times New Roman" w:eastAsia="Times New Roman" w:hAnsi="Times New Roman" w:cs="Times New Roman"/>
                <w:sz w:val="26"/>
                <w:szCs w:val="26"/>
                <w:lang w:eastAsia="ru-RU"/>
              </w:rPr>
              <w:t xml:space="preserve"> годы</w:t>
            </w:r>
            <w:r w:rsidRPr="00A03A8C">
              <w:rPr>
                <w:rFonts w:ascii="Times New Roman" w:eastAsia="Times New Roman" w:hAnsi="Times New Roman" w:cs="Times New Roman"/>
                <w:sz w:val="26"/>
                <w:szCs w:val="26"/>
                <w:lang w:eastAsia="ru-RU"/>
              </w:rPr>
              <w:t>»</w:t>
            </w:r>
          </w:p>
        </w:tc>
      </w:tr>
      <w:tr w:rsidR="00816FB1" w:rsidRPr="003C18F2" w:rsidTr="00EF5FAE">
        <w:trPr>
          <w:jc w:val="center"/>
        </w:trPr>
        <w:tc>
          <w:tcPr>
            <w:tcW w:w="16020" w:type="dxa"/>
            <w:gridSpan w:val="12"/>
            <w:tcBorders>
              <w:top w:val="single" w:sz="4" w:space="0" w:color="auto"/>
              <w:left w:val="single" w:sz="4" w:space="0" w:color="auto"/>
              <w:bottom w:val="single" w:sz="4" w:space="0" w:color="auto"/>
              <w:right w:val="single" w:sz="4" w:space="0" w:color="auto"/>
            </w:tcBorders>
            <w:shd w:val="clear" w:color="auto" w:fill="FFFFFF"/>
            <w:vAlign w:val="center"/>
            <w:hideMark/>
          </w:tcPr>
          <w:p w:rsidR="00816FB1" w:rsidRPr="003C18F2" w:rsidRDefault="00816FB1" w:rsidP="00816FB1">
            <w:pPr>
              <w:spacing w:after="0" w:line="240" w:lineRule="auto"/>
              <w:jc w:val="center"/>
              <w:rPr>
                <w:rFonts w:ascii="Times New Roman" w:eastAsia="Times New Roman" w:hAnsi="Times New Roman" w:cs="Times New Roman"/>
                <w:iCs/>
                <w:color w:val="000000"/>
                <w:sz w:val="26"/>
                <w:szCs w:val="26"/>
                <w:lang w:eastAsia="ru-RU"/>
              </w:rPr>
            </w:pPr>
            <w:r w:rsidRPr="00144815">
              <w:rPr>
                <w:rFonts w:ascii="Times New Roman" w:eastAsia="Times New Roman" w:hAnsi="Times New Roman" w:cs="Times New Roman"/>
                <w:b/>
                <w:iCs/>
                <w:color w:val="000000"/>
                <w:sz w:val="26"/>
                <w:szCs w:val="26"/>
                <w:lang w:eastAsia="ru-RU"/>
              </w:rPr>
              <w:t>Подпрограмма</w:t>
            </w:r>
            <w:r w:rsidRPr="003C18F2">
              <w:rPr>
                <w:rFonts w:ascii="Times New Roman" w:eastAsia="Times New Roman" w:hAnsi="Times New Roman" w:cs="Times New Roman"/>
                <w:iCs/>
                <w:color w:val="000000"/>
                <w:sz w:val="26"/>
                <w:szCs w:val="26"/>
                <w:lang w:eastAsia="ru-RU"/>
              </w:rPr>
              <w:t xml:space="preserve"> </w:t>
            </w:r>
            <w:r>
              <w:rPr>
                <w:rFonts w:ascii="Times New Roman" w:eastAsia="Times New Roman" w:hAnsi="Times New Roman" w:cs="Times New Roman"/>
                <w:sz w:val="26"/>
                <w:szCs w:val="26"/>
                <w:lang w:eastAsia="ru-RU"/>
              </w:rPr>
              <w:t>«Ф</w:t>
            </w:r>
            <w:r w:rsidRPr="00EB0387">
              <w:rPr>
                <w:rFonts w:ascii="Times New Roman" w:eastAsia="Times New Roman" w:hAnsi="Times New Roman" w:cs="Times New Roman"/>
                <w:sz w:val="26"/>
                <w:szCs w:val="26"/>
                <w:lang w:eastAsia="ru-RU"/>
              </w:rPr>
              <w:t>изическ</w:t>
            </w:r>
            <w:r>
              <w:rPr>
                <w:rFonts w:ascii="Times New Roman" w:eastAsia="Times New Roman" w:hAnsi="Times New Roman" w:cs="Times New Roman"/>
                <w:sz w:val="26"/>
                <w:szCs w:val="26"/>
                <w:lang w:eastAsia="ru-RU"/>
              </w:rPr>
              <w:t>ая</w:t>
            </w:r>
            <w:r w:rsidRPr="00EB0387">
              <w:rPr>
                <w:rFonts w:ascii="Times New Roman" w:eastAsia="Times New Roman" w:hAnsi="Times New Roman" w:cs="Times New Roman"/>
                <w:sz w:val="26"/>
                <w:szCs w:val="26"/>
                <w:lang w:eastAsia="ru-RU"/>
              </w:rPr>
              <w:t xml:space="preserve"> культур</w:t>
            </w:r>
            <w:r>
              <w:rPr>
                <w:rFonts w:ascii="Times New Roman" w:eastAsia="Times New Roman" w:hAnsi="Times New Roman" w:cs="Times New Roman"/>
                <w:sz w:val="26"/>
                <w:szCs w:val="26"/>
                <w:lang w:eastAsia="ru-RU"/>
              </w:rPr>
              <w:t xml:space="preserve">а и спорт в </w:t>
            </w:r>
            <w:proofErr w:type="spellStart"/>
            <w:r>
              <w:rPr>
                <w:rFonts w:ascii="Times New Roman" w:eastAsia="Times New Roman" w:hAnsi="Times New Roman" w:cs="Times New Roman"/>
                <w:sz w:val="26"/>
                <w:szCs w:val="26"/>
                <w:lang w:eastAsia="ru-RU"/>
              </w:rPr>
              <w:t>Бейском</w:t>
            </w:r>
            <w:proofErr w:type="spellEnd"/>
            <w:r>
              <w:rPr>
                <w:rFonts w:ascii="Times New Roman" w:eastAsia="Times New Roman" w:hAnsi="Times New Roman" w:cs="Times New Roman"/>
                <w:sz w:val="26"/>
                <w:szCs w:val="26"/>
                <w:lang w:eastAsia="ru-RU"/>
              </w:rPr>
              <w:t xml:space="preserve"> муниципальном районе Республики Хакасия</w:t>
            </w:r>
            <w:r w:rsidRPr="00EB0387">
              <w:rPr>
                <w:rFonts w:ascii="Times New Roman" w:eastAsia="Times New Roman" w:hAnsi="Times New Roman" w:cs="Times New Roman"/>
                <w:sz w:val="26"/>
                <w:szCs w:val="26"/>
                <w:lang w:eastAsia="ru-RU"/>
              </w:rPr>
              <w:t xml:space="preserve"> на 202</w:t>
            </w:r>
            <w:r>
              <w:rPr>
                <w:rFonts w:ascii="Times New Roman" w:eastAsia="Times New Roman" w:hAnsi="Times New Roman" w:cs="Times New Roman"/>
                <w:sz w:val="26"/>
                <w:szCs w:val="26"/>
                <w:lang w:eastAsia="ru-RU"/>
              </w:rPr>
              <w:t>6-2031</w:t>
            </w:r>
            <w:r w:rsidRPr="00EB0387">
              <w:rPr>
                <w:rFonts w:ascii="Times New Roman" w:eastAsia="Times New Roman" w:hAnsi="Times New Roman" w:cs="Times New Roman"/>
                <w:sz w:val="26"/>
                <w:szCs w:val="26"/>
                <w:lang w:eastAsia="ru-RU"/>
              </w:rPr>
              <w:t xml:space="preserve"> гг.» </w:t>
            </w:r>
          </w:p>
        </w:tc>
      </w:tr>
      <w:tr w:rsidR="0084292C" w:rsidRPr="003C18F2" w:rsidTr="00816FB1">
        <w:trPr>
          <w:jc w:val="center"/>
        </w:trPr>
        <w:tc>
          <w:tcPr>
            <w:tcW w:w="703" w:type="dxa"/>
            <w:tcBorders>
              <w:top w:val="single" w:sz="4" w:space="0" w:color="auto"/>
              <w:left w:val="single" w:sz="4" w:space="0" w:color="auto"/>
              <w:bottom w:val="nil"/>
              <w:right w:val="nil"/>
            </w:tcBorders>
            <w:shd w:val="clear" w:color="auto" w:fill="FFFFFF"/>
            <w:vAlign w:val="center"/>
            <w:hideMark/>
          </w:tcPr>
          <w:p w:rsidR="0084292C" w:rsidRPr="003C18F2" w:rsidRDefault="0084292C" w:rsidP="00EF5FAE">
            <w:pPr>
              <w:spacing w:after="0" w:line="240" w:lineRule="auto"/>
              <w:jc w:val="center"/>
              <w:rPr>
                <w:rFonts w:ascii="Times New Roman" w:eastAsia="Times New Roman" w:hAnsi="Times New Roman" w:cs="Times New Roman"/>
                <w:sz w:val="26"/>
                <w:szCs w:val="26"/>
                <w:highlight w:val="yellow"/>
                <w:lang w:eastAsia="ru-RU" w:bidi="ru-RU"/>
              </w:rPr>
            </w:pPr>
            <w:r w:rsidRPr="003C18F2">
              <w:rPr>
                <w:rFonts w:ascii="Times New Roman" w:eastAsia="Times New Roman" w:hAnsi="Times New Roman" w:cs="Times New Roman"/>
                <w:sz w:val="26"/>
                <w:szCs w:val="26"/>
                <w:lang w:eastAsia="ru-RU" w:bidi="ru-RU"/>
              </w:rPr>
              <w:t>1</w:t>
            </w:r>
          </w:p>
        </w:tc>
        <w:tc>
          <w:tcPr>
            <w:tcW w:w="2557" w:type="dxa"/>
            <w:tcBorders>
              <w:top w:val="single" w:sz="4" w:space="0" w:color="auto"/>
              <w:left w:val="single" w:sz="4" w:space="0" w:color="auto"/>
              <w:bottom w:val="nil"/>
              <w:right w:val="nil"/>
            </w:tcBorders>
            <w:shd w:val="clear" w:color="auto" w:fill="FFFFFF"/>
            <w:vAlign w:val="center"/>
          </w:tcPr>
          <w:p w:rsidR="0084292C" w:rsidRPr="003C18F2" w:rsidRDefault="000A5EA9" w:rsidP="00816FB1">
            <w:pPr>
              <w:spacing w:after="0" w:line="240" w:lineRule="auto"/>
              <w:jc w:val="center"/>
              <w:rPr>
                <w:rFonts w:ascii="Times New Roman" w:eastAsia="Times New Roman" w:hAnsi="Times New Roman" w:cs="Times New Roman"/>
                <w:sz w:val="26"/>
                <w:szCs w:val="26"/>
                <w:lang w:eastAsia="ru-RU" w:bidi="ru-RU"/>
              </w:rPr>
            </w:pPr>
            <w:r w:rsidRPr="00F073D2">
              <w:rPr>
                <w:rFonts w:ascii="Times New Roman" w:eastAsia="Times New Roman" w:hAnsi="Times New Roman" w:cs="Times New Roman"/>
                <w:sz w:val="26"/>
                <w:szCs w:val="26"/>
                <w:lang w:eastAsia="ru-RU" w:bidi="ru-RU"/>
              </w:rPr>
              <w:t xml:space="preserve">Увеличение численности занимающихся физической культурой и спортом, в </w:t>
            </w:r>
            <w:r w:rsidRPr="00F073D2">
              <w:rPr>
                <w:rFonts w:ascii="Times New Roman" w:eastAsia="Times New Roman" w:hAnsi="Times New Roman" w:cs="Times New Roman"/>
                <w:sz w:val="26"/>
                <w:szCs w:val="26"/>
                <w:lang w:eastAsia="ru-RU" w:bidi="ru-RU"/>
              </w:rPr>
              <w:lastRenderedPageBreak/>
              <w:t xml:space="preserve">соответствии со стратегией развития физической культуры и спорта, в </w:t>
            </w:r>
            <w:proofErr w:type="spellStart"/>
            <w:r w:rsidRPr="00F073D2">
              <w:rPr>
                <w:rFonts w:ascii="Times New Roman" w:eastAsia="Times New Roman" w:hAnsi="Times New Roman" w:cs="Times New Roman"/>
                <w:sz w:val="26"/>
                <w:szCs w:val="26"/>
                <w:lang w:eastAsia="ru-RU" w:bidi="ru-RU"/>
              </w:rPr>
              <w:t>Бейском</w:t>
            </w:r>
            <w:proofErr w:type="spellEnd"/>
            <w:r w:rsidRPr="00F073D2">
              <w:rPr>
                <w:rFonts w:ascii="Times New Roman" w:eastAsia="Times New Roman" w:hAnsi="Times New Roman" w:cs="Times New Roman"/>
                <w:sz w:val="26"/>
                <w:szCs w:val="26"/>
                <w:lang w:eastAsia="ru-RU" w:bidi="ru-RU"/>
              </w:rPr>
              <w:t xml:space="preserve"> районе</w:t>
            </w:r>
            <w:r>
              <w:rPr>
                <w:rFonts w:ascii="Times New Roman" w:eastAsia="Times New Roman" w:hAnsi="Times New Roman" w:cs="Times New Roman"/>
                <w:sz w:val="26"/>
                <w:szCs w:val="26"/>
                <w:lang w:eastAsia="ru-RU" w:bidi="ru-RU"/>
              </w:rPr>
              <w:t>, %</w:t>
            </w:r>
          </w:p>
        </w:tc>
        <w:tc>
          <w:tcPr>
            <w:tcW w:w="1154" w:type="dxa"/>
            <w:tcBorders>
              <w:top w:val="single" w:sz="4" w:space="0" w:color="auto"/>
              <w:left w:val="single" w:sz="4" w:space="0" w:color="auto"/>
              <w:bottom w:val="nil"/>
              <w:right w:val="single" w:sz="4" w:space="0" w:color="auto"/>
            </w:tcBorders>
            <w:shd w:val="clear" w:color="auto" w:fill="FFFFFF"/>
            <w:vAlign w:val="center"/>
          </w:tcPr>
          <w:p w:rsidR="0084292C" w:rsidRPr="003C18F2" w:rsidRDefault="000A5EA9" w:rsidP="00EF5FAE">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lastRenderedPageBreak/>
              <w:t>50,45</w:t>
            </w:r>
          </w:p>
        </w:tc>
        <w:tc>
          <w:tcPr>
            <w:tcW w:w="1154" w:type="dxa"/>
            <w:gridSpan w:val="3"/>
            <w:tcBorders>
              <w:top w:val="single" w:sz="4" w:space="0" w:color="auto"/>
              <w:left w:val="single" w:sz="4" w:space="0" w:color="auto"/>
              <w:bottom w:val="nil"/>
              <w:right w:val="nil"/>
            </w:tcBorders>
            <w:shd w:val="clear" w:color="auto" w:fill="FFFFFF"/>
            <w:vAlign w:val="center"/>
          </w:tcPr>
          <w:p w:rsidR="0084292C" w:rsidRPr="003C18F2" w:rsidRDefault="0084292C" w:rsidP="00EF5FAE">
            <w:pPr>
              <w:spacing w:after="0" w:line="240" w:lineRule="auto"/>
              <w:jc w:val="center"/>
              <w:rPr>
                <w:rFonts w:ascii="Times New Roman" w:eastAsia="Times New Roman" w:hAnsi="Times New Roman" w:cs="Times New Roman"/>
                <w:sz w:val="26"/>
                <w:szCs w:val="26"/>
                <w:lang w:eastAsia="ru-RU" w:bidi="ru-RU"/>
              </w:rPr>
            </w:pPr>
          </w:p>
        </w:tc>
        <w:tc>
          <w:tcPr>
            <w:tcW w:w="1560" w:type="dxa"/>
            <w:tcBorders>
              <w:top w:val="single" w:sz="4" w:space="0" w:color="auto"/>
              <w:left w:val="single" w:sz="4" w:space="0" w:color="auto"/>
              <w:bottom w:val="nil"/>
              <w:right w:val="nil"/>
            </w:tcBorders>
            <w:shd w:val="clear" w:color="auto" w:fill="FFFFFF"/>
            <w:vAlign w:val="center"/>
          </w:tcPr>
          <w:p w:rsidR="0084292C" w:rsidRPr="003C18F2" w:rsidRDefault="000A5EA9" w:rsidP="00EF5FAE">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50</w:t>
            </w:r>
          </w:p>
        </w:tc>
        <w:tc>
          <w:tcPr>
            <w:tcW w:w="1844" w:type="dxa"/>
            <w:tcBorders>
              <w:top w:val="single" w:sz="4" w:space="0" w:color="auto"/>
              <w:left w:val="single" w:sz="4" w:space="0" w:color="auto"/>
              <w:bottom w:val="nil"/>
              <w:right w:val="nil"/>
            </w:tcBorders>
            <w:shd w:val="clear" w:color="auto" w:fill="FFFFFF"/>
            <w:vAlign w:val="center"/>
          </w:tcPr>
          <w:p w:rsidR="0084292C" w:rsidRPr="003C18F2" w:rsidRDefault="000A5EA9" w:rsidP="00EF5FAE">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50</w:t>
            </w:r>
          </w:p>
        </w:tc>
        <w:tc>
          <w:tcPr>
            <w:tcW w:w="1985" w:type="dxa"/>
            <w:tcBorders>
              <w:top w:val="single" w:sz="4" w:space="0" w:color="auto"/>
              <w:left w:val="single" w:sz="4" w:space="0" w:color="auto"/>
              <w:bottom w:val="nil"/>
              <w:right w:val="nil"/>
            </w:tcBorders>
            <w:shd w:val="clear" w:color="auto" w:fill="FFFFFF"/>
            <w:vAlign w:val="center"/>
          </w:tcPr>
          <w:p w:rsidR="0084292C" w:rsidRPr="003C18F2" w:rsidRDefault="000A5EA9" w:rsidP="00EF5FAE">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51</w:t>
            </w:r>
          </w:p>
        </w:tc>
        <w:tc>
          <w:tcPr>
            <w:tcW w:w="1702" w:type="dxa"/>
            <w:tcBorders>
              <w:top w:val="single" w:sz="4" w:space="0" w:color="auto"/>
              <w:left w:val="single" w:sz="4" w:space="0" w:color="auto"/>
              <w:bottom w:val="nil"/>
              <w:right w:val="single" w:sz="4" w:space="0" w:color="auto"/>
            </w:tcBorders>
            <w:shd w:val="clear" w:color="auto" w:fill="FFFFFF"/>
            <w:vAlign w:val="center"/>
          </w:tcPr>
          <w:p w:rsidR="0084292C" w:rsidRPr="003C18F2" w:rsidRDefault="000A5EA9" w:rsidP="00EF5FAE">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51</w:t>
            </w:r>
          </w:p>
        </w:tc>
        <w:tc>
          <w:tcPr>
            <w:tcW w:w="1986" w:type="dxa"/>
            <w:tcBorders>
              <w:top w:val="single" w:sz="4" w:space="0" w:color="auto"/>
              <w:left w:val="single" w:sz="4" w:space="0" w:color="auto"/>
              <w:bottom w:val="nil"/>
              <w:right w:val="nil"/>
            </w:tcBorders>
            <w:shd w:val="clear" w:color="auto" w:fill="FFFFFF"/>
            <w:vAlign w:val="center"/>
          </w:tcPr>
          <w:p w:rsidR="0084292C" w:rsidRPr="003C18F2" w:rsidRDefault="000A5EA9" w:rsidP="00EF5FAE">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51</w:t>
            </w:r>
          </w:p>
        </w:tc>
        <w:tc>
          <w:tcPr>
            <w:tcW w:w="1375" w:type="dxa"/>
            <w:tcBorders>
              <w:top w:val="single" w:sz="4" w:space="0" w:color="auto"/>
              <w:left w:val="single" w:sz="4" w:space="0" w:color="auto"/>
              <w:bottom w:val="nil"/>
              <w:right w:val="single" w:sz="4" w:space="0" w:color="auto"/>
            </w:tcBorders>
            <w:shd w:val="clear" w:color="auto" w:fill="FFFFFF"/>
            <w:vAlign w:val="center"/>
          </w:tcPr>
          <w:p w:rsidR="0084292C" w:rsidRPr="003C18F2" w:rsidRDefault="000A5EA9" w:rsidP="00EF5FAE">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52</w:t>
            </w:r>
          </w:p>
        </w:tc>
      </w:tr>
      <w:tr w:rsidR="0084292C" w:rsidRPr="003C18F2" w:rsidTr="00816FB1">
        <w:trPr>
          <w:jc w:val="center"/>
        </w:trPr>
        <w:tc>
          <w:tcPr>
            <w:tcW w:w="703" w:type="dxa"/>
            <w:tcBorders>
              <w:top w:val="single" w:sz="4" w:space="0" w:color="auto"/>
              <w:left w:val="single" w:sz="4" w:space="0" w:color="auto"/>
              <w:bottom w:val="single" w:sz="4" w:space="0" w:color="auto"/>
              <w:right w:val="nil"/>
            </w:tcBorders>
            <w:shd w:val="clear" w:color="auto" w:fill="FFFFFF"/>
            <w:vAlign w:val="center"/>
            <w:hideMark/>
          </w:tcPr>
          <w:p w:rsidR="0084292C" w:rsidRPr="003C18F2" w:rsidRDefault="0084292C" w:rsidP="00EF5FAE">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lastRenderedPageBreak/>
              <w:t>2</w:t>
            </w:r>
          </w:p>
        </w:tc>
        <w:tc>
          <w:tcPr>
            <w:tcW w:w="2557" w:type="dxa"/>
            <w:tcBorders>
              <w:top w:val="single" w:sz="4" w:space="0" w:color="auto"/>
              <w:left w:val="single" w:sz="4" w:space="0" w:color="auto"/>
              <w:bottom w:val="single" w:sz="4" w:space="0" w:color="auto"/>
              <w:right w:val="nil"/>
            </w:tcBorders>
            <w:shd w:val="clear" w:color="auto" w:fill="FFFFFF"/>
            <w:vAlign w:val="center"/>
          </w:tcPr>
          <w:p w:rsidR="0084292C" w:rsidRPr="003C18F2" w:rsidRDefault="000A5EA9" w:rsidP="00EF5FAE">
            <w:pPr>
              <w:spacing w:after="0" w:line="240" w:lineRule="auto"/>
              <w:jc w:val="center"/>
              <w:rPr>
                <w:rFonts w:ascii="Times New Roman" w:eastAsia="Times New Roman" w:hAnsi="Times New Roman" w:cs="Times New Roman"/>
                <w:sz w:val="26"/>
                <w:szCs w:val="26"/>
                <w:lang w:eastAsia="ru-RU" w:bidi="ru-RU"/>
              </w:rPr>
            </w:pPr>
            <w:r w:rsidRPr="00F073D2">
              <w:rPr>
                <w:rFonts w:ascii="Times New Roman" w:eastAsia="Times New Roman" w:hAnsi="Times New Roman" w:cs="Times New Roman"/>
                <w:sz w:val="26"/>
                <w:szCs w:val="26"/>
                <w:lang w:eastAsia="ru-RU" w:bidi="ru-RU"/>
              </w:rPr>
              <w:t>Увеличение численности граждан, выполнивших нормативы Всероссийского физкультурно-спортивного комплекса "Готов к труду и обороне" (ГТО), в общей численности населения, принявшего участие в сдаче нормативов Всероссийского физкультурно-спортивного комплекса "Готов к труду и обороне</w:t>
            </w:r>
            <w:r>
              <w:rPr>
                <w:rFonts w:ascii="Times New Roman" w:eastAsia="Times New Roman" w:hAnsi="Times New Roman" w:cs="Times New Roman"/>
                <w:sz w:val="26"/>
                <w:szCs w:val="26"/>
                <w:lang w:eastAsia="ru-RU" w:bidi="ru-RU"/>
              </w:rPr>
              <w:t xml:space="preserve">,% </w:t>
            </w:r>
          </w:p>
        </w:tc>
        <w:tc>
          <w:tcPr>
            <w:tcW w:w="1154" w:type="dxa"/>
            <w:tcBorders>
              <w:top w:val="single" w:sz="4" w:space="0" w:color="auto"/>
              <w:left w:val="single" w:sz="4" w:space="0" w:color="auto"/>
              <w:bottom w:val="single" w:sz="4" w:space="0" w:color="auto"/>
              <w:right w:val="single" w:sz="4" w:space="0" w:color="auto"/>
            </w:tcBorders>
            <w:shd w:val="clear" w:color="auto" w:fill="FFFFFF"/>
            <w:vAlign w:val="center"/>
          </w:tcPr>
          <w:p w:rsidR="0084292C" w:rsidRPr="003C18F2" w:rsidRDefault="000A5EA9" w:rsidP="00EF5FAE">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50,4</w:t>
            </w:r>
          </w:p>
        </w:tc>
        <w:tc>
          <w:tcPr>
            <w:tcW w:w="1154" w:type="dxa"/>
            <w:gridSpan w:val="3"/>
            <w:tcBorders>
              <w:top w:val="single" w:sz="4" w:space="0" w:color="auto"/>
              <w:left w:val="single" w:sz="4" w:space="0" w:color="auto"/>
              <w:bottom w:val="single" w:sz="4" w:space="0" w:color="auto"/>
              <w:right w:val="nil"/>
            </w:tcBorders>
            <w:shd w:val="clear" w:color="auto" w:fill="FFFFFF"/>
            <w:vAlign w:val="center"/>
          </w:tcPr>
          <w:p w:rsidR="0084292C" w:rsidRPr="003C18F2" w:rsidRDefault="0084292C" w:rsidP="00EF5FAE">
            <w:pPr>
              <w:spacing w:after="0" w:line="240" w:lineRule="auto"/>
              <w:jc w:val="center"/>
              <w:rPr>
                <w:rFonts w:ascii="Times New Roman" w:eastAsia="Times New Roman" w:hAnsi="Times New Roman" w:cs="Times New Roman"/>
                <w:sz w:val="26"/>
                <w:szCs w:val="26"/>
                <w:lang w:eastAsia="ru-RU" w:bidi="ru-RU"/>
              </w:rPr>
            </w:pPr>
          </w:p>
        </w:tc>
        <w:tc>
          <w:tcPr>
            <w:tcW w:w="1560" w:type="dxa"/>
            <w:tcBorders>
              <w:top w:val="single" w:sz="4" w:space="0" w:color="auto"/>
              <w:left w:val="single" w:sz="4" w:space="0" w:color="auto"/>
              <w:bottom w:val="single" w:sz="4" w:space="0" w:color="auto"/>
              <w:right w:val="nil"/>
            </w:tcBorders>
            <w:shd w:val="clear" w:color="auto" w:fill="FFFFFF"/>
            <w:vAlign w:val="center"/>
          </w:tcPr>
          <w:p w:rsidR="0084292C" w:rsidRPr="003C18F2" w:rsidRDefault="000A5EA9" w:rsidP="00EF5FAE">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50</w:t>
            </w:r>
          </w:p>
        </w:tc>
        <w:tc>
          <w:tcPr>
            <w:tcW w:w="1844" w:type="dxa"/>
            <w:tcBorders>
              <w:top w:val="single" w:sz="4" w:space="0" w:color="auto"/>
              <w:left w:val="single" w:sz="4" w:space="0" w:color="auto"/>
              <w:bottom w:val="single" w:sz="4" w:space="0" w:color="auto"/>
              <w:right w:val="nil"/>
            </w:tcBorders>
            <w:shd w:val="clear" w:color="auto" w:fill="FFFFFF"/>
            <w:vAlign w:val="center"/>
          </w:tcPr>
          <w:p w:rsidR="0084292C" w:rsidRPr="003C18F2" w:rsidRDefault="000A5EA9" w:rsidP="00EF5FAE">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50</w:t>
            </w:r>
          </w:p>
        </w:tc>
        <w:tc>
          <w:tcPr>
            <w:tcW w:w="1985" w:type="dxa"/>
            <w:tcBorders>
              <w:top w:val="single" w:sz="4" w:space="0" w:color="auto"/>
              <w:left w:val="single" w:sz="4" w:space="0" w:color="auto"/>
              <w:bottom w:val="single" w:sz="4" w:space="0" w:color="auto"/>
              <w:right w:val="nil"/>
            </w:tcBorders>
            <w:shd w:val="clear" w:color="auto" w:fill="FFFFFF"/>
            <w:vAlign w:val="center"/>
          </w:tcPr>
          <w:p w:rsidR="0084292C" w:rsidRPr="003C18F2" w:rsidRDefault="000A5EA9" w:rsidP="00EF5FAE">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51</w:t>
            </w:r>
          </w:p>
        </w:tc>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rsidR="0084292C" w:rsidRPr="003C18F2" w:rsidRDefault="000A5EA9" w:rsidP="00EF5FAE">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51</w:t>
            </w:r>
          </w:p>
        </w:tc>
        <w:tc>
          <w:tcPr>
            <w:tcW w:w="1986" w:type="dxa"/>
            <w:tcBorders>
              <w:top w:val="single" w:sz="4" w:space="0" w:color="auto"/>
              <w:left w:val="single" w:sz="4" w:space="0" w:color="auto"/>
              <w:bottom w:val="single" w:sz="4" w:space="0" w:color="auto"/>
              <w:right w:val="nil"/>
            </w:tcBorders>
            <w:shd w:val="clear" w:color="auto" w:fill="FFFFFF"/>
            <w:vAlign w:val="center"/>
          </w:tcPr>
          <w:p w:rsidR="0084292C" w:rsidRPr="003C18F2" w:rsidRDefault="000A5EA9" w:rsidP="00EF5FAE">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51</w:t>
            </w:r>
          </w:p>
        </w:tc>
        <w:tc>
          <w:tcPr>
            <w:tcW w:w="1375" w:type="dxa"/>
            <w:tcBorders>
              <w:top w:val="single" w:sz="4" w:space="0" w:color="auto"/>
              <w:left w:val="single" w:sz="4" w:space="0" w:color="auto"/>
              <w:bottom w:val="single" w:sz="4" w:space="0" w:color="auto"/>
              <w:right w:val="single" w:sz="4" w:space="0" w:color="auto"/>
            </w:tcBorders>
            <w:shd w:val="clear" w:color="auto" w:fill="FFFFFF"/>
            <w:vAlign w:val="center"/>
          </w:tcPr>
          <w:p w:rsidR="0084292C" w:rsidRPr="003C18F2" w:rsidRDefault="000A5EA9" w:rsidP="00EF5FAE">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52</w:t>
            </w:r>
          </w:p>
        </w:tc>
      </w:tr>
      <w:tr w:rsidR="00816FB1" w:rsidRPr="003C18F2" w:rsidTr="00816FB1">
        <w:trPr>
          <w:jc w:val="center"/>
        </w:trPr>
        <w:tc>
          <w:tcPr>
            <w:tcW w:w="703" w:type="dxa"/>
            <w:tcBorders>
              <w:top w:val="single" w:sz="4" w:space="0" w:color="auto"/>
              <w:left w:val="single" w:sz="4" w:space="0" w:color="auto"/>
              <w:bottom w:val="single" w:sz="4" w:space="0" w:color="auto"/>
              <w:right w:val="nil"/>
            </w:tcBorders>
            <w:shd w:val="clear" w:color="auto" w:fill="FFFFFF"/>
            <w:vAlign w:val="center"/>
          </w:tcPr>
          <w:p w:rsidR="00816FB1" w:rsidRPr="003C18F2" w:rsidRDefault="00816FB1" w:rsidP="00EF5FAE">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3</w:t>
            </w:r>
          </w:p>
        </w:tc>
        <w:tc>
          <w:tcPr>
            <w:tcW w:w="2557" w:type="dxa"/>
            <w:tcBorders>
              <w:top w:val="single" w:sz="4" w:space="0" w:color="auto"/>
              <w:left w:val="single" w:sz="4" w:space="0" w:color="auto"/>
              <w:bottom w:val="single" w:sz="4" w:space="0" w:color="auto"/>
              <w:right w:val="nil"/>
            </w:tcBorders>
            <w:shd w:val="clear" w:color="auto" w:fill="FFFFFF"/>
            <w:vAlign w:val="center"/>
          </w:tcPr>
          <w:p w:rsidR="00816FB1" w:rsidRPr="003C18F2" w:rsidRDefault="000A5EA9" w:rsidP="00EF5FAE">
            <w:pPr>
              <w:spacing w:after="0" w:line="240" w:lineRule="auto"/>
              <w:jc w:val="center"/>
              <w:rPr>
                <w:rFonts w:ascii="Times New Roman" w:eastAsia="Times New Roman" w:hAnsi="Times New Roman" w:cs="Times New Roman"/>
                <w:sz w:val="26"/>
                <w:szCs w:val="26"/>
                <w:lang w:eastAsia="ru-RU" w:bidi="ru-RU"/>
              </w:rPr>
            </w:pPr>
            <w:r w:rsidRPr="000A5EA9">
              <w:rPr>
                <w:rFonts w:ascii="Times New Roman" w:eastAsia="Times New Roman" w:hAnsi="Times New Roman" w:cs="Times New Roman"/>
                <w:sz w:val="26"/>
                <w:szCs w:val="26"/>
                <w:lang w:eastAsia="ru-RU" w:bidi="ru-RU"/>
              </w:rPr>
              <w:t>Сохранение объектов муниципальной собственности</w:t>
            </w:r>
            <w:r>
              <w:rPr>
                <w:rFonts w:ascii="Times New Roman" w:eastAsia="Times New Roman" w:hAnsi="Times New Roman" w:cs="Times New Roman"/>
                <w:sz w:val="26"/>
                <w:szCs w:val="26"/>
                <w:lang w:eastAsia="ru-RU" w:bidi="ru-RU"/>
              </w:rPr>
              <w:t>,%</w:t>
            </w:r>
          </w:p>
        </w:tc>
        <w:tc>
          <w:tcPr>
            <w:tcW w:w="1154" w:type="dxa"/>
            <w:tcBorders>
              <w:top w:val="single" w:sz="4" w:space="0" w:color="auto"/>
              <w:left w:val="single" w:sz="4" w:space="0" w:color="auto"/>
              <w:bottom w:val="single" w:sz="4" w:space="0" w:color="auto"/>
              <w:right w:val="single" w:sz="4" w:space="0" w:color="auto"/>
            </w:tcBorders>
            <w:shd w:val="clear" w:color="auto" w:fill="FFFFFF"/>
            <w:vAlign w:val="center"/>
          </w:tcPr>
          <w:p w:rsidR="00816FB1" w:rsidRDefault="000A5EA9" w:rsidP="00EF5FAE">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100</w:t>
            </w:r>
          </w:p>
        </w:tc>
        <w:tc>
          <w:tcPr>
            <w:tcW w:w="1154" w:type="dxa"/>
            <w:gridSpan w:val="3"/>
            <w:tcBorders>
              <w:top w:val="single" w:sz="4" w:space="0" w:color="auto"/>
              <w:left w:val="single" w:sz="4" w:space="0" w:color="auto"/>
              <w:bottom w:val="single" w:sz="4" w:space="0" w:color="auto"/>
              <w:right w:val="nil"/>
            </w:tcBorders>
            <w:shd w:val="clear" w:color="auto" w:fill="FFFFFF"/>
            <w:vAlign w:val="center"/>
          </w:tcPr>
          <w:p w:rsidR="00816FB1" w:rsidRPr="003C18F2" w:rsidRDefault="00816FB1" w:rsidP="00EF5FAE">
            <w:pPr>
              <w:spacing w:after="0" w:line="240" w:lineRule="auto"/>
              <w:jc w:val="center"/>
              <w:rPr>
                <w:rFonts w:ascii="Times New Roman" w:eastAsia="Times New Roman" w:hAnsi="Times New Roman" w:cs="Times New Roman"/>
                <w:sz w:val="26"/>
                <w:szCs w:val="26"/>
                <w:lang w:eastAsia="ru-RU" w:bidi="ru-RU"/>
              </w:rPr>
            </w:pPr>
          </w:p>
        </w:tc>
        <w:tc>
          <w:tcPr>
            <w:tcW w:w="1560" w:type="dxa"/>
            <w:tcBorders>
              <w:top w:val="single" w:sz="4" w:space="0" w:color="auto"/>
              <w:left w:val="single" w:sz="4" w:space="0" w:color="auto"/>
              <w:bottom w:val="single" w:sz="4" w:space="0" w:color="auto"/>
              <w:right w:val="nil"/>
            </w:tcBorders>
            <w:shd w:val="clear" w:color="auto" w:fill="FFFFFF"/>
            <w:vAlign w:val="center"/>
          </w:tcPr>
          <w:p w:rsidR="00816FB1" w:rsidRDefault="000A5EA9" w:rsidP="00EF5FAE">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100</w:t>
            </w:r>
          </w:p>
        </w:tc>
        <w:tc>
          <w:tcPr>
            <w:tcW w:w="1844" w:type="dxa"/>
            <w:tcBorders>
              <w:top w:val="single" w:sz="4" w:space="0" w:color="auto"/>
              <w:left w:val="single" w:sz="4" w:space="0" w:color="auto"/>
              <w:bottom w:val="single" w:sz="4" w:space="0" w:color="auto"/>
              <w:right w:val="nil"/>
            </w:tcBorders>
            <w:shd w:val="clear" w:color="auto" w:fill="FFFFFF"/>
            <w:vAlign w:val="center"/>
          </w:tcPr>
          <w:p w:rsidR="00816FB1" w:rsidRDefault="000A5EA9" w:rsidP="00EF5FAE">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100</w:t>
            </w:r>
          </w:p>
        </w:tc>
        <w:tc>
          <w:tcPr>
            <w:tcW w:w="1985" w:type="dxa"/>
            <w:tcBorders>
              <w:top w:val="single" w:sz="4" w:space="0" w:color="auto"/>
              <w:left w:val="single" w:sz="4" w:space="0" w:color="auto"/>
              <w:bottom w:val="single" w:sz="4" w:space="0" w:color="auto"/>
              <w:right w:val="nil"/>
            </w:tcBorders>
            <w:shd w:val="clear" w:color="auto" w:fill="FFFFFF"/>
            <w:vAlign w:val="center"/>
          </w:tcPr>
          <w:p w:rsidR="00816FB1" w:rsidRDefault="000A5EA9" w:rsidP="00EF5FAE">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100</w:t>
            </w:r>
          </w:p>
        </w:tc>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rsidR="00816FB1" w:rsidRDefault="000A5EA9" w:rsidP="00EF5FAE">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100</w:t>
            </w:r>
          </w:p>
        </w:tc>
        <w:tc>
          <w:tcPr>
            <w:tcW w:w="1986" w:type="dxa"/>
            <w:tcBorders>
              <w:top w:val="single" w:sz="4" w:space="0" w:color="auto"/>
              <w:left w:val="single" w:sz="4" w:space="0" w:color="auto"/>
              <w:bottom w:val="single" w:sz="4" w:space="0" w:color="auto"/>
              <w:right w:val="nil"/>
            </w:tcBorders>
            <w:shd w:val="clear" w:color="auto" w:fill="FFFFFF"/>
            <w:vAlign w:val="center"/>
          </w:tcPr>
          <w:p w:rsidR="00816FB1" w:rsidRDefault="000A5EA9" w:rsidP="00EF5FAE">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100</w:t>
            </w:r>
          </w:p>
        </w:tc>
        <w:tc>
          <w:tcPr>
            <w:tcW w:w="1375" w:type="dxa"/>
            <w:tcBorders>
              <w:top w:val="single" w:sz="4" w:space="0" w:color="auto"/>
              <w:left w:val="single" w:sz="4" w:space="0" w:color="auto"/>
              <w:bottom w:val="single" w:sz="4" w:space="0" w:color="auto"/>
              <w:right w:val="single" w:sz="4" w:space="0" w:color="auto"/>
            </w:tcBorders>
            <w:shd w:val="clear" w:color="auto" w:fill="FFFFFF"/>
            <w:vAlign w:val="center"/>
          </w:tcPr>
          <w:p w:rsidR="00816FB1" w:rsidRDefault="000A5EA9" w:rsidP="00EF5FAE">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100</w:t>
            </w:r>
          </w:p>
        </w:tc>
      </w:tr>
      <w:tr w:rsidR="00816FB1" w:rsidRPr="003C18F2" w:rsidTr="00816FB1">
        <w:trPr>
          <w:jc w:val="center"/>
        </w:trPr>
        <w:tc>
          <w:tcPr>
            <w:tcW w:w="703" w:type="dxa"/>
            <w:tcBorders>
              <w:top w:val="single" w:sz="4" w:space="0" w:color="auto"/>
              <w:left w:val="single" w:sz="4" w:space="0" w:color="auto"/>
              <w:bottom w:val="single" w:sz="4" w:space="0" w:color="auto"/>
              <w:right w:val="nil"/>
            </w:tcBorders>
            <w:shd w:val="clear" w:color="auto" w:fill="FFFFFF"/>
            <w:vAlign w:val="center"/>
          </w:tcPr>
          <w:p w:rsidR="00816FB1" w:rsidRPr="003C18F2" w:rsidRDefault="00816FB1" w:rsidP="00EF5FAE">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4</w:t>
            </w:r>
          </w:p>
        </w:tc>
        <w:tc>
          <w:tcPr>
            <w:tcW w:w="2557" w:type="dxa"/>
            <w:tcBorders>
              <w:top w:val="single" w:sz="4" w:space="0" w:color="auto"/>
              <w:left w:val="single" w:sz="4" w:space="0" w:color="auto"/>
              <w:bottom w:val="single" w:sz="4" w:space="0" w:color="auto"/>
              <w:right w:val="nil"/>
            </w:tcBorders>
            <w:shd w:val="clear" w:color="auto" w:fill="FFFFFF"/>
            <w:vAlign w:val="center"/>
          </w:tcPr>
          <w:p w:rsidR="00816FB1" w:rsidRPr="003C18F2" w:rsidRDefault="000A5EA9" w:rsidP="00EF5FAE">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Сохранение штатной численности</w:t>
            </w:r>
            <w:r w:rsidRPr="00F073D2">
              <w:rPr>
                <w:rFonts w:ascii="Times New Roman" w:eastAsia="Times New Roman" w:hAnsi="Times New Roman" w:cs="Times New Roman"/>
                <w:sz w:val="26"/>
                <w:szCs w:val="26"/>
                <w:lang w:eastAsia="ru-RU" w:bidi="ru-RU"/>
              </w:rPr>
              <w:t xml:space="preserve"> согласно штатному расписанию</w:t>
            </w:r>
            <w:r>
              <w:rPr>
                <w:rFonts w:ascii="Times New Roman" w:eastAsia="Times New Roman" w:hAnsi="Times New Roman" w:cs="Times New Roman"/>
                <w:sz w:val="26"/>
                <w:szCs w:val="26"/>
                <w:lang w:eastAsia="ru-RU" w:bidi="ru-RU"/>
              </w:rPr>
              <w:t>, %</w:t>
            </w:r>
          </w:p>
        </w:tc>
        <w:tc>
          <w:tcPr>
            <w:tcW w:w="1154" w:type="dxa"/>
            <w:tcBorders>
              <w:top w:val="single" w:sz="4" w:space="0" w:color="auto"/>
              <w:left w:val="single" w:sz="4" w:space="0" w:color="auto"/>
              <w:bottom w:val="single" w:sz="4" w:space="0" w:color="auto"/>
              <w:right w:val="single" w:sz="4" w:space="0" w:color="auto"/>
            </w:tcBorders>
            <w:shd w:val="clear" w:color="auto" w:fill="FFFFFF"/>
            <w:vAlign w:val="center"/>
          </w:tcPr>
          <w:p w:rsidR="00816FB1" w:rsidRDefault="000A5EA9" w:rsidP="00EF5FAE">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100</w:t>
            </w:r>
          </w:p>
        </w:tc>
        <w:tc>
          <w:tcPr>
            <w:tcW w:w="1154" w:type="dxa"/>
            <w:gridSpan w:val="3"/>
            <w:tcBorders>
              <w:top w:val="single" w:sz="4" w:space="0" w:color="auto"/>
              <w:left w:val="single" w:sz="4" w:space="0" w:color="auto"/>
              <w:bottom w:val="single" w:sz="4" w:space="0" w:color="auto"/>
              <w:right w:val="nil"/>
            </w:tcBorders>
            <w:shd w:val="clear" w:color="auto" w:fill="FFFFFF"/>
            <w:vAlign w:val="center"/>
          </w:tcPr>
          <w:p w:rsidR="00816FB1" w:rsidRPr="003C18F2" w:rsidRDefault="00816FB1" w:rsidP="00EF5FAE">
            <w:pPr>
              <w:spacing w:after="0" w:line="240" w:lineRule="auto"/>
              <w:jc w:val="center"/>
              <w:rPr>
                <w:rFonts w:ascii="Times New Roman" w:eastAsia="Times New Roman" w:hAnsi="Times New Roman" w:cs="Times New Roman"/>
                <w:sz w:val="26"/>
                <w:szCs w:val="26"/>
                <w:lang w:eastAsia="ru-RU" w:bidi="ru-RU"/>
              </w:rPr>
            </w:pPr>
          </w:p>
        </w:tc>
        <w:tc>
          <w:tcPr>
            <w:tcW w:w="1560" w:type="dxa"/>
            <w:tcBorders>
              <w:top w:val="single" w:sz="4" w:space="0" w:color="auto"/>
              <w:left w:val="single" w:sz="4" w:space="0" w:color="auto"/>
              <w:bottom w:val="single" w:sz="4" w:space="0" w:color="auto"/>
              <w:right w:val="nil"/>
            </w:tcBorders>
            <w:shd w:val="clear" w:color="auto" w:fill="FFFFFF"/>
            <w:vAlign w:val="center"/>
          </w:tcPr>
          <w:p w:rsidR="00816FB1" w:rsidRDefault="000A5EA9" w:rsidP="00EF5FAE">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100</w:t>
            </w:r>
          </w:p>
        </w:tc>
        <w:tc>
          <w:tcPr>
            <w:tcW w:w="1844" w:type="dxa"/>
            <w:tcBorders>
              <w:top w:val="single" w:sz="4" w:space="0" w:color="auto"/>
              <w:left w:val="single" w:sz="4" w:space="0" w:color="auto"/>
              <w:bottom w:val="single" w:sz="4" w:space="0" w:color="auto"/>
              <w:right w:val="nil"/>
            </w:tcBorders>
            <w:shd w:val="clear" w:color="auto" w:fill="FFFFFF"/>
            <w:vAlign w:val="center"/>
          </w:tcPr>
          <w:p w:rsidR="00816FB1" w:rsidRDefault="000A5EA9" w:rsidP="00EF5FAE">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100</w:t>
            </w:r>
          </w:p>
        </w:tc>
        <w:tc>
          <w:tcPr>
            <w:tcW w:w="1985" w:type="dxa"/>
            <w:tcBorders>
              <w:top w:val="single" w:sz="4" w:space="0" w:color="auto"/>
              <w:left w:val="single" w:sz="4" w:space="0" w:color="auto"/>
              <w:bottom w:val="single" w:sz="4" w:space="0" w:color="auto"/>
              <w:right w:val="nil"/>
            </w:tcBorders>
            <w:shd w:val="clear" w:color="auto" w:fill="FFFFFF"/>
            <w:vAlign w:val="center"/>
          </w:tcPr>
          <w:p w:rsidR="00816FB1" w:rsidRDefault="000A5EA9" w:rsidP="00EF5FAE">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100</w:t>
            </w:r>
          </w:p>
        </w:tc>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rsidR="00816FB1" w:rsidRDefault="000A5EA9" w:rsidP="00EF5FAE">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100</w:t>
            </w:r>
          </w:p>
        </w:tc>
        <w:tc>
          <w:tcPr>
            <w:tcW w:w="1986" w:type="dxa"/>
            <w:tcBorders>
              <w:top w:val="single" w:sz="4" w:space="0" w:color="auto"/>
              <w:left w:val="single" w:sz="4" w:space="0" w:color="auto"/>
              <w:bottom w:val="single" w:sz="4" w:space="0" w:color="auto"/>
              <w:right w:val="nil"/>
            </w:tcBorders>
            <w:shd w:val="clear" w:color="auto" w:fill="FFFFFF"/>
            <w:vAlign w:val="center"/>
          </w:tcPr>
          <w:p w:rsidR="00816FB1" w:rsidRDefault="000A5EA9" w:rsidP="00EF5FAE">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100</w:t>
            </w:r>
          </w:p>
        </w:tc>
        <w:tc>
          <w:tcPr>
            <w:tcW w:w="1375" w:type="dxa"/>
            <w:tcBorders>
              <w:top w:val="single" w:sz="4" w:space="0" w:color="auto"/>
              <w:left w:val="single" w:sz="4" w:space="0" w:color="auto"/>
              <w:bottom w:val="single" w:sz="4" w:space="0" w:color="auto"/>
              <w:right w:val="single" w:sz="4" w:space="0" w:color="auto"/>
            </w:tcBorders>
            <w:shd w:val="clear" w:color="auto" w:fill="FFFFFF"/>
            <w:vAlign w:val="center"/>
          </w:tcPr>
          <w:p w:rsidR="00816FB1" w:rsidRDefault="000A5EA9" w:rsidP="00EF5FAE">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100</w:t>
            </w:r>
          </w:p>
        </w:tc>
      </w:tr>
    </w:tbl>
    <w:p w:rsidR="0084292C" w:rsidRPr="003C18F2" w:rsidRDefault="0084292C" w:rsidP="0084292C">
      <w:pPr>
        <w:spacing w:after="0" w:line="240" w:lineRule="auto"/>
        <w:ind w:firstLine="709"/>
        <w:jc w:val="center"/>
        <w:rPr>
          <w:rFonts w:ascii="Times New Roman" w:eastAsia="Times New Roman" w:hAnsi="Times New Roman" w:cs="Times New Roman"/>
          <w:sz w:val="26"/>
          <w:szCs w:val="26"/>
          <w:u w:val="single"/>
          <w:lang w:eastAsia="ru-RU" w:bidi="ru-RU"/>
        </w:rPr>
      </w:pPr>
    </w:p>
    <w:p w:rsidR="0084292C" w:rsidRPr="00FA2F59" w:rsidRDefault="0084292C" w:rsidP="0084292C">
      <w:pPr>
        <w:spacing w:after="0" w:line="240" w:lineRule="auto"/>
        <w:jc w:val="center"/>
        <w:rPr>
          <w:rFonts w:ascii="Times New Roman" w:eastAsia="Times New Roman" w:hAnsi="Times New Roman" w:cs="Times New Roman"/>
          <w:b/>
          <w:sz w:val="26"/>
          <w:szCs w:val="26"/>
          <w:lang w:eastAsia="ru-RU" w:bidi="ru-RU"/>
        </w:rPr>
      </w:pPr>
      <w:r w:rsidRPr="00FA2F59">
        <w:rPr>
          <w:rFonts w:ascii="Times New Roman" w:eastAsia="Times New Roman" w:hAnsi="Times New Roman" w:cs="Times New Roman"/>
          <w:b/>
          <w:sz w:val="26"/>
          <w:szCs w:val="26"/>
          <w:lang w:eastAsia="ru-RU" w:bidi="ru-RU"/>
        </w:rPr>
        <w:t>4. Ресурсное обеспечение мероприятий</w:t>
      </w:r>
    </w:p>
    <w:tbl>
      <w:tblPr>
        <w:tblW w:w="15310"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3829"/>
        <w:gridCol w:w="2126"/>
        <w:gridCol w:w="1417"/>
        <w:gridCol w:w="1276"/>
        <w:gridCol w:w="1276"/>
        <w:gridCol w:w="1417"/>
        <w:gridCol w:w="1418"/>
        <w:gridCol w:w="1276"/>
        <w:gridCol w:w="1275"/>
      </w:tblGrid>
      <w:tr w:rsidR="0084292C" w:rsidRPr="003C18F2" w:rsidTr="00EF5FAE">
        <w:trPr>
          <w:trHeight w:val="20"/>
        </w:trPr>
        <w:tc>
          <w:tcPr>
            <w:tcW w:w="3829" w:type="dxa"/>
            <w:vMerge w:val="restart"/>
            <w:vAlign w:val="center"/>
            <w:hideMark/>
          </w:tcPr>
          <w:p w:rsidR="0084292C" w:rsidRPr="003C18F2" w:rsidRDefault="0084292C" w:rsidP="00EF5FAE">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Мероприятия подпрограммы</w:t>
            </w:r>
          </w:p>
        </w:tc>
        <w:tc>
          <w:tcPr>
            <w:tcW w:w="2126" w:type="dxa"/>
            <w:vMerge w:val="restart"/>
            <w:vAlign w:val="center"/>
            <w:hideMark/>
          </w:tcPr>
          <w:p w:rsidR="0084292C" w:rsidRPr="003C18F2" w:rsidRDefault="0084292C" w:rsidP="00EF5FAE">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Исполнители (Участники)</w:t>
            </w:r>
          </w:p>
        </w:tc>
        <w:tc>
          <w:tcPr>
            <w:tcW w:w="9355" w:type="dxa"/>
            <w:gridSpan w:val="7"/>
            <w:vAlign w:val="center"/>
            <w:hideMark/>
          </w:tcPr>
          <w:p w:rsidR="0084292C" w:rsidRPr="003C18F2" w:rsidRDefault="0084292C" w:rsidP="00EF5FAE">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Сумма финансирования, тыс. руб.</w:t>
            </w:r>
          </w:p>
        </w:tc>
      </w:tr>
      <w:tr w:rsidR="0084292C" w:rsidRPr="003C18F2" w:rsidTr="00EF5FAE">
        <w:trPr>
          <w:trHeight w:val="20"/>
        </w:trPr>
        <w:tc>
          <w:tcPr>
            <w:tcW w:w="3829" w:type="dxa"/>
            <w:vMerge/>
            <w:vAlign w:val="center"/>
            <w:hideMark/>
          </w:tcPr>
          <w:p w:rsidR="0084292C" w:rsidRPr="003C18F2" w:rsidRDefault="0084292C" w:rsidP="00EF5FAE">
            <w:pPr>
              <w:spacing w:after="0" w:line="240" w:lineRule="auto"/>
              <w:jc w:val="center"/>
              <w:rPr>
                <w:rFonts w:ascii="Times New Roman" w:eastAsia="Times New Roman" w:hAnsi="Times New Roman" w:cs="Times New Roman"/>
                <w:sz w:val="26"/>
                <w:szCs w:val="26"/>
                <w:lang w:eastAsia="ru-RU"/>
              </w:rPr>
            </w:pPr>
          </w:p>
        </w:tc>
        <w:tc>
          <w:tcPr>
            <w:tcW w:w="2126" w:type="dxa"/>
            <w:vMerge/>
            <w:vAlign w:val="center"/>
            <w:hideMark/>
          </w:tcPr>
          <w:p w:rsidR="0084292C" w:rsidRPr="003C18F2" w:rsidRDefault="0084292C" w:rsidP="00EF5FAE">
            <w:pPr>
              <w:spacing w:after="0" w:line="240" w:lineRule="auto"/>
              <w:jc w:val="center"/>
              <w:rPr>
                <w:rFonts w:ascii="Times New Roman" w:eastAsia="Times New Roman" w:hAnsi="Times New Roman" w:cs="Times New Roman"/>
                <w:sz w:val="26"/>
                <w:szCs w:val="26"/>
                <w:lang w:eastAsia="ru-RU"/>
              </w:rPr>
            </w:pPr>
          </w:p>
        </w:tc>
        <w:tc>
          <w:tcPr>
            <w:tcW w:w="1417" w:type="dxa"/>
            <w:vAlign w:val="center"/>
            <w:hideMark/>
          </w:tcPr>
          <w:p w:rsidR="0084292C" w:rsidRPr="003C18F2" w:rsidRDefault="0084292C" w:rsidP="00EF5FAE">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C18F2">
              <w:rPr>
                <w:rFonts w:ascii="Times New Roman" w:eastAsia="Times New Roman" w:hAnsi="Times New Roman" w:cs="Times New Roman"/>
                <w:sz w:val="20"/>
                <w:szCs w:val="20"/>
                <w:lang w:eastAsia="ru-RU"/>
              </w:rPr>
              <w:t>2026</w:t>
            </w:r>
          </w:p>
        </w:tc>
        <w:tc>
          <w:tcPr>
            <w:tcW w:w="1276" w:type="dxa"/>
            <w:vAlign w:val="center"/>
            <w:hideMark/>
          </w:tcPr>
          <w:p w:rsidR="0084292C" w:rsidRPr="003C18F2" w:rsidRDefault="0084292C" w:rsidP="00EF5FAE">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C18F2">
              <w:rPr>
                <w:rFonts w:ascii="Times New Roman" w:eastAsia="Times New Roman" w:hAnsi="Times New Roman" w:cs="Times New Roman"/>
                <w:sz w:val="20"/>
                <w:szCs w:val="20"/>
                <w:lang w:eastAsia="ru-RU"/>
              </w:rPr>
              <w:t>2027</w:t>
            </w:r>
          </w:p>
        </w:tc>
        <w:tc>
          <w:tcPr>
            <w:tcW w:w="1276" w:type="dxa"/>
            <w:vAlign w:val="center"/>
            <w:hideMark/>
          </w:tcPr>
          <w:p w:rsidR="0084292C" w:rsidRPr="003C18F2" w:rsidRDefault="0084292C" w:rsidP="00EF5FAE">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C18F2">
              <w:rPr>
                <w:rFonts w:ascii="Times New Roman" w:eastAsia="Times New Roman" w:hAnsi="Times New Roman" w:cs="Times New Roman"/>
                <w:sz w:val="20"/>
                <w:szCs w:val="20"/>
                <w:lang w:eastAsia="ru-RU"/>
              </w:rPr>
              <w:t>2028</w:t>
            </w:r>
          </w:p>
        </w:tc>
        <w:tc>
          <w:tcPr>
            <w:tcW w:w="1417" w:type="dxa"/>
            <w:vAlign w:val="center"/>
            <w:hideMark/>
          </w:tcPr>
          <w:p w:rsidR="0084292C" w:rsidRPr="003C18F2" w:rsidRDefault="0084292C" w:rsidP="00EF5FAE">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C18F2">
              <w:rPr>
                <w:rFonts w:ascii="Times New Roman" w:eastAsia="Times New Roman" w:hAnsi="Times New Roman" w:cs="Times New Roman"/>
                <w:sz w:val="20"/>
                <w:szCs w:val="20"/>
                <w:lang w:eastAsia="ru-RU"/>
              </w:rPr>
              <w:t>2029</w:t>
            </w:r>
          </w:p>
        </w:tc>
        <w:tc>
          <w:tcPr>
            <w:tcW w:w="1418" w:type="dxa"/>
            <w:vAlign w:val="center"/>
          </w:tcPr>
          <w:p w:rsidR="0084292C" w:rsidRPr="003C18F2" w:rsidRDefault="0084292C" w:rsidP="00EF5FAE">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C18F2">
              <w:rPr>
                <w:rFonts w:ascii="Times New Roman" w:eastAsia="Times New Roman" w:hAnsi="Times New Roman" w:cs="Times New Roman"/>
                <w:sz w:val="20"/>
                <w:szCs w:val="20"/>
                <w:lang w:eastAsia="ru-RU"/>
              </w:rPr>
              <w:t>2030</w:t>
            </w:r>
          </w:p>
        </w:tc>
        <w:tc>
          <w:tcPr>
            <w:tcW w:w="1276" w:type="dxa"/>
            <w:vAlign w:val="center"/>
          </w:tcPr>
          <w:p w:rsidR="0084292C" w:rsidRPr="003C18F2" w:rsidRDefault="0084292C" w:rsidP="00EF5FAE">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C18F2">
              <w:rPr>
                <w:rFonts w:ascii="Times New Roman" w:eastAsia="Times New Roman" w:hAnsi="Times New Roman" w:cs="Times New Roman"/>
                <w:sz w:val="20"/>
                <w:szCs w:val="20"/>
                <w:lang w:eastAsia="ru-RU"/>
              </w:rPr>
              <w:t>2031</w:t>
            </w:r>
          </w:p>
        </w:tc>
        <w:tc>
          <w:tcPr>
            <w:tcW w:w="1275" w:type="dxa"/>
            <w:vAlign w:val="center"/>
            <w:hideMark/>
          </w:tcPr>
          <w:p w:rsidR="0084292C" w:rsidRPr="003C18F2" w:rsidRDefault="0084292C" w:rsidP="00EF5FAE">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Итого</w:t>
            </w:r>
          </w:p>
        </w:tc>
      </w:tr>
      <w:tr w:rsidR="00E73929" w:rsidRPr="003C18F2" w:rsidTr="00EF5FAE">
        <w:trPr>
          <w:trHeight w:val="20"/>
        </w:trPr>
        <w:tc>
          <w:tcPr>
            <w:tcW w:w="15310" w:type="dxa"/>
            <w:gridSpan w:val="9"/>
            <w:tcBorders>
              <w:top w:val="single" w:sz="4" w:space="0" w:color="auto"/>
              <w:left w:val="single" w:sz="4" w:space="0" w:color="auto"/>
              <w:bottom w:val="single" w:sz="4" w:space="0" w:color="auto"/>
              <w:right w:val="single" w:sz="4" w:space="0" w:color="auto"/>
            </w:tcBorders>
            <w:shd w:val="clear" w:color="auto" w:fill="FFFFFF"/>
            <w:hideMark/>
          </w:tcPr>
          <w:p w:rsidR="00E73929" w:rsidRPr="003C18F2" w:rsidRDefault="00E73929" w:rsidP="00E73929">
            <w:pPr>
              <w:snapToGrid w:val="0"/>
              <w:spacing w:after="0" w:line="240" w:lineRule="auto"/>
              <w:jc w:val="center"/>
              <w:rPr>
                <w:rFonts w:ascii="Times New Roman" w:eastAsia="Times New Roman" w:hAnsi="Times New Roman" w:cs="Times New Roman"/>
                <w:b/>
                <w:sz w:val="26"/>
                <w:szCs w:val="26"/>
                <w:lang w:eastAsia="ru-RU"/>
              </w:rPr>
            </w:pPr>
            <w:r w:rsidRPr="00D33AD4">
              <w:rPr>
                <w:rFonts w:ascii="Times New Roman" w:eastAsia="Times New Roman" w:hAnsi="Times New Roman" w:cs="Times New Roman"/>
                <w:sz w:val="26"/>
                <w:szCs w:val="26"/>
                <w:lang w:eastAsia="ru-RU"/>
              </w:rPr>
              <w:t>Направление деятельности</w:t>
            </w:r>
            <w:r w:rsidRPr="003C18F2">
              <w:rPr>
                <w:rFonts w:ascii="Times New Roman" w:eastAsia="Times New Roman" w:hAnsi="Times New Roman" w:cs="Times New Roman"/>
                <w:b/>
                <w:sz w:val="26"/>
                <w:szCs w:val="26"/>
                <w:lang w:eastAsia="ru-RU"/>
              </w:rPr>
              <w:t>:</w:t>
            </w:r>
            <w:r w:rsidRPr="003C18F2">
              <w:rPr>
                <w:rFonts w:ascii="Times New Roman" w:eastAsia="Times New Roman" w:hAnsi="Times New Roman" w:cs="Times New Roman"/>
                <w:sz w:val="26"/>
                <w:szCs w:val="26"/>
                <w:lang w:eastAsia="ru-RU"/>
              </w:rPr>
              <w:t xml:space="preserve"> </w:t>
            </w:r>
            <w:r w:rsidRPr="0049517B">
              <w:rPr>
                <w:rFonts w:ascii="Times New Roman" w:eastAsia="Times New Roman" w:hAnsi="Times New Roman" w:cs="Times New Roman"/>
                <w:b/>
                <w:sz w:val="26"/>
                <w:szCs w:val="26"/>
                <w:lang w:eastAsia="ru-RU"/>
              </w:rPr>
              <w:t xml:space="preserve">Создание условий для </w:t>
            </w:r>
            <w:r>
              <w:rPr>
                <w:rFonts w:ascii="Times New Roman" w:eastAsia="Times New Roman" w:hAnsi="Times New Roman" w:cs="Times New Roman"/>
                <w:b/>
                <w:sz w:val="26"/>
                <w:szCs w:val="26"/>
                <w:lang w:eastAsia="ru-RU"/>
              </w:rPr>
              <w:t xml:space="preserve">развития </w:t>
            </w:r>
            <w:r w:rsidRPr="0049517B">
              <w:rPr>
                <w:rFonts w:ascii="Times New Roman" w:eastAsia="Times New Roman" w:hAnsi="Times New Roman" w:cs="Times New Roman"/>
                <w:b/>
                <w:sz w:val="26"/>
                <w:szCs w:val="26"/>
                <w:lang w:eastAsia="ru-RU"/>
              </w:rPr>
              <w:t>физической культуры и спорта</w:t>
            </w:r>
          </w:p>
        </w:tc>
      </w:tr>
      <w:tr w:rsidR="00E73929" w:rsidRPr="003C18F2" w:rsidTr="00EF5FAE">
        <w:trPr>
          <w:trHeight w:val="20"/>
        </w:trPr>
        <w:tc>
          <w:tcPr>
            <w:tcW w:w="15310" w:type="dxa"/>
            <w:gridSpan w:val="9"/>
            <w:vAlign w:val="center"/>
            <w:hideMark/>
          </w:tcPr>
          <w:p w:rsidR="00E73929" w:rsidRPr="003C18F2" w:rsidRDefault="00E73929" w:rsidP="00976236">
            <w:pPr>
              <w:widowControl w:val="0"/>
              <w:autoSpaceDE w:val="0"/>
              <w:autoSpaceDN w:val="0"/>
              <w:adjustRightInd w:val="0"/>
              <w:spacing w:after="0" w:line="240" w:lineRule="auto"/>
              <w:jc w:val="center"/>
              <w:outlineLvl w:val="2"/>
              <w:rPr>
                <w:rFonts w:ascii="Times New Roman" w:eastAsia="Times New Roman" w:hAnsi="Times New Roman" w:cs="Times New Roman"/>
                <w:b/>
                <w:sz w:val="26"/>
                <w:szCs w:val="26"/>
                <w:lang w:eastAsia="ru-RU"/>
              </w:rPr>
            </w:pPr>
            <w:r w:rsidRPr="003C18F2">
              <w:rPr>
                <w:rFonts w:ascii="Times New Roman" w:eastAsia="Times New Roman" w:hAnsi="Times New Roman" w:cs="Times New Roman"/>
                <w:b/>
                <w:sz w:val="26"/>
                <w:szCs w:val="26"/>
                <w:lang w:eastAsia="ru-RU"/>
              </w:rPr>
              <w:t xml:space="preserve">Задача 1. </w:t>
            </w:r>
            <w:r w:rsidR="00976236">
              <w:rPr>
                <w:rFonts w:ascii="Times New Roman" w:eastAsia="Times New Roman" w:hAnsi="Times New Roman" w:cs="Times New Roman"/>
                <w:b/>
                <w:sz w:val="26"/>
                <w:szCs w:val="26"/>
                <w:lang w:eastAsia="ru-RU"/>
              </w:rPr>
              <w:t>Ф</w:t>
            </w:r>
            <w:r w:rsidR="00976236" w:rsidRPr="009653D2">
              <w:rPr>
                <w:rFonts w:ascii="Times New Roman" w:eastAsia="Times New Roman" w:hAnsi="Times New Roman" w:cs="Times New Roman"/>
                <w:sz w:val="26"/>
                <w:szCs w:val="26"/>
                <w:lang w:eastAsia="ru-RU" w:bidi="ru-RU"/>
              </w:rPr>
              <w:t>ормирование у населения осознанной потребности в занятиях физической культурой и спортом, здорового образа жизни</w:t>
            </w:r>
          </w:p>
        </w:tc>
      </w:tr>
      <w:tr w:rsidR="00E73929" w:rsidRPr="003C18F2" w:rsidTr="00722B6C">
        <w:trPr>
          <w:trHeight w:val="20"/>
        </w:trPr>
        <w:tc>
          <w:tcPr>
            <w:tcW w:w="3829" w:type="dxa"/>
            <w:vAlign w:val="center"/>
            <w:hideMark/>
          </w:tcPr>
          <w:p w:rsidR="00976236" w:rsidRPr="00976236" w:rsidRDefault="00E73929" w:rsidP="00211C96">
            <w:pPr>
              <w:widowControl w:val="0"/>
              <w:autoSpaceDE w:val="0"/>
              <w:autoSpaceDN w:val="0"/>
              <w:adjustRightInd w:val="0"/>
              <w:spacing w:after="0" w:line="240" w:lineRule="auto"/>
              <w:rPr>
                <w:rFonts w:ascii="Times New Roman" w:eastAsia="Times New Roman" w:hAnsi="Times New Roman" w:cs="Tahoma"/>
                <w:sz w:val="26"/>
                <w:szCs w:val="26"/>
                <w:lang w:eastAsia="ru-RU"/>
              </w:rPr>
            </w:pPr>
            <w:r w:rsidRPr="003C18F2">
              <w:rPr>
                <w:rFonts w:ascii="Times New Roman" w:eastAsia="Times New Roman" w:hAnsi="Times New Roman" w:cs="Times New Roman"/>
                <w:sz w:val="26"/>
                <w:szCs w:val="26"/>
                <w:lang w:eastAsia="ru-RU"/>
              </w:rPr>
              <w:t>1.</w:t>
            </w:r>
            <w:r w:rsidR="00976236" w:rsidRPr="00976236">
              <w:rPr>
                <w:rFonts w:ascii="Times New Roman" w:eastAsia="Times New Roman" w:hAnsi="Times New Roman" w:cs="Tahoma"/>
                <w:sz w:val="26"/>
                <w:szCs w:val="26"/>
                <w:lang w:eastAsia="ru-RU"/>
              </w:rPr>
              <w:t>Обеспечение деятельности подведомственного учреждения</w:t>
            </w:r>
          </w:p>
          <w:p w:rsidR="00E73929" w:rsidRPr="003C18F2" w:rsidRDefault="00E73929" w:rsidP="00976236">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2126" w:type="dxa"/>
            <w:vAlign w:val="center"/>
          </w:tcPr>
          <w:p w:rsidR="00E73929" w:rsidRPr="00D45C63" w:rsidRDefault="00976236" w:rsidP="00E7392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45C63">
              <w:rPr>
                <w:rFonts w:ascii="Times New Roman" w:eastAsia="Times New Roman" w:hAnsi="Times New Roman" w:cs="Times New Roman"/>
                <w:sz w:val="20"/>
                <w:szCs w:val="20"/>
                <w:lang w:eastAsia="ru-RU" w:bidi="ru-RU"/>
              </w:rPr>
              <w:t>Руководитель МКУ ДО «Спортивная школа Бейского района» Евграфов С.А.</w:t>
            </w:r>
          </w:p>
        </w:tc>
        <w:tc>
          <w:tcPr>
            <w:tcW w:w="1417" w:type="dxa"/>
            <w:vAlign w:val="center"/>
            <w:hideMark/>
          </w:tcPr>
          <w:p w:rsidR="00E73929" w:rsidRPr="003C18F2" w:rsidRDefault="00722B6C" w:rsidP="00E7392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17842,3</w:t>
            </w:r>
          </w:p>
        </w:tc>
        <w:tc>
          <w:tcPr>
            <w:tcW w:w="1276" w:type="dxa"/>
            <w:vAlign w:val="center"/>
          </w:tcPr>
          <w:p w:rsidR="00E73929" w:rsidRPr="003C18F2" w:rsidRDefault="00722B6C" w:rsidP="00E7392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11442,2</w:t>
            </w:r>
          </w:p>
        </w:tc>
        <w:tc>
          <w:tcPr>
            <w:tcW w:w="1276" w:type="dxa"/>
            <w:vAlign w:val="center"/>
          </w:tcPr>
          <w:p w:rsidR="00E73929" w:rsidRPr="003C18F2" w:rsidRDefault="00722B6C" w:rsidP="00E7392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8836,2</w:t>
            </w:r>
          </w:p>
        </w:tc>
        <w:tc>
          <w:tcPr>
            <w:tcW w:w="1417" w:type="dxa"/>
            <w:vAlign w:val="center"/>
          </w:tcPr>
          <w:p w:rsidR="00E73929" w:rsidRPr="003C18F2" w:rsidRDefault="00722B6C" w:rsidP="00E7392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16000,0</w:t>
            </w:r>
          </w:p>
        </w:tc>
        <w:tc>
          <w:tcPr>
            <w:tcW w:w="1418" w:type="dxa"/>
            <w:vAlign w:val="center"/>
          </w:tcPr>
          <w:p w:rsidR="00E73929" w:rsidRPr="003C18F2" w:rsidRDefault="00722B6C" w:rsidP="00E7392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16800,0</w:t>
            </w:r>
          </w:p>
        </w:tc>
        <w:tc>
          <w:tcPr>
            <w:tcW w:w="1276" w:type="dxa"/>
            <w:vAlign w:val="center"/>
          </w:tcPr>
          <w:p w:rsidR="00E73929" w:rsidRPr="003C18F2" w:rsidRDefault="00722B6C" w:rsidP="00E7392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17600,0</w:t>
            </w:r>
          </w:p>
        </w:tc>
        <w:tc>
          <w:tcPr>
            <w:tcW w:w="1275" w:type="dxa"/>
            <w:vAlign w:val="center"/>
          </w:tcPr>
          <w:p w:rsidR="00E73929" w:rsidRPr="00722B6C" w:rsidRDefault="00722B6C" w:rsidP="00E73929">
            <w:pPr>
              <w:widowControl w:val="0"/>
              <w:autoSpaceDE w:val="0"/>
              <w:autoSpaceDN w:val="0"/>
              <w:adjustRightInd w:val="0"/>
              <w:spacing w:after="0" w:line="240" w:lineRule="auto"/>
              <w:jc w:val="center"/>
              <w:rPr>
                <w:rFonts w:ascii="Times New Roman" w:eastAsia="Times New Roman" w:hAnsi="Times New Roman" w:cs="Times New Roman"/>
                <w:b/>
                <w:sz w:val="26"/>
                <w:szCs w:val="26"/>
                <w:lang w:eastAsia="ru-RU"/>
              </w:rPr>
            </w:pPr>
            <w:r w:rsidRPr="00722B6C">
              <w:rPr>
                <w:rFonts w:ascii="Times New Roman" w:eastAsia="Times New Roman" w:hAnsi="Times New Roman" w:cs="Times New Roman"/>
                <w:b/>
                <w:sz w:val="26"/>
                <w:szCs w:val="26"/>
                <w:lang w:eastAsia="ru-RU"/>
              </w:rPr>
              <w:t>88520,7</w:t>
            </w:r>
          </w:p>
        </w:tc>
      </w:tr>
      <w:tr w:rsidR="00722B6C" w:rsidRPr="003C18F2" w:rsidTr="00EF5FAE">
        <w:trPr>
          <w:trHeight w:val="20"/>
        </w:trPr>
        <w:tc>
          <w:tcPr>
            <w:tcW w:w="3829" w:type="dxa"/>
            <w:vAlign w:val="center"/>
            <w:hideMark/>
          </w:tcPr>
          <w:p w:rsidR="00722B6C" w:rsidRPr="003C18F2"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Местный бюджет</w:t>
            </w:r>
          </w:p>
        </w:tc>
        <w:tc>
          <w:tcPr>
            <w:tcW w:w="2126" w:type="dxa"/>
            <w:vAlign w:val="center"/>
          </w:tcPr>
          <w:p w:rsidR="00722B6C" w:rsidRPr="00D45C63"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417" w:type="dxa"/>
            <w:vAlign w:val="center"/>
          </w:tcPr>
          <w:p w:rsidR="00722B6C" w:rsidRPr="003C18F2"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17842,3</w:t>
            </w:r>
          </w:p>
        </w:tc>
        <w:tc>
          <w:tcPr>
            <w:tcW w:w="1276" w:type="dxa"/>
            <w:vAlign w:val="center"/>
          </w:tcPr>
          <w:p w:rsidR="00722B6C" w:rsidRPr="003C18F2"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11442,2</w:t>
            </w:r>
          </w:p>
        </w:tc>
        <w:tc>
          <w:tcPr>
            <w:tcW w:w="1276" w:type="dxa"/>
            <w:vAlign w:val="center"/>
          </w:tcPr>
          <w:p w:rsidR="00722B6C" w:rsidRPr="003C18F2"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8836,2</w:t>
            </w:r>
          </w:p>
        </w:tc>
        <w:tc>
          <w:tcPr>
            <w:tcW w:w="1417" w:type="dxa"/>
            <w:vAlign w:val="center"/>
          </w:tcPr>
          <w:p w:rsidR="00722B6C" w:rsidRPr="003C18F2"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16000,0</w:t>
            </w:r>
          </w:p>
        </w:tc>
        <w:tc>
          <w:tcPr>
            <w:tcW w:w="1418" w:type="dxa"/>
            <w:vAlign w:val="center"/>
          </w:tcPr>
          <w:p w:rsidR="00722B6C" w:rsidRPr="003C18F2"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16800,0</w:t>
            </w:r>
          </w:p>
        </w:tc>
        <w:tc>
          <w:tcPr>
            <w:tcW w:w="1276" w:type="dxa"/>
            <w:vAlign w:val="center"/>
          </w:tcPr>
          <w:p w:rsidR="00722B6C" w:rsidRPr="003C18F2"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17600,0</w:t>
            </w:r>
          </w:p>
        </w:tc>
        <w:tc>
          <w:tcPr>
            <w:tcW w:w="1275" w:type="dxa"/>
            <w:vAlign w:val="center"/>
          </w:tcPr>
          <w:p w:rsidR="00722B6C" w:rsidRPr="003C18F2"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88520,7</w:t>
            </w:r>
          </w:p>
        </w:tc>
      </w:tr>
      <w:tr w:rsidR="00722B6C" w:rsidRPr="003C18F2" w:rsidTr="00EF5FAE">
        <w:trPr>
          <w:trHeight w:val="20"/>
        </w:trPr>
        <w:tc>
          <w:tcPr>
            <w:tcW w:w="3829" w:type="dxa"/>
            <w:vAlign w:val="center"/>
            <w:hideMark/>
          </w:tcPr>
          <w:p w:rsidR="00722B6C" w:rsidRPr="003C18F2"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Республиканский бюджет</w:t>
            </w:r>
          </w:p>
        </w:tc>
        <w:tc>
          <w:tcPr>
            <w:tcW w:w="2126" w:type="dxa"/>
            <w:vAlign w:val="center"/>
          </w:tcPr>
          <w:p w:rsidR="00722B6C" w:rsidRPr="00D45C63"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417" w:type="dxa"/>
            <w:vAlign w:val="center"/>
          </w:tcPr>
          <w:p w:rsidR="00722B6C" w:rsidRPr="003C18F2"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6" w:type="dxa"/>
            <w:vAlign w:val="center"/>
          </w:tcPr>
          <w:p w:rsidR="00722B6C" w:rsidRPr="003C18F2"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6" w:type="dxa"/>
            <w:vAlign w:val="center"/>
          </w:tcPr>
          <w:p w:rsidR="00722B6C" w:rsidRPr="003C18F2"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417" w:type="dxa"/>
            <w:vAlign w:val="center"/>
          </w:tcPr>
          <w:p w:rsidR="00722B6C" w:rsidRPr="003C18F2"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418" w:type="dxa"/>
            <w:vAlign w:val="center"/>
          </w:tcPr>
          <w:p w:rsidR="00722B6C" w:rsidRPr="003C18F2"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6" w:type="dxa"/>
            <w:vAlign w:val="center"/>
          </w:tcPr>
          <w:p w:rsidR="00722B6C" w:rsidRPr="003C18F2"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5" w:type="dxa"/>
            <w:vAlign w:val="center"/>
          </w:tcPr>
          <w:p w:rsidR="00722B6C" w:rsidRPr="003C18F2"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r>
      <w:tr w:rsidR="00722B6C" w:rsidRPr="003C18F2" w:rsidTr="00EF5FAE">
        <w:trPr>
          <w:trHeight w:val="20"/>
        </w:trPr>
        <w:tc>
          <w:tcPr>
            <w:tcW w:w="3829" w:type="dxa"/>
            <w:vAlign w:val="center"/>
            <w:hideMark/>
          </w:tcPr>
          <w:p w:rsidR="00722B6C" w:rsidRPr="003C18F2" w:rsidRDefault="00722B6C" w:rsidP="00211C96">
            <w:pPr>
              <w:spacing w:after="0" w:line="240" w:lineRule="auto"/>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 xml:space="preserve">2. </w:t>
            </w:r>
            <w:r w:rsidRPr="00976236">
              <w:rPr>
                <w:rFonts w:ascii="Times New Roman" w:eastAsia="Times New Roman" w:hAnsi="Times New Roman" w:cs="Tahoma"/>
                <w:sz w:val="26"/>
                <w:szCs w:val="26"/>
                <w:lang w:eastAsia="ru-RU"/>
              </w:rPr>
              <w:t>Проведение спортивных мероприятий</w:t>
            </w:r>
            <w:r w:rsidR="008A756B">
              <w:rPr>
                <w:rFonts w:ascii="Times New Roman" w:eastAsia="Times New Roman" w:hAnsi="Times New Roman" w:cs="Tahoma"/>
                <w:sz w:val="26"/>
                <w:szCs w:val="26"/>
                <w:lang w:eastAsia="ru-RU"/>
              </w:rPr>
              <w:t>, в том числе с гражданами с ограниченными возможностями</w:t>
            </w:r>
          </w:p>
        </w:tc>
        <w:tc>
          <w:tcPr>
            <w:tcW w:w="2126" w:type="dxa"/>
            <w:vAlign w:val="center"/>
          </w:tcPr>
          <w:p w:rsidR="00722B6C" w:rsidRPr="00D45C63"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45C63">
              <w:rPr>
                <w:rFonts w:ascii="Times New Roman" w:eastAsia="Times New Roman" w:hAnsi="Times New Roman" w:cs="Times New Roman"/>
                <w:sz w:val="20"/>
                <w:szCs w:val="20"/>
                <w:lang w:eastAsia="ru-RU" w:bidi="ru-RU"/>
              </w:rPr>
              <w:t>Руководитель МКУ ДО «Спортивная школа Бейского района» Евграфов С.А.</w:t>
            </w:r>
          </w:p>
        </w:tc>
        <w:tc>
          <w:tcPr>
            <w:tcW w:w="1417" w:type="dxa"/>
            <w:vAlign w:val="center"/>
          </w:tcPr>
          <w:p w:rsidR="00722B6C" w:rsidRPr="003C18F2"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150,0</w:t>
            </w:r>
          </w:p>
        </w:tc>
        <w:tc>
          <w:tcPr>
            <w:tcW w:w="1276" w:type="dxa"/>
            <w:vAlign w:val="center"/>
          </w:tcPr>
          <w:p w:rsidR="00722B6C" w:rsidRPr="003C18F2"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100,0</w:t>
            </w:r>
          </w:p>
        </w:tc>
        <w:tc>
          <w:tcPr>
            <w:tcW w:w="1276" w:type="dxa"/>
            <w:vAlign w:val="center"/>
          </w:tcPr>
          <w:p w:rsidR="00722B6C" w:rsidRPr="003C18F2"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100,0</w:t>
            </w:r>
          </w:p>
        </w:tc>
        <w:tc>
          <w:tcPr>
            <w:tcW w:w="1417" w:type="dxa"/>
            <w:vAlign w:val="center"/>
          </w:tcPr>
          <w:p w:rsidR="00722B6C" w:rsidRPr="003C18F2"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200,0</w:t>
            </w:r>
          </w:p>
        </w:tc>
        <w:tc>
          <w:tcPr>
            <w:tcW w:w="1418" w:type="dxa"/>
            <w:vAlign w:val="center"/>
          </w:tcPr>
          <w:p w:rsidR="00722B6C" w:rsidRPr="003C18F2"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200,0</w:t>
            </w:r>
          </w:p>
        </w:tc>
        <w:tc>
          <w:tcPr>
            <w:tcW w:w="1276" w:type="dxa"/>
            <w:vAlign w:val="center"/>
          </w:tcPr>
          <w:p w:rsidR="00722B6C" w:rsidRPr="003C18F2"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200,0</w:t>
            </w:r>
          </w:p>
        </w:tc>
        <w:tc>
          <w:tcPr>
            <w:tcW w:w="1275" w:type="dxa"/>
            <w:vAlign w:val="center"/>
          </w:tcPr>
          <w:p w:rsidR="00722B6C" w:rsidRPr="00722B6C"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b/>
                <w:sz w:val="26"/>
                <w:szCs w:val="26"/>
                <w:lang w:eastAsia="ru-RU"/>
              </w:rPr>
            </w:pPr>
            <w:r w:rsidRPr="00722B6C">
              <w:rPr>
                <w:rFonts w:ascii="Times New Roman" w:eastAsia="Times New Roman" w:hAnsi="Times New Roman" w:cs="Times New Roman"/>
                <w:b/>
                <w:sz w:val="26"/>
                <w:szCs w:val="26"/>
                <w:lang w:eastAsia="ru-RU"/>
              </w:rPr>
              <w:t>950,0</w:t>
            </w:r>
          </w:p>
        </w:tc>
      </w:tr>
      <w:tr w:rsidR="00722B6C" w:rsidRPr="003C18F2" w:rsidTr="00EF5FAE">
        <w:trPr>
          <w:trHeight w:val="20"/>
        </w:trPr>
        <w:tc>
          <w:tcPr>
            <w:tcW w:w="3829" w:type="dxa"/>
            <w:vAlign w:val="center"/>
          </w:tcPr>
          <w:p w:rsidR="00722B6C" w:rsidRPr="003C18F2"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Местный бюджет</w:t>
            </w:r>
          </w:p>
        </w:tc>
        <w:tc>
          <w:tcPr>
            <w:tcW w:w="2126" w:type="dxa"/>
            <w:vAlign w:val="center"/>
          </w:tcPr>
          <w:p w:rsidR="00722B6C" w:rsidRPr="0010765D"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bidi="ru-RU"/>
              </w:rPr>
            </w:pPr>
          </w:p>
        </w:tc>
        <w:tc>
          <w:tcPr>
            <w:tcW w:w="1417" w:type="dxa"/>
            <w:vAlign w:val="center"/>
          </w:tcPr>
          <w:p w:rsidR="00722B6C" w:rsidRPr="003C18F2"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150,0</w:t>
            </w:r>
          </w:p>
        </w:tc>
        <w:tc>
          <w:tcPr>
            <w:tcW w:w="1276" w:type="dxa"/>
            <w:vAlign w:val="center"/>
          </w:tcPr>
          <w:p w:rsidR="00722B6C" w:rsidRPr="003C18F2"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100,0</w:t>
            </w:r>
          </w:p>
        </w:tc>
        <w:tc>
          <w:tcPr>
            <w:tcW w:w="1276" w:type="dxa"/>
            <w:vAlign w:val="center"/>
          </w:tcPr>
          <w:p w:rsidR="00722B6C" w:rsidRPr="003C18F2"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100,0</w:t>
            </w:r>
          </w:p>
        </w:tc>
        <w:tc>
          <w:tcPr>
            <w:tcW w:w="1417" w:type="dxa"/>
            <w:vAlign w:val="center"/>
          </w:tcPr>
          <w:p w:rsidR="00722B6C" w:rsidRPr="003C18F2"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200,0</w:t>
            </w:r>
          </w:p>
        </w:tc>
        <w:tc>
          <w:tcPr>
            <w:tcW w:w="1418" w:type="dxa"/>
            <w:vAlign w:val="center"/>
          </w:tcPr>
          <w:p w:rsidR="00722B6C" w:rsidRPr="003C18F2"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200,0</w:t>
            </w:r>
          </w:p>
        </w:tc>
        <w:tc>
          <w:tcPr>
            <w:tcW w:w="1276" w:type="dxa"/>
            <w:vAlign w:val="center"/>
          </w:tcPr>
          <w:p w:rsidR="00722B6C" w:rsidRPr="003C18F2"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200,0</w:t>
            </w:r>
          </w:p>
        </w:tc>
        <w:tc>
          <w:tcPr>
            <w:tcW w:w="1275" w:type="dxa"/>
            <w:vAlign w:val="center"/>
          </w:tcPr>
          <w:p w:rsidR="00722B6C" w:rsidRPr="003C18F2"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950,0</w:t>
            </w:r>
          </w:p>
        </w:tc>
      </w:tr>
      <w:tr w:rsidR="00722B6C" w:rsidRPr="003C18F2" w:rsidTr="00EF5FAE">
        <w:trPr>
          <w:trHeight w:val="20"/>
        </w:trPr>
        <w:tc>
          <w:tcPr>
            <w:tcW w:w="3829" w:type="dxa"/>
            <w:vAlign w:val="center"/>
          </w:tcPr>
          <w:p w:rsidR="00722B6C" w:rsidRPr="003C18F2"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Республиканский бюджет</w:t>
            </w:r>
          </w:p>
        </w:tc>
        <w:tc>
          <w:tcPr>
            <w:tcW w:w="2126" w:type="dxa"/>
            <w:vAlign w:val="center"/>
          </w:tcPr>
          <w:p w:rsidR="00722B6C" w:rsidRPr="0010765D"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bidi="ru-RU"/>
              </w:rPr>
            </w:pPr>
          </w:p>
        </w:tc>
        <w:tc>
          <w:tcPr>
            <w:tcW w:w="1417" w:type="dxa"/>
            <w:vAlign w:val="center"/>
          </w:tcPr>
          <w:p w:rsidR="00722B6C" w:rsidRPr="003C18F2"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6" w:type="dxa"/>
            <w:vAlign w:val="center"/>
          </w:tcPr>
          <w:p w:rsidR="00722B6C" w:rsidRPr="003C18F2"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6" w:type="dxa"/>
            <w:vAlign w:val="center"/>
          </w:tcPr>
          <w:p w:rsidR="00722B6C" w:rsidRPr="003C18F2"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417" w:type="dxa"/>
            <w:vAlign w:val="center"/>
          </w:tcPr>
          <w:p w:rsidR="00722B6C" w:rsidRPr="003C18F2"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418" w:type="dxa"/>
            <w:vAlign w:val="center"/>
          </w:tcPr>
          <w:p w:rsidR="00722B6C" w:rsidRPr="003C18F2"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6" w:type="dxa"/>
            <w:vAlign w:val="center"/>
          </w:tcPr>
          <w:p w:rsidR="00722B6C" w:rsidRPr="003C18F2"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5" w:type="dxa"/>
            <w:vAlign w:val="center"/>
          </w:tcPr>
          <w:p w:rsidR="00722B6C" w:rsidRPr="003C18F2"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r>
      <w:tr w:rsidR="00722B6C" w:rsidRPr="003C18F2" w:rsidTr="00EF5FAE">
        <w:trPr>
          <w:trHeight w:val="20"/>
        </w:trPr>
        <w:tc>
          <w:tcPr>
            <w:tcW w:w="15310" w:type="dxa"/>
            <w:gridSpan w:val="9"/>
            <w:vAlign w:val="center"/>
          </w:tcPr>
          <w:p w:rsidR="00722B6C" w:rsidRPr="003C18F2"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b/>
                <w:sz w:val="26"/>
                <w:szCs w:val="26"/>
                <w:lang w:eastAsia="ru-RU"/>
              </w:rPr>
              <w:t xml:space="preserve">Задача 2. </w:t>
            </w:r>
            <w:r w:rsidRPr="0049517B">
              <w:rPr>
                <w:rFonts w:ascii="Times New Roman" w:eastAsia="Times New Roman" w:hAnsi="Times New Roman" w:cs="Times New Roman"/>
                <w:b/>
                <w:sz w:val="26"/>
                <w:szCs w:val="26"/>
                <w:lang w:eastAsia="ru-RU"/>
              </w:rPr>
              <w:t xml:space="preserve">Развитие и сохранение инфраструктуры </w:t>
            </w:r>
            <w:r>
              <w:rPr>
                <w:rFonts w:ascii="Times New Roman" w:eastAsia="Times New Roman" w:hAnsi="Times New Roman" w:cs="Times New Roman"/>
                <w:b/>
                <w:sz w:val="26"/>
                <w:szCs w:val="26"/>
                <w:lang w:eastAsia="ru-RU"/>
              </w:rPr>
              <w:t xml:space="preserve">для занятий </w:t>
            </w:r>
            <w:r w:rsidRPr="0049517B">
              <w:rPr>
                <w:rFonts w:ascii="Times New Roman" w:eastAsia="Times New Roman" w:hAnsi="Times New Roman" w:cs="Times New Roman"/>
                <w:b/>
                <w:sz w:val="26"/>
                <w:szCs w:val="26"/>
                <w:lang w:eastAsia="ru-RU"/>
              </w:rPr>
              <w:t>физической культуры и спорта</w:t>
            </w:r>
          </w:p>
        </w:tc>
      </w:tr>
      <w:tr w:rsidR="00722B6C" w:rsidRPr="003C18F2" w:rsidTr="00EF5FAE">
        <w:trPr>
          <w:trHeight w:val="20"/>
        </w:trPr>
        <w:tc>
          <w:tcPr>
            <w:tcW w:w="3829" w:type="dxa"/>
            <w:vAlign w:val="center"/>
          </w:tcPr>
          <w:p w:rsidR="00722B6C" w:rsidRDefault="00722B6C" w:rsidP="00722B6C">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1.Подготовка </w:t>
            </w:r>
            <w:r w:rsidR="008A756B">
              <w:rPr>
                <w:rFonts w:ascii="Times New Roman" w:eastAsia="Times New Roman" w:hAnsi="Times New Roman" w:cs="Times New Roman"/>
                <w:sz w:val="26"/>
                <w:szCs w:val="26"/>
                <w:lang w:eastAsia="ru-RU"/>
              </w:rPr>
              <w:t>земельного участка</w:t>
            </w:r>
            <w:r>
              <w:rPr>
                <w:rFonts w:ascii="Times New Roman" w:eastAsia="Times New Roman" w:hAnsi="Times New Roman" w:cs="Times New Roman"/>
                <w:sz w:val="26"/>
                <w:szCs w:val="26"/>
                <w:lang w:eastAsia="ru-RU"/>
              </w:rPr>
              <w:t xml:space="preserve"> для установки «Умной площадки»</w:t>
            </w:r>
          </w:p>
          <w:p w:rsidR="00722B6C" w:rsidRPr="003C18F2" w:rsidRDefault="00722B6C" w:rsidP="00722B6C">
            <w:pPr>
              <w:spacing w:after="0" w:line="240" w:lineRule="auto"/>
              <w:jc w:val="center"/>
              <w:rPr>
                <w:rFonts w:ascii="Times New Roman" w:eastAsia="Times New Roman" w:hAnsi="Times New Roman" w:cs="Times New Roman"/>
                <w:sz w:val="26"/>
                <w:szCs w:val="26"/>
                <w:lang w:eastAsia="ru-RU"/>
              </w:rPr>
            </w:pPr>
          </w:p>
        </w:tc>
        <w:tc>
          <w:tcPr>
            <w:tcW w:w="2126" w:type="dxa"/>
            <w:vAlign w:val="center"/>
          </w:tcPr>
          <w:p w:rsidR="00722B6C" w:rsidRPr="00D45C63"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bidi="ru-RU"/>
              </w:rPr>
            </w:pPr>
            <w:r w:rsidRPr="00D45C63">
              <w:rPr>
                <w:rFonts w:ascii="Times New Roman" w:eastAsia="Times New Roman" w:hAnsi="Times New Roman" w:cs="Times New Roman"/>
                <w:sz w:val="20"/>
                <w:szCs w:val="20"/>
                <w:lang w:eastAsia="ru-RU" w:bidi="ru-RU"/>
              </w:rPr>
              <w:t>Руководитель МКУ ДО «Спортивная школа Бейского района» Евграфов С.А.</w:t>
            </w:r>
          </w:p>
        </w:tc>
        <w:tc>
          <w:tcPr>
            <w:tcW w:w="1417" w:type="dxa"/>
            <w:vAlign w:val="center"/>
          </w:tcPr>
          <w:p w:rsidR="00722B6C" w:rsidRPr="003C18F2"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4000,0</w:t>
            </w:r>
          </w:p>
        </w:tc>
        <w:tc>
          <w:tcPr>
            <w:tcW w:w="1276" w:type="dxa"/>
            <w:vAlign w:val="center"/>
          </w:tcPr>
          <w:p w:rsidR="00722B6C" w:rsidRPr="003C18F2" w:rsidRDefault="00792109"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6" w:type="dxa"/>
            <w:vAlign w:val="center"/>
          </w:tcPr>
          <w:p w:rsidR="00722B6C" w:rsidRPr="003C18F2" w:rsidRDefault="00792109"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417" w:type="dxa"/>
            <w:vAlign w:val="center"/>
          </w:tcPr>
          <w:p w:rsidR="00722B6C" w:rsidRPr="003C18F2" w:rsidRDefault="00792109"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418" w:type="dxa"/>
            <w:vAlign w:val="center"/>
          </w:tcPr>
          <w:p w:rsidR="00722B6C" w:rsidRPr="003C18F2" w:rsidRDefault="00792109"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6" w:type="dxa"/>
            <w:vAlign w:val="center"/>
          </w:tcPr>
          <w:p w:rsidR="00722B6C" w:rsidRPr="003C18F2" w:rsidRDefault="00792109"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5" w:type="dxa"/>
            <w:vAlign w:val="center"/>
          </w:tcPr>
          <w:p w:rsidR="00722B6C" w:rsidRPr="00792109" w:rsidRDefault="00792109" w:rsidP="00722B6C">
            <w:pPr>
              <w:widowControl w:val="0"/>
              <w:autoSpaceDE w:val="0"/>
              <w:autoSpaceDN w:val="0"/>
              <w:adjustRightInd w:val="0"/>
              <w:spacing w:after="0" w:line="240" w:lineRule="auto"/>
              <w:jc w:val="center"/>
              <w:rPr>
                <w:rFonts w:ascii="Times New Roman" w:eastAsia="Times New Roman" w:hAnsi="Times New Roman" w:cs="Times New Roman"/>
                <w:b/>
                <w:sz w:val="26"/>
                <w:szCs w:val="26"/>
                <w:lang w:eastAsia="ru-RU"/>
              </w:rPr>
            </w:pPr>
            <w:r w:rsidRPr="00792109">
              <w:rPr>
                <w:rFonts w:ascii="Times New Roman" w:eastAsia="Times New Roman" w:hAnsi="Times New Roman" w:cs="Times New Roman"/>
                <w:b/>
                <w:sz w:val="26"/>
                <w:szCs w:val="26"/>
                <w:lang w:eastAsia="ru-RU"/>
              </w:rPr>
              <w:t>4000,0</w:t>
            </w:r>
          </w:p>
        </w:tc>
      </w:tr>
      <w:tr w:rsidR="00722B6C" w:rsidRPr="003C18F2" w:rsidTr="00EF5FAE">
        <w:trPr>
          <w:trHeight w:val="20"/>
        </w:trPr>
        <w:tc>
          <w:tcPr>
            <w:tcW w:w="3829" w:type="dxa"/>
            <w:vAlign w:val="center"/>
            <w:hideMark/>
          </w:tcPr>
          <w:p w:rsidR="00722B6C" w:rsidRPr="003C18F2"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Местный бюджет</w:t>
            </w:r>
          </w:p>
        </w:tc>
        <w:tc>
          <w:tcPr>
            <w:tcW w:w="2126" w:type="dxa"/>
            <w:vAlign w:val="center"/>
          </w:tcPr>
          <w:p w:rsidR="00722B6C" w:rsidRPr="00D45C63"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417" w:type="dxa"/>
            <w:vAlign w:val="center"/>
          </w:tcPr>
          <w:p w:rsidR="00722B6C" w:rsidRPr="003C18F2"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4000,0</w:t>
            </w:r>
          </w:p>
        </w:tc>
        <w:tc>
          <w:tcPr>
            <w:tcW w:w="1276" w:type="dxa"/>
            <w:vAlign w:val="center"/>
          </w:tcPr>
          <w:p w:rsidR="00722B6C" w:rsidRPr="003C18F2" w:rsidRDefault="00792109"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6" w:type="dxa"/>
            <w:vAlign w:val="center"/>
          </w:tcPr>
          <w:p w:rsidR="00722B6C" w:rsidRPr="003C18F2" w:rsidRDefault="00792109"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417" w:type="dxa"/>
            <w:vAlign w:val="center"/>
          </w:tcPr>
          <w:p w:rsidR="00722B6C" w:rsidRPr="003C18F2" w:rsidRDefault="00792109"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418" w:type="dxa"/>
            <w:vAlign w:val="center"/>
          </w:tcPr>
          <w:p w:rsidR="00722B6C" w:rsidRPr="003C18F2" w:rsidRDefault="00792109"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6" w:type="dxa"/>
            <w:vAlign w:val="center"/>
          </w:tcPr>
          <w:p w:rsidR="00722B6C" w:rsidRPr="003C18F2" w:rsidRDefault="00792109"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5" w:type="dxa"/>
            <w:vAlign w:val="center"/>
          </w:tcPr>
          <w:p w:rsidR="00722B6C" w:rsidRPr="003C18F2" w:rsidRDefault="00792109"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4000,0</w:t>
            </w:r>
          </w:p>
        </w:tc>
      </w:tr>
      <w:tr w:rsidR="00722B6C" w:rsidRPr="003C18F2" w:rsidTr="00EF5FAE">
        <w:trPr>
          <w:trHeight w:val="20"/>
        </w:trPr>
        <w:tc>
          <w:tcPr>
            <w:tcW w:w="3829" w:type="dxa"/>
            <w:vAlign w:val="center"/>
            <w:hideMark/>
          </w:tcPr>
          <w:p w:rsidR="00722B6C" w:rsidRPr="003C18F2"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Республиканский бюджет</w:t>
            </w:r>
          </w:p>
        </w:tc>
        <w:tc>
          <w:tcPr>
            <w:tcW w:w="2126" w:type="dxa"/>
            <w:vAlign w:val="center"/>
          </w:tcPr>
          <w:p w:rsidR="00722B6C" w:rsidRPr="00D45C63"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417" w:type="dxa"/>
            <w:vAlign w:val="center"/>
          </w:tcPr>
          <w:p w:rsidR="00722B6C" w:rsidRPr="003C18F2"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6" w:type="dxa"/>
            <w:vAlign w:val="center"/>
          </w:tcPr>
          <w:p w:rsidR="00722B6C" w:rsidRPr="003C18F2" w:rsidRDefault="00792109"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6" w:type="dxa"/>
            <w:vAlign w:val="center"/>
          </w:tcPr>
          <w:p w:rsidR="00722B6C" w:rsidRPr="003C18F2" w:rsidRDefault="00792109"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417" w:type="dxa"/>
            <w:vAlign w:val="center"/>
          </w:tcPr>
          <w:p w:rsidR="00722B6C" w:rsidRPr="003C18F2" w:rsidRDefault="00792109"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418" w:type="dxa"/>
            <w:vAlign w:val="center"/>
          </w:tcPr>
          <w:p w:rsidR="00722B6C" w:rsidRPr="003C18F2" w:rsidRDefault="00792109"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6" w:type="dxa"/>
            <w:vAlign w:val="center"/>
          </w:tcPr>
          <w:p w:rsidR="00722B6C" w:rsidRPr="003C18F2" w:rsidRDefault="00792109"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5" w:type="dxa"/>
            <w:vAlign w:val="center"/>
          </w:tcPr>
          <w:p w:rsidR="00722B6C" w:rsidRPr="003C18F2" w:rsidRDefault="00792109"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r>
      <w:tr w:rsidR="00722B6C" w:rsidRPr="003C18F2" w:rsidTr="00EF5FAE">
        <w:trPr>
          <w:trHeight w:val="20"/>
        </w:trPr>
        <w:tc>
          <w:tcPr>
            <w:tcW w:w="3829" w:type="dxa"/>
            <w:vAlign w:val="center"/>
          </w:tcPr>
          <w:p w:rsidR="00722B6C" w:rsidRPr="003C18F2" w:rsidRDefault="00722B6C" w:rsidP="00211C96">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 </w:t>
            </w:r>
            <w:r w:rsidRPr="0049517B">
              <w:rPr>
                <w:rFonts w:ascii="Times New Roman" w:hAnsi="Times New Roman" w:cs="Times New Roman"/>
                <w:sz w:val="26"/>
                <w:szCs w:val="26"/>
              </w:rPr>
              <w:t>Оснащение школы спортивным инвентарем</w:t>
            </w:r>
          </w:p>
        </w:tc>
        <w:tc>
          <w:tcPr>
            <w:tcW w:w="2126" w:type="dxa"/>
            <w:vAlign w:val="center"/>
          </w:tcPr>
          <w:p w:rsidR="00722B6C" w:rsidRPr="00D45C63"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45C63">
              <w:rPr>
                <w:rFonts w:ascii="Times New Roman" w:eastAsia="Times New Roman" w:hAnsi="Times New Roman" w:cs="Times New Roman"/>
                <w:sz w:val="20"/>
                <w:szCs w:val="20"/>
                <w:lang w:eastAsia="ru-RU" w:bidi="ru-RU"/>
              </w:rPr>
              <w:t>Руководитель МКУ ДО «Спортивная школа Бейского района» Евграфов С.А.</w:t>
            </w:r>
          </w:p>
        </w:tc>
        <w:tc>
          <w:tcPr>
            <w:tcW w:w="1417" w:type="dxa"/>
            <w:vAlign w:val="center"/>
          </w:tcPr>
          <w:p w:rsidR="00722B6C" w:rsidRPr="003C18F2"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6" w:type="dxa"/>
            <w:vAlign w:val="center"/>
          </w:tcPr>
          <w:p w:rsidR="00722B6C" w:rsidRPr="003C18F2" w:rsidRDefault="00792109"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6" w:type="dxa"/>
            <w:vAlign w:val="center"/>
          </w:tcPr>
          <w:p w:rsidR="00722B6C" w:rsidRPr="003C18F2" w:rsidRDefault="00792109"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417" w:type="dxa"/>
            <w:vAlign w:val="center"/>
          </w:tcPr>
          <w:p w:rsidR="00722B6C" w:rsidRPr="003C18F2" w:rsidRDefault="00792109"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418" w:type="dxa"/>
            <w:vAlign w:val="center"/>
          </w:tcPr>
          <w:p w:rsidR="00722B6C" w:rsidRPr="003C18F2" w:rsidRDefault="00792109"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6" w:type="dxa"/>
            <w:vAlign w:val="center"/>
          </w:tcPr>
          <w:p w:rsidR="00722B6C" w:rsidRPr="003C18F2" w:rsidRDefault="00792109"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5" w:type="dxa"/>
            <w:vAlign w:val="center"/>
          </w:tcPr>
          <w:p w:rsidR="00722B6C" w:rsidRPr="003C18F2" w:rsidRDefault="00792109"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r>
      <w:tr w:rsidR="00722B6C" w:rsidRPr="003C18F2" w:rsidTr="00EF5FAE">
        <w:trPr>
          <w:trHeight w:val="20"/>
        </w:trPr>
        <w:tc>
          <w:tcPr>
            <w:tcW w:w="3829" w:type="dxa"/>
            <w:vAlign w:val="center"/>
          </w:tcPr>
          <w:p w:rsidR="00722B6C"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976236">
              <w:rPr>
                <w:rFonts w:ascii="Times New Roman" w:eastAsia="Times New Roman" w:hAnsi="Times New Roman" w:cs="Times New Roman"/>
                <w:sz w:val="26"/>
                <w:szCs w:val="26"/>
                <w:lang w:eastAsia="ru-RU"/>
              </w:rPr>
              <w:t>Местный бюджет</w:t>
            </w:r>
          </w:p>
        </w:tc>
        <w:tc>
          <w:tcPr>
            <w:tcW w:w="2126" w:type="dxa"/>
            <w:vAlign w:val="center"/>
          </w:tcPr>
          <w:p w:rsidR="00722B6C" w:rsidRPr="00D45C63"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bidi="ru-RU"/>
              </w:rPr>
            </w:pPr>
          </w:p>
        </w:tc>
        <w:tc>
          <w:tcPr>
            <w:tcW w:w="1417" w:type="dxa"/>
            <w:vAlign w:val="center"/>
          </w:tcPr>
          <w:p w:rsidR="00722B6C"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722B6C" w:rsidRPr="003C18F2"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722B6C" w:rsidRPr="003C18F2"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722B6C" w:rsidRPr="003C18F2"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8" w:type="dxa"/>
            <w:vAlign w:val="center"/>
          </w:tcPr>
          <w:p w:rsidR="00722B6C" w:rsidRPr="003C18F2"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722B6C" w:rsidRPr="003C18F2" w:rsidRDefault="00722B6C" w:rsidP="00792109">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275" w:type="dxa"/>
            <w:vAlign w:val="center"/>
          </w:tcPr>
          <w:p w:rsidR="00722B6C" w:rsidRPr="003C18F2"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r>
      <w:tr w:rsidR="00722B6C" w:rsidRPr="003C18F2" w:rsidTr="00EF5FAE">
        <w:trPr>
          <w:trHeight w:val="20"/>
        </w:trPr>
        <w:tc>
          <w:tcPr>
            <w:tcW w:w="3829" w:type="dxa"/>
            <w:vAlign w:val="center"/>
          </w:tcPr>
          <w:p w:rsidR="00722B6C" w:rsidRPr="003C18F2"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976236">
              <w:rPr>
                <w:rFonts w:ascii="Times New Roman" w:eastAsia="Times New Roman" w:hAnsi="Times New Roman" w:cs="Times New Roman"/>
                <w:sz w:val="26"/>
                <w:szCs w:val="26"/>
                <w:lang w:eastAsia="ru-RU"/>
              </w:rPr>
              <w:lastRenderedPageBreak/>
              <w:t>Республиканский бюджет</w:t>
            </w:r>
          </w:p>
        </w:tc>
        <w:tc>
          <w:tcPr>
            <w:tcW w:w="2126" w:type="dxa"/>
            <w:vAlign w:val="center"/>
          </w:tcPr>
          <w:p w:rsidR="00722B6C" w:rsidRPr="003C18F2"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722B6C" w:rsidRPr="003C18F2"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722B6C" w:rsidRPr="003C18F2"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722B6C" w:rsidRPr="003C18F2"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722B6C" w:rsidRPr="003C18F2"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8" w:type="dxa"/>
            <w:vAlign w:val="center"/>
          </w:tcPr>
          <w:p w:rsidR="00722B6C" w:rsidRPr="003C18F2"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6" w:type="dxa"/>
            <w:vAlign w:val="center"/>
          </w:tcPr>
          <w:p w:rsidR="00722B6C" w:rsidRPr="003C18F2"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275" w:type="dxa"/>
            <w:vAlign w:val="center"/>
          </w:tcPr>
          <w:p w:rsidR="00722B6C" w:rsidRPr="003C18F2"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r>
      <w:tr w:rsidR="00722B6C" w:rsidRPr="003C18F2" w:rsidTr="00EF5FAE">
        <w:trPr>
          <w:trHeight w:val="20"/>
        </w:trPr>
        <w:tc>
          <w:tcPr>
            <w:tcW w:w="3829" w:type="dxa"/>
            <w:vAlign w:val="center"/>
            <w:hideMark/>
          </w:tcPr>
          <w:p w:rsidR="00722B6C" w:rsidRPr="003C18F2"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b/>
                <w:sz w:val="26"/>
                <w:szCs w:val="26"/>
                <w:lang w:eastAsia="ru-RU"/>
              </w:rPr>
            </w:pPr>
            <w:r w:rsidRPr="003C18F2">
              <w:rPr>
                <w:rFonts w:ascii="Times New Roman" w:eastAsia="Times New Roman" w:hAnsi="Times New Roman" w:cs="Times New Roman"/>
                <w:b/>
                <w:sz w:val="26"/>
                <w:szCs w:val="26"/>
                <w:lang w:eastAsia="ru-RU"/>
              </w:rPr>
              <w:t>ИТОГО по подпрограмме</w:t>
            </w:r>
          </w:p>
        </w:tc>
        <w:tc>
          <w:tcPr>
            <w:tcW w:w="2126" w:type="dxa"/>
            <w:vAlign w:val="center"/>
          </w:tcPr>
          <w:p w:rsidR="00722B6C" w:rsidRPr="003C18F2" w:rsidRDefault="00722B6C" w:rsidP="00722B6C">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722B6C" w:rsidRPr="003C18F2" w:rsidRDefault="00792109" w:rsidP="00722B6C">
            <w:pPr>
              <w:widowControl w:val="0"/>
              <w:autoSpaceDE w:val="0"/>
              <w:autoSpaceDN w:val="0"/>
              <w:adjustRightInd w:val="0"/>
              <w:spacing w:after="0" w:line="240" w:lineRule="auto"/>
              <w:jc w:val="center"/>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21992,3</w:t>
            </w:r>
          </w:p>
        </w:tc>
        <w:tc>
          <w:tcPr>
            <w:tcW w:w="1276" w:type="dxa"/>
            <w:vAlign w:val="center"/>
          </w:tcPr>
          <w:p w:rsidR="00722B6C" w:rsidRPr="003C18F2" w:rsidRDefault="00792109" w:rsidP="00722B6C">
            <w:pPr>
              <w:widowControl w:val="0"/>
              <w:autoSpaceDE w:val="0"/>
              <w:autoSpaceDN w:val="0"/>
              <w:adjustRightInd w:val="0"/>
              <w:spacing w:after="0" w:line="240" w:lineRule="auto"/>
              <w:jc w:val="center"/>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11542,2</w:t>
            </w:r>
          </w:p>
        </w:tc>
        <w:tc>
          <w:tcPr>
            <w:tcW w:w="1276" w:type="dxa"/>
            <w:vAlign w:val="center"/>
          </w:tcPr>
          <w:p w:rsidR="00722B6C" w:rsidRPr="003C18F2" w:rsidRDefault="00792109" w:rsidP="00722B6C">
            <w:pPr>
              <w:widowControl w:val="0"/>
              <w:autoSpaceDE w:val="0"/>
              <w:autoSpaceDN w:val="0"/>
              <w:adjustRightInd w:val="0"/>
              <w:spacing w:after="0" w:line="240" w:lineRule="auto"/>
              <w:jc w:val="center"/>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8936,2</w:t>
            </w:r>
          </w:p>
        </w:tc>
        <w:tc>
          <w:tcPr>
            <w:tcW w:w="1417" w:type="dxa"/>
            <w:vAlign w:val="center"/>
          </w:tcPr>
          <w:p w:rsidR="00722B6C" w:rsidRPr="003C18F2" w:rsidRDefault="00792109" w:rsidP="00722B6C">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16200,0</w:t>
            </w:r>
          </w:p>
        </w:tc>
        <w:tc>
          <w:tcPr>
            <w:tcW w:w="1418" w:type="dxa"/>
            <w:vAlign w:val="center"/>
          </w:tcPr>
          <w:p w:rsidR="00722B6C" w:rsidRPr="003C18F2" w:rsidRDefault="00792109" w:rsidP="00722B6C">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17000,0</w:t>
            </w:r>
          </w:p>
        </w:tc>
        <w:tc>
          <w:tcPr>
            <w:tcW w:w="1276" w:type="dxa"/>
            <w:vAlign w:val="center"/>
          </w:tcPr>
          <w:p w:rsidR="00722B6C" w:rsidRPr="003C18F2" w:rsidRDefault="00792109" w:rsidP="00722B6C">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17800,0</w:t>
            </w:r>
          </w:p>
        </w:tc>
        <w:tc>
          <w:tcPr>
            <w:tcW w:w="1275" w:type="dxa"/>
            <w:vAlign w:val="center"/>
          </w:tcPr>
          <w:p w:rsidR="00722B6C" w:rsidRPr="003C18F2" w:rsidRDefault="00792109" w:rsidP="00722B6C">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93470,7</w:t>
            </w:r>
          </w:p>
        </w:tc>
      </w:tr>
      <w:tr w:rsidR="00792109" w:rsidRPr="003C18F2" w:rsidTr="00EF5FAE">
        <w:trPr>
          <w:trHeight w:val="20"/>
        </w:trPr>
        <w:tc>
          <w:tcPr>
            <w:tcW w:w="3829" w:type="dxa"/>
            <w:vAlign w:val="center"/>
            <w:hideMark/>
          </w:tcPr>
          <w:p w:rsidR="00792109" w:rsidRPr="003C18F2" w:rsidRDefault="00792109" w:rsidP="0079210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из местного бюджета</w:t>
            </w:r>
          </w:p>
        </w:tc>
        <w:tc>
          <w:tcPr>
            <w:tcW w:w="2126" w:type="dxa"/>
            <w:vAlign w:val="center"/>
          </w:tcPr>
          <w:p w:rsidR="00792109" w:rsidRPr="00792109" w:rsidRDefault="00792109" w:rsidP="0079210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792109" w:rsidRPr="00792109" w:rsidRDefault="00792109" w:rsidP="0079210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792109">
              <w:rPr>
                <w:rFonts w:ascii="Times New Roman" w:eastAsia="Times New Roman" w:hAnsi="Times New Roman" w:cs="Times New Roman"/>
                <w:sz w:val="26"/>
                <w:szCs w:val="26"/>
                <w:lang w:eastAsia="ru-RU"/>
              </w:rPr>
              <w:t>21992,3</w:t>
            </w:r>
          </w:p>
        </w:tc>
        <w:tc>
          <w:tcPr>
            <w:tcW w:w="1276" w:type="dxa"/>
            <w:vAlign w:val="center"/>
          </w:tcPr>
          <w:p w:rsidR="00792109" w:rsidRPr="00792109" w:rsidRDefault="00792109" w:rsidP="0079210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792109">
              <w:rPr>
                <w:rFonts w:ascii="Times New Roman" w:eastAsia="Times New Roman" w:hAnsi="Times New Roman" w:cs="Times New Roman"/>
                <w:sz w:val="26"/>
                <w:szCs w:val="26"/>
                <w:lang w:eastAsia="ru-RU"/>
              </w:rPr>
              <w:t>11542,2</w:t>
            </w:r>
          </w:p>
        </w:tc>
        <w:tc>
          <w:tcPr>
            <w:tcW w:w="1276" w:type="dxa"/>
            <w:vAlign w:val="center"/>
          </w:tcPr>
          <w:p w:rsidR="00792109" w:rsidRPr="00792109" w:rsidRDefault="00792109" w:rsidP="0079210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792109">
              <w:rPr>
                <w:rFonts w:ascii="Times New Roman" w:eastAsia="Times New Roman" w:hAnsi="Times New Roman" w:cs="Times New Roman"/>
                <w:sz w:val="26"/>
                <w:szCs w:val="26"/>
                <w:lang w:eastAsia="ru-RU"/>
              </w:rPr>
              <w:t>8936,2</w:t>
            </w:r>
          </w:p>
        </w:tc>
        <w:tc>
          <w:tcPr>
            <w:tcW w:w="1417" w:type="dxa"/>
            <w:vAlign w:val="center"/>
          </w:tcPr>
          <w:p w:rsidR="00792109" w:rsidRPr="00792109" w:rsidRDefault="00792109" w:rsidP="00792109">
            <w:pPr>
              <w:spacing w:after="0" w:line="240" w:lineRule="auto"/>
              <w:jc w:val="center"/>
              <w:rPr>
                <w:rFonts w:ascii="Times New Roman" w:eastAsia="Times New Roman" w:hAnsi="Times New Roman" w:cs="Times New Roman"/>
                <w:sz w:val="24"/>
                <w:szCs w:val="24"/>
                <w:lang w:eastAsia="ru-RU"/>
              </w:rPr>
            </w:pPr>
            <w:r w:rsidRPr="00792109">
              <w:rPr>
                <w:rFonts w:ascii="Times New Roman" w:eastAsia="Times New Roman" w:hAnsi="Times New Roman" w:cs="Times New Roman"/>
                <w:sz w:val="24"/>
                <w:szCs w:val="24"/>
                <w:lang w:eastAsia="ru-RU"/>
              </w:rPr>
              <w:t>16200,0</w:t>
            </w:r>
          </w:p>
        </w:tc>
        <w:tc>
          <w:tcPr>
            <w:tcW w:w="1418" w:type="dxa"/>
            <w:vAlign w:val="center"/>
          </w:tcPr>
          <w:p w:rsidR="00792109" w:rsidRPr="00792109" w:rsidRDefault="00792109" w:rsidP="00792109">
            <w:pPr>
              <w:spacing w:after="0" w:line="240" w:lineRule="auto"/>
              <w:jc w:val="center"/>
              <w:rPr>
                <w:rFonts w:ascii="Times New Roman" w:eastAsia="Times New Roman" w:hAnsi="Times New Roman" w:cs="Times New Roman"/>
                <w:sz w:val="24"/>
                <w:szCs w:val="24"/>
                <w:lang w:eastAsia="ru-RU"/>
              </w:rPr>
            </w:pPr>
            <w:r w:rsidRPr="00792109">
              <w:rPr>
                <w:rFonts w:ascii="Times New Roman" w:eastAsia="Times New Roman" w:hAnsi="Times New Roman" w:cs="Times New Roman"/>
                <w:sz w:val="24"/>
                <w:szCs w:val="24"/>
                <w:lang w:eastAsia="ru-RU"/>
              </w:rPr>
              <w:t>17000,0</w:t>
            </w:r>
          </w:p>
        </w:tc>
        <w:tc>
          <w:tcPr>
            <w:tcW w:w="1276" w:type="dxa"/>
            <w:vAlign w:val="center"/>
          </w:tcPr>
          <w:p w:rsidR="00792109" w:rsidRPr="00792109" w:rsidRDefault="00792109" w:rsidP="00792109">
            <w:pPr>
              <w:spacing w:after="0" w:line="240" w:lineRule="auto"/>
              <w:jc w:val="center"/>
              <w:rPr>
                <w:rFonts w:ascii="Times New Roman" w:eastAsia="Times New Roman" w:hAnsi="Times New Roman" w:cs="Times New Roman"/>
                <w:sz w:val="24"/>
                <w:szCs w:val="24"/>
                <w:lang w:eastAsia="ru-RU"/>
              </w:rPr>
            </w:pPr>
            <w:r w:rsidRPr="00792109">
              <w:rPr>
                <w:rFonts w:ascii="Times New Roman" w:eastAsia="Times New Roman" w:hAnsi="Times New Roman" w:cs="Times New Roman"/>
                <w:sz w:val="24"/>
                <w:szCs w:val="24"/>
                <w:lang w:eastAsia="ru-RU"/>
              </w:rPr>
              <w:t>17800,0</w:t>
            </w:r>
          </w:p>
        </w:tc>
        <w:tc>
          <w:tcPr>
            <w:tcW w:w="1275" w:type="dxa"/>
            <w:vAlign w:val="center"/>
          </w:tcPr>
          <w:p w:rsidR="00792109" w:rsidRPr="00792109" w:rsidRDefault="00792109" w:rsidP="00792109">
            <w:pPr>
              <w:spacing w:after="0" w:line="240" w:lineRule="auto"/>
              <w:jc w:val="center"/>
              <w:rPr>
                <w:rFonts w:ascii="Times New Roman" w:eastAsia="Times New Roman" w:hAnsi="Times New Roman" w:cs="Times New Roman"/>
                <w:sz w:val="24"/>
                <w:szCs w:val="24"/>
                <w:lang w:eastAsia="ru-RU"/>
              </w:rPr>
            </w:pPr>
            <w:r w:rsidRPr="00792109">
              <w:rPr>
                <w:rFonts w:ascii="Times New Roman" w:eastAsia="Times New Roman" w:hAnsi="Times New Roman" w:cs="Times New Roman"/>
                <w:sz w:val="24"/>
                <w:szCs w:val="24"/>
                <w:lang w:eastAsia="ru-RU"/>
              </w:rPr>
              <w:t>93470,7</w:t>
            </w:r>
          </w:p>
        </w:tc>
      </w:tr>
      <w:tr w:rsidR="00792109" w:rsidRPr="003C18F2" w:rsidTr="00EF5FAE">
        <w:trPr>
          <w:trHeight w:val="20"/>
        </w:trPr>
        <w:tc>
          <w:tcPr>
            <w:tcW w:w="3829" w:type="dxa"/>
            <w:vAlign w:val="center"/>
            <w:hideMark/>
          </w:tcPr>
          <w:p w:rsidR="00792109" w:rsidRPr="003C18F2" w:rsidRDefault="00792109" w:rsidP="0079210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из республиканского  бюджета</w:t>
            </w:r>
          </w:p>
        </w:tc>
        <w:tc>
          <w:tcPr>
            <w:tcW w:w="2126" w:type="dxa"/>
            <w:vAlign w:val="center"/>
          </w:tcPr>
          <w:p w:rsidR="00792109" w:rsidRPr="003C18F2" w:rsidRDefault="00792109" w:rsidP="0079210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792109" w:rsidRPr="003C18F2" w:rsidRDefault="00792109" w:rsidP="0079210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6" w:type="dxa"/>
            <w:vAlign w:val="center"/>
          </w:tcPr>
          <w:p w:rsidR="00792109" w:rsidRPr="003C18F2" w:rsidRDefault="00792109" w:rsidP="0079210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6" w:type="dxa"/>
            <w:vAlign w:val="center"/>
          </w:tcPr>
          <w:p w:rsidR="00792109" w:rsidRPr="003C18F2" w:rsidRDefault="00792109" w:rsidP="0079210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417" w:type="dxa"/>
            <w:vAlign w:val="center"/>
          </w:tcPr>
          <w:p w:rsidR="00792109" w:rsidRPr="003C18F2" w:rsidRDefault="00792109" w:rsidP="0079210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418" w:type="dxa"/>
            <w:vAlign w:val="center"/>
          </w:tcPr>
          <w:p w:rsidR="00792109" w:rsidRPr="003C18F2" w:rsidRDefault="00792109" w:rsidP="0079210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6" w:type="dxa"/>
            <w:vAlign w:val="center"/>
          </w:tcPr>
          <w:p w:rsidR="00792109" w:rsidRPr="003C18F2" w:rsidRDefault="00792109" w:rsidP="0079210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5" w:type="dxa"/>
            <w:vAlign w:val="center"/>
          </w:tcPr>
          <w:p w:rsidR="00792109" w:rsidRPr="003C18F2" w:rsidRDefault="00792109" w:rsidP="0079210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r>
      <w:tr w:rsidR="00792109" w:rsidRPr="003C18F2" w:rsidTr="00EF5FAE">
        <w:trPr>
          <w:trHeight w:val="20"/>
        </w:trPr>
        <w:tc>
          <w:tcPr>
            <w:tcW w:w="3829" w:type="dxa"/>
            <w:vAlign w:val="center"/>
            <w:hideMark/>
          </w:tcPr>
          <w:p w:rsidR="00792109" w:rsidRPr="003C18F2" w:rsidRDefault="00792109" w:rsidP="0079210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из федерального бюджета</w:t>
            </w:r>
          </w:p>
        </w:tc>
        <w:tc>
          <w:tcPr>
            <w:tcW w:w="2126" w:type="dxa"/>
            <w:vAlign w:val="center"/>
          </w:tcPr>
          <w:p w:rsidR="00792109" w:rsidRPr="003C18F2" w:rsidRDefault="00792109" w:rsidP="0079210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792109" w:rsidRPr="003C18F2" w:rsidRDefault="00792109" w:rsidP="0079210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6" w:type="dxa"/>
            <w:vAlign w:val="center"/>
          </w:tcPr>
          <w:p w:rsidR="00792109" w:rsidRPr="003C18F2" w:rsidRDefault="00792109" w:rsidP="0079210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6" w:type="dxa"/>
            <w:vAlign w:val="center"/>
          </w:tcPr>
          <w:p w:rsidR="00792109" w:rsidRPr="003C18F2" w:rsidRDefault="00792109" w:rsidP="0079210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417" w:type="dxa"/>
            <w:vAlign w:val="center"/>
          </w:tcPr>
          <w:p w:rsidR="00792109" w:rsidRPr="003C18F2" w:rsidRDefault="00792109" w:rsidP="0079210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418" w:type="dxa"/>
            <w:vAlign w:val="center"/>
          </w:tcPr>
          <w:p w:rsidR="00792109" w:rsidRPr="003C18F2" w:rsidRDefault="00792109" w:rsidP="0079210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6" w:type="dxa"/>
            <w:vAlign w:val="center"/>
          </w:tcPr>
          <w:p w:rsidR="00792109" w:rsidRPr="003C18F2" w:rsidRDefault="00792109" w:rsidP="0079210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5" w:type="dxa"/>
            <w:vAlign w:val="center"/>
          </w:tcPr>
          <w:p w:rsidR="00792109" w:rsidRPr="003C18F2" w:rsidRDefault="00792109" w:rsidP="0079210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r>
      <w:tr w:rsidR="00792109" w:rsidRPr="003C18F2" w:rsidTr="00EF5FAE">
        <w:trPr>
          <w:trHeight w:val="20"/>
        </w:trPr>
        <w:tc>
          <w:tcPr>
            <w:tcW w:w="3829" w:type="dxa"/>
            <w:vAlign w:val="center"/>
            <w:hideMark/>
          </w:tcPr>
          <w:p w:rsidR="00792109" w:rsidRPr="003C18F2" w:rsidRDefault="00792109" w:rsidP="0079210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из внебюджетных источников</w:t>
            </w:r>
          </w:p>
        </w:tc>
        <w:tc>
          <w:tcPr>
            <w:tcW w:w="2126" w:type="dxa"/>
            <w:vAlign w:val="center"/>
          </w:tcPr>
          <w:p w:rsidR="00792109" w:rsidRPr="003C18F2" w:rsidRDefault="00792109" w:rsidP="0079210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792109" w:rsidRPr="003C18F2" w:rsidRDefault="00792109" w:rsidP="0079210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6" w:type="dxa"/>
            <w:vAlign w:val="center"/>
          </w:tcPr>
          <w:p w:rsidR="00792109" w:rsidRPr="003C18F2" w:rsidRDefault="00792109" w:rsidP="0079210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6" w:type="dxa"/>
            <w:vAlign w:val="center"/>
          </w:tcPr>
          <w:p w:rsidR="00792109" w:rsidRPr="003C18F2" w:rsidRDefault="00792109" w:rsidP="0079210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417" w:type="dxa"/>
            <w:vAlign w:val="center"/>
          </w:tcPr>
          <w:p w:rsidR="00792109" w:rsidRPr="003C18F2" w:rsidRDefault="00792109" w:rsidP="0079210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418" w:type="dxa"/>
            <w:vAlign w:val="center"/>
          </w:tcPr>
          <w:p w:rsidR="00792109" w:rsidRPr="003C18F2" w:rsidRDefault="00792109" w:rsidP="0079210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6" w:type="dxa"/>
            <w:vAlign w:val="center"/>
          </w:tcPr>
          <w:p w:rsidR="00792109" w:rsidRPr="003C18F2" w:rsidRDefault="00792109" w:rsidP="0079210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5" w:type="dxa"/>
            <w:vAlign w:val="center"/>
          </w:tcPr>
          <w:p w:rsidR="00792109" w:rsidRPr="003C18F2" w:rsidRDefault="00792109" w:rsidP="0079210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r>
    </w:tbl>
    <w:p w:rsidR="0084292C" w:rsidRPr="003C18F2" w:rsidRDefault="0084292C" w:rsidP="0084292C">
      <w:pPr>
        <w:spacing w:after="0" w:line="240" w:lineRule="auto"/>
        <w:jc w:val="center"/>
        <w:rPr>
          <w:rFonts w:ascii="Times New Roman" w:eastAsia="Times New Roman" w:hAnsi="Times New Roman" w:cs="Times New Roman"/>
          <w:sz w:val="26"/>
          <w:szCs w:val="26"/>
          <w:lang w:eastAsia="ru-RU" w:bidi="ru-RU"/>
        </w:rPr>
      </w:pPr>
    </w:p>
    <w:p w:rsidR="0084292C" w:rsidRPr="003C18F2" w:rsidRDefault="0084292C" w:rsidP="0084292C">
      <w:pPr>
        <w:spacing w:after="0" w:line="240" w:lineRule="auto"/>
        <w:jc w:val="center"/>
        <w:rPr>
          <w:rFonts w:ascii="Times New Roman" w:eastAsia="Times New Roman" w:hAnsi="Times New Roman" w:cs="Times New Roman"/>
          <w:sz w:val="26"/>
          <w:szCs w:val="26"/>
          <w:u w:val="single"/>
          <w:lang w:eastAsia="ru-RU" w:bidi="ru-RU"/>
        </w:rPr>
      </w:pPr>
    </w:p>
    <w:p w:rsidR="0084292C" w:rsidRDefault="0084292C" w:rsidP="0084292C">
      <w:pPr>
        <w:spacing w:after="0" w:line="240" w:lineRule="auto"/>
        <w:ind w:firstLine="709"/>
        <w:jc w:val="center"/>
        <w:rPr>
          <w:rFonts w:ascii="Times New Roman" w:eastAsia="Times New Roman" w:hAnsi="Times New Roman" w:cs="Times New Roman"/>
          <w:sz w:val="26"/>
          <w:szCs w:val="26"/>
          <w:lang w:eastAsia="ru-RU" w:bidi="ru-RU"/>
        </w:rPr>
      </w:pPr>
    </w:p>
    <w:p w:rsidR="0084292C" w:rsidRDefault="0084292C" w:rsidP="0084292C">
      <w:pPr>
        <w:spacing w:after="0" w:line="240" w:lineRule="auto"/>
        <w:jc w:val="center"/>
        <w:rPr>
          <w:rFonts w:ascii="Times New Roman" w:eastAsia="Times New Roman" w:hAnsi="Times New Roman" w:cs="Times New Roman"/>
          <w:sz w:val="26"/>
          <w:szCs w:val="26"/>
          <w:lang w:eastAsia="ru-RU"/>
        </w:rPr>
        <w:sectPr w:rsidR="0084292C" w:rsidSect="00964B1D">
          <w:pgSz w:w="16838" w:h="11906" w:orient="landscape"/>
          <w:pgMar w:top="1701" w:right="567" w:bottom="851" w:left="1134" w:header="709" w:footer="709" w:gutter="0"/>
          <w:cols w:space="708"/>
          <w:docGrid w:linePitch="360"/>
        </w:sectPr>
      </w:pPr>
    </w:p>
    <w:p w:rsidR="0084292C" w:rsidRDefault="0084292C" w:rsidP="00B066C5">
      <w:pPr>
        <w:spacing w:after="0" w:line="240" w:lineRule="auto"/>
        <w:ind w:firstLine="709"/>
        <w:jc w:val="center"/>
        <w:rPr>
          <w:rFonts w:ascii="Times New Roman" w:eastAsia="Times New Roman" w:hAnsi="Times New Roman" w:cs="Times New Roman"/>
          <w:sz w:val="26"/>
          <w:szCs w:val="26"/>
          <w:lang w:eastAsia="ru-RU" w:bidi="ru-RU"/>
        </w:rPr>
      </w:pPr>
    </w:p>
    <w:p w:rsidR="004A7A1B" w:rsidRDefault="004A7A1B"/>
    <w:tbl>
      <w:tblPr>
        <w:tblW w:w="0" w:type="auto"/>
        <w:tblLook w:val="01E0" w:firstRow="1" w:lastRow="1" w:firstColumn="1" w:lastColumn="1" w:noHBand="0" w:noVBand="0"/>
      </w:tblPr>
      <w:tblGrid>
        <w:gridCol w:w="5868"/>
        <w:gridCol w:w="3703"/>
      </w:tblGrid>
      <w:tr w:rsidR="004A7A1B" w:rsidRPr="006648E7" w:rsidTr="00A3245C">
        <w:trPr>
          <w:trHeight w:val="1245"/>
        </w:trPr>
        <w:tc>
          <w:tcPr>
            <w:tcW w:w="5868" w:type="dxa"/>
          </w:tcPr>
          <w:p w:rsidR="004A7A1B" w:rsidRPr="006648E7" w:rsidRDefault="004A7A1B" w:rsidP="00A23742">
            <w:pPr>
              <w:widowControl w:val="0"/>
              <w:spacing w:after="0" w:line="240" w:lineRule="auto"/>
              <w:rPr>
                <w:rFonts w:ascii="Times New Roman" w:eastAsia="Times New Roman" w:hAnsi="Times New Roman" w:cs="Times New Roman"/>
                <w:sz w:val="26"/>
                <w:szCs w:val="26"/>
                <w:lang w:eastAsia="ru-RU"/>
              </w:rPr>
            </w:pPr>
          </w:p>
        </w:tc>
        <w:tc>
          <w:tcPr>
            <w:tcW w:w="3703" w:type="dxa"/>
            <w:hideMark/>
          </w:tcPr>
          <w:p w:rsidR="004A7A1B" w:rsidRPr="00EB0387" w:rsidRDefault="004A7A1B" w:rsidP="00A3245C">
            <w:pPr>
              <w:widowControl w:val="0"/>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Приложение № 3</w:t>
            </w:r>
          </w:p>
          <w:p w:rsidR="004A7A1B" w:rsidRPr="00EB0387" w:rsidRDefault="004A7A1B" w:rsidP="00A3245C">
            <w:pPr>
              <w:widowControl w:val="0"/>
              <w:spacing w:after="0" w:line="240" w:lineRule="auto"/>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t>к муниципальной программе</w:t>
            </w:r>
          </w:p>
          <w:p w:rsidR="004A7A1B" w:rsidRPr="006648E7" w:rsidRDefault="004A7A1B" w:rsidP="0099520E">
            <w:pPr>
              <w:widowControl w:val="0"/>
              <w:spacing w:after="0" w:line="240" w:lineRule="auto"/>
              <w:rPr>
                <w:rFonts w:ascii="Times New Roman" w:eastAsia="Times New Roman" w:hAnsi="Times New Roman" w:cs="Times New Roman"/>
                <w:sz w:val="26"/>
                <w:szCs w:val="26"/>
                <w:lang w:eastAsia="ru-RU"/>
              </w:rPr>
            </w:pPr>
            <w:r w:rsidRPr="00EB0387">
              <w:rPr>
                <w:rFonts w:ascii="Times New Roman" w:eastAsia="Times New Roman" w:hAnsi="Times New Roman" w:cs="Times New Roman"/>
                <w:sz w:val="26"/>
                <w:szCs w:val="26"/>
                <w:lang w:eastAsia="ru-RU"/>
              </w:rPr>
              <w:t>«Развитие подведомственных организаций и учреждений админ</w:t>
            </w:r>
            <w:r w:rsidR="00445668">
              <w:rPr>
                <w:rFonts w:ascii="Times New Roman" w:eastAsia="Times New Roman" w:hAnsi="Times New Roman" w:cs="Times New Roman"/>
                <w:sz w:val="26"/>
                <w:szCs w:val="26"/>
                <w:lang w:eastAsia="ru-RU"/>
              </w:rPr>
              <w:t>истрации Бейского</w:t>
            </w:r>
            <w:r w:rsidR="00650E1A">
              <w:rPr>
                <w:rFonts w:ascii="Times New Roman" w:eastAsia="Times New Roman" w:hAnsi="Times New Roman" w:cs="Times New Roman"/>
                <w:sz w:val="26"/>
                <w:szCs w:val="26"/>
                <w:lang w:eastAsia="ru-RU"/>
              </w:rPr>
              <w:t xml:space="preserve"> муниципального </w:t>
            </w:r>
            <w:r w:rsidR="0099520E">
              <w:rPr>
                <w:rFonts w:ascii="Times New Roman" w:eastAsia="Times New Roman" w:hAnsi="Times New Roman" w:cs="Times New Roman"/>
                <w:sz w:val="26"/>
                <w:szCs w:val="26"/>
                <w:lang w:eastAsia="ru-RU"/>
              </w:rPr>
              <w:t>района Ре</w:t>
            </w:r>
            <w:r w:rsidR="00650E1A">
              <w:rPr>
                <w:rFonts w:ascii="Times New Roman" w:eastAsia="Times New Roman" w:hAnsi="Times New Roman" w:cs="Times New Roman"/>
                <w:sz w:val="26"/>
                <w:szCs w:val="26"/>
                <w:lang w:eastAsia="ru-RU"/>
              </w:rPr>
              <w:t>спублики Хакасия</w:t>
            </w:r>
            <w:r w:rsidR="00445668">
              <w:rPr>
                <w:rFonts w:ascii="Times New Roman" w:eastAsia="Times New Roman" w:hAnsi="Times New Roman" w:cs="Times New Roman"/>
                <w:sz w:val="26"/>
                <w:szCs w:val="26"/>
                <w:lang w:eastAsia="ru-RU"/>
              </w:rPr>
              <w:t xml:space="preserve"> района на 2026-2031</w:t>
            </w:r>
            <w:r w:rsidRPr="00EB0387">
              <w:rPr>
                <w:rFonts w:ascii="Times New Roman" w:eastAsia="Times New Roman" w:hAnsi="Times New Roman" w:cs="Times New Roman"/>
                <w:sz w:val="26"/>
                <w:szCs w:val="26"/>
                <w:lang w:eastAsia="ru-RU"/>
              </w:rPr>
              <w:t xml:space="preserve"> годы»</w:t>
            </w:r>
          </w:p>
        </w:tc>
      </w:tr>
    </w:tbl>
    <w:p w:rsidR="004A7A1B" w:rsidRPr="006648E7" w:rsidRDefault="004A7A1B" w:rsidP="004A7A1B">
      <w:pPr>
        <w:widowControl w:val="0"/>
        <w:spacing w:after="0" w:line="240" w:lineRule="auto"/>
        <w:jc w:val="right"/>
        <w:rPr>
          <w:rFonts w:ascii="Times New Roman" w:eastAsia="Times New Roman" w:hAnsi="Times New Roman" w:cs="Times New Roman"/>
          <w:sz w:val="26"/>
          <w:szCs w:val="26"/>
          <w:lang w:eastAsia="ru-RU"/>
        </w:rPr>
      </w:pPr>
    </w:p>
    <w:p w:rsidR="00445668" w:rsidRPr="00445668" w:rsidRDefault="00445668" w:rsidP="004A7A1B">
      <w:pPr>
        <w:spacing w:after="0" w:line="240" w:lineRule="auto"/>
        <w:jc w:val="center"/>
        <w:rPr>
          <w:rFonts w:ascii="Times New Roman" w:eastAsia="Times New Roman" w:hAnsi="Times New Roman" w:cs="Times New Roman"/>
          <w:bCs/>
          <w:sz w:val="26"/>
          <w:szCs w:val="26"/>
          <w:lang w:eastAsia="ru-RU"/>
        </w:rPr>
      </w:pPr>
      <w:r w:rsidRPr="00445668">
        <w:rPr>
          <w:rFonts w:ascii="Times New Roman" w:eastAsia="Times New Roman" w:hAnsi="Times New Roman" w:cs="Times New Roman"/>
          <w:bCs/>
          <w:sz w:val="26"/>
          <w:szCs w:val="26"/>
          <w:lang w:eastAsia="ru-RU"/>
        </w:rPr>
        <w:t>ПОДПРОГРАММА</w:t>
      </w:r>
    </w:p>
    <w:p w:rsidR="00D81971" w:rsidRDefault="00C55E19" w:rsidP="004A7A1B">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r w:rsidR="00D81971">
        <w:rPr>
          <w:rFonts w:ascii="Times New Roman" w:eastAsia="Times New Roman" w:hAnsi="Times New Roman" w:cs="Times New Roman"/>
          <w:sz w:val="26"/>
          <w:szCs w:val="26"/>
          <w:lang w:eastAsia="ru-RU"/>
        </w:rPr>
        <w:t xml:space="preserve">Межведомственный центр бюджетного учета и отчетности в </w:t>
      </w:r>
      <w:proofErr w:type="spellStart"/>
      <w:r w:rsidR="00D81971">
        <w:rPr>
          <w:rFonts w:ascii="Times New Roman" w:eastAsia="Times New Roman" w:hAnsi="Times New Roman" w:cs="Times New Roman"/>
          <w:sz w:val="26"/>
          <w:szCs w:val="26"/>
          <w:lang w:eastAsia="ru-RU"/>
        </w:rPr>
        <w:t>Бейском</w:t>
      </w:r>
      <w:proofErr w:type="spellEnd"/>
      <w:r w:rsidR="00D81971">
        <w:rPr>
          <w:rFonts w:ascii="Times New Roman" w:eastAsia="Times New Roman" w:hAnsi="Times New Roman" w:cs="Times New Roman"/>
          <w:sz w:val="26"/>
          <w:szCs w:val="26"/>
          <w:lang w:eastAsia="ru-RU"/>
        </w:rPr>
        <w:t xml:space="preserve"> </w:t>
      </w:r>
      <w:r w:rsidR="00650E1A">
        <w:rPr>
          <w:rFonts w:ascii="Times New Roman" w:eastAsia="Times New Roman" w:hAnsi="Times New Roman" w:cs="Times New Roman"/>
          <w:sz w:val="26"/>
          <w:szCs w:val="26"/>
          <w:lang w:eastAsia="ru-RU"/>
        </w:rPr>
        <w:t xml:space="preserve">муниципальном </w:t>
      </w:r>
      <w:r w:rsidR="00D81971">
        <w:rPr>
          <w:rFonts w:ascii="Times New Roman" w:eastAsia="Times New Roman" w:hAnsi="Times New Roman" w:cs="Times New Roman"/>
          <w:sz w:val="26"/>
          <w:szCs w:val="26"/>
          <w:lang w:eastAsia="ru-RU"/>
        </w:rPr>
        <w:t>районе</w:t>
      </w:r>
      <w:r w:rsidR="00650E1A">
        <w:rPr>
          <w:rFonts w:ascii="Times New Roman" w:eastAsia="Times New Roman" w:hAnsi="Times New Roman" w:cs="Times New Roman"/>
          <w:sz w:val="26"/>
          <w:szCs w:val="26"/>
          <w:lang w:eastAsia="ru-RU"/>
        </w:rPr>
        <w:t xml:space="preserve"> Республики Хакасия</w:t>
      </w:r>
      <w:r w:rsidR="00D81971">
        <w:rPr>
          <w:rFonts w:ascii="Times New Roman" w:eastAsia="Times New Roman" w:hAnsi="Times New Roman" w:cs="Times New Roman"/>
          <w:sz w:val="26"/>
          <w:szCs w:val="26"/>
          <w:lang w:eastAsia="ru-RU"/>
        </w:rPr>
        <w:t xml:space="preserve"> </w:t>
      </w:r>
    </w:p>
    <w:p w:rsidR="004A7A1B" w:rsidRDefault="00445668" w:rsidP="004A7A1B">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на 2026-2031</w:t>
      </w:r>
      <w:r w:rsidR="00D81971">
        <w:rPr>
          <w:rFonts w:ascii="Times New Roman" w:eastAsia="Times New Roman" w:hAnsi="Times New Roman" w:cs="Times New Roman"/>
          <w:sz w:val="26"/>
          <w:szCs w:val="26"/>
          <w:lang w:eastAsia="ru-RU"/>
        </w:rPr>
        <w:t xml:space="preserve"> годы»</w:t>
      </w:r>
    </w:p>
    <w:p w:rsidR="00445668" w:rsidRPr="00EB0387" w:rsidRDefault="00445668" w:rsidP="004A7A1B">
      <w:pPr>
        <w:spacing w:after="0" w:line="240" w:lineRule="auto"/>
        <w:jc w:val="center"/>
        <w:rPr>
          <w:rFonts w:ascii="Times New Roman" w:eastAsia="Times New Roman" w:hAnsi="Times New Roman" w:cs="Times New Roman"/>
          <w:sz w:val="26"/>
          <w:szCs w:val="26"/>
          <w:lang w:eastAsia="ru-RU"/>
        </w:rPr>
      </w:pPr>
    </w:p>
    <w:p w:rsidR="00445668" w:rsidRPr="00445668" w:rsidRDefault="00445668" w:rsidP="00445668">
      <w:pPr>
        <w:spacing w:after="0" w:line="240" w:lineRule="auto"/>
        <w:jc w:val="center"/>
        <w:rPr>
          <w:rFonts w:ascii="Times New Roman" w:eastAsia="Times New Roman" w:hAnsi="Times New Roman" w:cs="Times New Roman"/>
          <w:b/>
          <w:iCs/>
          <w:color w:val="000000"/>
          <w:sz w:val="26"/>
          <w:szCs w:val="26"/>
          <w:lang w:eastAsia="ru-RU"/>
        </w:rPr>
      </w:pPr>
      <w:r w:rsidRPr="00445668">
        <w:rPr>
          <w:rFonts w:ascii="Times New Roman" w:eastAsia="Times New Roman" w:hAnsi="Times New Roman" w:cs="Times New Roman"/>
          <w:b/>
          <w:iCs/>
          <w:color w:val="000000"/>
          <w:sz w:val="26"/>
          <w:szCs w:val="26"/>
          <w:lang w:eastAsia="ru-RU"/>
        </w:rPr>
        <w:t>1. Паспорт подпрограммы</w:t>
      </w:r>
    </w:p>
    <w:tbl>
      <w:tblPr>
        <w:tblOverlap w:val="never"/>
        <w:tblW w:w="97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823"/>
        <w:gridCol w:w="5974"/>
      </w:tblGrid>
      <w:tr w:rsidR="00445668" w:rsidRPr="00445668" w:rsidTr="00650E1A">
        <w:trPr>
          <w:jc w:val="center"/>
        </w:trPr>
        <w:tc>
          <w:tcPr>
            <w:tcW w:w="3823" w:type="dxa"/>
            <w:shd w:val="clear" w:color="auto" w:fill="FFFFFF"/>
            <w:vAlign w:val="center"/>
          </w:tcPr>
          <w:p w:rsidR="00445668" w:rsidRPr="00445668" w:rsidRDefault="00445668" w:rsidP="00445668">
            <w:pPr>
              <w:spacing w:after="0" w:line="240" w:lineRule="auto"/>
              <w:rPr>
                <w:rFonts w:ascii="Times New Roman" w:eastAsia="Times New Roman" w:hAnsi="Times New Roman" w:cs="Times New Roman"/>
                <w:sz w:val="26"/>
                <w:szCs w:val="26"/>
                <w:lang w:eastAsia="ru-RU" w:bidi="ru-RU"/>
              </w:rPr>
            </w:pPr>
            <w:r w:rsidRPr="00445668">
              <w:rPr>
                <w:rFonts w:ascii="Times New Roman" w:eastAsia="Times New Roman" w:hAnsi="Times New Roman" w:cs="Times New Roman"/>
                <w:sz w:val="26"/>
                <w:szCs w:val="26"/>
                <w:lang w:eastAsia="ru-RU" w:bidi="ru-RU"/>
              </w:rPr>
              <w:t>Соисполнители муниципальной подпрограммы</w:t>
            </w:r>
          </w:p>
        </w:tc>
        <w:tc>
          <w:tcPr>
            <w:tcW w:w="5974" w:type="dxa"/>
            <w:shd w:val="clear" w:color="auto" w:fill="FFFFFF"/>
            <w:vAlign w:val="center"/>
          </w:tcPr>
          <w:p w:rsidR="00445668" w:rsidRPr="00445668" w:rsidRDefault="00650E1A" w:rsidP="00445668">
            <w:pPr>
              <w:spacing w:after="0" w:line="240" w:lineRule="auto"/>
              <w:jc w:val="both"/>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Начальник экономического отдела администрации Бейского района Золотухина О.В.</w:t>
            </w:r>
          </w:p>
        </w:tc>
      </w:tr>
      <w:tr w:rsidR="00445668" w:rsidRPr="00445668" w:rsidTr="00650E1A">
        <w:trPr>
          <w:jc w:val="center"/>
        </w:trPr>
        <w:tc>
          <w:tcPr>
            <w:tcW w:w="3823" w:type="dxa"/>
            <w:shd w:val="clear" w:color="auto" w:fill="FFFFFF"/>
            <w:vAlign w:val="center"/>
          </w:tcPr>
          <w:p w:rsidR="00445668" w:rsidRPr="00445668" w:rsidRDefault="00445668" w:rsidP="00445668">
            <w:pPr>
              <w:spacing w:after="0" w:line="240" w:lineRule="auto"/>
              <w:rPr>
                <w:rFonts w:ascii="Times New Roman" w:eastAsia="Times New Roman" w:hAnsi="Times New Roman" w:cs="Times New Roman"/>
                <w:sz w:val="26"/>
                <w:szCs w:val="26"/>
                <w:lang w:eastAsia="ru-RU" w:bidi="ru-RU"/>
              </w:rPr>
            </w:pPr>
            <w:r w:rsidRPr="00445668">
              <w:rPr>
                <w:rFonts w:ascii="Times New Roman" w:eastAsia="Times New Roman" w:hAnsi="Times New Roman" w:cs="Times New Roman"/>
                <w:sz w:val="26"/>
                <w:szCs w:val="26"/>
                <w:lang w:eastAsia="ru-RU" w:bidi="ru-RU"/>
              </w:rPr>
              <w:t xml:space="preserve">Исполнители (Участники) </w:t>
            </w:r>
          </w:p>
          <w:p w:rsidR="00445668" w:rsidRPr="00445668" w:rsidRDefault="00445668" w:rsidP="00445668">
            <w:pPr>
              <w:spacing w:after="0" w:line="240" w:lineRule="auto"/>
              <w:rPr>
                <w:rFonts w:ascii="Times New Roman" w:eastAsia="Times New Roman" w:hAnsi="Times New Roman" w:cs="Times New Roman"/>
                <w:sz w:val="26"/>
                <w:szCs w:val="26"/>
                <w:lang w:eastAsia="ru-RU" w:bidi="ru-RU"/>
              </w:rPr>
            </w:pPr>
            <w:r w:rsidRPr="00445668">
              <w:rPr>
                <w:rFonts w:ascii="Times New Roman" w:eastAsia="Times New Roman" w:hAnsi="Times New Roman" w:cs="Times New Roman"/>
                <w:sz w:val="26"/>
                <w:szCs w:val="26"/>
                <w:lang w:eastAsia="ru-RU" w:bidi="ru-RU"/>
              </w:rPr>
              <w:t>муниципальной подпрограммы</w:t>
            </w:r>
          </w:p>
        </w:tc>
        <w:tc>
          <w:tcPr>
            <w:tcW w:w="5974" w:type="dxa"/>
            <w:shd w:val="clear" w:color="auto" w:fill="FFFFFF"/>
          </w:tcPr>
          <w:p w:rsidR="00445668" w:rsidRPr="00445668" w:rsidRDefault="00650E1A" w:rsidP="00445668">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bidi="ru-RU"/>
              </w:rPr>
              <w:t xml:space="preserve">Руководитель </w:t>
            </w:r>
            <w:r w:rsidRPr="00C0430B">
              <w:rPr>
                <w:rFonts w:ascii="Times New Roman" w:eastAsia="Times New Roman" w:hAnsi="Times New Roman" w:cs="Times New Roman"/>
                <w:sz w:val="26"/>
                <w:szCs w:val="26"/>
                <w:lang w:eastAsia="ru-RU" w:bidi="ru-RU"/>
              </w:rPr>
              <w:t xml:space="preserve">МКУ администрации Бейского </w:t>
            </w:r>
            <w:r>
              <w:rPr>
                <w:rFonts w:ascii="Times New Roman" w:eastAsia="Times New Roman" w:hAnsi="Times New Roman" w:cs="Times New Roman"/>
                <w:sz w:val="26"/>
                <w:szCs w:val="26"/>
                <w:lang w:eastAsia="ru-RU" w:bidi="ru-RU"/>
              </w:rPr>
              <w:t xml:space="preserve">муниципального </w:t>
            </w:r>
            <w:r w:rsidRPr="00C0430B">
              <w:rPr>
                <w:rFonts w:ascii="Times New Roman" w:eastAsia="Times New Roman" w:hAnsi="Times New Roman" w:cs="Times New Roman"/>
                <w:sz w:val="26"/>
                <w:szCs w:val="26"/>
                <w:lang w:eastAsia="ru-RU" w:bidi="ru-RU"/>
              </w:rPr>
              <w:t>района</w:t>
            </w:r>
            <w:r>
              <w:rPr>
                <w:rFonts w:ascii="Times New Roman" w:eastAsia="Times New Roman" w:hAnsi="Times New Roman" w:cs="Times New Roman"/>
                <w:sz w:val="26"/>
                <w:szCs w:val="26"/>
                <w:lang w:eastAsia="ru-RU" w:bidi="ru-RU"/>
              </w:rPr>
              <w:t xml:space="preserve"> Республики Хакасия</w:t>
            </w:r>
            <w:r w:rsidRPr="00C0430B">
              <w:rPr>
                <w:rFonts w:ascii="Times New Roman" w:eastAsia="Times New Roman" w:hAnsi="Times New Roman" w:cs="Times New Roman"/>
                <w:sz w:val="26"/>
                <w:szCs w:val="26"/>
                <w:lang w:eastAsia="ru-RU" w:bidi="ru-RU"/>
              </w:rPr>
              <w:t xml:space="preserve"> «Межведомственный центр  бюджетного учета и отчетности» </w:t>
            </w:r>
            <w:r>
              <w:rPr>
                <w:rFonts w:ascii="Times New Roman" w:eastAsia="Times New Roman" w:hAnsi="Times New Roman" w:cs="Times New Roman"/>
                <w:sz w:val="26"/>
                <w:szCs w:val="26"/>
                <w:lang w:eastAsia="ru-RU" w:bidi="ru-RU"/>
              </w:rPr>
              <w:t>Куриленко Е.М.</w:t>
            </w:r>
          </w:p>
        </w:tc>
      </w:tr>
      <w:tr w:rsidR="00445668" w:rsidRPr="00445668" w:rsidTr="00650E1A">
        <w:trPr>
          <w:jc w:val="center"/>
        </w:trPr>
        <w:tc>
          <w:tcPr>
            <w:tcW w:w="3823" w:type="dxa"/>
            <w:shd w:val="clear" w:color="auto" w:fill="FFFFFF"/>
            <w:vAlign w:val="center"/>
          </w:tcPr>
          <w:p w:rsidR="00445668" w:rsidRPr="00445668" w:rsidRDefault="00445668" w:rsidP="00445668">
            <w:pPr>
              <w:spacing w:after="0" w:line="240" w:lineRule="auto"/>
              <w:rPr>
                <w:rFonts w:ascii="Times New Roman" w:eastAsia="Times New Roman" w:hAnsi="Times New Roman" w:cs="Times New Roman"/>
                <w:sz w:val="26"/>
                <w:szCs w:val="26"/>
                <w:lang w:eastAsia="ru-RU" w:bidi="ru-RU"/>
              </w:rPr>
            </w:pPr>
            <w:r w:rsidRPr="00445668">
              <w:rPr>
                <w:rFonts w:ascii="Times New Roman" w:eastAsia="Times New Roman" w:hAnsi="Times New Roman" w:cs="Times New Roman"/>
                <w:sz w:val="26"/>
                <w:szCs w:val="26"/>
                <w:lang w:eastAsia="ru-RU" w:bidi="ru-RU"/>
              </w:rPr>
              <w:t>Цель муниципальной подпрограммы</w:t>
            </w:r>
          </w:p>
        </w:tc>
        <w:tc>
          <w:tcPr>
            <w:tcW w:w="5974" w:type="dxa"/>
            <w:shd w:val="clear" w:color="auto" w:fill="FFFFFF"/>
          </w:tcPr>
          <w:p w:rsidR="00445668" w:rsidRPr="00445668" w:rsidRDefault="00445668" w:rsidP="00445668">
            <w:pPr>
              <w:snapToGrid w:val="0"/>
              <w:spacing w:after="0" w:line="240" w:lineRule="auto"/>
              <w:jc w:val="both"/>
              <w:rPr>
                <w:rFonts w:ascii="Times New Roman" w:eastAsia="Times New Roman" w:hAnsi="Times New Roman" w:cs="Times New Roman"/>
                <w:sz w:val="26"/>
                <w:szCs w:val="26"/>
                <w:lang w:eastAsia="ru-RU"/>
              </w:rPr>
            </w:pPr>
            <w:r w:rsidRPr="00445668">
              <w:rPr>
                <w:rFonts w:ascii="Times New Roman" w:eastAsia="Times New Roman" w:hAnsi="Times New Roman" w:cs="Times New Roman"/>
                <w:sz w:val="26"/>
                <w:szCs w:val="26"/>
                <w:lang w:eastAsia="ru-RU"/>
              </w:rPr>
              <w:t>Организация и деятельность межведомственного центра бюджетного учета и отчетности</w:t>
            </w:r>
          </w:p>
        </w:tc>
      </w:tr>
      <w:tr w:rsidR="00445668" w:rsidRPr="00445668" w:rsidTr="00650E1A">
        <w:trPr>
          <w:jc w:val="center"/>
        </w:trPr>
        <w:tc>
          <w:tcPr>
            <w:tcW w:w="3823" w:type="dxa"/>
            <w:shd w:val="clear" w:color="auto" w:fill="FFFFFF"/>
            <w:vAlign w:val="center"/>
          </w:tcPr>
          <w:p w:rsidR="00445668" w:rsidRPr="00445668" w:rsidRDefault="00445668" w:rsidP="00445668">
            <w:pPr>
              <w:spacing w:after="0" w:line="240" w:lineRule="auto"/>
              <w:rPr>
                <w:rFonts w:ascii="Times New Roman" w:eastAsia="Times New Roman" w:hAnsi="Times New Roman" w:cs="Times New Roman"/>
                <w:sz w:val="26"/>
                <w:szCs w:val="26"/>
                <w:lang w:eastAsia="ru-RU" w:bidi="ru-RU"/>
              </w:rPr>
            </w:pPr>
            <w:r w:rsidRPr="00445668">
              <w:rPr>
                <w:rFonts w:ascii="Times New Roman" w:eastAsia="Times New Roman" w:hAnsi="Times New Roman" w:cs="Times New Roman"/>
                <w:sz w:val="26"/>
                <w:szCs w:val="26"/>
                <w:lang w:eastAsia="ru-RU" w:bidi="ru-RU"/>
              </w:rPr>
              <w:t>Задачи муниципальной подпрограммы</w:t>
            </w:r>
          </w:p>
        </w:tc>
        <w:tc>
          <w:tcPr>
            <w:tcW w:w="5974" w:type="dxa"/>
            <w:shd w:val="clear" w:color="auto" w:fill="FFFFFF"/>
            <w:vAlign w:val="center"/>
          </w:tcPr>
          <w:p w:rsidR="00445668" w:rsidRPr="00445668" w:rsidRDefault="00445668" w:rsidP="00445668">
            <w:pPr>
              <w:spacing w:after="0" w:line="240" w:lineRule="auto"/>
              <w:jc w:val="both"/>
              <w:rPr>
                <w:rFonts w:ascii="Times New Roman" w:eastAsia="Times New Roman" w:hAnsi="Times New Roman" w:cs="Times New Roman"/>
                <w:sz w:val="26"/>
                <w:szCs w:val="26"/>
                <w:lang w:eastAsia="ru-RU" w:bidi="ru-RU"/>
              </w:rPr>
            </w:pPr>
            <w:r w:rsidRPr="00445668">
              <w:rPr>
                <w:rFonts w:ascii="Times New Roman" w:eastAsia="Times New Roman" w:hAnsi="Times New Roman" w:cs="Times New Roman"/>
                <w:sz w:val="26"/>
                <w:szCs w:val="26"/>
                <w:lang w:eastAsia="ru-RU" w:bidi="ru-RU"/>
              </w:rPr>
              <w:t>1) обеспечение качественной организации и ведения</w:t>
            </w:r>
          </w:p>
          <w:p w:rsidR="00445668" w:rsidRPr="00445668" w:rsidRDefault="00445668" w:rsidP="00445668">
            <w:pPr>
              <w:spacing w:after="0" w:line="240" w:lineRule="auto"/>
              <w:jc w:val="both"/>
              <w:rPr>
                <w:rFonts w:ascii="Times New Roman" w:eastAsia="Times New Roman" w:hAnsi="Times New Roman" w:cs="Times New Roman"/>
                <w:sz w:val="26"/>
                <w:szCs w:val="26"/>
                <w:lang w:eastAsia="ru-RU" w:bidi="ru-RU"/>
              </w:rPr>
            </w:pPr>
            <w:r w:rsidRPr="00445668">
              <w:rPr>
                <w:rFonts w:ascii="Times New Roman" w:eastAsia="Times New Roman" w:hAnsi="Times New Roman" w:cs="Times New Roman"/>
                <w:sz w:val="26"/>
                <w:szCs w:val="26"/>
                <w:lang w:eastAsia="ru-RU" w:bidi="ru-RU"/>
              </w:rPr>
              <w:t>бухгалтерского и налогового учета и отчетности,</w:t>
            </w:r>
          </w:p>
          <w:p w:rsidR="00445668" w:rsidRPr="00445668" w:rsidRDefault="00445668" w:rsidP="00445668">
            <w:pPr>
              <w:spacing w:after="0" w:line="240" w:lineRule="auto"/>
              <w:jc w:val="both"/>
              <w:rPr>
                <w:rFonts w:ascii="Times New Roman" w:eastAsia="Times New Roman" w:hAnsi="Times New Roman" w:cs="Times New Roman"/>
                <w:sz w:val="26"/>
                <w:szCs w:val="26"/>
                <w:lang w:eastAsia="ru-RU" w:bidi="ru-RU"/>
              </w:rPr>
            </w:pPr>
            <w:r w:rsidRPr="00445668">
              <w:rPr>
                <w:rFonts w:ascii="Times New Roman" w:eastAsia="Times New Roman" w:hAnsi="Times New Roman" w:cs="Times New Roman"/>
                <w:sz w:val="26"/>
                <w:szCs w:val="26"/>
                <w:lang w:eastAsia="ru-RU" w:bidi="ru-RU"/>
              </w:rPr>
              <w:t xml:space="preserve">документального и </w:t>
            </w:r>
            <w:r>
              <w:rPr>
                <w:rFonts w:ascii="Times New Roman" w:eastAsia="Times New Roman" w:hAnsi="Times New Roman" w:cs="Times New Roman"/>
                <w:sz w:val="26"/>
                <w:szCs w:val="26"/>
                <w:lang w:eastAsia="ru-RU" w:bidi="ru-RU"/>
              </w:rPr>
              <w:t xml:space="preserve">взаимосвязанного их отражения в </w:t>
            </w:r>
            <w:r w:rsidRPr="00445668">
              <w:rPr>
                <w:rFonts w:ascii="Times New Roman" w:eastAsia="Times New Roman" w:hAnsi="Times New Roman" w:cs="Times New Roman"/>
                <w:sz w:val="26"/>
                <w:szCs w:val="26"/>
                <w:lang w:eastAsia="ru-RU" w:bidi="ru-RU"/>
              </w:rPr>
              <w:t>бухгалтерских регистрах;</w:t>
            </w:r>
          </w:p>
          <w:p w:rsidR="00445668" w:rsidRPr="00445668" w:rsidRDefault="00445668" w:rsidP="00445668">
            <w:pPr>
              <w:spacing w:after="0" w:line="240" w:lineRule="auto"/>
              <w:jc w:val="both"/>
              <w:rPr>
                <w:rFonts w:ascii="Times New Roman" w:eastAsia="Times New Roman" w:hAnsi="Times New Roman" w:cs="Times New Roman"/>
                <w:sz w:val="26"/>
                <w:szCs w:val="26"/>
                <w:lang w:eastAsia="ru-RU" w:bidi="ru-RU"/>
              </w:rPr>
            </w:pPr>
            <w:r w:rsidRPr="00445668">
              <w:rPr>
                <w:rFonts w:ascii="Times New Roman" w:eastAsia="Times New Roman" w:hAnsi="Times New Roman" w:cs="Times New Roman"/>
                <w:sz w:val="26"/>
                <w:szCs w:val="26"/>
                <w:lang w:eastAsia="ru-RU" w:bidi="ru-RU"/>
              </w:rPr>
              <w:t>2) обеспечение качественного контроля за правильным и целевым расходованием бюджетных и внебюджетных средств за наличием и движением имущества, использованием товарно- материальных ценностей, трудовых и финансовых ресурсов;</w:t>
            </w:r>
          </w:p>
          <w:p w:rsidR="00445668" w:rsidRPr="00445668" w:rsidRDefault="00445668" w:rsidP="00445668">
            <w:pPr>
              <w:spacing w:after="0" w:line="240" w:lineRule="auto"/>
              <w:jc w:val="both"/>
              <w:rPr>
                <w:rFonts w:ascii="Times New Roman" w:eastAsia="Times New Roman" w:hAnsi="Times New Roman" w:cs="Times New Roman"/>
                <w:sz w:val="26"/>
                <w:szCs w:val="26"/>
                <w:lang w:eastAsia="ru-RU" w:bidi="ru-RU"/>
              </w:rPr>
            </w:pPr>
            <w:r w:rsidRPr="00445668">
              <w:rPr>
                <w:rFonts w:ascii="Times New Roman" w:eastAsia="Times New Roman" w:hAnsi="Times New Roman" w:cs="Times New Roman"/>
                <w:sz w:val="26"/>
                <w:szCs w:val="26"/>
                <w:lang w:eastAsia="ru-RU" w:bidi="ru-RU"/>
              </w:rPr>
              <w:t>3) обеспечение качественного выполнения обязательств по своевременной выплате заработной платы работникам обслуживаемых учреждений и других обязательств;</w:t>
            </w:r>
          </w:p>
          <w:p w:rsidR="00445668" w:rsidRPr="00445668" w:rsidRDefault="00445668" w:rsidP="00445668">
            <w:pPr>
              <w:spacing w:after="0" w:line="240" w:lineRule="auto"/>
              <w:jc w:val="both"/>
              <w:rPr>
                <w:rFonts w:ascii="Times New Roman" w:eastAsia="Times New Roman" w:hAnsi="Times New Roman" w:cs="Times New Roman"/>
                <w:sz w:val="26"/>
                <w:szCs w:val="26"/>
                <w:lang w:eastAsia="ru-RU" w:bidi="ru-RU"/>
              </w:rPr>
            </w:pPr>
            <w:r w:rsidRPr="00445668">
              <w:rPr>
                <w:rFonts w:ascii="Times New Roman" w:eastAsia="Times New Roman" w:hAnsi="Times New Roman" w:cs="Times New Roman"/>
                <w:sz w:val="26"/>
                <w:szCs w:val="26"/>
                <w:lang w:eastAsia="ru-RU" w:bidi="ru-RU"/>
              </w:rPr>
              <w:t>4) обеспечение качественного составления и предоставления свободной бухгалтерской отчетности в налоговые органы, внебюджетные фонды, органы статистики, главному распорядителю средств</w:t>
            </w:r>
          </w:p>
        </w:tc>
      </w:tr>
      <w:tr w:rsidR="00445668" w:rsidRPr="00445668" w:rsidTr="00650E1A">
        <w:trPr>
          <w:jc w:val="center"/>
        </w:trPr>
        <w:tc>
          <w:tcPr>
            <w:tcW w:w="3823" w:type="dxa"/>
            <w:shd w:val="clear" w:color="auto" w:fill="FFFFFF"/>
            <w:vAlign w:val="center"/>
          </w:tcPr>
          <w:p w:rsidR="00445668" w:rsidRPr="00445668" w:rsidRDefault="00445668" w:rsidP="00445668">
            <w:pPr>
              <w:spacing w:after="0" w:line="240" w:lineRule="auto"/>
              <w:rPr>
                <w:rFonts w:ascii="Times New Roman" w:eastAsia="Times New Roman" w:hAnsi="Times New Roman" w:cs="Times New Roman"/>
                <w:sz w:val="26"/>
                <w:szCs w:val="26"/>
                <w:lang w:eastAsia="ru-RU" w:bidi="ru-RU"/>
              </w:rPr>
            </w:pPr>
            <w:r w:rsidRPr="00445668">
              <w:rPr>
                <w:rFonts w:ascii="Times New Roman" w:eastAsia="Times New Roman" w:hAnsi="Times New Roman" w:cs="Times New Roman"/>
                <w:sz w:val="26"/>
                <w:szCs w:val="26"/>
                <w:lang w:eastAsia="ru-RU" w:bidi="ru-RU"/>
              </w:rPr>
              <w:t>Сроки реализации муниципальной подпрограммы</w:t>
            </w:r>
          </w:p>
        </w:tc>
        <w:tc>
          <w:tcPr>
            <w:tcW w:w="5974" w:type="dxa"/>
            <w:shd w:val="clear" w:color="auto" w:fill="FFFFFF"/>
            <w:vAlign w:val="center"/>
          </w:tcPr>
          <w:p w:rsidR="00445668" w:rsidRPr="00445668" w:rsidRDefault="00445668" w:rsidP="00445668">
            <w:pPr>
              <w:spacing w:after="0" w:line="240" w:lineRule="auto"/>
              <w:jc w:val="both"/>
              <w:rPr>
                <w:rFonts w:ascii="Times New Roman" w:eastAsia="Times New Roman" w:hAnsi="Times New Roman" w:cs="Times New Roman"/>
                <w:sz w:val="26"/>
                <w:szCs w:val="26"/>
                <w:lang w:eastAsia="ru-RU" w:bidi="ru-RU"/>
              </w:rPr>
            </w:pPr>
            <w:r w:rsidRPr="00445668">
              <w:rPr>
                <w:rFonts w:ascii="Times New Roman" w:eastAsia="Times New Roman" w:hAnsi="Times New Roman" w:cs="Times New Roman"/>
                <w:sz w:val="26"/>
                <w:szCs w:val="26"/>
                <w:lang w:eastAsia="ru-RU" w:bidi="ru-RU"/>
              </w:rPr>
              <w:t>2026-2031 годы,  этапы не выделяются</w:t>
            </w:r>
          </w:p>
        </w:tc>
      </w:tr>
      <w:tr w:rsidR="00445668" w:rsidRPr="00445668" w:rsidTr="00650E1A">
        <w:trPr>
          <w:jc w:val="center"/>
        </w:trPr>
        <w:tc>
          <w:tcPr>
            <w:tcW w:w="3823" w:type="dxa"/>
            <w:shd w:val="clear" w:color="auto" w:fill="FFFFFF"/>
            <w:vAlign w:val="center"/>
          </w:tcPr>
          <w:p w:rsidR="00445668" w:rsidRPr="00445668" w:rsidRDefault="00445668" w:rsidP="00445668">
            <w:pPr>
              <w:spacing w:after="0" w:line="240" w:lineRule="auto"/>
              <w:rPr>
                <w:rFonts w:ascii="Times New Roman" w:eastAsia="Times New Roman" w:hAnsi="Times New Roman" w:cs="Times New Roman"/>
                <w:sz w:val="26"/>
                <w:szCs w:val="26"/>
                <w:lang w:eastAsia="ru-RU" w:bidi="ru-RU"/>
              </w:rPr>
            </w:pPr>
            <w:r w:rsidRPr="00445668">
              <w:rPr>
                <w:rFonts w:ascii="Times New Roman" w:eastAsia="Times New Roman" w:hAnsi="Times New Roman" w:cs="Times New Roman"/>
                <w:sz w:val="26"/>
                <w:szCs w:val="26"/>
                <w:lang w:eastAsia="ru-RU" w:bidi="ru-RU"/>
              </w:rPr>
              <w:t>Объемы финансирования муниципальной подпрограммы</w:t>
            </w:r>
          </w:p>
        </w:tc>
        <w:tc>
          <w:tcPr>
            <w:tcW w:w="5974" w:type="dxa"/>
            <w:shd w:val="clear" w:color="auto" w:fill="FFFFFF"/>
          </w:tcPr>
          <w:p w:rsidR="00445668" w:rsidRPr="00445668" w:rsidRDefault="00445668" w:rsidP="00445668">
            <w:pPr>
              <w:widowControl w:val="0"/>
              <w:spacing w:after="0" w:line="240" w:lineRule="auto"/>
              <w:jc w:val="both"/>
              <w:rPr>
                <w:rFonts w:ascii="Times New Roman" w:eastAsia="Times New Roman" w:hAnsi="Times New Roman" w:cs="Times New Roman"/>
                <w:iCs/>
                <w:sz w:val="26"/>
                <w:szCs w:val="26"/>
                <w:lang w:eastAsia="ru-RU"/>
              </w:rPr>
            </w:pPr>
            <w:r w:rsidRPr="00445668">
              <w:rPr>
                <w:rFonts w:ascii="Times New Roman" w:eastAsia="Times New Roman" w:hAnsi="Times New Roman" w:cs="Times New Roman"/>
                <w:iCs/>
                <w:sz w:val="26"/>
                <w:szCs w:val="26"/>
                <w:lang w:eastAsia="ru-RU"/>
              </w:rPr>
              <w:t>Общая сумма затрат по программе за 2026-2</w:t>
            </w:r>
            <w:r w:rsidR="007A59E3">
              <w:rPr>
                <w:rFonts w:ascii="Times New Roman" w:eastAsia="Times New Roman" w:hAnsi="Times New Roman" w:cs="Times New Roman"/>
                <w:iCs/>
                <w:sz w:val="26"/>
                <w:szCs w:val="26"/>
                <w:lang w:eastAsia="ru-RU"/>
              </w:rPr>
              <w:t>031 годы составит –1434</w:t>
            </w:r>
            <w:r w:rsidR="00211C96">
              <w:rPr>
                <w:rFonts w:ascii="Times New Roman" w:eastAsia="Times New Roman" w:hAnsi="Times New Roman" w:cs="Times New Roman"/>
                <w:iCs/>
                <w:sz w:val="26"/>
                <w:szCs w:val="26"/>
                <w:lang w:eastAsia="ru-RU"/>
              </w:rPr>
              <w:t>89,8</w:t>
            </w:r>
            <w:r w:rsidRPr="00445668">
              <w:rPr>
                <w:rFonts w:ascii="Times New Roman" w:eastAsia="Times New Roman" w:hAnsi="Times New Roman" w:cs="Times New Roman"/>
                <w:iCs/>
                <w:sz w:val="26"/>
                <w:szCs w:val="26"/>
                <w:lang w:eastAsia="ru-RU"/>
              </w:rPr>
              <w:t xml:space="preserve"> тыс. руб., из них:</w:t>
            </w:r>
          </w:p>
          <w:p w:rsidR="00445668" w:rsidRPr="00445668" w:rsidRDefault="00211C96" w:rsidP="00445668">
            <w:pPr>
              <w:widowControl w:val="0"/>
              <w:spacing w:after="0" w:line="240" w:lineRule="auto"/>
              <w:jc w:val="both"/>
              <w:rPr>
                <w:rFonts w:ascii="Times New Roman" w:eastAsia="Times New Roman" w:hAnsi="Times New Roman" w:cs="Times New Roman"/>
                <w:iCs/>
                <w:sz w:val="26"/>
                <w:szCs w:val="26"/>
                <w:lang w:eastAsia="ru-RU"/>
              </w:rPr>
            </w:pPr>
            <w:r>
              <w:rPr>
                <w:rFonts w:ascii="Times New Roman" w:eastAsia="Times New Roman" w:hAnsi="Times New Roman" w:cs="Times New Roman"/>
                <w:iCs/>
                <w:sz w:val="26"/>
                <w:szCs w:val="26"/>
                <w:lang w:eastAsia="ru-RU"/>
              </w:rPr>
              <w:lastRenderedPageBreak/>
              <w:t>- 2026 год: 34878,0</w:t>
            </w:r>
            <w:r w:rsidR="00445668" w:rsidRPr="00445668">
              <w:rPr>
                <w:rFonts w:ascii="Times New Roman" w:eastAsia="Times New Roman" w:hAnsi="Times New Roman" w:cs="Times New Roman"/>
                <w:iCs/>
                <w:sz w:val="26"/>
                <w:szCs w:val="26"/>
                <w:lang w:eastAsia="ru-RU"/>
              </w:rPr>
              <w:t xml:space="preserve"> тыс. руб., в том числе средства местного бюджета </w:t>
            </w:r>
            <w:r w:rsidR="007A59E3">
              <w:rPr>
                <w:rFonts w:ascii="Times New Roman" w:eastAsia="Times New Roman" w:hAnsi="Times New Roman" w:cs="Times New Roman"/>
                <w:iCs/>
                <w:sz w:val="26"/>
                <w:szCs w:val="26"/>
                <w:lang w:eastAsia="ru-RU"/>
              </w:rPr>
              <w:t>345</w:t>
            </w:r>
            <w:r>
              <w:rPr>
                <w:rFonts w:ascii="Times New Roman" w:eastAsia="Times New Roman" w:hAnsi="Times New Roman" w:cs="Times New Roman"/>
                <w:iCs/>
                <w:sz w:val="26"/>
                <w:szCs w:val="26"/>
                <w:lang w:eastAsia="ru-RU"/>
              </w:rPr>
              <w:t>78,0</w:t>
            </w:r>
            <w:r w:rsidR="00445668" w:rsidRPr="00445668">
              <w:rPr>
                <w:rFonts w:ascii="Times New Roman" w:eastAsia="Times New Roman" w:hAnsi="Times New Roman" w:cs="Times New Roman"/>
                <w:iCs/>
                <w:sz w:val="26"/>
                <w:szCs w:val="26"/>
                <w:lang w:eastAsia="ru-RU"/>
              </w:rPr>
              <w:t xml:space="preserve"> тыс. руб., </w:t>
            </w:r>
            <w:r>
              <w:rPr>
                <w:rFonts w:ascii="Times New Roman" w:eastAsia="Times New Roman" w:hAnsi="Times New Roman" w:cs="Times New Roman"/>
                <w:iCs/>
                <w:sz w:val="26"/>
                <w:szCs w:val="26"/>
                <w:lang w:eastAsia="ru-RU"/>
              </w:rPr>
              <w:t xml:space="preserve">республиканского бюджета- </w:t>
            </w:r>
            <w:proofErr w:type="gramStart"/>
            <w:r>
              <w:rPr>
                <w:rFonts w:ascii="Times New Roman" w:eastAsia="Times New Roman" w:hAnsi="Times New Roman" w:cs="Times New Roman"/>
                <w:iCs/>
                <w:sz w:val="26"/>
                <w:szCs w:val="26"/>
                <w:lang w:eastAsia="ru-RU"/>
              </w:rPr>
              <w:t>0</w:t>
            </w:r>
            <w:r w:rsidR="00445668" w:rsidRPr="00445668">
              <w:rPr>
                <w:rFonts w:ascii="Times New Roman" w:eastAsia="Times New Roman" w:hAnsi="Times New Roman" w:cs="Times New Roman"/>
                <w:iCs/>
                <w:sz w:val="26"/>
                <w:szCs w:val="26"/>
                <w:lang w:eastAsia="ru-RU"/>
              </w:rPr>
              <w:t xml:space="preserve">  руб.</w:t>
            </w:r>
            <w:proofErr w:type="gramEnd"/>
            <w:r w:rsidR="00445668" w:rsidRPr="00445668">
              <w:rPr>
                <w:rFonts w:ascii="Times New Roman" w:eastAsia="Times New Roman" w:hAnsi="Times New Roman" w:cs="Times New Roman"/>
                <w:iCs/>
                <w:sz w:val="26"/>
                <w:szCs w:val="26"/>
                <w:lang w:eastAsia="ru-RU"/>
              </w:rPr>
              <w:t xml:space="preserve"> </w:t>
            </w:r>
          </w:p>
          <w:p w:rsidR="00445668" w:rsidRPr="00445668" w:rsidRDefault="00211C96" w:rsidP="00445668">
            <w:pPr>
              <w:widowControl w:val="0"/>
              <w:spacing w:after="0" w:line="240" w:lineRule="auto"/>
              <w:jc w:val="both"/>
              <w:rPr>
                <w:rFonts w:ascii="Times New Roman" w:eastAsia="Times New Roman" w:hAnsi="Times New Roman" w:cs="Times New Roman"/>
                <w:iCs/>
                <w:sz w:val="26"/>
                <w:szCs w:val="26"/>
                <w:lang w:eastAsia="ru-RU"/>
              </w:rPr>
            </w:pPr>
            <w:r>
              <w:rPr>
                <w:rFonts w:ascii="Times New Roman" w:eastAsia="Times New Roman" w:hAnsi="Times New Roman" w:cs="Times New Roman"/>
                <w:iCs/>
                <w:sz w:val="26"/>
                <w:szCs w:val="26"/>
                <w:lang w:eastAsia="ru-RU"/>
              </w:rPr>
              <w:t>- 2027 год: 16351,48</w:t>
            </w:r>
            <w:r w:rsidR="00445668" w:rsidRPr="00445668">
              <w:rPr>
                <w:rFonts w:ascii="Times New Roman" w:eastAsia="Times New Roman" w:hAnsi="Times New Roman" w:cs="Times New Roman"/>
                <w:iCs/>
                <w:sz w:val="26"/>
                <w:szCs w:val="26"/>
                <w:lang w:eastAsia="ru-RU"/>
              </w:rPr>
              <w:t xml:space="preserve"> тыс. руб., в том числе средства местного бюджета </w:t>
            </w:r>
            <w:r>
              <w:rPr>
                <w:rFonts w:ascii="Times New Roman" w:eastAsia="Times New Roman" w:hAnsi="Times New Roman" w:cs="Times New Roman"/>
                <w:iCs/>
                <w:sz w:val="26"/>
                <w:szCs w:val="26"/>
                <w:lang w:eastAsia="ru-RU"/>
              </w:rPr>
              <w:t>16351,48</w:t>
            </w:r>
            <w:r w:rsidR="00445668" w:rsidRPr="00445668">
              <w:rPr>
                <w:rFonts w:ascii="Times New Roman" w:eastAsia="Times New Roman" w:hAnsi="Times New Roman" w:cs="Times New Roman"/>
                <w:iCs/>
                <w:sz w:val="26"/>
                <w:szCs w:val="26"/>
                <w:lang w:eastAsia="ru-RU"/>
              </w:rPr>
              <w:t xml:space="preserve"> тыс. руб., республиканского бюджета</w:t>
            </w:r>
            <w:r>
              <w:rPr>
                <w:rFonts w:ascii="Times New Roman" w:eastAsia="Times New Roman" w:hAnsi="Times New Roman" w:cs="Times New Roman"/>
                <w:iCs/>
                <w:sz w:val="26"/>
                <w:szCs w:val="26"/>
                <w:lang w:eastAsia="ru-RU"/>
              </w:rPr>
              <w:t xml:space="preserve">- </w:t>
            </w:r>
            <w:proofErr w:type="gramStart"/>
            <w:r>
              <w:rPr>
                <w:rFonts w:ascii="Times New Roman" w:eastAsia="Times New Roman" w:hAnsi="Times New Roman" w:cs="Times New Roman"/>
                <w:iCs/>
                <w:sz w:val="26"/>
                <w:szCs w:val="26"/>
                <w:lang w:eastAsia="ru-RU"/>
              </w:rPr>
              <w:t xml:space="preserve">0 </w:t>
            </w:r>
            <w:r w:rsidR="00445668" w:rsidRPr="00445668">
              <w:rPr>
                <w:rFonts w:ascii="Times New Roman" w:eastAsia="Times New Roman" w:hAnsi="Times New Roman" w:cs="Times New Roman"/>
                <w:iCs/>
                <w:sz w:val="26"/>
                <w:szCs w:val="26"/>
                <w:lang w:eastAsia="ru-RU"/>
              </w:rPr>
              <w:t xml:space="preserve"> руб.</w:t>
            </w:r>
            <w:proofErr w:type="gramEnd"/>
            <w:r w:rsidR="00445668" w:rsidRPr="00445668">
              <w:rPr>
                <w:rFonts w:ascii="Times New Roman" w:eastAsia="Times New Roman" w:hAnsi="Times New Roman" w:cs="Times New Roman"/>
                <w:iCs/>
                <w:sz w:val="26"/>
                <w:szCs w:val="26"/>
                <w:lang w:eastAsia="ru-RU"/>
              </w:rPr>
              <w:t xml:space="preserve"> </w:t>
            </w:r>
          </w:p>
          <w:p w:rsidR="00445668" w:rsidRPr="00445668" w:rsidRDefault="00211C96" w:rsidP="00445668">
            <w:pPr>
              <w:widowControl w:val="0"/>
              <w:spacing w:after="0" w:line="240" w:lineRule="auto"/>
              <w:jc w:val="both"/>
              <w:rPr>
                <w:rFonts w:ascii="Times New Roman" w:eastAsia="Times New Roman" w:hAnsi="Times New Roman" w:cs="Times New Roman"/>
                <w:iCs/>
                <w:sz w:val="26"/>
                <w:szCs w:val="26"/>
                <w:lang w:eastAsia="ru-RU"/>
              </w:rPr>
            </w:pPr>
            <w:r>
              <w:rPr>
                <w:rFonts w:ascii="Times New Roman" w:eastAsia="Times New Roman" w:hAnsi="Times New Roman" w:cs="Times New Roman"/>
                <w:iCs/>
                <w:sz w:val="26"/>
                <w:szCs w:val="26"/>
                <w:lang w:eastAsia="ru-RU"/>
              </w:rPr>
              <w:t>- 2028 год: 12860,31</w:t>
            </w:r>
            <w:r w:rsidR="00445668" w:rsidRPr="00445668">
              <w:rPr>
                <w:rFonts w:ascii="Times New Roman" w:eastAsia="Times New Roman" w:hAnsi="Times New Roman" w:cs="Times New Roman"/>
                <w:iCs/>
                <w:sz w:val="26"/>
                <w:szCs w:val="26"/>
                <w:lang w:eastAsia="ru-RU"/>
              </w:rPr>
              <w:t xml:space="preserve"> тыс. руб., в том числе средства местного бюджета </w:t>
            </w:r>
            <w:r>
              <w:rPr>
                <w:rFonts w:ascii="Times New Roman" w:eastAsia="Times New Roman" w:hAnsi="Times New Roman" w:cs="Times New Roman"/>
                <w:iCs/>
                <w:sz w:val="26"/>
                <w:szCs w:val="26"/>
                <w:lang w:eastAsia="ru-RU"/>
              </w:rPr>
              <w:t>12860,31</w:t>
            </w:r>
            <w:r w:rsidR="00445668" w:rsidRPr="00445668">
              <w:rPr>
                <w:rFonts w:ascii="Times New Roman" w:eastAsia="Times New Roman" w:hAnsi="Times New Roman" w:cs="Times New Roman"/>
                <w:iCs/>
                <w:sz w:val="26"/>
                <w:szCs w:val="26"/>
                <w:lang w:eastAsia="ru-RU"/>
              </w:rPr>
              <w:t xml:space="preserve"> тыс. руб., р</w:t>
            </w:r>
            <w:r>
              <w:rPr>
                <w:rFonts w:ascii="Times New Roman" w:eastAsia="Times New Roman" w:hAnsi="Times New Roman" w:cs="Times New Roman"/>
                <w:iCs/>
                <w:sz w:val="26"/>
                <w:szCs w:val="26"/>
                <w:lang w:eastAsia="ru-RU"/>
              </w:rPr>
              <w:t>еспубликанского бюджета- 0</w:t>
            </w:r>
            <w:r w:rsidR="00445668" w:rsidRPr="00445668">
              <w:rPr>
                <w:rFonts w:ascii="Times New Roman" w:eastAsia="Times New Roman" w:hAnsi="Times New Roman" w:cs="Times New Roman"/>
                <w:iCs/>
                <w:sz w:val="26"/>
                <w:szCs w:val="26"/>
                <w:lang w:eastAsia="ru-RU"/>
              </w:rPr>
              <w:t xml:space="preserve"> руб. </w:t>
            </w:r>
          </w:p>
          <w:p w:rsidR="00445668" w:rsidRPr="00445668" w:rsidRDefault="00211C96" w:rsidP="00445668">
            <w:pPr>
              <w:widowControl w:val="0"/>
              <w:spacing w:after="0" w:line="240" w:lineRule="auto"/>
              <w:jc w:val="both"/>
              <w:rPr>
                <w:rFonts w:ascii="Times New Roman" w:eastAsia="Times New Roman" w:hAnsi="Times New Roman" w:cs="Times New Roman"/>
                <w:iCs/>
                <w:sz w:val="26"/>
                <w:szCs w:val="26"/>
                <w:lang w:eastAsia="ru-RU"/>
              </w:rPr>
            </w:pPr>
            <w:r>
              <w:rPr>
                <w:rFonts w:ascii="Times New Roman" w:eastAsia="Times New Roman" w:hAnsi="Times New Roman" w:cs="Times New Roman"/>
                <w:iCs/>
                <w:sz w:val="26"/>
                <w:szCs w:val="26"/>
                <w:lang w:eastAsia="ru-RU"/>
              </w:rPr>
              <w:t>- 2029 год: 25300,0</w:t>
            </w:r>
            <w:r w:rsidR="00445668" w:rsidRPr="00445668">
              <w:rPr>
                <w:rFonts w:ascii="Times New Roman" w:eastAsia="Times New Roman" w:hAnsi="Times New Roman" w:cs="Times New Roman"/>
                <w:iCs/>
                <w:sz w:val="26"/>
                <w:szCs w:val="26"/>
                <w:lang w:eastAsia="ru-RU"/>
              </w:rPr>
              <w:t xml:space="preserve"> тыс. руб., в том числе средства местного бюджета </w:t>
            </w:r>
            <w:r>
              <w:rPr>
                <w:rFonts w:ascii="Times New Roman" w:eastAsia="Times New Roman" w:hAnsi="Times New Roman" w:cs="Times New Roman"/>
                <w:iCs/>
                <w:sz w:val="26"/>
                <w:szCs w:val="26"/>
                <w:lang w:eastAsia="ru-RU"/>
              </w:rPr>
              <w:t>25300,0</w:t>
            </w:r>
            <w:r w:rsidR="00445668" w:rsidRPr="00445668">
              <w:rPr>
                <w:rFonts w:ascii="Times New Roman" w:eastAsia="Times New Roman" w:hAnsi="Times New Roman" w:cs="Times New Roman"/>
                <w:iCs/>
                <w:sz w:val="26"/>
                <w:szCs w:val="26"/>
                <w:lang w:eastAsia="ru-RU"/>
              </w:rPr>
              <w:t xml:space="preserve"> тыс. руб., </w:t>
            </w:r>
            <w:r>
              <w:rPr>
                <w:rFonts w:ascii="Times New Roman" w:eastAsia="Times New Roman" w:hAnsi="Times New Roman" w:cs="Times New Roman"/>
                <w:iCs/>
                <w:sz w:val="26"/>
                <w:szCs w:val="26"/>
                <w:lang w:eastAsia="ru-RU"/>
              </w:rPr>
              <w:t xml:space="preserve">республиканского бюджета- </w:t>
            </w:r>
            <w:proofErr w:type="gramStart"/>
            <w:r>
              <w:rPr>
                <w:rFonts w:ascii="Times New Roman" w:eastAsia="Times New Roman" w:hAnsi="Times New Roman" w:cs="Times New Roman"/>
                <w:iCs/>
                <w:sz w:val="26"/>
                <w:szCs w:val="26"/>
                <w:lang w:eastAsia="ru-RU"/>
              </w:rPr>
              <w:t>0</w:t>
            </w:r>
            <w:r w:rsidR="00445668" w:rsidRPr="00445668">
              <w:rPr>
                <w:rFonts w:ascii="Times New Roman" w:eastAsia="Times New Roman" w:hAnsi="Times New Roman" w:cs="Times New Roman"/>
                <w:iCs/>
                <w:sz w:val="26"/>
                <w:szCs w:val="26"/>
                <w:lang w:eastAsia="ru-RU"/>
              </w:rPr>
              <w:t xml:space="preserve">  руб.</w:t>
            </w:r>
            <w:proofErr w:type="gramEnd"/>
            <w:r w:rsidR="00445668" w:rsidRPr="00445668">
              <w:rPr>
                <w:rFonts w:ascii="Times New Roman" w:eastAsia="Times New Roman" w:hAnsi="Times New Roman" w:cs="Times New Roman"/>
                <w:iCs/>
                <w:sz w:val="26"/>
                <w:szCs w:val="26"/>
                <w:lang w:eastAsia="ru-RU"/>
              </w:rPr>
              <w:t xml:space="preserve"> </w:t>
            </w:r>
          </w:p>
          <w:p w:rsidR="00445668" w:rsidRPr="00445668" w:rsidRDefault="00445668" w:rsidP="00445668">
            <w:pPr>
              <w:widowControl w:val="0"/>
              <w:spacing w:after="0" w:line="240" w:lineRule="auto"/>
              <w:jc w:val="both"/>
              <w:rPr>
                <w:rFonts w:ascii="Times New Roman" w:eastAsia="Times New Roman" w:hAnsi="Times New Roman" w:cs="Times New Roman"/>
                <w:iCs/>
                <w:sz w:val="26"/>
                <w:szCs w:val="26"/>
                <w:lang w:eastAsia="ru-RU"/>
              </w:rPr>
            </w:pPr>
            <w:r w:rsidRPr="00445668">
              <w:rPr>
                <w:rFonts w:ascii="Times New Roman" w:eastAsia="Times New Roman" w:hAnsi="Times New Roman" w:cs="Times New Roman"/>
                <w:iCs/>
                <w:sz w:val="26"/>
                <w:szCs w:val="26"/>
                <w:lang w:eastAsia="ru-RU"/>
              </w:rPr>
              <w:t xml:space="preserve">   - 2030 год: </w:t>
            </w:r>
            <w:r w:rsidR="00211C96">
              <w:rPr>
                <w:rFonts w:ascii="Times New Roman" w:eastAsia="Times New Roman" w:hAnsi="Times New Roman" w:cs="Times New Roman"/>
                <w:iCs/>
                <w:sz w:val="26"/>
                <w:szCs w:val="26"/>
                <w:lang w:eastAsia="ru-RU"/>
              </w:rPr>
              <w:t>26500,0</w:t>
            </w:r>
            <w:r w:rsidRPr="00445668">
              <w:rPr>
                <w:rFonts w:ascii="Times New Roman" w:eastAsia="Times New Roman" w:hAnsi="Times New Roman" w:cs="Times New Roman"/>
                <w:iCs/>
                <w:sz w:val="26"/>
                <w:szCs w:val="26"/>
                <w:lang w:eastAsia="ru-RU"/>
              </w:rPr>
              <w:t xml:space="preserve"> тыс. руб., в том числе средства местного бюджета </w:t>
            </w:r>
            <w:r w:rsidR="00211C96">
              <w:rPr>
                <w:rFonts w:ascii="Times New Roman" w:eastAsia="Times New Roman" w:hAnsi="Times New Roman" w:cs="Times New Roman"/>
                <w:iCs/>
                <w:sz w:val="26"/>
                <w:szCs w:val="26"/>
                <w:lang w:eastAsia="ru-RU"/>
              </w:rPr>
              <w:t>26500,0</w:t>
            </w:r>
            <w:r w:rsidRPr="00445668">
              <w:rPr>
                <w:rFonts w:ascii="Times New Roman" w:eastAsia="Times New Roman" w:hAnsi="Times New Roman" w:cs="Times New Roman"/>
                <w:iCs/>
                <w:sz w:val="26"/>
                <w:szCs w:val="26"/>
                <w:lang w:eastAsia="ru-RU"/>
              </w:rPr>
              <w:t xml:space="preserve"> тыс. руб., </w:t>
            </w:r>
            <w:r w:rsidR="00211C96">
              <w:rPr>
                <w:rFonts w:ascii="Times New Roman" w:eastAsia="Times New Roman" w:hAnsi="Times New Roman" w:cs="Times New Roman"/>
                <w:iCs/>
                <w:sz w:val="26"/>
                <w:szCs w:val="26"/>
                <w:lang w:eastAsia="ru-RU"/>
              </w:rPr>
              <w:t xml:space="preserve">республиканского бюджета- </w:t>
            </w:r>
            <w:proofErr w:type="gramStart"/>
            <w:r w:rsidR="00211C96">
              <w:rPr>
                <w:rFonts w:ascii="Times New Roman" w:eastAsia="Times New Roman" w:hAnsi="Times New Roman" w:cs="Times New Roman"/>
                <w:iCs/>
                <w:sz w:val="26"/>
                <w:szCs w:val="26"/>
                <w:lang w:eastAsia="ru-RU"/>
              </w:rPr>
              <w:t>0</w:t>
            </w:r>
            <w:r w:rsidRPr="00445668">
              <w:rPr>
                <w:rFonts w:ascii="Times New Roman" w:eastAsia="Times New Roman" w:hAnsi="Times New Roman" w:cs="Times New Roman"/>
                <w:iCs/>
                <w:sz w:val="26"/>
                <w:szCs w:val="26"/>
                <w:lang w:eastAsia="ru-RU"/>
              </w:rPr>
              <w:t xml:space="preserve">  руб.</w:t>
            </w:r>
            <w:proofErr w:type="gramEnd"/>
            <w:r w:rsidRPr="00445668">
              <w:rPr>
                <w:rFonts w:ascii="Times New Roman" w:eastAsia="Times New Roman" w:hAnsi="Times New Roman" w:cs="Times New Roman"/>
                <w:iCs/>
                <w:sz w:val="26"/>
                <w:szCs w:val="26"/>
                <w:lang w:eastAsia="ru-RU"/>
              </w:rPr>
              <w:t xml:space="preserve"> </w:t>
            </w:r>
          </w:p>
          <w:p w:rsidR="00445668" w:rsidRPr="00445668" w:rsidRDefault="00211C96" w:rsidP="00211C96">
            <w:pPr>
              <w:widowControl w:val="0"/>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iCs/>
                <w:sz w:val="26"/>
                <w:szCs w:val="26"/>
                <w:lang w:eastAsia="ru-RU"/>
              </w:rPr>
              <w:t>- 2031 год: 27900,0</w:t>
            </w:r>
            <w:r w:rsidR="00445668" w:rsidRPr="00445668">
              <w:rPr>
                <w:rFonts w:ascii="Times New Roman" w:eastAsia="Times New Roman" w:hAnsi="Times New Roman" w:cs="Times New Roman"/>
                <w:iCs/>
                <w:sz w:val="26"/>
                <w:szCs w:val="26"/>
                <w:lang w:eastAsia="ru-RU"/>
              </w:rPr>
              <w:t xml:space="preserve"> тыс. руб., в том числе средства местного бюджета </w:t>
            </w:r>
            <w:r>
              <w:rPr>
                <w:rFonts w:ascii="Times New Roman" w:eastAsia="Times New Roman" w:hAnsi="Times New Roman" w:cs="Times New Roman"/>
                <w:iCs/>
                <w:sz w:val="26"/>
                <w:szCs w:val="26"/>
                <w:lang w:eastAsia="ru-RU"/>
              </w:rPr>
              <w:t>27900,0</w:t>
            </w:r>
            <w:r w:rsidR="00445668" w:rsidRPr="00445668">
              <w:rPr>
                <w:rFonts w:ascii="Times New Roman" w:eastAsia="Times New Roman" w:hAnsi="Times New Roman" w:cs="Times New Roman"/>
                <w:iCs/>
                <w:sz w:val="26"/>
                <w:szCs w:val="26"/>
                <w:lang w:eastAsia="ru-RU"/>
              </w:rPr>
              <w:t xml:space="preserve"> тыс. руб., </w:t>
            </w:r>
            <w:r>
              <w:rPr>
                <w:rFonts w:ascii="Times New Roman" w:eastAsia="Times New Roman" w:hAnsi="Times New Roman" w:cs="Times New Roman"/>
                <w:iCs/>
                <w:sz w:val="26"/>
                <w:szCs w:val="26"/>
                <w:lang w:eastAsia="ru-RU"/>
              </w:rPr>
              <w:t>республиканского бюджета- 0</w:t>
            </w:r>
            <w:r w:rsidR="00445668" w:rsidRPr="00445668">
              <w:rPr>
                <w:rFonts w:ascii="Times New Roman" w:eastAsia="Times New Roman" w:hAnsi="Times New Roman" w:cs="Times New Roman"/>
                <w:iCs/>
                <w:sz w:val="26"/>
                <w:szCs w:val="26"/>
                <w:lang w:eastAsia="ru-RU"/>
              </w:rPr>
              <w:t xml:space="preserve">  руб. </w:t>
            </w:r>
          </w:p>
        </w:tc>
      </w:tr>
      <w:tr w:rsidR="00445668" w:rsidRPr="00445668" w:rsidTr="00650E1A">
        <w:trPr>
          <w:jc w:val="center"/>
        </w:trPr>
        <w:tc>
          <w:tcPr>
            <w:tcW w:w="3823" w:type="dxa"/>
            <w:shd w:val="clear" w:color="auto" w:fill="FFFFFF"/>
            <w:vAlign w:val="center"/>
          </w:tcPr>
          <w:p w:rsidR="00445668" w:rsidRPr="00445668" w:rsidRDefault="00445668" w:rsidP="00445668">
            <w:pPr>
              <w:spacing w:after="0" w:line="240" w:lineRule="auto"/>
              <w:rPr>
                <w:rFonts w:ascii="Times New Roman" w:eastAsia="Times New Roman" w:hAnsi="Times New Roman" w:cs="Times New Roman"/>
                <w:sz w:val="26"/>
                <w:szCs w:val="26"/>
                <w:lang w:eastAsia="ru-RU" w:bidi="ru-RU"/>
              </w:rPr>
            </w:pPr>
            <w:r w:rsidRPr="00445668">
              <w:rPr>
                <w:rFonts w:ascii="Times New Roman" w:eastAsia="Times New Roman" w:hAnsi="Times New Roman" w:cs="Times New Roman"/>
                <w:sz w:val="26"/>
                <w:szCs w:val="26"/>
                <w:lang w:eastAsia="ru-RU" w:bidi="ru-RU"/>
              </w:rPr>
              <w:lastRenderedPageBreak/>
              <w:t>Конечные результаты муниципальной подпрограммы</w:t>
            </w:r>
          </w:p>
        </w:tc>
        <w:tc>
          <w:tcPr>
            <w:tcW w:w="5974" w:type="dxa"/>
            <w:shd w:val="clear" w:color="auto" w:fill="FFFFFF"/>
          </w:tcPr>
          <w:p w:rsidR="006D491E" w:rsidRPr="006D491E" w:rsidRDefault="00445668" w:rsidP="006D491E">
            <w:pPr>
              <w:spacing w:after="0" w:line="240" w:lineRule="auto"/>
              <w:rPr>
                <w:rFonts w:ascii="Times New Roman" w:eastAsia="Times New Roman" w:hAnsi="Times New Roman" w:cs="Times New Roman"/>
                <w:sz w:val="26"/>
                <w:szCs w:val="26"/>
                <w:lang w:eastAsia="ru-RU"/>
              </w:rPr>
            </w:pPr>
            <w:r w:rsidRPr="00445668">
              <w:rPr>
                <w:rFonts w:ascii="Times New Roman" w:eastAsia="Times New Roman" w:hAnsi="Times New Roman" w:cs="Times New Roman"/>
                <w:sz w:val="26"/>
                <w:szCs w:val="26"/>
                <w:lang w:eastAsia="ru-RU"/>
              </w:rPr>
              <w:t xml:space="preserve"> </w:t>
            </w:r>
            <w:r w:rsidR="006D491E">
              <w:rPr>
                <w:rFonts w:ascii="Times New Roman" w:eastAsia="Times New Roman" w:hAnsi="Times New Roman" w:cs="Times New Roman"/>
                <w:sz w:val="26"/>
                <w:szCs w:val="26"/>
                <w:lang w:eastAsia="ru-RU"/>
              </w:rPr>
              <w:t>-</w:t>
            </w:r>
            <w:r w:rsidR="006D491E" w:rsidRPr="006D491E">
              <w:rPr>
                <w:rFonts w:ascii="Times New Roman" w:eastAsia="Times New Roman" w:hAnsi="Times New Roman" w:cs="Times New Roman"/>
                <w:sz w:val="26"/>
                <w:szCs w:val="26"/>
                <w:lang w:eastAsia="ru-RU"/>
              </w:rPr>
              <w:t xml:space="preserve">Сохранение штатной численности согласно штатному расписанию, </w:t>
            </w:r>
            <w:r w:rsidR="006D491E">
              <w:rPr>
                <w:rFonts w:ascii="Times New Roman" w:eastAsia="Times New Roman" w:hAnsi="Times New Roman" w:cs="Times New Roman"/>
                <w:sz w:val="26"/>
                <w:szCs w:val="26"/>
                <w:lang w:eastAsia="ru-RU"/>
              </w:rPr>
              <w:t xml:space="preserve">100 </w:t>
            </w:r>
            <w:r w:rsidR="006D491E" w:rsidRPr="006D491E">
              <w:rPr>
                <w:rFonts w:ascii="Times New Roman" w:eastAsia="Times New Roman" w:hAnsi="Times New Roman" w:cs="Times New Roman"/>
                <w:sz w:val="26"/>
                <w:szCs w:val="26"/>
                <w:lang w:eastAsia="ru-RU"/>
              </w:rPr>
              <w:t>%</w:t>
            </w:r>
            <w:r w:rsidR="006D491E">
              <w:rPr>
                <w:rFonts w:ascii="Times New Roman" w:eastAsia="Times New Roman" w:hAnsi="Times New Roman" w:cs="Times New Roman"/>
                <w:sz w:val="26"/>
                <w:szCs w:val="26"/>
                <w:lang w:eastAsia="ru-RU"/>
              </w:rPr>
              <w:t>;</w:t>
            </w:r>
          </w:p>
          <w:p w:rsidR="00445668" w:rsidRPr="00445668" w:rsidRDefault="006D491E" w:rsidP="006D491E">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Pr="006D491E">
              <w:rPr>
                <w:rFonts w:ascii="Times New Roman" w:eastAsia="Times New Roman" w:hAnsi="Times New Roman" w:cs="Times New Roman"/>
                <w:sz w:val="26"/>
                <w:szCs w:val="26"/>
                <w:lang w:eastAsia="ru-RU"/>
              </w:rPr>
              <w:t xml:space="preserve">Увеличение организаций обслуживаемые централизованной бухгалтерией, </w:t>
            </w:r>
            <w:r>
              <w:rPr>
                <w:rFonts w:ascii="Times New Roman" w:eastAsia="Times New Roman" w:hAnsi="Times New Roman" w:cs="Times New Roman"/>
                <w:sz w:val="26"/>
                <w:szCs w:val="26"/>
                <w:lang w:eastAsia="ru-RU"/>
              </w:rPr>
              <w:t xml:space="preserve">до 59 ед. </w:t>
            </w:r>
          </w:p>
        </w:tc>
      </w:tr>
    </w:tbl>
    <w:p w:rsidR="00445668" w:rsidRPr="00445668" w:rsidRDefault="00445668" w:rsidP="00445668">
      <w:pPr>
        <w:spacing w:after="0" w:line="240" w:lineRule="auto"/>
        <w:jc w:val="both"/>
        <w:rPr>
          <w:rFonts w:ascii="Times New Roman" w:eastAsia="Times New Roman" w:hAnsi="Times New Roman" w:cs="Times New Roman"/>
          <w:sz w:val="26"/>
          <w:szCs w:val="26"/>
          <w:lang w:eastAsia="ru-RU"/>
        </w:rPr>
      </w:pPr>
    </w:p>
    <w:p w:rsidR="00445668" w:rsidRDefault="00445668" w:rsidP="00A3245C">
      <w:pPr>
        <w:widowControl w:val="0"/>
        <w:spacing w:after="192" w:line="288" w:lineRule="atLeast"/>
        <w:jc w:val="center"/>
        <w:rPr>
          <w:rFonts w:ascii="Times New Roman" w:eastAsia="Times New Roman" w:hAnsi="Times New Roman" w:cs="Tahoma"/>
          <w:sz w:val="26"/>
          <w:szCs w:val="19"/>
          <w:lang w:eastAsia="ru-RU"/>
        </w:rPr>
        <w:sectPr w:rsidR="00445668" w:rsidSect="00515EC9">
          <w:pgSz w:w="11906" w:h="16838"/>
          <w:pgMar w:top="567" w:right="850" w:bottom="1843" w:left="1701" w:header="708" w:footer="708" w:gutter="0"/>
          <w:cols w:space="708"/>
          <w:docGrid w:linePitch="360"/>
        </w:sectPr>
      </w:pPr>
    </w:p>
    <w:p w:rsidR="0084292C" w:rsidRPr="00FA2F59" w:rsidRDefault="0084292C" w:rsidP="0084292C">
      <w:pPr>
        <w:spacing w:after="0" w:line="240" w:lineRule="auto"/>
        <w:ind w:firstLine="709"/>
        <w:jc w:val="center"/>
        <w:rPr>
          <w:rFonts w:ascii="Times New Roman" w:eastAsia="Times New Roman" w:hAnsi="Times New Roman" w:cs="Times New Roman"/>
          <w:b/>
          <w:sz w:val="26"/>
          <w:szCs w:val="26"/>
          <w:lang w:eastAsia="ru-RU" w:bidi="ru-RU"/>
        </w:rPr>
      </w:pPr>
      <w:r w:rsidRPr="00FA2F59">
        <w:rPr>
          <w:rFonts w:ascii="Times New Roman" w:eastAsia="Times New Roman" w:hAnsi="Times New Roman" w:cs="Times New Roman"/>
          <w:b/>
          <w:sz w:val="26"/>
          <w:szCs w:val="26"/>
          <w:lang w:eastAsia="ru-RU" w:bidi="ru-RU"/>
        </w:rPr>
        <w:lastRenderedPageBreak/>
        <w:t xml:space="preserve">2. Перечень основных мероприятий </w:t>
      </w:r>
    </w:p>
    <w:tbl>
      <w:tblPr>
        <w:tblOverlap w:val="never"/>
        <w:tblW w:w="158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48"/>
        <w:gridCol w:w="2559"/>
        <w:gridCol w:w="2589"/>
        <w:gridCol w:w="708"/>
        <w:gridCol w:w="993"/>
        <w:gridCol w:w="2745"/>
        <w:gridCol w:w="3208"/>
        <w:gridCol w:w="2320"/>
      </w:tblGrid>
      <w:tr w:rsidR="0084292C" w:rsidRPr="00144815" w:rsidTr="00815F5B">
        <w:trPr>
          <w:jc w:val="center"/>
        </w:trPr>
        <w:tc>
          <w:tcPr>
            <w:tcW w:w="74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84292C" w:rsidRPr="00144815" w:rsidRDefault="0084292C" w:rsidP="00EF5FAE">
            <w:pPr>
              <w:spacing w:after="0" w:line="240" w:lineRule="auto"/>
              <w:ind w:left="-17" w:firstLine="32"/>
              <w:jc w:val="center"/>
              <w:rPr>
                <w:rFonts w:ascii="Times New Roman" w:eastAsia="Times New Roman" w:hAnsi="Times New Roman" w:cs="Times New Roman"/>
                <w:sz w:val="26"/>
                <w:szCs w:val="26"/>
                <w:lang w:eastAsia="ru-RU" w:bidi="ru-RU"/>
              </w:rPr>
            </w:pPr>
            <w:r w:rsidRPr="00144815">
              <w:rPr>
                <w:rFonts w:ascii="Times New Roman" w:eastAsia="Times New Roman" w:hAnsi="Times New Roman" w:cs="Times New Roman"/>
                <w:sz w:val="26"/>
                <w:szCs w:val="26"/>
                <w:lang w:eastAsia="ru-RU" w:bidi="ru-RU"/>
              </w:rPr>
              <w:t>№ п/п</w:t>
            </w:r>
          </w:p>
        </w:tc>
        <w:tc>
          <w:tcPr>
            <w:tcW w:w="2559"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84292C" w:rsidRPr="00144815" w:rsidRDefault="00C02454" w:rsidP="00EF5FAE">
            <w:pPr>
              <w:spacing w:after="0" w:line="240" w:lineRule="auto"/>
              <w:jc w:val="center"/>
              <w:rPr>
                <w:rFonts w:ascii="Times New Roman" w:eastAsia="Times New Roman" w:hAnsi="Times New Roman" w:cs="Times New Roman"/>
                <w:sz w:val="26"/>
                <w:szCs w:val="26"/>
                <w:lang w:eastAsia="ru-RU" w:bidi="ru-RU"/>
              </w:rPr>
            </w:pPr>
            <w:r w:rsidRPr="00C02454">
              <w:rPr>
                <w:rFonts w:ascii="Times New Roman" w:eastAsia="Times New Roman" w:hAnsi="Times New Roman" w:cs="Times New Roman"/>
                <w:sz w:val="26"/>
                <w:szCs w:val="26"/>
                <w:lang w:eastAsia="ru-RU" w:bidi="ru-RU"/>
              </w:rPr>
              <w:t>Наименование планируемых работ (услуг)</w:t>
            </w:r>
          </w:p>
        </w:tc>
        <w:tc>
          <w:tcPr>
            <w:tcW w:w="2589"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84292C" w:rsidRPr="00144815" w:rsidRDefault="0084292C" w:rsidP="00EF5FAE">
            <w:pPr>
              <w:spacing w:after="0" w:line="240" w:lineRule="auto"/>
              <w:jc w:val="center"/>
              <w:rPr>
                <w:rFonts w:ascii="Times New Roman" w:eastAsia="Times New Roman" w:hAnsi="Times New Roman" w:cs="Times New Roman"/>
                <w:sz w:val="26"/>
                <w:szCs w:val="26"/>
                <w:lang w:eastAsia="ru-RU" w:bidi="ru-RU"/>
              </w:rPr>
            </w:pPr>
            <w:r w:rsidRPr="00144815">
              <w:rPr>
                <w:rFonts w:ascii="Times New Roman" w:eastAsia="Times New Roman" w:hAnsi="Times New Roman" w:cs="Times New Roman"/>
                <w:sz w:val="26"/>
                <w:szCs w:val="26"/>
                <w:lang w:eastAsia="ru-RU" w:bidi="ru-RU"/>
              </w:rPr>
              <w:t>Исполнитель (участник)</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84292C" w:rsidRPr="00144815" w:rsidRDefault="0084292C" w:rsidP="00EF5FAE">
            <w:pPr>
              <w:spacing w:after="0" w:line="240" w:lineRule="auto"/>
              <w:jc w:val="center"/>
              <w:rPr>
                <w:rFonts w:ascii="Times New Roman" w:eastAsia="Times New Roman" w:hAnsi="Times New Roman" w:cs="Times New Roman"/>
                <w:sz w:val="26"/>
                <w:szCs w:val="26"/>
                <w:lang w:eastAsia="ru-RU" w:bidi="ru-RU"/>
              </w:rPr>
            </w:pPr>
            <w:r w:rsidRPr="00144815">
              <w:rPr>
                <w:rFonts w:ascii="Times New Roman" w:eastAsia="Times New Roman" w:hAnsi="Times New Roman" w:cs="Times New Roman"/>
                <w:sz w:val="26"/>
                <w:szCs w:val="26"/>
                <w:lang w:eastAsia="ru-RU" w:bidi="ru-RU"/>
              </w:rPr>
              <w:t>Срок реализации</w:t>
            </w:r>
          </w:p>
        </w:tc>
        <w:tc>
          <w:tcPr>
            <w:tcW w:w="274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84292C" w:rsidRPr="00144815" w:rsidRDefault="0084292C" w:rsidP="00EF5FAE">
            <w:pPr>
              <w:spacing w:after="0" w:line="240" w:lineRule="auto"/>
              <w:jc w:val="center"/>
              <w:rPr>
                <w:rFonts w:ascii="Times New Roman" w:eastAsia="Times New Roman" w:hAnsi="Times New Roman" w:cs="Times New Roman"/>
                <w:sz w:val="26"/>
                <w:szCs w:val="26"/>
                <w:lang w:eastAsia="ru-RU" w:bidi="ru-RU"/>
              </w:rPr>
            </w:pPr>
            <w:r w:rsidRPr="00144815">
              <w:rPr>
                <w:rFonts w:ascii="Times New Roman" w:eastAsia="Times New Roman" w:hAnsi="Times New Roman" w:cs="Times New Roman"/>
                <w:sz w:val="26"/>
                <w:szCs w:val="26"/>
                <w:lang w:eastAsia="ru-RU" w:bidi="ru-RU"/>
              </w:rPr>
              <w:t>Конечные результаты</w:t>
            </w:r>
          </w:p>
        </w:tc>
        <w:tc>
          <w:tcPr>
            <w:tcW w:w="320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84292C" w:rsidRPr="00144815" w:rsidRDefault="0084292C" w:rsidP="00EF5FAE">
            <w:pPr>
              <w:spacing w:after="0" w:line="240" w:lineRule="auto"/>
              <w:jc w:val="center"/>
              <w:rPr>
                <w:rFonts w:ascii="Times New Roman" w:eastAsia="Times New Roman" w:hAnsi="Times New Roman" w:cs="Times New Roman"/>
                <w:sz w:val="26"/>
                <w:szCs w:val="26"/>
                <w:lang w:eastAsia="ru-RU" w:bidi="ru-RU"/>
              </w:rPr>
            </w:pPr>
            <w:r w:rsidRPr="00144815">
              <w:rPr>
                <w:rFonts w:ascii="Times New Roman" w:eastAsia="Times New Roman" w:hAnsi="Times New Roman" w:cs="Times New Roman"/>
                <w:sz w:val="26"/>
                <w:szCs w:val="26"/>
                <w:lang w:eastAsia="ru-RU" w:bidi="ru-RU"/>
              </w:rPr>
              <w:t xml:space="preserve">Основные мероприятия </w:t>
            </w:r>
          </w:p>
        </w:tc>
        <w:tc>
          <w:tcPr>
            <w:tcW w:w="2320"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84292C" w:rsidRPr="00144815" w:rsidRDefault="0084292C" w:rsidP="00EF5FAE">
            <w:pPr>
              <w:spacing w:after="0" w:line="240" w:lineRule="auto"/>
              <w:jc w:val="center"/>
              <w:rPr>
                <w:rFonts w:ascii="Times New Roman" w:eastAsia="Times New Roman" w:hAnsi="Times New Roman" w:cs="Times New Roman"/>
                <w:sz w:val="26"/>
                <w:szCs w:val="26"/>
                <w:lang w:eastAsia="ru-RU" w:bidi="ru-RU"/>
              </w:rPr>
            </w:pPr>
            <w:r w:rsidRPr="00144815">
              <w:rPr>
                <w:rFonts w:ascii="Times New Roman" w:eastAsia="Times New Roman" w:hAnsi="Times New Roman" w:cs="Times New Roman"/>
                <w:sz w:val="26"/>
                <w:szCs w:val="26"/>
                <w:lang w:eastAsia="ru-RU" w:bidi="ru-RU"/>
              </w:rPr>
              <w:t>Связь с показателями муниципальная программы (номер показателя, характеризующего результат реализации основного мероприятия)</w:t>
            </w:r>
          </w:p>
        </w:tc>
      </w:tr>
      <w:tr w:rsidR="0084292C" w:rsidRPr="003C18F2" w:rsidTr="00815F5B">
        <w:trPr>
          <w:trHeight w:val="2776"/>
          <w:jc w:val="center"/>
        </w:trPr>
        <w:tc>
          <w:tcPr>
            <w:tcW w:w="748" w:type="dxa"/>
            <w:vMerge/>
            <w:tcBorders>
              <w:top w:val="single" w:sz="4" w:space="0" w:color="auto"/>
              <w:left w:val="single" w:sz="4" w:space="0" w:color="auto"/>
              <w:bottom w:val="single" w:sz="4" w:space="0" w:color="auto"/>
              <w:right w:val="single" w:sz="4" w:space="0" w:color="auto"/>
            </w:tcBorders>
            <w:vAlign w:val="center"/>
            <w:hideMark/>
          </w:tcPr>
          <w:p w:rsidR="0084292C" w:rsidRPr="003C18F2" w:rsidRDefault="0084292C" w:rsidP="00EF5FAE">
            <w:pPr>
              <w:spacing w:after="0" w:line="240" w:lineRule="auto"/>
              <w:rPr>
                <w:rFonts w:ascii="Times New Roman" w:eastAsia="Times New Roman" w:hAnsi="Times New Roman" w:cs="Times New Roman"/>
                <w:sz w:val="26"/>
                <w:szCs w:val="26"/>
                <w:highlight w:val="yellow"/>
                <w:lang w:eastAsia="ru-RU" w:bidi="ru-RU"/>
              </w:rPr>
            </w:pPr>
          </w:p>
        </w:tc>
        <w:tc>
          <w:tcPr>
            <w:tcW w:w="2559" w:type="dxa"/>
            <w:vMerge/>
            <w:tcBorders>
              <w:top w:val="single" w:sz="4" w:space="0" w:color="auto"/>
              <w:left w:val="single" w:sz="4" w:space="0" w:color="auto"/>
              <w:bottom w:val="single" w:sz="4" w:space="0" w:color="auto"/>
              <w:right w:val="single" w:sz="4" w:space="0" w:color="auto"/>
            </w:tcBorders>
            <w:vAlign w:val="center"/>
            <w:hideMark/>
          </w:tcPr>
          <w:p w:rsidR="0084292C" w:rsidRPr="003C18F2" w:rsidRDefault="0084292C" w:rsidP="00EF5FAE">
            <w:pPr>
              <w:spacing w:after="0" w:line="240" w:lineRule="auto"/>
              <w:rPr>
                <w:rFonts w:ascii="Times New Roman" w:eastAsia="Times New Roman" w:hAnsi="Times New Roman" w:cs="Times New Roman"/>
                <w:sz w:val="26"/>
                <w:szCs w:val="26"/>
                <w:highlight w:val="yellow"/>
                <w:lang w:eastAsia="ru-RU" w:bidi="ru-RU"/>
              </w:rPr>
            </w:pPr>
          </w:p>
        </w:tc>
        <w:tc>
          <w:tcPr>
            <w:tcW w:w="2589" w:type="dxa"/>
            <w:vMerge/>
            <w:tcBorders>
              <w:top w:val="single" w:sz="4" w:space="0" w:color="auto"/>
              <w:left w:val="single" w:sz="4" w:space="0" w:color="auto"/>
              <w:bottom w:val="single" w:sz="4" w:space="0" w:color="auto"/>
              <w:right w:val="single" w:sz="4" w:space="0" w:color="auto"/>
            </w:tcBorders>
            <w:vAlign w:val="center"/>
            <w:hideMark/>
          </w:tcPr>
          <w:p w:rsidR="0084292C" w:rsidRPr="003C18F2" w:rsidRDefault="0084292C" w:rsidP="00EF5FAE">
            <w:pPr>
              <w:spacing w:after="0" w:line="240" w:lineRule="auto"/>
              <w:rPr>
                <w:rFonts w:ascii="Times New Roman" w:eastAsia="Times New Roman" w:hAnsi="Times New Roman" w:cs="Times New Roman"/>
                <w:sz w:val="26"/>
                <w:szCs w:val="26"/>
                <w:highlight w:val="yellow"/>
                <w:lang w:eastAsia="ru-RU" w:bidi="ru-RU"/>
              </w:rPr>
            </w:pP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4292C" w:rsidRPr="00144815" w:rsidRDefault="0084292C" w:rsidP="00EF5FAE">
            <w:pPr>
              <w:spacing w:after="0" w:line="240" w:lineRule="auto"/>
              <w:jc w:val="center"/>
              <w:rPr>
                <w:rFonts w:ascii="Times New Roman" w:eastAsia="Times New Roman" w:hAnsi="Times New Roman" w:cs="Times New Roman"/>
                <w:sz w:val="26"/>
                <w:szCs w:val="26"/>
                <w:lang w:eastAsia="ru-RU" w:bidi="ru-RU"/>
              </w:rPr>
            </w:pPr>
            <w:r w:rsidRPr="00144815">
              <w:rPr>
                <w:rFonts w:ascii="Times New Roman" w:eastAsia="Times New Roman" w:hAnsi="Times New Roman" w:cs="Times New Roman"/>
                <w:sz w:val="26"/>
                <w:szCs w:val="26"/>
                <w:lang w:eastAsia="ru-RU" w:bidi="ru-RU"/>
              </w:rPr>
              <w:t>начало</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4292C" w:rsidRPr="00144815" w:rsidRDefault="0084292C" w:rsidP="00EF5FAE">
            <w:pPr>
              <w:spacing w:after="0" w:line="240" w:lineRule="auto"/>
              <w:jc w:val="center"/>
              <w:rPr>
                <w:rFonts w:ascii="Times New Roman" w:eastAsia="Times New Roman" w:hAnsi="Times New Roman" w:cs="Times New Roman"/>
                <w:sz w:val="26"/>
                <w:szCs w:val="26"/>
                <w:lang w:eastAsia="ru-RU" w:bidi="ru-RU"/>
              </w:rPr>
            </w:pPr>
            <w:proofErr w:type="spellStart"/>
            <w:r w:rsidRPr="00144815">
              <w:rPr>
                <w:rFonts w:ascii="Times New Roman" w:eastAsia="Times New Roman" w:hAnsi="Times New Roman" w:cs="Times New Roman"/>
                <w:sz w:val="26"/>
                <w:szCs w:val="26"/>
                <w:lang w:eastAsia="ru-RU" w:bidi="ru-RU"/>
              </w:rPr>
              <w:t>Оконча</w:t>
            </w:r>
            <w:proofErr w:type="spellEnd"/>
            <w:r w:rsidRPr="00144815">
              <w:rPr>
                <w:rFonts w:ascii="Times New Roman" w:eastAsia="Times New Roman" w:hAnsi="Times New Roman" w:cs="Times New Roman"/>
                <w:sz w:val="26"/>
                <w:szCs w:val="26"/>
                <w:lang w:eastAsia="ru-RU" w:bidi="ru-RU"/>
              </w:rPr>
              <w:t>-</w:t>
            </w:r>
          </w:p>
          <w:p w:rsidR="0084292C" w:rsidRPr="00144815" w:rsidRDefault="0084292C" w:rsidP="00EF5FAE">
            <w:pPr>
              <w:spacing w:after="0" w:line="240" w:lineRule="auto"/>
              <w:jc w:val="center"/>
              <w:rPr>
                <w:rFonts w:ascii="Times New Roman" w:eastAsia="Times New Roman" w:hAnsi="Times New Roman" w:cs="Times New Roman"/>
                <w:sz w:val="26"/>
                <w:szCs w:val="26"/>
                <w:lang w:eastAsia="ru-RU" w:bidi="ru-RU"/>
              </w:rPr>
            </w:pPr>
            <w:proofErr w:type="spellStart"/>
            <w:r w:rsidRPr="00144815">
              <w:rPr>
                <w:rFonts w:ascii="Times New Roman" w:eastAsia="Times New Roman" w:hAnsi="Times New Roman" w:cs="Times New Roman"/>
                <w:sz w:val="26"/>
                <w:szCs w:val="26"/>
                <w:lang w:eastAsia="ru-RU" w:bidi="ru-RU"/>
              </w:rPr>
              <w:t>ние</w:t>
            </w:r>
            <w:proofErr w:type="spellEnd"/>
          </w:p>
        </w:tc>
        <w:tc>
          <w:tcPr>
            <w:tcW w:w="2745" w:type="dxa"/>
            <w:vMerge/>
            <w:tcBorders>
              <w:top w:val="single" w:sz="4" w:space="0" w:color="auto"/>
              <w:left w:val="single" w:sz="4" w:space="0" w:color="auto"/>
              <w:bottom w:val="single" w:sz="4" w:space="0" w:color="auto"/>
              <w:right w:val="single" w:sz="4" w:space="0" w:color="auto"/>
            </w:tcBorders>
            <w:vAlign w:val="center"/>
            <w:hideMark/>
          </w:tcPr>
          <w:p w:rsidR="0084292C" w:rsidRPr="003C18F2" w:rsidRDefault="0084292C" w:rsidP="00EF5FAE">
            <w:pPr>
              <w:spacing w:after="0" w:line="240" w:lineRule="auto"/>
              <w:rPr>
                <w:rFonts w:ascii="Times New Roman" w:eastAsia="Times New Roman" w:hAnsi="Times New Roman" w:cs="Times New Roman"/>
                <w:sz w:val="26"/>
                <w:szCs w:val="26"/>
                <w:lang w:eastAsia="ru-RU" w:bidi="ru-RU"/>
              </w:rPr>
            </w:pPr>
          </w:p>
        </w:tc>
        <w:tc>
          <w:tcPr>
            <w:tcW w:w="3208" w:type="dxa"/>
            <w:vMerge/>
            <w:tcBorders>
              <w:top w:val="single" w:sz="4" w:space="0" w:color="auto"/>
              <w:left w:val="single" w:sz="4" w:space="0" w:color="auto"/>
              <w:bottom w:val="single" w:sz="4" w:space="0" w:color="auto"/>
              <w:right w:val="single" w:sz="4" w:space="0" w:color="auto"/>
            </w:tcBorders>
            <w:vAlign w:val="center"/>
            <w:hideMark/>
          </w:tcPr>
          <w:p w:rsidR="0084292C" w:rsidRPr="003C18F2" w:rsidRDefault="0084292C" w:rsidP="00EF5FAE">
            <w:pPr>
              <w:spacing w:after="0" w:line="240" w:lineRule="auto"/>
              <w:rPr>
                <w:rFonts w:ascii="Times New Roman" w:eastAsia="Times New Roman" w:hAnsi="Times New Roman" w:cs="Times New Roman"/>
                <w:sz w:val="26"/>
                <w:szCs w:val="26"/>
                <w:lang w:eastAsia="ru-RU" w:bidi="ru-RU"/>
              </w:rPr>
            </w:pPr>
          </w:p>
        </w:tc>
        <w:tc>
          <w:tcPr>
            <w:tcW w:w="2320" w:type="dxa"/>
            <w:vMerge/>
            <w:tcBorders>
              <w:top w:val="single" w:sz="4" w:space="0" w:color="auto"/>
              <w:left w:val="single" w:sz="4" w:space="0" w:color="auto"/>
              <w:bottom w:val="single" w:sz="4" w:space="0" w:color="auto"/>
              <w:right w:val="single" w:sz="4" w:space="0" w:color="auto"/>
            </w:tcBorders>
            <w:vAlign w:val="center"/>
            <w:hideMark/>
          </w:tcPr>
          <w:p w:rsidR="0084292C" w:rsidRPr="003C18F2" w:rsidRDefault="0084292C" w:rsidP="00EF5FAE">
            <w:pPr>
              <w:spacing w:after="0" w:line="240" w:lineRule="auto"/>
              <w:rPr>
                <w:rFonts w:ascii="Times New Roman" w:eastAsia="Times New Roman" w:hAnsi="Times New Roman" w:cs="Times New Roman"/>
                <w:sz w:val="26"/>
                <w:szCs w:val="26"/>
                <w:lang w:eastAsia="ru-RU" w:bidi="ru-RU"/>
              </w:rPr>
            </w:pPr>
          </w:p>
        </w:tc>
      </w:tr>
      <w:tr w:rsidR="0084292C" w:rsidRPr="003C18F2" w:rsidTr="00EF5FAE">
        <w:trPr>
          <w:jc w:val="center"/>
        </w:trPr>
        <w:tc>
          <w:tcPr>
            <w:tcW w:w="15870" w:type="dxa"/>
            <w:gridSpan w:val="8"/>
            <w:tcBorders>
              <w:top w:val="single" w:sz="4" w:space="0" w:color="auto"/>
              <w:left w:val="single" w:sz="4" w:space="0" w:color="auto"/>
              <w:bottom w:val="single" w:sz="4" w:space="0" w:color="auto"/>
              <w:right w:val="single" w:sz="4" w:space="0" w:color="auto"/>
            </w:tcBorders>
            <w:shd w:val="clear" w:color="auto" w:fill="FFFFFF"/>
            <w:vAlign w:val="center"/>
            <w:hideMark/>
          </w:tcPr>
          <w:p w:rsidR="0084292C" w:rsidRPr="003C18F2" w:rsidRDefault="0084292C" w:rsidP="00EF5FAE">
            <w:pPr>
              <w:spacing w:after="0" w:line="240" w:lineRule="auto"/>
              <w:jc w:val="center"/>
              <w:rPr>
                <w:rFonts w:ascii="Times New Roman" w:eastAsia="Times New Roman" w:hAnsi="Times New Roman" w:cs="Times New Roman"/>
                <w:iCs/>
                <w:color w:val="000000"/>
                <w:sz w:val="26"/>
                <w:szCs w:val="26"/>
                <w:lang w:eastAsia="ru-RU"/>
              </w:rPr>
            </w:pPr>
            <w:r>
              <w:rPr>
                <w:rFonts w:ascii="Times New Roman" w:eastAsia="Times New Roman" w:hAnsi="Times New Roman" w:cs="Times New Roman"/>
                <w:sz w:val="26"/>
                <w:szCs w:val="26"/>
                <w:lang w:eastAsia="ru-RU"/>
              </w:rPr>
              <w:t xml:space="preserve">Муниципальная программа </w:t>
            </w:r>
            <w:r w:rsidRPr="00A03A8C">
              <w:rPr>
                <w:rFonts w:ascii="Times New Roman" w:eastAsia="Times New Roman" w:hAnsi="Times New Roman" w:cs="Times New Roman"/>
                <w:sz w:val="26"/>
                <w:szCs w:val="26"/>
                <w:lang w:eastAsia="ru-RU"/>
              </w:rPr>
              <w:t>«Развитие подведомственных организаций и учреждений админ</w:t>
            </w:r>
            <w:r>
              <w:rPr>
                <w:rFonts w:ascii="Times New Roman" w:eastAsia="Times New Roman" w:hAnsi="Times New Roman" w:cs="Times New Roman"/>
                <w:sz w:val="26"/>
                <w:szCs w:val="26"/>
                <w:lang w:eastAsia="ru-RU"/>
              </w:rPr>
              <w:t>истрации Бейского муниципального района Республики Хакасия на 2026-2031</w:t>
            </w:r>
            <w:r w:rsidRPr="00A03A8C">
              <w:rPr>
                <w:rFonts w:ascii="Times New Roman" w:eastAsia="Times New Roman" w:hAnsi="Times New Roman" w:cs="Times New Roman"/>
                <w:sz w:val="26"/>
                <w:szCs w:val="26"/>
                <w:lang w:eastAsia="ru-RU"/>
              </w:rPr>
              <w:t xml:space="preserve"> годы»</w:t>
            </w:r>
          </w:p>
        </w:tc>
      </w:tr>
      <w:tr w:rsidR="0084292C" w:rsidRPr="003C18F2" w:rsidTr="00EF5FAE">
        <w:trPr>
          <w:jc w:val="center"/>
        </w:trPr>
        <w:tc>
          <w:tcPr>
            <w:tcW w:w="15870" w:type="dxa"/>
            <w:gridSpan w:val="8"/>
            <w:tcBorders>
              <w:top w:val="single" w:sz="4" w:space="0" w:color="auto"/>
              <w:left w:val="single" w:sz="4" w:space="0" w:color="auto"/>
              <w:bottom w:val="single" w:sz="4" w:space="0" w:color="auto"/>
              <w:right w:val="single" w:sz="4" w:space="0" w:color="auto"/>
            </w:tcBorders>
            <w:shd w:val="clear" w:color="auto" w:fill="FFFFFF"/>
            <w:vAlign w:val="center"/>
            <w:hideMark/>
          </w:tcPr>
          <w:p w:rsidR="00650E1A" w:rsidRPr="00815F5B" w:rsidRDefault="00815F5B" w:rsidP="00650E1A">
            <w:pPr>
              <w:spacing w:after="0" w:line="240" w:lineRule="auto"/>
              <w:jc w:val="center"/>
              <w:rPr>
                <w:rFonts w:ascii="Times New Roman" w:eastAsia="Times New Roman" w:hAnsi="Times New Roman" w:cs="Times New Roman"/>
                <w:b/>
                <w:sz w:val="26"/>
                <w:szCs w:val="26"/>
                <w:lang w:eastAsia="ru-RU"/>
              </w:rPr>
            </w:pPr>
            <w:r w:rsidRPr="00815F5B">
              <w:rPr>
                <w:rFonts w:ascii="Times New Roman" w:eastAsia="Times New Roman" w:hAnsi="Times New Roman" w:cs="Times New Roman"/>
                <w:b/>
                <w:sz w:val="26"/>
                <w:szCs w:val="26"/>
                <w:lang w:eastAsia="ru-RU"/>
              </w:rPr>
              <w:t xml:space="preserve">Подпрограмма: </w:t>
            </w:r>
            <w:r w:rsidR="00650E1A" w:rsidRPr="00815F5B">
              <w:rPr>
                <w:rFonts w:ascii="Times New Roman" w:eastAsia="Times New Roman" w:hAnsi="Times New Roman" w:cs="Times New Roman"/>
                <w:b/>
                <w:sz w:val="26"/>
                <w:szCs w:val="26"/>
                <w:lang w:eastAsia="ru-RU"/>
              </w:rPr>
              <w:t xml:space="preserve">Межведомственный центр бюджетного учета и отчетности в </w:t>
            </w:r>
            <w:proofErr w:type="spellStart"/>
            <w:r w:rsidR="00650E1A" w:rsidRPr="00815F5B">
              <w:rPr>
                <w:rFonts w:ascii="Times New Roman" w:eastAsia="Times New Roman" w:hAnsi="Times New Roman" w:cs="Times New Roman"/>
                <w:b/>
                <w:sz w:val="26"/>
                <w:szCs w:val="26"/>
                <w:lang w:eastAsia="ru-RU"/>
              </w:rPr>
              <w:t>Бейском</w:t>
            </w:r>
            <w:proofErr w:type="spellEnd"/>
            <w:r w:rsidR="00650E1A" w:rsidRPr="00815F5B">
              <w:rPr>
                <w:rFonts w:ascii="Times New Roman" w:eastAsia="Times New Roman" w:hAnsi="Times New Roman" w:cs="Times New Roman"/>
                <w:b/>
                <w:sz w:val="26"/>
                <w:szCs w:val="26"/>
                <w:lang w:eastAsia="ru-RU"/>
              </w:rPr>
              <w:t xml:space="preserve"> муниципальном районе Республики Хакасия </w:t>
            </w:r>
          </w:p>
          <w:p w:rsidR="0084292C" w:rsidRPr="003C18F2" w:rsidRDefault="00650E1A" w:rsidP="00815F5B">
            <w:pPr>
              <w:spacing w:after="0" w:line="240" w:lineRule="auto"/>
              <w:jc w:val="center"/>
              <w:rPr>
                <w:rFonts w:ascii="Times New Roman" w:eastAsia="Times New Roman" w:hAnsi="Times New Roman" w:cs="Times New Roman"/>
                <w:iCs/>
                <w:color w:val="000000"/>
                <w:sz w:val="26"/>
                <w:szCs w:val="26"/>
                <w:lang w:eastAsia="ru-RU"/>
              </w:rPr>
            </w:pPr>
            <w:r w:rsidRPr="00815F5B">
              <w:rPr>
                <w:rFonts w:ascii="Times New Roman" w:eastAsia="Times New Roman" w:hAnsi="Times New Roman" w:cs="Times New Roman"/>
                <w:b/>
                <w:sz w:val="26"/>
                <w:szCs w:val="26"/>
                <w:lang w:eastAsia="ru-RU"/>
              </w:rPr>
              <w:t>на 2026-2031 годы»</w:t>
            </w:r>
          </w:p>
        </w:tc>
      </w:tr>
      <w:tr w:rsidR="0084292C" w:rsidRPr="003C18F2" w:rsidTr="00EF5FAE">
        <w:trPr>
          <w:jc w:val="center"/>
        </w:trPr>
        <w:tc>
          <w:tcPr>
            <w:tcW w:w="15870" w:type="dxa"/>
            <w:gridSpan w:val="8"/>
            <w:tcBorders>
              <w:top w:val="single" w:sz="4" w:space="0" w:color="auto"/>
              <w:left w:val="single" w:sz="4" w:space="0" w:color="auto"/>
              <w:bottom w:val="single" w:sz="4" w:space="0" w:color="auto"/>
              <w:right w:val="single" w:sz="4" w:space="0" w:color="auto"/>
            </w:tcBorders>
            <w:shd w:val="clear" w:color="auto" w:fill="FFFFFF"/>
            <w:hideMark/>
          </w:tcPr>
          <w:p w:rsidR="0084292C" w:rsidRPr="003C18F2" w:rsidRDefault="0084292C" w:rsidP="006D491E">
            <w:pPr>
              <w:snapToGrid w:val="0"/>
              <w:spacing w:after="0" w:line="240" w:lineRule="auto"/>
              <w:jc w:val="center"/>
              <w:rPr>
                <w:rFonts w:ascii="Times New Roman" w:eastAsia="Times New Roman" w:hAnsi="Times New Roman" w:cs="Times New Roman"/>
                <w:b/>
                <w:sz w:val="26"/>
                <w:szCs w:val="26"/>
                <w:lang w:eastAsia="ru-RU"/>
              </w:rPr>
            </w:pPr>
            <w:r w:rsidRPr="00D33AD4">
              <w:rPr>
                <w:rFonts w:ascii="Times New Roman" w:eastAsia="Times New Roman" w:hAnsi="Times New Roman" w:cs="Times New Roman"/>
                <w:sz w:val="26"/>
                <w:szCs w:val="26"/>
                <w:lang w:eastAsia="ru-RU"/>
              </w:rPr>
              <w:t>Направление</w:t>
            </w:r>
            <w:r w:rsidRPr="003C18F2">
              <w:rPr>
                <w:rFonts w:ascii="Times New Roman" w:eastAsia="Times New Roman" w:hAnsi="Times New Roman" w:cs="Times New Roman"/>
                <w:b/>
                <w:sz w:val="26"/>
                <w:szCs w:val="26"/>
                <w:lang w:eastAsia="ru-RU"/>
              </w:rPr>
              <w:t>:</w:t>
            </w:r>
            <w:r w:rsidRPr="003C18F2">
              <w:rPr>
                <w:rFonts w:ascii="Times New Roman" w:eastAsia="Times New Roman" w:hAnsi="Times New Roman" w:cs="Times New Roman"/>
                <w:sz w:val="26"/>
                <w:szCs w:val="26"/>
                <w:lang w:eastAsia="ru-RU"/>
              </w:rPr>
              <w:t xml:space="preserve"> </w:t>
            </w:r>
            <w:r w:rsidR="006D491E">
              <w:rPr>
                <w:rFonts w:ascii="Times New Roman" w:eastAsia="Times New Roman" w:hAnsi="Times New Roman" w:cs="Times New Roman"/>
                <w:sz w:val="26"/>
                <w:szCs w:val="26"/>
                <w:lang w:eastAsia="ru-RU"/>
              </w:rPr>
              <w:t>Д</w:t>
            </w:r>
            <w:r w:rsidR="00815F5B" w:rsidRPr="0053178A">
              <w:rPr>
                <w:rFonts w:ascii="Times New Roman" w:eastAsia="Times New Roman" w:hAnsi="Times New Roman" w:cs="Times New Roman"/>
                <w:b/>
                <w:bCs/>
                <w:sz w:val="26"/>
                <w:szCs w:val="26"/>
                <w:lang w:eastAsia="ru-RU"/>
              </w:rPr>
              <w:t>еятельность межведомственного центра бюджетного учета и отчетности</w:t>
            </w:r>
            <w:r w:rsidR="00815F5B">
              <w:rPr>
                <w:rFonts w:ascii="Times New Roman" w:eastAsia="Times New Roman" w:hAnsi="Times New Roman" w:cs="Times New Roman"/>
                <w:b/>
                <w:bCs/>
                <w:sz w:val="26"/>
                <w:szCs w:val="26"/>
                <w:lang w:eastAsia="ru-RU"/>
              </w:rPr>
              <w:t xml:space="preserve"> для качественного учета в подведомственных учреждениях района</w:t>
            </w:r>
            <w:r w:rsidR="006D491E">
              <w:rPr>
                <w:rFonts w:ascii="Times New Roman" w:eastAsia="Times New Roman" w:hAnsi="Times New Roman" w:cs="Times New Roman"/>
                <w:b/>
                <w:bCs/>
                <w:sz w:val="26"/>
                <w:szCs w:val="26"/>
                <w:lang w:eastAsia="ru-RU"/>
              </w:rPr>
              <w:t xml:space="preserve"> и сельских поселений</w:t>
            </w:r>
          </w:p>
        </w:tc>
      </w:tr>
      <w:tr w:rsidR="00815F5B" w:rsidRPr="003C18F2" w:rsidTr="00815F5B">
        <w:trPr>
          <w:jc w:val="center"/>
        </w:trPr>
        <w:tc>
          <w:tcPr>
            <w:tcW w:w="74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15F5B" w:rsidRPr="003C18F2" w:rsidRDefault="00815F5B" w:rsidP="00815F5B">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1</w:t>
            </w:r>
          </w:p>
        </w:tc>
        <w:tc>
          <w:tcPr>
            <w:tcW w:w="2559" w:type="dxa"/>
            <w:tcBorders>
              <w:top w:val="single" w:sz="4" w:space="0" w:color="auto"/>
              <w:left w:val="single" w:sz="4" w:space="0" w:color="auto"/>
              <w:bottom w:val="single" w:sz="4" w:space="0" w:color="auto"/>
              <w:right w:val="single" w:sz="4" w:space="0" w:color="auto"/>
            </w:tcBorders>
            <w:shd w:val="clear" w:color="auto" w:fill="FFFFFF"/>
            <w:vAlign w:val="center"/>
          </w:tcPr>
          <w:p w:rsidR="00815F5B" w:rsidRPr="003C18F2" w:rsidRDefault="00815F5B" w:rsidP="00815F5B">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Обеспечение деятельности подведомственной организации</w:t>
            </w:r>
          </w:p>
        </w:tc>
        <w:tc>
          <w:tcPr>
            <w:tcW w:w="2589" w:type="dxa"/>
            <w:tcBorders>
              <w:top w:val="single" w:sz="4" w:space="0" w:color="auto"/>
              <w:left w:val="single" w:sz="4" w:space="0" w:color="auto"/>
              <w:bottom w:val="single" w:sz="4" w:space="0" w:color="auto"/>
              <w:right w:val="single" w:sz="4" w:space="0" w:color="auto"/>
            </w:tcBorders>
            <w:shd w:val="clear" w:color="auto" w:fill="FFFFFF"/>
            <w:vAlign w:val="center"/>
          </w:tcPr>
          <w:p w:rsidR="00815F5B" w:rsidRPr="00792109" w:rsidRDefault="00815F5B" w:rsidP="00815F5B">
            <w:pPr>
              <w:spacing w:after="0" w:line="240" w:lineRule="auto"/>
              <w:jc w:val="both"/>
              <w:rPr>
                <w:rFonts w:ascii="Times New Roman" w:eastAsia="Times New Roman" w:hAnsi="Times New Roman" w:cs="Times New Roman"/>
                <w:sz w:val="20"/>
                <w:szCs w:val="20"/>
                <w:lang w:eastAsia="ru-RU" w:bidi="ru-RU"/>
              </w:rPr>
            </w:pPr>
            <w:r w:rsidRPr="00792109">
              <w:rPr>
                <w:rFonts w:ascii="Times New Roman" w:eastAsia="Times New Roman" w:hAnsi="Times New Roman" w:cs="Times New Roman"/>
                <w:sz w:val="20"/>
                <w:szCs w:val="20"/>
                <w:lang w:eastAsia="ru-RU" w:bidi="ru-RU"/>
              </w:rPr>
              <w:t>Руководитель МКУ администрации Бейского муниципального района Республики Хакасия «Межведомственный центр  бюджетного учета и отчетности» Куриленко Е.М.</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15F5B" w:rsidRPr="003C18F2" w:rsidRDefault="00815F5B" w:rsidP="00815F5B">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2026</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15F5B" w:rsidRPr="003C18F2" w:rsidRDefault="00815F5B" w:rsidP="00815F5B">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2031</w:t>
            </w:r>
          </w:p>
        </w:tc>
        <w:tc>
          <w:tcPr>
            <w:tcW w:w="2745" w:type="dxa"/>
            <w:tcBorders>
              <w:top w:val="single" w:sz="4" w:space="0" w:color="auto"/>
              <w:left w:val="single" w:sz="4" w:space="0" w:color="auto"/>
              <w:bottom w:val="single" w:sz="4" w:space="0" w:color="auto"/>
              <w:right w:val="single" w:sz="4" w:space="0" w:color="auto"/>
            </w:tcBorders>
            <w:shd w:val="clear" w:color="auto" w:fill="FFFFFF"/>
          </w:tcPr>
          <w:p w:rsidR="00815F5B" w:rsidRDefault="00815F5B" w:rsidP="00815F5B">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1.Сохранение штатной численности</w:t>
            </w:r>
            <w:r w:rsidRPr="00F073D2">
              <w:rPr>
                <w:rFonts w:ascii="Times New Roman" w:eastAsia="Times New Roman" w:hAnsi="Times New Roman" w:cs="Times New Roman"/>
                <w:sz w:val="26"/>
                <w:szCs w:val="26"/>
                <w:lang w:eastAsia="ru-RU" w:bidi="ru-RU"/>
              </w:rPr>
              <w:t xml:space="preserve"> согласно штатному расписанию, </w:t>
            </w:r>
            <w:r>
              <w:rPr>
                <w:rFonts w:ascii="Times New Roman" w:eastAsia="Times New Roman" w:hAnsi="Times New Roman" w:cs="Times New Roman"/>
                <w:sz w:val="26"/>
                <w:szCs w:val="26"/>
                <w:lang w:eastAsia="ru-RU" w:bidi="ru-RU"/>
              </w:rPr>
              <w:t>100 %</w:t>
            </w:r>
            <w:r w:rsidR="00211C96">
              <w:rPr>
                <w:rFonts w:ascii="Times New Roman" w:eastAsia="Times New Roman" w:hAnsi="Times New Roman" w:cs="Times New Roman"/>
                <w:sz w:val="26"/>
                <w:szCs w:val="26"/>
                <w:lang w:eastAsia="ru-RU" w:bidi="ru-RU"/>
              </w:rPr>
              <w:t xml:space="preserve"> в подведомственном учреждении. </w:t>
            </w:r>
          </w:p>
          <w:p w:rsidR="00815F5B" w:rsidRPr="003C18F2" w:rsidRDefault="00815F5B" w:rsidP="00815F5B">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2. Увеличение организаций обслуживаемые централизованной бухгалтерией</w:t>
            </w:r>
            <w:r w:rsidR="006D491E">
              <w:rPr>
                <w:rFonts w:ascii="Times New Roman" w:eastAsia="Times New Roman" w:hAnsi="Times New Roman" w:cs="Times New Roman"/>
                <w:sz w:val="26"/>
                <w:szCs w:val="26"/>
                <w:lang w:eastAsia="ru-RU" w:bidi="ru-RU"/>
              </w:rPr>
              <w:t xml:space="preserve"> до 59 ед.</w:t>
            </w:r>
          </w:p>
        </w:tc>
        <w:tc>
          <w:tcPr>
            <w:tcW w:w="3208" w:type="dxa"/>
            <w:tcBorders>
              <w:top w:val="single" w:sz="4" w:space="0" w:color="auto"/>
              <w:left w:val="single" w:sz="4" w:space="0" w:color="auto"/>
              <w:bottom w:val="single" w:sz="4" w:space="0" w:color="auto"/>
              <w:right w:val="single" w:sz="4" w:space="0" w:color="auto"/>
            </w:tcBorders>
            <w:shd w:val="clear" w:color="auto" w:fill="FFFFFF"/>
          </w:tcPr>
          <w:p w:rsidR="00815F5B" w:rsidRPr="003C18F2" w:rsidRDefault="00815F5B" w:rsidP="00815F5B">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w:t>
            </w:r>
            <w:r w:rsidRPr="00EF3AD5">
              <w:rPr>
                <w:rFonts w:ascii="Times New Roman" w:eastAsia="Times New Roman" w:hAnsi="Times New Roman" w:cs="Times New Roman"/>
                <w:sz w:val="26"/>
                <w:szCs w:val="26"/>
                <w:lang w:eastAsia="ru-RU"/>
              </w:rPr>
              <w:t>Обеспечен</w:t>
            </w:r>
            <w:r>
              <w:rPr>
                <w:rFonts w:ascii="Times New Roman" w:eastAsia="Times New Roman" w:hAnsi="Times New Roman" w:cs="Times New Roman"/>
                <w:sz w:val="26"/>
                <w:szCs w:val="26"/>
                <w:lang w:eastAsia="ru-RU"/>
              </w:rPr>
              <w:t>ие деятельности подведомственного учреждения</w:t>
            </w:r>
          </w:p>
        </w:tc>
        <w:tc>
          <w:tcPr>
            <w:tcW w:w="2320" w:type="dxa"/>
            <w:tcBorders>
              <w:top w:val="single" w:sz="4" w:space="0" w:color="auto"/>
              <w:left w:val="single" w:sz="4" w:space="0" w:color="auto"/>
              <w:bottom w:val="single" w:sz="4" w:space="0" w:color="auto"/>
              <w:right w:val="single" w:sz="4" w:space="0" w:color="auto"/>
            </w:tcBorders>
            <w:shd w:val="clear" w:color="auto" w:fill="FFFFFF"/>
            <w:vAlign w:val="center"/>
          </w:tcPr>
          <w:p w:rsidR="00815F5B" w:rsidRPr="003C18F2" w:rsidRDefault="006D491E" w:rsidP="00815F5B">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1,2</w:t>
            </w:r>
          </w:p>
        </w:tc>
      </w:tr>
    </w:tbl>
    <w:p w:rsidR="0084292C" w:rsidRPr="003C18F2" w:rsidRDefault="0084292C" w:rsidP="0084292C">
      <w:pPr>
        <w:spacing w:after="0" w:line="240" w:lineRule="auto"/>
        <w:ind w:firstLine="709"/>
        <w:jc w:val="center"/>
        <w:rPr>
          <w:rFonts w:ascii="Times New Roman" w:eastAsia="Times New Roman" w:hAnsi="Times New Roman" w:cs="Times New Roman"/>
          <w:sz w:val="26"/>
          <w:szCs w:val="26"/>
          <w:lang w:eastAsia="ru-RU" w:bidi="ru-RU"/>
        </w:rPr>
      </w:pPr>
    </w:p>
    <w:p w:rsidR="0084292C" w:rsidRPr="003C18F2" w:rsidRDefault="0084292C" w:rsidP="0084292C">
      <w:pPr>
        <w:spacing w:after="0" w:line="240" w:lineRule="auto"/>
        <w:ind w:firstLine="709"/>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rPr>
        <w:lastRenderedPageBreak/>
        <w:t xml:space="preserve">3. </w:t>
      </w:r>
      <w:r w:rsidRPr="003C18F2">
        <w:rPr>
          <w:rFonts w:ascii="Times New Roman" w:eastAsia="Times New Roman" w:hAnsi="Times New Roman" w:cs="Times New Roman"/>
          <w:sz w:val="26"/>
          <w:szCs w:val="26"/>
          <w:lang w:eastAsia="ru-RU" w:bidi="ru-RU"/>
        </w:rPr>
        <w:t>Перечень основных показателей результативности</w:t>
      </w:r>
    </w:p>
    <w:p w:rsidR="0084292C" w:rsidRPr="003C18F2" w:rsidRDefault="0084292C" w:rsidP="0084292C">
      <w:pPr>
        <w:spacing w:after="0" w:line="240" w:lineRule="auto"/>
        <w:ind w:firstLine="709"/>
        <w:jc w:val="center"/>
        <w:rPr>
          <w:rFonts w:ascii="Times New Roman" w:eastAsia="Times New Roman" w:hAnsi="Times New Roman" w:cs="Times New Roman"/>
          <w:sz w:val="26"/>
          <w:szCs w:val="26"/>
          <w:lang w:eastAsia="ru-RU" w:bidi="ru-RU"/>
        </w:rPr>
      </w:pPr>
    </w:p>
    <w:tbl>
      <w:tblPr>
        <w:tblOverlap w:val="never"/>
        <w:tblW w:w="16020" w:type="dxa"/>
        <w:jc w:val="center"/>
        <w:tblLayout w:type="fixed"/>
        <w:tblCellMar>
          <w:left w:w="10" w:type="dxa"/>
          <w:right w:w="10" w:type="dxa"/>
        </w:tblCellMar>
        <w:tblLook w:val="04A0" w:firstRow="1" w:lastRow="0" w:firstColumn="1" w:lastColumn="0" w:noHBand="0" w:noVBand="1"/>
      </w:tblPr>
      <w:tblGrid>
        <w:gridCol w:w="703"/>
        <w:gridCol w:w="2557"/>
        <w:gridCol w:w="1154"/>
        <w:gridCol w:w="27"/>
        <w:gridCol w:w="1101"/>
        <w:gridCol w:w="26"/>
        <w:gridCol w:w="1560"/>
        <w:gridCol w:w="1844"/>
        <w:gridCol w:w="1985"/>
        <w:gridCol w:w="1702"/>
        <w:gridCol w:w="1986"/>
        <w:gridCol w:w="1375"/>
      </w:tblGrid>
      <w:tr w:rsidR="0084292C" w:rsidRPr="003C18F2" w:rsidTr="00EF5FAE">
        <w:trPr>
          <w:jc w:val="center"/>
        </w:trPr>
        <w:tc>
          <w:tcPr>
            <w:tcW w:w="703" w:type="dxa"/>
            <w:vMerge w:val="restart"/>
            <w:tcBorders>
              <w:top w:val="single" w:sz="4" w:space="0" w:color="auto"/>
              <w:left w:val="single" w:sz="4" w:space="0" w:color="auto"/>
              <w:bottom w:val="nil"/>
              <w:right w:val="nil"/>
            </w:tcBorders>
            <w:shd w:val="clear" w:color="auto" w:fill="FFFFFF"/>
            <w:vAlign w:val="center"/>
            <w:hideMark/>
          </w:tcPr>
          <w:p w:rsidR="0084292C" w:rsidRPr="003C18F2" w:rsidRDefault="0084292C" w:rsidP="00EF5FAE">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en-US"/>
              </w:rPr>
              <w:t>N</w:t>
            </w:r>
            <w:r w:rsidRPr="003C18F2">
              <w:rPr>
                <w:rFonts w:ascii="Times New Roman" w:eastAsia="Times New Roman" w:hAnsi="Times New Roman" w:cs="Times New Roman"/>
                <w:sz w:val="26"/>
                <w:szCs w:val="26"/>
                <w:lang w:eastAsia="ru-RU" w:bidi="ru-RU"/>
              </w:rPr>
              <w:t xml:space="preserve"> п/п</w:t>
            </w:r>
          </w:p>
        </w:tc>
        <w:tc>
          <w:tcPr>
            <w:tcW w:w="2557" w:type="dxa"/>
            <w:tcBorders>
              <w:top w:val="single" w:sz="4" w:space="0" w:color="auto"/>
              <w:left w:val="single" w:sz="4" w:space="0" w:color="auto"/>
              <w:bottom w:val="nil"/>
              <w:right w:val="nil"/>
            </w:tcBorders>
            <w:shd w:val="clear" w:color="auto" w:fill="FFFFFF"/>
            <w:vAlign w:val="center"/>
            <w:hideMark/>
          </w:tcPr>
          <w:p w:rsidR="0084292C" w:rsidRPr="003C18F2" w:rsidRDefault="0084292C" w:rsidP="00EF5FAE">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Наименование показателя</w:t>
            </w:r>
          </w:p>
        </w:tc>
        <w:tc>
          <w:tcPr>
            <w:tcW w:w="2282" w:type="dxa"/>
            <w:gridSpan w:val="3"/>
            <w:tcBorders>
              <w:top w:val="single" w:sz="4" w:space="0" w:color="auto"/>
              <w:left w:val="single" w:sz="4" w:space="0" w:color="auto"/>
              <w:bottom w:val="nil"/>
              <w:right w:val="single" w:sz="4" w:space="0" w:color="auto"/>
            </w:tcBorders>
            <w:shd w:val="clear" w:color="auto" w:fill="FFFFFF"/>
          </w:tcPr>
          <w:p w:rsidR="0084292C" w:rsidRPr="003C18F2" w:rsidRDefault="0084292C" w:rsidP="00EF5FAE">
            <w:pPr>
              <w:spacing w:after="0" w:line="240" w:lineRule="auto"/>
              <w:jc w:val="center"/>
              <w:rPr>
                <w:rFonts w:ascii="Times New Roman" w:eastAsia="Times New Roman" w:hAnsi="Times New Roman" w:cs="Times New Roman"/>
                <w:sz w:val="26"/>
                <w:szCs w:val="26"/>
                <w:lang w:eastAsia="ru-RU" w:bidi="ru-RU"/>
              </w:rPr>
            </w:pPr>
          </w:p>
        </w:tc>
        <w:tc>
          <w:tcPr>
            <w:tcW w:w="10478" w:type="dxa"/>
            <w:gridSpan w:val="7"/>
            <w:tcBorders>
              <w:top w:val="single" w:sz="4" w:space="0" w:color="auto"/>
              <w:left w:val="single" w:sz="4" w:space="0" w:color="auto"/>
              <w:bottom w:val="nil"/>
              <w:right w:val="single" w:sz="4" w:space="0" w:color="auto"/>
            </w:tcBorders>
            <w:shd w:val="clear" w:color="auto" w:fill="FFFFFF"/>
            <w:vAlign w:val="center"/>
            <w:hideMark/>
          </w:tcPr>
          <w:p w:rsidR="0084292C" w:rsidRPr="003C18F2" w:rsidRDefault="0084292C" w:rsidP="00EF5FAE">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Плановые значения показателя по годам</w:t>
            </w:r>
            <w:r w:rsidRPr="003C18F2">
              <w:rPr>
                <w:rFonts w:ascii="Times New Roman" w:eastAsia="Times New Roman" w:hAnsi="Times New Roman" w:cs="Times New Roman"/>
                <w:sz w:val="26"/>
                <w:szCs w:val="26"/>
                <w:lang w:eastAsia="ru-RU" w:bidi="ru-RU"/>
              </w:rPr>
              <w:tab/>
            </w:r>
          </w:p>
        </w:tc>
      </w:tr>
      <w:tr w:rsidR="0084292C" w:rsidRPr="003C18F2" w:rsidTr="00EF5FAE">
        <w:trPr>
          <w:jc w:val="center"/>
        </w:trPr>
        <w:tc>
          <w:tcPr>
            <w:tcW w:w="703" w:type="dxa"/>
            <w:vMerge/>
            <w:tcBorders>
              <w:top w:val="single" w:sz="4" w:space="0" w:color="auto"/>
              <w:left w:val="single" w:sz="4" w:space="0" w:color="auto"/>
              <w:bottom w:val="nil"/>
              <w:right w:val="nil"/>
            </w:tcBorders>
            <w:vAlign w:val="center"/>
            <w:hideMark/>
          </w:tcPr>
          <w:p w:rsidR="0084292C" w:rsidRPr="003C18F2" w:rsidRDefault="0084292C" w:rsidP="00EF5FAE">
            <w:pPr>
              <w:spacing w:after="0" w:line="240" w:lineRule="auto"/>
              <w:rPr>
                <w:rFonts w:ascii="Times New Roman" w:eastAsia="Times New Roman" w:hAnsi="Times New Roman" w:cs="Times New Roman"/>
                <w:sz w:val="26"/>
                <w:szCs w:val="26"/>
                <w:lang w:eastAsia="ru-RU" w:bidi="ru-RU"/>
              </w:rPr>
            </w:pPr>
          </w:p>
        </w:tc>
        <w:tc>
          <w:tcPr>
            <w:tcW w:w="2557" w:type="dxa"/>
            <w:tcBorders>
              <w:top w:val="nil"/>
              <w:left w:val="single" w:sz="4" w:space="0" w:color="auto"/>
              <w:bottom w:val="nil"/>
              <w:right w:val="nil"/>
            </w:tcBorders>
            <w:shd w:val="clear" w:color="auto" w:fill="FFFFFF"/>
            <w:vAlign w:val="center"/>
          </w:tcPr>
          <w:p w:rsidR="0084292C" w:rsidRPr="003C18F2" w:rsidRDefault="0084292C" w:rsidP="00EF5FAE">
            <w:pPr>
              <w:spacing w:after="0" w:line="240" w:lineRule="auto"/>
              <w:jc w:val="center"/>
              <w:rPr>
                <w:rFonts w:ascii="Times New Roman" w:eastAsia="Times New Roman" w:hAnsi="Times New Roman" w:cs="Times New Roman"/>
                <w:sz w:val="26"/>
                <w:szCs w:val="26"/>
                <w:lang w:eastAsia="ru-RU" w:bidi="ru-RU"/>
              </w:rPr>
            </w:pPr>
          </w:p>
        </w:tc>
        <w:tc>
          <w:tcPr>
            <w:tcW w:w="1181" w:type="dxa"/>
            <w:gridSpan w:val="2"/>
            <w:tcBorders>
              <w:top w:val="single" w:sz="4" w:space="0" w:color="auto"/>
              <w:left w:val="single" w:sz="4" w:space="0" w:color="auto"/>
              <w:bottom w:val="nil"/>
              <w:right w:val="single" w:sz="4" w:space="0" w:color="auto"/>
            </w:tcBorders>
            <w:shd w:val="clear" w:color="auto" w:fill="FFFFFF"/>
            <w:hideMark/>
          </w:tcPr>
          <w:p w:rsidR="0084292C" w:rsidRPr="003C18F2" w:rsidRDefault="00792109" w:rsidP="00EF5FAE">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Базовый год</w:t>
            </w:r>
            <w:r w:rsidR="0084292C" w:rsidRPr="003C18F2">
              <w:rPr>
                <w:rFonts w:ascii="Times New Roman" w:eastAsia="Times New Roman" w:hAnsi="Times New Roman" w:cs="Times New Roman"/>
                <w:sz w:val="26"/>
                <w:szCs w:val="26"/>
                <w:lang w:eastAsia="ru-RU" w:bidi="ru-RU"/>
              </w:rPr>
              <w:t xml:space="preserve"> 2024г.</w:t>
            </w:r>
          </w:p>
        </w:tc>
        <w:tc>
          <w:tcPr>
            <w:tcW w:w="1127" w:type="dxa"/>
            <w:gridSpan w:val="2"/>
            <w:tcBorders>
              <w:top w:val="single" w:sz="4" w:space="0" w:color="auto"/>
              <w:left w:val="single" w:sz="4" w:space="0" w:color="auto"/>
              <w:bottom w:val="nil"/>
              <w:right w:val="nil"/>
            </w:tcBorders>
            <w:shd w:val="clear" w:color="auto" w:fill="FFFFFF"/>
            <w:vAlign w:val="center"/>
            <w:hideMark/>
          </w:tcPr>
          <w:p w:rsidR="0084292C" w:rsidRPr="003C18F2" w:rsidRDefault="00792109" w:rsidP="00EF5FAE">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Оценка</w:t>
            </w:r>
            <w:r w:rsidR="0084292C" w:rsidRPr="003C18F2">
              <w:rPr>
                <w:rFonts w:ascii="Times New Roman" w:eastAsia="Times New Roman" w:hAnsi="Times New Roman" w:cs="Times New Roman"/>
                <w:sz w:val="26"/>
                <w:szCs w:val="26"/>
                <w:lang w:eastAsia="ru-RU" w:bidi="ru-RU"/>
              </w:rPr>
              <w:t xml:space="preserve"> (2025г.)</w:t>
            </w:r>
          </w:p>
        </w:tc>
        <w:tc>
          <w:tcPr>
            <w:tcW w:w="1560" w:type="dxa"/>
            <w:tcBorders>
              <w:top w:val="single" w:sz="4" w:space="0" w:color="auto"/>
              <w:left w:val="single" w:sz="4" w:space="0" w:color="auto"/>
              <w:bottom w:val="nil"/>
              <w:right w:val="nil"/>
            </w:tcBorders>
            <w:shd w:val="clear" w:color="auto" w:fill="FFFFFF"/>
            <w:vAlign w:val="center"/>
            <w:hideMark/>
          </w:tcPr>
          <w:p w:rsidR="0084292C" w:rsidRPr="003C18F2" w:rsidRDefault="0084292C" w:rsidP="00EF5FAE">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2026</w:t>
            </w:r>
          </w:p>
        </w:tc>
        <w:tc>
          <w:tcPr>
            <w:tcW w:w="1844" w:type="dxa"/>
            <w:tcBorders>
              <w:top w:val="single" w:sz="4" w:space="0" w:color="auto"/>
              <w:left w:val="single" w:sz="4" w:space="0" w:color="auto"/>
              <w:bottom w:val="nil"/>
              <w:right w:val="nil"/>
            </w:tcBorders>
            <w:shd w:val="clear" w:color="auto" w:fill="FFFFFF"/>
            <w:vAlign w:val="center"/>
            <w:hideMark/>
          </w:tcPr>
          <w:p w:rsidR="0084292C" w:rsidRPr="003C18F2" w:rsidRDefault="0084292C" w:rsidP="00EF5FAE">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2027</w:t>
            </w:r>
          </w:p>
        </w:tc>
        <w:tc>
          <w:tcPr>
            <w:tcW w:w="1985" w:type="dxa"/>
            <w:tcBorders>
              <w:top w:val="single" w:sz="4" w:space="0" w:color="auto"/>
              <w:left w:val="single" w:sz="4" w:space="0" w:color="auto"/>
              <w:bottom w:val="nil"/>
              <w:right w:val="nil"/>
            </w:tcBorders>
            <w:shd w:val="clear" w:color="auto" w:fill="FFFFFF"/>
            <w:vAlign w:val="center"/>
            <w:hideMark/>
          </w:tcPr>
          <w:p w:rsidR="0084292C" w:rsidRPr="003C18F2" w:rsidRDefault="0084292C" w:rsidP="00EF5FAE">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2028</w:t>
            </w:r>
          </w:p>
        </w:tc>
        <w:tc>
          <w:tcPr>
            <w:tcW w:w="1702" w:type="dxa"/>
            <w:tcBorders>
              <w:top w:val="single" w:sz="4" w:space="0" w:color="auto"/>
              <w:left w:val="single" w:sz="4" w:space="0" w:color="auto"/>
              <w:bottom w:val="nil"/>
              <w:right w:val="single" w:sz="4" w:space="0" w:color="auto"/>
            </w:tcBorders>
            <w:shd w:val="clear" w:color="auto" w:fill="FFFFFF"/>
          </w:tcPr>
          <w:p w:rsidR="0084292C" w:rsidRPr="003C18F2" w:rsidRDefault="0084292C" w:rsidP="00EF5FAE">
            <w:pPr>
              <w:spacing w:after="0" w:line="240" w:lineRule="auto"/>
              <w:jc w:val="center"/>
              <w:rPr>
                <w:rFonts w:ascii="Times New Roman" w:eastAsia="Times New Roman" w:hAnsi="Times New Roman" w:cs="Times New Roman"/>
                <w:sz w:val="26"/>
                <w:szCs w:val="26"/>
                <w:lang w:eastAsia="ru-RU" w:bidi="ru-RU"/>
              </w:rPr>
            </w:pPr>
          </w:p>
          <w:p w:rsidR="0084292C" w:rsidRPr="003C18F2" w:rsidRDefault="0084292C" w:rsidP="00EF5FAE">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2029</w:t>
            </w:r>
          </w:p>
        </w:tc>
        <w:tc>
          <w:tcPr>
            <w:tcW w:w="1986" w:type="dxa"/>
            <w:tcBorders>
              <w:top w:val="single" w:sz="4" w:space="0" w:color="auto"/>
              <w:left w:val="single" w:sz="4" w:space="0" w:color="auto"/>
              <w:bottom w:val="nil"/>
              <w:right w:val="nil"/>
            </w:tcBorders>
            <w:shd w:val="clear" w:color="auto" w:fill="FFFFFF"/>
            <w:vAlign w:val="center"/>
            <w:hideMark/>
          </w:tcPr>
          <w:p w:rsidR="0084292C" w:rsidRPr="003C18F2" w:rsidRDefault="0084292C" w:rsidP="00EF5FAE">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2030</w:t>
            </w:r>
          </w:p>
        </w:tc>
        <w:tc>
          <w:tcPr>
            <w:tcW w:w="1375" w:type="dxa"/>
            <w:tcBorders>
              <w:top w:val="single" w:sz="4" w:space="0" w:color="auto"/>
              <w:left w:val="single" w:sz="4" w:space="0" w:color="auto"/>
              <w:bottom w:val="nil"/>
              <w:right w:val="single" w:sz="4" w:space="0" w:color="auto"/>
            </w:tcBorders>
            <w:shd w:val="clear" w:color="auto" w:fill="FFFFFF"/>
            <w:vAlign w:val="center"/>
            <w:hideMark/>
          </w:tcPr>
          <w:p w:rsidR="0084292C" w:rsidRPr="003C18F2" w:rsidRDefault="0084292C" w:rsidP="00EF5FAE">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2031</w:t>
            </w:r>
          </w:p>
        </w:tc>
      </w:tr>
      <w:tr w:rsidR="0084292C" w:rsidRPr="003C18F2" w:rsidTr="00EF5FAE">
        <w:trPr>
          <w:jc w:val="center"/>
        </w:trPr>
        <w:tc>
          <w:tcPr>
            <w:tcW w:w="16020" w:type="dxa"/>
            <w:gridSpan w:val="12"/>
            <w:tcBorders>
              <w:top w:val="single" w:sz="4" w:space="0" w:color="auto"/>
              <w:left w:val="single" w:sz="4" w:space="0" w:color="auto"/>
              <w:bottom w:val="single" w:sz="4" w:space="0" w:color="auto"/>
              <w:right w:val="single" w:sz="4" w:space="0" w:color="auto"/>
            </w:tcBorders>
            <w:shd w:val="clear" w:color="auto" w:fill="FFFFFF"/>
            <w:vAlign w:val="center"/>
            <w:hideMark/>
          </w:tcPr>
          <w:p w:rsidR="0084292C" w:rsidRPr="003C18F2" w:rsidRDefault="0084292C" w:rsidP="00EF5FAE">
            <w:pPr>
              <w:spacing w:after="0" w:line="240" w:lineRule="auto"/>
              <w:jc w:val="center"/>
              <w:rPr>
                <w:rFonts w:ascii="Times New Roman" w:eastAsia="Times New Roman" w:hAnsi="Times New Roman" w:cs="Times New Roman"/>
                <w:iCs/>
                <w:color w:val="000000"/>
                <w:sz w:val="26"/>
                <w:szCs w:val="26"/>
                <w:lang w:eastAsia="ru-RU"/>
              </w:rPr>
            </w:pPr>
            <w:r>
              <w:rPr>
                <w:rFonts w:ascii="Times New Roman" w:eastAsia="Times New Roman" w:hAnsi="Times New Roman" w:cs="Times New Roman"/>
                <w:sz w:val="26"/>
                <w:szCs w:val="26"/>
                <w:lang w:eastAsia="ru-RU"/>
              </w:rPr>
              <w:t xml:space="preserve">Муниципальная программа </w:t>
            </w:r>
            <w:r w:rsidRPr="00A03A8C">
              <w:rPr>
                <w:rFonts w:ascii="Times New Roman" w:eastAsia="Times New Roman" w:hAnsi="Times New Roman" w:cs="Times New Roman"/>
                <w:sz w:val="26"/>
                <w:szCs w:val="26"/>
                <w:lang w:eastAsia="ru-RU"/>
              </w:rPr>
              <w:t>«Развитие подведомственных организаций и учреждений админ</w:t>
            </w:r>
            <w:r>
              <w:rPr>
                <w:rFonts w:ascii="Times New Roman" w:eastAsia="Times New Roman" w:hAnsi="Times New Roman" w:cs="Times New Roman"/>
                <w:sz w:val="26"/>
                <w:szCs w:val="26"/>
                <w:lang w:eastAsia="ru-RU"/>
              </w:rPr>
              <w:t>истрации Бейского муниципального района Республики Хакасия на 2026-2031</w:t>
            </w:r>
            <w:r w:rsidRPr="00A03A8C">
              <w:rPr>
                <w:rFonts w:ascii="Times New Roman" w:eastAsia="Times New Roman" w:hAnsi="Times New Roman" w:cs="Times New Roman"/>
                <w:sz w:val="26"/>
                <w:szCs w:val="26"/>
                <w:lang w:eastAsia="ru-RU"/>
              </w:rPr>
              <w:t xml:space="preserve"> годы»</w:t>
            </w:r>
          </w:p>
        </w:tc>
      </w:tr>
      <w:tr w:rsidR="0084292C" w:rsidRPr="003C18F2" w:rsidTr="00EF5FAE">
        <w:trPr>
          <w:jc w:val="center"/>
        </w:trPr>
        <w:tc>
          <w:tcPr>
            <w:tcW w:w="16020" w:type="dxa"/>
            <w:gridSpan w:val="12"/>
            <w:tcBorders>
              <w:top w:val="single" w:sz="4" w:space="0" w:color="auto"/>
              <w:left w:val="single" w:sz="4" w:space="0" w:color="auto"/>
              <w:bottom w:val="single" w:sz="4" w:space="0" w:color="auto"/>
              <w:right w:val="single" w:sz="4" w:space="0" w:color="auto"/>
            </w:tcBorders>
            <w:shd w:val="clear" w:color="auto" w:fill="FFFFFF"/>
            <w:vAlign w:val="center"/>
            <w:hideMark/>
          </w:tcPr>
          <w:p w:rsidR="0084292C" w:rsidRPr="003C18F2" w:rsidRDefault="0084292C" w:rsidP="00EF5FAE">
            <w:pPr>
              <w:spacing w:after="0" w:line="240" w:lineRule="auto"/>
              <w:jc w:val="center"/>
              <w:rPr>
                <w:rFonts w:ascii="Times New Roman" w:eastAsia="Times New Roman" w:hAnsi="Times New Roman" w:cs="Times New Roman"/>
                <w:iCs/>
                <w:color w:val="000000"/>
                <w:sz w:val="26"/>
                <w:szCs w:val="26"/>
                <w:lang w:eastAsia="ru-RU"/>
              </w:rPr>
            </w:pPr>
            <w:r w:rsidRPr="00144815">
              <w:rPr>
                <w:rFonts w:ascii="Times New Roman" w:eastAsia="Times New Roman" w:hAnsi="Times New Roman" w:cs="Times New Roman"/>
                <w:b/>
                <w:iCs/>
                <w:color w:val="000000"/>
                <w:sz w:val="26"/>
                <w:szCs w:val="26"/>
                <w:lang w:eastAsia="ru-RU"/>
              </w:rPr>
              <w:t>Подпрограмма</w:t>
            </w:r>
            <w:r w:rsidRPr="003C18F2">
              <w:rPr>
                <w:rFonts w:ascii="Times New Roman" w:eastAsia="Times New Roman" w:hAnsi="Times New Roman" w:cs="Times New Roman"/>
                <w:iCs/>
                <w:color w:val="000000"/>
                <w:sz w:val="26"/>
                <w:szCs w:val="26"/>
                <w:lang w:eastAsia="ru-RU"/>
              </w:rPr>
              <w:t xml:space="preserve"> </w:t>
            </w:r>
            <w:r>
              <w:rPr>
                <w:rFonts w:ascii="Times New Roman" w:eastAsia="Times New Roman" w:hAnsi="Times New Roman" w:cs="Times New Roman"/>
                <w:iCs/>
                <w:color w:val="000000"/>
                <w:sz w:val="26"/>
                <w:szCs w:val="26"/>
                <w:lang w:eastAsia="ru-RU"/>
              </w:rPr>
              <w:t>«Средства массовой информации Бейского муниципального район Республики Хакасия на 2026-2031</w:t>
            </w:r>
            <w:r w:rsidRPr="00963F82">
              <w:rPr>
                <w:rFonts w:ascii="Times New Roman" w:eastAsia="Times New Roman" w:hAnsi="Times New Roman" w:cs="Times New Roman"/>
                <w:iCs/>
                <w:color w:val="000000"/>
                <w:sz w:val="26"/>
                <w:szCs w:val="26"/>
                <w:lang w:eastAsia="ru-RU"/>
              </w:rPr>
              <w:t xml:space="preserve"> гг.»</w:t>
            </w:r>
          </w:p>
        </w:tc>
      </w:tr>
      <w:tr w:rsidR="0084292C" w:rsidRPr="003C18F2" w:rsidTr="00815F5B">
        <w:trPr>
          <w:jc w:val="center"/>
        </w:trPr>
        <w:tc>
          <w:tcPr>
            <w:tcW w:w="703" w:type="dxa"/>
            <w:tcBorders>
              <w:top w:val="single" w:sz="4" w:space="0" w:color="auto"/>
              <w:left w:val="single" w:sz="4" w:space="0" w:color="auto"/>
              <w:bottom w:val="nil"/>
              <w:right w:val="nil"/>
            </w:tcBorders>
            <w:shd w:val="clear" w:color="auto" w:fill="FFFFFF"/>
            <w:vAlign w:val="center"/>
            <w:hideMark/>
          </w:tcPr>
          <w:p w:rsidR="0084292C" w:rsidRPr="003C18F2" w:rsidRDefault="0084292C" w:rsidP="00EF5FAE">
            <w:pPr>
              <w:spacing w:after="0" w:line="240" w:lineRule="auto"/>
              <w:jc w:val="center"/>
              <w:rPr>
                <w:rFonts w:ascii="Times New Roman" w:eastAsia="Times New Roman" w:hAnsi="Times New Roman" w:cs="Times New Roman"/>
                <w:sz w:val="26"/>
                <w:szCs w:val="26"/>
                <w:highlight w:val="yellow"/>
                <w:lang w:eastAsia="ru-RU" w:bidi="ru-RU"/>
              </w:rPr>
            </w:pPr>
            <w:r w:rsidRPr="003C18F2">
              <w:rPr>
                <w:rFonts w:ascii="Times New Roman" w:eastAsia="Times New Roman" w:hAnsi="Times New Roman" w:cs="Times New Roman"/>
                <w:sz w:val="26"/>
                <w:szCs w:val="26"/>
                <w:lang w:eastAsia="ru-RU" w:bidi="ru-RU"/>
              </w:rPr>
              <w:t>1</w:t>
            </w:r>
          </w:p>
        </w:tc>
        <w:tc>
          <w:tcPr>
            <w:tcW w:w="2557" w:type="dxa"/>
            <w:tcBorders>
              <w:top w:val="single" w:sz="4" w:space="0" w:color="auto"/>
              <w:left w:val="single" w:sz="4" w:space="0" w:color="auto"/>
              <w:bottom w:val="nil"/>
              <w:right w:val="nil"/>
            </w:tcBorders>
            <w:shd w:val="clear" w:color="auto" w:fill="FFFFFF"/>
            <w:vAlign w:val="center"/>
          </w:tcPr>
          <w:p w:rsidR="0084292C" w:rsidRPr="003C18F2" w:rsidRDefault="00211C96" w:rsidP="00211C96">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Сохранение подведомственного учреждения</w:t>
            </w:r>
            <w:r w:rsidR="006D491E">
              <w:rPr>
                <w:rFonts w:ascii="Times New Roman" w:eastAsia="Times New Roman" w:hAnsi="Times New Roman" w:cs="Times New Roman"/>
                <w:sz w:val="26"/>
                <w:szCs w:val="26"/>
                <w:lang w:eastAsia="ru-RU" w:bidi="ru-RU"/>
              </w:rPr>
              <w:t xml:space="preserve">, </w:t>
            </w:r>
            <w:r>
              <w:rPr>
                <w:rFonts w:ascii="Times New Roman" w:eastAsia="Times New Roman" w:hAnsi="Times New Roman" w:cs="Times New Roman"/>
                <w:sz w:val="26"/>
                <w:szCs w:val="26"/>
                <w:lang w:eastAsia="ru-RU" w:bidi="ru-RU"/>
              </w:rPr>
              <w:t>ед.</w:t>
            </w:r>
          </w:p>
        </w:tc>
        <w:tc>
          <w:tcPr>
            <w:tcW w:w="1154" w:type="dxa"/>
            <w:tcBorders>
              <w:top w:val="single" w:sz="4" w:space="0" w:color="auto"/>
              <w:left w:val="single" w:sz="4" w:space="0" w:color="auto"/>
              <w:bottom w:val="nil"/>
              <w:right w:val="single" w:sz="4" w:space="0" w:color="auto"/>
            </w:tcBorders>
            <w:shd w:val="clear" w:color="auto" w:fill="FFFFFF"/>
            <w:vAlign w:val="center"/>
          </w:tcPr>
          <w:p w:rsidR="0084292C" w:rsidRPr="003C18F2" w:rsidRDefault="00211C96" w:rsidP="00EF5FAE">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w:t>
            </w:r>
          </w:p>
        </w:tc>
        <w:tc>
          <w:tcPr>
            <w:tcW w:w="1154" w:type="dxa"/>
            <w:gridSpan w:val="3"/>
            <w:tcBorders>
              <w:top w:val="single" w:sz="4" w:space="0" w:color="auto"/>
              <w:left w:val="single" w:sz="4" w:space="0" w:color="auto"/>
              <w:bottom w:val="nil"/>
              <w:right w:val="nil"/>
            </w:tcBorders>
            <w:shd w:val="clear" w:color="auto" w:fill="FFFFFF"/>
            <w:vAlign w:val="center"/>
          </w:tcPr>
          <w:p w:rsidR="0084292C" w:rsidRPr="003C18F2" w:rsidRDefault="00211C96" w:rsidP="00EF5FAE">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w:t>
            </w:r>
          </w:p>
        </w:tc>
        <w:tc>
          <w:tcPr>
            <w:tcW w:w="1560" w:type="dxa"/>
            <w:tcBorders>
              <w:top w:val="single" w:sz="4" w:space="0" w:color="auto"/>
              <w:left w:val="single" w:sz="4" w:space="0" w:color="auto"/>
              <w:bottom w:val="nil"/>
              <w:right w:val="nil"/>
            </w:tcBorders>
            <w:shd w:val="clear" w:color="auto" w:fill="FFFFFF"/>
            <w:vAlign w:val="center"/>
          </w:tcPr>
          <w:p w:rsidR="0084292C" w:rsidRPr="003C18F2" w:rsidRDefault="00211C96" w:rsidP="00EF5FAE">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w:t>
            </w:r>
          </w:p>
        </w:tc>
        <w:tc>
          <w:tcPr>
            <w:tcW w:w="1844" w:type="dxa"/>
            <w:tcBorders>
              <w:top w:val="single" w:sz="4" w:space="0" w:color="auto"/>
              <w:left w:val="single" w:sz="4" w:space="0" w:color="auto"/>
              <w:bottom w:val="nil"/>
              <w:right w:val="nil"/>
            </w:tcBorders>
            <w:shd w:val="clear" w:color="auto" w:fill="FFFFFF"/>
            <w:vAlign w:val="center"/>
          </w:tcPr>
          <w:p w:rsidR="0084292C" w:rsidRPr="003C18F2" w:rsidRDefault="00211C96" w:rsidP="00EF5FAE">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w:t>
            </w:r>
          </w:p>
        </w:tc>
        <w:tc>
          <w:tcPr>
            <w:tcW w:w="1985" w:type="dxa"/>
            <w:tcBorders>
              <w:top w:val="single" w:sz="4" w:space="0" w:color="auto"/>
              <w:left w:val="single" w:sz="4" w:space="0" w:color="auto"/>
              <w:bottom w:val="nil"/>
              <w:right w:val="nil"/>
            </w:tcBorders>
            <w:shd w:val="clear" w:color="auto" w:fill="FFFFFF"/>
            <w:vAlign w:val="center"/>
          </w:tcPr>
          <w:p w:rsidR="0084292C" w:rsidRPr="003C18F2" w:rsidRDefault="00211C96" w:rsidP="00EF5FAE">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w:t>
            </w:r>
          </w:p>
        </w:tc>
        <w:tc>
          <w:tcPr>
            <w:tcW w:w="1702" w:type="dxa"/>
            <w:tcBorders>
              <w:top w:val="single" w:sz="4" w:space="0" w:color="auto"/>
              <w:left w:val="single" w:sz="4" w:space="0" w:color="auto"/>
              <w:bottom w:val="nil"/>
              <w:right w:val="single" w:sz="4" w:space="0" w:color="auto"/>
            </w:tcBorders>
            <w:shd w:val="clear" w:color="auto" w:fill="FFFFFF"/>
            <w:vAlign w:val="center"/>
          </w:tcPr>
          <w:p w:rsidR="0084292C" w:rsidRPr="003C18F2" w:rsidRDefault="00211C96" w:rsidP="00EF5FAE">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w:t>
            </w:r>
          </w:p>
        </w:tc>
        <w:tc>
          <w:tcPr>
            <w:tcW w:w="1986" w:type="dxa"/>
            <w:tcBorders>
              <w:top w:val="single" w:sz="4" w:space="0" w:color="auto"/>
              <w:left w:val="single" w:sz="4" w:space="0" w:color="auto"/>
              <w:bottom w:val="nil"/>
              <w:right w:val="nil"/>
            </w:tcBorders>
            <w:shd w:val="clear" w:color="auto" w:fill="FFFFFF"/>
            <w:vAlign w:val="center"/>
          </w:tcPr>
          <w:p w:rsidR="0084292C" w:rsidRPr="003C18F2" w:rsidRDefault="00211C96" w:rsidP="00EF5FAE">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w:t>
            </w:r>
          </w:p>
        </w:tc>
        <w:tc>
          <w:tcPr>
            <w:tcW w:w="1375" w:type="dxa"/>
            <w:tcBorders>
              <w:top w:val="single" w:sz="4" w:space="0" w:color="auto"/>
              <w:left w:val="single" w:sz="4" w:space="0" w:color="auto"/>
              <w:bottom w:val="nil"/>
              <w:right w:val="single" w:sz="4" w:space="0" w:color="auto"/>
            </w:tcBorders>
            <w:shd w:val="clear" w:color="auto" w:fill="FFFFFF"/>
            <w:vAlign w:val="center"/>
          </w:tcPr>
          <w:p w:rsidR="0084292C" w:rsidRPr="003C18F2" w:rsidRDefault="00211C96" w:rsidP="00EF5FAE">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w:t>
            </w:r>
          </w:p>
        </w:tc>
      </w:tr>
      <w:tr w:rsidR="0084292C" w:rsidRPr="003C18F2" w:rsidTr="00815F5B">
        <w:trPr>
          <w:jc w:val="center"/>
        </w:trPr>
        <w:tc>
          <w:tcPr>
            <w:tcW w:w="703" w:type="dxa"/>
            <w:tcBorders>
              <w:top w:val="single" w:sz="4" w:space="0" w:color="auto"/>
              <w:left w:val="single" w:sz="4" w:space="0" w:color="auto"/>
              <w:bottom w:val="single" w:sz="4" w:space="0" w:color="auto"/>
              <w:right w:val="nil"/>
            </w:tcBorders>
            <w:shd w:val="clear" w:color="auto" w:fill="FFFFFF"/>
            <w:vAlign w:val="center"/>
            <w:hideMark/>
          </w:tcPr>
          <w:p w:rsidR="0084292C" w:rsidRPr="003C18F2" w:rsidRDefault="0084292C" w:rsidP="00EF5FAE">
            <w:pPr>
              <w:spacing w:after="0" w:line="240" w:lineRule="auto"/>
              <w:jc w:val="center"/>
              <w:rPr>
                <w:rFonts w:ascii="Times New Roman" w:eastAsia="Times New Roman" w:hAnsi="Times New Roman" w:cs="Times New Roman"/>
                <w:sz w:val="26"/>
                <w:szCs w:val="26"/>
                <w:lang w:eastAsia="ru-RU" w:bidi="ru-RU"/>
              </w:rPr>
            </w:pPr>
            <w:r w:rsidRPr="003C18F2">
              <w:rPr>
                <w:rFonts w:ascii="Times New Roman" w:eastAsia="Times New Roman" w:hAnsi="Times New Roman" w:cs="Times New Roman"/>
                <w:sz w:val="26"/>
                <w:szCs w:val="26"/>
                <w:lang w:eastAsia="ru-RU" w:bidi="ru-RU"/>
              </w:rPr>
              <w:t>2</w:t>
            </w:r>
          </w:p>
        </w:tc>
        <w:tc>
          <w:tcPr>
            <w:tcW w:w="2557" w:type="dxa"/>
            <w:tcBorders>
              <w:top w:val="single" w:sz="4" w:space="0" w:color="auto"/>
              <w:left w:val="single" w:sz="4" w:space="0" w:color="auto"/>
              <w:bottom w:val="single" w:sz="4" w:space="0" w:color="auto"/>
              <w:right w:val="nil"/>
            </w:tcBorders>
            <w:shd w:val="clear" w:color="auto" w:fill="FFFFFF"/>
            <w:vAlign w:val="center"/>
          </w:tcPr>
          <w:p w:rsidR="0084292C" w:rsidRPr="003C18F2" w:rsidRDefault="006D491E" w:rsidP="00EF5FAE">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Увеличение организаций обслуживаемые централизованной бухгалтерией, ед. (нарастающим итогом</w:t>
            </w:r>
          </w:p>
        </w:tc>
        <w:tc>
          <w:tcPr>
            <w:tcW w:w="1154" w:type="dxa"/>
            <w:tcBorders>
              <w:top w:val="single" w:sz="4" w:space="0" w:color="auto"/>
              <w:left w:val="single" w:sz="4" w:space="0" w:color="auto"/>
              <w:bottom w:val="single" w:sz="4" w:space="0" w:color="auto"/>
              <w:right w:val="single" w:sz="4" w:space="0" w:color="auto"/>
            </w:tcBorders>
            <w:shd w:val="clear" w:color="auto" w:fill="FFFFFF"/>
            <w:vAlign w:val="center"/>
          </w:tcPr>
          <w:p w:rsidR="0084292C" w:rsidRPr="003C18F2" w:rsidRDefault="006D491E" w:rsidP="00EF5FAE">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41</w:t>
            </w:r>
          </w:p>
        </w:tc>
        <w:tc>
          <w:tcPr>
            <w:tcW w:w="1154" w:type="dxa"/>
            <w:gridSpan w:val="3"/>
            <w:tcBorders>
              <w:top w:val="single" w:sz="4" w:space="0" w:color="auto"/>
              <w:left w:val="single" w:sz="4" w:space="0" w:color="auto"/>
              <w:bottom w:val="single" w:sz="4" w:space="0" w:color="auto"/>
              <w:right w:val="nil"/>
            </w:tcBorders>
            <w:shd w:val="clear" w:color="auto" w:fill="FFFFFF"/>
            <w:vAlign w:val="center"/>
          </w:tcPr>
          <w:p w:rsidR="0084292C" w:rsidRPr="003C18F2" w:rsidRDefault="00211C96" w:rsidP="00EF5FAE">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41</w:t>
            </w:r>
          </w:p>
        </w:tc>
        <w:tc>
          <w:tcPr>
            <w:tcW w:w="1560" w:type="dxa"/>
            <w:tcBorders>
              <w:top w:val="single" w:sz="4" w:space="0" w:color="auto"/>
              <w:left w:val="single" w:sz="4" w:space="0" w:color="auto"/>
              <w:bottom w:val="single" w:sz="4" w:space="0" w:color="auto"/>
              <w:right w:val="nil"/>
            </w:tcBorders>
            <w:shd w:val="clear" w:color="auto" w:fill="FFFFFF"/>
            <w:vAlign w:val="center"/>
          </w:tcPr>
          <w:p w:rsidR="0084292C" w:rsidRPr="003C18F2" w:rsidRDefault="006D491E" w:rsidP="00EF5FAE">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43</w:t>
            </w:r>
          </w:p>
        </w:tc>
        <w:tc>
          <w:tcPr>
            <w:tcW w:w="1844" w:type="dxa"/>
            <w:tcBorders>
              <w:top w:val="single" w:sz="4" w:space="0" w:color="auto"/>
              <w:left w:val="single" w:sz="4" w:space="0" w:color="auto"/>
              <w:bottom w:val="single" w:sz="4" w:space="0" w:color="auto"/>
              <w:right w:val="nil"/>
            </w:tcBorders>
            <w:shd w:val="clear" w:color="auto" w:fill="FFFFFF"/>
            <w:vAlign w:val="center"/>
          </w:tcPr>
          <w:p w:rsidR="0084292C" w:rsidRPr="003C18F2" w:rsidRDefault="006D491E" w:rsidP="00EF5FAE">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43</w:t>
            </w:r>
          </w:p>
        </w:tc>
        <w:tc>
          <w:tcPr>
            <w:tcW w:w="1985" w:type="dxa"/>
            <w:tcBorders>
              <w:top w:val="single" w:sz="4" w:space="0" w:color="auto"/>
              <w:left w:val="single" w:sz="4" w:space="0" w:color="auto"/>
              <w:bottom w:val="single" w:sz="4" w:space="0" w:color="auto"/>
              <w:right w:val="nil"/>
            </w:tcBorders>
            <w:shd w:val="clear" w:color="auto" w:fill="FFFFFF"/>
            <w:vAlign w:val="center"/>
          </w:tcPr>
          <w:p w:rsidR="0084292C" w:rsidRPr="003C18F2" w:rsidRDefault="006D491E" w:rsidP="00EF5FAE">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59</w:t>
            </w:r>
          </w:p>
        </w:tc>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rsidR="0084292C" w:rsidRPr="003C18F2" w:rsidRDefault="006D491E" w:rsidP="00EF5FAE">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59</w:t>
            </w:r>
          </w:p>
        </w:tc>
        <w:tc>
          <w:tcPr>
            <w:tcW w:w="1986" w:type="dxa"/>
            <w:tcBorders>
              <w:top w:val="single" w:sz="4" w:space="0" w:color="auto"/>
              <w:left w:val="single" w:sz="4" w:space="0" w:color="auto"/>
              <w:bottom w:val="single" w:sz="4" w:space="0" w:color="auto"/>
              <w:right w:val="nil"/>
            </w:tcBorders>
            <w:shd w:val="clear" w:color="auto" w:fill="FFFFFF"/>
            <w:vAlign w:val="center"/>
          </w:tcPr>
          <w:p w:rsidR="0084292C" w:rsidRPr="003C18F2" w:rsidRDefault="006D491E" w:rsidP="00EF5FAE">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59</w:t>
            </w:r>
          </w:p>
        </w:tc>
        <w:tc>
          <w:tcPr>
            <w:tcW w:w="1375" w:type="dxa"/>
            <w:tcBorders>
              <w:top w:val="single" w:sz="4" w:space="0" w:color="auto"/>
              <w:left w:val="single" w:sz="4" w:space="0" w:color="auto"/>
              <w:bottom w:val="single" w:sz="4" w:space="0" w:color="auto"/>
              <w:right w:val="single" w:sz="4" w:space="0" w:color="auto"/>
            </w:tcBorders>
            <w:shd w:val="clear" w:color="auto" w:fill="FFFFFF"/>
            <w:vAlign w:val="center"/>
          </w:tcPr>
          <w:p w:rsidR="0084292C" w:rsidRPr="003C18F2" w:rsidRDefault="006D491E" w:rsidP="00EF5FAE">
            <w:pPr>
              <w:spacing w:after="0"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59</w:t>
            </w:r>
          </w:p>
        </w:tc>
      </w:tr>
    </w:tbl>
    <w:p w:rsidR="0084292C" w:rsidRPr="003C18F2" w:rsidRDefault="0084292C" w:rsidP="0084292C">
      <w:pPr>
        <w:spacing w:after="0" w:line="240" w:lineRule="auto"/>
        <w:ind w:firstLine="709"/>
        <w:jc w:val="center"/>
        <w:rPr>
          <w:rFonts w:ascii="Times New Roman" w:eastAsia="Times New Roman" w:hAnsi="Times New Roman" w:cs="Times New Roman"/>
          <w:sz w:val="26"/>
          <w:szCs w:val="26"/>
          <w:u w:val="single"/>
          <w:lang w:eastAsia="ru-RU" w:bidi="ru-RU"/>
        </w:rPr>
      </w:pPr>
    </w:p>
    <w:p w:rsidR="0084292C" w:rsidRPr="00FA2F59" w:rsidRDefault="0084292C" w:rsidP="0084292C">
      <w:pPr>
        <w:spacing w:after="0" w:line="240" w:lineRule="auto"/>
        <w:jc w:val="center"/>
        <w:rPr>
          <w:rFonts w:ascii="Times New Roman" w:eastAsia="Times New Roman" w:hAnsi="Times New Roman" w:cs="Times New Roman"/>
          <w:b/>
          <w:sz w:val="26"/>
          <w:szCs w:val="26"/>
          <w:lang w:eastAsia="ru-RU" w:bidi="ru-RU"/>
        </w:rPr>
      </w:pPr>
      <w:r w:rsidRPr="00FA2F59">
        <w:rPr>
          <w:rFonts w:ascii="Times New Roman" w:eastAsia="Times New Roman" w:hAnsi="Times New Roman" w:cs="Times New Roman"/>
          <w:b/>
          <w:sz w:val="26"/>
          <w:szCs w:val="26"/>
          <w:lang w:eastAsia="ru-RU" w:bidi="ru-RU"/>
        </w:rPr>
        <w:t>4. Ресурсное обеспечение мероприятий</w:t>
      </w:r>
    </w:p>
    <w:tbl>
      <w:tblPr>
        <w:tblW w:w="15310"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3829"/>
        <w:gridCol w:w="2126"/>
        <w:gridCol w:w="1417"/>
        <w:gridCol w:w="1276"/>
        <w:gridCol w:w="1276"/>
        <w:gridCol w:w="1417"/>
        <w:gridCol w:w="1418"/>
        <w:gridCol w:w="1276"/>
        <w:gridCol w:w="1275"/>
      </w:tblGrid>
      <w:tr w:rsidR="0084292C" w:rsidRPr="003C18F2" w:rsidTr="00EF5FAE">
        <w:trPr>
          <w:trHeight w:val="20"/>
        </w:trPr>
        <w:tc>
          <w:tcPr>
            <w:tcW w:w="3829" w:type="dxa"/>
            <w:vMerge w:val="restart"/>
            <w:vAlign w:val="center"/>
            <w:hideMark/>
          </w:tcPr>
          <w:p w:rsidR="0084292C" w:rsidRPr="003C18F2" w:rsidRDefault="0084292C" w:rsidP="00EF5FAE">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Мероприятия подпрограммы</w:t>
            </w:r>
          </w:p>
        </w:tc>
        <w:tc>
          <w:tcPr>
            <w:tcW w:w="2126" w:type="dxa"/>
            <w:vMerge w:val="restart"/>
            <w:vAlign w:val="center"/>
            <w:hideMark/>
          </w:tcPr>
          <w:p w:rsidR="0084292C" w:rsidRPr="003C18F2" w:rsidRDefault="0084292C" w:rsidP="00EF5FAE">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Исполнители (Участники)</w:t>
            </w:r>
          </w:p>
        </w:tc>
        <w:tc>
          <w:tcPr>
            <w:tcW w:w="9355" w:type="dxa"/>
            <w:gridSpan w:val="7"/>
            <w:vAlign w:val="center"/>
            <w:hideMark/>
          </w:tcPr>
          <w:p w:rsidR="0084292C" w:rsidRPr="003C18F2" w:rsidRDefault="0084292C" w:rsidP="00EF5FAE">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Сумма финансирования, тыс. руб.</w:t>
            </w:r>
          </w:p>
        </w:tc>
      </w:tr>
      <w:tr w:rsidR="0084292C" w:rsidRPr="003C18F2" w:rsidTr="00EF5FAE">
        <w:trPr>
          <w:trHeight w:val="20"/>
        </w:trPr>
        <w:tc>
          <w:tcPr>
            <w:tcW w:w="3829" w:type="dxa"/>
            <w:vMerge/>
            <w:vAlign w:val="center"/>
            <w:hideMark/>
          </w:tcPr>
          <w:p w:rsidR="0084292C" w:rsidRPr="003C18F2" w:rsidRDefault="0084292C" w:rsidP="00EF5FAE">
            <w:pPr>
              <w:spacing w:after="0" w:line="240" w:lineRule="auto"/>
              <w:jc w:val="center"/>
              <w:rPr>
                <w:rFonts w:ascii="Times New Roman" w:eastAsia="Times New Roman" w:hAnsi="Times New Roman" w:cs="Times New Roman"/>
                <w:sz w:val="26"/>
                <w:szCs w:val="26"/>
                <w:lang w:eastAsia="ru-RU"/>
              </w:rPr>
            </w:pPr>
          </w:p>
        </w:tc>
        <w:tc>
          <w:tcPr>
            <w:tcW w:w="2126" w:type="dxa"/>
            <w:vMerge/>
            <w:vAlign w:val="center"/>
            <w:hideMark/>
          </w:tcPr>
          <w:p w:rsidR="0084292C" w:rsidRPr="003C18F2" w:rsidRDefault="0084292C" w:rsidP="00EF5FAE">
            <w:pPr>
              <w:spacing w:after="0" w:line="240" w:lineRule="auto"/>
              <w:jc w:val="center"/>
              <w:rPr>
                <w:rFonts w:ascii="Times New Roman" w:eastAsia="Times New Roman" w:hAnsi="Times New Roman" w:cs="Times New Roman"/>
                <w:sz w:val="26"/>
                <w:szCs w:val="26"/>
                <w:lang w:eastAsia="ru-RU"/>
              </w:rPr>
            </w:pPr>
          </w:p>
        </w:tc>
        <w:tc>
          <w:tcPr>
            <w:tcW w:w="1417" w:type="dxa"/>
            <w:vAlign w:val="center"/>
            <w:hideMark/>
          </w:tcPr>
          <w:p w:rsidR="0084292C" w:rsidRPr="003C18F2" w:rsidRDefault="0084292C" w:rsidP="00EF5FAE">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C18F2">
              <w:rPr>
                <w:rFonts w:ascii="Times New Roman" w:eastAsia="Times New Roman" w:hAnsi="Times New Roman" w:cs="Times New Roman"/>
                <w:sz w:val="20"/>
                <w:szCs w:val="20"/>
                <w:lang w:eastAsia="ru-RU"/>
              </w:rPr>
              <w:t>2026</w:t>
            </w:r>
          </w:p>
        </w:tc>
        <w:tc>
          <w:tcPr>
            <w:tcW w:w="1276" w:type="dxa"/>
            <w:vAlign w:val="center"/>
            <w:hideMark/>
          </w:tcPr>
          <w:p w:rsidR="0084292C" w:rsidRPr="003C18F2" w:rsidRDefault="0084292C" w:rsidP="00EF5FAE">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C18F2">
              <w:rPr>
                <w:rFonts w:ascii="Times New Roman" w:eastAsia="Times New Roman" w:hAnsi="Times New Roman" w:cs="Times New Roman"/>
                <w:sz w:val="20"/>
                <w:szCs w:val="20"/>
                <w:lang w:eastAsia="ru-RU"/>
              </w:rPr>
              <w:t>2027</w:t>
            </w:r>
          </w:p>
        </w:tc>
        <w:tc>
          <w:tcPr>
            <w:tcW w:w="1276" w:type="dxa"/>
            <w:vAlign w:val="center"/>
            <w:hideMark/>
          </w:tcPr>
          <w:p w:rsidR="0084292C" w:rsidRPr="003C18F2" w:rsidRDefault="0084292C" w:rsidP="00EF5FAE">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C18F2">
              <w:rPr>
                <w:rFonts w:ascii="Times New Roman" w:eastAsia="Times New Roman" w:hAnsi="Times New Roman" w:cs="Times New Roman"/>
                <w:sz w:val="20"/>
                <w:szCs w:val="20"/>
                <w:lang w:eastAsia="ru-RU"/>
              </w:rPr>
              <w:t>2028</w:t>
            </w:r>
          </w:p>
        </w:tc>
        <w:tc>
          <w:tcPr>
            <w:tcW w:w="1417" w:type="dxa"/>
            <w:vAlign w:val="center"/>
            <w:hideMark/>
          </w:tcPr>
          <w:p w:rsidR="0084292C" w:rsidRPr="003C18F2" w:rsidRDefault="0084292C" w:rsidP="00EF5FAE">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C18F2">
              <w:rPr>
                <w:rFonts w:ascii="Times New Roman" w:eastAsia="Times New Roman" w:hAnsi="Times New Roman" w:cs="Times New Roman"/>
                <w:sz w:val="20"/>
                <w:szCs w:val="20"/>
                <w:lang w:eastAsia="ru-RU"/>
              </w:rPr>
              <w:t>2029</w:t>
            </w:r>
          </w:p>
        </w:tc>
        <w:tc>
          <w:tcPr>
            <w:tcW w:w="1418" w:type="dxa"/>
            <w:vAlign w:val="center"/>
          </w:tcPr>
          <w:p w:rsidR="0084292C" w:rsidRPr="003C18F2" w:rsidRDefault="0084292C" w:rsidP="00EF5FAE">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C18F2">
              <w:rPr>
                <w:rFonts w:ascii="Times New Roman" w:eastAsia="Times New Roman" w:hAnsi="Times New Roman" w:cs="Times New Roman"/>
                <w:sz w:val="20"/>
                <w:szCs w:val="20"/>
                <w:lang w:eastAsia="ru-RU"/>
              </w:rPr>
              <w:t>2030</w:t>
            </w:r>
          </w:p>
        </w:tc>
        <w:tc>
          <w:tcPr>
            <w:tcW w:w="1276" w:type="dxa"/>
            <w:vAlign w:val="center"/>
          </w:tcPr>
          <w:p w:rsidR="0084292C" w:rsidRPr="003C18F2" w:rsidRDefault="0084292C" w:rsidP="00EF5FAE">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C18F2">
              <w:rPr>
                <w:rFonts w:ascii="Times New Roman" w:eastAsia="Times New Roman" w:hAnsi="Times New Roman" w:cs="Times New Roman"/>
                <w:sz w:val="20"/>
                <w:szCs w:val="20"/>
                <w:lang w:eastAsia="ru-RU"/>
              </w:rPr>
              <w:t>2031</w:t>
            </w:r>
          </w:p>
        </w:tc>
        <w:tc>
          <w:tcPr>
            <w:tcW w:w="1275" w:type="dxa"/>
            <w:vAlign w:val="center"/>
            <w:hideMark/>
          </w:tcPr>
          <w:p w:rsidR="0084292C" w:rsidRPr="003C18F2" w:rsidRDefault="0084292C" w:rsidP="00EF5FAE">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Итого</w:t>
            </w:r>
          </w:p>
        </w:tc>
      </w:tr>
      <w:tr w:rsidR="0084292C" w:rsidRPr="003C18F2" w:rsidTr="00EF5FAE">
        <w:trPr>
          <w:trHeight w:val="20"/>
        </w:trPr>
        <w:tc>
          <w:tcPr>
            <w:tcW w:w="15310" w:type="dxa"/>
            <w:gridSpan w:val="9"/>
            <w:vAlign w:val="center"/>
            <w:hideMark/>
          </w:tcPr>
          <w:p w:rsidR="0084292C" w:rsidRPr="003C18F2" w:rsidRDefault="006D491E" w:rsidP="006D491E">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33AD4">
              <w:rPr>
                <w:rFonts w:ascii="Times New Roman" w:eastAsia="Times New Roman" w:hAnsi="Times New Roman" w:cs="Times New Roman"/>
                <w:sz w:val="26"/>
                <w:szCs w:val="26"/>
                <w:lang w:eastAsia="ru-RU"/>
              </w:rPr>
              <w:t>Направление</w:t>
            </w:r>
            <w:r w:rsidRPr="003C18F2">
              <w:rPr>
                <w:rFonts w:ascii="Times New Roman" w:eastAsia="Times New Roman" w:hAnsi="Times New Roman" w:cs="Times New Roman"/>
                <w:b/>
                <w:sz w:val="26"/>
                <w:szCs w:val="26"/>
                <w:lang w:eastAsia="ru-RU"/>
              </w:rPr>
              <w:t>:</w:t>
            </w:r>
            <w:r w:rsidRPr="003C18F2">
              <w:rPr>
                <w:rFonts w:ascii="Times New Roman" w:eastAsia="Times New Roman" w:hAnsi="Times New Roman" w:cs="Times New Roman"/>
                <w:sz w:val="26"/>
                <w:szCs w:val="26"/>
                <w:lang w:eastAsia="ru-RU"/>
              </w:rPr>
              <w:t xml:space="preserve"> </w:t>
            </w:r>
            <w:r w:rsidRPr="0053178A">
              <w:rPr>
                <w:rFonts w:ascii="Times New Roman" w:eastAsia="Times New Roman" w:hAnsi="Times New Roman" w:cs="Times New Roman"/>
                <w:b/>
                <w:bCs/>
                <w:sz w:val="26"/>
                <w:szCs w:val="26"/>
                <w:lang w:eastAsia="ru-RU"/>
              </w:rPr>
              <w:t>Организация и деятельность межведомственного центра бюджетного учета и отчетности</w:t>
            </w:r>
            <w:r>
              <w:rPr>
                <w:rFonts w:ascii="Times New Roman" w:eastAsia="Times New Roman" w:hAnsi="Times New Roman" w:cs="Times New Roman"/>
                <w:b/>
                <w:bCs/>
                <w:sz w:val="26"/>
                <w:szCs w:val="26"/>
                <w:lang w:eastAsia="ru-RU"/>
              </w:rPr>
              <w:t xml:space="preserve"> для качественного учета в подведомственных учреждениях района и сельских поселений</w:t>
            </w:r>
          </w:p>
        </w:tc>
      </w:tr>
      <w:tr w:rsidR="0084292C" w:rsidRPr="003C18F2" w:rsidTr="00EF5FAE">
        <w:trPr>
          <w:trHeight w:val="20"/>
        </w:trPr>
        <w:tc>
          <w:tcPr>
            <w:tcW w:w="15310" w:type="dxa"/>
            <w:gridSpan w:val="9"/>
            <w:vAlign w:val="center"/>
            <w:hideMark/>
          </w:tcPr>
          <w:p w:rsidR="006D491E" w:rsidRPr="00445668" w:rsidRDefault="006D491E" w:rsidP="00D4466A">
            <w:pPr>
              <w:spacing w:after="0" w:line="240" w:lineRule="auto"/>
              <w:jc w:val="both"/>
              <w:rPr>
                <w:rFonts w:ascii="Times New Roman" w:eastAsia="Times New Roman" w:hAnsi="Times New Roman" w:cs="Times New Roman"/>
                <w:sz w:val="26"/>
                <w:szCs w:val="26"/>
                <w:lang w:eastAsia="ru-RU" w:bidi="ru-RU"/>
              </w:rPr>
            </w:pPr>
            <w:r w:rsidRPr="006D491E">
              <w:rPr>
                <w:rFonts w:ascii="Times New Roman" w:eastAsia="Times New Roman" w:hAnsi="Times New Roman" w:cs="Times New Roman"/>
                <w:b/>
                <w:sz w:val="26"/>
                <w:szCs w:val="26"/>
                <w:lang w:eastAsia="ru-RU" w:bidi="ru-RU"/>
              </w:rPr>
              <w:t>Задача</w:t>
            </w:r>
            <w:r>
              <w:rPr>
                <w:rFonts w:ascii="Times New Roman" w:eastAsia="Times New Roman" w:hAnsi="Times New Roman" w:cs="Times New Roman"/>
                <w:sz w:val="26"/>
                <w:szCs w:val="26"/>
                <w:lang w:eastAsia="ru-RU" w:bidi="ru-RU"/>
              </w:rPr>
              <w:t xml:space="preserve"> </w:t>
            </w:r>
            <w:r w:rsidRPr="00445668">
              <w:rPr>
                <w:rFonts w:ascii="Times New Roman" w:eastAsia="Times New Roman" w:hAnsi="Times New Roman" w:cs="Times New Roman"/>
                <w:sz w:val="26"/>
                <w:szCs w:val="26"/>
                <w:lang w:eastAsia="ru-RU" w:bidi="ru-RU"/>
              </w:rPr>
              <w:t>1</w:t>
            </w:r>
            <w:r>
              <w:rPr>
                <w:rFonts w:ascii="Times New Roman" w:eastAsia="Times New Roman" w:hAnsi="Times New Roman" w:cs="Times New Roman"/>
                <w:sz w:val="26"/>
                <w:szCs w:val="26"/>
                <w:lang w:eastAsia="ru-RU" w:bidi="ru-RU"/>
              </w:rPr>
              <w:t>.</w:t>
            </w:r>
            <w:r w:rsidRPr="00445668">
              <w:rPr>
                <w:rFonts w:ascii="Times New Roman" w:eastAsia="Times New Roman" w:hAnsi="Times New Roman" w:cs="Times New Roman"/>
                <w:sz w:val="26"/>
                <w:szCs w:val="26"/>
                <w:lang w:eastAsia="ru-RU" w:bidi="ru-RU"/>
              </w:rPr>
              <w:t xml:space="preserve"> обеспечение качественной организации и ведения</w:t>
            </w:r>
            <w:r>
              <w:rPr>
                <w:rFonts w:ascii="Times New Roman" w:eastAsia="Times New Roman" w:hAnsi="Times New Roman" w:cs="Times New Roman"/>
                <w:sz w:val="26"/>
                <w:szCs w:val="26"/>
                <w:lang w:eastAsia="ru-RU" w:bidi="ru-RU"/>
              </w:rPr>
              <w:t xml:space="preserve"> </w:t>
            </w:r>
            <w:r w:rsidRPr="00445668">
              <w:rPr>
                <w:rFonts w:ascii="Times New Roman" w:eastAsia="Times New Roman" w:hAnsi="Times New Roman" w:cs="Times New Roman"/>
                <w:sz w:val="26"/>
                <w:szCs w:val="26"/>
                <w:lang w:eastAsia="ru-RU" w:bidi="ru-RU"/>
              </w:rPr>
              <w:t>бухгалтерского и налогового учета и отчетности,</w:t>
            </w:r>
            <w:r>
              <w:rPr>
                <w:rFonts w:ascii="Times New Roman" w:eastAsia="Times New Roman" w:hAnsi="Times New Roman" w:cs="Times New Roman"/>
                <w:sz w:val="26"/>
                <w:szCs w:val="26"/>
                <w:lang w:eastAsia="ru-RU" w:bidi="ru-RU"/>
              </w:rPr>
              <w:t xml:space="preserve"> </w:t>
            </w:r>
            <w:r w:rsidRPr="00445668">
              <w:rPr>
                <w:rFonts w:ascii="Times New Roman" w:eastAsia="Times New Roman" w:hAnsi="Times New Roman" w:cs="Times New Roman"/>
                <w:sz w:val="26"/>
                <w:szCs w:val="26"/>
                <w:lang w:eastAsia="ru-RU" w:bidi="ru-RU"/>
              </w:rPr>
              <w:t xml:space="preserve">документального и </w:t>
            </w:r>
            <w:r>
              <w:rPr>
                <w:rFonts w:ascii="Times New Roman" w:eastAsia="Times New Roman" w:hAnsi="Times New Roman" w:cs="Times New Roman"/>
                <w:sz w:val="26"/>
                <w:szCs w:val="26"/>
                <w:lang w:eastAsia="ru-RU" w:bidi="ru-RU"/>
              </w:rPr>
              <w:t xml:space="preserve">взаимосвязанного их отражения в </w:t>
            </w:r>
            <w:r w:rsidRPr="00445668">
              <w:rPr>
                <w:rFonts w:ascii="Times New Roman" w:eastAsia="Times New Roman" w:hAnsi="Times New Roman" w:cs="Times New Roman"/>
                <w:sz w:val="26"/>
                <w:szCs w:val="26"/>
                <w:lang w:eastAsia="ru-RU" w:bidi="ru-RU"/>
              </w:rPr>
              <w:t>бухгалтерских регистрах;</w:t>
            </w:r>
          </w:p>
          <w:p w:rsidR="006D491E" w:rsidRPr="00445668" w:rsidRDefault="006D491E" w:rsidP="00D4466A">
            <w:pPr>
              <w:spacing w:after="0" w:line="240" w:lineRule="auto"/>
              <w:jc w:val="both"/>
              <w:rPr>
                <w:rFonts w:ascii="Times New Roman" w:eastAsia="Times New Roman" w:hAnsi="Times New Roman" w:cs="Times New Roman"/>
                <w:sz w:val="26"/>
                <w:szCs w:val="26"/>
                <w:lang w:eastAsia="ru-RU" w:bidi="ru-RU"/>
              </w:rPr>
            </w:pPr>
            <w:r w:rsidRPr="006D491E">
              <w:rPr>
                <w:rFonts w:ascii="Times New Roman" w:eastAsia="Times New Roman" w:hAnsi="Times New Roman" w:cs="Times New Roman"/>
                <w:b/>
                <w:sz w:val="26"/>
                <w:szCs w:val="26"/>
                <w:lang w:eastAsia="ru-RU" w:bidi="ru-RU"/>
              </w:rPr>
              <w:t>Задача 2.</w:t>
            </w:r>
            <w:r w:rsidRPr="00445668">
              <w:rPr>
                <w:rFonts w:ascii="Times New Roman" w:eastAsia="Times New Roman" w:hAnsi="Times New Roman" w:cs="Times New Roman"/>
                <w:sz w:val="26"/>
                <w:szCs w:val="26"/>
                <w:lang w:eastAsia="ru-RU" w:bidi="ru-RU"/>
              </w:rPr>
              <w:t xml:space="preserve"> обеспечение качественного контроля за правильным и целевым расходованием бюджетных и внебюджетных средств за наличием и движением имущества, использованием товарно- материальных ценностей, трудовых и финансовых ресурсов;</w:t>
            </w:r>
          </w:p>
          <w:p w:rsidR="006D491E" w:rsidRPr="00445668" w:rsidRDefault="006D491E" w:rsidP="00D4466A">
            <w:pPr>
              <w:spacing w:after="0" w:line="240" w:lineRule="auto"/>
              <w:jc w:val="both"/>
              <w:rPr>
                <w:rFonts w:ascii="Times New Roman" w:eastAsia="Times New Roman" w:hAnsi="Times New Roman" w:cs="Times New Roman"/>
                <w:sz w:val="26"/>
                <w:szCs w:val="26"/>
                <w:lang w:eastAsia="ru-RU" w:bidi="ru-RU"/>
              </w:rPr>
            </w:pPr>
            <w:r w:rsidRPr="006D491E">
              <w:rPr>
                <w:rFonts w:ascii="Times New Roman" w:eastAsia="Times New Roman" w:hAnsi="Times New Roman" w:cs="Times New Roman"/>
                <w:b/>
                <w:sz w:val="26"/>
                <w:szCs w:val="26"/>
                <w:lang w:eastAsia="ru-RU" w:bidi="ru-RU"/>
              </w:rPr>
              <w:t>Задача 3.</w:t>
            </w:r>
            <w:r w:rsidRPr="00445668">
              <w:rPr>
                <w:rFonts w:ascii="Times New Roman" w:eastAsia="Times New Roman" w:hAnsi="Times New Roman" w:cs="Times New Roman"/>
                <w:sz w:val="26"/>
                <w:szCs w:val="26"/>
                <w:lang w:eastAsia="ru-RU" w:bidi="ru-RU"/>
              </w:rPr>
              <w:t xml:space="preserve"> обеспечение качественного выполнения обязательств по своевременной выплате заработной платы работникам обслуживаемых учреждений и других обязательств;</w:t>
            </w:r>
          </w:p>
          <w:p w:rsidR="0084292C" w:rsidRPr="003C18F2" w:rsidRDefault="006D491E" w:rsidP="00D4466A">
            <w:pPr>
              <w:widowControl w:val="0"/>
              <w:autoSpaceDE w:val="0"/>
              <w:autoSpaceDN w:val="0"/>
              <w:adjustRightInd w:val="0"/>
              <w:spacing w:after="0" w:line="240" w:lineRule="auto"/>
              <w:jc w:val="both"/>
              <w:outlineLvl w:val="2"/>
              <w:rPr>
                <w:rFonts w:ascii="Times New Roman" w:eastAsia="Times New Roman" w:hAnsi="Times New Roman" w:cs="Times New Roman"/>
                <w:b/>
                <w:sz w:val="26"/>
                <w:szCs w:val="26"/>
                <w:lang w:eastAsia="ru-RU"/>
              </w:rPr>
            </w:pPr>
            <w:r w:rsidRPr="006D491E">
              <w:rPr>
                <w:rFonts w:ascii="Times New Roman" w:eastAsia="Times New Roman" w:hAnsi="Times New Roman" w:cs="Times New Roman"/>
                <w:b/>
                <w:sz w:val="26"/>
                <w:szCs w:val="26"/>
                <w:lang w:eastAsia="ru-RU" w:bidi="ru-RU"/>
              </w:rPr>
              <w:lastRenderedPageBreak/>
              <w:t>Задача 4.</w:t>
            </w:r>
            <w:r w:rsidRPr="00445668">
              <w:rPr>
                <w:rFonts w:ascii="Times New Roman" w:eastAsia="Times New Roman" w:hAnsi="Times New Roman" w:cs="Times New Roman"/>
                <w:sz w:val="26"/>
                <w:szCs w:val="26"/>
                <w:lang w:eastAsia="ru-RU" w:bidi="ru-RU"/>
              </w:rPr>
              <w:t xml:space="preserve"> обеспечение качественного составления и предоставления свободной бухгалтерской отчетности в налоговые органы, внебюджетные фонды, органы статистики, главному распорядителю средств</w:t>
            </w:r>
          </w:p>
        </w:tc>
      </w:tr>
      <w:tr w:rsidR="0084292C" w:rsidRPr="003C18F2" w:rsidTr="000F2275">
        <w:trPr>
          <w:trHeight w:val="20"/>
        </w:trPr>
        <w:tc>
          <w:tcPr>
            <w:tcW w:w="3829" w:type="dxa"/>
            <w:vAlign w:val="center"/>
            <w:hideMark/>
          </w:tcPr>
          <w:p w:rsidR="000F2275" w:rsidRPr="000F2275" w:rsidRDefault="0084292C" w:rsidP="000F2275">
            <w:pPr>
              <w:widowControl w:val="0"/>
              <w:autoSpaceDE w:val="0"/>
              <w:autoSpaceDN w:val="0"/>
              <w:adjustRightInd w:val="0"/>
              <w:spacing w:after="0" w:line="240" w:lineRule="auto"/>
              <w:rPr>
                <w:rFonts w:ascii="Times New Roman" w:eastAsia="Times New Roman" w:hAnsi="Times New Roman" w:cs="Tahoma"/>
                <w:sz w:val="26"/>
                <w:szCs w:val="26"/>
                <w:lang w:eastAsia="ru-RU"/>
              </w:rPr>
            </w:pPr>
            <w:r w:rsidRPr="003C18F2">
              <w:rPr>
                <w:rFonts w:ascii="Times New Roman" w:eastAsia="Times New Roman" w:hAnsi="Times New Roman" w:cs="Times New Roman"/>
                <w:sz w:val="26"/>
                <w:szCs w:val="26"/>
                <w:lang w:eastAsia="ru-RU"/>
              </w:rPr>
              <w:lastRenderedPageBreak/>
              <w:t>1.</w:t>
            </w:r>
            <w:r w:rsidRPr="001A4865">
              <w:rPr>
                <w:rFonts w:ascii="Times New Roman" w:eastAsia="Times New Roman" w:hAnsi="Times New Roman" w:cs="Tahoma"/>
                <w:sz w:val="26"/>
                <w:szCs w:val="26"/>
                <w:lang w:eastAsia="ru-RU"/>
              </w:rPr>
              <w:t xml:space="preserve"> </w:t>
            </w:r>
            <w:r w:rsidR="000F2275" w:rsidRPr="000F2275">
              <w:rPr>
                <w:rFonts w:ascii="Times New Roman" w:eastAsia="Times New Roman" w:hAnsi="Times New Roman" w:cs="Tahoma"/>
                <w:sz w:val="26"/>
                <w:szCs w:val="26"/>
                <w:lang w:eastAsia="ru-RU"/>
              </w:rPr>
              <w:t>Содержание межведомственного центра бюджетного учета и отчетности (вид расходов 100)</w:t>
            </w:r>
          </w:p>
          <w:p w:rsidR="0084292C" w:rsidRPr="003C18F2" w:rsidRDefault="0084292C" w:rsidP="000F2275">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2126" w:type="dxa"/>
            <w:vAlign w:val="center"/>
          </w:tcPr>
          <w:p w:rsidR="0084292C" w:rsidRPr="00481CA1" w:rsidRDefault="00815F5B" w:rsidP="00EF5FAE">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481CA1">
              <w:rPr>
                <w:rFonts w:ascii="Times New Roman" w:eastAsia="Times New Roman" w:hAnsi="Times New Roman" w:cs="Times New Roman"/>
                <w:sz w:val="20"/>
                <w:szCs w:val="20"/>
                <w:lang w:eastAsia="ru-RU" w:bidi="ru-RU"/>
              </w:rPr>
              <w:t>Руководитель МКУ администрации Бейского муниципального района Республики Хакасия «Межведомственный центр  бюджетного учета и отчетности» Куриленко Е.М.</w:t>
            </w:r>
          </w:p>
        </w:tc>
        <w:tc>
          <w:tcPr>
            <w:tcW w:w="1417" w:type="dxa"/>
            <w:vAlign w:val="center"/>
          </w:tcPr>
          <w:p w:rsidR="0084292C" w:rsidRPr="003C18F2" w:rsidRDefault="000F2275" w:rsidP="00EF5FAE">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32675,5</w:t>
            </w:r>
          </w:p>
        </w:tc>
        <w:tc>
          <w:tcPr>
            <w:tcW w:w="1276" w:type="dxa"/>
            <w:vAlign w:val="center"/>
          </w:tcPr>
          <w:p w:rsidR="0084292C" w:rsidRPr="003C18F2" w:rsidRDefault="00A75E71" w:rsidP="00EF5FAE">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16136,68</w:t>
            </w:r>
          </w:p>
        </w:tc>
        <w:tc>
          <w:tcPr>
            <w:tcW w:w="1276" w:type="dxa"/>
            <w:vAlign w:val="center"/>
          </w:tcPr>
          <w:p w:rsidR="0084292C" w:rsidRPr="003C18F2" w:rsidRDefault="00A75E71" w:rsidP="00EF5FAE">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12645,51</w:t>
            </w:r>
          </w:p>
        </w:tc>
        <w:tc>
          <w:tcPr>
            <w:tcW w:w="1417" w:type="dxa"/>
            <w:vAlign w:val="center"/>
          </w:tcPr>
          <w:p w:rsidR="0084292C" w:rsidRPr="003C18F2" w:rsidRDefault="00A75E71" w:rsidP="00EF5FAE">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25300</w:t>
            </w:r>
          </w:p>
        </w:tc>
        <w:tc>
          <w:tcPr>
            <w:tcW w:w="1418" w:type="dxa"/>
            <w:vAlign w:val="center"/>
          </w:tcPr>
          <w:p w:rsidR="0084292C" w:rsidRPr="003C18F2" w:rsidRDefault="00A75E71" w:rsidP="00EF5FAE">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26500</w:t>
            </w:r>
          </w:p>
        </w:tc>
        <w:tc>
          <w:tcPr>
            <w:tcW w:w="1276" w:type="dxa"/>
            <w:vAlign w:val="center"/>
          </w:tcPr>
          <w:p w:rsidR="0084292C" w:rsidRPr="003C18F2" w:rsidRDefault="00A75E71" w:rsidP="00EF5FAE">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27900</w:t>
            </w:r>
          </w:p>
        </w:tc>
        <w:tc>
          <w:tcPr>
            <w:tcW w:w="1275" w:type="dxa"/>
            <w:vAlign w:val="center"/>
          </w:tcPr>
          <w:p w:rsidR="0084292C" w:rsidRPr="003C18F2" w:rsidRDefault="00462B67" w:rsidP="00EF5FAE">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141157,7</w:t>
            </w:r>
          </w:p>
        </w:tc>
      </w:tr>
      <w:tr w:rsidR="00A75E71" w:rsidRPr="003C18F2" w:rsidTr="00EF5FAE">
        <w:trPr>
          <w:trHeight w:val="20"/>
        </w:trPr>
        <w:tc>
          <w:tcPr>
            <w:tcW w:w="3829" w:type="dxa"/>
            <w:vAlign w:val="center"/>
            <w:hideMark/>
          </w:tcPr>
          <w:p w:rsidR="00A75E71" w:rsidRPr="003C18F2" w:rsidRDefault="00A75E71"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Местный бюджет</w:t>
            </w:r>
          </w:p>
        </w:tc>
        <w:tc>
          <w:tcPr>
            <w:tcW w:w="2126" w:type="dxa"/>
            <w:vAlign w:val="center"/>
          </w:tcPr>
          <w:p w:rsidR="00A75E71" w:rsidRPr="003C18F2" w:rsidRDefault="00A75E71"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A75E71" w:rsidRPr="003C18F2" w:rsidRDefault="00A75E71"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32675,5</w:t>
            </w:r>
          </w:p>
        </w:tc>
        <w:tc>
          <w:tcPr>
            <w:tcW w:w="1276" w:type="dxa"/>
            <w:vAlign w:val="center"/>
          </w:tcPr>
          <w:p w:rsidR="00A75E71" w:rsidRPr="003C18F2" w:rsidRDefault="00A75E71"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16136,68</w:t>
            </w:r>
          </w:p>
        </w:tc>
        <w:tc>
          <w:tcPr>
            <w:tcW w:w="1276" w:type="dxa"/>
            <w:vAlign w:val="center"/>
          </w:tcPr>
          <w:p w:rsidR="00A75E71" w:rsidRPr="003C18F2" w:rsidRDefault="00A75E71"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12645,51</w:t>
            </w:r>
          </w:p>
        </w:tc>
        <w:tc>
          <w:tcPr>
            <w:tcW w:w="1417" w:type="dxa"/>
            <w:vAlign w:val="center"/>
          </w:tcPr>
          <w:p w:rsidR="00A75E71" w:rsidRPr="003C18F2" w:rsidRDefault="00A75E71"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25300</w:t>
            </w:r>
          </w:p>
        </w:tc>
        <w:tc>
          <w:tcPr>
            <w:tcW w:w="1418" w:type="dxa"/>
            <w:vAlign w:val="center"/>
          </w:tcPr>
          <w:p w:rsidR="00A75E71" w:rsidRPr="003C18F2" w:rsidRDefault="00A75E71"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26500</w:t>
            </w:r>
          </w:p>
        </w:tc>
        <w:tc>
          <w:tcPr>
            <w:tcW w:w="1276" w:type="dxa"/>
            <w:vAlign w:val="center"/>
          </w:tcPr>
          <w:p w:rsidR="00A75E71" w:rsidRPr="003C18F2" w:rsidRDefault="00A75E71"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27900</w:t>
            </w:r>
          </w:p>
        </w:tc>
        <w:tc>
          <w:tcPr>
            <w:tcW w:w="1275" w:type="dxa"/>
            <w:vAlign w:val="center"/>
          </w:tcPr>
          <w:p w:rsidR="00A75E71" w:rsidRPr="003C18F2" w:rsidRDefault="00462B67"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141157,7</w:t>
            </w:r>
          </w:p>
        </w:tc>
      </w:tr>
      <w:tr w:rsidR="00A75E71" w:rsidRPr="003C18F2" w:rsidTr="00EF5FAE">
        <w:trPr>
          <w:trHeight w:val="20"/>
        </w:trPr>
        <w:tc>
          <w:tcPr>
            <w:tcW w:w="3829" w:type="dxa"/>
            <w:vAlign w:val="center"/>
            <w:hideMark/>
          </w:tcPr>
          <w:p w:rsidR="00A75E71" w:rsidRPr="003C18F2" w:rsidRDefault="00A75E71"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Республиканский бюджет</w:t>
            </w:r>
          </w:p>
        </w:tc>
        <w:tc>
          <w:tcPr>
            <w:tcW w:w="2126" w:type="dxa"/>
            <w:vAlign w:val="center"/>
          </w:tcPr>
          <w:p w:rsidR="00A75E71" w:rsidRPr="003C18F2" w:rsidRDefault="00A75E71"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A75E71" w:rsidRPr="003C18F2" w:rsidRDefault="00A75E71"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6" w:type="dxa"/>
            <w:vAlign w:val="center"/>
          </w:tcPr>
          <w:p w:rsidR="00A75E71" w:rsidRPr="003C18F2" w:rsidRDefault="00A75E71"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6" w:type="dxa"/>
            <w:vAlign w:val="center"/>
          </w:tcPr>
          <w:p w:rsidR="00A75E71" w:rsidRPr="003C18F2" w:rsidRDefault="00A75E71"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417" w:type="dxa"/>
            <w:vAlign w:val="center"/>
          </w:tcPr>
          <w:p w:rsidR="00A75E71" w:rsidRPr="003C18F2" w:rsidRDefault="00A75E71"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418" w:type="dxa"/>
            <w:vAlign w:val="center"/>
          </w:tcPr>
          <w:p w:rsidR="00A75E71" w:rsidRPr="003C18F2" w:rsidRDefault="00A75E71"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6" w:type="dxa"/>
            <w:vAlign w:val="center"/>
          </w:tcPr>
          <w:p w:rsidR="00A75E71" w:rsidRPr="003C18F2" w:rsidRDefault="00A75E71"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5" w:type="dxa"/>
            <w:vAlign w:val="center"/>
          </w:tcPr>
          <w:p w:rsidR="00A75E71" w:rsidRPr="003C18F2" w:rsidRDefault="00A75E71"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r>
      <w:tr w:rsidR="00A75E71" w:rsidRPr="003C18F2" w:rsidTr="00EF5FAE">
        <w:trPr>
          <w:trHeight w:val="20"/>
        </w:trPr>
        <w:tc>
          <w:tcPr>
            <w:tcW w:w="3829" w:type="dxa"/>
            <w:vAlign w:val="center"/>
          </w:tcPr>
          <w:p w:rsidR="00A75E71" w:rsidRPr="003C18F2" w:rsidRDefault="00A75E71" w:rsidP="00A75E71">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Pr="000F2275">
              <w:rPr>
                <w:rFonts w:ascii="Times New Roman" w:eastAsia="Times New Roman" w:hAnsi="Times New Roman" w:cs="Tahoma"/>
                <w:sz w:val="26"/>
                <w:szCs w:val="26"/>
                <w:lang w:eastAsia="ru-RU"/>
              </w:rPr>
              <w:t xml:space="preserve"> Закупки товаров, работ и услуг (вид расходов 200)</w:t>
            </w:r>
          </w:p>
        </w:tc>
        <w:tc>
          <w:tcPr>
            <w:tcW w:w="2126" w:type="dxa"/>
            <w:vAlign w:val="center"/>
          </w:tcPr>
          <w:p w:rsidR="00A75E71" w:rsidRPr="003C18F2" w:rsidRDefault="00A75E71"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481CA1">
              <w:rPr>
                <w:rFonts w:ascii="Times New Roman" w:eastAsia="Times New Roman" w:hAnsi="Times New Roman" w:cs="Times New Roman"/>
                <w:sz w:val="20"/>
                <w:szCs w:val="20"/>
                <w:lang w:eastAsia="ru-RU" w:bidi="ru-RU"/>
              </w:rPr>
              <w:t>Руководитель МКУ администрации Бейского муниципального района Республики Хакасия «Межведомственный центр  бюджетного учета и отчетности» Куриленко Е.М.</w:t>
            </w:r>
          </w:p>
        </w:tc>
        <w:tc>
          <w:tcPr>
            <w:tcW w:w="1417" w:type="dxa"/>
            <w:vAlign w:val="center"/>
          </w:tcPr>
          <w:p w:rsidR="00A75E71" w:rsidRPr="003C18F2" w:rsidRDefault="00A75E71"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513,4</w:t>
            </w:r>
          </w:p>
        </w:tc>
        <w:tc>
          <w:tcPr>
            <w:tcW w:w="1276" w:type="dxa"/>
            <w:vAlign w:val="center"/>
          </w:tcPr>
          <w:p w:rsidR="00A75E71" w:rsidRPr="003C18F2" w:rsidRDefault="00A75E71"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210,4</w:t>
            </w:r>
          </w:p>
        </w:tc>
        <w:tc>
          <w:tcPr>
            <w:tcW w:w="1276" w:type="dxa"/>
            <w:vAlign w:val="center"/>
          </w:tcPr>
          <w:p w:rsidR="00A75E71" w:rsidRPr="003C18F2" w:rsidRDefault="00A75E71"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210,4</w:t>
            </w:r>
          </w:p>
        </w:tc>
        <w:tc>
          <w:tcPr>
            <w:tcW w:w="1417" w:type="dxa"/>
            <w:vAlign w:val="center"/>
          </w:tcPr>
          <w:p w:rsidR="00A75E71" w:rsidRPr="003C18F2" w:rsidRDefault="00A75E71"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418" w:type="dxa"/>
            <w:vAlign w:val="center"/>
          </w:tcPr>
          <w:p w:rsidR="00A75E71" w:rsidRPr="003C18F2" w:rsidRDefault="00A75E71"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6" w:type="dxa"/>
            <w:vAlign w:val="center"/>
          </w:tcPr>
          <w:p w:rsidR="00A75E71" w:rsidRPr="003C18F2" w:rsidRDefault="00A75E71"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5" w:type="dxa"/>
            <w:vAlign w:val="center"/>
          </w:tcPr>
          <w:p w:rsidR="00A75E71" w:rsidRPr="003C18F2" w:rsidRDefault="00A75E71"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934,2</w:t>
            </w:r>
          </w:p>
        </w:tc>
      </w:tr>
      <w:tr w:rsidR="00A75E71" w:rsidRPr="003C18F2" w:rsidTr="00EF5FAE">
        <w:trPr>
          <w:trHeight w:val="20"/>
        </w:trPr>
        <w:tc>
          <w:tcPr>
            <w:tcW w:w="3829" w:type="dxa"/>
            <w:vAlign w:val="center"/>
          </w:tcPr>
          <w:p w:rsidR="00A75E71" w:rsidRPr="003C18F2" w:rsidRDefault="00A75E71"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Местный бюджет</w:t>
            </w:r>
          </w:p>
        </w:tc>
        <w:tc>
          <w:tcPr>
            <w:tcW w:w="2126" w:type="dxa"/>
            <w:vAlign w:val="center"/>
          </w:tcPr>
          <w:p w:rsidR="00A75E71" w:rsidRPr="003C18F2" w:rsidRDefault="00A75E71"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A75E71" w:rsidRPr="003C18F2" w:rsidRDefault="00A75E71"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513,4</w:t>
            </w:r>
          </w:p>
        </w:tc>
        <w:tc>
          <w:tcPr>
            <w:tcW w:w="1276" w:type="dxa"/>
            <w:vAlign w:val="center"/>
          </w:tcPr>
          <w:p w:rsidR="00A75E71" w:rsidRPr="003C18F2" w:rsidRDefault="00A75E71"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210,4</w:t>
            </w:r>
          </w:p>
        </w:tc>
        <w:tc>
          <w:tcPr>
            <w:tcW w:w="1276" w:type="dxa"/>
            <w:vAlign w:val="center"/>
          </w:tcPr>
          <w:p w:rsidR="00A75E71" w:rsidRPr="003C18F2" w:rsidRDefault="00A75E71"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210,4</w:t>
            </w:r>
          </w:p>
        </w:tc>
        <w:tc>
          <w:tcPr>
            <w:tcW w:w="1417" w:type="dxa"/>
            <w:vAlign w:val="center"/>
          </w:tcPr>
          <w:p w:rsidR="00A75E71" w:rsidRPr="003C18F2" w:rsidRDefault="00A75E71"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418" w:type="dxa"/>
            <w:vAlign w:val="center"/>
          </w:tcPr>
          <w:p w:rsidR="00A75E71" w:rsidRPr="003C18F2" w:rsidRDefault="00A75E71"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6" w:type="dxa"/>
            <w:vAlign w:val="center"/>
          </w:tcPr>
          <w:p w:rsidR="00A75E71" w:rsidRPr="003C18F2" w:rsidRDefault="00A75E71"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5" w:type="dxa"/>
            <w:vAlign w:val="center"/>
          </w:tcPr>
          <w:p w:rsidR="00A75E71" w:rsidRPr="003C18F2" w:rsidRDefault="00A75E71"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934,2</w:t>
            </w:r>
          </w:p>
        </w:tc>
      </w:tr>
      <w:tr w:rsidR="00A75E71" w:rsidRPr="003C18F2" w:rsidTr="00EF5FAE">
        <w:trPr>
          <w:trHeight w:val="20"/>
        </w:trPr>
        <w:tc>
          <w:tcPr>
            <w:tcW w:w="3829" w:type="dxa"/>
            <w:vAlign w:val="center"/>
          </w:tcPr>
          <w:p w:rsidR="00A75E71" w:rsidRPr="003C18F2" w:rsidRDefault="00A75E71"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Республиканский бюджет</w:t>
            </w:r>
          </w:p>
        </w:tc>
        <w:tc>
          <w:tcPr>
            <w:tcW w:w="2126" w:type="dxa"/>
            <w:vAlign w:val="center"/>
          </w:tcPr>
          <w:p w:rsidR="00A75E71" w:rsidRPr="003C18F2" w:rsidRDefault="00A75E71"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A75E71" w:rsidRPr="003C18F2" w:rsidRDefault="00A75E71"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6" w:type="dxa"/>
            <w:vAlign w:val="center"/>
          </w:tcPr>
          <w:p w:rsidR="00A75E71" w:rsidRPr="003C18F2" w:rsidRDefault="00A75E71"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6" w:type="dxa"/>
            <w:vAlign w:val="center"/>
          </w:tcPr>
          <w:p w:rsidR="00A75E71" w:rsidRPr="003C18F2" w:rsidRDefault="00A75E71"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417" w:type="dxa"/>
            <w:vAlign w:val="center"/>
          </w:tcPr>
          <w:p w:rsidR="00A75E71" w:rsidRPr="003C18F2" w:rsidRDefault="00A75E71"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418" w:type="dxa"/>
            <w:vAlign w:val="center"/>
          </w:tcPr>
          <w:p w:rsidR="00A75E71" w:rsidRPr="003C18F2" w:rsidRDefault="00A75E71"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6" w:type="dxa"/>
            <w:vAlign w:val="center"/>
          </w:tcPr>
          <w:p w:rsidR="00A75E71" w:rsidRPr="003C18F2" w:rsidRDefault="00A75E71"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5" w:type="dxa"/>
            <w:vAlign w:val="center"/>
          </w:tcPr>
          <w:p w:rsidR="00A75E71" w:rsidRPr="003C18F2" w:rsidRDefault="00A75E71"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r>
      <w:tr w:rsidR="00A75E71" w:rsidRPr="003C18F2" w:rsidTr="00EF5FAE">
        <w:trPr>
          <w:trHeight w:val="20"/>
        </w:trPr>
        <w:tc>
          <w:tcPr>
            <w:tcW w:w="3829" w:type="dxa"/>
            <w:vAlign w:val="center"/>
          </w:tcPr>
          <w:p w:rsidR="00A75E71" w:rsidRPr="003C18F2" w:rsidRDefault="00A75E71" w:rsidP="00A75E71">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Pr="000F2275">
              <w:rPr>
                <w:rFonts w:ascii="Times New Roman" w:eastAsia="Times New Roman" w:hAnsi="Times New Roman" w:cs="Tahoma"/>
                <w:sz w:val="26"/>
                <w:szCs w:val="26"/>
                <w:lang w:eastAsia="ru-RU"/>
              </w:rPr>
              <w:t xml:space="preserve"> Иные бюджетные ассигнования   (вид расходов 800)</w:t>
            </w:r>
          </w:p>
        </w:tc>
        <w:tc>
          <w:tcPr>
            <w:tcW w:w="2126" w:type="dxa"/>
            <w:vAlign w:val="center"/>
          </w:tcPr>
          <w:p w:rsidR="00A75E71" w:rsidRPr="003C18F2" w:rsidRDefault="00A75E71"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481CA1">
              <w:rPr>
                <w:rFonts w:ascii="Times New Roman" w:eastAsia="Times New Roman" w:hAnsi="Times New Roman" w:cs="Times New Roman"/>
                <w:sz w:val="20"/>
                <w:szCs w:val="20"/>
                <w:lang w:eastAsia="ru-RU" w:bidi="ru-RU"/>
              </w:rPr>
              <w:t>Руководитель МКУ администрации Бейского муниципального района Республики Хакасия «Межведомственный центр  бюджетного учета и отчетности» Куриленко Е.М.</w:t>
            </w:r>
          </w:p>
        </w:tc>
        <w:tc>
          <w:tcPr>
            <w:tcW w:w="1417" w:type="dxa"/>
            <w:vAlign w:val="center"/>
          </w:tcPr>
          <w:p w:rsidR="00A75E71" w:rsidRPr="003C18F2" w:rsidRDefault="00A75E71"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1389,0</w:t>
            </w:r>
          </w:p>
        </w:tc>
        <w:tc>
          <w:tcPr>
            <w:tcW w:w="1276" w:type="dxa"/>
            <w:vAlign w:val="center"/>
          </w:tcPr>
          <w:p w:rsidR="00A75E71" w:rsidRPr="003C18F2" w:rsidRDefault="00A75E71"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4,4</w:t>
            </w:r>
          </w:p>
        </w:tc>
        <w:tc>
          <w:tcPr>
            <w:tcW w:w="1276" w:type="dxa"/>
            <w:vAlign w:val="center"/>
          </w:tcPr>
          <w:p w:rsidR="00A75E71" w:rsidRPr="003C18F2" w:rsidRDefault="00A75E71"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4,4</w:t>
            </w:r>
          </w:p>
        </w:tc>
        <w:tc>
          <w:tcPr>
            <w:tcW w:w="1417" w:type="dxa"/>
            <w:vAlign w:val="center"/>
          </w:tcPr>
          <w:p w:rsidR="00A75E71" w:rsidRPr="003C18F2" w:rsidRDefault="00462B67"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418" w:type="dxa"/>
            <w:vAlign w:val="center"/>
          </w:tcPr>
          <w:p w:rsidR="00A75E71" w:rsidRPr="003C18F2" w:rsidRDefault="00462B67"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6" w:type="dxa"/>
            <w:vAlign w:val="center"/>
          </w:tcPr>
          <w:p w:rsidR="00A75E71" w:rsidRPr="003C18F2" w:rsidRDefault="00462B67"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5" w:type="dxa"/>
            <w:vAlign w:val="center"/>
          </w:tcPr>
          <w:p w:rsidR="00A75E71" w:rsidRPr="003C18F2" w:rsidRDefault="00462B67"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1397,8</w:t>
            </w:r>
          </w:p>
        </w:tc>
      </w:tr>
      <w:tr w:rsidR="00A75E71" w:rsidRPr="003C18F2" w:rsidTr="00EF5FAE">
        <w:trPr>
          <w:trHeight w:val="20"/>
        </w:trPr>
        <w:tc>
          <w:tcPr>
            <w:tcW w:w="3829" w:type="dxa"/>
            <w:vAlign w:val="center"/>
          </w:tcPr>
          <w:p w:rsidR="00A75E71" w:rsidRPr="003C18F2" w:rsidRDefault="00A75E71"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Местный бюджет</w:t>
            </w:r>
          </w:p>
        </w:tc>
        <w:tc>
          <w:tcPr>
            <w:tcW w:w="2126" w:type="dxa"/>
            <w:vAlign w:val="center"/>
          </w:tcPr>
          <w:p w:rsidR="00A75E71" w:rsidRPr="003C18F2" w:rsidRDefault="00A75E71"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A75E71" w:rsidRPr="003C18F2" w:rsidRDefault="00A75E71"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1389,0</w:t>
            </w:r>
          </w:p>
        </w:tc>
        <w:tc>
          <w:tcPr>
            <w:tcW w:w="1276" w:type="dxa"/>
            <w:vAlign w:val="center"/>
          </w:tcPr>
          <w:p w:rsidR="00A75E71" w:rsidRPr="003C18F2" w:rsidRDefault="00A75E71"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4,4</w:t>
            </w:r>
          </w:p>
        </w:tc>
        <w:tc>
          <w:tcPr>
            <w:tcW w:w="1276" w:type="dxa"/>
            <w:vAlign w:val="center"/>
          </w:tcPr>
          <w:p w:rsidR="00A75E71" w:rsidRPr="003C18F2" w:rsidRDefault="00A75E71"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4,4</w:t>
            </w:r>
          </w:p>
        </w:tc>
        <w:tc>
          <w:tcPr>
            <w:tcW w:w="1417" w:type="dxa"/>
            <w:vAlign w:val="center"/>
          </w:tcPr>
          <w:p w:rsidR="00A75E71" w:rsidRPr="003C18F2" w:rsidRDefault="00462B67"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418" w:type="dxa"/>
            <w:vAlign w:val="center"/>
          </w:tcPr>
          <w:p w:rsidR="00A75E71" w:rsidRPr="003C18F2" w:rsidRDefault="00462B67"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6" w:type="dxa"/>
            <w:vAlign w:val="center"/>
          </w:tcPr>
          <w:p w:rsidR="00A75E71" w:rsidRPr="003C18F2" w:rsidRDefault="00462B67"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5" w:type="dxa"/>
            <w:vAlign w:val="center"/>
          </w:tcPr>
          <w:p w:rsidR="00A75E71" w:rsidRPr="003C18F2" w:rsidRDefault="00462B67"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1397,8</w:t>
            </w:r>
          </w:p>
        </w:tc>
      </w:tr>
      <w:tr w:rsidR="00A75E71" w:rsidRPr="003C18F2" w:rsidTr="00EF5FAE">
        <w:trPr>
          <w:trHeight w:val="20"/>
        </w:trPr>
        <w:tc>
          <w:tcPr>
            <w:tcW w:w="3829" w:type="dxa"/>
            <w:vAlign w:val="center"/>
            <w:hideMark/>
          </w:tcPr>
          <w:p w:rsidR="00A75E71" w:rsidRPr="003C18F2" w:rsidRDefault="00A75E71"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lastRenderedPageBreak/>
              <w:t>Республиканский бюджет</w:t>
            </w:r>
          </w:p>
        </w:tc>
        <w:tc>
          <w:tcPr>
            <w:tcW w:w="2126" w:type="dxa"/>
            <w:vAlign w:val="center"/>
          </w:tcPr>
          <w:p w:rsidR="00A75E71" w:rsidRPr="00481CA1" w:rsidRDefault="00A75E71" w:rsidP="00A75E7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481CA1">
              <w:rPr>
                <w:rFonts w:ascii="Times New Roman" w:eastAsia="Times New Roman" w:hAnsi="Times New Roman" w:cs="Times New Roman"/>
                <w:sz w:val="20"/>
                <w:szCs w:val="20"/>
                <w:lang w:eastAsia="ru-RU" w:bidi="ru-RU"/>
              </w:rPr>
              <w:t>Руководитель МКУ администрации Бейского муниципального района Республики Хакасия «Межведомственный центр  бюджетного учета и отчетности» Куриленко Е.М.</w:t>
            </w:r>
          </w:p>
        </w:tc>
        <w:tc>
          <w:tcPr>
            <w:tcW w:w="1417" w:type="dxa"/>
            <w:vAlign w:val="center"/>
          </w:tcPr>
          <w:p w:rsidR="00A75E71" w:rsidRPr="003C18F2" w:rsidRDefault="00A75E71"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6" w:type="dxa"/>
            <w:vAlign w:val="center"/>
          </w:tcPr>
          <w:p w:rsidR="00A75E71" w:rsidRPr="003C18F2" w:rsidRDefault="00A75E71"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6" w:type="dxa"/>
            <w:vAlign w:val="center"/>
          </w:tcPr>
          <w:p w:rsidR="00A75E71" w:rsidRPr="003C18F2" w:rsidRDefault="00A75E71"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417" w:type="dxa"/>
            <w:vAlign w:val="center"/>
          </w:tcPr>
          <w:p w:rsidR="00A75E71" w:rsidRPr="003C18F2" w:rsidRDefault="00462B67"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418" w:type="dxa"/>
            <w:vAlign w:val="center"/>
          </w:tcPr>
          <w:p w:rsidR="00A75E71" w:rsidRPr="003C18F2" w:rsidRDefault="00462B67"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6" w:type="dxa"/>
            <w:vAlign w:val="center"/>
          </w:tcPr>
          <w:p w:rsidR="00A75E71" w:rsidRPr="003C18F2" w:rsidRDefault="00462B67"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5" w:type="dxa"/>
            <w:vAlign w:val="center"/>
          </w:tcPr>
          <w:p w:rsidR="00A75E71" w:rsidRPr="003C18F2" w:rsidRDefault="00462B67" w:rsidP="00A75E71">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r>
      <w:tr w:rsidR="00462B67" w:rsidRPr="003C18F2" w:rsidTr="00EF5FAE">
        <w:trPr>
          <w:trHeight w:val="20"/>
        </w:trPr>
        <w:tc>
          <w:tcPr>
            <w:tcW w:w="3829" w:type="dxa"/>
            <w:vAlign w:val="center"/>
            <w:hideMark/>
          </w:tcPr>
          <w:p w:rsidR="00462B67" w:rsidRPr="003C18F2" w:rsidRDefault="00462B67" w:rsidP="00462B67">
            <w:pPr>
              <w:widowControl w:val="0"/>
              <w:autoSpaceDE w:val="0"/>
              <w:autoSpaceDN w:val="0"/>
              <w:adjustRightInd w:val="0"/>
              <w:spacing w:after="0" w:line="240" w:lineRule="auto"/>
              <w:jc w:val="center"/>
              <w:rPr>
                <w:rFonts w:ascii="Times New Roman" w:eastAsia="Times New Roman" w:hAnsi="Times New Roman" w:cs="Times New Roman"/>
                <w:b/>
                <w:sz w:val="26"/>
                <w:szCs w:val="26"/>
                <w:lang w:eastAsia="ru-RU"/>
              </w:rPr>
            </w:pPr>
            <w:r w:rsidRPr="003C18F2">
              <w:rPr>
                <w:rFonts w:ascii="Times New Roman" w:eastAsia="Times New Roman" w:hAnsi="Times New Roman" w:cs="Times New Roman"/>
                <w:b/>
                <w:sz w:val="26"/>
                <w:szCs w:val="26"/>
                <w:lang w:eastAsia="ru-RU"/>
              </w:rPr>
              <w:t>ИТОГО по подпрограмме</w:t>
            </w:r>
          </w:p>
        </w:tc>
        <w:tc>
          <w:tcPr>
            <w:tcW w:w="2126" w:type="dxa"/>
            <w:vAlign w:val="center"/>
          </w:tcPr>
          <w:p w:rsidR="00462B67" w:rsidRPr="003C18F2" w:rsidRDefault="00462B67" w:rsidP="00462B67">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462B67" w:rsidRPr="003C18F2" w:rsidRDefault="007A59E3" w:rsidP="00462B67">
            <w:pPr>
              <w:widowControl w:val="0"/>
              <w:autoSpaceDE w:val="0"/>
              <w:autoSpaceDN w:val="0"/>
              <w:adjustRightInd w:val="0"/>
              <w:spacing w:after="0" w:line="240" w:lineRule="auto"/>
              <w:jc w:val="center"/>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345</w:t>
            </w:r>
            <w:r w:rsidR="00462B67">
              <w:rPr>
                <w:rFonts w:ascii="Times New Roman" w:eastAsia="Times New Roman" w:hAnsi="Times New Roman" w:cs="Times New Roman"/>
                <w:b/>
                <w:sz w:val="26"/>
                <w:szCs w:val="26"/>
                <w:lang w:eastAsia="ru-RU"/>
              </w:rPr>
              <w:t>78,0</w:t>
            </w:r>
          </w:p>
        </w:tc>
        <w:tc>
          <w:tcPr>
            <w:tcW w:w="1276" w:type="dxa"/>
            <w:vAlign w:val="center"/>
          </w:tcPr>
          <w:p w:rsidR="00462B67" w:rsidRPr="003C18F2" w:rsidRDefault="00462B67" w:rsidP="00462B67">
            <w:pPr>
              <w:widowControl w:val="0"/>
              <w:autoSpaceDE w:val="0"/>
              <w:autoSpaceDN w:val="0"/>
              <w:adjustRightInd w:val="0"/>
              <w:spacing w:after="0" w:line="240" w:lineRule="auto"/>
              <w:jc w:val="center"/>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16351,48</w:t>
            </w:r>
          </w:p>
        </w:tc>
        <w:tc>
          <w:tcPr>
            <w:tcW w:w="1276" w:type="dxa"/>
            <w:vAlign w:val="center"/>
          </w:tcPr>
          <w:p w:rsidR="00462B67" w:rsidRPr="003C18F2" w:rsidRDefault="00462B67" w:rsidP="00462B67">
            <w:pPr>
              <w:widowControl w:val="0"/>
              <w:autoSpaceDE w:val="0"/>
              <w:autoSpaceDN w:val="0"/>
              <w:adjustRightInd w:val="0"/>
              <w:spacing w:after="0" w:line="240" w:lineRule="auto"/>
              <w:jc w:val="center"/>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12860,31</w:t>
            </w:r>
          </w:p>
        </w:tc>
        <w:tc>
          <w:tcPr>
            <w:tcW w:w="1417" w:type="dxa"/>
            <w:vAlign w:val="center"/>
          </w:tcPr>
          <w:p w:rsidR="00462B67" w:rsidRPr="00462B67" w:rsidRDefault="00462B67" w:rsidP="00462B67">
            <w:pPr>
              <w:widowControl w:val="0"/>
              <w:autoSpaceDE w:val="0"/>
              <w:autoSpaceDN w:val="0"/>
              <w:adjustRightInd w:val="0"/>
              <w:spacing w:after="0" w:line="240" w:lineRule="auto"/>
              <w:jc w:val="center"/>
              <w:rPr>
                <w:rFonts w:ascii="Times New Roman" w:eastAsia="Times New Roman" w:hAnsi="Times New Roman" w:cs="Times New Roman"/>
                <w:b/>
                <w:sz w:val="26"/>
                <w:szCs w:val="26"/>
                <w:lang w:eastAsia="ru-RU"/>
              </w:rPr>
            </w:pPr>
            <w:r w:rsidRPr="00462B67">
              <w:rPr>
                <w:rFonts w:ascii="Times New Roman" w:eastAsia="Times New Roman" w:hAnsi="Times New Roman" w:cs="Times New Roman"/>
                <w:b/>
                <w:sz w:val="26"/>
                <w:szCs w:val="26"/>
                <w:lang w:eastAsia="ru-RU"/>
              </w:rPr>
              <w:t>25300</w:t>
            </w:r>
            <w:r>
              <w:rPr>
                <w:rFonts w:ascii="Times New Roman" w:eastAsia="Times New Roman" w:hAnsi="Times New Roman" w:cs="Times New Roman"/>
                <w:b/>
                <w:sz w:val="26"/>
                <w:szCs w:val="26"/>
                <w:lang w:eastAsia="ru-RU"/>
              </w:rPr>
              <w:t>,0</w:t>
            </w:r>
          </w:p>
        </w:tc>
        <w:tc>
          <w:tcPr>
            <w:tcW w:w="1418" w:type="dxa"/>
            <w:vAlign w:val="center"/>
          </w:tcPr>
          <w:p w:rsidR="00462B67" w:rsidRPr="00462B67" w:rsidRDefault="00462B67" w:rsidP="00462B67">
            <w:pPr>
              <w:widowControl w:val="0"/>
              <w:autoSpaceDE w:val="0"/>
              <w:autoSpaceDN w:val="0"/>
              <w:adjustRightInd w:val="0"/>
              <w:spacing w:after="0" w:line="240" w:lineRule="auto"/>
              <w:jc w:val="center"/>
              <w:rPr>
                <w:rFonts w:ascii="Times New Roman" w:eastAsia="Times New Roman" w:hAnsi="Times New Roman" w:cs="Times New Roman"/>
                <w:b/>
                <w:sz w:val="26"/>
                <w:szCs w:val="26"/>
                <w:lang w:eastAsia="ru-RU"/>
              </w:rPr>
            </w:pPr>
            <w:r w:rsidRPr="00462B67">
              <w:rPr>
                <w:rFonts w:ascii="Times New Roman" w:eastAsia="Times New Roman" w:hAnsi="Times New Roman" w:cs="Times New Roman"/>
                <w:b/>
                <w:sz w:val="26"/>
                <w:szCs w:val="26"/>
                <w:lang w:eastAsia="ru-RU"/>
              </w:rPr>
              <w:t>26500</w:t>
            </w:r>
            <w:r>
              <w:rPr>
                <w:rFonts w:ascii="Times New Roman" w:eastAsia="Times New Roman" w:hAnsi="Times New Roman" w:cs="Times New Roman"/>
                <w:b/>
                <w:sz w:val="26"/>
                <w:szCs w:val="26"/>
                <w:lang w:eastAsia="ru-RU"/>
              </w:rPr>
              <w:t>,0</w:t>
            </w:r>
          </w:p>
        </w:tc>
        <w:tc>
          <w:tcPr>
            <w:tcW w:w="1276" w:type="dxa"/>
            <w:vAlign w:val="center"/>
          </w:tcPr>
          <w:p w:rsidR="00462B67" w:rsidRPr="00462B67" w:rsidRDefault="00462B67" w:rsidP="00462B67">
            <w:pPr>
              <w:widowControl w:val="0"/>
              <w:autoSpaceDE w:val="0"/>
              <w:autoSpaceDN w:val="0"/>
              <w:adjustRightInd w:val="0"/>
              <w:spacing w:after="0" w:line="240" w:lineRule="auto"/>
              <w:jc w:val="center"/>
              <w:rPr>
                <w:rFonts w:ascii="Times New Roman" w:eastAsia="Times New Roman" w:hAnsi="Times New Roman" w:cs="Times New Roman"/>
                <w:b/>
                <w:sz w:val="26"/>
                <w:szCs w:val="26"/>
                <w:lang w:eastAsia="ru-RU"/>
              </w:rPr>
            </w:pPr>
            <w:r w:rsidRPr="00462B67">
              <w:rPr>
                <w:rFonts w:ascii="Times New Roman" w:eastAsia="Times New Roman" w:hAnsi="Times New Roman" w:cs="Times New Roman"/>
                <w:b/>
                <w:sz w:val="26"/>
                <w:szCs w:val="26"/>
                <w:lang w:eastAsia="ru-RU"/>
              </w:rPr>
              <w:t>27900</w:t>
            </w:r>
            <w:r>
              <w:rPr>
                <w:rFonts w:ascii="Times New Roman" w:eastAsia="Times New Roman" w:hAnsi="Times New Roman" w:cs="Times New Roman"/>
                <w:b/>
                <w:sz w:val="26"/>
                <w:szCs w:val="26"/>
                <w:lang w:eastAsia="ru-RU"/>
              </w:rPr>
              <w:t>,0</w:t>
            </w:r>
          </w:p>
        </w:tc>
        <w:tc>
          <w:tcPr>
            <w:tcW w:w="1275" w:type="dxa"/>
            <w:vAlign w:val="center"/>
          </w:tcPr>
          <w:p w:rsidR="00462B67" w:rsidRPr="003C18F2" w:rsidRDefault="007A59E3" w:rsidP="00462B67">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1434</w:t>
            </w:r>
            <w:r w:rsidR="00462B67">
              <w:rPr>
                <w:rFonts w:ascii="Times New Roman" w:eastAsia="Times New Roman" w:hAnsi="Times New Roman" w:cs="Times New Roman"/>
                <w:b/>
                <w:sz w:val="24"/>
                <w:szCs w:val="24"/>
                <w:lang w:eastAsia="ru-RU"/>
              </w:rPr>
              <w:t>89,8</w:t>
            </w:r>
          </w:p>
        </w:tc>
      </w:tr>
      <w:tr w:rsidR="00462B67" w:rsidRPr="003C18F2" w:rsidTr="00EF5FAE">
        <w:trPr>
          <w:trHeight w:val="20"/>
        </w:trPr>
        <w:tc>
          <w:tcPr>
            <w:tcW w:w="3829" w:type="dxa"/>
            <w:vAlign w:val="center"/>
            <w:hideMark/>
          </w:tcPr>
          <w:p w:rsidR="00462B67" w:rsidRPr="003C18F2" w:rsidRDefault="00462B67" w:rsidP="00462B67">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из местного бюджета</w:t>
            </w:r>
          </w:p>
        </w:tc>
        <w:tc>
          <w:tcPr>
            <w:tcW w:w="2126" w:type="dxa"/>
            <w:vAlign w:val="center"/>
          </w:tcPr>
          <w:p w:rsidR="00462B67" w:rsidRPr="003C18F2" w:rsidRDefault="00462B67" w:rsidP="00462B67">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462B67" w:rsidRPr="003C18F2" w:rsidRDefault="007A59E3" w:rsidP="00462B67">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345</w:t>
            </w:r>
            <w:r w:rsidR="00462B67">
              <w:rPr>
                <w:rFonts w:ascii="Times New Roman" w:eastAsia="Times New Roman" w:hAnsi="Times New Roman" w:cs="Times New Roman"/>
                <w:sz w:val="26"/>
                <w:szCs w:val="26"/>
                <w:lang w:eastAsia="ru-RU"/>
              </w:rPr>
              <w:t>78,0</w:t>
            </w:r>
          </w:p>
        </w:tc>
        <w:tc>
          <w:tcPr>
            <w:tcW w:w="1276" w:type="dxa"/>
            <w:vAlign w:val="center"/>
          </w:tcPr>
          <w:p w:rsidR="00462B67" w:rsidRPr="003C18F2" w:rsidRDefault="00462B67" w:rsidP="00462B67">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16351,48</w:t>
            </w:r>
          </w:p>
        </w:tc>
        <w:tc>
          <w:tcPr>
            <w:tcW w:w="1276" w:type="dxa"/>
            <w:vAlign w:val="center"/>
          </w:tcPr>
          <w:p w:rsidR="00462B67" w:rsidRPr="003C18F2" w:rsidRDefault="00462B67" w:rsidP="00462B6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12860,31</w:t>
            </w:r>
          </w:p>
        </w:tc>
        <w:tc>
          <w:tcPr>
            <w:tcW w:w="1417" w:type="dxa"/>
            <w:vAlign w:val="center"/>
          </w:tcPr>
          <w:p w:rsidR="00462B67" w:rsidRPr="003C18F2" w:rsidRDefault="00462B67" w:rsidP="00462B67">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25300,0</w:t>
            </w:r>
          </w:p>
        </w:tc>
        <w:tc>
          <w:tcPr>
            <w:tcW w:w="1418" w:type="dxa"/>
            <w:vAlign w:val="center"/>
          </w:tcPr>
          <w:p w:rsidR="00462B67" w:rsidRPr="003C18F2" w:rsidRDefault="00462B67" w:rsidP="00462B67">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26500,0</w:t>
            </w:r>
          </w:p>
        </w:tc>
        <w:tc>
          <w:tcPr>
            <w:tcW w:w="1276" w:type="dxa"/>
            <w:vAlign w:val="center"/>
          </w:tcPr>
          <w:p w:rsidR="00462B67" w:rsidRPr="003C18F2" w:rsidRDefault="00462B67" w:rsidP="00462B67">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27900,0</w:t>
            </w:r>
          </w:p>
        </w:tc>
        <w:tc>
          <w:tcPr>
            <w:tcW w:w="1275" w:type="dxa"/>
            <w:vAlign w:val="center"/>
          </w:tcPr>
          <w:p w:rsidR="00462B67" w:rsidRPr="003C18F2" w:rsidRDefault="007A59E3" w:rsidP="00462B6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1434</w:t>
            </w:r>
            <w:r w:rsidR="00462B67">
              <w:rPr>
                <w:rFonts w:ascii="Times New Roman" w:eastAsia="Times New Roman" w:hAnsi="Times New Roman" w:cs="Times New Roman"/>
                <w:sz w:val="24"/>
                <w:szCs w:val="24"/>
                <w:lang w:eastAsia="ru-RU"/>
              </w:rPr>
              <w:t>89,8</w:t>
            </w:r>
          </w:p>
        </w:tc>
      </w:tr>
      <w:tr w:rsidR="00462B67" w:rsidRPr="003C18F2" w:rsidTr="00EF5FAE">
        <w:trPr>
          <w:trHeight w:val="20"/>
        </w:trPr>
        <w:tc>
          <w:tcPr>
            <w:tcW w:w="3829" w:type="dxa"/>
            <w:vAlign w:val="center"/>
            <w:hideMark/>
          </w:tcPr>
          <w:p w:rsidR="00462B67" w:rsidRPr="003C18F2" w:rsidRDefault="00462B67" w:rsidP="00462B67">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из республиканского  бюджета</w:t>
            </w:r>
          </w:p>
        </w:tc>
        <w:tc>
          <w:tcPr>
            <w:tcW w:w="2126" w:type="dxa"/>
            <w:vAlign w:val="center"/>
          </w:tcPr>
          <w:p w:rsidR="00462B67" w:rsidRPr="003C18F2" w:rsidRDefault="00462B67" w:rsidP="00462B67">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462B67" w:rsidRPr="003C18F2" w:rsidRDefault="00462B67" w:rsidP="00462B67">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6" w:type="dxa"/>
            <w:vAlign w:val="center"/>
          </w:tcPr>
          <w:p w:rsidR="00462B67" w:rsidRPr="003C18F2" w:rsidRDefault="00462B67" w:rsidP="00462B67">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6" w:type="dxa"/>
            <w:vAlign w:val="center"/>
          </w:tcPr>
          <w:p w:rsidR="00462B67" w:rsidRPr="003C18F2" w:rsidRDefault="00462B67" w:rsidP="00462B67">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417" w:type="dxa"/>
            <w:vAlign w:val="center"/>
          </w:tcPr>
          <w:p w:rsidR="00462B67" w:rsidRPr="003C18F2" w:rsidRDefault="00462B67" w:rsidP="00462B67">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418" w:type="dxa"/>
            <w:vAlign w:val="center"/>
          </w:tcPr>
          <w:p w:rsidR="00462B67" w:rsidRPr="003C18F2" w:rsidRDefault="00462B67" w:rsidP="00462B67">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6" w:type="dxa"/>
            <w:vAlign w:val="center"/>
          </w:tcPr>
          <w:p w:rsidR="00462B67" w:rsidRPr="003C18F2" w:rsidRDefault="00462B67" w:rsidP="00462B67">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5" w:type="dxa"/>
            <w:vAlign w:val="center"/>
          </w:tcPr>
          <w:p w:rsidR="00462B67" w:rsidRPr="003C18F2" w:rsidRDefault="00462B67" w:rsidP="00462B67">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r>
      <w:tr w:rsidR="00462B67" w:rsidRPr="003C18F2" w:rsidTr="00EF5FAE">
        <w:trPr>
          <w:trHeight w:val="20"/>
        </w:trPr>
        <w:tc>
          <w:tcPr>
            <w:tcW w:w="3829" w:type="dxa"/>
            <w:vAlign w:val="center"/>
            <w:hideMark/>
          </w:tcPr>
          <w:p w:rsidR="00462B67" w:rsidRPr="003C18F2" w:rsidRDefault="00462B67" w:rsidP="00462B67">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3C18F2">
              <w:rPr>
                <w:rFonts w:ascii="Times New Roman" w:eastAsia="Times New Roman" w:hAnsi="Times New Roman" w:cs="Times New Roman"/>
                <w:sz w:val="26"/>
                <w:szCs w:val="26"/>
                <w:lang w:eastAsia="ru-RU"/>
              </w:rPr>
              <w:t>из федерального бюджета</w:t>
            </w:r>
          </w:p>
        </w:tc>
        <w:tc>
          <w:tcPr>
            <w:tcW w:w="2126" w:type="dxa"/>
            <w:vAlign w:val="center"/>
          </w:tcPr>
          <w:p w:rsidR="00462B67" w:rsidRPr="003C18F2" w:rsidRDefault="00462B67" w:rsidP="00462B67">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tc>
        <w:tc>
          <w:tcPr>
            <w:tcW w:w="1417" w:type="dxa"/>
            <w:vAlign w:val="center"/>
          </w:tcPr>
          <w:p w:rsidR="00462B67" w:rsidRPr="003C18F2" w:rsidRDefault="00462B67" w:rsidP="00462B67">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6" w:type="dxa"/>
            <w:vAlign w:val="center"/>
          </w:tcPr>
          <w:p w:rsidR="00462B67" w:rsidRPr="003C18F2" w:rsidRDefault="00462B67" w:rsidP="00462B67">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6" w:type="dxa"/>
            <w:vAlign w:val="center"/>
          </w:tcPr>
          <w:p w:rsidR="00462B67" w:rsidRPr="003C18F2" w:rsidRDefault="00462B67" w:rsidP="00462B67">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417" w:type="dxa"/>
            <w:vAlign w:val="center"/>
          </w:tcPr>
          <w:p w:rsidR="00462B67" w:rsidRPr="003C18F2" w:rsidRDefault="00462B67" w:rsidP="00462B67">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418" w:type="dxa"/>
            <w:vAlign w:val="center"/>
          </w:tcPr>
          <w:p w:rsidR="00462B67" w:rsidRPr="003C18F2" w:rsidRDefault="00462B67" w:rsidP="00462B67">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6" w:type="dxa"/>
            <w:vAlign w:val="center"/>
          </w:tcPr>
          <w:p w:rsidR="00462B67" w:rsidRPr="003C18F2" w:rsidRDefault="00462B67" w:rsidP="00462B67">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c>
          <w:tcPr>
            <w:tcW w:w="1275" w:type="dxa"/>
            <w:vAlign w:val="center"/>
          </w:tcPr>
          <w:p w:rsidR="00462B67" w:rsidRPr="003C18F2" w:rsidRDefault="00462B67" w:rsidP="00462B67">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w:t>
            </w:r>
          </w:p>
        </w:tc>
      </w:tr>
    </w:tbl>
    <w:p w:rsidR="0084292C" w:rsidRPr="003C18F2" w:rsidRDefault="0084292C" w:rsidP="0084292C">
      <w:pPr>
        <w:spacing w:after="0" w:line="240" w:lineRule="auto"/>
        <w:jc w:val="center"/>
        <w:rPr>
          <w:rFonts w:ascii="Times New Roman" w:eastAsia="Times New Roman" w:hAnsi="Times New Roman" w:cs="Times New Roman"/>
          <w:sz w:val="26"/>
          <w:szCs w:val="26"/>
          <w:lang w:eastAsia="ru-RU" w:bidi="ru-RU"/>
        </w:rPr>
      </w:pPr>
    </w:p>
    <w:p w:rsidR="0084292C" w:rsidRPr="003C18F2" w:rsidRDefault="0084292C" w:rsidP="0084292C">
      <w:pPr>
        <w:spacing w:after="0" w:line="240" w:lineRule="auto"/>
        <w:jc w:val="center"/>
        <w:rPr>
          <w:rFonts w:ascii="Times New Roman" w:eastAsia="Times New Roman" w:hAnsi="Times New Roman" w:cs="Times New Roman"/>
          <w:sz w:val="26"/>
          <w:szCs w:val="26"/>
          <w:u w:val="single"/>
          <w:lang w:eastAsia="ru-RU" w:bidi="ru-RU"/>
        </w:rPr>
      </w:pPr>
    </w:p>
    <w:p w:rsidR="0084292C" w:rsidRDefault="0084292C" w:rsidP="00445668">
      <w:pPr>
        <w:spacing w:after="0" w:line="240" w:lineRule="auto"/>
        <w:ind w:firstLine="709"/>
        <w:jc w:val="center"/>
        <w:rPr>
          <w:rFonts w:ascii="Times New Roman" w:eastAsia="Times New Roman" w:hAnsi="Times New Roman" w:cs="Times New Roman"/>
          <w:sz w:val="26"/>
          <w:szCs w:val="26"/>
          <w:lang w:eastAsia="ru-RU" w:bidi="ru-RU"/>
        </w:rPr>
      </w:pPr>
    </w:p>
    <w:p w:rsidR="0084292C" w:rsidRDefault="0084292C" w:rsidP="00445668">
      <w:pPr>
        <w:spacing w:after="0" w:line="240" w:lineRule="auto"/>
        <w:ind w:firstLine="709"/>
        <w:jc w:val="center"/>
        <w:rPr>
          <w:rFonts w:ascii="Times New Roman" w:eastAsia="Times New Roman" w:hAnsi="Times New Roman" w:cs="Times New Roman"/>
          <w:sz w:val="26"/>
          <w:szCs w:val="26"/>
          <w:lang w:eastAsia="ru-RU" w:bidi="ru-RU"/>
        </w:rPr>
      </w:pPr>
    </w:p>
    <w:sectPr w:rsidR="0084292C" w:rsidSect="00445668">
      <w:pgSz w:w="16838" w:h="11906" w:orient="landscape"/>
      <w:pgMar w:top="1701" w:right="567"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Black">
    <w:panose1 w:val="020B0A04020102020204"/>
    <w:charset w:val="CC"/>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044CF8"/>
    <w:multiLevelType w:val="hybridMultilevel"/>
    <w:tmpl w:val="0122C8DC"/>
    <w:lvl w:ilvl="0" w:tplc="4F303994">
      <w:start w:val="1"/>
      <w:numFmt w:val="decimal"/>
      <w:lvlText w:val="%1."/>
      <w:lvlJc w:val="left"/>
      <w:pPr>
        <w:tabs>
          <w:tab w:val="num" w:pos="900"/>
        </w:tabs>
        <w:ind w:left="900" w:hanging="360"/>
      </w:pPr>
      <w:rPr>
        <w:rFonts w:ascii="Times New Roman" w:hAnsi="Times New Roman" w:cs="Times New Roman" w:hint="default"/>
      </w:rPr>
    </w:lvl>
    <w:lvl w:ilvl="1" w:tplc="04190019">
      <w:start w:val="1"/>
      <w:numFmt w:val="lowerLetter"/>
      <w:lvlText w:val="%2."/>
      <w:lvlJc w:val="left"/>
      <w:pPr>
        <w:tabs>
          <w:tab w:val="num" w:pos="1271"/>
        </w:tabs>
        <w:ind w:left="1271" w:hanging="360"/>
      </w:pPr>
      <w:rPr>
        <w:rFonts w:cs="Times New Roman"/>
      </w:rPr>
    </w:lvl>
    <w:lvl w:ilvl="2" w:tplc="0419001B">
      <w:start w:val="1"/>
      <w:numFmt w:val="lowerRoman"/>
      <w:lvlText w:val="%3."/>
      <w:lvlJc w:val="right"/>
      <w:pPr>
        <w:tabs>
          <w:tab w:val="num" w:pos="1991"/>
        </w:tabs>
        <w:ind w:left="1991" w:hanging="180"/>
      </w:pPr>
      <w:rPr>
        <w:rFonts w:cs="Times New Roman"/>
      </w:rPr>
    </w:lvl>
    <w:lvl w:ilvl="3" w:tplc="0419000F">
      <w:start w:val="1"/>
      <w:numFmt w:val="decimal"/>
      <w:lvlText w:val="%4."/>
      <w:lvlJc w:val="left"/>
      <w:pPr>
        <w:tabs>
          <w:tab w:val="num" w:pos="2711"/>
        </w:tabs>
        <w:ind w:left="2711" w:hanging="360"/>
      </w:pPr>
      <w:rPr>
        <w:rFonts w:cs="Times New Roman"/>
      </w:rPr>
    </w:lvl>
    <w:lvl w:ilvl="4" w:tplc="04190019">
      <w:start w:val="1"/>
      <w:numFmt w:val="lowerLetter"/>
      <w:lvlText w:val="%5."/>
      <w:lvlJc w:val="left"/>
      <w:pPr>
        <w:tabs>
          <w:tab w:val="num" w:pos="3431"/>
        </w:tabs>
        <w:ind w:left="3431" w:hanging="360"/>
      </w:pPr>
      <w:rPr>
        <w:rFonts w:cs="Times New Roman"/>
      </w:rPr>
    </w:lvl>
    <w:lvl w:ilvl="5" w:tplc="0419001B">
      <w:start w:val="1"/>
      <w:numFmt w:val="lowerRoman"/>
      <w:lvlText w:val="%6."/>
      <w:lvlJc w:val="right"/>
      <w:pPr>
        <w:tabs>
          <w:tab w:val="num" w:pos="4151"/>
        </w:tabs>
        <w:ind w:left="4151" w:hanging="180"/>
      </w:pPr>
      <w:rPr>
        <w:rFonts w:cs="Times New Roman"/>
      </w:rPr>
    </w:lvl>
    <w:lvl w:ilvl="6" w:tplc="0419000F">
      <w:start w:val="1"/>
      <w:numFmt w:val="decimal"/>
      <w:lvlText w:val="%7."/>
      <w:lvlJc w:val="left"/>
      <w:pPr>
        <w:tabs>
          <w:tab w:val="num" w:pos="4871"/>
        </w:tabs>
        <w:ind w:left="4871" w:hanging="360"/>
      </w:pPr>
      <w:rPr>
        <w:rFonts w:cs="Times New Roman"/>
      </w:rPr>
    </w:lvl>
    <w:lvl w:ilvl="7" w:tplc="04190019">
      <w:start w:val="1"/>
      <w:numFmt w:val="lowerLetter"/>
      <w:lvlText w:val="%8."/>
      <w:lvlJc w:val="left"/>
      <w:pPr>
        <w:tabs>
          <w:tab w:val="num" w:pos="5591"/>
        </w:tabs>
        <w:ind w:left="5591" w:hanging="360"/>
      </w:pPr>
      <w:rPr>
        <w:rFonts w:cs="Times New Roman"/>
      </w:rPr>
    </w:lvl>
    <w:lvl w:ilvl="8" w:tplc="0419001B">
      <w:start w:val="1"/>
      <w:numFmt w:val="lowerRoman"/>
      <w:lvlText w:val="%9."/>
      <w:lvlJc w:val="right"/>
      <w:pPr>
        <w:tabs>
          <w:tab w:val="num" w:pos="6311"/>
        </w:tabs>
        <w:ind w:left="6311" w:hanging="180"/>
      </w:pPr>
      <w:rPr>
        <w:rFonts w:cs="Times New Roman"/>
      </w:rPr>
    </w:lvl>
  </w:abstractNum>
  <w:abstractNum w:abstractNumId="1" w15:restartNumberingAfterBreak="0">
    <w:nsid w:val="2123611A"/>
    <w:multiLevelType w:val="hybridMultilevel"/>
    <w:tmpl w:val="FC329364"/>
    <w:lvl w:ilvl="0" w:tplc="87684588">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15:restartNumberingAfterBreak="0">
    <w:nsid w:val="3D924FF4"/>
    <w:multiLevelType w:val="hybridMultilevel"/>
    <w:tmpl w:val="1C3CAD2E"/>
    <w:lvl w:ilvl="0" w:tplc="FFFFFFFF">
      <w:start w:val="1"/>
      <w:numFmt w:val="decimal"/>
      <w:pStyle w:val="a"/>
      <w:lvlText w:val="Глава %1."/>
      <w:lvlJc w:val="left"/>
      <w:pPr>
        <w:tabs>
          <w:tab w:val="num" w:pos="2705"/>
        </w:tabs>
        <w:ind w:left="2705" w:hanging="1248"/>
      </w:pPr>
      <w:rPr>
        <w:i w:val="0"/>
      </w:rPr>
    </w:lvl>
    <w:lvl w:ilvl="1" w:tplc="FFFFFFFF">
      <w:start w:val="1"/>
      <w:numFmt w:val="lowerLetter"/>
      <w:lvlText w:val="%2."/>
      <w:lvlJc w:val="left"/>
      <w:pPr>
        <w:tabs>
          <w:tab w:val="num" w:pos="2160"/>
        </w:tabs>
        <w:ind w:left="2160" w:hanging="360"/>
      </w:pPr>
    </w:lvl>
    <w:lvl w:ilvl="2" w:tplc="FFFFFFFF">
      <w:start w:val="1"/>
      <w:numFmt w:val="lowerRoman"/>
      <w:lvlText w:val="%3."/>
      <w:lvlJc w:val="right"/>
      <w:pPr>
        <w:tabs>
          <w:tab w:val="num" w:pos="2880"/>
        </w:tabs>
        <w:ind w:left="2880" w:hanging="180"/>
      </w:pPr>
    </w:lvl>
    <w:lvl w:ilvl="3" w:tplc="FFFFFFFF">
      <w:start w:val="1"/>
      <w:numFmt w:val="decimal"/>
      <w:lvlText w:val="%4."/>
      <w:lvlJc w:val="left"/>
      <w:pPr>
        <w:tabs>
          <w:tab w:val="num" w:pos="3600"/>
        </w:tabs>
        <w:ind w:left="3600" w:hanging="360"/>
      </w:pPr>
    </w:lvl>
    <w:lvl w:ilvl="4" w:tplc="FFFFFFFF">
      <w:start w:val="1"/>
      <w:numFmt w:val="lowerLetter"/>
      <w:lvlText w:val="%5."/>
      <w:lvlJc w:val="left"/>
      <w:pPr>
        <w:tabs>
          <w:tab w:val="num" w:pos="4320"/>
        </w:tabs>
        <w:ind w:left="4320" w:hanging="360"/>
      </w:pPr>
    </w:lvl>
    <w:lvl w:ilvl="5" w:tplc="FFFFFFFF">
      <w:start w:val="1"/>
      <w:numFmt w:val="lowerRoman"/>
      <w:lvlText w:val="%6."/>
      <w:lvlJc w:val="right"/>
      <w:pPr>
        <w:tabs>
          <w:tab w:val="num" w:pos="5040"/>
        </w:tabs>
        <w:ind w:left="5040" w:hanging="180"/>
      </w:pPr>
    </w:lvl>
    <w:lvl w:ilvl="6" w:tplc="FFFFFFFF">
      <w:start w:val="1"/>
      <w:numFmt w:val="decimal"/>
      <w:lvlText w:val="%7."/>
      <w:lvlJc w:val="left"/>
      <w:pPr>
        <w:tabs>
          <w:tab w:val="num" w:pos="5760"/>
        </w:tabs>
        <w:ind w:left="5760" w:hanging="360"/>
      </w:pPr>
    </w:lvl>
    <w:lvl w:ilvl="7" w:tplc="FFFFFFFF">
      <w:start w:val="1"/>
      <w:numFmt w:val="lowerLetter"/>
      <w:lvlText w:val="%8."/>
      <w:lvlJc w:val="left"/>
      <w:pPr>
        <w:tabs>
          <w:tab w:val="num" w:pos="6480"/>
        </w:tabs>
        <w:ind w:left="6480" w:hanging="360"/>
      </w:pPr>
    </w:lvl>
    <w:lvl w:ilvl="8" w:tplc="FFFFFFFF">
      <w:start w:val="1"/>
      <w:numFmt w:val="lowerRoman"/>
      <w:lvlText w:val="%9."/>
      <w:lvlJc w:val="right"/>
      <w:pPr>
        <w:tabs>
          <w:tab w:val="num" w:pos="7200"/>
        </w:tabs>
        <w:ind w:left="7200" w:hanging="180"/>
      </w:pPr>
    </w:lvl>
  </w:abstractNum>
  <w:abstractNum w:abstractNumId="3" w15:restartNumberingAfterBreak="0">
    <w:nsid w:val="5B175987"/>
    <w:multiLevelType w:val="hybridMultilevel"/>
    <w:tmpl w:val="0F2C725E"/>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79D387F"/>
    <w:multiLevelType w:val="multilevel"/>
    <w:tmpl w:val="C7627538"/>
    <w:lvl w:ilvl="0">
      <w:start w:val="1"/>
      <w:numFmt w:val="none"/>
      <w:pStyle w:val="1"/>
      <w:suff w:val="nothing"/>
      <w:lvlText w:val="%1"/>
      <w:lvlJc w:val="left"/>
      <w:pPr>
        <w:ind w:left="0" w:hanging="851"/>
      </w:pPr>
    </w:lvl>
    <w:lvl w:ilvl="1">
      <w:start w:val="1"/>
      <w:numFmt w:val="none"/>
      <w:pStyle w:val="2"/>
      <w:suff w:val="nothing"/>
      <w:lvlText w:val="%1"/>
      <w:lvlJc w:val="left"/>
      <w:pPr>
        <w:ind w:left="1418" w:hanging="851"/>
      </w:pPr>
    </w:lvl>
    <w:lvl w:ilvl="2">
      <w:start w:val="1"/>
      <w:numFmt w:val="none"/>
      <w:pStyle w:val="3"/>
      <w:suff w:val="nothing"/>
      <w:lvlText w:val="%1"/>
      <w:lvlJc w:val="left"/>
      <w:pPr>
        <w:ind w:left="1701" w:hanging="851"/>
      </w:pPr>
    </w:lvl>
    <w:lvl w:ilvl="3">
      <w:start w:val="1"/>
      <w:numFmt w:val="none"/>
      <w:pStyle w:val="4"/>
      <w:suff w:val="nothing"/>
      <w:lvlText w:val="%1"/>
      <w:lvlJc w:val="left"/>
      <w:pPr>
        <w:ind w:left="4581" w:hanging="720"/>
      </w:pPr>
    </w:lvl>
    <w:lvl w:ilvl="4">
      <w:start w:val="1"/>
      <w:numFmt w:val="decimal"/>
      <w:lvlText w:val="%1.%2.%3.%4.%5."/>
      <w:lvlJc w:val="left"/>
      <w:pPr>
        <w:tabs>
          <w:tab w:val="num" w:pos="1701"/>
        </w:tabs>
        <w:ind w:left="5301" w:hanging="720"/>
      </w:pPr>
    </w:lvl>
    <w:lvl w:ilvl="5">
      <w:start w:val="1"/>
      <w:numFmt w:val="decimal"/>
      <w:lvlText w:val="%1.%2.%3.%4.%5.%6."/>
      <w:lvlJc w:val="left"/>
      <w:pPr>
        <w:tabs>
          <w:tab w:val="num" w:pos="1701"/>
        </w:tabs>
        <w:ind w:left="6021" w:hanging="720"/>
      </w:pPr>
    </w:lvl>
    <w:lvl w:ilvl="6">
      <w:start w:val="1"/>
      <w:numFmt w:val="decimal"/>
      <w:lvlText w:val="%1.%2.%3.%4.%5.%6.%7."/>
      <w:lvlJc w:val="left"/>
      <w:pPr>
        <w:tabs>
          <w:tab w:val="num" w:pos="1701"/>
        </w:tabs>
        <w:ind w:left="6741" w:hanging="720"/>
      </w:pPr>
    </w:lvl>
    <w:lvl w:ilvl="7">
      <w:start w:val="1"/>
      <w:numFmt w:val="decimal"/>
      <w:lvlText w:val="%1.%2.%3.%4.%5.%6.%7.%8."/>
      <w:lvlJc w:val="left"/>
      <w:pPr>
        <w:tabs>
          <w:tab w:val="num" w:pos="1701"/>
        </w:tabs>
        <w:ind w:left="7461" w:hanging="720"/>
      </w:pPr>
    </w:lvl>
    <w:lvl w:ilvl="8">
      <w:start w:val="1"/>
      <w:numFmt w:val="decimal"/>
      <w:lvlText w:val="%1.%2.%3.%4.%5.%6.%7.%8.%9."/>
      <w:lvlJc w:val="left"/>
      <w:pPr>
        <w:tabs>
          <w:tab w:val="num" w:pos="1701"/>
        </w:tabs>
        <w:ind w:left="8181" w:hanging="720"/>
      </w:p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2560"/>
    <w:rsid w:val="00005880"/>
    <w:rsid w:val="00071697"/>
    <w:rsid w:val="0007440E"/>
    <w:rsid w:val="00074982"/>
    <w:rsid w:val="000814C6"/>
    <w:rsid w:val="0008176F"/>
    <w:rsid w:val="000A1A48"/>
    <w:rsid w:val="000A5EA9"/>
    <w:rsid w:val="000D0D98"/>
    <w:rsid w:val="000F2275"/>
    <w:rsid w:val="00112304"/>
    <w:rsid w:val="00141F80"/>
    <w:rsid w:val="00144815"/>
    <w:rsid w:val="00146526"/>
    <w:rsid w:val="00157F66"/>
    <w:rsid w:val="001735B9"/>
    <w:rsid w:val="001A042F"/>
    <w:rsid w:val="001A4865"/>
    <w:rsid w:val="001D3D10"/>
    <w:rsid w:val="00203C92"/>
    <w:rsid w:val="00205423"/>
    <w:rsid w:val="00210CA5"/>
    <w:rsid w:val="00211C96"/>
    <w:rsid w:val="00222DF7"/>
    <w:rsid w:val="002304E1"/>
    <w:rsid w:val="0024564C"/>
    <w:rsid w:val="00264994"/>
    <w:rsid w:val="0028278D"/>
    <w:rsid w:val="00284C31"/>
    <w:rsid w:val="00286658"/>
    <w:rsid w:val="00294E5E"/>
    <w:rsid w:val="002A2DC5"/>
    <w:rsid w:val="002B1F38"/>
    <w:rsid w:val="002B52DE"/>
    <w:rsid w:val="002B575E"/>
    <w:rsid w:val="002B6478"/>
    <w:rsid w:val="002D58ED"/>
    <w:rsid w:val="00330C63"/>
    <w:rsid w:val="003531AB"/>
    <w:rsid w:val="00355708"/>
    <w:rsid w:val="003702F0"/>
    <w:rsid w:val="0038151C"/>
    <w:rsid w:val="003844E4"/>
    <w:rsid w:val="003C0537"/>
    <w:rsid w:val="003C18F2"/>
    <w:rsid w:val="003E1F08"/>
    <w:rsid w:val="003F6872"/>
    <w:rsid w:val="00412827"/>
    <w:rsid w:val="00421476"/>
    <w:rsid w:val="00437879"/>
    <w:rsid w:val="00445668"/>
    <w:rsid w:val="0045393F"/>
    <w:rsid w:val="0046289E"/>
    <w:rsid w:val="00462B67"/>
    <w:rsid w:val="00481CA1"/>
    <w:rsid w:val="00482C11"/>
    <w:rsid w:val="004A7A1B"/>
    <w:rsid w:val="004F7E7E"/>
    <w:rsid w:val="00500E3B"/>
    <w:rsid w:val="00515EC9"/>
    <w:rsid w:val="0051686A"/>
    <w:rsid w:val="00521B97"/>
    <w:rsid w:val="0052382B"/>
    <w:rsid w:val="00537B69"/>
    <w:rsid w:val="00545B78"/>
    <w:rsid w:val="00547FFD"/>
    <w:rsid w:val="006321B0"/>
    <w:rsid w:val="00650E1A"/>
    <w:rsid w:val="00655224"/>
    <w:rsid w:val="006648E7"/>
    <w:rsid w:val="00671278"/>
    <w:rsid w:val="0067316D"/>
    <w:rsid w:val="006A7D84"/>
    <w:rsid w:val="006D491E"/>
    <w:rsid w:val="006D5D15"/>
    <w:rsid w:val="0072076B"/>
    <w:rsid w:val="00722B6C"/>
    <w:rsid w:val="00743A58"/>
    <w:rsid w:val="00745C5F"/>
    <w:rsid w:val="007461DD"/>
    <w:rsid w:val="00770A79"/>
    <w:rsid w:val="00792109"/>
    <w:rsid w:val="007A59E3"/>
    <w:rsid w:val="007E31A9"/>
    <w:rsid w:val="0080106F"/>
    <w:rsid w:val="00801C9C"/>
    <w:rsid w:val="00815F5B"/>
    <w:rsid w:val="00816FB1"/>
    <w:rsid w:val="00820BAA"/>
    <w:rsid w:val="00835F03"/>
    <w:rsid w:val="00836FB2"/>
    <w:rsid w:val="0084099A"/>
    <w:rsid w:val="0084292C"/>
    <w:rsid w:val="0085190D"/>
    <w:rsid w:val="0085267C"/>
    <w:rsid w:val="008602FD"/>
    <w:rsid w:val="0086272C"/>
    <w:rsid w:val="00862DCD"/>
    <w:rsid w:val="008741BE"/>
    <w:rsid w:val="00882F3F"/>
    <w:rsid w:val="00890B6B"/>
    <w:rsid w:val="00894364"/>
    <w:rsid w:val="008A756B"/>
    <w:rsid w:val="008D1626"/>
    <w:rsid w:val="008D31C1"/>
    <w:rsid w:val="008D6EEB"/>
    <w:rsid w:val="0091710A"/>
    <w:rsid w:val="00945E32"/>
    <w:rsid w:val="00963F82"/>
    <w:rsid w:val="00964B1D"/>
    <w:rsid w:val="009653D2"/>
    <w:rsid w:val="00976236"/>
    <w:rsid w:val="00983BAD"/>
    <w:rsid w:val="0098751C"/>
    <w:rsid w:val="00992050"/>
    <w:rsid w:val="0099520E"/>
    <w:rsid w:val="009958E6"/>
    <w:rsid w:val="009A4AD7"/>
    <w:rsid w:val="009E24A8"/>
    <w:rsid w:val="00A02B91"/>
    <w:rsid w:val="00A03437"/>
    <w:rsid w:val="00A03A8C"/>
    <w:rsid w:val="00A23742"/>
    <w:rsid w:val="00A2385B"/>
    <w:rsid w:val="00A3245C"/>
    <w:rsid w:val="00A41032"/>
    <w:rsid w:val="00A53747"/>
    <w:rsid w:val="00A65F75"/>
    <w:rsid w:val="00A71E1E"/>
    <w:rsid w:val="00A74F18"/>
    <w:rsid w:val="00A75E71"/>
    <w:rsid w:val="00A92834"/>
    <w:rsid w:val="00AC4991"/>
    <w:rsid w:val="00AD6045"/>
    <w:rsid w:val="00AF2C59"/>
    <w:rsid w:val="00B066C5"/>
    <w:rsid w:val="00B21280"/>
    <w:rsid w:val="00B24267"/>
    <w:rsid w:val="00B4067F"/>
    <w:rsid w:val="00B41910"/>
    <w:rsid w:val="00B47769"/>
    <w:rsid w:val="00B50FF3"/>
    <w:rsid w:val="00B52FF9"/>
    <w:rsid w:val="00B550DC"/>
    <w:rsid w:val="00B56B6B"/>
    <w:rsid w:val="00B83772"/>
    <w:rsid w:val="00B92968"/>
    <w:rsid w:val="00BA1BF0"/>
    <w:rsid w:val="00BA5724"/>
    <w:rsid w:val="00C02454"/>
    <w:rsid w:val="00C0430B"/>
    <w:rsid w:val="00C14E9A"/>
    <w:rsid w:val="00C40843"/>
    <w:rsid w:val="00C4727A"/>
    <w:rsid w:val="00C55E19"/>
    <w:rsid w:val="00C66D14"/>
    <w:rsid w:val="00C928E7"/>
    <w:rsid w:val="00CA1635"/>
    <w:rsid w:val="00CA6BC4"/>
    <w:rsid w:val="00CB1474"/>
    <w:rsid w:val="00CB462B"/>
    <w:rsid w:val="00CD0066"/>
    <w:rsid w:val="00D07C25"/>
    <w:rsid w:val="00D1139D"/>
    <w:rsid w:val="00D315AC"/>
    <w:rsid w:val="00D33AD4"/>
    <w:rsid w:val="00D416A9"/>
    <w:rsid w:val="00D4466A"/>
    <w:rsid w:val="00D45C63"/>
    <w:rsid w:val="00D55C48"/>
    <w:rsid w:val="00D7385E"/>
    <w:rsid w:val="00D81971"/>
    <w:rsid w:val="00D83FE6"/>
    <w:rsid w:val="00D91EB4"/>
    <w:rsid w:val="00DC5833"/>
    <w:rsid w:val="00DE4FBA"/>
    <w:rsid w:val="00DE6D08"/>
    <w:rsid w:val="00E24CCB"/>
    <w:rsid w:val="00E37DE5"/>
    <w:rsid w:val="00E44FE1"/>
    <w:rsid w:val="00E5678E"/>
    <w:rsid w:val="00E6196D"/>
    <w:rsid w:val="00E73929"/>
    <w:rsid w:val="00E94F81"/>
    <w:rsid w:val="00EA2560"/>
    <w:rsid w:val="00EB0387"/>
    <w:rsid w:val="00EC3412"/>
    <w:rsid w:val="00ED2915"/>
    <w:rsid w:val="00ED4416"/>
    <w:rsid w:val="00EE798B"/>
    <w:rsid w:val="00EF3AD5"/>
    <w:rsid w:val="00EF5FAE"/>
    <w:rsid w:val="00F073D2"/>
    <w:rsid w:val="00F20958"/>
    <w:rsid w:val="00F24052"/>
    <w:rsid w:val="00F34A85"/>
    <w:rsid w:val="00F64755"/>
    <w:rsid w:val="00F71944"/>
    <w:rsid w:val="00F76AFD"/>
    <w:rsid w:val="00F9293C"/>
    <w:rsid w:val="00FA2F59"/>
    <w:rsid w:val="00FC0469"/>
    <w:rsid w:val="00FC6D08"/>
    <w:rsid w:val="00FD17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39783"/>
  <w15:docId w15:val="{FFDB9023-F50A-4694-BB81-0C1F5242A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0">
    <w:name w:val="heading 1"/>
    <w:basedOn w:val="a0"/>
    <w:next w:val="a0"/>
    <w:link w:val="11"/>
    <w:qFormat/>
    <w:rsid w:val="006648E7"/>
    <w:pPr>
      <w:keepNext/>
      <w:spacing w:before="240" w:after="60" w:line="240" w:lineRule="auto"/>
      <w:outlineLvl w:val="0"/>
    </w:pPr>
    <w:rPr>
      <w:rFonts w:ascii="Arial" w:eastAsia="Times New Roman" w:hAnsi="Arial" w:cs="Arial"/>
      <w:b/>
      <w:bCs/>
      <w:kern w:val="32"/>
      <w:sz w:val="32"/>
      <w:szCs w:val="32"/>
      <w:lang w:eastAsia="ru-RU"/>
    </w:rPr>
  </w:style>
  <w:style w:type="paragraph" w:styleId="20">
    <w:name w:val="heading 2"/>
    <w:basedOn w:val="a0"/>
    <w:next w:val="a0"/>
    <w:link w:val="21"/>
    <w:unhideWhenUsed/>
    <w:qFormat/>
    <w:rsid w:val="006648E7"/>
    <w:pPr>
      <w:keepNext/>
      <w:spacing w:before="240" w:after="60" w:line="240" w:lineRule="auto"/>
      <w:outlineLvl w:val="1"/>
    </w:pPr>
    <w:rPr>
      <w:rFonts w:ascii="Arial" w:eastAsia="Times New Roman" w:hAnsi="Arial" w:cs="Arial"/>
      <w:b/>
      <w:bCs/>
      <w:i/>
      <w:iCs/>
      <w:sz w:val="28"/>
      <w:szCs w:val="28"/>
      <w:lang w:eastAsia="ru-RU"/>
    </w:rPr>
  </w:style>
  <w:style w:type="paragraph" w:styleId="30">
    <w:name w:val="heading 3"/>
    <w:aliases w:val="Заголовок 33"/>
    <w:basedOn w:val="a0"/>
    <w:link w:val="31"/>
    <w:unhideWhenUsed/>
    <w:qFormat/>
    <w:rsid w:val="006648E7"/>
    <w:pPr>
      <w:spacing w:after="0" w:line="240" w:lineRule="auto"/>
      <w:outlineLvl w:val="2"/>
    </w:pPr>
    <w:rPr>
      <w:rFonts w:ascii="Times New Roman" w:eastAsia="Times New Roman" w:hAnsi="Times New Roman" w:cs="Times New Roman"/>
      <w:b/>
      <w:bCs/>
      <w:sz w:val="27"/>
      <w:szCs w:val="27"/>
      <w:lang w:eastAsia="ru-RU"/>
    </w:rPr>
  </w:style>
  <w:style w:type="paragraph" w:styleId="40">
    <w:name w:val="heading 4"/>
    <w:basedOn w:val="a0"/>
    <w:next w:val="a0"/>
    <w:link w:val="41"/>
    <w:semiHidden/>
    <w:unhideWhenUsed/>
    <w:qFormat/>
    <w:rsid w:val="006648E7"/>
    <w:pPr>
      <w:keepNext/>
      <w:spacing w:after="0" w:line="240" w:lineRule="auto"/>
      <w:outlineLvl w:val="3"/>
    </w:pPr>
    <w:rPr>
      <w:rFonts w:ascii="Times New Roman" w:eastAsia="Times New Roman" w:hAnsi="Times New Roman" w:cs="Times New Roman"/>
      <w:b/>
      <w:bCs/>
      <w:sz w:val="24"/>
      <w:szCs w:val="24"/>
      <w:lang w:eastAsia="ru-RU"/>
    </w:rPr>
  </w:style>
  <w:style w:type="paragraph" w:styleId="5">
    <w:name w:val="heading 5"/>
    <w:basedOn w:val="a0"/>
    <w:next w:val="a0"/>
    <w:link w:val="50"/>
    <w:semiHidden/>
    <w:unhideWhenUsed/>
    <w:qFormat/>
    <w:rsid w:val="006648E7"/>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0"/>
    <w:next w:val="a0"/>
    <w:link w:val="60"/>
    <w:semiHidden/>
    <w:unhideWhenUsed/>
    <w:qFormat/>
    <w:rsid w:val="006648E7"/>
    <w:pPr>
      <w:keepNext/>
      <w:spacing w:after="0" w:line="240" w:lineRule="auto"/>
      <w:jc w:val="right"/>
      <w:outlineLvl w:val="5"/>
    </w:pPr>
    <w:rPr>
      <w:rFonts w:ascii="Times New Roman" w:eastAsia="Times New Roman" w:hAnsi="Times New Roman" w:cs="Times New Roman"/>
      <w:b/>
      <w:sz w:val="24"/>
      <w:szCs w:val="24"/>
      <w:lang w:eastAsia="ru-RU"/>
    </w:rPr>
  </w:style>
  <w:style w:type="paragraph" w:styleId="7">
    <w:name w:val="heading 7"/>
    <w:basedOn w:val="a0"/>
    <w:next w:val="a0"/>
    <w:link w:val="70"/>
    <w:semiHidden/>
    <w:unhideWhenUsed/>
    <w:qFormat/>
    <w:rsid w:val="006648E7"/>
    <w:pPr>
      <w:keepNext/>
      <w:keepLines/>
      <w:spacing w:before="200" w:after="0" w:line="240" w:lineRule="auto"/>
      <w:outlineLvl w:val="6"/>
    </w:pPr>
    <w:rPr>
      <w:rFonts w:asciiTheme="majorHAnsi" w:eastAsiaTheme="majorEastAsia" w:hAnsiTheme="majorHAnsi" w:cstheme="majorBidi"/>
      <w:i/>
      <w:iCs/>
      <w:color w:val="404040" w:themeColor="text1" w:themeTint="BF"/>
      <w:sz w:val="24"/>
      <w:szCs w:val="24"/>
      <w:lang w:eastAsia="ru-RU"/>
    </w:rPr>
  </w:style>
  <w:style w:type="paragraph" w:styleId="8">
    <w:name w:val="heading 8"/>
    <w:basedOn w:val="a0"/>
    <w:next w:val="a0"/>
    <w:link w:val="80"/>
    <w:semiHidden/>
    <w:unhideWhenUsed/>
    <w:qFormat/>
    <w:rsid w:val="006648E7"/>
    <w:pPr>
      <w:keepNext/>
      <w:keepLines/>
      <w:spacing w:before="200" w:after="0" w:line="240" w:lineRule="auto"/>
      <w:outlineLvl w:val="7"/>
    </w:pPr>
    <w:rPr>
      <w:rFonts w:asciiTheme="majorHAnsi" w:eastAsiaTheme="majorEastAsia" w:hAnsiTheme="majorHAnsi" w:cstheme="majorBidi"/>
      <w:color w:val="404040" w:themeColor="text1" w:themeTint="BF"/>
      <w:sz w:val="20"/>
      <w:szCs w:val="20"/>
      <w:lang w:eastAsia="ru-RU"/>
    </w:rPr>
  </w:style>
  <w:style w:type="paragraph" w:styleId="9">
    <w:name w:val="heading 9"/>
    <w:basedOn w:val="a0"/>
    <w:next w:val="a0"/>
    <w:link w:val="90"/>
    <w:semiHidden/>
    <w:unhideWhenUsed/>
    <w:qFormat/>
    <w:rsid w:val="006648E7"/>
    <w:pPr>
      <w:keepNext/>
      <w:keepLines/>
      <w:spacing w:before="200" w:after="0" w:line="240" w:lineRule="auto"/>
      <w:outlineLvl w:val="8"/>
    </w:pPr>
    <w:rPr>
      <w:rFonts w:asciiTheme="majorHAnsi" w:eastAsiaTheme="majorEastAsia" w:hAnsiTheme="majorHAnsi" w:cstheme="majorBidi"/>
      <w:i/>
      <w:iCs/>
      <w:color w:val="404040" w:themeColor="text1" w:themeTint="BF"/>
      <w:sz w:val="20"/>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rsid w:val="006648E7"/>
    <w:rPr>
      <w:rFonts w:ascii="Arial" w:eastAsia="Times New Roman" w:hAnsi="Arial" w:cs="Arial"/>
      <w:b/>
      <w:bCs/>
      <w:kern w:val="32"/>
      <w:sz w:val="32"/>
      <w:szCs w:val="32"/>
      <w:lang w:eastAsia="ru-RU"/>
    </w:rPr>
  </w:style>
  <w:style w:type="character" w:customStyle="1" w:styleId="21">
    <w:name w:val="Заголовок 2 Знак"/>
    <w:basedOn w:val="a1"/>
    <w:link w:val="20"/>
    <w:rsid w:val="006648E7"/>
    <w:rPr>
      <w:rFonts w:ascii="Arial" w:eastAsia="Times New Roman" w:hAnsi="Arial" w:cs="Arial"/>
      <w:b/>
      <w:bCs/>
      <w:i/>
      <w:iCs/>
      <w:sz w:val="28"/>
      <w:szCs w:val="28"/>
      <w:lang w:eastAsia="ru-RU"/>
    </w:rPr>
  </w:style>
  <w:style w:type="character" w:customStyle="1" w:styleId="31">
    <w:name w:val="Заголовок 3 Знак"/>
    <w:aliases w:val="Заголовок 33 Знак1"/>
    <w:basedOn w:val="a1"/>
    <w:link w:val="30"/>
    <w:rsid w:val="006648E7"/>
    <w:rPr>
      <w:rFonts w:ascii="Times New Roman" w:eastAsia="Times New Roman" w:hAnsi="Times New Roman" w:cs="Times New Roman"/>
      <w:b/>
      <w:bCs/>
      <w:sz w:val="27"/>
      <w:szCs w:val="27"/>
      <w:lang w:eastAsia="ru-RU"/>
    </w:rPr>
  </w:style>
  <w:style w:type="character" w:customStyle="1" w:styleId="41">
    <w:name w:val="Заголовок 4 Знак"/>
    <w:basedOn w:val="a1"/>
    <w:link w:val="40"/>
    <w:semiHidden/>
    <w:rsid w:val="006648E7"/>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semiHidden/>
    <w:rsid w:val="006648E7"/>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semiHidden/>
    <w:rsid w:val="006648E7"/>
    <w:rPr>
      <w:rFonts w:ascii="Times New Roman" w:eastAsia="Times New Roman" w:hAnsi="Times New Roman" w:cs="Times New Roman"/>
      <w:b/>
      <w:sz w:val="24"/>
      <w:szCs w:val="24"/>
      <w:lang w:eastAsia="ru-RU"/>
    </w:rPr>
  </w:style>
  <w:style w:type="character" w:customStyle="1" w:styleId="70">
    <w:name w:val="Заголовок 7 Знак"/>
    <w:basedOn w:val="a1"/>
    <w:link w:val="7"/>
    <w:semiHidden/>
    <w:rsid w:val="006648E7"/>
    <w:rPr>
      <w:rFonts w:asciiTheme="majorHAnsi" w:eastAsiaTheme="majorEastAsia" w:hAnsiTheme="majorHAnsi" w:cstheme="majorBidi"/>
      <w:i/>
      <w:iCs/>
      <w:color w:val="404040" w:themeColor="text1" w:themeTint="BF"/>
      <w:sz w:val="24"/>
      <w:szCs w:val="24"/>
      <w:lang w:eastAsia="ru-RU"/>
    </w:rPr>
  </w:style>
  <w:style w:type="character" w:customStyle="1" w:styleId="80">
    <w:name w:val="Заголовок 8 Знак"/>
    <w:basedOn w:val="a1"/>
    <w:link w:val="8"/>
    <w:semiHidden/>
    <w:rsid w:val="006648E7"/>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1"/>
    <w:link w:val="9"/>
    <w:semiHidden/>
    <w:rsid w:val="006648E7"/>
    <w:rPr>
      <w:rFonts w:asciiTheme="majorHAnsi" w:eastAsiaTheme="majorEastAsia" w:hAnsiTheme="majorHAnsi" w:cstheme="majorBidi"/>
      <w:i/>
      <w:iCs/>
      <w:color w:val="404040" w:themeColor="text1" w:themeTint="BF"/>
      <w:sz w:val="20"/>
      <w:szCs w:val="20"/>
      <w:lang w:eastAsia="ru-RU"/>
    </w:rPr>
  </w:style>
  <w:style w:type="numbering" w:customStyle="1" w:styleId="12">
    <w:name w:val="Нет списка1"/>
    <w:next w:val="a3"/>
    <w:uiPriority w:val="99"/>
    <w:semiHidden/>
    <w:unhideWhenUsed/>
    <w:rsid w:val="006648E7"/>
  </w:style>
  <w:style w:type="character" w:styleId="a4">
    <w:name w:val="Hyperlink"/>
    <w:basedOn w:val="a1"/>
    <w:uiPriority w:val="99"/>
    <w:semiHidden/>
    <w:unhideWhenUsed/>
    <w:rsid w:val="006648E7"/>
    <w:rPr>
      <w:color w:val="0000FF"/>
      <w:u w:val="single"/>
    </w:rPr>
  </w:style>
  <w:style w:type="character" w:styleId="a5">
    <w:name w:val="FollowedHyperlink"/>
    <w:basedOn w:val="a1"/>
    <w:uiPriority w:val="99"/>
    <w:semiHidden/>
    <w:unhideWhenUsed/>
    <w:rsid w:val="006648E7"/>
    <w:rPr>
      <w:color w:val="800080" w:themeColor="followedHyperlink"/>
      <w:u w:val="single"/>
    </w:rPr>
  </w:style>
  <w:style w:type="character" w:customStyle="1" w:styleId="310">
    <w:name w:val="Заголовок 3 Знак1"/>
    <w:aliases w:val="Заголовок 33 Знак"/>
    <w:basedOn w:val="a1"/>
    <w:semiHidden/>
    <w:rsid w:val="006648E7"/>
    <w:rPr>
      <w:rFonts w:asciiTheme="majorHAnsi" w:eastAsiaTheme="majorEastAsia" w:hAnsiTheme="majorHAnsi" w:cstheme="majorBidi"/>
      <w:b/>
      <w:bCs/>
      <w:color w:val="4F81BD" w:themeColor="accent1"/>
      <w:sz w:val="24"/>
      <w:szCs w:val="24"/>
    </w:rPr>
  </w:style>
  <w:style w:type="character" w:styleId="a6">
    <w:name w:val="Strong"/>
    <w:qFormat/>
    <w:rsid w:val="006648E7"/>
    <w:rPr>
      <w:rFonts w:ascii="Times New Roman" w:hAnsi="Times New Roman" w:cs="Times New Roman" w:hint="default"/>
      <w:b/>
      <w:bCs/>
    </w:rPr>
  </w:style>
  <w:style w:type="paragraph" w:styleId="a7">
    <w:name w:val="Normal (Web)"/>
    <w:aliases w:val="Обычный (веб) Знак"/>
    <w:basedOn w:val="a0"/>
    <w:autoRedefine/>
    <w:uiPriority w:val="99"/>
    <w:unhideWhenUsed/>
    <w:qFormat/>
    <w:rsid w:val="006648E7"/>
    <w:pPr>
      <w:ind w:left="720"/>
      <w:contextualSpacing/>
    </w:pPr>
    <w:rPr>
      <w:rFonts w:ascii="Calibri" w:eastAsia="Times New Roman" w:hAnsi="Calibri" w:cs="Times New Roman"/>
      <w:lang w:eastAsia="ru-RU"/>
    </w:rPr>
  </w:style>
  <w:style w:type="character" w:customStyle="1" w:styleId="a8">
    <w:name w:val="Верхний колонтитул Знак"/>
    <w:basedOn w:val="a1"/>
    <w:link w:val="a9"/>
    <w:semiHidden/>
    <w:locked/>
    <w:rsid w:val="006648E7"/>
    <w:rPr>
      <w:sz w:val="24"/>
      <w:szCs w:val="24"/>
    </w:rPr>
  </w:style>
  <w:style w:type="character" w:customStyle="1" w:styleId="aa">
    <w:name w:val="Нижний колонтитул Знак"/>
    <w:basedOn w:val="a1"/>
    <w:link w:val="ab"/>
    <w:semiHidden/>
    <w:locked/>
    <w:rsid w:val="006648E7"/>
    <w:rPr>
      <w:sz w:val="24"/>
      <w:szCs w:val="24"/>
    </w:rPr>
  </w:style>
  <w:style w:type="character" w:customStyle="1" w:styleId="ac">
    <w:name w:val="Заголовок Знак"/>
    <w:basedOn w:val="a1"/>
    <w:link w:val="ad"/>
    <w:locked/>
    <w:rsid w:val="006648E7"/>
    <w:rPr>
      <w:rFonts w:ascii="Verdana" w:hAnsi="Verdana"/>
      <w:b/>
      <w:color w:val="000000"/>
      <w:sz w:val="36"/>
      <w14:shadow w14:blurRad="50800" w14:dist="38100" w14:dir="2700000" w14:sx="100000" w14:sy="100000" w14:kx="0" w14:ky="0" w14:algn="tl">
        <w14:srgbClr w14:val="000000">
          <w14:alpha w14:val="60000"/>
        </w14:srgbClr>
      </w14:shadow>
    </w:rPr>
  </w:style>
  <w:style w:type="character" w:customStyle="1" w:styleId="ae">
    <w:name w:val="Основной текст Знак"/>
    <w:aliases w:val="Основной текст Знак Знак Знак1"/>
    <w:basedOn w:val="a1"/>
    <w:link w:val="af"/>
    <w:semiHidden/>
    <w:locked/>
    <w:rsid w:val="006648E7"/>
    <w:rPr>
      <w:sz w:val="24"/>
      <w:szCs w:val="24"/>
    </w:rPr>
  </w:style>
  <w:style w:type="paragraph" w:styleId="af">
    <w:name w:val="Body Text"/>
    <w:aliases w:val="Основной текст Знак Знак"/>
    <w:basedOn w:val="a0"/>
    <w:link w:val="ae"/>
    <w:semiHidden/>
    <w:unhideWhenUsed/>
    <w:qFormat/>
    <w:rsid w:val="006648E7"/>
    <w:pPr>
      <w:tabs>
        <w:tab w:val="left" w:pos="4140"/>
      </w:tabs>
      <w:spacing w:after="0" w:line="240" w:lineRule="auto"/>
      <w:ind w:right="5035"/>
      <w:jc w:val="both"/>
    </w:pPr>
    <w:rPr>
      <w:sz w:val="24"/>
      <w:szCs w:val="24"/>
    </w:rPr>
  </w:style>
  <w:style w:type="character" w:customStyle="1" w:styleId="13">
    <w:name w:val="Основной текст Знак1"/>
    <w:aliases w:val="Основной текст Знак Знак Знак"/>
    <w:basedOn w:val="a1"/>
    <w:semiHidden/>
    <w:rsid w:val="006648E7"/>
  </w:style>
  <w:style w:type="character" w:customStyle="1" w:styleId="af0">
    <w:name w:val="Основной текст с отступом Знак"/>
    <w:aliases w:val="Основной текст 1 Знак1,Нумерованный список !! Знак1,Надин стиль Знак1,Мой Заголовок 1 Знак1"/>
    <w:basedOn w:val="a1"/>
    <w:link w:val="af1"/>
    <w:semiHidden/>
    <w:locked/>
    <w:rsid w:val="006648E7"/>
    <w:rPr>
      <w:sz w:val="24"/>
      <w:szCs w:val="24"/>
    </w:rPr>
  </w:style>
  <w:style w:type="paragraph" w:styleId="af1">
    <w:name w:val="Body Text Indent"/>
    <w:aliases w:val="Основной текст 1,Нумерованный список !!,Надин стиль,Мой Заголовок 1"/>
    <w:basedOn w:val="a0"/>
    <w:link w:val="af0"/>
    <w:semiHidden/>
    <w:unhideWhenUsed/>
    <w:qFormat/>
    <w:rsid w:val="006648E7"/>
    <w:pPr>
      <w:spacing w:after="120" w:line="240" w:lineRule="auto"/>
      <w:ind w:left="283"/>
    </w:pPr>
    <w:rPr>
      <w:sz w:val="24"/>
      <w:szCs w:val="24"/>
    </w:rPr>
  </w:style>
  <w:style w:type="character" w:customStyle="1" w:styleId="14">
    <w:name w:val="Основной текст с отступом Знак1"/>
    <w:aliases w:val="Основной текст 1 Знак,Нумерованный список !! Знак,Надин стиль Знак,Мой Заголовок 1 Знак"/>
    <w:basedOn w:val="a1"/>
    <w:semiHidden/>
    <w:rsid w:val="006648E7"/>
  </w:style>
  <w:style w:type="character" w:customStyle="1" w:styleId="22">
    <w:name w:val="Основной текст 2 Знак"/>
    <w:basedOn w:val="a1"/>
    <w:link w:val="23"/>
    <w:semiHidden/>
    <w:locked/>
    <w:rsid w:val="006648E7"/>
  </w:style>
  <w:style w:type="character" w:customStyle="1" w:styleId="32">
    <w:name w:val="Основной текст 3 Знак"/>
    <w:basedOn w:val="a1"/>
    <w:link w:val="33"/>
    <w:semiHidden/>
    <w:locked/>
    <w:rsid w:val="006648E7"/>
    <w:rPr>
      <w:sz w:val="16"/>
      <w:szCs w:val="16"/>
    </w:rPr>
  </w:style>
  <w:style w:type="character" w:customStyle="1" w:styleId="24">
    <w:name w:val="Основной текст с отступом 2 Знак"/>
    <w:basedOn w:val="a1"/>
    <w:link w:val="25"/>
    <w:semiHidden/>
    <w:locked/>
    <w:rsid w:val="006648E7"/>
    <w:rPr>
      <w:sz w:val="24"/>
      <w:szCs w:val="24"/>
    </w:rPr>
  </w:style>
  <w:style w:type="character" w:customStyle="1" w:styleId="34">
    <w:name w:val="Основной текст с отступом 3 Знак"/>
    <w:basedOn w:val="a1"/>
    <w:link w:val="35"/>
    <w:semiHidden/>
    <w:locked/>
    <w:rsid w:val="006648E7"/>
    <w:rPr>
      <w:rFonts w:ascii="Calibri" w:hAnsi="Calibri" w:cs="Calibri"/>
      <w:sz w:val="16"/>
      <w:szCs w:val="16"/>
    </w:rPr>
  </w:style>
  <w:style w:type="character" w:customStyle="1" w:styleId="af2">
    <w:name w:val="Текст выноски Знак"/>
    <w:basedOn w:val="a1"/>
    <w:link w:val="af3"/>
    <w:semiHidden/>
    <w:locked/>
    <w:rsid w:val="006648E7"/>
    <w:rPr>
      <w:rFonts w:ascii="Tahoma" w:hAnsi="Tahoma" w:cs="Tahoma"/>
      <w:sz w:val="16"/>
      <w:szCs w:val="16"/>
    </w:rPr>
  </w:style>
  <w:style w:type="paragraph" w:customStyle="1" w:styleId="ConsPlusNormal">
    <w:name w:val="ConsPlusNormal"/>
    <w:uiPriority w:val="99"/>
    <w:qFormat/>
    <w:rsid w:val="006648E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qFormat/>
    <w:rsid w:val="006648E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qFormat/>
    <w:rsid w:val="006648E7"/>
    <w:pPr>
      <w:autoSpaceDE w:val="0"/>
      <w:autoSpaceDN w:val="0"/>
      <w:adjustRightInd w:val="0"/>
      <w:spacing w:after="0" w:line="240" w:lineRule="auto"/>
    </w:pPr>
    <w:rPr>
      <w:rFonts w:ascii="Times New Roman" w:eastAsia="Times New Roman" w:hAnsi="Times New Roman" w:cs="Times New Roman"/>
      <w:sz w:val="26"/>
      <w:szCs w:val="26"/>
      <w:lang w:eastAsia="ru-RU"/>
    </w:rPr>
  </w:style>
  <w:style w:type="paragraph" w:customStyle="1" w:styleId="15">
    <w:name w:val="Абзац списка1"/>
    <w:basedOn w:val="a0"/>
    <w:uiPriority w:val="99"/>
    <w:qFormat/>
    <w:rsid w:val="006648E7"/>
    <w:pPr>
      <w:ind w:left="720"/>
      <w:contextualSpacing/>
    </w:pPr>
    <w:rPr>
      <w:rFonts w:ascii="Calibri" w:eastAsia="Times New Roman" w:hAnsi="Calibri" w:cs="Times New Roman"/>
    </w:rPr>
  </w:style>
  <w:style w:type="paragraph" w:customStyle="1" w:styleId="af4">
    <w:name w:val="основной"/>
    <w:basedOn w:val="a0"/>
    <w:uiPriority w:val="99"/>
    <w:qFormat/>
    <w:rsid w:val="006648E7"/>
    <w:pPr>
      <w:autoSpaceDE w:val="0"/>
      <w:autoSpaceDN w:val="0"/>
      <w:adjustRightInd w:val="0"/>
      <w:spacing w:after="0" w:line="288" w:lineRule="auto"/>
      <w:ind w:firstLine="170"/>
      <w:jc w:val="both"/>
    </w:pPr>
    <w:rPr>
      <w:rFonts w:ascii="Arial" w:eastAsia="Times New Roman" w:hAnsi="Arial" w:cs="Arial"/>
      <w:color w:val="000000"/>
      <w:sz w:val="16"/>
      <w:szCs w:val="16"/>
      <w:lang w:eastAsia="ru-RU"/>
    </w:rPr>
  </w:style>
  <w:style w:type="character" w:customStyle="1" w:styleId="16">
    <w:name w:val="Стиль1 Знак"/>
    <w:link w:val="17"/>
    <w:locked/>
    <w:rsid w:val="006648E7"/>
    <w:rPr>
      <w:sz w:val="26"/>
      <w:szCs w:val="26"/>
    </w:rPr>
  </w:style>
  <w:style w:type="paragraph" w:customStyle="1" w:styleId="17">
    <w:name w:val="Стиль1"/>
    <w:basedOn w:val="a0"/>
    <w:link w:val="16"/>
    <w:qFormat/>
    <w:rsid w:val="006648E7"/>
    <w:pPr>
      <w:spacing w:after="0" w:line="240" w:lineRule="auto"/>
      <w:jc w:val="both"/>
    </w:pPr>
    <w:rPr>
      <w:sz w:val="26"/>
      <w:szCs w:val="26"/>
    </w:rPr>
  </w:style>
  <w:style w:type="paragraph" w:customStyle="1" w:styleId="ConsPlusTitle">
    <w:name w:val="ConsPlusTitle"/>
    <w:uiPriority w:val="99"/>
    <w:qFormat/>
    <w:rsid w:val="006648E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f5">
    <w:name w:val="Приказ МПТ_документ"/>
    <w:basedOn w:val="a0"/>
    <w:uiPriority w:val="99"/>
    <w:qFormat/>
    <w:rsid w:val="006648E7"/>
    <w:pPr>
      <w:autoSpaceDE w:val="0"/>
      <w:autoSpaceDN w:val="0"/>
      <w:adjustRightInd w:val="0"/>
      <w:spacing w:after="0" w:line="360" w:lineRule="auto"/>
      <w:ind w:firstLine="709"/>
      <w:jc w:val="both"/>
    </w:pPr>
    <w:rPr>
      <w:rFonts w:ascii="Times New Roman" w:eastAsia="Times New Roman" w:hAnsi="Times New Roman" w:cs="Times New Roman"/>
      <w:sz w:val="26"/>
      <w:szCs w:val="26"/>
      <w:lang w:eastAsia="ru-RU"/>
    </w:rPr>
  </w:style>
  <w:style w:type="paragraph" w:customStyle="1" w:styleId="section1">
    <w:name w:val="section1"/>
    <w:basedOn w:val="a0"/>
    <w:uiPriority w:val="99"/>
    <w:qFormat/>
    <w:rsid w:val="006648E7"/>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a">
    <w:name w:val="Знак"/>
    <w:basedOn w:val="a0"/>
    <w:uiPriority w:val="99"/>
    <w:qFormat/>
    <w:rsid w:val="006648E7"/>
    <w:pPr>
      <w:numPr>
        <w:numId w:val="1"/>
      </w:numPr>
      <w:spacing w:after="160" w:line="240" w:lineRule="exact"/>
      <w:ind w:left="0" w:firstLine="0"/>
    </w:pPr>
    <w:rPr>
      <w:rFonts w:ascii="Verdana" w:eastAsia="Times New Roman" w:hAnsi="Verdana" w:cs="Verdana"/>
      <w:sz w:val="20"/>
      <w:szCs w:val="20"/>
      <w:lang w:val="en-US"/>
    </w:rPr>
  </w:style>
  <w:style w:type="paragraph" w:customStyle="1" w:styleId="1">
    <w:name w:val="Заголовок 1БН"/>
    <w:basedOn w:val="a0"/>
    <w:next w:val="a0"/>
    <w:uiPriority w:val="99"/>
    <w:qFormat/>
    <w:rsid w:val="006648E7"/>
    <w:pPr>
      <w:keepNext/>
      <w:pageBreakBefore/>
      <w:numPr>
        <w:numId w:val="3"/>
      </w:numPr>
      <w:tabs>
        <w:tab w:val="left" w:pos="0"/>
      </w:tabs>
      <w:suppressAutoHyphens/>
      <w:spacing w:before="360" w:after="960" w:line="240" w:lineRule="auto"/>
      <w:ind w:firstLine="0"/>
      <w:outlineLvl w:val="0"/>
    </w:pPr>
    <w:rPr>
      <w:rFonts w:ascii="Arial" w:eastAsia="Times New Roman" w:hAnsi="Arial" w:cs="Times New Roman"/>
      <w:b/>
      <w:sz w:val="36"/>
      <w:szCs w:val="20"/>
      <w:lang w:eastAsia="ru-RU"/>
    </w:rPr>
  </w:style>
  <w:style w:type="paragraph" w:customStyle="1" w:styleId="2">
    <w:name w:val="Заголовок 2БН"/>
    <w:basedOn w:val="a0"/>
    <w:next w:val="a0"/>
    <w:uiPriority w:val="99"/>
    <w:qFormat/>
    <w:rsid w:val="006648E7"/>
    <w:pPr>
      <w:keepNext/>
      <w:numPr>
        <w:ilvl w:val="1"/>
        <w:numId w:val="3"/>
      </w:numPr>
      <w:suppressAutoHyphens/>
      <w:spacing w:before="360" w:after="240" w:line="240" w:lineRule="auto"/>
      <w:outlineLvl w:val="1"/>
    </w:pPr>
    <w:rPr>
      <w:rFonts w:ascii="Arial" w:eastAsia="Times New Roman" w:hAnsi="Arial" w:cs="Times New Roman"/>
      <w:b/>
      <w:sz w:val="26"/>
      <w:szCs w:val="20"/>
      <w:lang w:eastAsia="ru-RU"/>
    </w:rPr>
  </w:style>
  <w:style w:type="paragraph" w:customStyle="1" w:styleId="3">
    <w:name w:val="Заголовок 3БН"/>
    <w:basedOn w:val="a0"/>
    <w:next w:val="a0"/>
    <w:uiPriority w:val="99"/>
    <w:qFormat/>
    <w:rsid w:val="006648E7"/>
    <w:pPr>
      <w:keepNext/>
      <w:numPr>
        <w:ilvl w:val="2"/>
        <w:numId w:val="3"/>
      </w:numPr>
      <w:tabs>
        <w:tab w:val="left" w:pos="0"/>
      </w:tabs>
      <w:suppressAutoHyphens/>
      <w:spacing w:before="480" w:after="120" w:line="240" w:lineRule="auto"/>
      <w:ind w:left="0" w:firstLine="0"/>
      <w:outlineLvl w:val="2"/>
    </w:pPr>
    <w:rPr>
      <w:rFonts w:ascii="Arial" w:eastAsia="Times New Roman" w:hAnsi="Arial" w:cs="Times New Roman"/>
      <w:b/>
      <w:lang w:eastAsia="ru-RU"/>
    </w:rPr>
  </w:style>
  <w:style w:type="paragraph" w:customStyle="1" w:styleId="4">
    <w:name w:val="Заголовок 4БН"/>
    <w:basedOn w:val="a0"/>
    <w:next w:val="a0"/>
    <w:uiPriority w:val="99"/>
    <w:qFormat/>
    <w:rsid w:val="006648E7"/>
    <w:pPr>
      <w:keepNext/>
      <w:numPr>
        <w:ilvl w:val="3"/>
        <w:numId w:val="3"/>
      </w:numPr>
      <w:tabs>
        <w:tab w:val="left" w:pos="0"/>
        <w:tab w:val="num" w:pos="2880"/>
      </w:tabs>
      <w:suppressAutoHyphens/>
      <w:spacing w:before="120" w:after="60" w:line="240" w:lineRule="auto"/>
      <w:ind w:left="0" w:firstLine="0"/>
      <w:outlineLvl w:val="3"/>
    </w:pPr>
    <w:rPr>
      <w:rFonts w:ascii="Times New Roman" w:eastAsia="Times New Roman" w:hAnsi="Times New Roman" w:cs="Times New Roman"/>
      <w:sz w:val="24"/>
      <w:szCs w:val="20"/>
      <w:u w:val="single"/>
      <w:lang w:eastAsia="ru-RU"/>
    </w:rPr>
  </w:style>
  <w:style w:type="paragraph" w:customStyle="1" w:styleId="100">
    <w:name w:val="Текст 10"/>
    <w:basedOn w:val="a0"/>
    <w:uiPriority w:val="99"/>
    <w:qFormat/>
    <w:rsid w:val="006648E7"/>
    <w:pPr>
      <w:spacing w:before="40" w:after="0" w:line="360" w:lineRule="auto"/>
      <w:jc w:val="both"/>
    </w:pPr>
    <w:rPr>
      <w:rFonts w:ascii="Times New Roman" w:eastAsia="Times New Roman" w:hAnsi="Times New Roman" w:cs="Times New Roman"/>
      <w:kern w:val="28"/>
      <w:sz w:val="20"/>
      <w:szCs w:val="20"/>
      <w:lang w:eastAsia="ru-RU"/>
    </w:rPr>
  </w:style>
  <w:style w:type="paragraph" w:customStyle="1" w:styleId="Courier14">
    <w:name w:val="Courier14"/>
    <w:basedOn w:val="a0"/>
    <w:uiPriority w:val="99"/>
    <w:qFormat/>
    <w:rsid w:val="006648E7"/>
    <w:pPr>
      <w:spacing w:after="0" w:line="240" w:lineRule="auto"/>
      <w:ind w:firstLine="851"/>
      <w:jc w:val="both"/>
    </w:pPr>
    <w:rPr>
      <w:rFonts w:ascii="Courier New" w:eastAsia="Times New Roman" w:hAnsi="Courier New" w:cs="Times New Roman"/>
      <w:sz w:val="28"/>
      <w:szCs w:val="20"/>
      <w:lang w:eastAsia="ru-RU"/>
    </w:rPr>
  </w:style>
  <w:style w:type="paragraph" w:customStyle="1" w:styleId="Report">
    <w:name w:val="Report"/>
    <w:basedOn w:val="a0"/>
    <w:uiPriority w:val="99"/>
    <w:qFormat/>
    <w:rsid w:val="006648E7"/>
    <w:pPr>
      <w:spacing w:after="0" w:line="360" w:lineRule="auto"/>
      <w:ind w:firstLine="567"/>
      <w:jc w:val="both"/>
    </w:pPr>
    <w:rPr>
      <w:rFonts w:ascii="Times New Roman" w:eastAsia="Times New Roman" w:hAnsi="Times New Roman" w:cs="Times New Roman"/>
      <w:sz w:val="24"/>
      <w:szCs w:val="20"/>
      <w:lang w:eastAsia="ru-RU"/>
    </w:rPr>
  </w:style>
  <w:style w:type="paragraph" w:customStyle="1" w:styleId="311">
    <w:name w:val="Основной текст с отступом 31"/>
    <w:basedOn w:val="a0"/>
    <w:uiPriority w:val="99"/>
    <w:qFormat/>
    <w:rsid w:val="006648E7"/>
    <w:pPr>
      <w:spacing w:after="0" w:line="240" w:lineRule="auto"/>
      <w:ind w:firstLine="709"/>
      <w:jc w:val="both"/>
    </w:pPr>
    <w:rPr>
      <w:rFonts w:ascii="Times New Roman" w:eastAsia="Times New Roman" w:hAnsi="Times New Roman" w:cs="Times New Roman"/>
      <w:sz w:val="24"/>
      <w:szCs w:val="20"/>
      <w:lang w:eastAsia="ru-RU"/>
    </w:rPr>
  </w:style>
  <w:style w:type="paragraph" w:customStyle="1" w:styleId="18">
    <w:name w:val="Заголовок1"/>
    <w:basedOn w:val="20"/>
    <w:uiPriority w:val="99"/>
    <w:qFormat/>
    <w:rsid w:val="006648E7"/>
    <w:rPr>
      <w:lang w:eastAsia="en-US"/>
    </w:rPr>
  </w:style>
  <w:style w:type="paragraph" w:customStyle="1" w:styleId="19">
    <w:name w:val="Обычный1"/>
    <w:basedOn w:val="a0"/>
    <w:uiPriority w:val="99"/>
    <w:qFormat/>
    <w:rsid w:val="006648E7"/>
    <w:pPr>
      <w:spacing w:after="0" w:line="240" w:lineRule="auto"/>
    </w:pPr>
    <w:rPr>
      <w:rFonts w:ascii="Times New Roman" w:eastAsia="Times New Roman" w:hAnsi="Times New Roman" w:cs="Times New Roman"/>
      <w:sz w:val="20"/>
      <w:szCs w:val="20"/>
      <w:lang w:eastAsia="ru-RU"/>
    </w:rPr>
  </w:style>
  <w:style w:type="paragraph" w:customStyle="1" w:styleId="ConsNormal">
    <w:name w:val="ConsNormal"/>
    <w:uiPriority w:val="99"/>
    <w:qFormat/>
    <w:rsid w:val="006648E7"/>
    <w:pPr>
      <w:widowControl w:val="0"/>
      <w:spacing w:after="0" w:line="240" w:lineRule="auto"/>
      <w:ind w:firstLine="720"/>
    </w:pPr>
    <w:rPr>
      <w:rFonts w:ascii="Arial" w:eastAsia="Times New Roman" w:hAnsi="Arial" w:cs="Arial"/>
      <w:sz w:val="20"/>
      <w:szCs w:val="20"/>
      <w:lang w:eastAsia="ru-RU"/>
    </w:rPr>
  </w:style>
  <w:style w:type="paragraph" w:customStyle="1" w:styleId="BodyTextIndent22">
    <w:name w:val="Body Text Indent 22"/>
    <w:basedOn w:val="a0"/>
    <w:uiPriority w:val="99"/>
    <w:qFormat/>
    <w:rsid w:val="006648E7"/>
    <w:pPr>
      <w:widowControl w:val="0"/>
      <w:spacing w:after="0" w:line="240" w:lineRule="auto"/>
      <w:ind w:firstLine="567"/>
      <w:jc w:val="both"/>
    </w:pPr>
    <w:rPr>
      <w:rFonts w:ascii="Times New Roman" w:eastAsia="Times New Roman" w:hAnsi="Times New Roman" w:cs="Times New Roman"/>
      <w:sz w:val="24"/>
      <w:szCs w:val="20"/>
      <w:lang w:eastAsia="ru-RU"/>
    </w:rPr>
  </w:style>
  <w:style w:type="paragraph" w:customStyle="1" w:styleId="xl41">
    <w:name w:val="xl41"/>
    <w:basedOn w:val="a0"/>
    <w:uiPriority w:val="99"/>
    <w:qFormat/>
    <w:rsid w:val="006648E7"/>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sz w:val="24"/>
      <w:szCs w:val="24"/>
      <w:lang w:eastAsia="ru-RU"/>
    </w:rPr>
  </w:style>
  <w:style w:type="paragraph" w:customStyle="1" w:styleId="BodyText31">
    <w:name w:val="Body Text 31"/>
    <w:basedOn w:val="a0"/>
    <w:uiPriority w:val="99"/>
    <w:qFormat/>
    <w:rsid w:val="006648E7"/>
    <w:pPr>
      <w:spacing w:after="0" w:line="240" w:lineRule="auto"/>
    </w:pPr>
    <w:rPr>
      <w:rFonts w:ascii="Times New Roman" w:eastAsia="Times New Roman" w:hAnsi="Times New Roman" w:cs="Times New Roman"/>
      <w:sz w:val="28"/>
      <w:szCs w:val="20"/>
      <w:lang w:val="en-US" w:eastAsia="ru-RU"/>
    </w:rPr>
  </w:style>
  <w:style w:type="paragraph" w:customStyle="1" w:styleId="ConsNonformat">
    <w:name w:val="ConsNonformat"/>
    <w:uiPriority w:val="99"/>
    <w:qFormat/>
    <w:rsid w:val="006648E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6">
    <w:name w:val="заголовок таб"/>
    <w:basedOn w:val="a0"/>
    <w:uiPriority w:val="99"/>
    <w:qFormat/>
    <w:rsid w:val="006648E7"/>
    <w:pPr>
      <w:spacing w:after="0" w:line="240" w:lineRule="auto"/>
      <w:ind w:firstLine="540"/>
      <w:jc w:val="right"/>
    </w:pPr>
    <w:rPr>
      <w:rFonts w:ascii="Times New Roman" w:eastAsia="Times New Roman" w:hAnsi="Times New Roman" w:cs="Times New Roman"/>
      <w:b/>
      <w:bCs/>
      <w:sz w:val="24"/>
      <w:szCs w:val="24"/>
      <w:lang w:eastAsia="ru-RU"/>
    </w:rPr>
  </w:style>
  <w:style w:type="paragraph" w:customStyle="1" w:styleId="51">
    <w:name w:val="Знак5 Знак Знак Знак"/>
    <w:basedOn w:val="a0"/>
    <w:uiPriority w:val="99"/>
    <w:qFormat/>
    <w:rsid w:val="006648E7"/>
    <w:pPr>
      <w:spacing w:after="160" w:line="240" w:lineRule="exact"/>
    </w:pPr>
    <w:rPr>
      <w:rFonts w:ascii="Verdana" w:eastAsia="Times New Roman" w:hAnsi="Verdana" w:cs="Times New Roman"/>
      <w:sz w:val="20"/>
      <w:szCs w:val="20"/>
      <w:lang w:val="en-US"/>
    </w:rPr>
  </w:style>
  <w:style w:type="paragraph" w:customStyle="1" w:styleId="Index">
    <w:name w:val="Index"/>
    <w:basedOn w:val="a0"/>
    <w:uiPriority w:val="99"/>
    <w:qFormat/>
    <w:rsid w:val="006648E7"/>
    <w:pPr>
      <w:widowControl w:val="0"/>
      <w:suppressAutoHyphens/>
      <w:spacing w:after="0" w:line="240" w:lineRule="auto"/>
    </w:pPr>
    <w:rPr>
      <w:rFonts w:ascii="Times New Roman" w:eastAsia="Times New Roman" w:hAnsi="Times New Roman" w:cs="Times New Roman"/>
      <w:sz w:val="24"/>
      <w:szCs w:val="24"/>
      <w:lang w:eastAsia="ru-RU"/>
    </w:rPr>
  </w:style>
  <w:style w:type="paragraph" w:customStyle="1" w:styleId="caaieiaie4">
    <w:name w:val="caaieiaie 4"/>
    <w:basedOn w:val="a0"/>
    <w:next w:val="a0"/>
    <w:uiPriority w:val="99"/>
    <w:qFormat/>
    <w:rsid w:val="006648E7"/>
    <w:pPr>
      <w:keepNext/>
      <w:overflowPunct w:val="0"/>
      <w:autoSpaceDE w:val="0"/>
      <w:autoSpaceDN w:val="0"/>
      <w:adjustRightInd w:val="0"/>
      <w:spacing w:after="0" w:line="320" w:lineRule="exact"/>
      <w:jc w:val="center"/>
    </w:pPr>
    <w:rPr>
      <w:rFonts w:ascii="Times New Roman CYR" w:eastAsia="Times New Roman" w:hAnsi="Times New Roman CYR" w:cs="Times New Roman"/>
      <w:b/>
      <w:sz w:val="28"/>
      <w:szCs w:val="20"/>
      <w:lang w:eastAsia="ru-RU"/>
    </w:rPr>
  </w:style>
  <w:style w:type="paragraph" w:customStyle="1" w:styleId="BodyText21">
    <w:name w:val="Body Text 21"/>
    <w:basedOn w:val="a0"/>
    <w:uiPriority w:val="99"/>
    <w:qFormat/>
    <w:rsid w:val="006648E7"/>
    <w:pPr>
      <w:overflowPunct w:val="0"/>
      <w:autoSpaceDE w:val="0"/>
      <w:autoSpaceDN w:val="0"/>
      <w:adjustRightInd w:val="0"/>
      <w:spacing w:after="0" w:line="320" w:lineRule="exact"/>
      <w:ind w:firstLine="720"/>
      <w:jc w:val="both"/>
    </w:pPr>
    <w:rPr>
      <w:rFonts w:ascii="Times New Roman CYR" w:eastAsia="Times New Roman" w:hAnsi="Times New Roman CYR" w:cs="Times New Roman"/>
      <w:sz w:val="28"/>
      <w:szCs w:val="20"/>
      <w:lang w:eastAsia="ru-RU"/>
    </w:rPr>
  </w:style>
  <w:style w:type="paragraph" w:customStyle="1" w:styleId="af7">
    <w:name w:val="Параграф"/>
    <w:basedOn w:val="ConsPlusNormal"/>
    <w:autoRedefine/>
    <w:uiPriority w:val="99"/>
    <w:qFormat/>
    <w:rsid w:val="006648E7"/>
    <w:pPr>
      <w:widowControl/>
      <w:tabs>
        <w:tab w:val="left" w:pos="1080"/>
      </w:tabs>
      <w:suppressAutoHyphens/>
      <w:ind w:firstLine="540"/>
      <w:jc w:val="center"/>
    </w:pPr>
    <w:rPr>
      <w:rFonts w:ascii="Times New Roman" w:hAnsi="Times New Roman" w:cs="Times New Roman"/>
      <w:b/>
      <w:bCs/>
      <w:i/>
      <w:sz w:val="24"/>
      <w:szCs w:val="24"/>
    </w:rPr>
  </w:style>
  <w:style w:type="paragraph" w:customStyle="1" w:styleId="af8">
    <w:name w:val="Подпараграф"/>
    <w:basedOn w:val="ConsPlusNormal"/>
    <w:autoRedefine/>
    <w:uiPriority w:val="99"/>
    <w:qFormat/>
    <w:rsid w:val="006648E7"/>
    <w:pPr>
      <w:widowControl/>
      <w:tabs>
        <w:tab w:val="left" w:pos="1080"/>
      </w:tabs>
      <w:suppressAutoHyphens/>
      <w:ind w:firstLine="540"/>
    </w:pPr>
    <w:rPr>
      <w:rFonts w:ascii="Times New Roman" w:hAnsi="Times New Roman" w:cs="Times New Roman"/>
      <w:bCs/>
      <w:i/>
      <w:sz w:val="24"/>
      <w:szCs w:val="24"/>
    </w:rPr>
  </w:style>
  <w:style w:type="character" w:customStyle="1" w:styleId="af9">
    <w:name w:val="ПОДРАЗДЕЛ Знак Знак"/>
    <w:link w:val="afa"/>
    <w:locked/>
    <w:rsid w:val="006648E7"/>
    <w:rPr>
      <w:spacing w:val="-1"/>
      <w:sz w:val="24"/>
      <w:szCs w:val="24"/>
      <w:u w:val="single"/>
    </w:rPr>
  </w:style>
  <w:style w:type="paragraph" w:customStyle="1" w:styleId="afa">
    <w:name w:val="ПОДРАЗДЕЛ Знак"/>
    <w:basedOn w:val="a0"/>
    <w:link w:val="af9"/>
    <w:autoRedefine/>
    <w:qFormat/>
    <w:rsid w:val="006648E7"/>
    <w:pPr>
      <w:tabs>
        <w:tab w:val="left" w:pos="1080"/>
      </w:tabs>
      <w:spacing w:after="0" w:line="240" w:lineRule="auto"/>
      <w:ind w:firstLine="720"/>
    </w:pPr>
    <w:rPr>
      <w:spacing w:val="-1"/>
      <w:sz w:val="24"/>
      <w:szCs w:val="24"/>
      <w:u w:val="single"/>
    </w:rPr>
  </w:style>
  <w:style w:type="paragraph" w:customStyle="1" w:styleId="36">
    <w:name w:val="Знак3"/>
    <w:basedOn w:val="a0"/>
    <w:uiPriority w:val="99"/>
    <w:qFormat/>
    <w:rsid w:val="006648E7"/>
    <w:pPr>
      <w:spacing w:after="160" w:line="240" w:lineRule="exact"/>
    </w:pPr>
    <w:rPr>
      <w:rFonts w:ascii="Verdana" w:eastAsia="Times New Roman" w:hAnsi="Verdana" w:cs="Verdana"/>
      <w:sz w:val="20"/>
      <w:szCs w:val="20"/>
      <w:lang w:val="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qFormat/>
    <w:rsid w:val="006648E7"/>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a">
    <w:name w:val="Знак Знак Знак1 Знак"/>
    <w:basedOn w:val="a0"/>
    <w:autoRedefine/>
    <w:uiPriority w:val="99"/>
    <w:qFormat/>
    <w:rsid w:val="006648E7"/>
    <w:pPr>
      <w:spacing w:after="160" w:line="240" w:lineRule="exact"/>
    </w:pPr>
    <w:rPr>
      <w:rFonts w:ascii="Times New Roman" w:eastAsia="SimSun" w:hAnsi="Times New Roman" w:cs="Times New Roman"/>
      <w:b/>
      <w:sz w:val="28"/>
      <w:szCs w:val="24"/>
      <w:lang w:val="en-US"/>
    </w:rPr>
  </w:style>
  <w:style w:type="paragraph" w:customStyle="1" w:styleId="afb">
    <w:name w:val="Нумера"/>
    <w:basedOn w:val="a0"/>
    <w:uiPriority w:val="99"/>
    <w:qFormat/>
    <w:rsid w:val="006648E7"/>
    <w:pPr>
      <w:tabs>
        <w:tab w:val="num" w:pos="900"/>
      </w:tabs>
      <w:spacing w:after="60" w:line="360" w:lineRule="auto"/>
      <w:ind w:left="900" w:hanging="360"/>
      <w:jc w:val="both"/>
    </w:pPr>
    <w:rPr>
      <w:rFonts w:ascii="Times New Roman" w:eastAsia="Times New Roman" w:hAnsi="Times New Roman" w:cs="Times New Roman"/>
      <w:sz w:val="24"/>
      <w:szCs w:val="24"/>
    </w:rPr>
  </w:style>
  <w:style w:type="paragraph" w:customStyle="1" w:styleId="ConsCell">
    <w:name w:val="ConsCell"/>
    <w:uiPriority w:val="99"/>
    <w:qFormat/>
    <w:rsid w:val="006648E7"/>
    <w:pPr>
      <w:widowControl w:val="0"/>
      <w:autoSpaceDE w:val="0"/>
      <w:autoSpaceDN w:val="0"/>
      <w:adjustRightInd w:val="0"/>
      <w:spacing w:after="0" w:line="240" w:lineRule="auto"/>
      <w:ind w:right="19772"/>
    </w:pPr>
    <w:rPr>
      <w:rFonts w:ascii="Times New Roman" w:eastAsia="Calibri" w:hAnsi="Times New Roman" w:cs="Times New Roman"/>
      <w:sz w:val="20"/>
      <w:szCs w:val="20"/>
      <w:lang w:eastAsia="ru-RU"/>
    </w:rPr>
  </w:style>
  <w:style w:type="paragraph" w:customStyle="1" w:styleId="Default">
    <w:name w:val="Default"/>
    <w:uiPriority w:val="99"/>
    <w:qFormat/>
    <w:rsid w:val="006648E7"/>
    <w:pPr>
      <w:autoSpaceDE w:val="0"/>
      <w:autoSpaceDN w:val="0"/>
      <w:adjustRightInd w:val="0"/>
      <w:spacing w:after="0" w:line="240" w:lineRule="auto"/>
    </w:pPr>
    <w:rPr>
      <w:rFonts w:ascii="Arial Unicode MS" w:eastAsia="Arial Unicode MS" w:hAnsi="Times New Roman" w:cs="Arial Unicode MS"/>
      <w:color w:val="000000"/>
      <w:sz w:val="24"/>
      <w:szCs w:val="24"/>
      <w:lang w:eastAsia="ru-RU"/>
    </w:rPr>
  </w:style>
  <w:style w:type="paragraph" w:customStyle="1" w:styleId="Style1">
    <w:name w:val="Style1"/>
    <w:basedOn w:val="a0"/>
    <w:uiPriority w:val="99"/>
    <w:qFormat/>
    <w:rsid w:val="006648E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
    <w:name w:val="Style2"/>
    <w:basedOn w:val="a0"/>
    <w:uiPriority w:val="99"/>
    <w:qFormat/>
    <w:rsid w:val="006648E7"/>
    <w:pPr>
      <w:widowControl w:val="0"/>
      <w:autoSpaceDE w:val="0"/>
      <w:autoSpaceDN w:val="0"/>
      <w:adjustRightInd w:val="0"/>
      <w:spacing w:after="0" w:line="418" w:lineRule="exact"/>
      <w:ind w:firstLine="691"/>
      <w:jc w:val="both"/>
    </w:pPr>
    <w:rPr>
      <w:rFonts w:ascii="Times New Roman" w:eastAsia="Times New Roman" w:hAnsi="Times New Roman" w:cs="Times New Roman"/>
      <w:sz w:val="24"/>
      <w:szCs w:val="24"/>
      <w:lang w:eastAsia="ru-RU"/>
    </w:rPr>
  </w:style>
  <w:style w:type="paragraph" w:customStyle="1" w:styleId="Style4">
    <w:name w:val="Style4"/>
    <w:basedOn w:val="a0"/>
    <w:uiPriority w:val="99"/>
    <w:qFormat/>
    <w:rsid w:val="006648E7"/>
    <w:pPr>
      <w:spacing w:after="0" w:line="317" w:lineRule="exact"/>
      <w:ind w:firstLine="439"/>
    </w:pPr>
    <w:rPr>
      <w:rFonts w:ascii="Times New Roman" w:eastAsia="Times New Roman" w:hAnsi="Times New Roman" w:cs="Times New Roman"/>
      <w:sz w:val="20"/>
      <w:szCs w:val="20"/>
      <w:lang w:eastAsia="ru-RU"/>
    </w:rPr>
  </w:style>
  <w:style w:type="paragraph" w:customStyle="1" w:styleId="Style8">
    <w:name w:val="Style8"/>
    <w:basedOn w:val="a0"/>
    <w:uiPriority w:val="99"/>
    <w:qFormat/>
    <w:rsid w:val="006648E7"/>
    <w:pPr>
      <w:spacing w:after="0" w:line="317" w:lineRule="exact"/>
      <w:jc w:val="both"/>
    </w:pPr>
    <w:rPr>
      <w:rFonts w:ascii="Times New Roman" w:eastAsia="Times New Roman" w:hAnsi="Times New Roman" w:cs="Times New Roman"/>
      <w:sz w:val="20"/>
      <w:szCs w:val="20"/>
      <w:lang w:eastAsia="ru-RU"/>
    </w:rPr>
  </w:style>
  <w:style w:type="paragraph" w:customStyle="1" w:styleId="Style7">
    <w:name w:val="Style7"/>
    <w:basedOn w:val="a0"/>
    <w:uiPriority w:val="99"/>
    <w:qFormat/>
    <w:rsid w:val="006648E7"/>
    <w:pPr>
      <w:spacing w:after="0" w:line="328" w:lineRule="exact"/>
    </w:pPr>
    <w:rPr>
      <w:rFonts w:ascii="Times New Roman" w:eastAsia="Times New Roman" w:hAnsi="Times New Roman" w:cs="Times New Roman"/>
      <w:sz w:val="20"/>
      <w:szCs w:val="20"/>
      <w:lang w:eastAsia="ru-RU"/>
    </w:rPr>
  </w:style>
  <w:style w:type="paragraph" w:customStyle="1" w:styleId="Style15">
    <w:name w:val="Style15"/>
    <w:basedOn w:val="a0"/>
    <w:uiPriority w:val="99"/>
    <w:qFormat/>
    <w:rsid w:val="006648E7"/>
    <w:pPr>
      <w:spacing w:after="0" w:line="324" w:lineRule="exact"/>
    </w:pPr>
    <w:rPr>
      <w:rFonts w:ascii="Times New Roman" w:eastAsia="Times New Roman" w:hAnsi="Times New Roman" w:cs="Times New Roman"/>
      <w:sz w:val="20"/>
      <w:szCs w:val="20"/>
      <w:lang w:eastAsia="ru-RU"/>
    </w:rPr>
  </w:style>
  <w:style w:type="paragraph" w:customStyle="1" w:styleId="1b">
    <w:name w:val="Без интервала1"/>
    <w:uiPriority w:val="99"/>
    <w:qFormat/>
    <w:rsid w:val="006648E7"/>
    <w:pPr>
      <w:spacing w:after="0" w:line="240" w:lineRule="auto"/>
    </w:pPr>
    <w:rPr>
      <w:rFonts w:ascii="Calibri" w:eastAsia="Times New Roman" w:hAnsi="Calibri" w:cs="Times New Roman"/>
      <w:lang w:eastAsia="ru-RU"/>
    </w:rPr>
  </w:style>
  <w:style w:type="paragraph" w:customStyle="1" w:styleId="Style11">
    <w:name w:val="Style 11"/>
    <w:uiPriority w:val="99"/>
    <w:qFormat/>
    <w:rsid w:val="006648E7"/>
    <w:pPr>
      <w:widowControl w:val="0"/>
      <w:autoSpaceDE w:val="0"/>
      <w:autoSpaceDN w:val="0"/>
      <w:spacing w:before="396" w:after="0" w:line="240" w:lineRule="auto"/>
      <w:ind w:right="72" w:firstLine="504"/>
    </w:pPr>
    <w:rPr>
      <w:rFonts w:ascii="Tahoma" w:eastAsia="Times New Roman" w:hAnsi="Tahoma" w:cs="Tahoma"/>
      <w:sz w:val="30"/>
      <w:szCs w:val="30"/>
      <w:lang w:eastAsia="ru-RU"/>
    </w:rPr>
  </w:style>
  <w:style w:type="paragraph" w:customStyle="1" w:styleId="formattext">
    <w:name w:val="formattext"/>
    <w:basedOn w:val="a0"/>
    <w:uiPriority w:val="99"/>
    <w:qFormat/>
    <w:rsid w:val="006648E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c">
    <w:name w:val="page number"/>
    <w:semiHidden/>
    <w:unhideWhenUsed/>
    <w:rsid w:val="006648E7"/>
    <w:rPr>
      <w:rFonts w:ascii="Times New Roman" w:hAnsi="Times New Roman" w:cs="Times New Roman" w:hint="default"/>
    </w:rPr>
  </w:style>
  <w:style w:type="character" w:customStyle="1" w:styleId="71">
    <w:name w:val="Заголовок 7 Знак1"/>
    <w:basedOn w:val="a1"/>
    <w:semiHidden/>
    <w:rsid w:val="006648E7"/>
    <w:rPr>
      <w:rFonts w:asciiTheme="majorHAnsi" w:eastAsiaTheme="majorEastAsia" w:hAnsiTheme="majorHAnsi" w:cstheme="majorBidi"/>
      <w:i/>
      <w:iCs/>
      <w:color w:val="404040" w:themeColor="text1" w:themeTint="BF"/>
      <w:sz w:val="24"/>
      <w:szCs w:val="24"/>
    </w:rPr>
  </w:style>
  <w:style w:type="character" w:customStyle="1" w:styleId="81">
    <w:name w:val="Заголовок 8 Знак1"/>
    <w:basedOn w:val="a1"/>
    <w:semiHidden/>
    <w:rsid w:val="006648E7"/>
    <w:rPr>
      <w:rFonts w:asciiTheme="majorHAnsi" w:eastAsiaTheme="majorEastAsia" w:hAnsiTheme="majorHAnsi" w:cstheme="majorBidi"/>
      <w:color w:val="404040" w:themeColor="text1" w:themeTint="BF"/>
    </w:rPr>
  </w:style>
  <w:style w:type="character" w:customStyle="1" w:styleId="91">
    <w:name w:val="Заголовок 9 Знак1"/>
    <w:basedOn w:val="a1"/>
    <w:semiHidden/>
    <w:rsid w:val="006648E7"/>
    <w:rPr>
      <w:rFonts w:asciiTheme="majorHAnsi" w:eastAsiaTheme="majorEastAsia" w:hAnsiTheme="majorHAnsi" w:cstheme="majorBidi"/>
      <w:i/>
      <w:iCs/>
      <w:color w:val="404040" w:themeColor="text1" w:themeTint="BF"/>
    </w:rPr>
  </w:style>
  <w:style w:type="paragraph" w:styleId="af3">
    <w:name w:val="Balloon Text"/>
    <w:basedOn w:val="a0"/>
    <w:link w:val="af2"/>
    <w:semiHidden/>
    <w:unhideWhenUsed/>
    <w:rsid w:val="006648E7"/>
    <w:pPr>
      <w:spacing w:after="0" w:line="240" w:lineRule="auto"/>
    </w:pPr>
    <w:rPr>
      <w:rFonts w:ascii="Tahoma" w:hAnsi="Tahoma" w:cs="Tahoma"/>
      <w:sz w:val="16"/>
      <w:szCs w:val="16"/>
    </w:rPr>
  </w:style>
  <w:style w:type="character" w:customStyle="1" w:styleId="1c">
    <w:name w:val="Текст выноски Знак1"/>
    <w:basedOn w:val="a1"/>
    <w:uiPriority w:val="99"/>
    <w:semiHidden/>
    <w:rsid w:val="006648E7"/>
    <w:rPr>
      <w:rFonts w:ascii="Tahoma" w:hAnsi="Tahoma" w:cs="Tahoma"/>
      <w:sz w:val="16"/>
      <w:szCs w:val="16"/>
    </w:rPr>
  </w:style>
  <w:style w:type="paragraph" w:styleId="25">
    <w:name w:val="Body Text Indent 2"/>
    <w:basedOn w:val="a0"/>
    <w:link w:val="24"/>
    <w:semiHidden/>
    <w:unhideWhenUsed/>
    <w:rsid w:val="006648E7"/>
    <w:pPr>
      <w:spacing w:after="120" w:line="480" w:lineRule="auto"/>
      <w:ind w:left="283"/>
    </w:pPr>
    <w:rPr>
      <w:sz w:val="24"/>
      <w:szCs w:val="24"/>
    </w:rPr>
  </w:style>
  <w:style w:type="character" w:customStyle="1" w:styleId="210">
    <w:name w:val="Основной текст с отступом 2 Знак1"/>
    <w:basedOn w:val="a1"/>
    <w:semiHidden/>
    <w:rsid w:val="006648E7"/>
  </w:style>
  <w:style w:type="paragraph" w:styleId="ad">
    <w:name w:val="Title"/>
    <w:basedOn w:val="a0"/>
    <w:next w:val="a0"/>
    <w:link w:val="ac"/>
    <w:qFormat/>
    <w:rsid w:val="006648E7"/>
    <w:pPr>
      <w:pBdr>
        <w:bottom w:val="single" w:sz="8" w:space="4" w:color="4F81BD" w:themeColor="accent1"/>
      </w:pBdr>
      <w:spacing w:after="300" w:line="240" w:lineRule="auto"/>
      <w:contextualSpacing/>
    </w:pPr>
    <w:rPr>
      <w:rFonts w:ascii="Verdana" w:hAnsi="Verdana"/>
      <w:b/>
      <w:color w:val="000000"/>
      <w:sz w:val="36"/>
      <w14:shadow w14:blurRad="50800" w14:dist="38100" w14:dir="2700000" w14:sx="100000" w14:sy="100000" w14:kx="0" w14:ky="0" w14:algn="tl">
        <w14:srgbClr w14:val="000000">
          <w14:alpha w14:val="60000"/>
        </w14:srgbClr>
      </w14:shadow>
    </w:rPr>
  </w:style>
  <w:style w:type="character" w:customStyle="1" w:styleId="1d">
    <w:name w:val="Название Знак1"/>
    <w:basedOn w:val="a1"/>
    <w:rsid w:val="006648E7"/>
    <w:rPr>
      <w:rFonts w:asciiTheme="majorHAnsi" w:eastAsiaTheme="majorEastAsia" w:hAnsiTheme="majorHAnsi" w:cstheme="majorBidi"/>
      <w:color w:val="17365D" w:themeColor="text2" w:themeShade="BF"/>
      <w:spacing w:val="5"/>
      <w:kern w:val="28"/>
      <w:sz w:val="52"/>
      <w:szCs w:val="52"/>
    </w:rPr>
  </w:style>
  <w:style w:type="paragraph" w:styleId="23">
    <w:name w:val="Body Text 2"/>
    <w:basedOn w:val="a0"/>
    <w:link w:val="22"/>
    <w:semiHidden/>
    <w:unhideWhenUsed/>
    <w:rsid w:val="006648E7"/>
    <w:pPr>
      <w:spacing w:after="120" w:line="480" w:lineRule="auto"/>
    </w:pPr>
  </w:style>
  <w:style w:type="character" w:customStyle="1" w:styleId="211">
    <w:name w:val="Основной текст 2 Знак1"/>
    <w:basedOn w:val="a1"/>
    <w:semiHidden/>
    <w:rsid w:val="006648E7"/>
  </w:style>
  <w:style w:type="paragraph" w:styleId="33">
    <w:name w:val="Body Text 3"/>
    <w:basedOn w:val="a0"/>
    <w:link w:val="32"/>
    <w:semiHidden/>
    <w:unhideWhenUsed/>
    <w:rsid w:val="006648E7"/>
    <w:pPr>
      <w:spacing w:after="120" w:line="240" w:lineRule="auto"/>
    </w:pPr>
    <w:rPr>
      <w:sz w:val="16"/>
      <w:szCs w:val="16"/>
    </w:rPr>
  </w:style>
  <w:style w:type="character" w:customStyle="1" w:styleId="312">
    <w:name w:val="Основной текст 3 Знак1"/>
    <w:basedOn w:val="a1"/>
    <w:semiHidden/>
    <w:rsid w:val="006648E7"/>
    <w:rPr>
      <w:sz w:val="16"/>
      <w:szCs w:val="16"/>
    </w:rPr>
  </w:style>
  <w:style w:type="paragraph" w:styleId="a9">
    <w:name w:val="header"/>
    <w:basedOn w:val="a0"/>
    <w:link w:val="a8"/>
    <w:semiHidden/>
    <w:unhideWhenUsed/>
    <w:rsid w:val="006648E7"/>
    <w:pPr>
      <w:tabs>
        <w:tab w:val="center" w:pos="4677"/>
        <w:tab w:val="right" w:pos="9355"/>
      </w:tabs>
      <w:spacing w:after="0" w:line="240" w:lineRule="auto"/>
    </w:pPr>
    <w:rPr>
      <w:sz w:val="24"/>
      <w:szCs w:val="24"/>
    </w:rPr>
  </w:style>
  <w:style w:type="character" w:customStyle="1" w:styleId="1e">
    <w:name w:val="Верхний колонтитул Знак1"/>
    <w:basedOn w:val="a1"/>
    <w:semiHidden/>
    <w:rsid w:val="006648E7"/>
  </w:style>
  <w:style w:type="character" w:customStyle="1" w:styleId="text">
    <w:name w:val="text"/>
    <w:rsid w:val="006648E7"/>
    <w:rPr>
      <w:rFonts w:ascii="Times New Roman" w:hAnsi="Times New Roman" w:cs="Times New Roman" w:hint="default"/>
    </w:rPr>
  </w:style>
  <w:style w:type="character" w:customStyle="1" w:styleId="StrongEmphasis">
    <w:name w:val="Strong Emphasis"/>
    <w:rsid w:val="006648E7"/>
    <w:rPr>
      <w:rFonts w:ascii="Times New Roman" w:eastAsia="Times New Roman" w:hAnsi="Times New Roman" w:cs="Times New Roman" w:hint="default"/>
      <w:b/>
      <w:bCs/>
      <w:color w:val="auto"/>
      <w:sz w:val="24"/>
      <w:szCs w:val="24"/>
      <w:lang w:val="ru-RU" w:eastAsia="x-none"/>
    </w:rPr>
  </w:style>
  <w:style w:type="paragraph" w:styleId="ab">
    <w:name w:val="footer"/>
    <w:basedOn w:val="a0"/>
    <w:link w:val="aa"/>
    <w:semiHidden/>
    <w:unhideWhenUsed/>
    <w:rsid w:val="006648E7"/>
    <w:pPr>
      <w:tabs>
        <w:tab w:val="center" w:pos="4677"/>
        <w:tab w:val="right" w:pos="9355"/>
      </w:tabs>
      <w:spacing w:after="0" w:line="240" w:lineRule="auto"/>
    </w:pPr>
    <w:rPr>
      <w:sz w:val="24"/>
      <w:szCs w:val="24"/>
    </w:rPr>
  </w:style>
  <w:style w:type="character" w:customStyle="1" w:styleId="1f">
    <w:name w:val="Нижний колонтитул Знак1"/>
    <w:basedOn w:val="a1"/>
    <w:semiHidden/>
    <w:rsid w:val="006648E7"/>
  </w:style>
  <w:style w:type="paragraph" w:styleId="35">
    <w:name w:val="Body Text Indent 3"/>
    <w:basedOn w:val="a0"/>
    <w:link w:val="34"/>
    <w:semiHidden/>
    <w:unhideWhenUsed/>
    <w:rsid w:val="006648E7"/>
    <w:pPr>
      <w:spacing w:after="120" w:line="240" w:lineRule="auto"/>
      <w:ind w:left="283"/>
    </w:pPr>
    <w:rPr>
      <w:rFonts w:ascii="Calibri" w:hAnsi="Calibri" w:cs="Calibri"/>
      <w:sz w:val="16"/>
      <w:szCs w:val="16"/>
    </w:rPr>
  </w:style>
  <w:style w:type="character" w:customStyle="1" w:styleId="313">
    <w:name w:val="Основной текст с отступом 3 Знак1"/>
    <w:basedOn w:val="a1"/>
    <w:semiHidden/>
    <w:rsid w:val="006648E7"/>
    <w:rPr>
      <w:sz w:val="16"/>
      <w:szCs w:val="16"/>
    </w:rPr>
  </w:style>
  <w:style w:type="character" w:customStyle="1" w:styleId="ajaxsearchhighlightajaxsearchhighlight1">
    <w:name w:val="ajaxsearch_highlight ajaxsearch_highlight1"/>
    <w:basedOn w:val="a1"/>
    <w:rsid w:val="006648E7"/>
  </w:style>
  <w:style w:type="character" w:customStyle="1" w:styleId="FontStyle11">
    <w:name w:val="Font Style11"/>
    <w:basedOn w:val="a1"/>
    <w:rsid w:val="006648E7"/>
    <w:rPr>
      <w:rFonts w:ascii="Times New Roman" w:hAnsi="Times New Roman" w:cs="Times New Roman" w:hint="default"/>
      <w:b/>
      <w:bCs/>
      <w:sz w:val="22"/>
      <w:szCs w:val="22"/>
    </w:rPr>
  </w:style>
  <w:style w:type="character" w:customStyle="1" w:styleId="FontStyle12">
    <w:name w:val="Font Style12"/>
    <w:basedOn w:val="a1"/>
    <w:rsid w:val="006648E7"/>
    <w:rPr>
      <w:rFonts w:ascii="Arial Black" w:hAnsi="Arial Black" w:cs="Arial Black" w:hint="default"/>
      <w:i/>
      <w:iCs/>
      <w:sz w:val="20"/>
      <w:szCs w:val="20"/>
    </w:rPr>
  </w:style>
  <w:style w:type="character" w:customStyle="1" w:styleId="FontStyle13">
    <w:name w:val="Font Style13"/>
    <w:basedOn w:val="a1"/>
    <w:rsid w:val="006648E7"/>
    <w:rPr>
      <w:rFonts w:ascii="Times New Roman" w:hAnsi="Times New Roman" w:cs="Times New Roman" w:hint="default"/>
      <w:sz w:val="22"/>
      <w:szCs w:val="22"/>
    </w:rPr>
  </w:style>
  <w:style w:type="character" w:customStyle="1" w:styleId="FontStyle14">
    <w:name w:val="Font Style14"/>
    <w:basedOn w:val="a1"/>
    <w:rsid w:val="006648E7"/>
    <w:rPr>
      <w:rFonts w:ascii="Times New Roman" w:hAnsi="Times New Roman" w:cs="Times New Roman" w:hint="default"/>
      <w:b/>
      <w:bCs/>
      <w:i/>
      <w:iCs/>
      <w:sz w:val="22"/>
      <w:szCs w:val="22"/>
    </w:rPr>
  </w:style>
  <w:style w:type="character" w:customStyle="1" w:styleId="FontStyle15">
    <w:name w:val="Font Style15"/>
    <w:basedOn w:val="a1"/>
    <w:rsid w:val="006648E7"/>
    <w:rPr>
      <w:rFonts w:ascii="Times New Roman" w:hAnsi="Times New Roman" w:cs="Times New Roman" w:hint="default"/>
      <w:b/>
      <w:bCs/>
      <w:sz w:val="22"/>
      <w:szCs w:val="22"/>
    </w:rPr>
  </w:style>
  <w:style w:type="character" w:customStyle="1" w:styleId="CharStyle11">
    <w:name w:val="CharStyle11"/>
    <w:basedOn w:val="a1"/>
    <w:rsid w:val="006648E7"/>
    <w:rPr>
      <w:rFonts w:ascii="Times New Roman" w:hAnsi="Times New Roman" w:cs="Times New Roman" w:hint="default"/>
      <w:sz w:val="24"/>
      <w:szCs w:val="24"/>
    </w:rPr>
  </w:style>
  <w:style w:type="character" w:customStyle="1" w:styleId="CharacterStyle1">
    <w:name w:val="Character Style 1"/>
    <w:rsid w:val="006648E7"/>
    <w:rPr>
      <w:rFonts w:ascii="Tahoma" w:hAnsi="Tahoma" w:cs="Tahoma" w:hint="default"/>
      <w:sz w:val="30"/>
      <w:szCs w:val="30"/>
    </w:rPr>
  </w:style>
  <w:style w:type="character" w:customStyle="1" w:styleId="editsection">
    <w:name w:val="editsection"/>
    <w:basedOn w:val="a1"/>
    <w:rsid w:val="006648E7"/>
  </w:style>
  <w:style w:type="character" w:customStyle="1" w:styleId="mw-headline">
    <w:name w:val="mw-headline"/>
    <w:basedOn w:val="a1"/>
    <w:rsid w:val="006648E7"/>
  </w:style>
  <w:style w:type="character" w:customStyle="1" w:styleId="apple-converted-space">
    <w:name w:val="apple-converted-space"/>
    <w:basedOn w:val="a1"/>
    <w:rsid w:val="006648E7"/>
  </w:style>
  <w:style w:type="table" w:styleId="afd">
    <w:name w:val="Table Grid"/>
    <w:basedOn w:val="a2"/>
    <w:rsid w:val="006648E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List Paragraph"/>
    <w:basedOn w:val="a0"/>
    <w:uiPriority w:val="34"/>
    <w:qFormat/>
    <w:rsid w:val="00E37D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2232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F02826-C579-4D33-B4EA-233198059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2629</TotalTime>
  <Pages>24</Pages>
  <Words>4664</Words>
  <Characters>26591</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31193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ЗолотухинаОВ</dc:creator>
  <cp:keywords/>
  <dc:description/>
  <cp:lastModifiedBy>Пользователь129</cp:lastModifiedBy>
  <cp:revision>109</cp:revision>
  <cp:lastPrinted>2025-12-24T03:46:00Z</cp:lastPrinted>
  <dcterms:created xsi:type="dcterms:W3CDTF">2020-11-09T08:01:00Z</dcterms:created>
  <dcterms:modified xsi:type="dcterms:W3CDTF">2026-01-15T04:21:00Z</dcterms:modified>
</cp:coreProperties>
</file>