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6AD" w:rsidRPr="00E77794" w:rsidRDefault="005E46AD" w:rsidP="00EA0037">
      <w:pPr>
        <w:jc w:val="center"/>
        <w:rPr>
          <w:sz w:val="26"/>
          <w:szCs w:val="26"/>
        </w:rPr>
      </w:pPr>
      <w:bookmarkStart w:id="0" w:name="_GoBack"/>
      <w:bookmarkEnd w:id="0"/>
      <w:r w:rsidRPr="00E77794">
        <w:rPr>
          <w:sz w:val="26"/>
          <w:szCs w:val="26"/>
        </w:rPr>
        <w:t>Российская Федерация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Республика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Администрация Бейск</w:t>
      </w:r>
      <w:r w:rsidR="0081469C" w:rsidRPr="00E77794">
        <w:rPr>
          <w:sz w:val="26"/>
          <w:szCs w:val="26"/>
        </w:rPr>
        <w:t>ого</w:t>
      </w:r>
      <w:r w:rsidRPr="00E77794">
        <w:rPr>
          <w:sz w:val="26"/>
          <w:szCs w:val="26"/>
        </w:rPr>
        <w:t xml:space="preserve"> </w:t>
      </w:r>
      <w:r w:rsidR="004F2657">
        <w:rPr>
          <w:sz w:val="26"/>
          <w:szCs w:val="26"/>
        </w:rPr>
        <w:t xml:space="preserve">муниципального </w:t>
      </w:r>
      <w:r w:rsidRPr="00E77794">
        <w:rPr>
          <w:sz w:val="26"/>
          <w:szCs w:val="26"/>
        </w:rPr>
        <w:t>район</w:t>
      </w:r>
      <w:r w:rsidR="0081469C" w:rsidRPr="00E77794">
        <w:rPr>
          <w:sz w:val="26"/>
          <w:szCs w:val="26"/>
        </w:rPr>
        <w:t>а</w:t>
      </w:r>
    </w:p>
    <w:p w:rsidR="0081469C" w:rsidRPr="00E77794" w:rsidRDefault="0081469C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Республики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C40570" w:rsidRPr="00E77794" w:rsidRDefault="00C40570" w:rsidP="00C40570">
      <w:pPr>
        <w:shd w:val="clear" w:color="auto" w:fill="FFFFFF"/>
        <w:tabs>
          <w:tab w:val="left" w:pos="4963"/>
          <w:tab w:val="left" w:pos="8251"/>
          <w:tab w:val="left" w:leader="underscore" w:pos="8957"/>
          <w:tab w:val="left" w:pos="9355"/>
        </w:tabs>
        <w:spacing w:before="29"/>
        <w:ind w:right="-5"/>
        <w:jc w:val="center"/>
        <w:rPr>
          <w:b/>
          <w:bCs/>
          <w:spacing w:val="-5"/>
          <w:sz w:val="26"/>
          <w:szCs w:val="26"/>
        </w:rPr>
      </w:pPr>
      <w:r w:rsidRPr="00E77794">
        <w:rPr>
          <w:b/>
          <w:bCs/>
          <w:spacing w:val="-5"/>
          <w:sz w:val="26"/>
          <w:szCs w:val="26"/>
        </w:rPr>
        <w:t>ПОСТАНОВЛЕНИЕ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DB23AE" w:rsidRDefault="00306A3C" w:rsidP="005E46AD">
      <w:pPr>
        <w:rPr>
          <w:sz w:val="26"/>
          <w:szCs w:val="26"/>
          <w:u w:val="single"/>
        </w:rPr>
      </w:pPr>
      <w:r w:rsidRPr="00E77794">
        <w:rPr>
          <w:sz w:val="26"/>
          <w:szCs w:val="26"/>
        </w:rPr>
        <w:t xml:space="preserve">от </w:t>
      </w:r>
      <w:r w:rsidR="00BC14E4">
        <w:rPr>
          <w:sz w:val="26"/>
          <w:szCs w:val="26"/>
        </w:rPr>
        <w:t>«</w:t>
      </w:r>
      <w:r w:rsidR="0011535B">
        <w:rPr>
          <w:sz w:val="26"/>
          <w:szCs w:val="26"/>
        </w:rPr>
        <w:t>25</w:t>
      </w:r>
      <w:r w:rsidR="00E213D0">
        <w:rPr>
          <w:sz w:val="26"/>
          <w:szCs w:val="26"/>
        </w:rPr>
        <w:t>»</w:t>
      </w:r>
      <w:r w:rsidR="00AD101E">
        <w:rPr>
          <w:sz w:val="26"/>
          <w:szCs w:val="26"/>
        </w:rPr>
        <w:t xml:space="preserve"> </w:t>
      </w:r>
      <w:r w:rsidR="007402B1">
        <w:rPr>
          <w:sz w:val="26"/>
          <w:szCs w:val="26"/>
        </w:rPr>
        <w:t>февраля</w:t>
      </w:r>
      <w:r w:rsidR="00F3469A">
        <w:rPr>
          <w:sz w:val="26"/>
          <w:szCs w:val="26"/>
        </w:rPr>
        <w:t xml:space="preserve"> </w:t>
      </w:r>
      <w:r w:rsidR="005E46AD" w:rsidRPr="00E77794">
        <w:rPr>
          <w:sz w:val="26"/>
          <w:szCs w:val="26"/>
        </w:rPr>
        <w:t>20</w:t>
      </w:r>
      <w:r w:rsidR="00473872">
        <w:rPr>
          <w:sz w:val="26"/>
          <w:szCs w:val="26"/>
        </w:rPr>
        <w:t>2</w:t>
      </w:r>
      <w:r w:rsidR="00853036">
        <w:rPr>
          <w:sz w:val="26"/>
          <w:szCs w:val="26"/>
        </w:rPr>
        <w:t>6</w:t>
      </w:r>
      <w:r w:rsidR="005E46AD" w:rsidRPr="00E77794">
        <w:rPr>
          <w:sz w:val="26"/>
          <w:szCs w:val="26"/>
        </w:rPr>
        <w:t xml:space="preserve"> г</w:t>
      </w:r>
      <w:r w:rsidR="00E17BFE" w:rsidRPr="00E77794">
        <w:rPr>
          <w:sz w:val="26"/>
          <w:szCs w:val="26"/>
        </w:rPr>
        <w:t>.</w:t>
      </w:r>
      <w:r w:rsidR="00F3469A">
        <w:rPr>
          <w:sz w:val="26"/>
          <w:szCs w:val="26"/>
        </w:rPr>
        <w:t xml:space="preserve">   </w:t>
      </w:r>
      <w:r w:rsidR="00E17BFE" w:rsidRPr="00E77794">
        <w:rPr>
          <w:sz w:val="26"/>
          <w:szCs w:val="26"/>
        </w:rPr>
        <w:t xml:space="preserve">    </w:t>
      </w:r>
      <w:r w:rsidR="00CE5AB9">
        <w:rPr>
          <w:sz w:val="26"/>
          <w:szCs w:val="26"/>
        </w:rPr>
        <w:t xml:space="preserve">   </w:t>
      </w:r>
      <w:r w:rsidR="00F3469A">
        <w:rPr>
          <w:sz w:val="26"/>
          <w:szCs w:val="26"/>
        </w:rPr>
        <w:t xml:space="preserve">    </w:t>
      </w:r>
      <w:r w:rsidR="00F60D7A">
        <w:rPr>
          <w:sz w:val="26"/>
          <w:szCs w:val="26"/>
        </w:rPr>
        <w:t xml:space="preserve"> </w:t>
      </w:r>
      <w:r w:rsidR="00FC7EB5" w:rsidRPr="00E213D0">
        <w:rPr>
          <w:sz w:val="26"/>
          <w:szCs w:val="26"/>
        </w:rPr>
        <w:t xml:space="preserve"> </w:t>
      </w:r>
      <w:r w:rsidR="008F2E5D">
        <w:rPr>
          <w:sz w:val="26"/>
          <w:szCs w:val="26"/>
        </w:rPr>
        <w:t xml:space="preserve">   </w:t>
      </w:r>
      <w:r w:rsidR="00FC7EB5" w:rsidRPr="00E213D0">
        <w:rPr>
          <w:sz w:val="26"/>
          <w:szCs w:val="26"/>
        </w:rPr>
        <w:t xml:space="preserve">  </w:t>
      </w:r>
      <w:r w:rsidR="00743125">
        <w:rPr>
          <w:sz w:val="26"/>
          <w:szCs w:val="26"/>
        </w:rPr>
        <w:t xml:space="preserve">  </w:t>
      </w:r>
      <w:r w:rsidR="006D0451">
        <w:rPr>
          <w:sz w:val="26"/>
          <w:szCs w:val="26"/>
        </w:rPr>
        <w:t xml:space="preserve"> </w:t>
      </w:r>
      <w:r w:rsidR="00BC14E4">
        <w:rPr>
          <w:sz w:val="26"/>
          <w:szCs w:val="26"/>
        </w:rPr>
        <w:t xml:space="preserve"> </w:t>
      </w:r>
      <w:r w:rsidR="00F671F5" w:rsidRPr="00E77794">
        <w:rPr>
          <w:sz w:val="26"/>
          <w:szCs w:val="26"/>
        </w:rPr>
        <w:t xml:space="preserve">с. Бея           </w:t>
      </w:r>
      <w:r w:rsidR="003F15C5">
        <w:rPr>
          <w:sz w:val="26"/>
          <w:szCs w:val="26"/>
        </w:rPr>
        <w:t xml:space="preserve">    </w:t>
      </w:r>
      <w:r w:rsidR="0080531E">
        <w:rPr>
          <w:sz w:val="26"/>
          <w:szCs w:val="26"/>
        </w:rPr>
        <w:t xml:space="preserve">           </w:t>
      </w:r>
      <w:r w:rsidR="003863DA">
        <w:rPr>
          <w:sz w:val="26"/>
          <w:szCs w:val="26"/>
        </w:rPr>
        <w:t xml:space="preserve">   </w:t>
      </w:r>
      <w:r w:rsidR="0080531E">
        <w:rPr>
          <w:sz w:val="26"/>
          <w:szCs w:val="26"/>
        </w:rPr>
        <w:t xml:space="preserve"> </w:t>
      </w:r>
      <w:r w:rsidR="00D376D4">
        <w:rPr>
          <w:sz w:val="26"/>
          <w:szCs w:val="26"/>
        </w:rPr>
        <w:t xml:space="preserve"> </w:t>
      </w:r>
      <w:r w:rsidR="00B00153">
        <w:rPr>
          <w:sz w:val="26"/>
          <w:szCs w:val="26"/>
        </w:rPr>
        <w:t xml:space="preserve">   </w:t>
      </w:r>
      <w:r w:rsidR="006D0451">
        <w:rPr>
          <w:sz w:val="26"/>
          <w:szCs w:val="26"/>
        </w:rPr>
        <w:t xml:space="preserve">   </w:t>
      </w:r>
      <w:r w:rsidR="00B00153">
        <w:rPr>
          <w:sz w:val="26"/>
          <w:szCs w:val="26"/>
        </w:rPr>
        <w:t xml:space="preserve">              </w:t>
      </w:r>
      <w:r w:rsidR="00BC14E4">
        <w:rPr>
          <w:sz w:val="26"/>
          <w:szCs w:val="26"/>
        </w:rPr>
        <w:t xml:space="preserve"> </w:t>
      </w:r>
      <w:r w:rsidR="00743125">
        <w:rPr>
          <w:sz w:val="26"/>
          <w:szCs w:val="26"/>
        </w:rPr>
        <w:t xml:space="preserve"> </w:t>
      </w:r>
      <w:r w:rsidR="00BC14E4">
        <w:rPr>
          <w:sz w:val="26"/>
          <w:szCs w:val="26"/>
        </w:rPr>
        <w:t xml:space="preserve">     </w:t>
      </w:r>
      <w:r w:rsidRPr="00E77794">
        <w:rPr>
          <w:sz w:val="26"/>
          <w:szCs w:val="26"/>
        </w:rPr>
        <w:t>№</w:t>
      </w:r>
      <w:r w:rsidR="00FC7EB5">
        <w:rPr>
          <w:sz w:val="26"/>
          <w:szCs w:val="26"/>
        </w:rPr>
        <w:t xml:space="preserve"> </w:t>
      </w:r>
      <w:r w:rsidR="0011535B">
        <w:rPr>
          <w:sz w:val="26"/>
          <w:szCs w:val="26"/>
        </w:rPr>
        <w:t>129</w:t>
      </w:r>
    </w:p>
    <w:p w:rsidR="005E46AD" w:rsidRPr="00E77794" w:rsidRDefault="005E46AD" w:rsidP="006A42EC">
      <w:pPr>
        <w:jc w:val="both"/>
        <w:rPr>
          <w:sz w:val="26"/>
          <w:szCs w:val="26"/>
        </w:rPr>
      </w:pPr>
    </w:p>
    <w:p w:rsidR="009626EC" w:rsidRDefault="009626EC" w:rsidP="00441A31">
      <w:pPr>
        <w:tabs>
          <w:tab w:val="left" w:pos="3828"/>
        </w:tabs>
        <w:ind w:right="5528"/>
        <w:jc w:val="both"/>
        <w:rPr>
          <w:b/>
          <w:sz w:val="26"/>
          <w:szCs w:val="26"/>
        </w:rPr>
      </w:pPr>
    </w:p>
    <w:p w:rsidR="002E4798" w:rsidRPr="00E77794" w:rsidRDefault="002E4798" w:rsidP="00A02B6E">
      <w:pPr>
        <w:ind w:right="5387"/>
        <w:jc w:val="both"/>
        <w:rPr>
          <w:b/>
          <w:sz w:val="26"/>
          <w:szCs w:val="26"/>
        </w:rPr>
      </w:pPr>
      <w:r w:rsidRPr="00E77794">
        <w:rPr>
          <w:b/>
          <w:sz w:val="26"/>
          <w:szCs w:val="26"/>
        </w:rPr>
        <w:t>О</w:t>
      </w:r>
      <w:r w:rsidR="00581D69" w:rsidRPr="00E77794">
        <w:rPr>
          <w:b/>
          <w:sz w:val="26"/>
          <w:szCs w:val="26"/>
        </w:rPr>
        <w:t xml:space="preserve"> </w:t>
      </w:r>
      <w:r w:rsidR="00441A31">
        <w:rPr>
          <w:b/>
          <w:sz w:val="26"/>
          <w:szCs w:val="26"/>
        </w:rPr>
        <w:t xml:space="preserve">предоставлении разрешения </w:t>
      </w:r>
      <w:r w:rsidR="00F26C03">
        <w:rPr>
          <w:b/>
          <w:sz w:val="26"/>
          <w:szCs w:val="26"/>
        </w:rPr>
        <w:t xml:space="preserve">на </w:t>
      </w:r>
      <w:r w:rsidR="00473872">
        <w:rPr>
          <w:b/>
          <w:sz w:val="26"/>
          <w:szCs w:val="26"/>
        </w:rPr>
        <w:t>условно</w:t>
      </w:r>
      <w:r w:rsidR="00EA36E2">
        <w:rPr>
          <w:b/>
          <w:sz w:val="26"/>
          <w:szCs w:val="26"/>
        </w:rPr>
        <w:t xml:space="preserve"> </w:t>
      </w:r>
      <w:r w:rsidR="00473872">
        <w:rPr>
          <w:b/>
          <w:sz w:val="26"/>
          <w:szCs w:val="26"/>
        </w:rPr>
        <w:t>разрешенный вид использования земельного участка</w:t>
      </w:r>
    </w:p>
    <w:p w:rsidR="00347A10" w:rsidRPr="00197380" w:rsidRDefault="00347A10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Default="00A02B6E" w:rsidP="007402B1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2B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r w:rsidRPr="00A02B6E">
        <w:rPr>
          <w:rFonts w:ascii="Times New Roman" w:hAnsi="Times New Roman" w:cs="Times New Roman"/>
          <w:sz w:val="26"/>
          <w:szCs w:val="26"/>
        </w:rPr>
        <w:t xml:space="preserve">соответствии со статьями 5.1, 39 Градостроительного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Правилами землепользования и застройки </w:t>
      </w:r>
      <w:r w:rsidR="001D0167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E213D0">
        <w:rPr>
          <w:rFonts w:ascii="Times New Roman" w:hAnsi="Times New Roman" w:cs="Times New Roman"/>
          <w:sz w:val="26"/>
          <w:szCs w:val="26"/>
        </w:rPr>
        <w:t xml:space="preserve"> </w:t>
      </w:r>
      <w:r w:rsidRPr="00A02B6E">
        <w:rPr>
          <w:rFonts w:ascii="Times New Roman" w:hAnsi="Times New Roman" w:cs="Times New Roman"/>
          <w:sz w:val="26"/>
          <w:szCs w:val="26"/>
        </w:rPr>
        <w:t>сельсовета Бейского района Республики Хакасия, утвержденными решением Совета депутатов</w:t>
      </w:r>
      <w:r w:rsidR="00E213D0">
        <w:rPr>
          <w:rFonts w:ascii="Times New Roman" w:hAnsi="Times New Roman" w:cs="Times New Roman"/>
          <w:sz w:val="26"/>
          <w:szCs w:val="26"/>
        </w:rPr>
        <w:t xml:space="preserve"> </w:t>
      </w:r>
      <w:r w:rsidR="001D0167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E213D0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02B6E">
        <w:rPr>
          <w:rFonts w:ascii="Times New Roman" w:hAnsi="Times New Roman" w:cs="Times New Roman"/>
          <w:sz w:val="26"/>
          <w:szCs w:val="26"/>
        </w:rPr>
        <w:t xml:space="preserve"> Бейского района </w:t>
      </w:r>
      <w:r w:rsidR="001D0167">
        <w:rPr>
          <w:rFonts w:ascii="Times New Roman" w:hAnsi="Times New Roman" w:cs="Times New Roman"/>
          <w:sz w:val="26"/>
          <w:szCs w:val="26"/>
        </w:rPr>
        <w:t>06</w:t>
      </w:r>
      <w:r w:rsidRPr="00A02B6E">
        <w:rPr>
          <w:rFonts w:ascii="Times New Roman" w:hAnsi="Times New Roman" w:cs="Times New Roman"/>
          <w:sz w:val="26"/>
          <w:szCs w:val="26"/>
        </w:rPr>
        <w:t>.</w:t>
      </w:r>
      <w:r w:rsidR="001D0167">
        <w:rPr>
          <w:rFonts w:ascii="Times New Roman" w:hAnsi="Times New Roman" w:cs="Times New Roman"/>
          <w:sz w:val="26"/>
          <w:szCs w:val="26"/>
        </w:rPr>
        <w:t>03</w:t>
      </w:r>
      <w:r w:rsidRPr="00A02B6E">
        <w:rPr>
          <w:rFonts w:ascii="Times New Roman" w:hAnsi="Times New Roman" w:cs="Times New Roman"/>
          <w:sz w:val="26"/>
          <w:szCs w:val="26"/>
        </w:rPr>
        <w:t>.20</w:t>
      </w:r>
      <w:r w:rsidR="00E213D0">
        <w:rPr>
          <w:rFonts w:ascii="Times New Roman" w:hAnsi="Times New Roman" w:cs="Times New Roman"/>
          <w:sz w:val="26"/>
          <w:szCs w:val="26"/>
        </w:rPr>
        <w:t>1</w:t>
      </w:r>
      <w:r w:rsidR="001D0167">
        <w:rPr>
          <w:rFonts w:ascii="Times New Roman" w:hAnsi="Times New Roman" w:cs="Times New Roman"/>
          <w:sz w:val="26"/>
          <w:szCs w:val="26"/>
        </w:rPr>
        <w:t>3</w:t>
      </w:r>
      <w:r w:rsidRPr="00A02B6E">
        <w:rPr>
          <w:rFonts w:ascii="Times New Roman" w:hAnsi="Times New Roman" w:cs="Times New Roman"/>
          <w:sz w:val="26"/>
          <w:szCs w:val="26"/>
        </w:rPr>
        <w:t xml:space="preserve"> № </w:t>
      </w:r>
      <w:r w:rsidR="001D0167">
        <w:rPr>
          <w:rFonts w:ascii="Times New Roman" w:hAnsi="Times New Roman" w:cs="Times New Roman"/>
          <w:sz w:val="26"/>
          <w:szCs w:val="26"/>
        </w:rPr>
        <w:t>80</w:t>
      </w:r>
      <w:r w:rsidRPr="00A02B6E">
        <w:rPr>
          <w:rFonts w:ascii="Times New Roman" w:hAnsi="Times New Roman" w:cs="Times New Roman"/>
          <w:sz w:val="26"/>
          <w:szCs w:val="26"/>
        </w:rPr>
        <w:t xml:space="preserve"> «</w:t>
      </w:r>
      <w:r w:rsidR="00E213D0" w:rsidRPr="007402B1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2602C7" w:rsidRPr="007402B1">
        <w:rPr>
          <w:rFonts w:ascii="Times New Roman" w:hAnsi="Times New Roman" w:cs="Times New Roman"/>
          <w:sz w:val="26"/>
          <w:szCs w:val="26"/>
        </w:rPr>
        <w:t xml:space="preserve">Правил землепользования и застройки </w:t>
      </w:r>
      <w:r w:rsidR="001D0167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2602C7" w:rsidRPr="007402B1">
        <w:rPr>
          <w:rFonts w:ascii="Times New Roman" w:hAnsi="Times New Roman" w:cs="Times New Roman"/>
          <w:sz w:val="26"/>
          <w:szCs w:val="26"/>
        </w:rPr>
        <w:t xml:space="preserve"> сельсовета Бейского района Республики Хакасия»</w:t>
      </w:r>
      <w:r w:rsidR="004F2657" w:rsidRPr="007402B1">
        <w:rPr>
          <w:rFonts w:ascii="Times New Roman" w:hAnsi="Times New Roman" w:cs="Times New Roman"/>
          <w:sz w:val="26"/>
          <w:szCs w:val="26"/>
        </w:rPr>
        <w:t xml:space="preserve"> (</w:t>
      </w:r>
      <w:r w:rsidR="007402B1" w:rsidRPr="007402B1">
        <w:rPr>
          <w:rFonts w:ascii="Times New Roman" w:hAnsi="Times New Roman" w:cs="Times New Roman"/>
          <w:sz w:val="26"/>
          <w:szCs w:val="26"/>
        </w:rPr>
        <w:t>в редакции решения Совета</w:t>
      </w:r>
      <w:r w:rsidR="001D0167">
        <w:rPr>
          <w:rFonts w:ascii="Times New Roman" w:hAnsi="Times New Roman" w:cs="Times New Roman"/>
          <w:sz w:val="26"/>
          <w:szCs w:val="26"/>
        </w:rPr>
        <w:t xml:space="preserve"> депутатов Бейского района от 27.11.2024 № 192</w:t>
      </w:r>
      <w:r w:rsidR="007402B1" w:rsidRPr="007402B1">
        <w:rPr>
          <w:rFonts w:ascii="Times New Roman" w:hAnsi="Times New Roman" w:cs="Times New Roman"/>
          <w:sz w:val="26"/>
          <w:szCs w:val="26"/>
        </w:rPr>
        <w:t xml:space="preserve"> «О внесении изменений </w:t>
      </w:r>
      <w:r w:rsidR="001D0167">
        <w:rPr>
          <w:rFonts w:ascii="Times New Roman" w:hAnsi="Times New Roman" w:cs="Times New Roman"/>
          <w:sz w:val="26"/>
          <w:szCs w:val="26"/>
        </w:rPr>
        <w:t>в</w:t>
      </w:r>
      <w:r w:rsidR="007402B1" w:rsidRPr="007402B1">
        <w:rPr>
          <w:rFonts w:ascii="Times New Roman" w:hAnsi="Times New Roman" w:cs="Times New Roman"/>
          <w:sz w:val="26"/>
          <w:szCs w:val="26"/>
        </w:rPr>
        <w:t xml:space="preserve"> Правила землепользования и застройки </w:t>
      </w:r>
      <w:r w:rsidR="001D0167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7402B1" w:rsidRPr="007402B1">
        <w:rPr>
          <w:rFonts w:ascii="Times New Roman" w:hAnsi="Times New Roman" w:cs="Times New Roman"/>
          <w:sz w:val="26"/>
          <w:szCs w:val="26"/>
        </w:rPr>
        <w:t xml:space="preserve"> сельсовета Бейского района Республики Хакасия»</w:t>
      </w:r>
      <w:r w:rsidR="004F2657" w:rsidRPr="007402B1">
        <w:rPr>
          <w:rFonts w:ascii="Times New Roman" w:hAnsi="Times New Roman" w:cs="Times New Roman"/>
          <w:sz w:val="26"/>
          <w:szCs w:val="26"/>
        </w:rPr>
        <w:t>)</w:t>
      </w:r>
      <w:r w:rsidR="004B1EA9">
        <w:rPr>
          <w:rFonts w:ascii="Times New Roman" w:hAnsi="Times New Roman" w:cs="Times New Roman"/>
          <w:sz w:val="26"/>
          <w:szCs w:val="26"/>
        </w:rPr>
        <w:t>, с учетом Заключения</w:t>
      </w:r>
      <w:r w:rsidRPr="00A02B6E">
        <w:rPr>
          <w:rFonts w:ascii="Times New Roman" w:hAnsi="Times New Roman" w:cs="Times New Roman"/>
          <w:sz w:val="26"/>
          <w:szCs w:val="26"/>
        </w:rPr>
        <w:t xml:space="preserve"> о результатах публичных слушаний от</w:t>
      </w:r>
      <w:r w:rsidR="005C30F9">
        <w:rPr>
          <w:rFonts w:ascii="Times New Roman" w:hAnsi="Times New Roman" w:cs="Times New Roman"/>
          <w:sz w:val="26"/>
          <w:szCs w:val="26"/>
        </w:rPr>
        <w:t xml:space="preserve"> </w:t>
      </w:r>
      <w:r w:rsidR="00743125">
        <w:rPr>
          <w:rFonts w:ascii="Times New Roman" w:hAnsi="Times New Roman" w:cs="Times New Roman"/>
          <w:sz w:val="26"/>
          <w:szCs w:val="26"/>
        </w:rPr>
        <w:t>13.02.2026</w:t>
      </w:r>
      <w:r w:rsidRPr="00A02B6E">
        <w:rPr>
          <w:rFonts w:ascii="Times New Roman" w:hAnsi="Times New Roman" w:cs="Times New Roman"/>
          <w:sz w:val="26"/>
          <w:szCs w:val="26"/>
        </w:rPr>
        <w:t>, рекомендаций Комиссии по внесению изменений в Генеральные планы и Правила землепользования и застройки поселений Бейского</w:t>
      </w:r>
      <w:r w:rsidR="00EC6DB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A02B6E">
        <w:rPr>
          <w:rFonts w:ascii="Times New Roman" w:hAnsi="Times New Roman" w:cs="Times New Roman"/>
          <w:sz w:val="26"/>
          <w:szCs w:val="26"/>
        </w:rPr>
        <w:t xml:space="preserve"> района Республики Хакасия о предоставлении разрешения на условно разрешенный вид использования от</w:t>
      </w:r>
      <w:r w:rsidR="005C30F9">
        <w:rPr>
          <w:rFonts w:ascii="Times New Roman" w:hAnsi="Times New Roman" w:cs="Times New Roman"/>
          <w:sz w:val="26"/>
          <w:szCs w:val="26"/>
        </w:rPr>
        <w:t xml:space="preserve"> </w:t>
      </w:r>
      <w:r w:rsidR="00743125">
        <w:rPr>
          <w:rFonts w:ascii="Times New Roman" w:hAnsi="Times New Roman" w:cs="Times New Roman"/>
          <w:sz w:val="26"/>
          <w:szCs w:val="26"/>
        </w:rPr>
        <w:t>13.02.2026</w:t>
      </w:r>
      <w:r w:rsidR="002359B8">
        <w:rPr>
          <w:rFonts w:ascii="Times New Roman" w:hAnsi="Times New Roman" w:cs="Times New Roman"/>
          <w:sz w:val="26"/>
          <w:szCs w:val="26"/>
        </w:rPr>
        <w:t>,</w:t>
      </w:r>
      <w:r w:rsidR="008B5431">
        <w:rPr>
          <w:rFonts w:ascii="Times New Roman" w:hAnsi="Times New Roman" w:cs="Times New Roman"/>
          <w:sz w:val="26"/>
          <w:szCs w:val="26"/>
        </w:rPr>
        <w:t xml:space="preserve"> на основании заявления </w:t>
      </w:r>
      <w:r w:rsidR="00DC0817">
        <w:rPr>
          <w:rFonts w:ascii="Times New Roman" w:hAnsi="Times New Roman" w:cs="Times New Roman"/>
          <w:sz w:val="26"/>
          <w:szCs w:val="26"/>
        </w:rPr>
        <w:t xml:space="preserve">Администрации Большемонокского сельсовета Бейского района Республики </w:t>
      </w:r>
      <w:proofErr w:type="gramStart"/>
      <w:r w:rsidR="00DC0817">
        <w:rPr>
          <w:rFonts w:ascii="Times New Roman" w:hAnsi="Times New Roman" w:cs="Times New Roman"/>
          <w:sz w:val="26"/>
          <w:szCs w:val="26"/>
        </w:rPr>
        <w:t xml:space="preserve">Хакасия </w:t>
      </w:r>
      <w:r w:rsidR="0058779A">
        <w:rPr>
          <w:rFonts w:ascii="Times New Roman" w:hAnsi="Times New Roman" w:cs="Times New Roman"/>
          <w:sz w:val="26"/>
          <w:szCs w:val="26"/>
        </w:rPr>
        <w:t xml:space="preserve"> </w:t>
      </w:r>
      <w:r w:rsidR="00DC0817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="00DC0817">
        <w:rPr>
          <w:rFonts w:ascii="Times New Roman" w:hAnsi="Times New Roman" w:cs="Times New Roman"/>
          <w:sz w:val="26"/>
          <w:szCs w:val="26"/>
        </w:rPr>
        <w:t xml:space="preserve"> 24</w:t>
      </w:r>
      <w:r w:rsidR="00BC14E4">
        <w:rPr>
          <w:rFonts w:ascii="Times New Roman" w:hAnsi="Times New Roman" w:cs="Times New Roman"/>
          <w:sz w:val="26"/>
          <w:szCs w:val="26"/>
        </w:rPr>
        <w:t>.12</w:t>
      </w:r>
      <w:r w:rsidR="008B5431">
        <w:rPr>
          <w:rFonts w:ascii="Times New Roman" w:hAnsi="Times New Roman" w:cs="Times New Roman"/>
          <w:sz w:val="26"/>
          <w:szCs w:val="26"/>
        </w:rPr>
        <w:t>.2025</w:t>
      </w:r>
      <w:r w:rsidR="00FF2B51">
        <w:rPr>
          <w:rFonts w:ascii="Times New Roman" w:hAnsi="Times New Roman" w:cs="Times New Roman"/>
          <w:sz w:val="26"/>
          <w:szCs w:val="26"/>
        </w:rPr>
        <w:t>,</w:t>
      </w:r>
      <w:r w:rsidR="002359B8">
        <w:rPr>
          <w:rFonts w:ascii="Times New Roman" w:hAnsi="Times New Roman" w:cs="Times New Roman"/>
          <w:sz w:val="26"/>
          <w:szCs w:val="26"/>
        </w:rPr>
        <w:t xml:space="preserve"> </w:t>
      </w:r>
      <w:r w:rsidR="00197380" w:rsidRPr="00965692">
        <w:rPr>
          <w:rFonts w:ascii="Times New Roman" w:hAnsi="Times New Roman" w:cs="Times New Roman"/>
          <w:sz w:val="26"/>
          <w:szCs w:val="26"/>
        </w:rPr>
        <w:t>руководствуясь статьями 14, 36 У</w:t>
      </w:r>
      <w:r w:rsidR="008B5431">
        <w:rPr>
          <w:rFonts w:ascii="Times New Roman" w:hAnsi="Times New Roman" w:cs="Times New Roman"/>
          <w:sz w:val="26"/>
          <w:szCs w:val="26"/>
        </w:rPr>
        <w:t>става Бейского муниципального</w:t>
      </w:r>
      <w:r w:rsidR="00197380" w:rsidRPr="00965692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8B5431">
        <w:rPr>
          <w:rFonts w:ascii="Times New Roman" w:hAnsi="Times New Roman" w:cs="Times New Roman"/>
          <w:sz w:val="26"/>
          <w:szCs w:val="26"/>
        </w:rPr>
        <w:t>а</w:t>
      </w:r>
      <w:r w:rsidR="00E873AF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197380" w:rsidRPr="00965692">
        <w:rPr>
          <w:rFonts w:ascii="Times New Roman" w:hAnsi="Times New Roman" w:cs="Times New Roman"/>
          <w:sz w:val="26"/>
          <w:szCs w:val="26"/>
        </w:rPr>
        <w:t>,</w:t>
      </w:r>
      <w:r w:rsidR="00197380" w:rsidRPr="00EA4B48">
        <w:rPr>
          <w:rFonts w:ascii="Times New Roman" w:hAnsi="Times New Roman" w:cs="Times New Roman"/>
          <w:sz w:val="26"/>
          <w:szCs w:val="26"/>
        </w:rPr>
        <w:t xml:space="preserve"> Администрация Бейского</w:t>
      </w:r>
      <w:r w:rsidR="004F2657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197380" w:rsidRPr="00EA4B48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4F2657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</w:p>
    <w:p w:rsidR="00743125" w:rsidRDefault="00743125" w:rsidP="00743125">
      <w:pPr>
        <w:shd w:val="clear" w:color="auto" w:fill="FFFFFF"/>
        <w:spacing w:line="276" w:lineRule="auto"/>
        <w:rPr>
          <w:spacing w:val="46"/>
          <w:sz w:val="26"/>
          <w:szCs w:val="26"/>
        </w:rPr>
      </w:pPr>
    </w:p>
    <w:p w:rsidR="00197380" w:rsidRPr="00EA4B48" w:rsidRDefault="00197380" w:rsidP="00832E1D">
      <w:pPr>
        <w:shd w:val="clear" w:color="auto" w:fill="FFFFFF"/>
        <w:spacing w:line="276" w:lineRule="auto"/>
        <w:jc w:val="center"/>
        <w:rPr>
          <w:spacing w:val="46"/>
          <w:sz w:val="26"/>
          <w:szCs w:val="26"/>
        </w:rPr>
      </w:pPr>
      <w:r w:rsidRPr="00EA4B48">
        <w:rPr>
          <w:spacing w:val="46"/>
          <w:sz w:val="26"/>
          <w:szCs w:val="26"/>
        </w:rPr>
        <w:t>ПОСТАНОВЛЯЕТ:</w:t>
      </w:r>
    </w:p>
    <w:p w:rsidR="00197380" w:rsidRPr="00EA4B48" w:rsidRDefault="00197380" w:rsidP="00832E1D">
      <w:pPr>
        <w:shd w:val="clear" w:color="auto" w:fill="FFFFFF"/>
        <w:spacing w:line="276" w:lineRule="auto"/>
        <w:ind w:firstLine="709"/>
        <w:rPr>
          <w:spacing w:val="46"/>
          <w:sz w:val="26"/>
          <w:szCs w:val="26"/>
        </w:rPr>
      </w:pPr>
    </w:p>
    <w:p w:rsidR="00EA4B48" w:rsidRPr="00BC14E4" w:rsidRDefault="00EA4B48" w:rsidP="007402B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1.</w:t>
      </w:r>
      <w:r w:rsidR="003A548C" w:rsidRPr="00F41410">
        <w:rPr>
          <w:sz w:val="26"/>
          <w:szCs w:val="26"/>
        </w:rPr>
        <w:t xml:space="preserve"> </w:t>
      </w:r>
      <w:r w:rsidR="001E2B41" w:rsidRPr="00F41410">
        <w:rPr>
          <w:color w:val="000000"/>
          <w:sz w:val="26"/>
          <w:szCs w:val="26"/>
        </w:rPr>
        <w:t xml:space="preserve">Предоставить </w:t>
      </w:r>
      <w:r w:rsidR="001E2B41" w:rsidRPr="00BC14E4">
        <w:rPr>
          <w:sz w:val="26"/>
          <w:szCs w:val="26"/>
        </w:rPr>
        <w:t>разрешение на условно</w:t>
      </w:r>
      <w:r w:rsidR="00EA36E2" w:rsidRPr="00BC14E4">
        <w:rPr>
          <w:sz w:val="26"/>
          <w:szCs w:val="26"/>
        </w:rPr>
        <w:t xml:space="preserve"> </w:t>
      </w:r>
      <w:r w:rsidR="001E2B41" w:rsidRPr="00BC14E4">
        <w:rPr>
          <w:sz w:val="26"/>
          <w:szCs w:val="26"/>
        </w:rPr>
        <w:t>разрешенный вид испол</w:t>
      </w:r>
      <w:r w:rsidR="00965692" w:rsidRPr="00BC14E4">
        <w:rPr>
          <w:sz w:val="26"/>
          <w:szCs w:val="26"/>
        </w:rPr>
        <w:t>ьзования земельного участка</w:t>
      </w:r>
      <w:r w:rsidR="00DC5A42">
        <w:rPr>
          <w:color w:val="000000"/>
          <w:sz w:val="26"/>
          <w:szCs w:val="26"/>
        </w:rPr>
        <w:t xml:space="preserve"> «Амбулаторно-поликлиническое обслуживание»</w:t>
      </w:r>
      <w:r w:rsidR="007715A5">
        <w:rPr>
          <w:color w:val="000000"/>
          <w:sz w:val="26"/>
          <w:szCs w:val="26"/>
        </w:rPr>
        <w:t xml:space="preserve"> (код 3.4.1) в отношении земельного участка с кадастровым номером 19:06:010102:345 общей площ</w:t>
      </w:r>
      <w:r w:rsidR="003D6EE4">
        <w:rPr>
          <w:color w:val="000000"/>
          <w:sz w:val="26"/>
          <w:szCs w:val="26"/>
        </w:rPr>
        <w:t>адью 1 000 кв.м., расположенного</w:t>
      </w:r>
      <w:r w:rsidR="007715A5">
        <w:rPr>
          <w:color w:val="000000"/>
          <w:sz w:val="26"/>
          <w:szCs w:val="26"/>
        </w:rPr>
        <w:t xml:space="preserve"> по адресу: Российская Федерация, Республика Хакасия, муниципальный район Бейский, сельское поселение Большемонокский сельсовет с. Большой Монок, у</w:t>
      </w:r>
      <w:r w:rsidR="00DC5A42">
        <w:rPr>
          <w:color w:val="000000"/>
          <w:sz w:val="26"/>
          <w:szCs w:val="26"/>
        </w:rPr>
        <w:t xml:space="preserve">лица Садовая, земельный </w:t>
      </w:r>
      <w:r w:rsidR="00DC5A42">
        <w:rPr>
          <w:color w:val="000000"/>
          <w:sz w:val="26"/>
          <w:szCs w:val="26"/>
        </w:rPr>
        <w:lastRenderedPageBreak/>
        <w:t>участок </w:t>
      </w:r>
      <w:r w:rsidR="007715A5">
        <w:rPr>
          <w:color w:val="000000"/>
          <w:sz w:val="26"/>
          <w:szCs w:val="26"/>
        </w:rPr>
        <w:t>9.</w:t>
      </w:r>
    </w:p>
    <w:p w:rsidR="007402B1" w:rsidRDefault="00441A31" w:rsidP="007402B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2</w:t>
      </w:r>
      <w:r w:rsidR="001938D3" w:rsidRPr="00F41410">
        <w:rPr>
          <w:sz w:val="26"/>
          <w:szCs w:val="26"/>
        </w:rPr>
        <w:t>.</w:t>
      </w:r>
      <w:r w:rsidR="00EA4B48" w:rsidRPr="00F41410">
        <w:rPr>
          <w:sz w:val="26"/>
          <w:szCs w:val="26"/>
        </w:rPr>
        <w:t xml:space="preserve"> </w:t>
      </w:r>
      <w:r w:rsidR="007402B1" w:rsidRPr="00C37DF1">
        <w:rPr>
          <w:sz w:val="26"/>
          <w:szCs w:val="26"/>
        </w:rPr>
        <w:t>Управляющему делами администрации</w:t>
      </w:r>
      <w:r w:rsidR="007402B1">
        <w:rPr>
          <w:sz w:val="26"/>
          <w:szCs w:val="26"/>
        </w:rPr>
        <w:t xml:space="preserve"> Бейского муниципального района Республики Хакасия (</w:t>
      </w:r>
      <w:r w:rsidR="007402B1" w:rsidRPr="00C37DF1">
        <w:rPr>
          <w:sz w:val="26"/>
          <w:szCs w:val="26"/>
        </w:rPr>
        <w:t>Салчак Л.А.</w:t>
      </w:r>
      <w:r w:rsidR="007402B1">
        <w:rPr>
          <w:sz w:val="26"/>
          <w:szCs w:val="26"/>
        </w:rPr>
        <w:t>)</w:t>
      </w:r>
      <w:r w:rsidR="007402B1" w:rsidRPr="00C37DF1">
        <w:rPr>
          <w:sz w:val="26"/>
          <w:szCs w:val="26"/>
        </w:rPr>
        <w:t xml:space="preserve"> опубликовать настоящее постановление</w:t>
      </w:r>
      <w:r w:rsidR="007402B1">
        <w:rPr>
          <w:sz w:val="26"/>
          <w:szCs w:val="26"/>
        </w:rPr>
        <w:t xml:space="preserve"> на официальном сайте Бейского муниципального района Республики Хакасия.</w:t>
      </w:r>
    </w:p>
    <w:p w:rsidR="0042286C" w:rsidRPr="00F41410" w:rsidRDefault="00441A31" w:rsidP="007402B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3</w:t>
      </w:r>
      <w:r w:rsidR="002E4798" w:rsidRPr="00F41410">
        <w:rPr>
          <w:sz w:val="26"/>
          <w:szCs w:val="26"/>
        </w:rPr>
        <w:t xml:space="preserve">. </w:t>
      </w:r>
      <w:r w:rsidR="0042286C" w:rsidRPr="00F41410">
        <w:rPr>
          <w:sz w:val="26"/>
          <w:szCs w:val="26"/>
        </w:rPr>
        <w:t xml:space="preserve">Контроль за исполнением настоящего </w:t>
      </w:r>
      <w:r w:rsidR="00757EAE" w:rsidRPr="00F41410">
        <w:rPr>
          <w:sz w:val="26"/>
          <w:szCs w:val="26"/>
        </w:rPr>
        <w:t xml:space="preserve">постановления </w:t>
      </w:r>
      <w:r w:rsidR="009626EC" w:rsidRPr="00F41410">
        <w:rPr>
          <w:sz w:val="26"/>
          <w:szCs w:val="26"/>
        </w:rPr>
        <w:t xml:space="preserve">возложить на </w:t>
      </w:r>
      <w:r w:rsidR="007178AA">
        <w:rPr>
          <w:sz w:val="26"/>
          <w:szCs w:val="26"/>
        </w:rPr>
        <w:t>и</w:t>
      </w:r>
      <w:r w:rsidR="00743125">
        <w:rPr>
          <w:sz w:val="26"/>
          <w:szCs w:val="26"/>
        </w:rPr>
        <w:t>.о. </w:t>
      </w:r>
      <w:r w:rsidR="009626EC" w:rsidRPr="00F41410">
        <w:rPr>
          <w:sz w:val="26"/>
          <w:szCs w:val="26"/>
        </w:rPr>
        <w:t xml:space="preserve">председателя </w:t>
      </w:r>
      <w:r w:rsidR="004F2657">
        <w:rPr>
          <w:sz w:val="26"/>
          <w:szCs w:val="26"/>
        </w:rPr>
        <w:t xml:space="preserve">Комитета по управлению имуществом администрации Бейского муниципального района Республики Хакасия </w:t>
      </w:r>
      <w:r w:rsidR="008B5431">
        <w:rPr>
          <w:sz w:val="26"/>
          <w:szCs w:val="26"/>
        </w:rPr>
        <w:t>Гончарука О.Г</w:t>
      </w:r>
      <w:r w:rsidR="009626EC" w:rsidRPr="00F41410">
        <w:rPr>
          <w:sz w:val="26"/>
          <w:szCs w:val="26"/>
        </w:rPr>
        <w:t>.</w:t>
      </w:r>
    </w:p>
    <w:p w:rsidR="00A02B6E" w:rsidRPr="00F41410" w:rsidRDefault="00A02B6E" w:rsidP="007402B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4. Настоящее постановление вступает в силу со дня его подписания.</w:t>
      </w:r>
    </w:p>
    <w:p w:rsidR="008B5431" w:rsidRDefault="008B5431" w:rsidP="002E4798">
      <w:pPr>
        <w:jc w:val="both"/>
        <w:rPr>
          <w:sz w:val="26"/>
          <w:szCs w:val="26"/>
          <w:highlight w:val="yellow"/>
        </w:rPr>
      </w:pPr>
    </w:p>
    <w:p w:rsidR="007402B1" w:rsidRPr="00E56B95" w:rsidRDefault="007402B1" w:rsidP="002E4798">
      <w:pPr>
        <w:jc w:val="both"/>
        <w:rPr>
          <w:sz w:val="26"/>
          <w:szCs w:val="26"/>
          <w:highlight w:val="yellow"/>
        </w:rPr>
      </w:pPr>
    </w:p>
    <w:p w:rsidR="00AB146B" w:rsidRDefault="00F37454" w:rsidP="004C4314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D87330" w:rsidRPr="00E56B95">
        <w:rPr>
          <w:sz w:val="26"/>
          <w:szCs w:val="26"/>
        </w:rPr>
        <w:t>лав</w:t>
      </w:r>
      <w:r w:rsidR="00743125">
        <w:rPr>
          <w:sz w:val="26"/>
          <w:szCs w:val="26"/>
        </w:rPr>
        <w:t>ы</w:t>
      </w:r>
      <w:r w:rsidR="002E4798" w:rsidRPr="00E56B95">
        <w:rPr>
          <w:sz w:val="26"/>
          <w:szCs w:val="26"/>
        </w:rPr>
        <w:t xml:space="preserve"> </w:t>
      </w:r>
      <w:r w:rsidR="00347D4F" w:rsidRPr="00E56B95">
        <w:rPr>
          <w:sz w:val="26"/>
          <w:szCs w:val="26"/>
        </w:rPr>
        <w:t>Бейского</w:t>
      </w:r>
      <w:r w:rsidR="003D6EE4">
        <w:rPr>
          <w:sz w:val="26"/>
          <w:szCs w:val="26"/>
        </w:rPr>
        <w:t xml:space="preserve"> муниципального</w:t>
      </w:r>
      <w:r w:rsidR="00AB146B">
        <w:rPr>
          <w:sz w:val="26"/>
          <w:szCs w:val="26"/>
        </w:rPr>
        <w:t xml:space="preserve"> </w:t>
      </w:r>
      <w:r w:rsidR="00347D4F" w:rsidRPr="00E56B95">
        <w:rPr>
          <w:sz w:val="26"/>
          <w:szCs w:val="26"/>
        </w:rPr>
        <w:t>района</w:t>
      </w:r>
      <w:r w:rsidR="008B5431">
        <w:rPr>
          <w:sz w:val="26"/>
          <w:szCs w:val="26"/>
        </w:rPr>
        <w:t xml:space="preserve"> </w:t>
      </w:r>
    </w:p>
    <w:p w:rsidR="000448C5" w:rsidRPr="00E56B95" w:rsidRDefault="008B5431" w:rsidP="004C4314">
      <w:pPr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 w:rsidR="002E4798" w:rsidRPr="00E56B95">
        <w:rPr>
          <w:sz w:val="26"/>
          <w:szCs w:val="26"/>
        </w:rPr>
        <w:t xml:space="preserve">    </w:t>
      </w:r>
      <w:r w:rsidR="00BC14E4">
        <w:rPr>
          <w:sz w:val="26"/>
          <w:szCs w:val="26"/>
        </w:rPr>
        <w:t xml:space="preserve">                        </w:t>
      </w:r>
      <w:r w:rsidR="00743125">
        <w:rPr>
          <w:sz w:val="26"/>
          <w:szCs w:val="26"/>
        </w:rPr>
        <w:t xml:space="preserve">       </w:t>
      </w:r>
      <w:r w:rsidR="003D6EE4">
        <w:rPr>
          <w:sz w:val="26"/>
          <w:szCs w:val="26"/>
        </w:rPr>
        <w:t xml:space="preserve">                    </w:t>
      </w:r>
      <w:r w:rsidR="00AB146B">
        <w:rPr>
          <w:sz w:val="26"/>
          <w:szCs w:val="26"/>
        </w:rPr>
        <w:t xml:space="preserve">                     </w:t>
      </w:r>
      <w:r w:rsidR="00743125">
        <w:rPr>
          <w:sz w:val="26"/>
          <w:szCs w:val="26"/>
        </w:rPr>
        <w:t xml:space="preserve">  </w:t>
      </w:r>
      <w:r w:rsidR="00BC14E4">
        <w:rPr>
          <w:sz w:val="26"/>
          <w:szCs w:val="26"/>
        </w:rPr>
        <w:t xml:space="preserve">   </w:t>
      </w:r>
      <w:r w:rsidR="00AB146B">
        <w:rPr>
          <w:sz w:val="26"/>
          <w:szCs w:val="26"/>
        </w:rPr>
        <w:t>Т.Л. Акользина</w:t>
      </w:r>
    </w:p>
    <w:sectPr w:rsidR="000448C5" w:rsidRPr="00E56B95" w:rsidSect="004F2657">
      <w:headerReference w:type="default" r:id="rId8"/>
      <w:pgSz w:w="11906" w:h="16838"/>
      <w:pgMar w:top="1134" w:right="991" w:bottom="1276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525" w:rsidRDefault="00D01525" w:rsidP="00AA4A23">
      <w:r>
        <w:separator/>
      </w:r>
    </w:p>
  </w:endnote>
  <w:endnote w:type="continuationSeparator" w:id="0">
    <w:p w:rsidR="00D01525" w:rsidRDefault="00D01525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525" w:rsidRDefault="00D01525" w:rsidP="00AA4A23">
      <w:r>
        <w:separator/>
      </w:r>
    </w:p>
  </w:footnote>
  <w:footnote w:type="continuationSeparator" w:id="0">
    <w:p w:rsidR="00D01525" w:rsidRDefault="00D01525" w:rsidP="00AA4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657" w:rsidRDefault="004F265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E57CA">
      <w:rPr>
        <w:noProof/>
      </w:rPr>
      <w:t>2</w:t>
    </w:r>
    <w:r>
      <w:fldChar w:fldCharType="end"/>
    </w:r>
  </w:p>
  <w:p w:rsidR="004F2657" w:rsidRDefault="004F265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064A5"/>
    <w:rsid w:val="00013CD8"/>
    <w:rsid w:val="00014815"/>
    <w:rsid w:val="00031856"/>
    <w:rsid w:val="000448C5"/>
    <w:rsid w:val="000537C7"/>
    <w:rsid w:val="00054D49"/>
    <w:rsid w:val="00057FEF"/>
    <w:rsid w:val="000611F3"/>
    <w:rsid w:val="00066E83"/>
    <w:rsid w:val="0007149B"/>
    <w:rsid w:val="00074C8C"/>
    <w:rsid w:val="000770BB"/>
    <w:rsid w:val="0008717A"/>
    <w:rsid w:val="000A072C"/>
    <w:rsid w:val="000B1606"/>
    <w:rsid w:val="000C2A5E"/>
    <w:rsid w:val="000E7236"/>
    <w:rsid w:val="000F015C"/>
    <w:rsid w:val="000F4524"/>
    <w:rsid w:val="0011216A"/>
    <w:rsid w:val="00113816"/>
    <w:rsid w:val="001149FC"/>
    <w:rsid w:val="0011535B"/>
    <w:rsid w:val="0012395A"/>
    <w:rsid w:val="00125DFD"/>
    <w:rsid w:val="00131667"/>
    <w:rsid w:val="00134B27"/>
    <w:rsid w:val="00136652"/>
    <w:rsid w:val="0015449A"/>
    <w:rsid w:val="0015588F"/>
    <w:rsid w:val="001671E5"/>
    <w:rsid w:val="001742DE"/>
    <w:rsid w:val="00180ECC"/>
    <w:rsid w:val="00190BF2"/>
    <w:rsid w:val="00192388"/>
    <w:rsid w:val="001938D3"/>
    <w:rsid w:val="00197380"/>
    <w:rsid w:val="001A3622"/>
    <w:rsid w:val="001B4BFE"/>
    <w:rsid w:val="001B5E62"/>
    <w:rsid w:val="001D0167"/>
    <w:rsid w:val="001D162A"/>
    <w:rsid w:val="001D4806"/>
    <w:rsid w:val="001D72A5"/>
    <w:rsid w:val="001D7948"/>
    <w:rsid w:val="001E2B41"/>
    <w:rsid w:val="001F29EB"/>
    <w:rsid w:val="001F2A21"/>
    <w:rsid w:val="002010D0"/>
    <w:rsid w:val="00203E7E"/>
    <w:rsid w:val="00204259"/>
    <w:rsid w:val="00207CB5"/>
    <w:rsid w:val="00211A35"/>
    <w:rsid w:val="002158F9"/>
    <w:rsid w:val="00215B35"/>
    <w:rsid w:val="00222770"/>
    <w:rsid w:val="002359B8"/>
    <w:rsid w:val="00236801"/>
    <w:rsid w:val="00240162"/>
    <w:rsid w:val="00241952"/>
    <w:rsid w:val="002426B9"/>
    <w:rsid w:val="00246128"/>
    <w:rsid w:val="00252F57"/>
    <w:rsid w:val="00257132"/>
    <w:rsid w:val="002602C7"/>
    <w:rsid w:val="0027134F"/>
    <w:rsid w:val="0027485E"/>
    <w:rsid w:val="00281746"/>
    <w:rsid w:val="00296257"/>
    <w:rsid w:val="002A1830"/>
    <w:rsid w:val="002A2627"/>
    <w:rsid w:val="002A4D88"/>
    <w:rsid w:val="002A6E37"/>
    <w:rsid w:val="002B1F06"/>
    <w:rsid w:val="002C46A4"/>
    <w:rsid w:val="002C63A5"/>
    <w:rsid w:val="002C721D"/>
    <w:rsid w:val="002E4798"/>
    <w:rsid w:val="002E57CA"/>
    <w:rsid w:val="002E5DD9"/>
    <w:rsid w:val="0030173F"/>
    <w:rsid w:val="00304592"/>
    <w:rsid w:val="00306A3C"/>
    <w:rsid w:val="0031618F"/>
    <w:rsid w:val="00316C6F"/>
    <w:rsid w:val="003174CA"/>
    <w:rsid w:val="00321293"/>
    <w:rsid w:val="003262B1"/>
    <w:rsid w:val="00332614"/>
    <w:rsid w:val="00347A10"/>
    <w:rsid w:val="00347D4F"/>
    <w:rsid w:val="0035641F"/>
    <w:rsid w:val="003648BB"/>
    <w:rsid w:val="003714D5"/>
    <w:rsid w:val="003818BF"/>
    <w:rsid w:val="003863DA"/>
    <w:rsid w:val="00391768"/>
    <w:rsid w:val="003926F9"/>
    <w:rsid w:val="003949C1"/>
    <w:rsid w:val="003A0AAD"/>
    <w:rsid w:val="003A548C"/>
    <w:rsid w:val="003B35B4"/>
    <w:rsid w:val="003B7474"/>
    <w:rsid w:val="003C58F8"/>
    <w:rsid w:val="003C76F4"/>
    <w:rsid w:val="003D6EE4"/>
    <w:rsid w:val="003E0A26"/>
    <w:rsid w:val="003E21F2"/>
    <w:rsid w:val="003E766F"/>
    <w:rsid w:val="003F15C5"/>
    <w:rsid w:val="003F25D4"/>
    <w:rsid w:val="003F30D7"/>
    <w:rsid w:val="003F7BB8"/>
    <w:rsid w:val="00401A84"/>
    <w:rsid w:val="00402EEB"/>
    <w:rsid w:val="00417AC6"/>
    <w:rsid w:val="00417DBA"/>
    <w:rsid w:val="004218A2"/>
    <w:rsid w:val="0042286C"/>
    <w:rsid w:val="00423DD6"/>
    <w:rsid w:val="004378FA"/>
    <w:rsid w:val="004407E9"/>
    <w:rsid w:val="00441A31"/>
    <w:rsid w:val="00444821"/>
    <w:rsid w:val="004502C0"/>
    <w:rsid w:val="00460174"/>
    <w:rsid w:val="00473872"/>
    <w:rsid w:val="00475FD5"/>
    <w:rsid w:val="00497776"/>
    <w:rsid w:val="004A1564"/>
    <w:rsid w:val="004B1EA9"/>
    <w:rsid w:val="004B2A05"/>
    <w:rsid w:val="004B58E9"/>
    <w:rsid w:val="004B736A"/>
    <w:rsid w:val="004C12E9"/>
    <w:rsid w:val="004C18A2"/>
    <w:rsid w:val="004C4314"/>
    <w:rsid w:val="004D2033"/>
    <w:rsid w:val="004E1137"/>
    <w:rsid w:val="004E4D46"/>
    <w:rsid w:val="004F0592"/>
    <w:rsid w:val="004F2657"/>
    <w:rsid w:val="004F378B"/>
    <w:rsid w:val="004F5821"/>
    <w:rsid w:val="0051061E"/>
    <w:rsid w:val="00510B3C"/>
    <w:rsid w:val="00510EE9"/>
    <w:rsid w:val="00512618"/>
    <w:rsid w:val="0051261D"/>
    <w:rsid w:val="00512E2A"/>
    <w:rsid w:val="00521217"/>
    <w:rsid w:val="0053275A"/>
    <w:rsid w:val="0053700F"/>
    <w:rsid w:val="00537D83"/>
    <w:rsid w:val="00540264"/>
    <w:rsid w:val="00542BE5"/>
    <w:rsid w:val="005705BC"/>
    <w:rsid w:val="00576956"/>
    <w:rsid w:val="00581D69"/>
    <w:rsid w:val="0058779A"/>
    <w:rsid w:val="0059568D"/>
    <w:rsid w:val="005A17DF"/>
    <w:rsid w:val="005A4F61"/>
    <w:rsid w:val="005C30F9"/>
    <w:rsid w:val="005D0808"/>
    <w:rsid w:val="005D5F4C"/>
    <w:rsid w:val="005E1A56"/>
    <w:rsid w:val="005E2A40"/>
    <w:rsid w:val="005E46AD"/>
    <w:rsid w:val="005E620B"/>
    <w:rsid w:val="005F5B15"/>
    <w:rsid w:val="00606E75"/>
    <w:rsid w:val="00610E1F"/>
    <w:rsid w:val="00623873"/>
    <w:rsid w:val="00626888"/>
    <w:rsid w:val="006373E2"/>
    <w:rsid w:val="00642FDE"/>
    <w:rsid w:val="0065408A"/>
    <w:rsid w:val="0065504C"/>
    <w:rsid w:val="006675F4"/>
    <w:rsid w:val="006766B3"/>
    <w:rsid w:val="00684311"/>
    <w:rsid w:val="00685C95"/>
    <w:rsid w:val="006921F1"/>
    <w:rsid w:val="006A41A0"/>
    <w:rsid w:val="006A42EC"/>
    <w:rsid w:val="006B0CF2"/>
    <w:rsid w:val="006B6CAC"/>
    <w:rsid w:val="006C5125"/>
    <w:rsid w:val="006D0451"/>
    <w:rsid w:val="006D604B"/>
    <w:rsid w:val="006E0D3F"/>
    <w:rsid w:val="006E442F"/>
    <w:rsid w:val="006E4D37"/>
    <w:rsid w:val="006F73A5"/>
    <w:rsid w:val="006F7DC0"/>
    <w:rsid w:val="00704958"/>
    <w:rsid w:val="00715F58"/>
    <w:rsid w:val="007178AA"/>
    <w:rsid w:val="00732288"/>
    <w:rsid w:val="007402B1"/>
    <w:rsid w:val="00741031"/>
    <w:rsid w:val="00743125"/>
    <w:rsid w:val="00744638"/>
    <w:rsid w:val="007458BB"/>
    <w:rsid w:val="00751ACA"/>
    <w:rsid w:val="00757EAE"/>
    <w:rsid w:val="007627B6"/>
    <w:rsid w:val="0076506E"/>
    <w:rsid w:val="007665BD"/>
    <w:rsid w:val="007674C9"/>
    <w:rsid w:val="00770C00"/>
    <w:rsid w:val="007715A5"/>
    <w:rsid w:val="00771D03"/>
    <w:rsid w:val="00775693"/>
    <w:rsid w:val="00785CE9"/>
    <w:rsid w:val="007A6903"/>
    <w:rsid w:val="007B0AFF"/>
    <w:rsid w:val="007B1A57"/>
    <w:rsid w:val="007C6E5A"/>
    <w:rsid w:val="007D4600"/>
    <w:rsid w:val="007E3134"/>
    <w:rsid w:val="007E5494"/>
    <w:rsid w:val="007E68F4"/>
    <w:rsid w:val="007E75E1"/>
    <w:rsid w:val="008014BB"/>
    <w:rsid w:val="0080531E"/>
    <w:rsid w:val="0081469C"/>
    <w:rsid w:val="0081578D"/>
    <w:rsid w:val="0081584E"/>
    <w:rsid w:val="00820942"/>
    <w:rsid w:val="0083017F"/>
    <w:rsid w:val="00832E1D"/>
    <w:rsid w:val="008453FC"/>
    <w:rsid w:val="008462D1"/>
    <w:rsid w:val="00847A59"/>
    <w:rsid w:val="00853036"/>
    <w:rsid w:val="00855898"/>
    <w:rsid w:val="00856D89"/>
    <w:rsid w:val="0087555F"/>
    <w:rsid w:val="00877A11"/>
    <w:rsid w:val="00883794"/>
    <w:rsid w:val="0088591B"/>
    <w:rsid w:val="00885EBA"/>
    <w:rsid w:val="00887D8D"/>
    <w:rsid w:val="008A0351"/>
    <w:rsid w:val="008A70A2"/>
    <w:rsid w:val="008B5431"/>
    <w:rsid w:val="008C0E54"/>
    <w:rsid w:val="008C2E6D"/>
    <w:rsid w:val="008D3A24"/>
    <w:rsid w:val="008F2E5D"/>
    <w:rsid w:val="008F75C2"/>
    <w:rsid w:val="00904CE0"/>
    <w:rsid w:val="00906667"/>
    <w:rsid w:val="00911A22"/>
    <w:rsid w:val="00927A92"/>
    <w:rsid w:val="00934D75"/>
    <w:rsid w:val="00936B51"/>
    <w:rsid w:val="009401AD"/>
    <w:rsid w:val="00942805"/>
    <w:rsid w:val="009452C3"/>
    <w:rsid w:val="0095240A"/>
    <w:rsid w:val="00954893"/>
    <w:rsid w:val="009626EC"/>
    <w:rsid w:val="00964DA3"/>
    <w:rsid w:val="00965692"/>
    <w:rsid w:val="00985B99"/>
    <w:rsid w:val="009906D0"/>
    <w:rsid w:val="00990E89"/>
    <w:rsid w:val="00993DFC"/>
    <w:rsid w:val="00997039"/>
    <w:rsid w:val="009C38BD"/>
    <w:rsid w:val="009E31AB"/>
    <w:rsid w:val="009F18E5"/>
    <w:rsid w:val="009F3EBF"/>
    <w:rsid w:val="00A02B6E"/>
    <w:rsid w:val="00A0373F"/>
    <w:rsid w:val="00A03E65"/>
    <w:rsid w:val="00A07F90"/>
    <w:rsid w:val="00A136C9"/>
    <w:rsid w:val="00A146A9"/>
    <w:rsid w:val="00A25BC9"/>
    <w:rsid w:val="00A31B45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70549"/>
    <w:rsid w:val="00A74147"/>
    <w:rsid w:val="00A8032D"/>
    <w:rsid w:val="00A870A3"/>
    <w:rsid w:val="00A87DC1"/>
    <w:rsid w:val="00A95658"/>
    <w:rsid w:val="00A973D4"/>
    <w:rsid w:val="00AA13EB"/>
    <w:rsid w:val="00AA4A23"/>
    <w:rsid w:val="00AB146B"/>
    <w:rsid w:val="00AC3CD9"/>
    <w:rsid w:val="00AC76D7"/>
    <w:rsid w:val="00AD101E"/>
    <w:rsid w:val="00AD613D"/>
    <w:rsid w:val="00AE1256"/>
    <w:rsid w:val="00AE15E2"/>
    <w:rsid w:val="00AF0535"/>
    <w:rsid w:val="00AF7D6F"/>
    <w:rsid w:val="00B00153"/>
    <w:rsid w:val="00B01257"/>
    <w:rsid w:val="00B13B60"/>
    <w:rsid w:val="00B14F08"/>
    <w:rsid w:val="00B305B9"/>
    <w:rsid w:val="00B31603"/>
    <w:rsid w:val="00B31847"/>
    <w:rsid w:val="00B34BA8"/>
    <w:rsid w:val="00B43F6B"/>
    <w:rsid w:val="00B6136B"/>
    <w:rsid w:val="00B835D4"/>
    <w:rsid w:val="00BA3F66"/>
    <w:rsid w:val="00BB0EC3"/>
    <w:rsid w:val="00BC14E4"/>
    <w:rsid w:val="00BC212A"/>
    <w:rsid w:val="00BC58D1"/>
    <w:rsid w:val="00BE04F9"/>
    <w:rsid w:val="00BE0FFD"/>
    <w:rsid w:val="00BF7B5A"/>
    <w:rsid w:val="00C11BBC"/>
    <w:rsid w:val="00C151FC"/>
    <w:rsid w:val="00C22CB5"/>
    <w:rsid w:val="00C32FB4"/>
    <w:rsid w:val="00C336AC"/>
    <w:rsid w:val="00C33AD5"/>
    <w:rsid w:val="00C34997"/>
    <w:rsid w:val="00C361D4"/>
    <w:rsid w:val="00C40570"/>
    <w:rsid w:val="00C46617"/>
    <w:rsid w:val="00C63E60"/>
    <w:rsid w:val="00C82326"/>
    <w:rsid w:val="00C8445F"/>
    <w:rsid w:val="00C928C0"/>
    <w:rsid w:val="00CA4F1E"/>
    <w:rsid w:val="00CB4AD6"/>
    <w:rsid w:val="00CC3693"/>
    <w:rsid w:val="00CD2E61"/>
    <w:rsid w:val="00CD3E3D"/>
    <w:rsid w:val="00CD664D"/>
    <w:rsid w:val="00CE01D1"/>
    <w:rsid w:val="00CE5AB9"/>
    <w:rsid w:val="00CF5BFC"/>
    <w:rsid w:val="00CF5F92"/>
    <w:rsid w:val="00D01525"/>
    <w:rsid w:val="00D02731"/>
    <w:rsid w:val="00D029A9"/>
    <w:rsid w:val="00D06081"/>
    <w:rsid w:val="00D36F32"/>
    <w:rsid w:val="00D376D4"/>
    <w:rsid w:val="00D37B71"/>
    <w:rsid w:val="00D402C4"/>
    <w:rsid w:val="00D544B0"/>
    <w:rsid w:val="00D56E84"/>
    <w:rsid w:val="00D57071"/>
    <w:rsid w:val="00D814AC"/>
    <w:rsid w:val="00D87330"/>
    <w:rsid w:val="00D97881"/>
    <w:rsid w:val="00DB0EDC"/>
    <w:rsid w:val="00DB1DE8"/>
    <w:rsid w:val="00DB23AE"/>
    <w:rsid w:val="00DB2440"/>
    <w:rsid w:val="00DB3BF3"/>
    <w:rsid w:val="00DC03B6"/>
    <w:rsid w:val="00DC0817"/>
    <w:rsid w:val="00DC2887"/>
    <w:rsid w:val="00DC5A42"/>
    <w:rsid w:val="00DD12E5"/>
    <w:rsid w:val="00DE2D89"/>
    <w:rsid w:val="00E03366"/>
    <w:rsid w:val="00E05FF5"/>
    <w:rsid w:val="00E11E4A"/>
    <w:rsid w:val="00E15EB0"/>
    <w:rsid w:val="00E17BFE"/>
    <w:rsid w:val="00E213D0"/>
    <w:rsid w:val="00E240B4"/>
    <w:rsid w:val="00E25920"/>
    <w:rsid w:val="00E2619A"/>
    <w:rsid w:val="00E315E5"/>
    <w:rsid w:val="00E3331C"/>
    <w:rsid w:val="00E469BA"/>
    <w:rsid w:val="00E56B95"/>
    <w:rsid w:val="00E57732"/>
    <w:rsid w:val="00E62C26"/>
    <w:rsid w:val="00E72B4C"/>
    <w:rsid w:val="00E74CD9"/>
    <w:rsid w:val="00E77794"/>
    <w:rsid w:val="00E8313C"/>
    <w:rsid w:val="00E873AF"/>
    <w:rsid w:val="00E91EC9"/>
    <w:rsid w:val="00EA0037"/>
    <w:rsid w:val="00EA1901"/>
    <w:rsid w:val="00EA1E03"/>
    <w:rsid w:val="00EA36E2"/>
    <w:rsid w:val="00EA4B48"/>
    <w:rsid w:val="00EC317C"/>
    <w:rsid w:val="00EC5356"/>
    <w:rsid w:val="00EC6DB1"/>
    <w:rsid w:val="00ED4D5C"/>
    <w:rsid w:val="00EE02B4"/>
    <w:rsid w:val="00EF6F95"/>
    <w:rsid w:val="00F075F7"/>
    <w:rsid w:val="00F266EE"/>
    <w:rsid w:val="00F26C03"/>
    <w:rsid w:val="00F32824"/>
    <w:rsid w:val="00F3409B"/>
    <w:rsid w:val="00F3469A"/>
    <w:rsid w:val="00F37454"/>
    <w:rsid w:val="00F41410"/>
    <w:rsid w:val="00F455A3"/>
    <w:rsid w:val="00F46843"/>
    <w:rsid w:val="00F56286"/>
    <w:rsid w:val="00F57DF0"/>
    <w:rsid w:val="00F60D7A"/>
    <w:rsid w:val="00F65CFB"/>
    <w:rsid w:val="00F671F5"/>
    <w:rsid w:val="00F71CE4"/>
    <w:rsid w:val="00F74F7E"/>
    <w:rsid w:val="00F75CBA"/>
    <w:rsid w:val="00F84544"/>
    <w:rsid w:val="00F8568C"/>
    <w:rsid w:val="00F909DF"/>
    <w:rsid w:val="00F945AF"/>
    <w:rsid w:val="00F9504C"/>
    <w:rsid w:val="00F9657C"/>
    <w:rsid w:val="00FA4B93"/>
    <w:rsid w:val="00FA633C"/>
    <w:rsid w:val="00FC02DA"/>
    <w:rsid w:val="00FC56DC"/>
    <w:rsid w:val="00FC7EB5"/>
    <w:rsid w:val="00FF0081"/>
    <w:rsid w:val="00FF0BC8"/>
    <w:rsid w:val="00FF16B4"/>
    <w:rsid w:val="00FF2B51"/>
    <w:rsid w:val="00FF56CA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A4359-BCEA-4816-9B80-381FFDE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AA4A23"/>
    <w:rPr>
      <w:sz w:val="24"/>
      <w:szCs w:val="24"/>
    </w:rPr>
  </w:style>
  <w:style w:type="paragraph" w:styleId="a8">
    <w:name w:val="footer"/>
    <w:basedOn w:val="a"/>
    <w:link w:val="a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  <w:lang w:val="x-none" w:eastAsia="x-none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3863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FBDA2-5DD0-493C-B17E-626E870C6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2025-02-18T04:08:00Z</cp:lastPrinted>
  <dcterms:created xsi:type="dcterms:W3CDTF">2026-02-26T03:59:00Z</dcterms:created>
  <dcterms:modified xsi:type="dcterms:W3CDTF">2026-02-26T03:59:00Z</dcterms:modified>
</cp:coreProperties>
</file>