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07"/>
        <w:gridCol w:w="3873"/>
        <w:gridCol w:w="2566"/>
      </w:tblGrid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3" w:type="dxa"/>
            <w:hideMark/>
          </w:tcPr>
          <w:p w:rsidR="00086EF3" w:rsidRPr="00086EF3" w:rsidRDefault="00CC17C9" w:rsidP="00086EF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</w:t>
            </w: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3421B1" w:rsidRPr="00086EF3" w:rsidTr="00CC17C9">
        <w:tc>
          <w:tcPr>
            <w:tcW w:w="9462" w:type="dxa"/>
            <w:gridSpan w:val="3"/>
          </w:tcPr>
          <w:p w:rsidR="003421B1" w:rsidRPr="00086EF3" w:rsidRDefault="003421B1" w:rsidP="003421B1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Совет депутатов 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b/>
                <w:sz w:val="26"/>
                <w:szCs w:val="26"/>
              </w:rPr>
            </w:pPr>
            <w:r w:rsidRPr="00086EF3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086EF3" w:rsidRPr="00086EF3" w:rsidTr="003421B1">
        <w:tc>
          <w:tcPr>
            <w:tcW w:w="2879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  <w:tc>
          <w:tcPr>
            <w:tcW w:w="3960" w:type="dxa"/>
          </w:tcPr>
          <w:p w:rsidR="006948EB" w:rsidRPr="00086EF3" w:rsidRDefault="006948EB" w:rsidP="00086EF3">
            <w:pPr>
              <w:rPr>
                <w:sz w:val="26"/>
                <w:szCs w:val="26"/>
              </w:rPr>
            </w:pPr>
          </w:p>
        </w:tc>
        <w:tc>
          <w:tcPr>
            <w:tcW w:w="2623" w:type="dxa"/>
          </w:tcPr>
          <w:p w:rsidR="00086EF3" w:rsidRPr="00086EF3" w:rsidRDefault="00086EF3" w:rsidP="00086EF3">
            <w:pPr>
              <w:rPr>
                <w:sz w:val="26"/>
                <w:szCs w:val="26"/>
              </w:rPr>
            </w:pPr>
          </w:p>
        </w:tc>
      </w:tr>
      <w:tr w:rsidR="00086EF3" w:rsidRPr="00086EF3" w:rsidTr="003421B1">
        <w:tc>
          <w:tcPr>
            <w:tcW w:w="2879" w:type="dxa"/>
            <w:hideMark/>
          </w:tcPr>
          <w:p w:rsidR="00086EF3" w:rsidRPr="00086EF3" w:rsidRDefault="00D42966" w:rsidP="00CC17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4C34A0">
              <w:rPr>
                <w:sz w:val="26"/>
                <w:szCs w:val="26"/>
              </w:rPr>
              <w:t>т</w:t>
            </w:r>
            <w:r w:rsidR="003421B1">
              <w:rPr>
                <w:sz w:val="26"/>
                <w:szCs w:val="26"/>
              </w:rPr>
              <w:t xml:space="preserve"> 16</w:t>
            </w:r>
            <w:r>
              <w:rPr>
                <w:sz w:val="26"/>
                <w:szCs w:val="26"/>
              </w:rPr>
              <w:t xml:space="preserve"> </w:t>
            </w:r>
            <w:r w:rsidR="003421B1">
              <w:rPr>
                <w:sz w:val="26"/>
                <w:szCs w:val="26"/>
              </w:rPr>
              <w:t>марта</w:t>
            </w:r>
            <w:r w:rsidR="00086EF3" w:rsidRPr="00086EF3">
              <w:rPr>
                <w:sz w:val="26"/>
                <w:szCs w:val="26"/>
              </w:rPr>
              <w:t xml:space="preserve"> 202</w:t>
            </w:r>
            <w:r w:rsidR="00CC17C9">
              <w:rPr>
                <w:sz w:val="26"/>
                <w:szCs w:val="26"/>
              </w:rPr>
              <w:t>6</w:t>
            </w:r>
            <w:r w:rsidR="00086EF3" w:rsidRPr="00086EF3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960" w:type="dxa"/>
            <w:hideMark/>
          </w:tcPr>
          <w:p w:rsidR="00086EF3" w:rsidRPr="00086EF3" w:rsidRDefault="00086EF3" w:rsidP="00086EF3">
            <w:pPr>
              <w:jc w:val="center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>с. Бея</w:t>
            </w:r>
          </w:p>
        </w:tc>
        <w:tc>
          <w:tcPr>
            <w:tcW w:w="2623" w:type="dxa"/>
            <w:hideMark/>
          </w:tcPr>
          <w:p w:rsidR="00086EF3" w:rsidRPr="00086EF3" w:rsidRDefault="00086EF3" w:rsidP="00CC17C9">
            <w:pPr>
              <w:jc w:val="right"/>
              <w:rPr>
                <w:sz w:val="26"/>
                <w:szCs w:val="26"/>
              </w:rPr>
            </w:pPr>
            <w:r w:rsidRPr="00086EF3">
              <w:rPr>
                <w:sz w:val="26"/>
                <w:szCs w:val="26"/>
              </w:rPr>
              <w:t xml:space="preserve">№ </w:t>
            </w:r>
            <w:r w:rsidR="00CC17C9">
              <w:rPr>
                <w:sz w:val="26"/>
                <w:szCs w:val="26"/>
              </w:rPr>
              <w:t>___</w:t>
            </w:r>
            <w:r w:rsidRPr="00086EF3">
              <w:rPr>
                <w:sz w:val="26"/>
                <w:szCs w:val="26"/>
              </w:rPr>
              <w:t xml:space="preserve">   </w:t>
            </w:r>
          </w:p>
        </w:tc>
      </w:tr>
    </w:tbl>
    <w:p w:rsidR="006948EB" w:rsidRPr="00086EF3" w:rsidRDefault="006948EB" w:rsidP="000C0EF8">
      <w:pPr>
        <w:ind w:right="4854"/>
        <w:jc w:val="both"/>
        <w:rPr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78"/>
        <w:gridCol w:w="5468"/>
      </w:tblGrid>
      <w:tr w:rsidR="00086EF3" w:rsidRPr="00086EF3" w:rsidTr="00662F4E">
        <w:tc>
          <w:tcPr>
            <w:tcW w:w="3828" w:type="dxa"/>
            <w:hideMark/>
          </w:tcPr>
          <w:p w:rsidR="00086EF3" w:rsidRPr="00214932" w:rsidRDefault="00604E6D" w:rsidP="00214E0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удовлетворении протеста заместителя прокурора Бейского района и </w:t>
            </w:r>
            <w:r w:rsidR="004904F6">
              <w:rPr>
                <w:b/>
                <w:sz w:val="26"/>
                <w:szCs w:val="26"/>
              </w:rPr>
              <w:t>внесении изменения</w:t>
            </w:r>
            <w:r w:rsidR="00662F4E">
              <w:rPr>
                <w:b/>
                <w:sz w:val="26"/>
                <w:szCs w:val="26"/>
              </w:rPr>
              <w:t xml:space="preserve"> в решение Совета депутатов Бейского района от 21.11.2014 № 241 «</w:t>
            </w:r>
            <w:r w:rsidR="002D1832" w:rsidRPr="002D1832">
              <w:rPr>
                <w:b/>
                <w:sz w:val="26"/>
                <w:szCs w:val="26"/>
              </w:rPr>
              <w:t>О введении на межселенных территориях муниципального образования Бейский район нал</w:t>
            </w:r>
            <w:r w:rsidR="002D1832">
              <w:rPr>
                <w:b/>
                <w:sz w:val="26"/>
                <w:szCs w:val="26"/>
              </w:rPr>
              <w:t>ога на имущество физических лиц</w:t>
            </w:r>
            <w:r w:rsidR="00662F4E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5634" w:type="dxa"/>
          </w:tcPr>
          <w:p w:rsidR="00086EF3" w:rsidRPr="00086EF3" w:rsidRDefault="00086EF3" w:rsidP="00086EF3">
            <w:pPr>
              <w:rPr>
                <w:b/>
                <w:sz w:val="26"/>
                <w:szCs w:val="26"/>
              </w:rPr>
            </w:pPr>
          </w:p>
        </w:tc>
      </w:tr>
      <w:tr w:rsidR="00086EF3" w:rsidTr="00662F4E">
        <w:tc>
          <w:tcPr>
            <w:tcW w:w="3828" w:type="dxa"/>
          </w:tcPr>
          <w:p w:rsidR="00086EF3" w:rsidRDefault="00086EF3" w:rsidP="00086EF3">
            <w:pPr>
              <w:jc w:val="both"/>
              <w:rPr>
                <w:b/>
              </w:rPr>
            </w:pPr>
          </w:p>
        </w:tc>
        <w:tc>
          <w:tcPr>
            <w:tcW w:w="5634" w:type="dxa"/>
          </w:tcPr>
          <w:p w:rsidR="00086EF3" w:rsidRDefault="00086EF3" w:rsidP="00086EF3">
            <w:pPr>
              <w:rPr>
                <w:b/>
              </w:rPr>
            </w:pPr>
          </w:p>
        </w:tc>
      </w:tr>
      <w:tr w:rsidR="00086EF3" w:rsidTr="00662F4E">
        <w:tc>
          <w:tcPr>
            <w:tcW w:w="3828" w:type="dxa"/>
          </w:tcPr>
          <w:p w:rsidR="00086EF3" w:rsidRDefault="00086EF3" w:rsidP="00086EF3">
            <w:pPr>
              <w:jc w:val="both"/>
              <w:rPr>
                <w:b/>
              </w:rPr>
            </w:pPr>
          </w:p>
        </w:tc>
        <w:tc>
          <w:tcPr>
            <w:tcW w:w="5634" w:type="dxa"/>
          </w:tcPr>
          <w:p w:rsidR="00086EF3" w:rsidRDefault="00086EF3" w:rsidP="00086EF3">
            <w:pPr>
              <w:rPr>
                <w:b/>
              </w:rPr>
            </w:pPr>
          </w:p>
        </w:tc>
      </w:tr>
    </w:tbl>
    <w:p w:rsidR="002C578D" w:rsidRPr="00FE5639" w:rsidRDefault="00455110" w:rsidP="002C578D">
      <w:pPr>
        <w:ind w:firstLine="709"/>
        <w:jc w:val="both"/>
        <w:rPr>
          <w:rFonts w:eastAsia="Calibri"/>
          <w:sz w:val="26"/>
          <w:szCs w:val="26"/>
        </w:rPr>
      </w:pPr>
      <w:r w:rsidRPr="00455110">
        <w:rPr>
          <w:rFonts w:eastAsia="Calibri"/>
          <w:sz w:val="26"/>
          <w:szCs w:val="26"/>
        </w:rPr>
        <w:t>Рассмотрев протест заместител</w:t>
      </w:r>
      <w:r>
        <w:rPr>
          <w:rFonts w:eastAsia="Calibri"/>
          <w:sz w:val="26"/>
          <w:szCs w:val="26"/>
        </w:rPr>
        <w:t>я прокурора Бейского района от 11</w:t>
      </w:r>
      <w:r w:rsidRPr="00455110">
        <w:rPr>
          <w:rFonts w:eastAsia="Calibri"/>
          <w:sz w:val="26"/>
          <w:szCs w:val="26"/>
        </w:rPr>
        <w:t>.0</w:t>
      </w:r>
      <w:r>
        <w:rPr>
          <w:rFonts w:eastAsia="Calibri"/>
          <w:sz w:val="26"/>
          <w:szCs w:val="26"/>
        </w:rPr>
        <w:t>2</w:t>
      </w:r>
      <w:r w:rsidRPr="00455110">
        <w:rPr>
          <w:rFonts w:eastAsia="Calibri"/>
          <w:sz w:val="26"/>
          <w:szCs w:val="26"/>
        </w:rPr>
        <w:t>.202</w:t>
      </w:r>
      <w:r>
        <w:rPr>
          <w:rFonts w:eastAsia="Calibri"/>
          <w:sz w:val="26"/>
          <w:szCs w:val="26"/>
        </w:rPr>
        <w:t>6</w:t>
      </w:r>
      <w:r w:rsidRPr="00455110">
        <w:rPr>
          <w:rFonts w:eastAsia="Calibri"/>
          <w:sz w:val="26"/>
          <w:szCs w:val="26"/>
        </w:rPr>
        <w:t xml:space="preserve">   № 7-2-202</w:t>
      </w:r>
      <w:r>
        <w:rPr>
          <w:rFonts w:eastAsia="Calibri"/>
          <w:sz w:val="26"/>
          <w:szCs w:val="26"/>
        </w:rPr>
        <w:t>6</w:t>
      </w:r>
      <w:r w:rsidRPr="00455110">
        <w:rPr>
          <w:rFonts w:eastAsia="Calibri"/>
          <w:sz w:val="26"/>
          <w:szCs w:val="26"/>
        </w:rPr>
        <w:t xml:space="preserve"> на </w:t>
      </w:r>
      <w:r>
        <w:rPr>
          <w:rFonts w:eastAsia="Calibri"/>
          <w:sz w:val="26"/>
          <w:szCs w:val="26"/>
        </w:rPr>
        <w:t>подпункт 3 пункта 3 решения</w:t>
      </w:r>
      <w:r w:rsidRPr="00455110">
        <w:rPr>
          <w:rFonts w:eastAsia="Calibri"/>
          <w:sz w:val="26"/>
          <w:szCs w:val="26"/>
        </w:rPr>
        <w:t xml:space="preserve"> Совет</w:t>
      </w:r>
      <w:r>
        <w:rPr>
          <w:rFonts w:eastAsia="Calibri"/>
          <w:sz w:val="26"/>
          <w:szCs w:val="26"/>
        </w:rPr>
        <w:t>а депутатов Бейского района от 21.11</w:t>
      </w:r>
      <w:r w:rsidRPr="00455110">
        <w:rPr>
          <w:rFonts w:eastAsia="Calibri"/>
          <w:sz w:val="26"/>
          <w:szCs w:val="26"/>
        </w:rPr>
        <w:t>.201</w:t>
      </w:r>
      <w:r>
        <w:rPr>
          <w:rFonts w:eastAsia="Calibri"/>
          <w:sz w:val="26"/>
          <w:szCs w:val="26"/>
        </w:rPr>
        <w:t>4 № 241</w:t>
      </w:r>
      <w:r w:rsidRPr="00455110">
        <w:rPr>
          <w:rFonts w:eastAsia="Calibri"/>
          <w:sz w:val="26"/>
          <w:szCs w:val="26"/>
        </w:rPr>
        <w:t xml:space="preserve"> «</w:t>
      </w:r>
      <w:r w:rsidR="002D1832" w:rsidRPr="002D1832">
        <w:rPr>
          <w:rFonts w:eastAsia="Calibri"/>
          <w:sz w:val="26"/>
          <w:szCs w:val="26"/>
        </w:rPr>
        <w:t>О введении на межселенных территориях муниципального образования Бейский район налога на имущество физических лиц</w:t>
      </w:r>
      <w:r w:rsidRPr="00455110">
        <w:rPr>
          <w:rFonts w:eastAsia="Calibri"/>
          <w:sz w:val="26"/>
          <w:szCs w:val="26"/>
        </w:rPr>
        <w:t>»</w:t>
      </w:r>
      <w:r w:rsidRPr="00455110">
        <w:rPr>
          <w:rFonts w:eastAsia="Calibri"/>
          <w:bCs/>
          <w:sz w:val="26"/>
          <w:szCs w:val="26"/>
        </w:rPr>
        <w:t>,</w:t>
      </w:r>
      <w:r>
        <w:rPr>
          <w:rFonts w:eastAsia="Calibri"/>
          <w:bCs/>
          <w:sz w:val="26"/>
          <w:szCs w:val="26"/>
        </w:rPr>
        <w:t xml:space="preserve"> в</w:t>
      </w:r>
      <w:r w:rsidR="004C34A0" w:rsidRPr="00490ED1">
        <w:rPr>
          <w:rFonts w:eastAsia="Calibri"/>
          <w:sz w:val="26"/>
          <w:szCs w:val="26"/>
        </w:rPr>
        <w:t xml:space="preserve"> соответствии </w:t>
      </w:r>
      <w:r w:rsidR="00490ED1" w:rsidRPr="00490ED1">
        <w:rPr>
          <w:rFonts w:eastAsia="Calibri"/>
          <w:sz w:val="26"/>
          <w:szCs w:val="26"/>
        </w:rPr>
        <w:t xml:space="preserve">с </w:t>
      </w:r>
      <w:r w:rsidR="00FE5639">
        <w:rPr>
          <w:rFonts w:eastAsia="Calibri"/>
          <w:sz w:val="26"/>
          <w:szCs w:val="26"/>
        </w:rPr>
        <w:t>Федеральным</w:t>
      </w:r>
      <w:r w:rsidR="00490ED1" w:rsidRPr="00490ED1">
        <w:rPr>
          <w:rFonts w:eastAsia="Calibri"/>
          <w:sz w:val="26"/>
          <w:szCs w:val="26"/>
        </w:rPr>
        <w:t xml:space="preserve"> закон</w:t>
      </w:r>
      <w:r w:rsidR="00FE5639">
        <w:rPr>
          <w:rFonts w:eastAsia="Calibri"/>
          <w:sz w:val="26"/>
          <w:szCs w:val="26"/>
        </w:rPr>
        <w:t>ом</w:t>
      </w:r>
      <w:r w:rsidR="00263C19" w:rsidRPr="00490ED1">
        <w:rPr>
          <w:sz w:val="26"/>
          <w:szCs w:val="26"/>
        </w:rPr>
        <w:t xml:space="preserve"> </w:t>
      </w:r>
      <w:r w:rsidR="003421B1">
        <w:rPr>
          <w:rFonts w:eastAsia="Calibri"/>
          <w:sz w:val="26"/>
          <w:szCs w:val="26"/>
        </w:rPr>
        <w:t>от 28.11</w:t>
      </w:r>
      <w:r w:rsidR="00490ED1" w:rsidRPr="00490ED1">
        <w:rPr>
          <w:rFonts w:eastAsia="Calibri"/>
          <w:sz w:val="26"/>
          <w:szCs w:val="26"/>
        </w:rPr>
        <w:t>.202</w:t>
      </w:r>
      <w:r w:rsidR="003421B1">
        <w:rPr>
          <w:rFonts w:eastAsia="Calibri"/>
          <w:sz w:val="26"/>
          <w:szCs w:val="26"/>
        </w:rPr>
        <w:t>5</w:t>
      </w:r>
      <w:r w:rsidR="00490ED1" w:rsidRPr="00490ED1">
        <w:rPr>
          <w:rFonts w:eastAsia="Calibri"/>
          <w:sz w:val="26"/>
          <w:szCs w:val="26"/>
        </w:rPr>
        <w:t xml:space="preserve"> № </w:t>
      </w:r>
      <w:r w:rsidR="003421B1">
        <w:rPr>
          <w:rFonts w:eastAsia="Calibri"/>
          <w:sz w:val="26"/>
          <w:szCs w:val="26"/>
        </w:rPr>
        <w:t>425</w:t>
      </w:r>
      <w:r w:rsidR="00FE5639">
        <w:rPr>
          <w:rFonts w:eastAsia="Calibri"/>
          <w:sz w:val="26"/>
          <w:szCs w:val="26"/>
        </w:rPr>
        <w:t>-ФЗ</w:t>
      </w:r>
      <w:r>
        <w:rPr>
          <w:rFonts w:eastAsia="Calibri"/>
          <w:sz w:val="26"/>
          <w:szCs w:val="26"/>
        </w:rPr>
        <w:t xml:space="preserve"> </w:t>
      </w:r>
      <w:r w:rsidR="00490ED1" w:rsidRPr="00490ED1">
        <w:rPr>
          <w:rFonts w:eastAsia="Calibri"/>
          <w:sz w:val="26"/>
          <w:szCs w:val="26"/>
        </w:rPr>
        <w:t>«О внесении изменений в части первую и вторую Налогового кодекса Российской Федерации, отдельны</w:t>
      </w:r>
      <w:r w:rsidR="002C56C9">
        <w:rPr>
          <w:rFonts w:eastAsia="Calibri"/>
          <w:sz w:val="26"/>
          <w:szCs w:val="26"/>
        </w:rPr>
        <w:t>е</w:t>
      </w:r>
      <w:r w:rsidR="00490ED1" w:rsidRPr="00490ED1">
        <w:rPr>
          <w:rFonts w:eastAsia="Calibri"/>
          <w:sz w:val="26"/>
          <w:szCs w:val="26"/>
        </w:rPr>
        <w:t xml:space="preserve"> законодательны</w:t>
      </w:r>
      <w:r w:rsidR="002C56C9">
        <w:rPr>
          <w:rFonts w:eastAsia="Calibri"/>
          <w:sz w:val="26"/>
          <w:szCs w:val="26"/>
        </w:rPr>
        <w:t>е</w:t>
      </w:r>
      <w:r w:rsidR="00490ED1" w:rsidRPr="00490ED1">
        <w:rPr>
          <w:rFonts w:eastAsia="Calibri"/>
          <w:sz w:val="26"/>
          <w:szCs w:val="26"/>
        </w:rPr>
        <w:t xml:space="preserve"> акт</w:t>
      </w:r>
      <w:r w:rsidR="002C56C9">
        <w:rPr>
          <w:rFonts w:eastAsia="Calibri"/>
          <w:sz w:val="26"/>
          <w:szCs w:val="26"/>
        </w:rPr>
        <w:t>ы</w:t>
      </w:r>
      <w:r w:rsidR="00490ED1" w:rsidRPr="00490ED1">
        <w:rPr>
          <w:rFonts w:eastAsia="Calibri"/>
          <w:sz w:val="26"/>
          <w:szCs w:val="26"/>
        </w:rPr>
        <w:t xml:space="preserve"> Российской Федерации и признании утратившим</w:t>
      </w:r>
      <w:r w:rsidR="002C56C9">
        <w:rPr>
          <w:rFonts w:eastAsia="Calibri"/>
          <w:sz w:val="26"/>
          <w:szCs w:val="26"/>
        </w:rPr>
        <w:t>и</w:t>
      </w:r>
      <w:r w:rsidR="00490ED1" w:rsidRPr="00490ED1">
        <w:rPr>
          <w:rFonts w:eastAsia="Calibri"/>
          <w:sz w:val="26"/>
          <w:szCs w:val="26"/>
        </w:rPr>
        <w:t xml:space="preserve"> силу </w:t>
      </w:r>
      <w:r w:rsidR="003421B1">
        <w:rPr>
          <w:rFonts w:eastAsia="Calibri"/>
          <w:sz w:val="26"/>
          <w:szCs w:val="26"/>
        </w:rPr>
        <w:t>законодательных</w:t>
      </w:r>
      <w:r w:rsidR="003421B1" w:rsidRPr="00490ED1">
        <w:rPr>
          <w:rFonts w:eastAsia="Calibri"/>
          <w:sz w:val="26"/>
          <w:szCs w:val="26"/>
        </w:rPr>
        <w:t xml:space="preserve"> акт</w:t>
      </w:r>
      <w:r w:rsidR="003421B1">
        <w:rPr>
          <w:rFonts w:eastAsia="Calibri"/>
          <w:sz w:val="26"/>
          <w:szCs w:val="26"/>
        </w:rPr>
        <w:t>ов</w:t>
      </w:r>
      <w:r w:rsidR="003421B1" w:rsidRPr="00490ED1">
        <w:rPr>
          <w:rFonts w:eastAsia="Calibri"/>
          <w:sz w:val="26"/>
          <w:szCs w:val="26"/>
        </w:rPr>
        <w:t xml:space="preserve"> </w:t>
      </w:r>
      <w:r w:rsidR="003421B1">
        <w:rPr>
          <w:rFonts w:eastAsia="Calibri"/>
          <w:sz w:val="26"/>
          <w:szCs w:val="26"/>
        </w:rPr>
        <w:t>(</w:t>
      </w:r>
      <w:r w:rsidR="00490ED1" w:rsidRPr="00490ED1">
        <w:rPr>
          <w:rFonts w:eastAsia="Calibri"/>
          <w:sz w:val="26"/>
          <w:szCs w:val="26"/>
        </w:rPr>
        <w:t>отдельны</w:t>
      </w:r>
      <w:r w:rsidR="002C56C9">
        <w:rPr>
          <w:rFonts w:eastAsia="Calibri"/>
          <w:sz w:val="26"/>
          <w:szCs w:val="26"/>
        </w:rPr>
        <w:t>х положений</w:t>
      </w:r>
      <w:r w:rsidR="003421B1">
        <w:rPr>
          <w:rFonts w:eastAsia="Calibri"/>
          <w:sz w:val="26"/>
          <w:szCs w:val="26"/>
        </w:rPr>
        <w:t xml:space="preserve"> законодательных актов) </w:t>
      </w:r>
      <w:r w:rsidR="00490ED1" w:rsidRPr="00490ED1">
        <w:rPr>
          <w:rFonts w:eastAsia="Calibri"/>
          <w:sz w:val="26"/>
          <w:szCs w:val="26"/>
        </w:rPr>
        <w:t>Российской Федерации</w:t>
      </w:r>
      <w:r w:rsidR="00FE5639">
        <w:rPr>
          <w:rFonts w:eastAsia="Calibri"/>
          <w:sz w:val="26"/>
          <w:szCs w:val="26"/>
        </w:rPr>
        <w:t>»</w:t>
      </w:r>
      <w:r w:rsidR="00B877B0" w:rsidRPr="00490ED1">
        <w:rPr>
          <w:sz w:val="26"/>
          <w:szCs w:val="26"/>
        </w:rPr>
        <w:t>,</w:t>
      </w:r>
      <w:r w:rsidR="00FE5639">
        <w:rPr>
          <w:sz w:val="26"/>
          <w:szCs w:val="26"/>
        </w:rPr>
        <w:t xml:space="preserve"> </w:t>
      </w:r>
      <w:r w:rsidR="00086EF3">
        <w:rPr>
          <w:sz w:val="26"/>
          <w:szCs w:val="26"/>
        </w:rPr>
        <w:t xml:space="preserve">руководствуясь </w:t>
      </w:r>
      <w:r w:rsidR="00FE5639">
        <w:rPr>
          <w:sz w:val="26"/>
          <w:szCs w:val="26"/>
        </w:rPr>
        <w:t xml:space="preserve">пунктом 3 части 1 статьи </w:t>
      </w:r>
      <w:r w:rsidR="002C578D" w:rsidRPr="002C578D">
        <w:rPr>
          <w:sz w:val="26"/>
          <w:szCs w:val="26"/>
        </w:rPr>
        <w:t xml:space="preserve">17 Устава </w:t>
      </w:r>
      <w:r w:rsidR="003421B1">
        <w:rPr>
          <w:sz w:val="26"/>
          <w:szCs w:val="26"/>
        </w:rPr>
        <w:t xml:space="preserve">Бейского </w:t>
      </w:r>
      <w:r w:rsidR="002C578D" w:rsidRPr="002C578D">
        <w:rPr>
          <w:sz w:val="26"/>
          <w:szCs w:val="26"/>
        </w:rPr>
        <w:t>муниципального</w:t>
      </w:r>
      <w:r w:rsidR="003421B1">
        <w:rPr>
          <w:sz w:val="26"/>
          <w:szCs w:val="26"/>
        </w:rPr>
        <w:t xml:space="preserve"> района Республики Хакасия</w:t>
      </w:r>
      <w:r w:rsidR="002C578D" w:rsidRPr="002C578D">
        <w:rPr>
          <w:sz w:val="26"/>
          <w:szCs w:val="26"/>
        </w:rPr>
        <w:t>,</w:t>
      </w:r>
      <w:r w:rsidR="00FE5639" w:rsidRPr="00FE5639">
        <w:rPr>
          <w:rFonts w:eastAsia="Calibri"/>
          <w:sz w:val="26"/>
          <w:szCs w:val="26"/>
        </w:rPr>
        <w:t xml:space="preserve"> </w:t>
      </w:r>
    </w:p>
    <w:p w:rsidR="002C578D" w:rsidRPr="00214932" w:rsidRDefault="002C578D" w:rsidP="00CC17C9">
      <w:pPr>
        <w:spacing w:before="100" w:beforeAutospacing="1" w:after="100" w:afterAutospacing="1"/>
        <w:jc w:val="center"/>
        <w:outlineLvl w:val="4"/>
        <w:rPr>
          <w:b/>
          <w:bCs/>
          <w:sz w:val="26"/>
          <w:szCs w:val="26"/>
        </w:rPr>
      </w:pPr>
      <w:r w:rsidRPr="002C578D">
        <w:rPr>
          <w:b/>
          <w:bCs/>
          <w:sz w:val="26"/>
          <w:szCs w:val="26"/>
        </w:rPr>
        <w:t>Совет депутатов Бейского района Республики Хакасия</w:t>
      </w:r>
      <w:r w:rsidRPr="002C578D">
        <w:rPr>
          <w:b/>
          <w:bCs/>
          <w:sz w:val="26"/>
          <w:szCs w:val="26"/>
        </w:rPr>
        <w:br/>
      </w:r>
      <w:r w:rsidRPr="00214932">
        <w:rPr>
          <w:b/>
          <w:bCs/>
          <w:sz w:val="26"/>
          <w:szCs w:val="26"/>
        </w:rPr>
        <w:t>РЕШИЛ:</w:t>
      </w:r>
    </w:p>
    <w:p w:rsidR="00604E6D" w:rsidRDefault="00214932" w:rsidP="00D24609">
      <w:pPr>
        <w:jc w:val="both"/>
        <w:outlineLvl w:val="4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 w:rsidRPr="00E437C2">
        <w:rPr>
          <w:bCs/>
          <w:sz w:val="26"/>
          <w:szCs w:val="26"/>
        </w:rPr>
        <w:t xml:space="preserve">1. </w:t>
      </w:r>
      <w:r w:rsidR="00604E6D" w:rsidRPr="00604E6D">
        <w:rPr>
          <w:bCs/>
          <w:sz w:val="26"/>
          <w:szCs w:val="26"/>
        </w:rPr>
        <w:t>Удовлетворить протест заместителя прокурора Бей</w:t>
      </w:r>
      <w:r w:rsidR="00455110">
        <w:rPr>
          <w:bCs/>
          <w:sz w:val="26"/>
          <w:szCs w:val="26"/>
        </w:rPr>
        <w:t>ского района                от 11</w:t>
      </w:r>
      <w:r w:rsidR="00604E6D" w:rsidRPr="00604E6D">
        <w:rPr>
          <w:bCs/>
          <w:sz w:val="26"/>
          <w:szCs w:val="26"/>
        </w:rPr>
        <w:t>.0</w:t>
      </w:r>
      <w:r w:rsidR="00455110">
        <w:rPr>
          <w:bCs/>
          <w:sz w:val="26"/>
          <w:szCs w:val="26"/>
        </w:rPr>
        <w:t>2</w:t>
      </w:r>
      <w:r w:rsidR="00604E6D" w:rsidRPr="00604E6D">
        <w:rPr>
          <w:bCs/>
          <w:sz w:val="26"/>
          <w:szCs w:val="26"/>
        </w:rPr>
        <w:t>.202</w:t>
      </w:r>
      <w:r w:rsidR="00455110">
        <w:rPr>
          <w:bCs/>
          <w:sz w:val="26"/>
          <w:szCs w:val="26"/>
        </w:rPr>
        <w:t>6</w:t>
      </w:r>
      <w:r w:rsidR="00604E6D" w:rsidRPr="00604E6D">
        <w:rPr>
          <w:bCs/>
          <w:sz w:val="26"/>
          <w:szCs w:val="26"/>
        </w:rPr>
        <w:t xml:space="preserve"> № 7-2-202</w:t>
      </w:r>
      <w:r w:rsidR="00455110">
        <w:rPr>
          <w:bCs/>
          <w:sz w:val="26"/>
          <w:szCs w:val="26"/>
        </w:rPr>
        <w:t>6</w:t>
      </w:r>
      <w:r w:rsidR="00604E6D" w:rsidRPr="00604E6D">
        <w:rPr>
          <w:bCs/>
          <w:sz w:val="26"/>
          <w:szCs w:val="26"/>
        </w:rPr>
        <w:t xml:space="preserve"> на </w:t>
      </w:r>
      <w:r w:rsidR="00455110" w:rsidRPr="00455110">
        <w:rPr>
          <w:bCs/>
          <w:sz w:val="26"/>
          <w:szCs w:val="26"/>
        </w:rPr>
        <w:t xml:space="preserve">подпункт 3 пункта 3 решения </w:t>
      </w:r>
      <w:r w:rsidR="00604E6D" w:rsidRPr="00604E6D">
        <w:rPr>
          <w:bCs/>
          <w:sz w:val="26"/>
          <w:szCs w:val="26"/>
        </w:rPr>
        <w:t xml:space="preserve">Совета депутатов Бейского района от </w:t>
      </w:r>
      <w:r w:rsidR="00455110" w:rsidRPr="00455110">
        <w:rPr>
          <w:bCs/>
          <w:sz w:val="26"/>
          <w:szCs w:val="26"/>
        </w:rPr>
        <w:t>21.11.2014 № 241 «</w:t>
      </w:r>
      <w:r w:rsidR="002D1832" w:rsidRPr="002D1832">
        <w:rPr>
          <w:bCs/>
          <w:sz w:val="26"/>
          <w:szCs w:val="26"/>
        </w:rPr>
        <w:t>О введении на межселенных территориях муниципального образования Бейский район налога на имущество физических лиц</w:t>
      </w:r>
      <w:r w:rsidR="00455110">
        <w:rPr>
          <w:bCs/>
          <w:sz w:val="26"/>
          <w:szCs w:val="26"/>
        </w:rPr>
        <w:t>».</w:t>
      </w:r>
    </w:p>
    <w:p w:rsidR="00D73103" w:rsidRDefault="00604E6D" w:rsidP="00604E6D">
      <w:pPr>
        <w:ind w:firstLine="709"/>
        <w:jc w:val="both"/>
        <w:outlineLvl w:val="4"/>
        <w:rPr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 w:rsidR="00662F4E" w:rsidRPr="00662F4E">
        <w:rPr>
          <w:sz w:val="26"/>
          <w:szCs w:val="26"/>
        </w:rPr>
        <w:t>Внести в решение Совета депутатов Бейского района от 21.11.2014 № 241 «</w:t>
      </w:r>
      <w:r w:rsidR="002D1832" w:rsidRPr="002D1832">
        <w:rPr>
          <w:sz w:val="26"/>
          <w:szCs w:val="26"/>
        </w:rPr>
        <w:t>О введении на межселенных территориях муниципального образования Бейский район налога на имущество физических лиц</w:t>
      </w:r>
      <w:r w:rsidR="00662F4E" w:rsidRPr="00662F4E">
        <w:rPr>
          <w:sz w:val="26"/>
          <w:szCs w:val="26"/>
        </w:rPr>
        <w:t>»</w:t>
      </w:r>
      <w:r w:rsidR="004904F6">
        <w:rPr>
          <w:sz w:val="26"/>
          <w:szCs w:val="26"/>
        </w:rPr>
        <w:t xml:space="preserve"> изменение, изложив подпункт 3 пункта 3 </w:t>
      </w:r>
      <w:r w:rsidR="002E1606">
        <w:rPr>
          <w:sz w:val="26"/>
          <w:szCs w:val="26"/>
        </w:rPr>
        <w:t>в следующей редакции</w:t>
      </w:r>
      <w:r w:rsidR="00D73103">
        <w:rPr>
          <w:sz w:val="26"/>
          <w:szCs w:val="26"/>
        </w:rPr>
        <w:t>:</w:t>
      </w:r>
    </w:p>
    <w:p w:rsidR="00B8105E" w:rsidRPr="00B95E6F" w:rsidRDefault="00D73103" w:rsidP="0029243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E1606">
        <w:rPr>
          <w:sz w:val="26"/>
          <w:szCs w:val="26"/>
        </w:rPr>
        <w:t>«</w:t>
      </w:r>
      <w:r w:rsidR="00385728" w:rsidRPr="00385728">
        <w:rPr>
          <w:sz w:val="26"/>
          <w:szCs w:val="26"/>
        </w:rPr>
        <w:t>3</w:t>
      </w:r>
      <w:r w:rsidR="00B8105E" w:rsidRPr="00385728">
        <w:rPr>
          <w:sz w:val="26"/>
          <w:szCs w:val="26"/>
        </w:rPr>
        <w:t xml:space="preserve">) 2,5 процента в отношении объектов налогообложения, кадастровая стоимость каждого из которых превышает 300 миллионов </w:t>
      </w:r>
      <w:r w:rsidR="00292433">
        <w:rPr>
          <w:sz w:val="26"/>
          <w:szCs w:val="26"/>
        </w:rPr>
        <w:t xml:space="preserve">рублей, </w:t>
      </w:r>
      <w:r w:rsidR="00292433" w:rsidRPr="00B95E6F">
        <w:rPr>
          <w:sz w:val="26"/>
          <w:szCs w:val="26"/>
        </w:rPr>
        <w:t>за исключением объектов незавершенного строительства, проектируемым назначением которых является многоквартирный дом</w:t>
      </w:r>
      <w:r w:rsidR="00B8105E" w:rsidRPr="00B95E6F">
        <w:rPr>
          <w:sz w:val="26"/>
          <w:szCs w:val="26"/>
        </w:rPr>
        <w:t>;</w:t>
      </w:r>
      <w:r w:rsidR="00292433" w:rsidRPr="00B95E6F">
        <w:rPr>
          <w:sz w:val="26"/>
          <w:szCs w:val="26"/>
        </w:rPr>
        <w:t>».</w:t>
      </w:r>
    </w:p>
    <w:p w:rsidR="00F23BD9" w:rsidRPr="00B95E6F" w:rsidRDefault="005C2B3F" w:rsidP="0093179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95E6F">
        <w:rPr>
          <w:sz w:val="26"/>
          <w:szCs w:val="26"/>
        </w:rPr>
        <w:tab/>
      </w:r>
      <w:r w:rsidR="00455110" w:rsidRPr="00B95E6F">
        <w:rPr>
          <w:sz w:val="26"/>
          <w:szCs w:val="26"/>
        </w:rPr>
        <w:t>3</w:t>
      </w:r>
      <w:r w:rsidR="00F23BD9" w:rsidRPr="00B95E6F">
        <w:rPr>
          <w:sz w:val="26"/>
          <w:szCs w:val="26"/>
        </w:rPr>
        <w:t>. Направить решение Главе Бейского района</w:t>
      </w:r>
      <w:r w:rsidR="00CC17C9" w:rsidRPr="00B95E6F">
        <w:rPr>
          <w:sz w:val="26"/>
          <w:szCs w:val="26"/>
        </w:rPr>
        <w:t xml:space="preserve"> Республики Хакасия   </w:t>
      </w:r>
      <w:r w:rsidR="00F23BD9" w:rsidRPr="00B95E6F">
        <w:rPr>
          <w:sz w:val="26"/>
          <w:szCs w:val="26"/>
        </w:rPr>
        <w:t xml:space="preserve"> </w:t>
      </w:r>
      <w:r w:rsidR="00CC17C9" w:rsidRPr="00B95E6F">
        <w:rPr>
          <w:sz w:val="26"/>
          <w:szCs w:val="26"/>
        </w:rPr>
        <w:t xml:space="preserve">         </w:t>
      </w:r>
      <w:r w:rsidR="00F23BD9" w:rsidRPr="00B95E6F">
        <w:rPr>
          <w:sz w:val="26"/>
          <w:szCs w:val="26"/>
        </w:rPr>
        <w:t xml:space="preserve">Т.Л. </w:t>
      </w:r>
      <w:proofErr w:type="spellStart"/>
      <w:r w:rsidR="00F23BD9" w:rsidRPr="00B95E6F">
        <w:rPr>
          <w:sz w:val="26"/>
          <w:szCs w:val="26"/>
        </w:rPr>
        <w:t>Акользиной</w:t>
      </w:r>
      <w:proofErr w:type="spellEnd"/>
      <w:r w:rsidR="00F23BD9" w:rsidRPr="00B95E6F">
        <w:rPr>
          <w:sz w:val="26"/>
          <w:szCs w:val="26"/>
        </w:rPr>
        <w:t xml:space="preserve"> для подписания и опубликования.</w:t>
      </w:r>
    </w:p>
    <w:p w:rsidR="00F23BD9" w:rsidRPr="00B95E6F" w:rsidRDefault="00455110" w:rsidP="00F23BD9">
      <w:pPr>
        <w:ind w:firstLine="708"/>
        <w:jc w:val="both"/>
        <w:rPr>
          <w:sz w:val="26"/>
          <w:szCs w:val="26"/>
        </w:rPr>
      </w:pPr>
      <w:r w:rsidRPr="00B95E6F">
        <w:rPr>
          <w:sz w:val="26"/>
          <w:szCs w:val="26"/>
        </w:rPr>
        <w:lastRenderedPageBreak/>
        <w:t>4</w:t>
      </w:r>
      <w:r w:rsidR="00F23BD9" w:rsidRPr="00B95E6F">
        <w:rPr>
          <w:sz w:val="26"/>
          <w:szCs w:val="26"/>
        </w:rPr>
        <w:t xml:space="preserve">. Настоящее решение вступает в силу </w:t>
      </w:r>
      <w:r w:rsidR="009A6491" w:rsidRPr="00B95E6F">
        <w:rPr>
          <w:sz w:val="26"/>
          <w:szCs w:val="26"/>
        </w:rPr>
        <w:t>по истечении одного месяца со дня</w:t>
      </w:r>
      <w:r w:rsidR="00E710DB" w:rsidRPr="00B95E6F">
        <w:rPr>
          <w:sz w:val="26"/>
          <w:szCs w:val="26"/>
        </w:rPr>
        <w:t xml:space="preserve"> его официального опубликования</w:t>
      </w:r>
      <w:r w:rsidR="00F23BD9" w:rsidRPr="00B95E6F">
        <w:rPr>
          <w:sz w:val="26"/>
          <w:szCs w:val="26"/>
        </w:rPr>
        <w:t>.</w:t>
      </w:r>
    </w:p>
    <w:p w:rsidR="00F23BD9" w:rsidRPr="00F23BD9" w:rsidRDefault="00455110" w:rsidP="00F23BD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F23BD9" w:rsidRPr="00F23BD9">
        <w:rPr>
          <w:sz w:val="26"/>
          <w:szCs w:val="26"/>
        </w:rPr>
        <w:t>. Контроль за исполнением настоящего решения возложить на постоянную комиссию по бюджету, финансам и экономической политике (</w:t>
      </w:r>
      <w:proofErr w:type="spellStart"/>
      <w:r w:rsidR="00F23BD9" w:rsidRPr="00F23BD9">
        <w:rPr>
          <w:sz w:val="26"/>
          <w:szCs w:val="26"/>
        </w:rPr>
        <w:t>Масалович</w:t>
      </w:r>
      <w:proofErr w:type="spellEnd"/>
      <w:r w:rsidR="00F23BD9" w:rsidRPr="00F23BD9">
        <w:rPr>
          <w:sz w:val="26"/>
          <w:szCs w:val="26"/>
        </w:rPr>
        <w:t xml:space="preserve"> М.В.).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79"/>
      </w:tblGrid>
      <w:tr w:rsidR="00F07EE1" w:rsidRPr="00F23BD9" w:rsidTr="00F07EE1">
        <w:tc>
          <w:tcPr>
            <w:tcW w:w="4783" w:type="dxa"/>
          </w:tcPr>
          <w:p w:rsidR="00F07EE1" w:rsidRPr="00F23BD9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F07EE1" w:rsidRPr="00F23BD9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F07EE1" w:rsidRPr="00F23BD9" w:rsidTr="00F07EE1">
        <w:tc>
          <w:tcPr>
            <w:tcW w:w="4783" w:type="dxa"/>
          </w:tcPr>
          <w:p w:rsidR="00F07EE1" w:rsidRPr="00F23BD9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F07EE1" w:rsidRPr="00F23BD9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F07EE1" w:rsidRPr="00F07EE1" w:rsidTr="00F07EE1">
        <w:tc>
          <w:tcPr>
            <w:tcW w:w="4783" w:type="dxa"/>
          </w:tcPr>
          <w:p w:rsidR="00F07EE1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F07EE1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F07EE1" w:rsidRPr="00A14872" w:rsidTr="00F07EE1">
        <w:tc>
          <w:tcPr>
            <w:tcW w:w="4783" w:type="dxa"/>
            <w:hideMark/>
          </w:tcPr>
          <w:p w:rsidR="00F07EE1" w:rsidRPr="00A14872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A14872">
              <w:rPr>
                <w:sz w:val="26"/>
                <w:szCs w:val="26"/>
                <w:lang w:eastAsia="en-US"/>
              </w:rPr>
              <w:t>Председатель Совета депутатов</w:t>
            </w:r>
          </w:p>
          <w:p w:rsidR="00F07EE1" w:rsidRPr="00A14872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A14872">
              <w:rPr>
                <w:sz w:val="26"/>
                <w:szCs w:val="26"/>
                <w:lang w:eastAsia="en-US"/>
              </w:rPr>
              <w:t>Бейского района</w:t>
            </w:r>
            <w:r w:rsidR="00292433">
              <w:rPr>
                <w:sz w:val="26"/>
                <w:szCs w:val="26"/>
                <w:lang w:eastAsia="en-US"/>
              </w:rPr>
              <w:t xml:space="preserve"> Республики Хакасия</w:t>
            </w:r>
          </w:p>
        </w:tc>
        <w:tc>
          <w:tcPr>
            <w:tcW w:w="4787" w:type="dxa"/>
          </w:tcPr>
          <w:p w:rsidR="00F07EE1" w:rsidRPr="00A14872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F07EE1" w:rsidRPr="00A14872" w:rsidRDefault="00F07EE1" w:rsidP="0029243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 w:rsidRPr="00A14872">
              <w:rPr>
                <w:sz w:val="26"/>
                <w:szCs w:val="26"/>
                <w:lang w:eastAsia="en-US"/>
              </w:rPr>
              <w:t xml:space="preserve">Г.М. </w:t>
            </w:r>
            <w:r w:rsidR="008E5BCD">
              <w:rPr>
                <w:sz w:val="26"/>
                <w:szCs w:val="26"/>
                <w:lang w:eastAsia="en-US"/>
              </w:rPr>
              <w:t xml:space="preserve"> </w:t>
            </w:r>
            <w:r w:rsidRPr="00A14872">
              <w:rPr>
                <w:sz w:val="26"/>
                <w:szCs w:val="26"/>
                <w:lang w:eastAsia="en-US"/>
              </w:rPr>
              <w:t>Котельникова</w:t>
            </w:r>
          </w:p>
        </w:tc>
      </w:tr>
      <w:tr w:rsidR="00F07EE1" w:rsidRPr="00A14872" w:rsidTr="00F07EE1">
        <w:tc>
          <w:tcPr>
            <w:tcW w:w="4783" w:type="dxa"/>
          </w:tcPr>
          <w:p w:rsidR="00F07EE1" w:rsidRPr="00A14872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87" w:type="dxa"/>
          </w:tcPr>
          <w:p w:rsidR="00F07EE1" w:rsidRPr="00A14872" w:rsidRDefault="00F07EE1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</w:tc>
      </w:tr>
      <w:tr w:rsidR="00F07EE1" w:rsidRPr="00A14872" w:rsidTr="00F07EE1">
        <w:tc>
          <w:tcPr>
            <w:tcW w:w="4783" w:type="dxa"/>
            <w:hideMark/>
          </w:tcPr>
          <w:p w:rsidR="00F07EE1" w:rsidRDefault="00F07EE1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A14872">
              <w:rPr>
                <w:sz w:val="26"/>
                <w:szCs w:val="26"/>
                <w:lang w:eastAsia="en-US"/>
              </w:rPr>
              <w:t>Глава Бейского района</w:t>
            </w:r>
          </w:p>
          <w:p w:rsidR="00292433" w:rsidRPr="00A14872" w:rsidRDefault="00292433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Республики Хакасия</w:t>
            </w:r>
          </w:p>
        </w:tc>
        <w:tc>
          <w:tcPr>
            <w:tcW w:w="4787" w:type="dxa"/>
            <w:hideMark/>
          </w:tcPr>
          <w:p w:rsidR="00292433" w:rsidRDefault="00292433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</w:p>
          <w:p w:rsidR="00F07EE1" w:rsidRPr="00A14872" w:rsidRDefault="00E437C2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Т.Л.</w:t>
            </w:r>
            <w:r w:rsidR="008E5BCD"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Акользина</w:t>
            </w:r>
            <w:proofErr w:type="spellEnd"/>
          </w:p>
        </w:tc>
      </w:tr>
    </w:tbl>
    <w:p w:rsidR="005F7EF8" w:rsidRDefault="005F7EF8" w:rsidP="00315504">
      <w:pPr>
        <w:rPr>
          <w:sz w:val="26"/>
          <w:szCs w:val="26"/>
        </w:rPr>
      </w:pPr>
    </w:p>
    <w:p w:rsidR="005F7EF8" w:rsidRDefault="005F7EF8" w:rsidP="00315504">
      <w:pPr>
        <w:rPr>
          <w:sz w:val="26"/>
          <w:szCs w:val="26"/>
        </w:rPr>
      </w:pPr>
    </w:p>
    <w:p w:rsidR="005F7EF8" w:rsidRDefault="005F7EF8" w:rsidP="00315504">
      <w:pPr>
        <w:rPr>
          <w:sz w:val="26"/>
          <w:szCs w:val="26"/>
        </w:rPr>
      </w:pPr>
    </w:p>
    <w:p w:rsidR="005F7EF8" w:rsidRDefault="005F7EF8" w:rsidP="00315504">
      <w:pPr>
        <w:rPr>
          <w:sz w:val="26"/>
          <w:szCs w:val="26"/>
        </w:rPr>
      </w:pPr>
    </w:p>
    <w:p w:rsidR="0010139D" w:rsidRPr="00315504" w:rsidRDefault="0010139D" w:rsidP="00315504">
      <w:pPr>
        <w:rPr>
          <w:sz w:val="26"/>
          <w:szCs w:val="26"/>
        </w:rPr>
      </w:pPr>
    </w:p>
    <w:sectPr w:rsidR="0010139D" w:rsidRPr="00315504" w:rsidSect="00CC17C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6801"/>
    <w:multiLevelType w:val="hybridMultilevel"/>
    <w:tmpl w:val="79CAC1B4"/>
    <w:lvl w:ilvl="0" w:tplc="144E4D36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453841"/>
    <w:multiLevelType w:val="multilevel"/>
    <w:tmpl w:val="FDE60A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0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5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8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01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04" w:hanging="2160"/>
      </w:pPr>
      <w:rPr>
        <w:rFonts w:eastAsia="Times New Roman" w:hint="default"/>
      </w:rPr>
    </w:lvl>
  </w:abstractNum>
  <w:abstractNum w:abstractNumId="2" w15:restartNumberingAfterBreak="0">
    <w:nsid w:val="2037168C"/>
    <w:multiLevelType w:val="hybridMultilevel"/>
    <w:tmpl w:val="4F501594"/>
    <w:lvl w:ilvl="0" w:tplc="F35497D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3" w15:restartNumberingAfterBreak="0">
    <w:nsid w:val="2F976D7E"/>
    <w:multiLevelType w:val="hybridMultilevel"/>
    <w:tmpl w:val="4B58EAC0"/>
    <w:lvl w:ilvl="0" w:tplc="B630000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55FD0180"/>
    <w:multiLevelType w:val="hybridMultilevel"/>
    <w:tmpl w:val="0C0ED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C6196">
      <w:start w:val="1"/>
      <w:numFmt w:val="russianLower"/>
      <w:lvlText w:val="%2)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7C72C7"/>
    <w:multiLevelType w:val="hybridMultilevel"/>
    <w:tmpl w:val="30CC864C"/>
    <w:lvl w:ilvl="0" w:tplc="B79669C4">
      <w:start w:val="1"/>
      <w:numFmt w:val="bullet"/>
      <w:lvlText w:val=""/>
      <w:lvlJc w:val="left"/>
      <w:pPr>
        <w:tabs>
          <w:tab w:val="num" w:pos="1842"/>
        </w:tabs>
        <w:ind w:left="708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40D5530"/>
    <w:multiLevelType w:val="hybridMultilevel"/>
    <w:tmpl w:val="04C0857E"/>
    <w:lvl w:ilvl="0" w:tplc="A9F0FD16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282"/>
    <w:rsid w:val="00021F48"/>
    <w:rsid w:val="00035770"/>
    <w:rsid w:val="00075715"/>
    <w:rsid w:val="00086EF3"/>
    <w:rsid w:val="000A6B61"/>
    <w:rsid w:val="000A745A"/>
    <w:rsid w:val="000C0EF8"/>
    <w:rsid w:val="000C596F"/>
    <w:rsid w:val="000D2244"/>
    <w:rsid w:val="000E22F7"/>
    <w:rsid w:val="000E755C"/>
    <w:rsid w:val="000F0895"/>
    <w:rsid w:val="000F229E"/>
    <w:rsid w:val="000F2BD9"/>
    <w:rsid w:val="000F3DF2"/>
    <w:rsid w:val="000F62AF"/>
    <w:rsid w:val="0010139D"/>
    <w:rsid w:val="00130C03"/>
    <w:rsid w:val="001337B6"/>
    <w:rsid w:val="00137F39"/>
    <w:rsid w:val="001600F9"/>
    <w:rsid w:val="001751C2"/>
    <w:rsid w:val="0017796A"/>
    <w:rsid w:val="001779FA"/>
    <w:rsid w:val="001827EB"/>
    <w:rsid w:val="00185687"/>
    <w:rsid w:val="001944F8"/>
    <w:rsid w:val="001A064D"/>
    <w:rsid w:val="001A1839"/>
    <w:rsid w:val="001A6B2B"/>
    <w:rsid w:val="001A776F"/>
    <w:rsid w:val="001A79EC"/>
    <w:rsid w:val="001B7F7A"/>
    <w:rsid w:val="001D6724"/>
    <w:rsid w:val="001D797E"/>
    <w:rsid w:val="001F4F7F"/>
    <w:rsid w:val="0020190B"/>
    <w:rsid w:val="0021054D"/>
    <w:rsid w:val="00214932"/>
    <w:rsid w:val="00214E01"/>
    <w:rsid w:val="00220CFE"/>
    <w:rsid w:val="00222225"/>
    <w:rsid w:val="0022234A"/>
    <w:rsid w:val="002228F1"/>
    <w:rsid w:val="00224C94"/>
    <w:rsid w:val="0022783E"/>
    <w:rsid w:val="00252F4B"/>
    <w:rsid w:val="00254F3A"/>
    <w:rsid w:val="00260CFE"/>
    <w:rsid w:val="00262A0C"/>
    <w:rsid w:val="00263C19"/>
    <w:rsid w:val="002652A3"/>
    <w:rsid w:val="00273074"/>
    <w:rsid w:val="00275529"/>
    <w:rsid w:val="00277E47"/>
    <w:rsid w:val="002828F6"/>
    <w:rsid w:val="00287E70"/>
    <w:rsid w:val="00292433"/>
    <w:rsid w:val="002A23AC"/>
    <w:rsid w:val="002A3703"/>
    <w:rsid w:val="002A696F"/>
    <w:rsid w:val="002C243D"/>
    <w:rsid w:val="002C50A7"/>
    <w:rsid w:val="002C56C9"/>
    <w:rsid w:val="002C578D"/>
    <w:rsid w:val="002D1832"/>
    <w:rsid w:val="002E1606"/>
    <w:rsid w:val="002F462D"/>
    <w:rsid w:val="002F7938"/>
    <w:rsid w:val="0030278E"/>
    <w:rsid w:val="00315504"/>
    <w:rsid w:val="003421B1"/>
    <w:rsid w:val="00353371"/>
    <w:rsid w:val="00357CA7"/>
    <w:rsid w:val="003702F8"/>
    <w:rsid w:val="00374AE0"/>
    <w:rsid w:val="00381DEC"/>
    <w:rsid w:val="00382E8A"/>
    <w:rsid w:val="00385728"/>
    <w:rsid w:val="00397E3E"/>
    <w:rsid w:val="003B2F70"/>
    <w:rsid w:val="003D0BB5"/>
    <w:rsid w:val="00422321"/>
    <w:rsid w:val="004323A8"/>
    <w:rsid w:val="00434282"/>
    <w:rsid w:val="004376B0"/>
    <w:rsid w:val="00455110"/>
    <w:rsid w:val="00460A1E"/>
    <w:rsid w:val="00467022"/>
    <w:rsid w:val="004902D6"/>
    <w:rsid w:val="004904F6"/>
    <w:rsid w:val="00490ED1"/>
    <w:rsid w:val="00491028"/>
    <w:rsid w:val="004A4915"/>
    <w:rsid w:val="004B28E4"/>
    <w:rsid w:val="004C1875"/>
    <w:rsid w:val="004C34A0"/>
    <w:rsid w:val="004D086C"/>
    <w:rsid w:val="004E68EF"/>
    <w:rsid w:val="004E7C65"/>
    <w:rsid w:val="004F0529"/>
    <w:rsid w:val="0051449F"/>
    <w:rsid w:val="00517434"/>
    <w:rsid w:val="00517D8B"/>
    <w:rsid w:val="00521C66"/>
    <w:rsid w:val="005358A9"/>
    <w:rsid w:val="00550191"/>
    <w:rsid w:val="0056088C"/>
    <w:rsid w:val="005670F3"/>
    <w:rsid w:val="00567F73"/>
    <w:rsid w:val="00576E7E"/>
    <w:rsid w:val="005905ED"/>
    <w:rsid w:val="005911AE"/>
    <w:rsid w:val="00596BED"/>
    <w:rsid w:val="005B576A"/>
    <w:rsid w:val="005B5FE9"/>
    <w:rsid w:val="005C021D"/>
    <w:rsid w:val="005C2B3F"/>
    <w:rsid w:val="005D66F0"/>
    <w:rsid w:val="005D6E14"/>
    <w:rsid w:val="005E1657"/>
    <w:rsid w:val="005F1D39"/>
    <w:rsid w:val="005F7EF8"/>
    <w:rsid w:val="00603DBA"/>
    <w:rsid w:val="00604E6D"/>
    <w:rsid w:val="00614722"/>
    <w:rsid w:val="00622331"/>
    <w:rsid w:val="00627408"/>
    <w:rsid w:val="0063260E"/>
    <w:rsid w:val="006520D5"/>
    <w:rsid w:val="00662F4E"/>
    <w:rsid w:val="006948EB"/>
    <w:rsid w:val="006974D7"/>
    <w:rsid w:val="006A3AA1"/>
    <w:rsid w:val="006B665A"/>
    <w:rsid w:val="006C7BAA"/>
    <w:rsid w:val="006D4406"/>
    <w:rsid w:val="006D6864"/>
    <w:rsid w:val="006E2167"/>
    <w:rsid w:val="00716918"/>
    <w:rsid w:val="00717F23"/>
    <w:rsid w:val="00736FC3"/>
    <w:rsid w:val="007434E1"/>
    <w:rsid w:val="00743B58"/>
    <w:rsid w:val="00746BEA"/>
    <w:rsid w:val="00754C1D"/>
    <w:rsid w:val="007616F1"/>
    <w:rsid w:val="0077097A"/>
    <w:rsid w:val="00772AC8"/>
    <w:rsid w:val="0077653A"/>
    <w:rsid w:val="00783C17"/>
    <w:rsid w:val="00797214"/>
    <w:rsid w:val="007A5F84"/>
    <w:rsid w:val="007A6F9E"/>
    <w:rsid w:val="007A765E"/>
    <w:rsid w:val="007B4E8F"/>
    <w:rsid w:val="007B6A7D"/>
    <w:rsid w:val="007D3B8A"/>
    <w:rsid w:val="007F107C"/>
    <w:rsid w:val="00800240"/>
    <w:rsid w:val="0080231F"/>
    <w:rsid w:val="00810470"/>
    <w:rsid w:val="00825871"/>
    <w:rsid w:val="00836021"/>
    <w:rsid w:val="008370DE"/>
    <w:rsid w:val="0084002B"/>
    <w:rsid w:val="0085125A"/>
    <w:rsid w:val="00855A1A"/>
    <w:rsid w:val="00866216"/>
    <w:rsid w:val="008726F4"/>
    <w:rsid w:val="00874673"/>
    <w:rsid w:val="00882406"/>
    <w:rsid w:val="00883969"/>
    <w:rsid w:val="00885B07"/>
    <w:rsid w:val="008A4C4C"/>
    <w:rsid w:val="008B3FE6"/>
    <w:rsid w:val="008C3A89"/>
    <w:rsid w:val="008D7DD1"/>
    <w:rsid w:val="008E464F"/>
    <w:rsid w:val="008E5BCD"/>
    <w:rsid w:val="008F554E"/>
    <w:rsid w:val="00903A9D"/>
    <w:rsid w:val="00907425"/>
    <w:rsid w:val="00910092"/>
    <w:rsid w:val="00930720"/>
    <w:rsid w:val="0093179D"/>
    <w:rsid w:val="00955E19"/>
    <w:rsid w:val="00966957"/>
    <w:rsid w:val="00974AFE"/>
    <w:rsid w:val="009A50D1"/>
    <w:rsid w:val="009A6491"/>
    <w:rsid w:val="009A7F29"/>
    <w:rsid w:val="009B3264"/>
    <w:rsid w:val="009B4CB1"/>
    <w:rsid w:val="009D446D"/>
    <w:rsid w:val="00A007DE"/>
    <w:rsid w:val="00A06A11"/>
    <w:rsid w:val="00A0771F"/>
    <w:rsid w:val="00A14872"/>
    <w:rsid w:val="00A21DAB"/>
    <w:rsid w:val="00A27206"/>
    <w:rsid w:val="00A30A8F"/>
    <w:rsid w:val="00A31335"/>
    <w:rsid w:val="00A6595D"/>
    <w:rsid w:val="00A66A69"/>
    <w:rsid w:val="00A726E2"/>
    <w:rsid w:val="00A80582"/>
    <w:rsid w:val="00A81B37"/>
    <w:rsid w:val="00A92A02"/>
    <w:rsid w:val="00A92A62"/>
    <w:rsid w:val="00A972FF"/>
    <w:rsid w:val="00AB2D67"/>
    <w:rsid w:val="00AB44A2"/>
    <w:rsid w:val="00AC485E"/>
    <w:rsid w:val="00AE11B6"/>
    <w:rsid w:val="00AF4030"/>
    <w:rsid w:val="00B312B7"/>
    <w:rsid w:val="00B46A4D"/>
    <w:rsid w:val="00B46CF2"/>
    <w:rsid w:val="00B50380"/>
    <w:rsid w:val="00B669E2"/>
    <w:rsid w:val="00B8105E"/>
    <w:rsid w:val="00B84938"/>
    <w:rsid w:val="00B86620"/>
    <w:rsid w:val="00B877B0"/>
    <w:rsid w:val="00B90E6D"/>
    <w:rsid w:val="00B93926"/>
    <w:rsid w:val="00B95E6F"/>
    <w:rsid w:val="00BA0105"/>
    <w:rsid w:val="00BA1ECB"/>
    <w:rsid w:val="00BA361E"/>
    <w:rsid w:val="00BC1895"/>
    <w:rsid w:val="00BC3569"/>
    <w:rsid w:val="00BC3F7D"/>
    <w:rsid w:val="00BD77E7"/>
    <w:rsid w:val="00BF0A90"/>
    <w:rsid w:val="00BF4EF1"/>
    <w:rsid w:val="00BF7127"/>
    <w:rsid w:val="00C17998"/>
    <w:rsid w:val="00C21F09"/>
    <w:rsid w:val="00C30D7C"/>
    <w:rsid w:val="00C42DBE"/>
    <w:rsid w:val="00C451B6"/>
    <w:rsid w:val="00C514E1"/>
    <w:rsid w:val="00C520DF"/>
    <w:rsid w:val="00C55DCB"/>
    <w:rsid w:val="00C564D4"/>
    <w:rsid w:val="00C621EA"/>
    <w:rsid w:val="00C66C4A"/>
    <w:rsid w:val="00C74A7B"/>
    <w:rsid w:val="00C7549C"/>
    <w:rsid w:val="00CA458B"/>
    <w:rsid w:val="00CB2A62"/>
    <w:rsid w:val="00CB2EB0"/>
    <w:rsid w:val="00CC17C9"/>
    <w:rsid w:val="00CC39E1"/>
    <w:rsid w:val="00CC70DE"/>
    <w:rsid w:val="00CD0374"/>
    <w:rsid w:val="00CD10C8"/>
    <w:rsid w:val="00CD456B"/>
    <w:rsid w:val="00CD4FD8"/>
    <w:rsid w:val="00CD7609"/>
    <w:rsid w:val="00CE17E9"/>
    <w:rsid w:val="00CE38D6"/>
    <w:rsid w:val="00CF6D31"/>
    <w:rsid w:val="00D1695B"/>
    <w:rsid w:val="00D24609"/>
    <w:rsid w:val="00D24E6D"/>
    <w:rsid w:val="00D3015A"/>
    <w:rsid w:val="00D37FAC"/>
    <w:rsid w:val="00D42966"/>
    <w:rsid w:val="00D70241"/>
    <w:rsid w:val="00D712DA"/>
    <w:rsid w:val="00D73103"/>
    <w:rsid w:val="00D905B2"/>
    <w:rsid w:val="00D94E12"/>
    <w:rsid w:val="00DA6CAA"/>
    <w:rsid w:val="00DC09E7"/>
    <w:rsid w:val="00DE1927"/>
    <w:rsid w:val="00DE2A6B"/>
    <w:rsid w:val="00DE7A4C"/>
    <w:rsid w:val="00DF2662"/>
    <w:rsid w:val="00E05CD5"/>
    <w:rsid w:val="00E32FE1"/>
    <w:rsid w:val="00E435D0"/>
    <w:rsid w:val="00E437C2"/>
    <w:rsid w:val="00E6579E"/>
    <w:rsid w:val="00E67450"/>
    <w:rsid w:val="00E710DB"/>
    <w:rsid w:val="00E82EB6"/>
    <w:rsid w:val="00E86D0B"/>
    <w:rsid w:val="00E874A1"/>
    <w:rsid w:val="00E91162"/>
    <w:rsid w:val="00E9179A"/>
    <w:rsid w:val="00E9223D"/>
    <w:rsid w:val="00EA1A86"/>
    <w:rsid w:val="00EC66F7"/>
    <w:rsid w:val="00ED4C80"/>
    <w:rsid w:val="00EF1A74"/>
    <w:rsid w:val="00EF3284"/>
    <w:rsid w:val="00EF66D9"/>
    <w:rsid w:val="00EF761A"/>
    <w:rsid w:val="00F02B1C"/>
    <w:rsid w:val="00F07EE1"/>
    <w:rsid w:val="00F1366C"/>
    <w:rsid w:val="00F16ED2"/>
    <w:rsid w:val="00F17D79"/>
    <w:rsid w:val="00F23BD9"/>
    <w:rsid w:val="00F31D99"/>
    <w:rsid w:val="00F34AB0"/>
    <w:rsid w:val="00F408EC"/>
    <w:rsid w:val="00F51622"/>
    <w:rsid w:val="00F52B51"/>
    <w:rsid w:val="00F5458D"/>
    <w:rsid w:val="00F61C73"/>
    <w:rsid w:val="00F716D1"/>
    <w:rsid w:val="00F77CA5"/>
    <w:rsid w:val="00F836C3"/>
    <w:rsid w:val="00F9154F"/>
    <w:rsid w:val="00FA0EAC"/>
    <w:rsid w:val="00FA27FB"/>
    <w:rsid w:val="00FB3859"/>
    <w:rsid w:val="00FC287A"/>
    <w:rsid w:val="00FC4255"/>
    <w:rsid w:val="00FC7525"/>
    <w:rsid w:val="00FE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D8511-A7B9-4836-A0AF-CC0080FB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link w:val="50"/>
    <w:uiPriority w:val="9"/>
    <w:qFormat/>
    <w:rsid w:val="002C578D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A4915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E1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link w:val="5"/>
    <w:uiPriority w:val="9"/>
    <w:rsid w:val="002C578D"/>
    <w:rPr>
      <w:b/>
      <w:bCs/>
    </w:rPr>
  </w:style>
  <w:style w:type="paragraph" w:styleId="a5">
    <w:name w:val="Normal (Web)"/>
    <w:basedOn w:val="a"/>
    <w:uiPriority w:val="99"/>
    <w:unhideWhenUsed/>
    <w:rsid w:val="002C578D"/>
    <w:pPr>
      <w:spacing w:before="100" w:beforeAutospacing="1" w:after="100" w:afterAutospacing="1"/>
    </w:pPr>
  </w:style>
  <w:style w:type="paragraph" w:styleId="a6">
    <w:name w:val="Название"/>
    <w:basedOn w:val="a"/>
    <w:link w:val="a7"/>
    <w:qFormat/>
    <w:rsid w:val="005F7EF8"/>
    <w:pPr>
      <w:jc w:val="center"/>
    </w:pPr>
    <w:rPr>
      <w:sz w:val="28"/>
      <w:lang w:val="x-none" w:eastAsia="x-none"/>
    </w:rPr>
  </w:style>
  <w:style w:type="character" w:customStyle="1" w:styleId="a7">
    <w:name w:val="Название Знак"/>
    <w:link w:val="a6"/>
    <w:rsid w:val="005F7EF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9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62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777</dc:creator>
  <cp:keywords/>
  <cp:lastModifiedBy>Андрей</cp:lastModifiedBy>
  <cp:revision>2</cp:revision>
  <cp:lastPrinted>2026-03-06T03:09:00Z</cp:lastPrinted>
  <dcterms:created xsi:type="dcterms:W3CDTF">2026-03-11T08:53:00Z</dcterms:created>
  <dcterms:modified xsi:type="dcterms:W3CDTF">2026-03-11T08:53:00Z</dcterms:modified>
</cp:coreProperties>
</file>