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39"/>
        <w:gridCol w:w="3949"/>
        <w:gridCol w:w="2566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E11F0" w:rsidRPr="00305374" w:rsidRDefault="001A2648" w:rsidP="00C855A5">
            <w:pPr>
              <w:jc w:val="right"/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>Проект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1A2648" w:rsidRPr="00305374" w:rsidTr="00FC685D">
        <w:tc>
          <w:tcPr>
            <w:tcW w:w="9570" w:type="dxa"/>
            <w:gridSpan w:val="3"/>
          </w:tcPr>
          <w:p w:rsidR="001A2648" w:rsidRPr="00305374" w:rsidRDefault="001A2648" w:rsidP="001A2648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 депутатов Бейского района</w:t>
            </w:r>
            <w:r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C20E2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C20E2A">
              <w:rPr>
                <w:sz w:val="26"/>
                <w:szCs w:val="26"/>
              </w:rPr>
              <w:t>16</w:t>
            </w:r>
            <w:r>
              <w:rPr>
                <w:sz w:val="26"/>
                <w:szCs w:val="26"/>
              </w:rPr>
              <w:t xml:space="preserve"> </w:t>
            </w:r>
            <w:r w:rsidR="00C20E2A">
              <w:rPr>
                <w:sz w:val="26"/>
                <w:szCs w:val="26"/>
              </w:rPr>
              <w:t>марта</w:t>
            </w:r>
            <w:r w:rsidR="006F6109">
              <w:rPr>
                <w:sz w:val="26"/>
                <w:szCs w:val="26"/>
              </w:rPr>
              <w:t xml:space="preserve"> 202</w:t>
            </w:r>
            <w:r w:rsidR="00C20E2A">
              <w:rPr>
                <w:sz w:val="26"/>
                <w:szCs w:val="26"/>
              </w:rPr>
              <w:t>6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2E11F0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2E11F0">
              <w:rPr>
                <w:sz w:val="26"/>
                <w:szCs w:val="26"/>
              </w:rPr>
              <w:t>___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936"/>
        <w:gridCol w:w="5712"/>
      </w:tblGrid>
      <w:tr w:rsidR="00DE63CF" w:rsidRPr="00305374" w:rsidTr="00216A55">
        <w:tc>
          <w:tcPr>
            <w:tcW w:w="3936" w:type="dxa"/>
          </w:tcPr>
          <w:p w:rsidR="00DE63CF" w:rsidRPr="00305374" w:rsidRDefault="00076E9E" w:rsidP="00C20E2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</w:t>
            </w:r>
            <w:r w:rsidR="00930354">
              <w:rPr>
                <w:b/>
                <w:sz w:val="26"/>
                <w:szCs w:val="26"/>
              </w:rPr>
              <w:t>внесении изменения</w:t>
            </w:r>
            <w:r w:rsidR="002A758C" w:rsidRPr="002A758C">
              <w:rPr>
                <w:b/>
                <w:sz w:val="26"/>
                <w:szCs w:val="26"/>
              </w:rPr>
              <w:t xml:space="preserve"> в Правила землепо</w:t>
            </w:r>
            <w:r>
              <w:rPr>
                <w:b/>
                <w:sz w:val="26"/>
                <w:szCs w:val="26"/>
              </w:rPr>
              <w:t xml:space="preserve">льзования и застройки </w:t>
            </w:r>
            <w:r w:rsidR="00C20E2A">
              <w:rPr>
                <w:b/>
                <w:sz w:val="26"/>
                <w:szCs w:val="26"/>
              </w:rPr>
              <w:t>Куйбышевского</w:t>
            </w:r>
            <w:r>
              <w:rPr>
                <w:b/>
                <w:sz w:val="26"/>
                <w:szCs w:val="26"/>
              </w:rPr>
              <w:t xml:space="preserve"> </w:t>
            </w:r>
            <w:r w:rsidR="002A758C" w:rsidRPr="002A758C">
              <w:rPr>
                <w:b/>
                <w:sz w:val="26"/>
                <w:szCs w:val="26"/>
              </w:rPr>
              <w:t xml:space="preserve">сельсовета Бейского района </w:t>
            </w:r>
            <w:r w:rsidR="00C20E2A">
              <w:rPr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5712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216A55">
        <w:tc>
          <w:tcPr>
            <w:tcW w:w="3936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216A55">
        <w:tc>
          <w:tcPr>
            <w:tcW w:w="3936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>соответствии со стать</w:t>
      </w:r>
      <w:r w:rsidR="00CC2B71">
        <w:rPr>
          <w:sz w:val="26"/>
          <w:szCs w:val="26"/>
        </w:rPr>
        <w:t>ями</w:t>
      </w:r>
      <w:r w:rsidR="00015250">
        <w:rPr>
          <w:sz w:val="26"/>
          <w:szCs w:val="26"/>
        </w:rPr>
        <w:t xml:space="preserve"> </w:t>
      </w:r>
      <w:r w:rsidR="002E11F0">
        <w:rPr>
          <w:sz w:val="26"/>
          <w:szCs w:val="26"/>
        </w:rPr>
        <w:t>30</w:t>
      </w:r>
      <w:r w:rsidR="000A14EB">
        <w:rPr>
          <w:sz w:val="26"/>
          <w:szCs w:val="26"/>
        </w:rPr>
        <w:t>-33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E75D7B" w:rsidRPr="00E75D7B">
        <w:rPr>
          <w:sz w:val="26"/>
          <w:szCs w:val="26"/>
        </w:rPr>
        <w:t xml:space="preserve">рассмотрев постановление </w:t>
      </w:r>
      <w:r w:rsidR="00175C17" w:rsidRPr="007000D7">
        <w:rPr>
          <w:sz w:val="26"/>
          <w:szCs w:val="26"/>
        </w:rPr>
        <w:t xml:space="preserve">Администрации </w:t>
      </w:r>
      <w:r w:rsidR="00E75D7B" w:rsidRPr="007000D7">
        <w:rPr>
          <w:sz w:val="26"/>
          <w:szCs w:val="26"/>
        </w:rPr>
        <w:t>Б</w:t>
      </w:r>
      <w:r w:rsidR="00E75D7B" w:rsidRPr="00E75D7B">
        <w:rPr>
          <w:sz w:val="26"/>
          <w:szCs w:val="26"/>
        </w:rPr>
        <w:t xml:space="preserve">ейского </w:t>
      </w:r>
      <w:r w:rsidR="00175C17">
        <w:rPr>
          <w:sz w:val="26"/>
          <w:szCs w:val="26"/>
        </w:rPr>
        <w:t xml:space="preserve">муниципального </w:t>
      </w:r>
      <w:r w:rsidR="00E75D7B" w:rsidRPr="00E75D7B">
        <w:rPr>
          <w:sz w:val="26"/>
          <w:szCs w:val="26"/>
        </w:rPr>
        <w:t>района</w:t>
      </w:r>
      <w:r w:rsidR="00AA7AF7">
        <w:rPr>
          <w:sz w:val="26"/>
          <w:szCs w:val="26"/>
        </w:rPr>
        <w:t xml:space="preserve"> Республики Хакасия</w:t>
      </w:r>
      <w:r w:rsidR="00E75D7B" w:rsidRPr="00E75D7B">
        <w:rPr>
          <w:sz w:val="26"/>
          <w:szCs w:val="26"/>
        </w:rPr>
        <w:t xml:space="preserve"> </w:t>
      </w:r>
      <w:r w:rsidR="00E75D7B" w:rsidRPr="00CA157B">
        <w:rPr>
          <w:sz w:val="26"/>
          <w:szCs w:val="26"/>
        </w:rPr>
        <w:t xml:space="preserve">от </w:t>
      </w:r>
      <w:r w:rsidR="00C20E2A">
        <w:rPr>
          <w:sz w:val="26"/>
          <w:szCs w:val="26"/>
        </w:rPr>
        <w:t>27</w:t>
      </w:r>
      <w:r w:rsidR="005B1CFC">
        <w:rPr>
          <w:sz w:val="26"/>
          <w:szCs w:val="26"/>
        </w:rPr>
        <w:t>.0</w:t>
      </w:r>
      <w:r w:rsidR="00C20E2A">
        <w:rPr>
          <w:sz w:val="26"/>
          <w:szCs w:val="26"/>
        </w:rPr>
        <w:t>1</w:t>
      </w:r>
      <w:r w:rsidR="005B1CFC">
        <w:rPr>
          <w:sz w:val="26"/>
          <w:szCs w:val="26"/>
        </w:rPr>
        <w:t>.202</w:t>
      </w:r>
      <w:r w:rsidR="00C20E2A">
        <w:rPr>
          <w:sz w:val="26"/>
          <w:szCs w:val="26"/>
        </w:rPr>
        <w:t>6</w:t>
      </w:r>
      <w:r w:rsidR="003E54CC" w:rsidRPr="003E54CC">
        <w:rPr>
          <w:sz w:val="26"/>
          <w:szCs w:val="26"/>
        </w:rPr>
        <w:t xml:space="preserve"> № </w:t>
      </w:r>
      <w:r w:rsidR="00C20E2A">
        <w:rPr>
          <w:sz w:val="26"/>
          <w:szCs w:val="26"/>
        </w:rPr>
        <w:t>58</w:t>
      </w:r>
      <w:r w:rsidR="00CC2B71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>«</w:t>
      </w:r>
      <w:r w:rsidR="003E54CC" w:rsidRPr="003E54CC">
        <w:rPr>
          <w:sz w:val="26"/>
          <w:szCs w:val="26"/>
        </w:rPr>
        <w:t xml:space="preserve">О согласии с проектом внесения изменений в правила землепользования и застройки </w:t>
      </w:r>
      <w:r w:rsidR="00C20E2A">
        <w:rPr>
          <w:sz w:val="26"/>
          <w:szCs w:val="26"/>
        </w:rPr>
        <w:t>Куйбышевского</w:t>
      </w:r>
      <w:r w:rsidR="003E54CC" w:rsidRPr="003E54CC">
        <w:rPr>
          <w:sz w:val="26"/>
          <w:szCs w:val="26"/>
        </w:rPr>
        <w:t xml:space="preserve"> сельсовета Бейского района Республики Хакасия и направлении его в Совет депутатов Бейского района</w:t>
      </w:r>
      <w:r w:rsidR="00AA7AF7">
        <w:rPr>
          <w:sz w:val="26"/>
          <w:szCs w:val="26"/>
        </w:rPr>
        <w:t xml:space="preserve"> Республики Хакасия</w:t>
      </w:r>
      <w:r w:rsidR="00E75D7B" w:rsidRPr="00A34C64">
        <w:rPr>
          <w:sz w:val="26"/>
          <w:szCs w:val="26"/>
        </w:rPr>
        <w:t xml:space="preserve">», </w:t>
      </w:r>
      <w:r w:rsidR="00A40F96">
        <w:rPr>
          <w:sz w:val="26"/>
          <w:szCs w:val="26"/>
        </w:rPr>
        <w:t xml:space="preserve">протоколы публичных слушаний </w:t>
      </w:r>
      <w:r w:rsidR="00076E9E">
        <w:rPr>
          <w:sz w:val="26"/>
          <w:szCs w:val="26"/>
        </w:rPr>
        <w:t xml:space="preserve">от </w:t>
      </w:r>
      <w:r w:rsidR="00C20E2A">
        <w:rPr>
          <w:sz w:val="26"/>
          <w:szCs w:val="26"/>
        </w:rPr>
        <w:t>13</w:t>
      </w:r>
      <w:r w:rsidR="00C93769" w:rsidRPr="00C93769">
        <w:rPr>
          <w:sz w:val="26"/>
          <w:szCs w:val="26"/>
        </w:rPr>
        <w:t>.0</w:t>
      </w:r>
      <w:r w:rsidR="00C20E2A">
        <w:rPr>
          <w:sz w:val="26"/>
          <w:szCs w:val="26"/>
        </w:rPr>
        <w:t>1</w:t>
      </w:r>
      <w:r w:rsidR="00C93769" w:rsidRPr="00C93769">
        <w:rPr>
          <w:sz w:val="26"/>
          <w:szCs w:val="26"/>
        </w:rPr>
        <w:t>.202</w:t>
      </w:r>
      <w:r w:rsidR="00C20E2A">
        <w:rPr>
          <w:sz w:val="26"/>
          <w:szCs w:val="26"/>
        </w:rPr>
        <w:t>6</w:t>
      </w:r>
      <w:r w:rsidR="00C93769" w:rsidRPr="00C93769">
        <w:rPr>
          <w:sz w:val="26"/>
          <w:szCs w:val="26"/>
        </w:rPr>
        <w:t xml:space="preserve"> №№ </w:t>
      </w:r>
      <w:r w:rsidR="00C20E2A">
        <w:rPr>
          <w:sz w:val="26"/>
          <w:szCs w:val="26"/>
        </w:rPr>
        <w:t>1</w:t>
      </w:r>
      <w:r w:rsidR="00C93769" w:rsidRPr="00C93769">
        <w:rPr>
          <w:sz w:val="26"/>
          <w:szCs w:val="26"/>
        </w:rPr>
        <w:t xml:space="preserve">, </w:t>
      </w:r>
      <w:r w:rsidR="00C20E2A">
        <w:rPr>
          <w:sz w:val="26"/>
          <w:szCs w:val="26"/>
        </w:rPr>
        <w:t>2</w:t>
      </w:r>
      <w:r w:rsidR="00A40F96">
        <w:rPr>
          <w:sz w:val="26"/>
          <w:szCs w:val="26"/>
        </w:rPr>
        <w:t>,</w:t>
      </w:r>
      <w:r w:rsidR="00C20E2A">
        <w:rPr>
          <w:sz w:val="26"/>
          <w:szCs w:val="26"/>
        </w:rPr>
        <w:t xml:space="preserve"> 3, 4, 5,</w:t>
      </w:r>
      <w:r w:rsidR="00A40F96">
        <w:rPr>
          <w:sz w:val="26"/>
          <w:szCs w:val="26"/>
        </w:rPr>
        <w:t xml:space="preserve"> заключение о результатах публичных слушаний от</w:t>
      </w:r>
      <w:r w:rsidR="00076E9E">
        <w:rPr>
          <w:color w:val="FF0000"/>
          <w:sz w:val="26"/>
          <w:szCs w:val="26"/>
        </w:rPr>
        <w:t xml:space="preserve"> </w:t>
      </w:r>
      <w:r w:rsidR="00AA7AF7">
        <w:rPr>
          <w:sz w:val="26"/>
          <w:szCs w:val="26"/>
        </w:rPr>
        <w:t>1</w:t>
      </w:r>
      <w:r w:rsidR="00C20E2A">
        <w:rPr>
          <w:sz w:val="26"/>
          <w:szCs w:val="26"/>
        </w:rPr>
        <w:t>4</w:t>
      </w:r>
      <w:r w:rsidR="00C93769" w:rsidRPr="00C93769">
        <w:rPr>
          <w:sz w:val="26"/>
          <w:szCs w:val="26"/>
        </w:rPr>
        <w:t>.0</w:t>
      </w:r>
      <w:r w:rsidR="00C20E2A">
        <w:rPr>
          <w:sz w:val="26"/>
          <w:szCs w:val="26"/>
        </w:rPr>
        <w:t>1</w:t>
      </w:r>
      <w:r w:rsidR="00C93769" w:rsidRPr="00C93769">
        <w:rPr>
          <w:sz w:val="26"/>
          <w:szCs w:val="26"/>
        </w:rPr>
        <w:t>.202</w:t>
      </w:r>
      <w:r w:rsidR="00C20E2A">
        <w:rPr>
          <w:sz w:val="26"/>
          <w:szCs w:val="26"/>
        </w:rPr>
        <w:t>6</w:t>
      </w:r>
      <w:r w:rsidR="00E75D7B" w:rsidRPr="00A35EC5">
        <w:rPr>
          <w:sz w:val="26"/>
          <w:szCs w:val="26"/>
        </w:rPr>
        <w:t>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Бейск</w:t>
      </w:r>
      <w:r w:rsidR="00AA7AF7">
        <w:rPr>
          <w:color w:val="000000"/>
          <w:spacing w:val="-1"/>
          <w:sz w:val="26"/>
          <w:szCs w:val="26"/>
        </w:rPr>
        <w:t>ого муниципального</w:t>
      </w:r>
      <w:r w:rsidR="00235A12" w:rsidRPr="001E4260">
        <w:rPr>
          <w:color w:val="000000"/>
          <w:spacing w:val="-1"/>
          <w:sz w:val="26"/>
          <w:szCs w:val="26"/>
        </w:rPr>
        <w:t xml:space="preserve"> район</w:t>
      </w:r>
      <w:r w:rsidR="00AA7AF7">
        <w:rPr>
          <w:color w:val="000000"/>
          <w:spacing w:val="-1"/>
          <w:sz w:val="26"/>
          <w:szCs w:val="26"/>
        </w:rPr>
        <w:t>а</w:t>
      </w:r>
      <w:r w:rsidR="00235A12" w:rsidRPr="001E4260">
        <w:rPr>
          <w:color w:val="000000"/>
          <w:spacing w:val="-1"/>
          <w:sz w:val="26"/>
          <w:szCs w:val="26"/>
        </w:rPr>
        <w:t xml:space="preserve"> Республики Хакасия,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A26CDC">
      <w:pPr>
        <w:jc w:val="both"/>
        <w:rPr>
          <w:sz w:val="26"/>
          <w:szCs w:val="26"/>
        </w:rPr>
      </w:pPr>
    </w:p>
    <w:p w:rsidR="00216A55" w:rsidRDefault="005B2552" w:rsidP="001A2648">
      <w:pPr>
        <w:shd w:val="clear" w:color="auto" w:fill="FFFFFF"/>
        <w:ind w:firstLine="708"/>
        <w:jc w:val="both"/>
        <w:rPr>
          <w:spacing w:val="4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B25173">
        <w:rPr>
          <w:color w:val="000000"/>
          <w:sz w:val="26"/>
          <w:szCs w:val="26"/>
          <w:shd w:val="clear" w:color="auto" w:fill="FFFFFF"/>
        </w:rPr>
        <w:t>.</w:t>
      </w:r>
      <w:r w:rsidR="00B25173" w:rsidRPr="00B25173">
        <w:rPr>
          <w:spacing w:val="4"/>
          <w:sz w:val="26"/>
          <w:szCs w:val="26"/>
        </w:rPr>
        <w:t xml:space="preserve"> </w:t>
      </w:r>
      <w:r w:rsidR="00C20E2A">
        <w:rPr>
          <w:sz w:val="26"/>
          <w:szCs w:val="26"/>
        </w:rPr>
        <w:t xml:space="preserve">Внести </w:t>
      </w:r>
      <w:r w:rsidR="00C20E2A">
        <w:rPr>
          <w:spacing w:val="4"/>
          <w:sz w:val="26"/>
          <w:szCs w:val="26"/>
        </w:rPr>
        <w:t xml:space="preserve">в Правила землепользования и застройки </w:t>
      </w:r>
      <w:r w:rsidR="00C20E2A">
        <w:rPr>
          <w:color w:val="000000"/>
          <w:sz w:val="26"/>
          <w:szCs w:val="26"/>
          <w:shd w:val="clear" w:color="auto" w:fill="FFFFFF"/>
        </w:rPr>
        <w:t>Куйбышевского</w:t>
      </w:r>
      <w:r w:rsidR="00C20E2A">
        <w:rPr>
          <w:sz w:val="26"/>
          <w:szCs w:val="26"/>
        </w:rPr>
        <w:t xml:space="preserve"> сельсовета Бейского района Республики Хакасия, утвержденные решением Совета депутатов Куйбышевского сельсовета </w:t>
      </w:r>
      <w:r w:rsidR="00C20E2A">
        <w:rPr>
          <w:color w:val="000000"/>
          <w:sz w:val="26"/>
          <w:szCs w:val="26"/>
          <w:shd w:val="clear" w:color="auto" w:fill="FFFFFF"/>
        </w:rPr>
        <w:t>Бейского района Республики Хакасия от 08.12.2012 № 87 «</w:t>
      </w:r>
      <w:r w:rsidR="00C20E2A">
        <w:rPr>
          <w:bCs/>
          <w:color w:val="000000"/>
          <w:sz w:val="26"/>
          <w:szCs w:val="26"/>
          <w:shd w:val="clear" w:color="auto" w:fill="FFFFFF"/>
        </w:rPr>
        <w:t>Об утверждении Правил землепользования и застройки Куйбышевского сельсовета Бейского района Республики Хакасия</w:t>
      </w:r>
      <w:r w:rsidR="00C20E2A">
        <w:rPr>
          <w:color w:val="000000"/>
          <w:sz w:val="26"/>
          <w:szCs w:val="26"/>
          <w:shd w:val="clear" w:color="auto" w:fill="FFFFFF"/>
        </w:rPr>
        <w:t xml:space="preserve">» изменение, дополнив </w:t>
      </w:r>
      <w:r w:rsidR="00C20E2A">
        <w:rPr>
          <w:sz w:val="26"/>
          <w:szCs w:val="26"/>
        </w:rPr>
        <w:t>таблицу 2</w:t>
      </w:r>
      <w:r w:rsidR="00C20E2A">
        <w:rPr>
          <w:color w:val="000000"/>
          <w:sz w:val="26"/>
          <w:szCs w:val="26"/>
        </w:rPr>
        <w:t xml:space="preserve"> статьи 11 главы 2 строкой </w:t>
      </w:r>
      <w:r w:rsidR="00C20E2A">
        <w:rPr>
          <w:color w:val="000000"/>
          <w:sz w:val="26"/>
          <w:szCs w:val="26"/>
          <w:shd w:val="clear" w:color="auto" w:fill="FFFFFF"/>
        </w:rPr>
        <w:t xml:space="preserve">следующего </w:t>
      </w:r>
      <w:r w:rsidR="00C20E2A">
        <w:rPr>
          <w:spacing w:val="4"/>
          <w:sz w:val="26"/>
          <w:szCs w:val="26"/>
        </w:rPr>
        <w:t>содержания:</w:t>
      </w:r>
    </w:p>
    <w:p w:rsidR="00175C17" w:rsidRDefault="00175C17" w:rsidP="00C20E2A">
      <w:pPr>
        <w:pStyle w:val="af2"/>
        <w:shd w:val="clear" w:color="auto" w:fill="FFFFFF"/>
        <w:spacing w:before="0" w:beforeAutospacing="0" w:after="0" w:afterAutospacing="0" w:line="300" w:lineRule="atLeast"/>
        <w:ind w:left="142" w:right="-2" w:hanging="142"/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6"/>
        <w:gridCol w:w="2172"/>
        <w:gridCol w:w="6599"/>
        <w:gridCol w:w="453"/>
      </w:tblGrid>
      <w:tr w:rsidR="00C20E2A" w:rsidTr="00C20E2A">
        <w:trPr>
          <w:trHeight w:val="3106"/>
        </w:trPr>
        <w:tc>
          <w:tcPr>
            <w:tcW w:w="34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20E2A" w:rsidRDefault="00C20E2A">
            <w:pPr>
              <w:pStyle w:val="af2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E2A" w:rsidRDefault="00C20E2A">
            <w:pPr>
              <w:pStyle w:val="af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Амбулаторно-поликлиническое обслуживание (3.4.1)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E2A" w:rsidRDefault="00C20E2A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Предельные минимальные размеры земельного участка – 0,02 га</w:t>
            </w:r>
          </w:p>
          <w:p w:rsidR="00C20E2A" w:rsidRDefault="00C20E2A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Предельные максимальные размеры земельного участка – не подлежат установлению</w:t>
            </w:r>
          </w:p>
          <w:p w:rsidR="00C20E2A" w:rsidRDefault="00C20E2A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Минимальные отступы от границ земельных участков – 3 м</w:t>
            </w:r>
          </w:p>
          <w:p w:rsidR="00C20E2A" w:rsidRDefault="00C20E2A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Предельное количество этажей или предельная высота зданий, строений, сооружений – 3 этажа</w:t>
            </w:r>
          </w:p>
          <w:p w:rsidR="00C20E2A" w:rsidRDefault="00C20E2A">
            <w:pPr>
              <w:pStyle w:val="af3"/>
              <w:rPr>
                <w:sz w:val="26"/>
                <w:szCs w:val="26"/>
              </w:rPr>
            </w:pPr>
            <w:bookmarkStart w:id="1" w:name="_Toc58177815"/>
            <w:bookmarkStart w:id="2" w:name="_Toc58580021"/>
            <w:bookmarkStart w:id="3" w:name="_Toc62232904"/>
            <w:bookmarkStart w:id="4" w:name="_Toc69895888"/>
            <w:r>
              <w:rPr>
                <w:sz w:val="26"/>
                <w:szCs w:val="26"/>
              </w:rPr>
              <w:t>Максимальный процент застройки в границах земельного участка – 60</w:t>
            </w:r>
            <w:bookmarkEnd w:id="1"/>
            <w:bookmarkEnd w:id="2"/>
            <w:bookmarkEnd w:id="3"/>
            <w:bookmarkEnd w:id="4"/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20E2A" w:rsidRDefault="00C20E2A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».</w:t>
            </w:r>
          </w:p>
        </w:tc>
      </w:tr>
    </w:tbl>
    <w:p w:rsidR="00C20E2A" w:rsidRPr="00F23961" w:rsidRDefault="00C20E2A" w:rsidP="00C20E2A">
      <w:pPr>
        <w:shd w:val="clear" w:color="auto" w:fill="FFFFFF"/>
        <w:jc w:val="both"/>
        <w:rPr>
          <w:bCs/>
          <w:kern w:val="32"/>
          <w:sz w:val="26"/>
          <w:szCs w:val="26"/>
          <w:lang w:eastAsia="x-none"/>
        </w:rPr>
      </w:pPr>
    </w:p>
    <w:p w:rsidR="00D03F58" w:rsidRDefault="005034E0" w:rsidP="001D65A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</w:t>
      </w:r>
      <w:r w:rsidR="00D03F58" w:rsidRPr="00D03F58">
        <w:rPr>
          <w:sz w:val="26"/>
          <w:szCs w:val="26"/>
        </w:rPr>
        <w:t xml:space="preserve"> Направить решение Глав</w:t>
      </w:r>
      <w:r w:rsidR="005E4881">
        <w:rPr>
          <w:sz w:val="26"/>
          <w:szCs w:val="26"/>
        </w:rPr>
        <w:t>е</w:t>
      </w:r>
      <w:r w:rsidR="00D03F58" w:rsidRPr="00D03F58">
        <w:rPr>
          <w:sz w:val="26"/>
          <w:szCs w:val="26"/>
        </w:rPr>
        <w:t xml:space="preserve"> Бейского района</w:t>
      </w:r>
      <w:r w:rsidR="001A2648">
        <w:rPr>
          <w:sz w:val="26"/>
          <w:szCs w:val="26"/>
        </w:rPr>
        <w:t xml:space="preserve"> Республики Хакасия           </w:t>
      </w:r>
      <w:r w:rsidR="00D03F58" w:rsidRPr="00D03F58">
        <w:rPr>
          <w:sz w:val="26"/>
          <w:szCs w:val="26"/>
        </w:rPr>
        <w:t xml:space="preserve"> </w:t>
      </w:r>
      <w:r w:rsidR="008D0AA1">
        <w:rPr>
          <w:sz w:val="26"/>
          <w:szCs w:val="26"/>
        </w:rPr>
        <w:t xml:space="preserve">Т.Л. </w:t>
      </w:r>
      <w:proofErr w:type="spellStart"/>
      <w:r w:rsidR="008D0AA1">
        <w:rPr>
          <w:sz w:val="26"/>
          <w:szCs w:val="26"/>
        </w:rPr>
        <w:t>Акользиной</w:t>
      </w:r>
      <w:proofErr w:type="spellEnd"/>
      <w:r w:rsidR="008D0AA1">
        <w:rPr>
          <w:sz w:val="26"/>
          <w:szCs w:val="26"/>
        </w:rPr>
        <w:t xml:space="preserve"> </w:t>
      </w:r>
      <w:r w:rsidR="00D03F58" w:rsidRPr="00D03F58">
        <w:rPr>
          <w:sz w:val="26"/>
          <w:szCs w:val="26"/>
        </w:rPr>
        <w:t>для подписания и опубликования.</w:t>
      </w:r>
    </w:p>
    <w:p w:rsidR="00D03F58" w:rsidRDefault="00380708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 xml:space="preserve">. Настоящее решение вступает в силу </w:t>
      </w:r>
      <w:r w:rsidR="003E54CC" w:rsidRPr="00D03F58">
        <w:rPr>
          <w:sz w:val="26"/>
          <w:szCs w:val="26"/>
        </w:rPr>
        <w:t xml:space="preserve">после </w:t>
      </w:r>
      <w:r w:rsidR="003E54CC">
        <w:rPr>
          <w:sz w:val="26"/>
          <w:szCs w:val="26"/>
        </w:rPr>
        <w:t>его</w:t>
      </w:r>
      <w:r w:rsidR="00D03F58" w:rsidRPr="00D03F58">
        <w:rPr>
          <w:sz w:val="26"/>
          <w:szCs w:val="26"/>
        </w:rPr>
        <w:t xml:space="preserve"> официального опубликования.</w:t>
      </w:r>
    </w:p>
    <w:p w:rsidR="00235A12" w:rsidRPr="00D03F58" w:rsidRDefault="00380708" w:rsidP="00A26CD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</w:t>
      </w:r>
      <w:r w:rsidR="008D0AA1">
        <w:rPr>
          <w:sz w:val="26"/>
          <w:szCs w:val="26"/>
        </w:rPr>
        <w:t xml:space="preserve">А.И. </w:t>
      </w:r>
      <w:r w:rsidR="005E4881">
        <w:rPr>
          <w:sz w:val="26"/>
          <w:szCs w:val="26"/>
        </w:rPr>
        <w:t>Мелихов</w:t>
      </w:r>
      <w:r w:rsidR="006927E8" w:rsidRPr="006927E8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Председатель 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  <w:r w:rsidR="001A2648">
              <w:rPr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076E9E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Default="001B051D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 w:rsidR="00E042D9" w:rsidRPr="00305374">
              <w:rPr>
                <w:sz w:val="26"/>
                <w:szCs w:val="26"/>
              </w:rPr>
              <w:t>а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  <w:p w:rsidR="001A2648" w:rsidRPr="00305374" w:rsidRDefault="001A2648" w:rsidP="001A26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4785" w:type="dxa"/>
          </w:tcPr>
          <w:p w:rsidR="001A2648" w:rsidRDefault="001A2648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A26CDC" w:rsidRDefault="008D0AA1" w:rsidP="00A26C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Т.Л.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9D"/>
    <w:rsid w:val="00015250"/>
    <w:rsid w:val="0003451E"/>
    <w:rsid w:val="000372EB"/>
    <w:rsid w:val="0006425C"/>
    <w:rsid w:val="000645E4"/>
    <w:rsid w:val="0007393B"/>
    <w:rsid w:val="00076E9E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1363A9"/>
    <w:rsid w:val="00157768"/>
    <w:rsid w:val="001639B3"/>
    <w:rsid w:val="00173806"/>
    <w:rsid w:val="00175C17"/>
    <w:rsid w:val="0019451E"/>
    <w:rsid w:val="001A0EA2"/>
    <w:rsid w:val="001A2648"/>
    <w:rsid w:val="001B051D"/>
    <w:rsid w:val="001D5B31"/>
    <w:rsid w:val="001D65A0"/>
    <w:rsid w:val="001E4260"/>
    <w:rsid w:val="001F5E27"/>
    <w:rsid w:val="002058E2"/>
    <w:rsid w:val="00213D39"/>
    <w:rsid w:val="00216A55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77D"/>
    <w:rsid w:val="0036680A"/>
    <w:rsid w:val="00375727"/>
    <w:rsid w:val="00375940"/>
    <w:rsid w:val="00380708"/>
    <w:rsid w:val="0038441F"/>
    <w:rsid w:val="003868C6"/>
    <w:rsid w:val="003A26F1"/>
    <w:rsid w:val="003B3720"/>
    <w:rsid w:val="003B75D2"/>
    <w:rsid w:val="003C7EBF"/>
    <w:rsid w:val="003E3BC7"/>
    <w:rsid w:val="003E54CC"/>
    <w:rsid w:val="003E5C57"/>
    <w:rsid w:val="003F14ED"/>
    <w:rsid w:val="003F1C3C"/>
    <w:rsid w:val="00402A7C"/>
    <w:rsid w:val="00411178"/>
    <w:rsid w:val="004144A5"/>
    <w:rsid w:val="00415B13"/>
    <w:rsid w:val="00436EAE"/>
    <w:rsid w:val="00440917"/>
    <w:rsid w:val="00443CCD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4E0688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A31D0"/>
    <w:rsid w:val="005A4987"/>
    <w:rsid w:val="005B132A"/>
    <w:rsid w:val="005B1CFC"/>
    <w:rsid w:val="005B2552"/>
    <w:rsid w:val="005B6370"/>
    <w:rsid w:val="005B713A"/>
    <w:rsid w:val="005C64EE"/>
    <w:rsid w:val="005E4881"/>
    <w:rsid w:val="005F37C9"/>
    <w:rsid w:val="006009A9"/>
    <w:rsid w:val="00622AFE"/>
    <w:rsid w:val="00646245"/>
    <w:rsid w:val="00657218"/>
    <w:rsid w:val="0066444C"/>
    <w:rsid w:val="006649B2"/>
    <w:rsid w:val="00665DC1"/>
    <w:rsid w:val="00683A95"/>
    <w:rsid w:val="006927E8"/>
    <w:rsid w:val="00692C4E"/>
    <w:rsid w:val="00696C9E"/>
    <w:rsid w:val="006C16BA"/>
    <w:rsid w:val="006F6109"/>
    <w:rsid w:val="007000D7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F3C70"/>
    <w:rsid w:val="00802DDF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D0AA1"/>
    <w:rsid w:val="008E7291"/>
    <w:rsid w:val="009016F2"/>
    <w:rsid w:val="009135E4"/>
    <w:rsid w:val="00930354"/>
    <w:rsid w:val="00933C43"/>
    <w:rsid w:val="00936F6B"/>
    <w:rsid w:val="00950DBB"/>
    <w:rsid w:val="009603A1"/>
    <w:rsid w:val="009611F1"/>
    <w:rsid w:val="00965E1F"/>
    <w:rsid w:val="00977681"/>
    <w:rsid w:val="00980A09"/>
    <w:rsid w:val="009834B8"/>
    <w:rsid w:val="00983617"/>
    <w:rsid w:val="00994EAC"/>
    <w:rsid w:val="009B5743"/>
    <w:rsid w:val="009E5BFD"/>
    <w:rsid w:val="009E6DE7"/>
    <w:rsid w:val="00A05E13"/>
    <w:rsid w:val="00A26CDC"/>
    <w:rsid w:val="00A34C64"/>
    <w:rsid w:val="00A35EC5"/>
    <w:rsid w:val="00A40F96"/>
    <w:rsid w:val="00A64C96"/>
    <w:rsid w:val="00A74FF9"/>
    <w:rsid w:val="00A77E68"/>
    <w:rsid w:val="00AA7AF7"/>
    <w:rsid w:val="00AF676F"/>
    <w:rsid w:val="00B1615B"/>
    <w:rsid w:val="00B21867"/>
    <w:rsid w:val="00B2395B"/>
    <w:rsid w:val="00B250A2"/>
    <w:rsid w:val="00B25173"/>
    <w:rsid w:val="00B50B92"/>
    <w:rsid w:val="00B638B4"/>
    <w:rsid w:val="00B67DBD"/>
    <w:rsid w:val="00B8606C"/>
    <w:rsid w:val="00B94CA9"/>
    <w:rsid w:val="00B94FFB"/>
    <w:rsid w:val="00BA05D4"/>
    <w:rsid w:val="00BA39C6"/>
    <w:rsid w:val="00BC111F"/>
    <w:rsid w:val="00BD57CD"/>
    <w:rsid w:val="00C15F5F"/>
    <w:rsid w:val="00C20E2A"/>
    <w:rsid w:val="00C24CB7"/>
    <w:rsid w:val="00C403FB"/>
    <w:rsid w:val="00C563CC"/>
    <w:rsid w:val="00C67920"/>
    <w:rsid w:val="00C72EF1"/>
    <w:rsid w:val="00C83EB9"/>
    <w:rsid w:val="00C855A5"/>
    <w:rsid w:val="00C93769"/>
    <w:rsid w:val="00CA157B"/>
    <w:rsid w:val="00CC14DB"/>
    <w:rsid w:val="00CC2B71"/>
    <w:rsid w:val="00D00E14"/>
    <w:rsid w:val="00D03F58"/>
    <w:rsid w:val="00D05057"/>
    <w:rsid w:val="00D4251D"/>
    <w:rsid w:val="00D465D0"/>
    <w:rsid w:val="00D5661E"/>
    <w:rsid w:val="00D81AC7"/>
    <w:rsid w:val="00D87905"/>
    <w:rsid w:val="00D95BBD"/>
    <w:rsid w:val="00D97392"/>
    <w:rsid w:val="00DA031C"/>
    <w:rsid w:val="00DC6A79"/>
    <w:rsid w:val="00DD0EC4"/>
    <w:rsid w:val="00DD338A"/>
    <w:rsid w:val="00DD3F2E"/>
    <w:rsid w:val="00DE63CF"/>
    <w:rsid w:val="00DF7A68"/>
    <w:rsid w:val="00E042D9"/>
    <w:rsid w:val="00E054DD"/>
    <w:rsid w:val="00E20501"/>
    <w:rsid w:val="00E425B9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F23767"/>
    <w:rsid w:val="00F23961"/>
    <w:rsid w:val="00F50E2D"/>
    <w:rsid w:val="00F52D57"/>
    <w:rsid w:val="00F56AA5"/>
    <w:rsid w:val="00F60037"/>
    <w:rsid w:val="00F61B78"/>
    <w:rsid w:val="00F9334D"/>
    <w:rsid w:val="00FB29C1"/>
    <w:rsid w:val="00FC685D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6F36F4-F93D-43CA-8596-65E6D69C3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qFormat/>
    <w:rsid w:val="00D4251D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2026-03-05T09:34:00Z</cp:lastPrinted>
  <dcterms:created xsi:type="dcterms:W3CDTF">2026-03-11T09:04:00Z</dcterms:created>
  <dcterms:modified xsi:type="dcterms:W3CDTF">2026-03-11T09:04:00Z</dcterms:modified>
</cp:coreProperties>
</file>