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9D" w:rsidRPr="004D4F8A" w:rsidRDefault="0016379D" w:rsidP="0016379D">
      <w:pPr>
        <w:widowControl w:val="0"/>
        <w:tabs>
          <w:tab w:val="left" w:pos="1134"/>
        </w:tabs>
        <w:jc w:val="center"/>
        <w:rPr>
          <w:sz w:val="26"/>
          <w:szCs w:val="26"/>
        </w:rPr>
      </w:pPr>
      <w:bookmarkStart w:id="0" w:name="_GoBack"/>
      <w:bookmarkEnd w:id="0"/>
      <w:r w:rsidRPr="004D4F8A">
        <w:rPr>
          <w:sz w:val="26"/>
          <w:szCs w:val="26"/>
        </w:rPr>
        <w:t>Российская Федерация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Республика Хакасия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 xml:space="preserve">Администрация Бейского </w:t>
      </w:r>
      <w:r>
        <w:rPr>
          <w:sz w:val="26"/>
          <w:szCs w:val="26"/>
        </w:rPr>
        <w:t xml:space="preserve">муниципального </w:t>
      </w:r>
      <w:r w:rsidRPr="004D4F8A">
        <w:rPr>
          <w:sz w:val="26"/>
          <w:szCs w:val="26"/>
        </w:rPr>
        <w:t>района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Республики Хакасия</w:t>
      </w:r>
    </w:p>
    <w:p w:rsidR="000C7D91" w:rsidRDefault="000C7D91" w:rsidP="001C7D9B">
      <w:pPr>
        <w:pStyle w:val="3"/>
        <w:jc w:val="center"/>
        <w:rPr>
          <w:rFonts w:ascii="Times New Roman" w:hAnsi="Times New Roman" w:cs="Times New Roman"/>
        </w:rPr>
      </w:pPr>
    </w:p>
    <w:p w:rsidR="001C7D9B" w:rsidRPr="00CA5759" w:rsidRDefault="001C7D9B" w:rsidP="001C7D9B">
      <w:pPr>
        <w:pStyle w:val="3"/>
        <w:jc w:val="center"/>
        <w:rPr>
          <w:rFonts w:ascii="Times New Roman" w:hAnsi="Times New Roman" w:cs="Times New Roman"/>
        </w:rPr>
      </w:pPr>
      <w:r w:rsidRPr="00CA5759">
        <w:rPr>
          <w:rFonts w:ascii="Times New Roman" w:hAnsi="Times New Roman" w:cs="Times New Roman"/>
        </w:rPr>
        <w:t>ПОСТАНОВЛЕНИЕ</w:t>
      </w:r>
    </w:p>
    <w:p w:rsidR="001C7D9B" w:rsidRDefault="001C7D9B" w:rsidP="001C7D9B">
      <w:pPr>
        <w:jc w:val="both"/>
        <w:rPr>
          <w:sz w:val="26"/>
        </w:rPr>
      </w:pPr>
    </w:p>
    <w:p w:rsidR="001C7D9B" w:rsidRDefault="00590E80" w:rsidP="001C7D9B">
      <w:pPr>
        <w:rPr>
          <w:sz w:val="26"/>
        </w:rPr>
      </w:pPr>
      <w:r>
        <w:rPr>
          <w:sz w:val="26"/>
        </w:rPr>
        <w:t>от «17</w:t>
      </w:r>
      <w:r w:rsidR="000D1B7B">
        <w:rPr>
          <w:sz w:val="26"/>
        </w:rPr>
        <w:t>»</w:t>
      </w:r>
      <w:r w:rsidR="00AF0746">
        <w:rPr>
          <w:sz w:val="26"/>
        </w:rPr>
        <w:t xml:space="preserve"> </w:t>
      </w:r>
      <w:r w:rsidR="00AF1E12">
        <w:rPr>
          <w:sz w:val="26"/>
        </w:rPr>
        <w:t>апреля</w:t>
      </w:r>
      <w:r w:rsidR="001C7D9B">
        <w:rPr>
          <w:sz w:val="26"/>
        </w:rPr>
        <w:t xml:space="preserve"> 20</w:t>
      </w:r>
      <w:r w:rsidR="00A149C1">
        <w:rPr>
          <w:sz w:val="26"/>
        </w:rPr>
        <w:t>2</w:t>
      </w:r>
      <w:r w:rsidR="00CC20B4">
        <w:rPr>
          <w:sz w:val="26"/>
        </w:rPr>
        <w:t>6</w:t>
      </w:r>
      <w:r w:rsidR="00493E55">
        <w:rPr>
          <w:sz w:val="26"/>
        </w:rPr>
        <w:t xml:space="preserve"> </w:t>
      </w:r>
      <w:r w:rsidR="001C7D9B">
        <w:rPr>
          <w:sz w:val="26"/>
        </w:rPr>
        <w:t xml:space="preserve">г.               </w:t>
      </w:r>
      <w:r w:rsidR="00B34275">
        <w:rPr>
          <w:sz w:val="26"/>
        </w:rPr>
        <w:t xml:space="preserve">  </w:t>
      </w:r>
      <w:r w:rsidR="001C7D9B">
        <w:rPr>
          <w:sz w:val="26"/>
        </w:rPr>
        <w:t xml:space="preserve">  </w:t>
      </w:r>
      <w:r w:rsidR="00AF0746">
        <w:rPr>
          <w:sz w:val="26"/>
        </w:rPr>
        <w:t xml:space="preserve">    </w:t>
      </w:r>
      <w:r w:rsidR="001C7D9B">
        <w:rPr>
          <w:sz w:val="26"/>
        </w:rPr>
        <w:t xml:space="preserve">     </w:t>
      </w:r>
      <w:r w:rsidR="00BF338A">
        <w:rPr>
          <w:sz w:val="26"/>
        </w:rPr>
        <w:t xml:space="preserve"> </w:t>
      </w:r>
      <w:r w:rsidR="00A149C1">
        <w:rPr>
          <w:sz w:val="26"/>
        </w:rPr>
        <w:t xml:space="preserve">  </w:t>
      </w:r>
      <w:r w:rsidR="001C7D9B">
        <w:rPr>
          <w:sz w:val="26"/>
        </w:rPr>
        <w:t xml:space="preserve"> с. Бея                       </w:t>
      </w:r>
      <w:r w:rsidR="00AB1A85">
        <w:rPr>
          <w:sz w:val="26"/>
        </w:rPr>
        <w:t xml:space="preserve">                         </w:t>
      </w:r>
      <w:r w:rsidR="00056886">
        <w:rPr>
          <w:sz w:val="26"/>
        </w:rPr>
        <w:t xml:space="preserve">  </w:t>
      </w:r>
      <w:r w:rsidR="008C6A16">
        <w:rPr>
          <w:sz w:val="26"/>
        </w:rPr>
        <w:t xml:space="preserve">   </w:t>
      </w:r>
      <w:r w:rsidR="00AB1A85">
        <w:rPr>
          <w:sz w:val="26"/>
        </w:rPr>
        <w:t xml:space="preserve">  </w:t>
      </w:r>
      <w:r w:rsidR="00BF338A">
        <w:rPr>
          <w:sz w:val="26"/>
        </w:rPr>
        <w:t xml:space="preserve">   </w:t>
      </w:r>
      <w:r w:rsidR="00AB1A85">
        <w:rPr>
          <w:sz w:val="26"/>
        </w:rPr>
        <w:t xml:space="preserve">№ </w:t>
      </w:r>
      <w:r>
        <w:rPr>
          <w:sz w:val="26"/>
        </w:rPr>
        <w:t>281</w:t>
      </w:r>
    </w:p>
    <w:p w:rsidR="001C7D9B" w:rsidRDefault="001C7D9B" w:rsidP="001C7D9B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0C7D91" w:rsidTr="000C7D91">
        <w:trPr>
          <w:trHeight w:val="1807"/>
        </w:trPr>
        <w:tc>
          <w:tcPr>
            <w:tcW w:w="4783" w:type="dxa"/>
          </w:tcPr>
          <w:p w:rsidR="000C7D91" w:rsidRDefault="00CC20B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О внесении изменений в муниципальную программу</w:t>
            </w:r>
            <w:r w:rsidR="000D1B7B">
              <w:rPr>
                <w:b/>
                <w:sz w:val="26"/>
                <w:szCs w:val="26"/>
              </w:rPr>
              <w:t xml:space="preserve"> «Обеспечение общественного порядка и противодействие преступности в</w:t>
            </w:r>
            <w:r w:rsidR="002067C1">
              <w:rPr>
                <w:b/>
                <w:sz w:val="26"/>
                <w:szCs w:val="26"/>
              </w:rPr>
              <w:t xml:space="preserve"> Бейском</w:t>
            </w:r>
            <w:r w:rsidR="000D1B7B">
              <w:rPr>
                <w:b/>
                <w:sz w:val="26"/>
                <w:szCs w:val="26"/>
              </w:rPr>
              <w:t xml:space="preserve"> муниципальном </w:t>
            </w:r>
            <w:r w:rsidR="002067C1">
              <w:rPr>
                <w:b/>
                <w:sz w:val="26"/>
                <w:szCs w:val="26"/>
              </w:rPr>
              <w:t>р</w:t>
            </w:r>
            <w:r w:rsidR="000D1B7B">
              <w:rPr>
                <w:b/>
                <w:sz w:val="26"/>
                <w:szCs w:val="26"/>
              </w:rPr>
              <w:t>айон</w:t>
            </w:r>
            <w:r w:rsidR="002067C1">
              <w:rPr>
                <w:b/>
                <w:sz w:val="26"/>
                <w:szCs w:val="26"/>
              </w:rPr>
              <w:t>е Республики Хакасия</w:t>
            </w:r>
            <w:r w:rsidR="000D1B7B">
              <w:rPr>
                <w:b/>
                <w:sz w:val="26"/>
                <w:szCs w:val="26"/>
              </w:rPr>
              <w:t xml:space="preserve"> на 2026-2031 годы»</w:t>
            </w:r>
            <w:r>
              <w:rPr>
                <w:b/>
                <w:sz w:val="26"/>
                <w:szCs w:val="26"/>
              </w:rPr>
              <w:t xml:space="preserve"> от 29.12.202</w:t>
            </w:r>
            <w:r w:rsidR="00AF1E12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 xml:space="preserve"> № 1018</w:t>
            </w:r>
          </w:p>
          <w:p w:rsidR="000C7D91" w:rsidRDefault="000C7D91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0C7D91" w:rsidRDefault="000C7D91">
            <w:pPr>
              <w:jc w:val="both"/>
              <w:rPr>
                <w:sz w:val="26"/>
                <w:szCs w:val="26"/>
              </w:rPr>
            </w:pPr>
          </w:p>
        </w:tc>
      </w:tr>
    </w:tbl>
    <w:p w:rsidR="00CC20B4" w:rsidRPr="00CC20B4" w:rsidRDefault="00CC20B4" w:rsidP="00CC20B4">
      <w:pPr>
        <w:ind w:firstLine="709"/>
        <w:jc w:val="both"/>
        <w:rPr>
          <w:bCs/>
          <w:sz w:val="26"/>
          <w:szCs w:val="26"/>
        </w:rPr>
      </w:pPr>
      <w:r w:rsidRPr="00CC20B4">
        <w:rPr>
          <w:bCs/>
          <w:sz w:val="26"/>
          <w:szCs w:val="26"/>
        </w:rPr>
        <w:t xml:space="preserve">Руководствуясь ст. 14 Устава Бейского муниципального района Республики Хакасия, Администрация Бейского муниципального района Республики Хакасия </w:t>
      </w:r>
    </w:p>
    <w:p w:rsidR="000C7D91" w:rsidRDefault="000C7D91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0C7D91" w:rsidRDefault="000C7D91" w:rsidP="000C7D91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0C7D91" w:rsidRDefault="000C7D91" w:rsidP="000C7D91">
      <w:pPr>
        <w:jc w:val="center"/>
        <w:rPr>
          <w:sz w:val="26"/>
          <w:szCs w:val="26"/>
        </w:rPr>
      </w:pPr>
    </w:p>
    <w:p w:rsidR="00CC20B4" w:rsidRDefault="00CC20B4" w:rsidP="00CC20B4">
      <w:pPr>
        <w:ind w:firstLine="708"/>
        <w:jc w:val="both"/>
        <w:rPr>
          <w:sz w:val="26"/>
          <w:szCs w:val="26"/>
        </w:rPr>
      </w:pPr>
      <w:r w:rsidRPr="00CC20B4">
        <w:rPr>
          <w:sz w:val="26"/>
          <w:szCs w:val="26"/>
        </w:rPr>
        <w:t xml:space="preserve">1. Внести в муниципальную программу </w:t>
      </w:r>
      <w:r w:rsidRPr="00CC20B4">
        <w:rPr>
          <w:b/>
          <w:sz w:val="26"/>
          <w:szCs w:val="26"/>
        </w:rPr>
        <w:t>«</w:t>
      </w:r>
      <w:r w:rsidRPr="00CC20B4">
        <w:rPr>
          <w:sz w:val="26"/>
          <w:szCs w:val="26"/>
        </w:rPr>
        <w:t>Обеспечение общественного порядка и противодействие преступности в муниципальном образовании Бейск</w:t>
      </w:r>
      <w:r>
        <w:rPr>
          <w:sz w:val="26"/>
          <w:szCs w:val="26"/>
        </w:rPr>
        <w:t xml:space="preserve">ом муниципальном </w:t>
      </w:r>
      <w:r w:rsidRPr="00CC20B4">
        <w:rPr>
          <w:sz w:val="26"/>
          <w:szCs w:val="26"/>
        </w:rPr>
        <w:t>район</w:t>
      </w:r>
      <w:r>
        <w:rPr>
          <w:sz w:val="26"/>
          <w:szCs w:val="26"/>
        </w:rPr>
        <w:t>е Республики Хакасия</w:t>
      </w:r>
      <w:r w:rsidRPr="00CC20B4">
        <w:rPr>
          <w:sz w:val="26"/>
          <w:szCs w:val="26"/>
        </w:rPr>
        <w:t xml:space="preserve"> на 202</w:t>
      </w:r>
      <w:r>
        <w:rPr>
          <w:sz w:val="26"/>
          <w:szCs w:val="26"/>
        </w:rPr>
        <w:t>6</w:t>
      </w:r>
      <w:r w:rsidRPr="00CC20B4">
        <w:rPr>
          <w:sz w:val="26"/>
          <w:szCs w:val="26"/>
        </w:rPr>
        <w:t>-20</w:t>
      </w:r>
      <w:r>
        <w:rPr>
          <w:sz w:val="26"/>
          <w:szCs w:val="26"/>
        </w:rPr>
        <w:t>31</w:t>
      </w:r>
      <w:r w:rsidRPr="00CC20B4">
        <w:rPr>
          <w:sz w:val="26"/>
          <w:szCs w:val="26"/>
        </w:rPr>
        <w:t xml:space="preserve"> годы», утвержденную постановлением администрации Бейского</w:t>
      </w:r>
      <w:r>
        <w:rPr>
          <w:sz w:val="26"/>
          <w:szCs w:val="26"/>
        </w:rPr>
        <w:t xml:space="preserve"> муниципального</w:t>
      </w:r>
      <w:r w:rsidRPr="00CC20B4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Республики Хакасия</w:t>
      </w:r>
      <w:r w:rsidRPr="00CC20B4">
        <w:rPr>
          <w:sz w:val="26"/>
          <w:szCs w:val="26"/>
        </w:rPr>
        <w:t xml:space="preserve"> от </w:t>
      </w:r>
      <w:r>
        <w:rPr>
          <w:sz w:val="26"/>
          <w:szCs w:val="26"/>
        </w:rPr>
        <w:t>29</w:t>
      </w:r>
      <w:r w:rsidRPr="00CC20B4">
        <w:rPr>
          <w:sz w:val="26"/>
          <w:szCs w:val="26"/>
        </w:rPr>
        <w:t>.12.20</w:t>
      </w:r>
      <w:r>
        <w:rPr>
          <w:sz w:val="26"/>
          <w:szCs w:val="26"/>
        </w:rPr>
        <w:t>25</w:t>
      </w:r>
      <w:r w:rsidRPr="00CC20B4">
        <w:rPr>
          <w:sz w:val="26"/>
          <w:szCs w:val="26"/>
        </w:rPr>
        <w:t xml:space="preserve"> № </w:t>
      </w:r>
      <w:r>
        <w:rPr>
          <w:sz w:val="26"/>
          <w:szCs w:val="26"/>
        </w:rPr>
        <w:t>1018</w:t>
      </w:r>
      <w:r w:rsidRPr="00CC20B4">
        <w:rPr>
          <w:sz w:val="26"/>
          <w:szCs w:val="26"/>
        </w:rPr>
        <w:t xml:space="preserve"> изменения, согласно приложению к постановлению.</w:t>
      </w:r>
    </w:p>
    <w:p w:rsidR="00AF1E12" w:rsidRDefault="00AF1E12" w:rsidP="00CC20B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Считать утратившим силу постановление администрации Бейского муниципального района Республики Хакасия от 27.03.2026 № 206 «</w:t>
      </w:r>
      <w:r w:rsidRPr="00AF1E12">
        <w:rPr>
          <w:sz w:val="26"/>
          <w:szCs w:val="26"/>
        </w:rPr>
        <w:t>О внесении изменений в муниципальную программу «Обеспечение общественного порядка и противодействие преступности в Бейском муниципальном районе Республики Хакасия на 2026-2031 годы» от 29.12.2026 № 1018</w:t>
      </w:r>
      <w:r>
        <w:rPr>
          <w:sz w:val="26"/>
          <w:szCs w:val="26"/>
        </w:rPr>
        <w:t>».</w:t>
      </w:r>
    </w:p>
    <w:p w:rsidR="00AF1E12" w:rsidRDefault="00AF1E12" w:rsidP="00AF1E1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Считать утратившим силу постановление администрации Бейского муниципального района Республики Хакасия от 13.04.2026 № 263 «</w:t>
      </w:r>
      <w:r w:rsidRPr="00AF1E12">
        <w:rPr>
          <w:sz w:val="26"/>
          <w:szCs w:val="26"/>
        </w:rPr>
        <w:t>О внесении изменений в муниципальную программу «Обеспечение общественного порядка и противодействие преступности в Бейском муниципальном районе Республики Хакасия на 2026-2031 годы» от 29.12.2026 № 1018</w:t>
      </w:r>
      <w:r>
        <w:rPr>
          <w:sz w:val="26"/>
          <w:szCs w:val="26"/>
        </w:rPr>
        <w:t>».</w:t>
      </w:r>
    </w:p>
    <w:p w:rsidR="00CC20B4" w:rsidRPr="00CC20B4" w:rsidRDefault="00AF1E12" w:rsidP="00CC20B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C20B4" w:rsidRPr="00CC20B4">
        <w:rPr>
          <w:sz w:val="26"/>
          <w:szCs w:val="26"/>
        </w:rPr>
        <w:t>. Контроль за исполнением настоящего постановления возложить на заместителя главы администрации по правовым вопросам Протасову А.Ю.</w:t>
      </w:r>
    </w:p>
    <w:p w:rsidR="00895DE4" w:rsidRDefault="0016379D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C7D91" w:rsidRDefault="000C7D91" w:rsidP="000C7D91">
      <w:pPr>
        <w:jc w:val="both"/>
        <w:rPr>
          <w:sz w:val="26"/>
          <w:szCs w:val="26"/>
        </w:rPr>
      </w:pPr>
    </w:p>
    <w:p w:rsidR="000C7D91" w:rsidRDefault="000C7D91" w:rsidP="000C7D91">
      <w:pPr>
        <w:jc w:val="both"/>
        <w:rPr>
          <w:sz w:val="26"/>
          <w:szCs w:val="26"/>
        </w:rPr>
      </w:pPr>
    </w:p>
    <w:p w:rsidR="00895DE4" w:rsidRDefault="00895DE4" w:rsidP="000C7D91">
      <w:pPr>
        <w:jc w:val="both"/>
        <w:rPr>
          <w:sz w:val="26"/>
          <w:szCs w:val="26"/>
        </w:rPr>
      </w:pPr>
    </w:p>
    <w:p w:rsidR="00687F4E" w:rsidRDefault="000C7D91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943368">
        <w:rPr>
          <w:sz w:val="26"/>
          <w:szCs w:val="26"/>
        </w:rPr>
        <w:t>а</w:t>
      </w:r>
      <w:r>
        <w:rPr>
          <w:sz w:val="26"/>
          <w:szCs w:val="26"/>
        </w:rPr>
        <w:t xml:space="preserve"> Бейского </w:t>
      </w:r>
      <w:r w:rsidR="00B34275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района</w:t>
      </w:r>
    </w:p>
    <w:p w:rsidR="000C7D91" w:rsidRDefault="00687F4E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</w:t>
      </w:r>
      <w:r w:rsidR="000C7D91">
        <w:rPr>
          <w:sz w:val="26"/>
          <w:szCs w:val="26"/>
        </w:rPr>
        <w:tab/>
        <w:t xml:space="preserve">                                                                        </w:t>
      </w:r>
      <w:r w:rsidR="00943368">
        <w:rPr>
          <w:sz w:val="26"/>
          <w:szCs w:val="26"/>
        </w:rPr>
        <w:t xml:space="preserve">           </w:t>
      </w:r>
      <w:r w:rsidR="000C7D91">
        <w:rPr>
          <w:sz w:val="26"/>
          <w:szCs w:val="26"/>
        </w:rPr>
        <w:t>Т.Л.Акользина</w:t>
      </w:r>
    </w:p>
    <w:p w:rsidR="000C7D91" w:rsidRDefault="000C7D91" w:rsidP="000C7D91">
      <w:pPr>
        <w:jc w:val="both"/>
        <w:rPr>
          <w:sz w:val="26"/>
          <w:szCs w:val="26"/>
        </w:rPr>
      </w:pPr>
    </w:p>
    <w:p w:rsidR="000C7D91" w:rsidRDefault="000C7D91" w:rsidP="000C7D91">
      <w:pPr>
        <w:jc w:val="both"/>
        <w:rPr>
          <w:sz w:val="26"/>
          <w:szCs w:val="26"/>
        </w:rPr>
      </w:pPr>
    </w:p>
    <w:p w:rsidR="000C7D91" w:rsidRDefault="000C7D91" w:rsidP="000C7D91">
      <w:pPr>
        <w:jc w:val="both"/>
        <w:rPr>
          <w:sz w:val="26"/>
          <w:szCs w:val="26"/>
        </w:rPr>
      </w:pPr>
    </w:p>
    <w:p w:rsidR="000C7D91" w:rsidRDefault="000C7D91" w:rsidP="000C7D91">
      <w:pPr>
        <w:jc w:val="both"/>
        <w:rPr>
          <w:sz w:val="26"/>
          <w:szCs w:val="26"/>
        </w:rPr>
      </w:pPr>
    </w:p>
    <w:p w:rsidR="00CC20B4" w:rsidRDefault="00B34275" w:rsidP="00B3427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</w:t>
      </w:r>
      <w:r w:rsidR="00CC20B4">
        <w:rPr>
          <w:sz w:val="26"/>
          <w:szCs w:val="26"/>
        </w:rPr>
        <w:t xml:space="preserve">   </w:t>
      </w:r>
    </w:p>
    <w:p w:rsidR="0001539C" w:rsidRDefault="00CC20B4" w:rsidP="00B3427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F1E12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                            </w:t>
      </w:r>
      <w:r w:rsidR="0001539C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           </w:t>
      </w:r>
      <w:r w:rsidR="0001539C">
        <w:rPr>
          <w:sz w:val="26"/>
          <w:szCs w:val="26"/>
        </w:rPr>
        <w:t xml:space="preserve">    </w:t>
      </w:r>
    </w:p>
    <w:p w:rsidR="00B34275" w:rsidRDefault="0001539C" w:rsidP="00B3427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</w:t>
      </w:r>
      <w:r w:rsidR="00B34275" w:rsidRPr="00C17DA8">
        <w:rPr>
          <w:sz w:val="26"/>
          <w:szCs w:val="26"/>
        </w:rPr>
        <w:t>Приложение к постановлению</w:t>
      </w:r>
    </w:p>
    <w:p w:rsidR="00B34275" w:rsidRDefault="00B34275" w:rsidP="00B34275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C17DA8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Бейского муниципального</w:t>
      </w:r>
    </w:p>
    <w:p w:rsidR="00B34275" w:rsidRDefault="00B34275" w:rsidP="00B34275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района Республики Хакасия</w:t>
      </w:r>
    </w:p>
    <w:p w:rsidR="00B34275" w:rsidRDefault="00B34275" w:rsidP="00730EE1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  <w:r w:rsidR="00730EE1">
        <w:rPr>
          <w:sz w:val="26"/>
          <w:szCs w:val="26"/>
        </w:rPr>
        <w:t xml:space="preserve">                              </w:t>
      </w:r>
      <w:r w:rsidRPr="00C17DA8">
        <w:rPr>
          <w:sz w:val="26"/>
          <w:szCs w:val="26"/>
        </w:rPr>
        <w:t xml:space="preserve">№ </w:t>
      </w:r>
      <w:r w:rsidR="00590E80">
        <w:rPr>
          <w:sz w:val="26"/>
          <w:szCs w:val="26"/>
        </w:rPr>
        <w:t>281</w:t>
      </w:r>
      <w:r w:rsidRPr="00C17DA8">
        <w:rPr>
          <w:sz w:val="26"/>
          <w:szCs w:val="26"/>
        </w:rPr>
        <w:t xml:space="preserve"> от </w:t>
      </w:r>
      <w:r w:rsidR="00590E80">
        <w:rPr>
          <w:sz w:val="26"/>
          <w:szCs w:val="26"/>
        </w:rPr>
        <w:t xml:space="preserve">17 </w:t>
      </w:r>
      <w:r w:rsidR="00AF1E12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202</w:t>
      </w:r>
      <w:r w:rsidR="00FF0AE5">
        <w:rPr>
          <w:sz w:val="26"/>
          <w:szCs w:val="26"/>
        </w:rPr>
        <w:t xml:space="preserve">6 </w:t>
      </w:r>
      <w:r w:rsidRPr="00C17DA8">
        <w:rPr>
          <w:sz w:val="26"/>
          <w:szCs w:val="26"/>
        </w:rPr>
        <w:t>г.</w:t>
      </w:r>
    </w:p>
    <w:p w:rsidR="00D808B2" w:rsidRDefault="00D808B2" w:rsidP="00730EE1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D808B2" w:rsidRDefault="00D808B2" w:rsidP="00730EE1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D808B2" w:rsidRPr="00DF1AF1" w:rsidRDefault="00D808B2" w:rsidP="00D808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DF1AF1">
        <w:rPr>
          <w:sz w:val="26"/>
          <w:szCs w:val="26"/>
        </w:rPr>
        <w:t xml:space="preserve"> Подраздел «</w:t>
      </w:r>
      <w:r>
        <w:rPr>
          <w:sz w:val="26"/>
          <w:szCs w:val="26"/>
          <w:lang w:bidi="ru-RU"/>
        </w:rPr>
        <w:t>Общие о</w:t>
      </w:r>
      <w:r w:rsidRPr="00956B1D">
        <w:rPr>
          <w:sz w:val="26"/>
          <w:szCs w:val="26"/>
          <w:lang w:bidi="ru-RU"/>
        </w:rPr>
        <w:t>бъемы финансирования муниципальной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D808B2" w:rsidRPr="00821DCC" w:rsidRDefault="00D808B2" w:rsidP="00D808B2">
      <w:pPr>
        <w:jc w:val="both"/>
        <w:rPr>
          <w:sz w:val="26"/>
          <w:szCs w:val="26"/>
          <w:lang w:bidi="ru-RU"/>
        </w:rPr>
      </w:pPr>
      <w:r>
        <w:rPr>
          <w:sz w:val="26"/>
          <w:szCs w:val="26"/>
        </w:rPr>
        <w:tab/>
      </w:r>
      <w:r w:rsidRPr="00F901E9">
        <w:rPr>
          <w:sz w:val="26"/>
          <w:szCs w:val="26"/>
        </w:rPr>
        <w:t>«</w:t>
      </w:r>
      <w:r w:rsidRPr="00821DCC">
        <w:rPr>
          <w:sz w:val="26"/>
          <w:szCs w:val="26"/>
          <w:lang w:bidi="ru-RU"/>
        </w:rPr>
        <w:t>Общая сумма затрат по программе</w:t>
      </w:r>
      <w:r>
        <w:rPr>
          <w:sz w:val="26"/>
          <w:szCs w:val="26"/>
          <w:lang w:bidi="ru-RU"/>
        </w:rPr>
        <w:t xml:space="preserve"> за 2026-2031 годы составит – </w:t>
      </w:r>
      <w:r w:rsidR="00E06E3B">
        <w:rPr>
          <w:sz w:val="26"/>
          <w:szCs w:val="26"/>
          <w:lang w:bidi="ru-RU"/>
        </w:rPr>
        <w:t>48987,82</w:t>
      </w:r>
      <w:r>
        <w:rPr>
          <w:sz w:val="26"/>
          <w:szCs w:val="26"/>
          <w:lang w:bidi="ru-RU"/>
        </w:rPr>
        <w:t xml:space="preserve"> </w:t>
      </w:r>
      <w:r w:rsidRPr="00821DCC">
        <w:rPr>
          <w:sz w:val="26"/>
          <w:szCs w:val="26"/>
          <w:lang w:bidi="ru-RU"/>
        </w:rPr>
        <w:t>тыс.</w:t>
      </w:r>
      <w:r>
        <w:rPr>
          <w:sz w:val="26"/>
          <w:szCs w:val="26"/>
          <w:lang w:bidi="ru-RU"/>
        </w:rPr>
        <w:t xml:space="preserve"> </w:t>
      </w:r>
      <w:r w:rsidRPr="00821DCC">
        <w:rPr>
          <w:sz w:val="26"/>
          <w:szCs w:val="26"/>
          <w:lang w:bidi="ru-RU"/>
        </w:rPr>
        <w:t>руб., из них:</w:t>
      </w:r>
    </w:p>
    <w:p w:rsidR="00D808B2" w:rsidRPr="00821DCC" w:rsidRDefault="00D808B2" w:rsidP="00C365AB">
      <w:pPr>
        <w:ind w:firstLine="708"/>
        <w:jc w:val="both"/>
        <w:rPr>
          <w:sz w:val="26"/>
          <w:szCs w:val="26"/>
          <w:lang w:bidi="ru-RU"/>
        </w:rPr>
      </w:pPr>
      <w:r w:rsidRPr="00E06E3B">
        <w:rPr>
          <w:sz w:val="26"/>
          <w:szCs w:val="26"/>
          <w:lang w:bidi="ru-RU"/>
        </w:rPr>
        <w:t xml:space="preserve">- 2026 год: </w:t>
      </w:r>
      <w:r w:rsidR="00E06E3B">
        <w:rPr>
          <w:sz w:val="26"/>
          <w:szCs w:val="26"/>
          <w:lang w:bidi="ru-RU"/>
        </w:rPr>
        <w:t>9018,5</w:t>
      </w:r>
      <w:r w:rsidRPr="00821DCC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8780,738</w:t>
      </w:r>
      <w:r w:rsidRPr="00821DCC">
        <w:rPr>
          <w:sz w:val="26"/>
          <w:szCs w:val="26"/>
          <w:lang w:bidi="ru-RU"/>
        </w:rPr>
        <w:t xml:space="preserve"> тыс. руб., республи</w:t>
      </w:r>
      <w:r>
        <w:rPr>
          <w:sz w:val="26"/>
          <w:szCs w:val="26"/>
          <w:lang w:bidi="ru-RU"/>
        </w:rPr>
        <w:t>канского бюджета- 113,5</w:t>
      </w:r>
      <w:r w:rsidRPr="00821DCC">
        <w:rPr>
          <w:sz w:val="26"/>
          <w:szCs w:val="26"/>
          <w:lang w:bidi="ru-RU"/>
        </w:rPr>
        <w:t xml:space="preserve"> тыс.  руб. </w:t>
      </w:r>
    </w:p>
    <w:p w:rsidR="00D808B2" w:rsidRPr="00821DCC" w:rsidRDefault="00D808B2" w:rsidP="00C365AB">
      <w:pPr>
        <w:ind w:firstLine="708"/>
        <w:jc w:val="both"/>
        <w:rPr>
          <w:sz w:val="26"/>
          <w:szCs w:val="26"/>
          <w:lang w:bidi="ru-RU"/>
        </w:rPr>
      </w:pPr>
      <w:r w:rsidRPr="00821DCC">
        <w:rPr>
          <w:sz w:val="26"/>
          <w:szCs w:val="26"/>
          <w:lang w:bidi="ru-RU"/>
        </w:rPr>
        <w:t xml:space="preserve">- 2027 год: </w:t>
      </w:r>
      <w:r>
        <w:rPr>
          <w:sz w:val="26"/>
          <w:szCs w:val="26"/>
          <w:lang w:bidi="ru-RU"/>
        </w:rPr>
        <w:t>6454,808</w:t>
      </w:r>
      <w:r w:rsidRPr="00821DCC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5977,708</w:t>
      </w:r>
      <w:r w:rsidRPr="00821DCC">
        <w:rPr>
          <w:sz w:val="26"/>
          <w:szCs w:val="26"/>
          <w:lang w:bidi="ru-RU"/>
        </w:rPr>
        <w:t xml:space="preserve"> тыс. р</w:t>
      </w:r>
      <w:r>
        <w:rPr>
          <w:sz w:val="26"/>
          <w:szCs w:val="26"/>
          <w:lang w:bidi="ru-RU"/>
        </w:rPr>
        <w:t>уб., республиканского бюджета- 477,1</w:t>
      </w:r>
      <w:r w:rsidRPr="00821DCC">
        <w:rPr>
          <w:sz w:val="26"/>
          <w:szCs w:val="26"/>
          <w:lang w:bidi="ru-RU"/>
        </w:rPr>
        <w:t xml:space="preserve"> тыс.  руб. </w:t>
      </w:r>
    </w:p>
    <w:p w:rsidR="00D808B2" w:rsidRPr="00821DCC" w:rsidRDefault="00D808B2" w:rsidP="00C365AB">
      <w:pPr>
        <w:ind w:firstLine="708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- 2028 год: 3850,808</w:t>
      </w:r>
      <w:r w:rsidRPr="00821DCC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3373,708</w:t>
      </w:r>
      <w:r w:rsidRPr="00821DCC">
        <w:rPr>
          <w:sz w:val="26"/>
          <w:szCs w:val="26"/>
          <w:lang w:bidi="ru-RU"/>
        </w:rPr>
        <w:t xml:space="preserve"> тыс. р</w:t>
      </w:r>
      <w:r>
        <w:rPr>
          <w:sz w:val="26"/>
          <w:szCs w:val="26"/>
          <w:lang w:bidi="ru-RU"/>
        </w:rPr>
        <w:t>уб., республиканского бюджета- 477,1</w:t>
      </w:r>
      <w:r w:rsidRPr="00821DCC">
        <w:rPr>
          <w:sz w:val="26"/>
          <w:szCs w:val="26"/>
          <w:lang w:bidi="ru-RU"/>
        </w:rPr>
        <w:t xml:space="preserve"> тыс.  руб. </w:t>
      </w:r>
    </w:p>
    <w:p w:rsidR="00D808B2" w:rsidRPr="00821DCC" w:rsidRDefault="00D808B2" w:rsidP="00C365AB">
      <w:pPr>
        <w:ind w:firstLine="708"/>
        <w:jc w:val="both"/>
        <w:rPr>
          <w:sz w:val="26"/>
          <w:szCs w:val="26"/>
          <w:lang w:bidi="ru-RU"/>
        </w:rPr>
      </w:pPr>
      <w:r w:rsidRPr="00821DCC">
        <w:rPr>
          <w:sz w:val="26"/>
          <w:szCs w:val="26"/>
          <w:lang w:bidi="ru-RU"/>
        </w:rPr>
        <w:t xml:space="preserve">- 2029 год: </w:t>
      </w:r>
      <w:r>
        <w:rPr>
          <w:sz w:val="26"/>
          <w:szCs w:val="26"/>
          <w:lang w:bidi="ru-RU"/>
        </w:rPr>
        <w:t>9451,7</w:t>
      </w:r>
      <w:r w:rsidRPr="00821DCC">
        <w:rPr>
          <w:sz w:val="26"/>
          <w:szCs w:val="26"/>
          <w:lang w:bidi="ru-RU"/>
        </w:rPr>
        <w:t xml:space="preserve"> тыс. руб., в том ч</w:t>
      </w:r>
      <w:r>
        <w:rPr>
          <w:sz w:val="26"/>
          <w:szCs w:val="26"/>
          <w:lang w:bidi="ru-RU"/>
        </w:rPr>
        <w:t>исле средства местного бюджета 9451,7</w:t>
      </w:r>
      <w:r w:rsidRPr="00821DCC">
        <w:rPr>
          <w:sz w:val="26"/>
          <w:szCs w:val="26"/>
          <w:lang w:bidi="ru-RU"/>
        </w:rPr>
        <w:t xml:space="preserve"> тыс. руб., республиканского бюджета- 0 руб. </w:t>
      </w:r>
    </w:p>
    <w:p w:rsidR="00D808B2" w:rsidRPr="00821DCC" w:rsidRDefault="00D808B2" w:rsidP="00C365AB">
      <w:pPr>
        <w:ind w:firstLine="708"/>
        <w:jc w:val="both"/>
        <w:rPr>
          <w:sz w:val="26"/>
          <w:szCs w:val="26"/>
          <w:lang w:bidi="ru-RU"/>
        </w:rPr>
      </w:pPr>
      <w:r w:rsidRPr="00821DCC">
        <w:rPr>
          <w:sz w:val="26"/>
          <w:szCs w:val="26"/>
          <w:lang w:bidi="ru-RU"/>
        </w:rPr>
        <w:t xml:space="preserve">- 2030 год: </w:t>
      </w:r>
      <w:r>
        <w:rPr>
          <w:sz w:val="26"/>
          <w:szCs w:val="26"/>
          <w:lang w:bidi="ru-RU"/>
        </w:rPr>
        <w:t>9901,0</w:t>
      </w:r>
      <w:r w:rsidRPr="00821DCC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9901,0</w:t>
      </w:r>
      <w:r w:rsidRPr="00821DCC">
        <w:rPr>
          <w:sz w:val="26"/>
          <w:szCs w:val="26"/>
          <w:lang w:bidi="ru-RU"/>
        </w:rPr>
        <w:t xml:space="preserve"> тыс. руб., республиканского бюджета- 0 руб. </w:t>
      </w:r>
    </w:p>
    <w:p w:rsidR="00D808B2" w:rsidRDefault="00D808B2" w:rsidP="00D808B2">
      <w:pPr>
        <w:ind w:firstLine="708"/>
        <w:jc w:val="both"/>
        <w:rPr>
          <w:iCs/>
          <w:sz w:val="26"/>
          <w:szCs w:val="26"/>
        </w:rPr>
      </w:pPr>
      <w:r w:rsidRPr="00821DCC">
        <w:rPr>
          <w:sz w:val="26"/>
          <w:szCs w:val="26"/>
          <w:lang w:bidi="ru-RU"/>
        </w:rPr>
        <w:t xml:space="preserve">- 2031 год: </w:t>
      </w:r>
      <w:r>
        <w:rPr>
          <w:sz w:val="26"/>
          <w:szCs w:val="26"/>
          <w:lang w:bidi="ru-RU"/>
        </w:rPr>
        <w:t>10311,0</w:t>
      </w:r>
      <w:r w:rsidRPr="00821DCC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10311,0</w:t>
      </w:r>
      <w:r w:rsidRPr="00821DCC">
        <w:rPr>
          <w:sz w:val="26"/>
          <w:szCs w:val="26"/>
          <w:lang w:bidi="ru-RU"/>
        </w:rPr>
        <w:t xml:space="preserve"> тыс. руб., </w:t>
      </w:r>
      <w:r>
        <w:rPr>
          <w:sz w:val="26"/>
          <w:szCs w:val="26"/>
          <w:lang w:bidi="ru-RU"/>
        </w:rPr>
        <w:t>республиканского бюджета- 0 руб</w:t>
      </w:r>
      <w:r w:rsidRPr="00E874F9">
        <w:rPr>
          <w:iCs/>
          <w:sz w:val="26"/>
          <w:szCs w:val="26"/>
        </w:rPr>
        <w:t>.</w:t>
      </w:r>
      <w:r w:rsidRPr="00F901E9">
        <w:rPr>
          <w:iCs/>
          <w:sz w:val="26"/>
          <w:szCs w:val="26"/>
        </w:rPr>
        <w:t>».</w:t>
      </w:r>
    </w:p>
    <w:p w:rsidR="00D808B2" w:rsidRDefault="00D808B2" w:rsidP="00D808B2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2</w:t>
      </w:r>
      <w:r>
        <w:rPr>
          <w:rFonts w:cs="Tahoma"/>
          <w:sz w:val="26"/>
          <w:szCs w:val="19"/>
        </w:rPr>
        <w:t>.</w:t>
      </w:r>
      <w:r w:rsidRPr="00DF1AF1">
        <w:rPr>
          <w:rFonts w:cs="Tahoma"/>
          <w:sz w:val="26"/>
          <w:szCs w:val="19"/>
        </w:rPr>
        <w:t xml:space="preserve"> </w:t>
      </w:r>
      <w:r w:rsidRPr="00DF1AF1">
        <w:rPr>
          <w:sz w:val="26"/>
          <w:szCs w:val="26"/>
        </w:rPr>
        <w:t>Раздел</w:t>
      </w:r>
      <w:r w:rsidRPr="00DF1AF1">
        <w:rPr>
          <w:rFonts w:cs="Tahoma"/>
          <w:sz w:val="26"/>
          <w:szCs w:val="19"/>
        </w:rPr>
        <w:t xml:space="preserve"> 3. «</w:t>
      </w:r>
      <w:r>
        <w:rPr>
          <w:rFonts w:cs="Tahoma"/>
          <w:sz w:val="26"/>
          <w:szCs w:val="19"/>
        </w:rPr>
        <w:t>Общее ресурсное обеспечение</w:t>
      </w:r>
      <w:r w:rsidRPr="00DF1AF1">
        <w:rPr>
          <w:rFonts w:cs="Tahoma"/>
          <w:sz w:val="26"/>
          <w:szCs w:val="19"/>
        </w:rPr>
        <w:t>» изложить в следующей редакции:</w:t>
      </w:r>
    </w:p>
    <w:p w:rsidR="00E71A78" w:rsidRPr="006C0FE6" w:rsidRDefault="00D808B2" w:rsidP="00E71A78">
      <w:pPr>
        <w:ind w:left="360"/>
        <w:jc w:val="center"/>
        <w:rPr>
          <w:b/>
          <w:bCs/>
          <w:kern w:val="32"/>
          <w:sz w:val="26"/>
          <w:szCs w:val="26"/>
        </w:rPr>
      </w:pPr>
      <w:r>
        <w:rPr>
          <w:b/>
          <w:bCs/>
          <w:kern w:val="32"/>
          <w:sz w:val="26"/>
          <w:szCs w:val="26"/>
        </w:rPr>
        <w:t>«</w:t>
      </w:r>
      <w:r w:rsidR="00E71A78" w:rsidRPr="006C0FE6">
        <w:rPr>
          <w:b/>
          <w:bCs/>
          <w:kern w:val="32"/>
          <w:sz w:val="26"/>
          <w:szCs w:val="26"/>
        </w:rPr>
        <w:t>3. Общее ресурсное обеспечение</w:t>
      </w:r>
    </w:p>
    <w:tbl>
      <w:tblPr>
        <w:tblW w:w="108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1701"/>
        <w:gridCol w:w="786"/>
        <w:gridCol w:w="931"/>
        <w:gridCol w:w="800"/>
        <w:gridCol w:w="1026"/>
        <w:gridCol w:w="851"/>
        <w:gridCol w:w="850"/>
        <w:gridCol w:w="847"/>
        <w:gridCol w:w="847"/>
      </w:tblGrid>
      <w:tr w:rsidR="000D65F6" w:rsidRPr="00E76DDC" w:rsidTr="00C365AB">
        <w:trPr>
          <w:gridAfter w:val="1"/>
          <w:wAfter w:w="847" w:type="dxa"/>
          <w:trHeight w:val="210"/>
        </w:trPr>
        <w:tc>
          <w:tcPr>
            <w:tcW w:w="2240" w:type="dxa"/>
            <w:vMerge w:val="restart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6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47" w:type="dxa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D65F6" w:rsidRPr="00E76DDC" w:rsidTr="00C365AB">
        <w:trPr>
          <w:gridAfter w:val="1"/>
          <w:wAfter w:w="847" w:type="dxa"/>
          <w:trHeight w:val="285"/>
        </w:trPr>
        <w:tc>
          <w:tcPr>
            <w:tcW w:w="2240" w:type="dxa"/>
            <w:vMerge/>
            <w:shd w:val="clear" w:color="auto" w:fill="auto"/>
          </w:tcPr>
          <w:p w:rsidR="000D65F6" w:rsidRPr="00E76DDC" w:rsidRDefault="000D65F6" w:rsidP="007049EE"/>
        </w:tc>
        <w:tc>
          <w:tcPr>
            <w:tcW w:w="1701" w:type="dxa"/>
            <w:vMerge/>
            <w:shd w:val="clear" w:color="auto" w:fill="auto"/>
          </w:tcPr>
          <w:p w:rsidR="000D65F6" w:rsidRPr="00E76DDC" w:rsidRDefault="000D65F6" w:rsidP="007049EE"/>
        </w:tc>
        <w:tc>
          <w:tcPr>
            <w:tcW w:w="786" w:type="dxa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1026" w:type="dxa"/>
            <w:shd w:val="clear" w:color="auto" w:fill="auto"/>
          </w:tcPr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2031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7" w:type="dxa"/>
          </w:tcPr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итого</w:t>
            </w:r>
          </w:p>
        </w:tc>
      </w:tr>
      <w:tr w:rsidR="000D65F6" w:rsidRPr="00E76DDC" w:rsidTr="00C365AB">
        <w:trPr>
          <w:gridAfter w:val="1"/>
          <w:wAfter w:w="847" w:type="dxa"/>
          <w:trHeight w:val="285"/>
        </w:trPr>
        <w:tc>
          <w:tcPr>
            <w:tcW w:w="2240" w:type="dxa"/>
            <w:vMerge/>
            <w:shd w:val="clear" w:color="auto" w:fill="auto"/>
          </w:tcPr>
          <w:p w:rsidR="000D65F6" w:rsidRPr="00E76DDC" w:rsidRDefault="000D65F6" w:rsidP="007049EE"/>
        </w:tc>
        <w:tc>
          <w:tcPr>
            <w:tcW w:w="1701" w:type="dxa"/>
            <w:vMerge/>
            <w:shd w:val="clear" w:color="auto" w:fill="auto"/>
          </w:tcPr>
          <w:p w:rsidR="000D65F6" w:rsidRPr="00E76DDC" w:rsidRDefault="000D65F6" w:rsidP="007049EE"/>
        </w:tc>
        <w:tc>
          <w:tcPr>
            <w:tcW w:w="6091" w:type="dxa"/>
            <w:gridSpan w:val="7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тыс. руб.</w:t>
            </w:r>
          </w:p>
        </w:tc>
      </w:tr>
      <w:tr w:rsidR="000D65F6" w:rsidRPr="00E76DDC" w:rsidTr="00C365AB">
        <w:trPr>
          <w:gridAfter w:val="1"/>
          <w:wAfter w:w="847" w:type="dxa"/>
          <w:trHeight w:val="311"/>
        </w:trPr>
        <w:tc>
          <w:tcPr>
            <w:tcW w:w="10032" w:type="dxa"/>
            <w:gridSpan w:val="9"/>
            <w:shd w:val="clear" w:color="auto" w:fill="auto"/>
          </w:tcPr>
          <w:p w:rsidR="000D65F6" w:rsidRPr="001C0791" w:rsidRDefault="000D65F6" w:rsidP="003824CD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E71A78">
              <w:rPr>
                <w:sz w:val="26"/>
                <w:szCs w:val="26"/>
              </w:rPr>
              <w:t xml:space="preserve">«Обеспечение общественного порядка и противодействие преступности в </w:t>
            </w:r>
            <w:r w:rsidR="003824CD">
              <w:rPr>
                <w:sz w:val="26"/>
                <w:szCs w:val="26"/>
              </w:rPr>
              <w:t>Бейском муниципальном</w:t>
            </w:r>
            <w:r w:rsidRPr="00E71A78">
              <w:rPr>
                <w:sz w:val="26"/>
                <w:szCs w:val="26"/>
              </w:rPr>
              <w:t xml:space="preserve"> район</w:t>
            </w:r>
            <w:r w:rsidR="003824CD">
              <w:rPr>
                <w:sz w:val="26"/>
                <w:szCs w:val="26"/>
              </w:rPr>
              <w:t>е Республики Хакасия</w:t>
            </w:r>
            <w:r w:rsidRPr="00E71A78">
              <w:rPr>
                <w:sz w:val="26"/>
                <w:szCs w:val="26"/>
              </w:rPr>
              <w:t xml:space="preserve"> на 2026-203</w:t>
            </w:r>
            <w:r w:rsidR="003824CD">
              <w:rPr>
                <w:sz w:val="26"/>
                <w:szCs w:val="26"/>
              </w:rPr>
              <w:t xml:space="preserve">1 </w:t>
            </w:r>
            <w:r w:rsidRPr="00E71A78">
              <w:rPr>
                <w:sz w:val="26"/>
                <w:szCs w:val="26"/>
              </w:rPr>
              <w:t>годы»</w:t>
            </w:r>
          </w:p>
        </w:tc>
      </w:tr>
      <w:tr w:rsidR="000D65F6" w:rsidRPr="00E76DDC" w:rsidTr="00C365AB">
        <w:trPr>
          <w:gridAfter w:val="1"/>
          <w:wAfter w:w="847" w:type="dxa"/>
          <w:trHeight w:val="311"/>
        </w:trPr>
        <w:tc>
          <w:tcPr>
            <w:tcW w:w="10032" w:type="dxa"/>
            <w:gridSpan w:val="9"/>
            <w:shd w:val="clear" w:color="auto" w:fill="auto"/>
          </w:tcPr>
          <w:p w:rsidR="000D65F6" w:rsidRPr="001C0791" w:rsidRDefault="000D65F6" w:rsidP="007049E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1C0791">
              <w:rPr>
                <w:b/>
                <w:sz w:val="26"/>
                <w:szCs w:val="26"/>
              </w:rPr>
              <w:t xml:space="preserve">Направление деятельности: </w:t>
            </w:r>
            <w:r w:rsidR="003824CD">
              <w:rPr>
                <w:sz w:val="26"/>
                <w:szCs w:val="26"/>
              </w:rPr>
              <w:t>Защита населения и объектов от террористической и экстремистской деятельности</w:t>
            </w:r>
          </w:p>
        </w:tc>
      </w:tr>
      <w:tr w:rsidR="00E67052" w:rsidRPr="00E76DDC" w:rsidTr="00C365AB">
        <w:trPr>
          <w:gridAfter w:val="1"/>
          <w:wAfter w:w="847" w:type="dxa"/>
          <w:trHeight w:val="2421"/>
        </w:trPr>
        <w:tc>
          <w:tcPr>
            <w:tcW w:w="2240" w:type="dxa"/>
            <w:shd w:val="clear" w:color="auto" w:fill="auto"/>
          </w:tcPr>
          <w:p w:rsidR="000D65F6" w:rsidRPr="000D65F6" w:rsidRDefault="000D65F6" w:rsidP="00DC70DC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0D65F6">
              <w:rPr>
                <w:rFonts w:cs="Tahoma"/>
                <w:b/>
                <w:sz w:val="26"/>
                <w:szCs w:val="26"/>
              </w:rPr>
              <w:t xml:space="preserve">Подпрограмма </w:t>
            </w:r>
          </w:p>
          <w:p w:rsidR="000D65F6" w:rsidRPr="00E76DDC" w:rsidRDefault="000D65F6" w:rsidP="00DC70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C70DC">
              <w:rPr>
                <w:rFonts w:cs="Tahoma"/>
                <w:sz w:val="26"/>
                <w:szCs w:val="26"/>
              </w:rPr>
              <w:t>«О мерах по противодействию терроризму и экстремизму на те</w:t>
            </w:r>
            <w:r>
              <w:rPr>
                <w:rFonts w:cs="Tahoma"/>
                <w:sz w:val="26"/>
                <w:szCs w:val="26"/>
              </w:rPr>
              <w:t>рритории Бейского района на 2026-2031</w:t>
            </w:r>
            <w:r w:rsidRPr="00DC70DC">
              <w:rPr>
                <w:rFonts w:cs="Tahoma"/>
                <w:sz w:val="26"/>
                <w:szCs w:val="26"/>
              </w:rPr>
              <w:t xml:space="preserve"> гг.»</w:t>
            </w:r>
          </w:p>
        </w:tc>
        <w:tc>
          <w:tcPr>
            <w:tcW w:w="1701" w:type="dxa"/>
            <w:shd w:val="clear" w:color="auto" w:fill="auto"/>
          </w:tcPr>
          <w:p w:rsidR="000C33B3" w:rsidRPr="00FA54CB" w:rsidRDefault="000C33B3" w:rsidP="000C33B3">
            <w:pPr>
              <w:jc w:val="both"/>
              <w:rPr>
                <w:sz w:val="20"/>
                <w:szCs w:val="20"/>
                <w:lang w:bidi="ru-RU"/>
              </w:rPr>
            </w:pPr>
            <w:r w:rsidRPr="00FA54CB">
              <w:rPr>
                <w:sz w:val="20"/>
                <w:szCs w:val="20"/>
                <w:lang w:bidi="ru-RU"/>
              </w:rPr>
              <w:t xml:space="preserve">Начальник отдела ГО и ЧС </w:t>
            </w:r>
            <w:r w:rsidR="00FA54CB" w:rsidRPr="00FA54CB">
              <w:rPr>
                <w:sz w:val="20"/>
                <w:szCs w:val="20"/>
                <w:lang w:bidi="ru-RU"/>
              </w:rPr>
              <w:t xml:space="preserve">администрации Бейского района РХ </w:t>
            </w:r>
            <w:r w:rsidRPr="00FA54CB">
              <w:rPr>
                <w:sz w:val="20"/>
                <w:szCs w:val="20"/>
                <w:lang w:bidi="ru-RU"/>
              </w:rPr>
              <w:t>Червякова С.В.</w:t>
            </w:r>
          </w:p>
          <w:p w:rsidR="000D65F6" w:rsidRPr="00FA54CB" w:rsidRDefault="000D65F6" w:rsidP="000C33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931" w:type="dxa"/>
            <w:shd w:val="clear" w:color="auto" w:fill="auto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800" w:type="dxa"/>
            <w:shd w:val="clear" w:color="auto" w:fill="auto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1026" w:type="dxa"/>
            <w:shd w:val="clear" w:color="auto" w:fill="auto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851" w:type="dxa"/>
            <w:shd w:val="clear" w:color="auto" w:fill="auto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850" w:type="dxa"/>
            <w:shd w:val="clear" w:color="auto" w:fill="auto"/>
          </w:tcPr>
          <w:p w:rsidR="000D65F6" w:rsidRPr="00CB37DB" w:rsidRDefault="00CB37DB" w:rsidP="007049EE">
            <w:pPr>
              <w:snapToGrid w:val="0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847" w:type="dxa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60,0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10,0</w:t>
            </w:r>
          </w:p>
        </w:tc>
        <w:tc>
          <w:tcPr>
            <w:tcW w:w="931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10,0</w:t>
            </w:r>
          </w:p>
        </w:tc>
        <w:tc>
          <w:tcPr>
            <w:tcW w:w="800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10,0</w:t>
            </w:r>
          </w:p>
        </w:tc>
        <w:tc>
          <w:tcPr>
            <w:tcW w:w="102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10,0</w:t>
            </w:r>
          </w:p>
        </w:tc>
        <w:tc>
          <w:tcPr>
            <w:tcW w:w="850" w:type="dxa"/>
            <w:shd w:val="clear" w:color="auto" w:fill="auto"/>
          </w:tcPr>
          <w:p w:rsidR="00CB37DB" w:rsidRPr="00E76DDC" w:rsidRDefault="00CB37DB" w:rsidP="00CB37DB">
            <w:pPr>
              <w:snapToGrid w:val="0"/>
            </w:pPr>
            <w:r>
              <w:t>10,0</w:t>
            </w:r>
          </w:p>
        </w:tc>
        <w:tc>
          <w:tcPr>
            <w:tcW w:w="847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60,0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10032" w:type="dxa"/>
            <w:gridSpan w:val="9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C0791">
              <w:rPr>
                <w:b/>
                <w:sz w:val="26"/>
                <w:szCs w:val="26"/>
              </w:rPr>
              <w:t>Направление деятельности:</w:t>
            </w:r>
            <w:r w:rsidRPr="00E76DDC">
              <w:rPr>
                <w:rFonts w:cs="Tahoma"/>
                <w:sz w:val="26"/>
                <w:szCs w:val="26"/>
              </w:rPr>
              <w:t xml:space="preserve"> </w:t>
            </w:r>
            <w:r w:rsidRPr="00B62A2E">
              <w:rPr>
                <w:bCs/>
                <w:color w:val="000000"/>
                <w:sz w:val="26"/>
                <w:szCs w:val="26"/>
              </w:rPr>
              <w:t>Создание условий для выявления безнадзорных детей и предупреждение правонарушения несовершеннолетних</w:t>
            </w:r>
          </w:p>
        </w:tc>
      </w:tr>
      <w:tr w:rsidR="00CB37DB" w:rsidRPr="00E76DDC" w:rsidTr="00C365AB">
        <w:trPr>
          <w:gridAfter w:val="1"/>
          <w:wAfter w:w="847" w:type="dxa"/>
          <w:trHeight w:val="2675"/>
        </w:trPr>
        <w:tc>
          <w:tcPr>
            <w:tcW w:w="2240" w:type="dxa"/>
            <w:shd w:val="clear" w:color="auto" w:fill="auto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0D65F6">
              <w:rPr>
                <w:rFonts w:cs="Tahoma"/>
                <w:b/>
                <w:sz w:val="26"/>
                <w:szCs w:val="26"/>
              </w:rPr>
              <w:lastRenderedPageBreak/>
              <w:t>Подпрограмма</w:t>
            </w:r>
            <w:r w:rsidRPr="007B0C93">
              <w:rPr>
                <w:rFonts w:cs="Tahoma"/>
                <w:sz w:val="26"/>
                <w:szCs w:val="26"/>
              </w:rPr>
              <w:t xml:space="preserve"> «Предупреждение безнадзорности и правонарушений несовершенно</w:t>
            </w:r>
            <w:r>
              <w:rPr>
                <w:rFonts w:cs="Tahoma"/>
                <w:sz w:val="26"/>
                <w:szCs w:val="26"/>
              </w:rPr>
              <w:t>летних  в Бейском районе на 2026-2031</w:t>
            </w:r>
            <w:r w:rsidRPr="007B0C93">
              <w:rPr>
                <w:rFonts w:cs="Tahoma"/>
                <w:sz w:val="26"/>
                <w:szCs w:val="26"/>
              </w:rPr>
              <w:t xml:space="preserve"> гг.»</w:t>
            </w:r>
          </w:p>
        </w:tc>
        <w:tc>
          <w:tcPr>
            <w:tcW w:w="1701" w:type="dxa"/>
            <w:shd w:val="clear" w:color="auto" w:fill="auto"/>
          </w:tcPr>
          <w:p w:rsidR="00CB37DB" w:rsidRPr="00FA54CB" w:rsidRDefault="00CB37DB" w:rsidP="00CB37DB">
            <w:pPr>
              <w:jc w:val="center"/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t>Ответственный секретарь КДН и ЗП</w:t>
            </w:r>
            <w:r w:rsidRPr="00FA54CB">
              <w:rPr>
                <w:sz w:val="20"/>
                <w:szCs w:val="20"/>
                <w:lang w:bidi="ru-RU"/>
              </w:rPr>
              <w:t xml:space="preserve"> администрации Бейского района РХ</w:t>
            </w:r>
            <w:r w:rsidRPr="00FA54CB">
              <w:rPr>
                <w:sz w:val="20"/>
                <w:szCs w:val="20"/>
              </w:rPr>
              <w:t xml:space="preserve"> Кайлачакова О.А.</w:t>
            </w:r>
          </w:p>
        </w:tc>
        <w:tc>
          <w:tcPr>
            <w:tcW w:w="786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45,0</w:t>
            </w:r>
          </w:p>
        </w:tc>
        <w:tc>
          <w:tcPr>
            <w:tcW w:w="931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20,0</w:t>
            </w:r>
          </w:p>
        </w:tc>
        <w:tc>
          <w:tcPr>
            <w:tcW w:w="800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20,0</w:t>
            </w:r>
          </w:p>
        </w:tc>
        <w:tc>
          <w:tcPr>
            <w:tcW w:w="1026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40,0</w:t>
            </w:r>
          </w:p>
        </w:tc>
        <w:tc>
          <w:tcPr>
            <w:tcW w:w="851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40,0</w:t>
            </w:r>
          </w:p>
        </w:tc>
        <w:tc>
          <w:tcPr>
            <w:tcW w:w="850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40,0</w:t>
            </w:r>
          </w:p>
        </w:tc>
        <w:tc>
          <w:tcPr>
            <w:tcW w:w="847" w:type="dxa"/>
          </w:tcPr>
          <w:p w:rsidR="00CB37DB" w:rsidRPr="00CB37DB" w:rsidRDefault="00CB37DB" w:rsidP="00CB37DB">
            <w:pPr>
              <w:snapToGrid w:val="0"/>
              <w:rPr>
                <w:b/>
              </w:rPr>
            </w:pPr>
            <w:r w:rsidRPr="00CB37DB">
              <w:rPr>
                <w:b/>
              </w:rPr>
              <w:t>205,0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45,0</w:t>
            </w:r>
          </w:p>
        </w:tc>
        <w:tc>
          <w:tcPr>
            <w:tcW w:w="931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20,0</w:t>
            </w:r>
          </w:p>
        </w:tc>
        <w:tc>
          <w:tcPr>
            <w:tcW w:w="800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20,0</w:t>
            </w:r>
          </w:p>
        </w:tc>
        <w:tc>
          <w:tcPr>
            <w:tcW w:w="102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40,0</w:t>
            </w:r>
          </w:p>
        </w:tc>
        <w:tc>
          <w:tcPr>
            <w:tcW w:w="851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40,0</w:t>
            </w:r>
          </w:p>
        </w:tc>
        <w:tc>
          <w:tcPr>
            <w:tcW w:w="850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40,0</w:t>
            </w:r>
          </w:p>
        </w:tc>
        <w:tc>
          <w:tcPr>
            <w:tcW w:w="847" w:type="dxa"/>
          </w:tcPr>
          <w:p w:rsidR="00CB37DB" w:rsidRPr="00E76DDC" w:rsidRDefault="00CB37DB" w:rsidP="00CB37DB">
            <w:pPr>
              <w:snapToGrid w:val="0"/>
            </w:pPr>
            <w:r>
              <w:t>205,0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026" w:type="dxa"/>
          </w:tcPr>
          <w:p w:rsidR="00CB37DB" w:rsidRPr="00E76DDC" w:rsidRDefault="00CB37DB" w:rsidP="00CB37D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CB37DB" w:rsidRPr="00E76DDC" w:rsidRDefault="00CB37DB" w:rsidP="00CB37D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CB37DB" w:rsidRPr="00E76DDC" w:rsidRDefault="00CB37DB" w:rsidP="00CB37D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7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0</w:t>
            </w:r>
          </w:p>
        </w:tc>
      </w:tr>
      <w:tr w:rsidR="00CB37DB" w:rsidRPr="00E76DDC" w:rsidTr="00C365AB">
        <w:trPr>
          <w:gridAfter w:val="1"/>
          <w:wAfter w:w="847" w:type="dxa"/>
          <w:trHeight w:val="431"/>
        </w:trPr>
        <w:tc>
          <w:tcPr>
            <w:tcW w:w="10032" w:type="dxa"/>
            <w:gridSpan w:val="9"/>
            <w:shd w:val="clear" w:color="auto" w:fill="auto"/>
          </w:tcPr>
          <w:p w:rsidR="00CB37DB" w:rsidRPr="00167F5B" w:rsidRDefault="00CB37DB" w:rsidP="00CB37DB">
            <w:pPr>
              <w:snapToGrid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1C0791">
              <w:rPr>
                <w:b/>
                <w:sz w:val="26"/>
                <w:szCs w:val="26"/>
              </w:rPr>
              <w:t>Направление деятельности:</w:t>
            </w:r>
            <w:r w:rsidRPr="00E76DDC">
              <w:rPr>
                <w:sz w:val="26"/>
                <w:szCs w:val="26"/>
              </w:rPr>
              <w:t xml:space="preserve"> </w:t>
            </w:r>
            <w:r w:rsidRPr="0063259F">
              <w:rPr>
                <w:bCs/>
                <w:color w:val="000000"/>
                <w:sz w:val="26"/>
                <w:szCs w:val="26"/>
              </w:rPr>
              <w:t>1 направление: Обеспечение безопасности граждан и снижение уровня преступности</w:t>
            </w:r>
          </w:p>
          <w:p w:rsidR="00CB37DB" w:rsidRPr="00E76DDC" w:rsidRDefault="00CB37DB" w:rsidP="00CB37DB">
            <w:pPr>
              <w:snapToGrid w:val="0"/>
              <w:jc w:val="center"/>
              <w:rPr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2 направление: Сокращение незаконного распространения и немедицинского потребления наркотиков</w:t>
            </w:r>
          </w:p>
        </w:tc>
      </w:tr>
      <w:tr w:rsidR="00CB37DB" w:rsidRPr="00E76DDC" w:rsidTr="00C365AB">
        <w:trPr>
          <w:gridAfter w:val="1"/>
          <w:wAfter w:w="847" w:type="dxa"/>
          <w:trHeight w:val="3009"/>
        </w:trPr>
        <w:tc>
          <w:tcPr>
            <w:tcW w:w="2240" w:type="dxa"/>
            <w:shd w:val="clear" w:color="auto" w:fill="auto"/>
          </w:tcPr>
          <w:p w:rsidR="00CB37DB" w:rsidRPr="00E76DDC" w:rsidRDefault="00CB37DB" w:rsidP="00CB37DB">
            <w:pPr>
              <w:rPr>
                <w:rFonts w:cs="Tahoma"/>
                <w:sz w:val="26"/>
                <w:szCs w:val="26"/>
              </w:rPr>
            </w:pPr>
            <w:r w:rsidRPr="000D65F6">
              <w:rPr>
                <w:rFonts w:cs="Tahoma"/>
                <w:b/>
                <w:sz w:val="26"/>
                <w:szCs w:val="26"/>
              </w:rPr>
              <w:t>Подпрограмма</w:t>
            </w:r>
            <w:r w:rsidRPr="000D65F6">
              <w:rPr>
                <w:rFonts w:cs="Tahoma"/>
                <w:sz w:val="26"/>
                <w:szCs w:val="26"/>
              </w:rPr>
              <w:t xml:space="preserve"> Профилактика правонарушений, противодействие незаконному обороту наркотиков, обеспечение безопасности и общественного порядка на территории муниципального о</w:t>
            </w:r>
            <w:r>
              <w:rPr>
                <w:rFonts w:cs="Tahoma"/>
                <w:sz w:val="26"/>
                <w:szCs w:val="26"/>
              </w:rPr>
              <w:t>бразования Бейский район на 2026-2031</w:t>
            </w:r>
            <w:r w:rsidRPr="000D65F6">
              <w:rPr>
                <w:rFonts w:cs="Tahoma"/>
                <w:sz w:val="26"/>
                <w:szCs w:val="26"/>
              </w:rPr>
              <w:t xml:space="preserve"> гг.»</w:t>
            </w:r>
          </w:p>
        </w:tc>
        <w:tc>
          <w:tcPr>
            <w:tcW w:w="1701" w:type="dxa"/>
            <w:shd w:val="clear" w:color="auto" w:fill="auto"/>
          </w:tcPr>
          <w:p w:rsidR="00CB37DB" w:rsidRDefault="00CB37DB" w:rsidP="00CB37DB">
            <w:pPr>
              <w:jc w:val="center"/>
              <w:rPr>
                <w:sz w:val="20"/>
                <w:szCs w:val="20"/>
              </w:rPr>
            </w:pPr>
          </w:p>
          <w:p w:rsidR="00CB37DB" w:rsidRDefault="00CB37DB" w:rsidP="00CB37DB">
            <w:pPr>
              <w:jc w:val="center"/>
              <w:rPr>
                <w:sz w:val="20"/>
                <w:szCs w:val="20"/>
              </w:rPr>
            </w:pPr>
          </w:p>
          <w:p w:rsidR="00CB37DB" w:rsidRPr="00FA54CB" w:rsidRDefault="00CB37DB" w:rsidP="00CB37DB">
            <w:pPr>
              <w:jc w:val="center"/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t xml:space="preserve">Начальник общего отдела </w:t>
            </w:r>
            <w:r w:rsidRPr="00FA54CB">
              <w:rPr>
                <w:sz w:val="20"/>
                <w:szCs w:val="20"/>
                <w:lang w:bidi="ru-RU"/>
              </w:rPr>
              <w:t xml:space="preserve">администрации Бейского района РХ </w:t>
            </w:r>
            <w:r w:rsidRPr="00FA54CB">
              <w:rPr>
                <w:sz w:val="20"/>
                <w:szCs w:val="20"/>
              </w:rPr>
              <w:t>Золотых Н.В.</w:t>
            </w:r>
          </w:p>
          <w:p w:rsidR="00CB37DB" w:rsidRPr="00FA54CB" w:rsidRDefault="00CB37DB" w:rsidP="00CB37DB">
            <w:pPr>
              <w:jc w:val="center"/>
              <w:rPr>
                <w:sz w:val="20"/>
                <w:szCs w:val="20"/>
              </w:rPr>
            </w:pPr>
          </w:p>
          <w:p w:rsidR="00CB37DB" w:rsidRPr="00FA54CB" w:rsidRDefault="00CB37DB" w:rsidP="00CB37DB">
            <w:pPr>
              <w:jc w:val="center"/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t xml:space="preserve">Начальник юридического отдела </w:t>
            </w:r>
            <w:r w:rsidRPr="00FA54CB">
              <w:rPr>
                <w:sz w:val="20"/>
                <w:szCs w:val="20"/>
                <w:lang w:bidi="ru-RU"/>
              </w:rPr>
              <w:t>администрации Бейского района РХ Цыбульская М.А.</w:t>
            </w:r>
          </w:p>
        </w:tc>
        <w:tc>
          <w:tcPr>
            <w:tcW w:w="786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160,0</w:t>
            </w:r>
          </w:p>
        </w:tc>
        <w:tc>
          <w:tcPr>
            <w:tcW w:w="931" w:type="dxa"/>
            <w:shd w:val="clear" w:color="auto" w:fill="auto"/>
          </w:tcPr>
          <w:p w:rsidR="00CB37DB" w:rsidRPr="00CB37DB" w:rsidRDefault="00182C7F" w:rsidP="00CB37D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B37DB" w:rsidRPr="00CB37DB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  <w:tc>
          <w:tcPr>
            <w:tcW w:w="800" w:type="dxa"/>
            <w:shd w:val="clear" w:color="auto" w:fill="auto"/>
          </w:tcPr>
          <w:p w:rsidR="00CB37DB" w:rsidRPr="00CB37DB" w:rsidRDefault="00182C7F" w:rsidP="00CB37D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B37DB" w:rsidRPr="00CB37DB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  <w:tc>
          <w:tcPr>
            <w:tcW w:w="1026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160,0</w:t>
            </w:r>
          </w:p>
        </w:tc>
        <w:tc>
          <w:tcPr>
            <w:tcW w:w="851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160,0</w:t>
            </w:r>
          </w:p>
        </w:tc>
        <w:tc>
          <w:tcPr>
            <w:tcW w:w="850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160,0</w:t>
            </w:r>
          </w:p>
        </w:tc>
        <w:tc>
          <w:tcPr>
            <w:tcW w:w="847" w:type="dxa"/>
          </w:tcPr>
          <w:p w:rsidR="00CB37DB" w:rsidRPr="00CB37DB" w:rsidRDefault="00CB37DB" w:rsidP="00182C7F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6</w:t>
            </w:r>
            <w:r w:rsidR="00182C7F">
              <w:rPr>
                <w:b/>
              </w:rPr>
              <w:t>8</w:t>
            </w:r>
            <w:r w:rsidRPr="00CB37DB">
              <w:rPr>
                <w:b/>
              </w:rPr>
              <w:t>0,0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160,0</w:t>
            </w:r>
          </w:p>
        </w:tc>
        <w:tc>
          <w:tcPr>
            <w:tcW w:w="931" w:type="dxa"/>
            <w:shd w:val="clear" w:color="auto" w:fill="auto"/>
          </w:tcPr>
          <w:p w:rsidR="00CB37DB" w:rsidRPr="00E76DDC" w:rsidRDefault="00182C7F" w:rsidP="00CB37DB">
            <w:pPr>
              <w:snapToGrid w:val="0"/>
              <w:jc w:val="center"/>
            </w:pPr>
            <w:r>
              <w:t>2</w:t>
            </w:r>
            <w:r w:rsidR="00CB37DB">
              <w:t>0</w:t>
            </w:r>
            <w:r>
              <w:t>,0</w:t>
            </w:r>
          </w:p>
        </w:tc>
        <w:tc>
          <w:tcPr>
            <w:tcW w:w="800" w:type="dxa"/>
            <w:shd w:val="clear" w:color="auto" w:fill="auto"/>
          </w:tcPr>
          <w:p w:rsidR="00CB37DB" w:rsidRPr="00E76DDC" w:rsidRDefault="00182C7F" w:rsidP="00CB37DB">
            <w:pPr>
              <w:snapToGrid w:val="0"/>
              <w:jc w:val="center"/>
            </w:pPr>
            <w:r>
              <w:t>20,0</w:t>
            </w:r>
          </w:p>
        </w:tc>
        <w:tc>
          <w:tcPr>
            <w:tcW w:w="102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160,0</w:t>
            </w:r>
          </w:p>
        </w:tc>
        <w:tc>
          <w:tcPr>
            <w:tcW w:w="851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160,0</w:t>
            </w:r>
          </w:p>
        </w:tc>
        <w:tc>
          <w:tcPr>
            <w:tcW w:w="850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160,0</w:t>
            </w:r>
          </w:p>
        </w:tc>
        <w:tc>
          <w:tcPr>
            <w:tcW w:w="847" w:type="dxa"/>
          </w:tcPr>
          <w:p w:rsidR="00CB37DB" w:rsidRPr="00E76DDC" w:rsidRDefault="00182C7F" w:rsidP="00CB37DB">
            <w:pPr>
              <w:snapToGrid w:val="0"/>
              <w:jc w:val="center"/>
            </w:pPr>
            <w:r>
              <w:t>68</w:t>
            </w:r>
            <w:r w:rsidR="00CB37DB">
              <w:t>0,0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02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47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  <w:trHeight w:val="376"/>
        </w:trPr>
        <w:tc>
          <w:tcPr>
            <w:tcW w:w="10032" w:type="dxa"/>
            <w:gridSpan w:val="9"/>
          </w:tcPr>
          <w:p w:rsidR="00CB37DB" w:rsidRPr="0063259F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  <w:r w:rsidRPr="001C0791">
              <w:rPr>
                <w:b/>
                <w:sz w:val="26"/>
                <w:szCs w:val="26"/>
              </w:rPr>
              <w:t>Направление деятельности:</w:t>
            </w:r>
            <w:r w:rsidRPr="00E76DDC">
              <w:rPr>
                <w:rFonts w:cs="Tahoma"/>
                <w:sz w:val="26"/>
                <w:szCs w:val="26"/>
              </w:rPr>
              <w:t xml:space="preserve"> </w:t>
            </w:r>
            <w:r w:rsidRPr="0063259F">
              <w:rPr>
                <w:rFonts w:cs="Tahoma"/>
                <w:sz w:val="26"/>
                <w:szCs w:val="26"/>
              </w:rPr>
              <w:t xml:space="preserve">1 </w:t>
            </w:r>
            <w:r>
              <w:rPr>
                <w:rFonts w:cs="Tahoma"/>
                <w:sz w:val="26"/>
                <w:szCs w:val="26"/>
              </w:rPr>
              <w:t>н</w:t>
            </w:r>
            <w:r w:rsidRPr="0063259F">
              <w:rPr>
                <w:rFonts w:cs="Tahoma"/>
                <w:sz w:val="26"/>
                <w:szCs w:val="26"/>
              </w:rPr>
              <w:t xml:space="preserve">аправление: </w:t>
            </w:r>
            <w:r w:rsidRPr="0063259F">
              <w:rPr>
                <w:sz w:val="26"/>
                <w:szCs w:val="26"/>
              </w:rPr>
              <w:t>Снижение количества населения погибшего, травмированного в результате пожаров</w:t>
            </w:r>
            <w:r>
              <w:rPr>
                <w:sz w:val="26"/>
                <w:szCs w:val="26"/>
              </w:rPr>
              <w:t>;</w:t>
            </w:r>
          </w:p>
          <w:p w:rsidR="00CB37DB" w:rsidRPr="0063259F" w:rsidRDefault="00CB37DB" w:rsidP="00CB37DB">
            <w:pPr>
              <w:spacing w:line="288" w:lineRule="atLeast"/>
              <w:jc w:val="both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2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Предупреждение несчастных случаев на воде</w:t>
            </w:r>
            <w:r>
              <w:rPr>
                <w:bCs/>
                <w:color w:val="000000"/>
                <w:sz w:val="26"/>
                <w:szCs w:val="26"/>
              </w:rPr>
              <w:t>;</w:t>
            </w:r>
          </w:p>
          <w:p w:rsidR="00CB37DB" w:rsidRPr="00E76DDC" w:rsidRDefault="00CB37DB" w:rsidP="00C365A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3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Развитие ЕДДС и обеспечение информированности населения для снижения рисков и смягчение последствий от чрезвычайных ситуаций</w:t>
            </w:r>
          </w:p>
        </w:tc>
      </w:tr>
      <w:tr w:rsidR="00CB37DB" w:rsidRPr="00E76DDC" w:rsidTr="00C365AB">
        <w:trPr>
          <w:gridAfter w:val="1"/>
          <w:wAfter w:w="847" w:type="dxa"/>
          <w:trHeight w:val="1126"/>
        </w:trPr>
        <w:tc>
          <w:tcPr>
            <w:tcW w:w="2240" w:type="dxa"/>
            <w:shd w:val="clear" w:color="auto" w:fill="auto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0D65F6">
              <w:rPr>
                <w:rFonts w:cs="Tahoma"/>
                <w:b/>
                <w:sz w:val="26"/>
                <w:szCs w:val="26"/>
              </w:rPr>
              <w:t>Подпрограмма</w:t>
            </w:r>
            <w:r w:rsidRPr="000D65F6">
              <w:rPr>
                <w:rFonts w:cs="Tahoma"/>
                <w:sz w:val="26"/>
                <w:szCs w:val="26"/>
              </w:rPr>
              <w:t xml:space="preserve"> «Защита населения и территорий Бейского района от чрезвычайных ситуаций, обеспечение </w:t>
            </w:r>
            <w:r w:rsidRPr="000D65F6">
              <w:rPr>
                <w:rFonts w:cs="Tahoma"/>
                <w:sz w:val="26"/>
                <w:szCs w:val="26"/>
              </w:rPr>
              <w:lastRenderedPageBreak/>
              <w:t xml:space="preserve">пожарной безопасности и безопасности </w:t>
            </w:r>
            <w:r>
              <w:rPr>
                <w:rFonts w:cs="Tahoma"/>
                <w:sz w:val="26"/>
                <w:szCs w:val="26"/>
              </w:rPr>
              <w:t>людей на водных объектах на 2026</w:t>
            </w:r>
            <w:r w:rsidRPr="000D65F6">
              <w:rPr>
                <w:rFonts w:cs="Tahoma"/>
                <w:sz w:val="26"/>
                <w:szCs w:val="26"/>
              </w:rPr>
              <w:t>-</w:t>
            </w:r>
            <w:r>
              <w:rPr>
                <w:rFonts w:cs="Tahoma"/>
                <w:sz w:val="26"/>
                <w:szCs w:val="26"/>
              </w:rPr>
              <w:t>2031</w:t>
            </w:r>
            <w:r w:rsidRPr="000D65F6">
              <w:rPr>
                <w:rFonts w:cs="Tahoma"/>
                <w:sz w:val="26"/>
                <w:szCs w:val="26"/>
              </w:rPr>
              <w:t xml:space="preserve"> гг.»</w:t>
            </w:r>
          </w:p>
        </w:tc>
        <w:tc>
          <w:tcPr>
            <w:tcW w:w="1701" w:type="dxa"/>
            <w:shd w:val="clear" w:color="auto" w:fill="auto"/>
          </w:tcPr>
          <w:p w:rsidR="00CB37DB" w:rsidRPr="00FA54CB" w:rsidRDefault="00CB37DB" w:rsidP="00CB37DB">
            <w:pPr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lastRenderedPageBreak/>
              <w:t xml:space="preserve">Начальник отдела ГО и ЧС </w:t>
            </w:r>
            <w:r w:rsidRPr="00FA54CB">
              <w:rPr>
                <w:sz w:val="20"/>
                <w:szCs w:val="20"/>
                <w:lang w:bidi="ru-RU"/>
              </w:rPr>
              <w:t>администрации Бейского района РХ</w:t>
            </w:r>
            <w:r w:rsidRPr="00FA54CB">
              <w:rPr>
                <w:sz w:val="20"/>
                <w:szCs w:val="20"/>
              </w:rPr>
              <w:t xml:space="preserve"> Червякова С.В.</w:t>
            </w:r>
          </w:p>
          <w:p w:rsidR="00CB37DB" w:rsidRPr="00FA54CB" w:rsidRDefault="00CB37DB" w:rsidP="00CB37DB">
            <w:pPr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t xml:space="preserve">Начальник ЕДДС </w:t>
            </w:r>
            <w:r w:rsidRPr="00FA54CB">
              <w:rPr>
                <w:sz w:val="20"/>
                <w:szCs w:val="20"/>
                <w:lang w:bidi="ru-RU"/>
              </w:rPr>
              <w:t>администрации Бейского района РХ</w:t>
            </w:r>
            <w:r w:rsidRPr="00FA54CB">
              <w:rPr>
                <w:sz w:val="20"/>
                <w:szCs w:val="20"/>
              </w:rPr>
              <w:t xml:space="preserve"> Чанкин А.Г</w:t>
            </w:r>
          </w:p>
          <w:p w:rsidR="00CB37DB" w:rsidRPr="00FA54CB" w:rsidRDefault="00CB37DB" w:rsidP="00CB37DB">
            <w:pPr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lastRenderedPageBreak/>
              <w:t xml:space="preserve">Главный специалист </w:t>
            </w:r>
            <w:r w:rsidRPr="00FA54CB">
              <w:rPr>
                <w:sz w:val="20"/>
                <w:szCs w:val="20"/>
                <w:lang w:bidi="ru-RU"/>
              </w:rPr>
              <w:t>администрации Бейского района РХ</w:t>
            </w:r>
            <w:r w:rsidRPr="00FA54CB">
              <w:rPr>
                <w:sz w:val="20"/>
                <w:szCs w:val="20"/>
              </w:rPr>
              <w:t xml:space="preserve"> Мещерякова Л.А.</w:t>
            </w:r>
          </w:p>
        </w:tc>
        <w:tc>
          <w:tcPr>
            <w:tcW w:w="786" w:type="dxa"/>
            <w:shd w:val="clear" w:color="auto" w:fill="auto"/>
          </w:tcPr>
          <w:p w:rsidR="00CB37DB" w:rsidRPr="00CB37DB" w:rsidRDefault="00C365AB" w:rsidP="00CB37D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8803,5</w:t>
            </w:r>
          </w:p>
        </w:tc>
        <w:tc>
          <w:tcPr>
            <w:tcW w:w="931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6404,808</w:t>
            </w:r>
          </w:p>
        </w:tc>
        <w:tc>
          <w:tcPr>
            <w:tcW w:w="800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3800,808</w:t>
            </w:r>
          </w:p>
        </w:tc>
        <w:tc>
          <w:tcPr>
            <w:tcW w:w="1026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9241,7</w:t>
            </w:r>
          </w:p>
        </w:tc>
        <w:tc>
          <w:tcPr>
            <w:tcW w:w="851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9691,0</w:t>
            </w:r>
          </w:p>
        </w:tc>
        <w:tc>
          <w:tcPr>
            <w:tcW w:w="850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10101,0</w:t>
            </w:r>
          </w:p>
        </w:tc>
        <w:tc>
          <w:tcPr>
            <w:tcW w:w="847" w:type="dxa"/>
          </w:tcPr>
          <w:p w:rsidR="00CB37DB" w:rsidRPr="00CB37DB" w:rsidRDefault="00C365AB" w:rsidP="00CB37D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48042,82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-местный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E76DDC" w:rsidRDefault="00D808B2" w:rsidP="00C365AB">
            <w:pPr>
              <w:snapToGrid w:val="0"/>
              <w:jc w:val="center"/>
            </w:pPr>
            <w:r>
              <w:t>8585,628</w:t>
            </w:r>
          </w:p>
        </w:tc>
        <w:tc>
          <w:tcPr>
            <w:tcW w:w="931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5927,708</w:t>
            </w:r>
          </w:p>
        </w:tc>
        <w:tc>
          <w:tcPr>
            <w:tcW w:w="800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3323,708</w:t>
            </w:r>
          </w:p>
        </w:tc>
        <w:tc>
          <w:tcPr>
            <w:tcW w:w="1026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9241,7</w:t>
            </w:r>
          </w:p>
        </w:tc>
        <w:tc>
          <w:tcPr>
            <w:tcW w:w="851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9691,0</w:t>
            </w:r>
          </w:p>
        </w:tc>
        <w:tc>
          <w:tcPr>
            <w:tcW w:w="850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10101,0</w:t>
            </w:r>
          </w:p>
        </w:tc>
        <w:tc>
          <w:tcPr>
            <w:tcW w:w="847" w:type="dxa"/>
          </w:tcPr>
          <w:p w:rsidR="00CB37DB" w:rsidRDefault="00D808B2" w:rsidP="00CB37DB">
            <w:pPr>
              <w:snapToGrid w:val="0"/>
              <w:jc w:val="center"/>
            </w:pPr>
            <w:r>
              <w:t>46870,744</w:t>
            </w:r>
          </w:p>
          <w:p w:rsidR="00D808B2" w:rsidRPr="00E76DDC" w:rsidRDefault="00D808B2" w:rsidP="00CB37DB">
            <w:pPr>
              <w:snapToGrid w:val="0"/>
              <w:jc w:val="center"/>
            </w:pP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E76DDC" w:rsidRDefault="00D808B2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217,872</w:t>
            </w:r>
          </w:p>
        </w:tc>
        <w:tc>
          <w:tcPr>
            <w:tcW w:w="93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477,1</w:t>
            </w:r>
          </w:p>
        </w:tc>
        <w:tc>
          <w:tcPr>
            <w:tcW w:w="80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477,1</w:t>
            </w:r>
          </w:p>
        </w:tc>
        <w:tc>
          <w:tcPr>
            <w:tcW w:w="102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47" w:type="dxa"/>
          </w:tcPr>
          <w:p w:rsidR="00CB37DB" w:rsidRPr="00E76DDC" w:rsidRDefault="000C2B53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1172,072</w:t>
            </w:r>
          </w:p>
        </w:tc>
      </w:tr>
      <w:tr w:rsidR="00CB37DB" w:rsidRPr="00301456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301456" w:rsidRDefault="00CB37DB" w:rsidP="00CB37DB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301456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01" w:type="dxa"/>
          </w:tcPr>
          <w:p w:rsidR="00CB37DB" w:rsidRPr="00301456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6654B2" w:rsidRDefault="00C365AB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9018,5</w:t>
            </w:r>
          </w:p>
        </w:tc>
        <w:tc>
          <w:tcPr>
            <w:tcW w:w="931" w:type="dxa"/>
          </w:tcPr>
          <w:p w:rsidR="00CB37DB" w:rsidRPr="006654B2" w:rsidRDefault="00182C7F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 w:rsidRPr="006654B2">
              <w:rPr>
                <w:rFonts w:cs="Tahoma"/>
                <w:b/>
              </w:rPr>
              <w:t>6454,808</w:t>
            </w:r>
          </w:p>
        </w:tc>
        <w:tc>
          <w:tcPr>
            <w:tcW w:w="800" w:type="dxa"/>
          </w:tcPr>
          <w:p w:rsidR="00CB37DB" w:rsidRPr="006654B2" w:rsidRDefault="00182C7F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 w:rsidRPr="006654B2">
              <w:rPr>
                <w:rFonts w:cs="Tahoma"/>
                <w:b/>
              </w:rPr>
              <w:t>3850,808</w:t>
            </w:r>
          </w:p>
        </w:tc>
        <w:tc>
          <w:tcPr>
            <w:tcW w:w="1026" w:type="dxa"/>
          </w:tcPr>
          <w:p w:rsidR="00CB37DB" w:rsidRPr="006654B2" w:rsidRDefault="00301456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 w:rsidRPr="006654B2">
              <w:rPr>
                <w:rFonts w:cs="Tahoma"/>
                <w:b/>
              </w:rPr>
              <w:t>9451,7</w:t>
            </w:r>
          </w:p>
        </w:tc>
        <w:tc>
          <w:tcPr>
            <w:tcW w:w="851" w:type="dxa"/>
          </w:tcPr>
          <w:p w:rsidR="00CB37DB" w:rsidRPr="006654B2" w:rsidRDefault="00301456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 w:rsidRPr="006654B2">
              <w:rPr>
                <w:rFonts w:cs="Tahoma"/>
                <w:b/>
              </w:rPr>
              <w:t>9901,0</w:t>
            </w:r>
          </w:p>
        </w:tc>
        <w:tc>
          <w:tcPr>
            <w:tcW w:w="850" w:type="dxa"/>
          </w:tcPr>
          <w:p w:rsidR="00CB37DB" w:rsidRPr="006654B2" w:rsidRDefault="00301456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 w:rsidRPr="006654B2">
              <w:rPr>
                <w:rFonts w:cs="Tahoma"/>
                <w:b/>
              </w:rPr>
              <w:t>10311,0</w:t>
            </w:r>
          </w:p>
        </w:tc>
        <w:tc>
          <w:tcPr>
            <w:tcW w:w="847" w:type="dxa"/>
          </w:tcPr>
          <w:p w:rsidR="00CB37DB" w:rsidRPr="006654B2" w:rsidRDefault="00C365AB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48987,82</w:t>
            </w:r>
          </w:p>
        </w:tc>
      </w:tr>
      <w:tr w:rsidR="00CB37DB" w:rsidRPr="00301456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301456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01456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01" w:type="dxa"/>
          </w:tcPr>
          <w:p w:rsidR="00CB37DB" w:rsidRPr="00301456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301456" w:rsidRDefault="00C365A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8800,628</w:t>
            </w:r>
          </w:p>
        </w:tc>
        <w:tc>
          <w:tcPr>
            <w:tcW w:w="931" w:type="dxa"/>
          </w:tcPr>
          <w:p w:rsidR="00CB37DB" w:rsidRPr="00301456" w:rsidRDefault="00301456" w:rsidP="00CB37D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5977,708</w:t>
            </w:r>
          </w:p>
        </w:tc>
        <w:tc>
          <w:tcPr>
            <w:tcW w:w="800" w:type="dxa"/>
          </w:tcPr>
          <w:p w:rsidR="00CB37DB" w:rsidRPr="00301456" w:rsidRDefault="00301456" w:rsidP="00CB37D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3373,708</w:t>
            </w:r>
          </w:p>
        </w:tc>
        <w:tc>
          <w:tcPr>
            <w:tcW w:w="1026" w:type="dxa"/>
          </w:tcPr>
          <w:p w:rsidR="00CB37DB" w:rsidRPr="00301456" w:rsidRDefault="00301456" w:rsidP="00CB37D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9151,7</w:t>
            </w:r>
          </w:p>
        </w:tc>
        <w:tc>
          <w:tcPr>
            <w:tcW w:w="851" w:type="dxa"/>
          </w:tcPr>
          <w:p w:rsidR="00CB37DB" w:rsidRPr="00301456" w:rsidRDefault="00301456" w:rsidP="00CB37D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9901,0</w:t>
            </w:r>
          </w:p>
        </w:tc>
        <w:tc>
          <w:tcPr>
            <w:tcW w:w="850" w:type="dxa"/>
          </w:tcPr>
          <w:p w:rsidR="00CB37DB" w:rsidRPr="00301456" w:rsidRDefault="00301456" w:rsidP="00CB37D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10311,0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:rsidR="00CB37DB" w:rsidRPr="00301456" w:rsidRDefault="00C365A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47815,74</w:t>
            </w:r>
          </w:p>
        </w:tc>
      </w:tr>
      <w:tr w:rsidR="00C365AB" w:rsidRPr="00E76DDC" w:rsidTr="00C365AB">
        <w:tblPrEx>
          <w:tblLook w:val="01E0" w:firstRow="1" w:lastRow="1" w:firstColumn="1" w:lastColumn="1" w:noHBand="0" w:noVBand="0"/>
        </w:tblPrEx>
        <w:tc>
          <w:tcPr>
            <w:tcW w:w="2240" w:type="dxa"/>
          </w:tcPr>
          <w:p w:rsidR="00C365AB" w:rsidRPr="00301456" w:rsidRDefault="00C365AB" w:rsidP="00C365A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01456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01" w:type="dxa"/>
          </w:tcPr>
          <w:p w:rsidR="00C365AB" w:rsidRPr="00301456" w:rsidRDefault="00C365AB" w:rsidP="00C365A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365AB" w:rsidRPr="00301456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217,872</w:t>
            </w:r>
          </w:p>
        </w:tc>
        <w:tc>
          <w:tcPr>
            <w:tcW w:w="931" w:type="dxa"/>
          </w:tcPr>
          <w:p w:rsidR="00C365AB" w:rsidRPr="00301456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477,1</w:t>
            </w:r>
          </w:p>
        </w:tc>
        <w:tc>
          <w:tcPr>
            <w:tcW w:w="800" w:type="dxa"/>
          </w:tcPr>
          <w:p w:rsidR="00C365AB" w:rsidRPr="00301456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477,1</w:t>
            </w:r>
          </w:p>
        </w:tc>
        <w:tc>
          <w:tcPr>
            <w:tcW w:w="1026" w:type="dxa"/>
          </w:tcPr>
          <w:p w:rsidR="00C365AB" w:rsidRPr="00301456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C365AB" w:rsidRPr="00301456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C365AB" w:rsidRPr="00E76DDC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0</w:t>
            </w:r>
          </w:p>
        </w:tc>
        <w:tc>
          <w:tcPr>
            <w:tcW w:w="847" w:type="dxa"/>
            <w:tcBorders>
              <w:right w:val="single" w:sz="4" w:space="0" w:color="auto"/>
            </w:tcBorders>
          </w:tcPr>
          <w:p w:rsidR="00C365AB" w:rsidRPr="00E76DDC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1172,07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65AB" w:rsidRPr="00E76DDC" w:rsidRDefault="00C365AB" w:rsidP="00C365AB">
            <w:pPr>
              <w:spacing w:line="288" w:lineRule="atLeast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</w:tr>
    </w:tbl>
    <w:p w:rsidR="00C365AB" w:rsidRDefault="00C365AB" w:rsidP="00C365A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08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031C5">
        <w:rPr>
          <w:sz w:val="26"/>
          <w:szCs w:val="26"/>
        </w:rPr>
        <w:t xml:space="preserve">В подпрограмму </w:t>
      </w:r>
      <w:r w:rsidRPr="000D3C04">
        <w:rPr>
          <w:sz w:val="26"/>
          <w:szCs w:val="26"/>
        </w:rPr>
        <w:t>«Защита населения и территорий Бейского</w:t>
      </w:r>
      <w:r>
        <w:rPr>
          <w:sz w:val="26"/>
          <w:szCs w:val="26"/>
        </w:rPr>
        <w:t xml:space="preserve"> муниципального</w:t>
      </w:r>
      <w:r w:rsidRPr="000D3C04">
        <w:rPr>
          <w:sz w:val="26"/>
          <w:szCs w:val="26"/>
        </w:rPr>
        <w:t xml:space="preserve"> р</w:t>
      </w:r>
      <w:r>
        <w:rPr>
          <w:sz w:val="26"/>
          <w:szCs w:val="26"/>
        </w:rPr>
        <w:t xml:space="preserve">айона Республики Хакасия от чрезвычайных ситуаций, </w:t>
      </w:r>
      <w:r w:rsidRPr="000D3C04">
        <w:rPr>
          <w:sz w:val="26"/>
          <w:szCs w:val="26"/>
        </w:rPr>
        <w:t>обеспечение пожарной безопасности и</w:t>
      </w:r>
      <w:r>
        <w:rPr>
          <w:sz w:val="26"/>
          <w:szCs w:val="26"/>
        </w:rPr>
        <w:t xml:space="preserve"> </w:t>
      </w:r>
      <w:r w:rsidRPr="000D3C04">
        <w:rPr>
          <w:sz w:val="26"/>
          <w:szCs w:val="26"/>
        </w:rPr>
        <w:t>безопасности на водных объектах на 202</w:t>
      </w:r>
      <w:r>
        <w:rPr>
          <w:sz w:val="26"/>
          <w:szCs w:val="26"/>
        </w:rPr>
        <w:t>6</w:t>
      </w:r>
      <w:r w:rsidRPr="000D3C04">
        <w:rPr>
          <w:sz w:val="26"/>
          <w:szCs w:val="26"/>
        </w:rPr>
        <w:t>-20</w:t>
      </w:r>
      <w:r>
        <w:rPr>
          <w:sz w:val="26"/>
          <w:szCs w:val="26"/>
        </w:rPr>
        <w:t>31</w:t>
      </w:r>
      <w:r w:rsidRPr="000D3C04">
        <w:rPr>
          <w:sz w:val="26"/>
          <w:szCs w:val="26"/>
        </w:rPr>
        <w:t xml:space="preserve"> гг.»</w:t>
      </w:r>
      <w:r w:rsidRPr="002031C5">
        <w:rPr>
          <w:sz w:val="26"/>
          <w:szCs w:val="26"/>
        </w:rPr>
        <w:t xml:space="preserve"> приложения 4 к муниципальной программе </w:t>
      </w:r>
      <w:r w:rsidRPr="00B05433">
        <w:rPr>
          <w:sz w:val="26"/>
          <w:szCs w:val="26"/>
        </w:rPr>
        <w:t xml:space="preserve">«Обеспечение общественного порядка и противодействие преступности в </w:t>
      </w:r>
      <w:r>
        <w:rPr>
          <w:sz w:val="26"/>
          <w:szCs w:val="26"/>
        </w:rPr>
        <w:t>Бейском муниципальном районе Республики Хакасия на 2026</w:t>
      </w:r>
      <w:r w:rsidRPr="00B05433">
        <w:rPr>
          <w:sz w:val="26"/>
          <w:szCs w:val="26"/>
        </w:rPr>
        <w:t>-20</w:t>
      </w:r>
      <w:r>
        <w:rPr>
          <w:sz w:val="26"/>
          <w:szCs w:val="26"/>
        </w:rPr>
        <w:t>31</w:t>
      </w:r>
      <w:r w:rsidRPr="00B05433">
        <w:rPr>
          <w:sz w:val="26"/>
          <w:szCs w:val="26"/>
        </w:rPr>
        <w:t xml:space="preserve"> годы»</w:t>
      </w:r>
      <w:r w:rsidRPr="002031C5">
        <w:rPr>
          <w:sz w:val="26"/>
          <w:szCs w:val="26"/>
        </w:rPr>
        <w:t xml:space="preserve"> внести следующие изменения:</w:t>
      </w:r>
    </w:p>
    <w:p w:rsidR="00C365AB" w:rsidRPr="00DF1AF1" w:rsidRDefault="00C365AB" w:rsidP="00C365AB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7D2536" w:rsidRPr="007D2536" w:rsidRDefault="00C365AB" w:rsidP="007D2536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7D2536" w:rsidRPr="007D2536">
        <w:rPr>
          <w:sz w:val="26"/>
          <w:szCs w:val="26"/>
        </w:rPr>
        <w:t>Общая сумма затрат по программе за 2026-2031 годы составит –</w:t>
      </w:r>
      <w:r w:rsidR="007D2536">
        <w:rPr>
          <w:sz w:val="26"/>
          <w:szCs w:val="26"/>
        </w:rPr>
        <w:t>48042,85</w:t>
      </w:r>
      <w:r w:rsidR="007D2536" w:rsidRPr="007D2536">
        <w:rPr>
          <w:sz w:val="26"/>
          <w:szCs w:val="26"/>
        </w:rPr>
        <w:t xml:space="preserve"> тыс. руб., из них:</w:t>
      </w:r>
    </w:p>
    <w:p w:rsidR="007D2536" w:rsidRPr="007D2536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 xml:space="preserve">- 2026 год: </w:t>
      </w:r>
      <w:r>
        <w:rPr>
          <w:sz w:val="26"/>
          <w:szCs w:val="26"/>
        </w:rPr>
        <w:t>8803,534</w:t>
      </w:r>
      <w:r w:rsidRPr="007D2536">
        <w:rPr>
          <w:sz w:val="26"/>
          <w:szCs w:val="26"/>
        </w:rPr>
        <w:t xml:space="preserve"> тыс. руб., в том числе средства местного бюджета </w:t>
      </w:r>
      <w:r>
        <w:rPr>
          <w:sz w:val="26"/>
          <w:szCs w:val="26"/>
        </w:rPr>
        <w:t>8585,628</w:t>
      </w:r>
      <w:r w:rsidRPr="007D2536">
        <w:rPr>
          <w:sz w:val="26"/>
          <w:szCs w:val="26"/>
        </w:rPr>
        <w:t xml:space="preserve"> тыс. руб., республиканского бюджета- </w:t>
      </w:r>
      <w:r>
        <w:rPr>
          <w:sz w:val="26"/>
          <w:szCs w:val="26"/>
        </w:rPr>
        <w:t>217,872</w:t>
      </w:r>
      <w:r w:rsidRPr="007D2536">
        <w:rPr>
          <w:sz w:val="26"/>
          <w:szCs w:val="26"/>
        </w:rPr>
        <w:t xml:space="preserve"> тыс.  руб. </w:t>
      </w:r>
    </w:p>
    <w:p w:rsidR="007D2536" w:rsidRPr="007D2536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 xml:space="preserve">- 2027 год: 6404,808 тыс. руб., в том числе средства местного бюджета 5927,708 тыс. руб., республиканского бюджета- 477,1 тыс.  руб. </w:t>
      </w:r>
    </w:p>
    <w:p w:rsidR="007D2536" w:rsidRPr="007D2536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 xml:space="preserve">- 2028 год: 3800,808 тыс. руб., в том числе средства местного бюджета 3323,708 тыс. руб., республиканского бюджета- 477,1 тыс.  руб. </w:t>
      </w:r>
    </w:p>
    <w:p w:rsidR="007D2536" w:rsidRPr="007D2536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 xml:space="preserve">- 2029 год: 9241,7 тыс. руб., в том числе средства местного бюджета 9241,7 тыс. руб., республиканского бюджета- 0  руб. </w:t>
      </w:r>
    </w:p>
    <w:p w:rsidR="007D2536" w:rsidRPr="007D2536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 xml:space="preserve">   - 2030 год: 9691,0 тыс. руб., в том числе средства местного бюджета 9691,0 тыс. руб., республиканского бюджета- 0  руб. </w:t>
      </w:r>
    </w:p>
    <w:p w:rsidR="00C365AB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>- 2031 год: 10101,0 тыс. руб., в том числе средства местного бюджета 10101,0 тыс. руб., республиканского бюджета- 0  руб.</w:t>
      </w:r>
      <w:r w:rsidR="00C365AB">
        <w:rPr>
          <w:sz w:val="26"/>
          <w:szCs w:val="26"/>
        </w:rPr>
        <w:t>».</w:t>
      </w:r>
    </w:p>
    <w:p w:rsidR="00C365AB" w:rsidRDefault="007D2536" w:rsidP="00C365AB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3</w:t>
      </w:r>
      <w:r w:rsidR="00C365AB" w:rsidRPr="00873696">
        <w:rPr>
          <w:rFonts w:cs="Tahoma"/>
          <w:sz w:val="26"/>
          <w:szCs w:val="19"/>
        </w:rPr>
        <w:t xml:space="preserve">.2. Раздел </w:t>
      </w:r>
      <w:r>
        <w:rPr>
          <w:rFonts w:cs="Tahoma"/>
          <w:sz w:val="26"/>
          <w:szCs w:val="19"/>
        </w:rPr>
        <w:t>4</w:t>
      </w:r>
      <w:r w:rsidR="00C365AB" w:rsidRPr="00873696">
        <w:rPr>
          <w:rFonts w:cs="Tahoma"/>
          <w:sz w:val="26"/>
          <w:szCs w:val="19"/>
        </w:rPr>
        <w:t xml:space="preserve"> «</w:t>
      </w:r>
      <w:r>
        <w:rPr>
          <w:rFonts w:cs="Tahoma"/>
          <w:sz w:val="26"/>
          <w:szCs w:val="19"/>
        </w:rPr>
        <w:t>Р</w:t>
      </w:r>
      <w:r w:rsidR="00C365AB">
        <w:rPr>
          <w:rFonts w:cs="Tahoma"/>
          <w:sz w:val="26"/>
          <w:szCs w:val="19"/>
        </w:rPr>
        <w:t>есурсное обеспечение</w:t>
      </w:r>
      <w:r>
        <w:rPr>
          <w:rFonts w:cs="Tahoma"/>
          <w:sz w:val="26"/>
          <w:szCs w:val="19"/>
        </w:rPr>
        <w:t xml:space="preserve"> мероприятий</w:t>
      </w:r>
      <w:r w:rsidR="00C365AB">
        <w:rPr>
          <w:rFonts w:cs="Tahoma"/>
          <w:sz w:val="26"/>
          <w:szCs w:val="19"/>
        </w:rPr>
        <w:t>» изложить в следующей редакции:</w:t>
      </w:r>
    </w:p>
    <w:p w:rsidR="00E71A78" w:rsidRDefault="00E71A78" w:rsidP="00E71A78">
      <w:pPr>
        <w:jc w:val="center"/>
        <w:rPr>
          <w:b/>
          <w:bCs/>
          <w:kern w:val="32"/>
          <w:sz w:val="26"/>
          <w:szCs w:val="26"/>
        </w:rPr>
      </w:pPr>
    </w:p>
    <w:p w:rsidR="003B595D" w:rsidRDefault="003B595D" w:rsidP="00262BD1">
      <w:pPr>
        <w:pStyle w:val="a3"/>
        <w:ind w:firstLine="709"/>
        <w:rPr>
          <w:sz w:val="26"/>
          <w:szCs w:val="26"/>
        </w:rPr>
        <w:sectPr w:rsidR="003B595D" w:rsidSect="000C2B53">
          <w:headerReference w:type="even" r:id="rId8"/>
          <w:headerReference w:type="default" r:id="rId9"/>
          <w:pgSz w:w="11906" w:h="16838"/>
          <w:pgMar w:top="425" w:right="851" w:bottom="1134" w:left="1134" w:header="720" w:footer="720" w:gutter="0"/>
          <w:cols w:space="708"/>
          <w:titlePg/>
          <w:docGrid w:linePitch="360"/>
        </w:sectPr>
      </w:pPr>
    </w:p>
    <w:p w:rsidR="003B595D" w:rsidRDefault="003B595D" w:rsidP="00262BD1">
      <w:pPr>
        <w:pStyle w:val="a3"/>
        <w:ind w:firstLine="709"/>
        <w:rPr>
          <w:sz w:val="26"/>
          <w:szCs w:val="26"/>
        </w:rPr>
      </w:pPr>
    </w:p>
    <w:p w:rsidR="003238D2" w:rsidRPr="00CE7524" w:rsidRDefault="003238D2" w:rsidP="003238D2">
      <w:pPr>
        <w:ind w:firstLine="709"/>
        <w:jc w:val="center"/>
        <w:rPr>
          <w:b/>
          <w:sz w:val="26"/>
          <w:szCs w:val="26"/>
          <w:u w:val="single"/>
          <w:lang w:bidi="ru-RU"/>
        </w:rPr>
      </w:pPr>
    </w:p>
    <w:p w:rsidR="003238D2" w:rsidRPr="00CE7524" w:rsidRDefault="00071801" w:rsidP="003238D2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="003238D2" w:rsidRPr="00CE7524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5593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6"/>
        <w:gridCol w:w="2269"/>
        <w:gridCol w:w="1417"/>
        <w:gridCol w:w="1276"/>
        <w:gridCol w:w="1276"/>
        <w:gridCol w:w="1417"/>
        <w:gridCol w:w="1418"/>
        <w:gridCol w:w="1276"/>
        <w:gridCol w:w="1275"/>
        <w:gridCol w:w="283"/>
      </w:tblGrid>
      <w:tr w:rsidR="003238D2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Merge w:val="restart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269" w:type="dxa"/>
            <w:vMerge w:val="restart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5" w:type="dxa"/>
            <w:gridSpan w:val="7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3238D2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Merge/>
            <w:vAlign w:val="center"/>
            <w:hideMark/>
          </w:tcPr>
          <w:p w:rsidR="003238D2" w:rsidRPr="003C18F2" w:rsidRDefault="003238D2" w:rsidP="00C971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3238D2" w:rsidRPr="003C18F2" w:rsidRDefault="003238D2" w:rsidP="00C971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vAlign w:val="center"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vAlign w:val="center"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Итого</w:t>
            </w:r>
          </w:p>
        </w:tc>
      </w:tr>
      <w:tr w:rsidR="003238D2" w:rsidRPr="003C18F2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315A">
              <w:rPr>
                <w:b/>
                <w:sz w:val="26"/>
                <w:szCs w:val="26"/>
              </w:rPr>
              <w:t xml:space="preserve">Направление: </w:t>
            </w:r>
            <w:r w:rsidR="006973A2">
              <w:rPr>
                <w:b/>
                <w:sz w:val="26"/>
                <w:szCs w:val="26"/>
              </w:rPr>
              <w:t>Снижение количества населения погибшего, травмированного в результате пожаров</w:t>
            </w:r>
          </w:p>
        </w:tc>
      </w:tr>
      <w:tr w:rsidR="003238D2" w:rsidRPr="003C18F2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Задача 1. </w:t>
            </w:r>
            <w:r w:rsidR="001B0861" w:rsidRPr="001B0861">
              <w:rPr>
                <w:b/>
                <w:sz w:val="26"/>
                <w:szCs w:val="26"/>
              </w:rPr>
              <w:t xml:space="preserve">Обеспечение эффективного предупреждения и ликвидации чрезвычайных ситуаций природного и техногенного характера, </w:t>
            </w:r>
            <w:r w:rsidR="001B0861">
              <w:rPr>
                <w:b/>
                <w:sz w:val="26"/>
                <w:szCs w:val="26"/>
              </w:rPr>
              <w:t xml:space="preserve">в виде ландшафтных </w:t>
            </w:r>
            <w:r w:rsidR="001B0861" w:rsidRPr="001B0861">
              <w:rPr>
                <w:b/>
                <w:sz w:val="26"/>
                <w:szCs w:val="26"/>
              </w:rPr>
              <w:t>пожаров</w:t>
            </w:r>
            <w:r w:rsidR="00D3466C">
              <w:rPr>
                <w:b/>
                <w:sz w:val="26"/>
                <w:szCs w:val="26"/>
              </w:rPr>
              <w:t>, подтоплений</w:t>
            </w:r>
          </w:p>
        </w:tc>
      </w:tr>
      <w:tr w:rsidR="00640834" w:rsidRPr="00375933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3238D2" w:rsidRPr="00375933" w:rsidRDefault="001B0861" w:rsidP="00D3466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1.Приобретение автономных пожарных извещателей</w:t>
            </w:r>
          </w:p>
        </w:tc>
        <w:tc>
          <w:tcPr>
            <w:tcW w:w="2269" w:type="dxa"/>
            <w:vAlign w:val="center"/>
          </w:tcPr>
          <w:p w:rsidR="003238D2" w:rsidRPr="00375933" w:rsidRDefault="00B16709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75933">
              <w:rPr>
                <w:sz w:val="20"/>
                <w:szCs w:val="20"/>
              </w:rPr>
              <w:t>Начальник отдела ГО и ЧС администрации</w:t>
            </w:r>
            <w:r w:rsidR="004B35A3" w:rsidRPr="00375933">
              <w:rPr>
                <w:sz w:val="20"/>
                <w:szCs w:val="20"/>
              </w:rPr>
              <w:t xml:space="preserve"> Бейского района РХ </w:t>
            </w:r>
            <w:r w:rsidRPr="00375933">
              <w:rPr>
                <w:sz w:val="20"/>
                <w:szCs w:val="20"/>
              </w:rPr>
              <w:t xml:space="preserve"> Червякова С.В.</w:t>
            </w:r>
          </w:p>
        </w:tc>
        <w:tc>
          <w:tcPr>
            <w:tcW w:w="1417" w:type="dxa"/>
            <w:vAlign w:val="center"/>
            <w:hideMark/>
          </w:tcPr>
          <w:p w:rsidR="003238D2" w:rsidRPr="00375933" w:rsidRDefault="00B25107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vAlign w:val="center"/>
            <w:hideMark/>
          </w:tcPr>
          <w:p w:rsidR="003238D2" w:rsidRPr="00375933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3238D2" w:rsidRPr="00375933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3238D2" w:rsidRPr="00375933" w:rsidRDefault="00B25107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418" w:type="dxa"/>
            <w:vAlign w:val="center"/>
          </w:tcPr>
          <w:p w:rsidR="003238D2" w:rsidRPr="00375933" w:rsidRDefault="00B25107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vAlign w:val="center"/>
          </w:tcPr>
          <w:p w:rsidR="003238D2" w:rsidRPr="00375933" w:rsidRDefault="00B25107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5" w:type="dxa"/>
            <w:vAlign w:val="center"/>
          </w:tcPr>
          <w:p w:rsidR="003238D2" w:rsidRPr="005A118A" w:rsidRDefault="00B25107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120,0</w:t>
            </w:r>
          </w:p>
        </w:tc>
      </w:tr>
      <w:tr w:rsidR="00B25107" w:rsidRPr="00375933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418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5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120,0</w:t>
            </w:r>
          </w:p>
        </w:tc>
      </w:tr>
      <w:tr w:rsidR="00B25107" w:rsidRPr="00375933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</w:tr>
      <w:tr w:rsidR="001A2198" w:rsidRPr="00375933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A2198" w:rsidRPr="00375933" w:rsidRDefault="001A2198" w:rsidP="001A219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 xml:space="preserve">2. </w:t>
            </w:r>
            <w:r w:rsidRPr="00EB4F3E">
              <w:rPr>
                <w:sz w:val="26"/>
                <w:szCs w:val="26"/>
              </w:rPr>
              <w:t>Премирование членов маневренной группы</w:t>
            </w:r>
          </w:p>
        </w:tc>
        <w:tc>
          <w:tcPr>
            <w:tcW w:w="2269" w:type="dxa"/>
            <w:vAlign w:val="center"/>
          </w:tcPr>
          <w:p w:rsidR="001A2198" w:rsidRPr="00375933" w:rsidRDefault="001A2198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75933">
              <w:rPr>
                <w:sz w:val="20"/>
                <w:szCs w:val="20"/>
              </w:rPr>
              <w:t>Начальник отдела ГО и ЧС администрации Бейского района РХ  Червякова С.В.</w:t>
            </w:r>
          </w:p>
        </w:tc>
        <w:tc>
          <w:tcPr>
            <w:tcW w:w="1417" w:type="dxa"/>
            <w:vAlign w:val="center"/>
          </w:tcPr>
          <w:p w:rsidR="001A2198" w:rsidRPr="00375933" w:rsidRDefault="001A2198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</w:tcPr>
          <w:p w:rsidR="001A2198" w:rsidRDefault="001A2198" w:rsidP="001A2198">
            <w:pPr>
              <w:jc w:val="center"/>
            </w:pPr>
          </w:p>
          <w:p w:rsidR="00773070" w:rsidRDefault="00773070" w:rsidP="001A2198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1A2198" w:rsidRDefault="001A2198" w:rsidP="001A2198">
            <w:pPr>
              <w:jc w:val="center"/>
            </w:pPr>
          </w:p>
          <w:p w:rsidR="00773070" w:rsidRDefault="00773070" w:rsidP="001A2198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1A2198" w:rsidRDefault="001A2198" w:rsidP="001A2198">
            <w:pPr>
              <w:jc w:val="center"/>
              <w:rPr>
                <w:sz w:val="26"/>
                <w:szCs w:val="26"/>
              </w:rPr>
            </w:pPr>
          </w:p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418" w:type="dxa"/>
          </w:tcPr>
          <w:p w:rsidR="001A2198" w:rsidRDefault="001A2198" w:rsidP="001A2198">
            <w:pPr>
              <w:jc w:val="center"/>
              <w:rPr>
                <w:sz w:val="26"/>
                <w:szCs w:val="26"/>
              </w:rPr>
            </w:pPr>
          </w:p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</w:tcPr>
          <w:p w:rsidR="001A2198" w:rsidRDefault="001A2198" w:rsidP="001A2198">
            <w:pPr>
              <w:jc w:val="center"/>
              <w:rPr>
                <w:sz w:val="26"/>
                <w:szCs w:val="26"/>
              </w:rPr>
            </w:pPr>
          </w:p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275" w:type="dxa"/>
            <w:vAlign w:val="center"/>
          </w:tcPr>
          <w:p w:rsidR="001A2198" w:rsidRPr="005A118A" w:rsidRDefault="00773070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4</w:t>
            </w:r>
            <w:r w:rsidR="001A2198" w:rsidRPr="005A118A">
              <w:rPr>
                <w:b/>
                <w:sz w:val="26"/>
                <w:szCs w:val="26"/>
              </w:rPr>
              <w:t>00,0</w:t>
            </w:r>
          </w:p>
        </w:tc>
      </w:tr>
      <w:tr w:rsidR="001A2198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A2198" w:rsidRPr="003C18F2" w:rsidRDefault="001A2198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1A2198" w:rsidRPr="004B35A3" w:rsidRDefault="001A2198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A2198" w:rsidRPr="003C18F2" w:rsidRDefault="001A2198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</w:tcPr>
          <w:p w:rsidR="001A2198" w:rsidRDefault="00773070" w:rsidP="001A2198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1A2198" w:rsidRDefault="00773070" w:rsidP="001A2198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418" w:type="dxa"/>
          </w:tcPr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</w:tcPr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275" w:type="dxa"/>
            <w:vAlign w:val="center"/>
          </w:tcPr>
          <w:p w:rsidR="001A2198" w:rsidRPr="003C18F2" w:rsidRDefault="00773070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1A2198">
              <w:rPr>
                <w:sz w:val="26"/>
                <w:szCs w:val="26"/>
              </w:rPr>
              <w:t>00,0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B25107" w:rsidRPr="004B35A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Приобретение спецодежды для маневренной группы</w:t>
            </w:r>
          </w:p>
        </w:tc>
        <w:tc>
          <w:tcPr>
            <w:tcW w:w="2269" w:type="dxa"/>
            <w:vAlign w:val="center"/>
          </w:tcPr>
          <w:p w:rsidR="00B25107" w:rsidRPr="004B35A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 Червякова С.В.</w:t>
            </w:r>
          </w:p>
        </w:tc>
        <w:tc>
          <w:tcPr>
            <w:tcW w:w="1417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8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5" w:type="dxa"/>
            <w:vAlign w:val="center"/>
          </w:tcPr>
          <w:p w:rsidR="00B25107" w:rsidRPr="005A118A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40,0</w:t>
            </w:r>
          </w:p>
        </w:tc>
      </w:tr>
      <w:tr w:rsidR="00773070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773070" w:rsidRPr="004B35A3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8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5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</w:tr>
      <w:tr w:rsidR="00773070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773070" w:rsidRPr="004B35A3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>
              <w:t xml:space="preserve"> </w:t>
            </w:r>
            <w:r w:rsidRPr="001B0861">
              <w:rPr>
                <w:sz w:val="26"/>
                <w:szCs w:val="26"/>
              </w:rPr>
              <w:t>Обеспечение мер пожарной безопасности, в том числе первичные меры</w:t>
            </w:r>
          </w:p>
        </w:tc>
        <w:tc>
          <w:tcPr>
            <w:tcW w:w="2269" w:type="dxa"/>
            <w:vAlign w:val="center"/>
          </w:tcPr>
          <w:p w:rsidR="00B25107" w:rsidRPr="004B35A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 Червякова С.В.</w:t>
            </w: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57,304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33,708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33,708</w:t>
            </w: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5A118A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124,72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6,304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3,708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3,708</w:t>
            </w: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13,72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51,0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111,0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 Приобретение памяток, листовок</w:t>
            </w:r>
          </w:p>
        </w:tc>
        <w:tc>
          <w:tcPr>
            <w:tcW w:w="2269" w:type="dxa"/>
            <w:vAlign w:val="center"/>
          </w:tcPr>
          <w:p w:rsidR="00B25107" w:rsidRPr="004B35A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Главный специалист отдела ГО и ЧС администрации Бейского района РХ Мещерякова Л.А.</w:t>
            </w: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418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275" w:type="dxa"/>
            <w:vAlign w:val="center"/>
          </w:tcPr>
          <w:p w:rsidR="00B25107" w:rsidRPr="005A118A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35,4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269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418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275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35,4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E29E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E29E7" w:rsidRPr="003C18F2" w:rsidRDefault="001E29E7" w:rsidP="001E29E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 Установка системы оповещения</w:t>
            </w:r>
          </w:p>
        </w:tc>
        <w:tc>
          <w:tcPr>
            <w:tcW w:w="2269" w:type="dxa"/>
            <w:vAlign w:val="center"/>
          </w:tcPr>
          <w:p w:rsidR="001E29E7" w:rsidRPr="003C18F2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B35A3">
              <w:rPr>
                <w:sz w:val="20"/>
                <w:szCs w:val="20"/>
              </w:rPr>
              <w:t>Начальник ЕДДС  администрации Бейского района РХ Чанкин А.Г.</w:t>
            </w:r>
          </w:p>
        </w:tc>
        <w:tc>
          <w:tcPr>
            <w:tcW w:w="1417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432,2</w:t>
            </w:r>
          </w:p>
        </w:tc>
        <w:tc>
          <w:tcPr>
            <w:tcW w:w="1276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432,2</w:t>
            </w:r>
          </w:p>
        </w:tc>
        <w:tc>
          <w:tcPr>
            <w:tcW w:w="1417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E29E7" w:rsidRPr="005A118A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864,4</w:t>
            </w:r>
          </w:p>
        </w:tc>
      </w:tr>
      <w:tr w:rsidR="001E29E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E29E7" w:rsidRPr="003C18F2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1E29E7" w:rsidRPr="003C18F2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47,6</w:t>
            </w: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47,6</w:t>
            </w:r>
          </w:p>
        </w:tc>
        <w:tc>
          <w:tcPr>
            <w:tcW w:w="1417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95,2</w:t>
            </w:r>
          </w:p>
        </w:tc>
      </w:tr>
      <w:tr w:rsidR="001E29E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E29E7" w:rsidRPr="003C18F2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1E29E7" w:rsidRPr="003C18F2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384,6</w:t>
            </w: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384,6</w:t>
            </w:r>
          </w:p>
        </w:tc>
        <w:tc>
          <w:tcPr>
            <w:tcW w:w="1417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769,2</w:t>
            </w:r>
          </w:p>
        </w:tc>
      </w:tr>
      <w:tr w:rsidR="000C250A" w:rsidRPr="00773070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73070">
              <w:rPr>
                <w:b/>
                <w:sz w:val="26"/>
                <w:szCs w:val="26"/>
              </w:rPr>
              <w:t>ИТОГО по 1 направлению</w:t>
            </w:r>
          </w:p>
        </w:tc>
        <w:tc>
          <w:tcPr>
            <w:tcW w:w="2269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193,104</w:t>
            </w:r>
          </w:p>
        </w:tc>
        <w:tc>
          <w:tcPr>
            <w:tcW w:w="1276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471,708</w:t>
            </w:r>
          </w:p>
        </w:tc>
        <w:tc>
          <w:tcPr>
            <w:tcW w:w="1276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471,708</w:t>
            </w:r>
          </w:p>
        </w:tc>
        <w:tc>
          <w:tcPr>
            <w:tcW w:w="1417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146,0</w:t>
            </w:r>
          </w:p>
        </w:tc>
        <w:tc>
          <w:tcPr>
            <w:tcW w:w="1418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146,0</w:t>
            </w:r>
          </w:p>
        </w:tc>
        <w:tc>
          <w:tcPr>
            <w:tcW w:w="1276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156,0</w:t>
            </w:r>
          </w:p>
        </w:tc>
        <w:tc>
          <w:tcPr>
            <w:tcW w:w="1275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1584,52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142,104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57,108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57,108</w:t>
            </w:r>
          </w:p>
        </w:tc>
        <w:tc>
          <w:tcPr>
            <w:tcW w:w="1417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146,0</w:t>
            </w:r>
          </w:p>
        </w:tc>
        <w:tc>
          <w:tcPr>
            <w:tcW w:w="1418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146,0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156,0</w:t>
            </w:r>
          </w:p>
        </w:tc>
        <w:tc>
          <w:tcPr>
            <w:tcW w:w="1275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704,32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51,0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414,6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414,6</w:t>
            </w:r>
          </w:p>
        </w:tc>
        <w:tc>
          <w:tcPr>
            <w:tcW w:w="1417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880,2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</w:tcPr>
          <w:p w:rsidR="000C250A" w:rsidRPr="003C18F2" w:rsidRDefault="000C250A" w:rsidP="000C250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Направление </w:t>
            </w:r>
            <w:r w:rsidRPr="006973A2">
              <w:rPr>
                <w:b/>
                <w:sz w:val="26"/>
                <w:szCs w:val="26"/>
              </w:rPr>
              <w:t xml:space="preserve">2. </w:t>
            </w:r>
            <w:r>
              <w:rPr>
                <w:b/>
                <w:sz w:val="26"/>
                <w:szCs w:val="26"/>
              </w:rPr>
              <w:t>Предупреждение несчастных случаев на воде</w:t>
            </w:r>
          </w:p>
        </w:tc>
      </w:tr>
      <w:tr w:rsidR="000C250A" w:rsidRPr="00C67748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</w:tcPr>
          <w:p w:rsidR="000C250A" w:rsidRPr="00C67748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Задача 1</w:t>
            </w:r>
            <w:r w:rsidRPr="00C67748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Обеспечение</w:t>
            </w:r>
            <w:r w:rsidRPr="00C67748">
              <w:rPr>
                <w:b/>
                <w:sz w:val="26"/>
                <w:szCs w:val="26"/>
              </w:rPr>
              <w:t xml:space="preserve"> </w:t>
            </w:r>
            <w:r w:rsidRPr="00D3466C">
              <w:rPr>
                <w:b/>
                <w:sz w:val="26"/>
                <w:szCs w:val="26"/>
              </w:rPr>
              <w:t>безопасности людей на водных объектах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Default="000C250A" w:rsidP="000C250A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1.Денежное содержание</w:t>
            </w:r>
          </w:p>
          <w:p w:rsidR="000C250A" w:rsidRPr="003C18F2" w:rsidRDefault="000C250A" w:rsidP="000C250A">
            <w:pPr>
              <w:pStyle w:val="ConsPlusCell"/>
              <w:widowControl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 матросов-спасателей) </w:t>
            </w:r>
          </w:p>
        </w:tc>
        <w:tc>
          <w:tcPr>
            <w:tcW w:w="2269" w:type="dxa"/>
            <w:vAlign w:val="center"/>
          </w:tcPr>
          <w:p w:rsidR="000C250A" w:rsidRPr="004B35A3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Червякова С.В.</w:t>
            </w:r>
          </w:p>
        </w:tc>
        <w:tc>
          <w:tcPr>
            <w:tcW w:w="1417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95,5</w:t>
            </w:r>
          </w:p>
        </w:tc>
        <w:tc>
          <w:tcPr>
            <w:tcW w:w="1276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105,3</w:t>
            </w:r>
          </w:p>
        </w:tc>
        <w:tc>
          <w:tcPr>
            <w:tcW w:w="1276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105,3</w:t>
            </w:r>
          </w:p>
        </w:tc>
        <w:tc>
          <w:tcPr>
            <w:tcW w:w="1417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418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276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275" w:type="dxa"/>
            <w:vAlign w:val="center"/>
          </w:tcPr>
          <w:p w:rsidR="000C250A" w:rsidRPr="005A5FBA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5FBA">
              <w:rPr>
                <w:b/>
                <w:sz w:val="26"/>
                <w:szCs w:val="26"/>
              </w:rPr>
              <w:t>456,1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0C250A" w:rsidRPr="004B35A3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33,0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42,8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42,8</w:t>
            </w:r>
          </w:p>
        </w:tc>
        <w:tc>
          <w:tcPr>
            <w:tcW w:w="1417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418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276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275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268,6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0C250A" w:rsidRPr="004B35A3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62,5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62,5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62,5</w:t>
            </w:r>
          </w:p>
        </w:tc>
        <w:tc>
          <w:tcPr>
            <w:tcW w:w="1417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187,5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3C18F2" w:rsidRDefault="000C250A" w:rsidP="004E0A14">
            <w:pPr>
              <w:pStyle w:val="ConsPlusCell"/>
              <w:widowControl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4E0A14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одержание</w:t>
            </w:r>
            <w:r w:rsidR="004E0A14">
              <w:rPr>
                <w:rFonts w:ascii="Times New Roman" w:hAnsi="Times New Roman" w:cs="Times New Roman"/>
                <w:sz w:val="26"/>
                <w:szCs w:val="26"/>
              </w:rPr>
              <w:t xml:space="preserve"> мест отдыха на водных объектах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сельским поселениям</w:t>
            </w:r>
          </w:p>
        </w:tc>
        <w:tc>
          <w:tcPr>
            <w:tcW w:w="2269" w:type="dxa"/>
            <w:vAlign w:val="center"/>
          </w:tcPr>
          <w:p w:rsidR="000C250A" w:rsidRPr="004B35A3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Червякова С.В.</w:t>
            </w:r>
            <w:r>
              <w:rPr>
                <w:sz w:val="20"/>
                <w:szCs w:val="20"/>
              </w:rPr>
              <w:t xml:space="preserve"> совместно с руководителем управления финансов администрации Бейского района РХ Баузер О.В. </w:t>
            </w:r>
          </w:p>
        </w:tc>
        <w:tc>
          <w:tcPr>
            <w:tcW w:w="1417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418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275" w:type="dxa"/>
            <w:vAlign w:val="center"/>
          </w:tcPr>
          <w:p w:rsidR="000C250A" w:rsidRPr="005A5FBA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5FBA">
              <w:rPr>
                <w:b/>
                <w:sz w:val="26"/>
                <w:szCs w:val="26"/>
              </w:rPr>
              <w:t>280,0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280,0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E61B9" w:rsidRPr="005A5FBA" w:rsidTr="009D3B1C">
        <w:trPr>
          <w:gridAfter w:val="1"/>
          <w:wAfter w:w="283" w:type="dxa"/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1B9" w:rsidRDefault="00EE61B9" w:rsidP="00EE61B9">
            <w:pPr>
              <w:pStyle w:val="ConsPlusCell"/>
              <w:widowControl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анализа почвы и воды на водных объектах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Червякова С.В.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5" w:type="dxa"/>
            <w:vAlign w:val="center"/>
          </w:tcPr>
          <w:p w:rsidR="00EE61B9" w:rsidRPr="005A5FBA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5FBA">
              <w:rPr>
                <w:b/>
                <w:sz w:val="26"/>
                <w:szCs w:val="26"/>
              </w:rPr>
              <w:t>30,0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3.</w:t>
            </w:r>
            <w:r>
              <w:t xml:space="preserve"> </w:t>
            </w:r>
            <w:r w:rsidRPr="00492FAC">
              <w:rPr>
                <w:sz w:val="26"/>
                <w:szCs w:val="26"/>
              </w:rPr>
              <w:t>Приобретение спасательного инвентаря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Червякова С.В.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14,73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5A5FBA" w:rsidRDefault="005A5FB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5FBA">
              <w:rPr>
                <w:b/>
                <w:sz w:val="26"/>
                <w:szCs w:val="26"/>
              </w:rPr>
              <w:t>14,73</w:t>
            </w:r>
          </w:p>
        </w:tc>
      </w:tr>
      <w:tr w:rsidR="005A5FB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14,73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14,73</w:t>
            </w:r>
          </w:p>
        </w:tc>
      </w:tr>
      <w:tr w:rsidR="005A5FB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Приобретение плакатов, баннеров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Червякова С.В.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5A5FBA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5FBA">
              <w:rPr>
                <w:b/>
                <w:sz w:val="26"/>
                <w:szCs w:val="26"/>
              </w:rPr>
              <w:t>15,0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773070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73070">
              <w:rPr>
                <w:b/>
                <w:sz w:val="26"/>
                <w:szCs w:val="26"/>
              </w:rPr>
              <w:t xml:space="preserve">ИТОГО по </w:t>
            </w:r>
            <w:r>
              <w:rPr>
                <w:b/>
                <w:sz w:val="26"/>
                <w:szCs w:val="26"/>
              </w:rPr>
              <w:t>2</w:t>
            </w:r>
            <w:r w:rsidRPr="00773070">
              <w:rPr>
                <w:b/>
                <w:sz w:val="26"/>
                <w:szCs w:val="26"/>
              </w:rPr>
              <w:t xml:space="preserve"> направлению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E61B9" w:rsidRPr="000C250A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C250A">
              <w:rPr>
                <w:b/>
                <w:sz w:val="26"/>
                <w:szCs w:val="26"/>
              </w:rPr>
              <w:t>185,23</w:t>
            </w:r>
          </w:p>
        </w:tc>
        <w:tc>
          <w:tcPr>
            <w:tcW w:w="1276" w:type="dxa"/>
            <w:vAlign w:val="center"/>
          </w:tcPr>
          <w:p w:rsidR="00EE61B9" w:rsidRPr="000C250A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110,3</w:t>
            </w:r>
          </w:p>
        </w:tc>
        <w:tc>
          <w:tcPr>
            <w:tcW w:w="1276" w:type="dxa"/>
            <w:vAlign w:val="center"/>
          </w:tcPr>
          <w:p w:rsidR="00EE61B9" w:rsidRPr="000C250A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110,3</w:t>
            </w:r>
          </w:p>
        </w:tc>
        <w:tc>
          <w:tcPr>
            <w:tcW w:w="1417" w:type="dxa"/>
            <w:vAlign w:val="center"/>
          </w:tcPr>
          <w:p w:rsidR="00EE61B9" w:rsidRPr="000C250A" w:rsidRDefault="005A5FB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130,0</w:t>
            </w:r>
          </w:p>
        </w:tc>
        <w:tc>
          <w:tcPr>
            <w:tcW w:w="1418" w:type="dxa"/>
            <w:vAlign w:val="center"/>
          </w:tcPr>
          <w:p w:rsidR="00EE61B9" w:rsidRPr="000C250A" w:rsidRDefault="005A5FB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130,0</w:t>
            </w:r>
          </w:p>
        </w:tc>
        <w:tc>
          <w:tcPr>
            <w:tcW w:w="1276" w:type="dxa"/>
            <w:vAlign w:val="center"/>
          </w:tcPr>
          <w:p w:rsidR="00EE61B9" w:rsidRPr="000C250A" w:rsidRDefault="005A5FB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130,0</w:t>
            </w:r>
          </w:p>
        </w:tc>
        <w:tc>
          <w:tcPr>
            <w:tcW w:w="1275" w:type="dxa"/>
            <w:vAlign w:val="center"/>
          </w:tcPr>
          <w:p w:rsidR="00EE61B9" w:rsidRPr="000C250A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795,83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</w:t>
            </w:r>
            <w:r w:rsidR="005A118A">
              <w:rPr>
                <w:sz w:val="26"/>
                <w:szCs w:val="26"/>
              </w:rPr>
              <w:t>,73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47,8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47,8</w:t>
            </w:r>
          </w:p>
        </w:tc>
        <w:tc>
          <w:tcPr>
            <w:tcW w:w="1417" w:type="dxa"/>
            <w:vAlign w:val="center"/>
          </w:tcPr>
          <w:p w:rsidR="00EE61B9" w:rsidRPr="003C18F2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130,0</w:t>
            </w:r>
          </w:p>
        </w:tc>
        <w:tc>
          <w:tcPr>
            <w:tcW w:w="1418" w:type="dxa"/>
            <w:vAlign w:val="center"/>
          </w:tcPr>
          <w:p w:rsidR="00EE61B9" w:rsidRPr="003C18F2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130,0</w:t>
            </w:r>
          </w:p>
        </w:tc>
        <w:tc>
          <w:tcPr>
            <w:tcW w:w="1276" w:type="dxa"/>
            <w:vAlign w:val="center"/>
          </w:tcPr>
          <w:p w:rsidR="00EE61B9" w:rsidRPr="003C18F2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130,0</w:t>
            </w:r>
          </w:p>
        </w:tc>
        <w:tc>
          <w:tcPr>
            <w:tcW w:w="1275" w:type="dxa"/>
            <w:vAlign w:val="center"/>
          </w:tcPr>
          <w:p w:rsidR="00EE61B9" w:rsidRPr="003C18F2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608,33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62,5</w:t>
            </w:r>
          </w:p>
        </w:tc>
        <w:tc>
          <w:tcPr>
            <w:tcW w:w="1276" w:type="dxa"/>
            <w:vAlign w:val="center"/>
          </w:tcPr>
          <w:p w:rsidR="00EE61B9" w:rsidRPr="003C18F2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  <w:r w:rsidR="00EE61B9">
              <w:rPr>
                <w:sz w:val="26"/>
                <w:szCs w:val="26"/>
              </w:rPr>
              <w:t>,5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62,5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187,5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Направление: Развитие ЕДДС и обеспечение информированности населения для снижения рисков и смягчение последствий от чрезвычайной ситуации</w:t>
            </w:r>
          </w:p>
        </w:tc>
      </w:tr>
      <w:tr w:rsidR="00EE61B9" w:rsidRPr="00A34EF2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</w:tcPr>
          <w:p w:rsidR="00EE61B9" w:rsidRPr="00A34EF2" w:rsidRDefault="00EE61B9" w:rsidP="00EE61B9">
            <w:pPr>
              <w:ind w:firstLine="709"/>
              <w:jc w:val="center"/>
              <w:rPr>
                <w:b/>
                <w:sz w:val="26"/>
                <w:szCs w:val="26"/>
              </w:rPr>
            </w:pPr>
            <w:r w:rsidRPr="00A34EF2">
              <w:rPr>
                <w:b/>
                <w:sz w:val="26"/>
                <w:szCs w:val="26"/>
              </w:rPr>
              <w:t>Задача 1. Создание и обеспечение современной эффективной системы обеспечения вызова экстренных оперативных служб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A34EF2">
              <w:rPr>
                <w:sz w:val="26"/>
                <w:szCs w:val="26"/>
              </w:rPr>
              <w:t>Содержания личного состава ЕДДС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ЕДДС  администрации Бейского района РХ Чанкин А.Г.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7732,9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5810,8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3206,8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8950,7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9400,0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9800,0</w:t>
            </w:r>
          </w:p>
        </w:tc>
        <w:tc>
          <w:tcPr>
            <w:tcW w:w="1275" w:type="dxa"/>
            <w:vAlign w:val="center"/>
          </w:tcPr>
          <w:p w:rsidR="00EE61B9" w:rsidRPr="001B5765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B5765">
              <w:rPr>
                <w:b/>
                <w:sz w:val="26"/>
                <w:szCs w:val="26"/>
              </w:rPr>
              <w:t>44901,2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7732,9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5810,8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3206,8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8950,7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9400,0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9800,0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44901,2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A34EF2">
              <w:rPr>
                <w:sz w:val="26"/>
                <w:szCs w:val="26"/>
              </w:rPr>
              <w:t>Создание материальных запасов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ЕДДС  администрации Бейского района РХ Чанкин А.Г.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513318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13318">
              <w:rPr>
                <w:b/>
                <w:sz w:val="26"/>
                <w:szCs w:val="26"/>
              </w:rPr>
              <w:t>500,0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Default="001B5765" w:rsidP="001B576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3.Обслуживание охранной кнопки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ЕДДС  администрации Бейского района РХ Чанкин А.Г.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513318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13318">
              <w:rPr>
                <w:b/>
                <w:sz w:val="26"/>
                <w:szCs w:val="26"/>
              </w:rPr>
              <w:t>56,0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Default="001B5765" w:rsidP="001B576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4. </w:t>
            </w:r>
            <w:r w:rsidRPr="00B30904">
              <w:rPr>
                <w:sz w:val="26"/>
                <w:szCs w:val="26"/>
              </w:rPr>
              <w:t>Обслуживание системы оповещения руководящего состава (СМС)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ЕДДС  администрации Бейского района РХ Чанкин А.Г.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418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5" w:type="dxa"/>
            <w:vAlign w:val="center"/>
          </w:tcPr>
          <w:p w:rsidR="001B5765" w:rsidRPr="00513318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13318">
              <w:rPr>
                <w:b/>
                <w:sz w:val="26"/>
                <w:szCs w:val="26"/>
              </w:rPr>
              <w:t>81,0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418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 Материально-техническое обеспечение по ЕДДС (кредит.зад.)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B35A3">
              <w:rPr>
                <w:sz w:val="20"/>
                <w:szCs w:val="20"/>
              </w:rPr>
              <w:t>Начальник ЕДДС  администрации Бейского района РХ Чанкин А.Г.</w:t>
            </w:r>
          </w:p>
        </w:tc>
        <w:tc>
          <w:tcPr>
            <w:tcW w:w="1417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124,3</w:t>
            </w:r>
          </w:p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124,3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19,894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19,894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104,372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104,372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773070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73070">
              <w:rPr>
                <w:b/>
                <w:sz w:val="26"/>
                <w:szCs w:val="26"/>
              </w:rPr>
              <w:t xml:space="preserve">ИТОГО по </w:t>
            </w:r>
            <w:r>
              <w:rPr>
                <w:b/>
                <w:sz w:val="26"/>
                <w:szCs w:val="26"/>
              </w:rPr>
              <w:t>3</w:t>
            </w:r>
            <w:r w:rsidRPr="00773070">
              <w:rPr>
                <w:b/>
                <w:sz w:val="26"/>
                <w:szCs w:val="26"/>
              </w:rPr>
              <w:t xml:space="preserve"> направлению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8425,2</w:t>
            </w:r>
          </w:p>
        </w:tc>
        <w:tc>
          <w:tcPr>
            <w:tcW w:w="1276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5822,8</w:t>
            </w:r>
          </w:p>
        </w:tc>
        <w:tc>
          <w:tcPr>
            <w:tcW w:w="1276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3218,8</w:t>
            </w:r>
          </w:p>
        </w:tc>
        <w:tc>
          <w:tcPr>
            <w:tcW w:w="1417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8965,7</w:t>
            </w:r>
          </w:p>
        </w:tc>
        <w:tc>
          <w:tcPr>
            <w:tcW w:w="1418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9415,0</w:t>
            </w:r>
          </w:p>
        </w:tc>
        <w:tc>
          <w:tcPr>
            <w:tcW w:w="1276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9815,0</w:t>
            </w:r>
          </w:p>
        </w:tc>
        <w:tc>
          <w:tcPr>
            <w:tcW w:w="1275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45662,5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8320,794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5822,8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3218,8</w:t>
            </w: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8965,7</w:t>
            </w:r>
          </w:p>
        </w:tc>
        <w:tc>
          <w:tcPr>
            <w:tcW w:w="1418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9415,0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9815,0</w:t>
            </w:r>
          </w:p>
        </w:tc>
        <w:tc>
          <w:tcPr>
            <w:tcW w:w="1275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45558,09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104,372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104,37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3C18F2"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8803,534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6404,808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3800,808</w:t>
            </w: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jc w:val="center"/>
              <w:rPr>
                <w:b/>
              </w:rPr>
            </w:pPr>
            <w:r>
              <w:rPr>
                <w:b/>
              </w:rPr>
              <w:t>9241,7</w:t>
            </w:r>
          </w:p>
        </w:tc>
        <w:tc>
          <w:tcPr>
            <w:tcW w:w="1418" w:type="dxa"/>
            <w:vAlign w:val="center"/>
          </w:tcPr>
          <w:p w:rsidR="00071801" w:rsidRPr="003C18F2" w:rsidRDefault="00071801" w:rsidP="00071801">
            <w:pPr>
              <w:jc w:val="center"/>
              <w:rPr>
                <w:b/>
              </w:rPr>
            </w:pPr>
            <w:r>
              <w:rPr>
                <w:b/>
              </w:rPr>
              <w:t>9691,0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jc w:val="center"/>
              <w:rPr>
                <w:b/>
              </w:rPr>
            </w:pPr>
            <w:r>
              <w:rPr>
                <w:b/>
              </w:rPr>
              <w:t>10101,0</w:t>
            </w:r>
          </w:p>
        </w:tc>
        <w:tc>
          <w:tcPr>
            <w:tcW w:w="1275" w:type="dxa"/>
            <w:vAlign w:val="center"/>
          </w:tcPr>
          <w:p w:rsidR="00071801" w:rsidRPr="003C18F2" w:rsidRDefault="00071801" w:rsidP="00071801">
            <w:pPr>
              <w:jc w:val="center"/>
              <w:rPr>
                <w:b/>
              </w:rPr>
            </w:pPr>
            <w:r>
              <w:rPr>
                <w:b/>
              </w:rPr>
              <w:t>48042,85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8585,628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5927,708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jc w:val="center"/>
            </w:pPr>
            <w:r>
              <w:t>3323,708</w:t>
            </w: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jc w:val="center"/>
            </w:pPr>
            <w:r>
              <w:t>9241,7</w:t>
            </w:r>
          </w:p>
        </w:tc>
        <w:tc>
          <w:tcPr>
            <w:tcW w:w="1418" w:type="dxa"/>
            <w:vAlign w:val="center"/>
          </w:tcPr>
          <w:p w:rsidR="00071801" w:rsidRPr="003C18F2" w:rsidRDefault="00071801" w:rsidP="00071801">
            <w:pPr>
              <w:jc w:val="center"/>
            </w:pPr>
            <w:r>
              <w:t>9691,0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jc w:val="center"/>
            </w:pPr>
            <w:r>
              <w:t>10101,0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071801" w:rsidRPr="003C18F2" w:rsidRDefault="00071801" w:rsidP="00071801">
            <w:pPr>
              <w:jc w:val="center"/>
            </w:pPr>
            <w:r>
              <w:t>46870,74</w:t>
            </w:r>
          </w:p>
        </w:tc>
      </w:tr>
      <w:tr w:rsidR="009D3B1C" w:rsidRPr="003C18F2" w:rsidTr="009D3B1C">
        <w:trPr>
          <w:trHeight w:val="20"/>
        </w:trPr>
        <w:tc>
          <w:tcPr>
            <w:tcW w:w="3686" w:type="dxa"/>
            <w:vAlign w:val="center"/>
            <w:hideMark/>
          </w:tcPr>
          <w:p w:rsidR="009D3B1C" w:rsidRPr="003C18F2" w:rsidRDefault="009D3B1C" w:rsidP="009D3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269" w:type="dxa"/>
            <w:vAlign w:val="center"/>
          </w:tcPr>
          <w:p w:rsidR="009D3B1C" w:rsidRPr="003C18F2" w:rsidRDefault="009D3B1C" w:rsidP="009D3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9D3B1C" w:rsidRPr="003C18F2" w:rsidRDefault="009D3B1C" w:rsidP="009D3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217,872</w:t>
            </w:r>
          </w:p>
        </w:tc>
        <w:tc>
          <w:tcPr>
            <w:tcW w:w="1276" w:type="dxa"/>
            <w:vAlign w:val="center"/>
          </w:tcPr>
          <w:p w:rsidR="009D3B1C" w:rsidRPr="003C18F2" w:rsidRDefault="009D3B1C" w:rsidP="009D3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477,1</w:t>
            </w:r>
          </w:p>
        </w:tc>
        <w:tc>
          <w:tcPr>
            <w:tcW w:w="1276" w:type="dxa"/>
            <w:vAlign w:val="center"/>
          </w:tcPr>
          <w:p w:rsidR="009D3B1C" w:rsidRPr="003C18F2" w:rsidRDefault="009D3B1C" w:rsidP="009D3B1C">
            <w:pPr>
              <w:jc w:val="center"/>
            </w:pPr>
            <w:r>
              <w:t>477,1</w:t>
            </w:r>
          </w:p>
        </w:tc>
        <w:tc>
          <w:tcPr>
            <w:tcW w:w="1417" w:type="dxa"/>
            <w:vAlign w:val="center"/>
          </w:tcPr>
          <w:p w:rsidR="009D3B1C" w:rsidRPr="003C18F2" w:rsidRDefault="009D3B1C" w:rsidP="009D3B1C">
            <w:pPr>
              <w:jc w:val="center"/>
            </w:pPr>
            <w:r>
              <w:t>0</w:t>
            </w:r>
          </w:p>
        </w:tc>
        <w:tc>
          <w:tcPr>
            <w:tcW w:w="1418" w:type="dxa"/>
            <w:vAlign w:val="center"/>
          </w:tcPr>
          <w:p w:rsidR="009D3B1C" w:rsidRPr="003C18F2" w:rsidRDefault="009D3B1C" w:rsidP="009D3B1C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9D3B1C" w:rsidRPr="003C18F2" w:rsidRDefault="009D3B1C" w:rsidP="009D3B1C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9D3B1C" w:rsidRPr="003C18F2" w:rsidRDefault="009D3B1C" w:rsidP="009D3B1C">
            <w:pPr>
              <w:jc w:val="center"/>
            </w:pPr>
            <w:r>
              <w:t>1172,07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D3B1C" w:rsidRPr="003C18F2" w:rsidRDefault="009D3B1C" w:rsidP="009D3B1C">
            <w:pPr>
              <w:jc w:val="center"/>
            </w:pPr>
            <w:r>
              <w:t>».</w:t>
            </w:r>
          </w:p>
        </w:tc>
      </w:tr>
    </w:tbl>
    <w:p w:rsidR="003238D2" w:rsidRDefault="003238D2" w:rsidP="003238D2">
      <w:pPr>
        <w:ind w:firstLine="709"/>
        <w:jc w:val="center"/>
        <w:rPr>
          <w:sz w:val="26"/>
          <w:szCs w:val="26"/>
          <w:lang w:bidi="ru-RU"/>
        </w:rPr>
      </w:pPr>
    </w:p>
    <w:p w:rsidR="000C2B53" w:rsidRDefault="000C2B53" w:rsidP="000C2B53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="00482F8F">
        <w:rPr>
          <w:b/>
          <w:bCs/>
          <w:sz w:val="26"/>
          <w:szCs w:val="26"/>
        </w:rPr>
        <w:t xml:space="preserve">Порядок стимулирования работников, участвующих </w:t>
      </w:r>
      <w:r w:rsidR="009D3B1C">
        <w:rPr>
          <w:b/>
          <w:bCs/>
          <w:sz w:val="26"/>
          <w:szCs w:val="26"/>
        </w:rPr>
        <w:t>в обеспечение пожарной безопасности</w:t>
      </w:r>
    </w:p>
    <w:p w:rsidR="000C2B53" w:rsidRDefault="000C2B53" w:rsidP="000C2B53">
      <w:pPr>
        <w:suppressAutoHyphens/>
        <w:jc w:val="center"/>
        <w:rPr>
          <w:b/>
          <w:sz w:val="26"/>
          <w:szCs w:val="26"/>
        </w:rPr>
      </w:pPr>
    </w:p>
    <w:p w:rsidR="000C2B53" w:rsidRPr="0000247F" w:rsidRDefault="000C2B53" w:rsidP="000C2B53">
      <w:pPr>
        <w:ind w:firstLine="540"/>
        <w:jc w:val="both"/>
        <w:rPr>
          <w:color w:val="FF0000"/>
          <w:sz w:val="26"/>
          <w:szCs w:val="26"/>
        </w:rPr>
      </w:pPr>
      <w:r w:rsidRPr="0000247F">
        <w:rPr>
          <w:sz w:val="26"/>
          <w:szCs w:val="26"/>
        </w:rPr>
        <w:t>В части первого направления «</w:t>
      </w:r>
      <w:r w:rsidR="009D3B1C" w:rsidRPr="009D3B1C">
        <w:rPr>
          <w:sz w:val="26"/>
          <w:szCs w:val="26"/>
        </w:rPr>
        <w:t>Снижение количества населения погибшего, травмированного в результате пожаров</w:t>
      </w:r>
      <w:r w:rsidRPr="0000247F">
        <w:rPr>
          <w:sz w:val="26"/>
          <w:szCs w:val="26"/>
        </w:rPr>
        <w:t xml:space="preserve">» по пункту </w:t>
      </w:r>
      <w:r w:rsidR="009D3B1C">
        <w:rPr>
          <w:sz w:val="26"/>
          <w:szCs w:val="26"/>
        </w:rPr>
        <w:t>2</w:t>
      </w:r>
      <w:r w:rsidRPr="0000247F">
        <w:rPr>
          <w:sz w:val="26"/>
          <w:szCs w:val="26"/>
        </w:rPr>
        <w:t xml:space="preserve"> устанавливаем механизм выплат материального поощрения работникам, принявшим участие в тушении природных пожаров на территории Бейского района</w:t>
      </w:r>
      <w:r w:rsidR="009D3B1C">
        <w:rPr>
          <w:sz w:val="26"/>
          <w:szCs w:val="26"/>
        </w:rPr>
        <w:t xml:space="preserve"> Республики Хакасия</w:t>
      </w:r>
      <w:r w:rsidRPr="0000247F">
        <w:rPr>
          <w:sz w:val="26"/>
          <w:szCs w:val="26"/>
        </w:rPr>
        <w:t>.</w:t>
      </w:r>
    </w:p>
    <w:p w:rsidR="000C2B53" w:rsidRPr="0000247F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0247F">
        <w:rPr>
          <w:sz w:val="26"/>
          <w:szCs w:val="26"/>
        </w:rPr>
        <w:t>Меры материального поощрения работникам, принимающих активное участие в ликвидации пожаров на территории муниципального образования Бейский район разработаны в соответствии с Федеральными законами от 21.12.1994 № 69-ФЗ «О пожарной безопасности», от 06.10.2003 № 131-ФЗ «Об общих принципах организации местного самоуправления в Российской Федерации».</w:t>
      </w:r>
    </w:p>
    <w:p w:rsidR="000C2B53" w:rsidRPr="0000247F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0247F">
        <w:rPr>
          <w:sz w:val="26"/>
          <w:szCs w:val="26"/>
        </w:rPr>
        <w:t>Группа из работников формируется на добровольной основе из числа работников администрации Бейского</w:t>
      </w:r>
      <w:r w:rsidR="009D3B1C">
        <w:rPr>
          <w:sz w:val="26"/>
          <w:szCs w:val="26"/>
        </w:rPr>
        <w:t xml:space="preserve"> муниципального</w:t>
      </w:r>
      <w:r w:rsidRPr="0000247F">
        <w:rPr>
          <w:sz w:val="26"/>
          <w:szCs w:val="26"/>
        </w:rPr>
        <w:t xml:space="preserve"> района</w:t>
      </w:r>
      <w:r w:rsidR="009D3B1C">
        <w:rPr>
          <w:sz w:val="26"/>
          <w:szCs w:val="26"/>
        </w:rPr>
        <w:t xml:space="preserve"> Республики Хакасия</w:t>
      </w:r>
      <w:r w:rsidRPr="0000247F">
        <w:rPr>
          <w:sz w:val="26"/>
          <w:szCs w:val="26"/>
        </w:rPr>
        <w:t xml:space="preserve"> и подведомственных организаций, подписавшие согласие на добровольную помощь в тушении пожаров и включенных в сформированный табель выездов.                           </w:t>
      </w:r>
    </w:p>
    <w:p w:rsidR="000C2B53" w:rsidRPr="0000247F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0247F">
        <w:rPr>
          <w:sz w:val="26"/>
          <w:szCs w:val="26"/>
        </w:rPr>
        <w:t>Целью материального поощрения является стимулирование работников за их активное участие в обеспечении пожарной безопасности на территории района.</w:t>
      </w:r>
    </w:p>
    <w:p w:rsidR="000C2B53" w:rsidRPr="0000247F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0247F">
        <w:rPr>
          <w:sz w:val="26"/>
          <w:szCs w:val="26"/>
        </w:rPr>
        <w:lastRenderedPageBreak/>
        <w:t>За активное участие в обеспечении пожарной безопасности работники награждаются (поощряются):</w:t>
      </w:r>
    </w:p>
    <w:p w:rsidR="000C2B53" w:rsidRPr="0000247F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0247F">
        <w:rPr>
          <w:sz w:val="26"/>
          <w:szCs w:val="26"/>
        </w:rPr>
        <w:t>- благодарственным письмом</w:t>
      </w:r>
      <w:r w:rsidR="009D3B1C">
        <w:rPr>
          <w:sz w:val="26"/>
          <w:szCs w:val="26"/>
        </w:rPr>
        <w:t xml:space="preserve"> или грамотой</w:t>
      </w:r>
      <w:r w:rsidRPr="0000247F">
        <w:rPr>
          <w:sz w:val="26"/>
          <w:szCs w:val="26"/>
        </w:rPr>
        <w:t xml:space="preserve"> главы Бейского </w:t>
      </w:r>
      <w:r w:rsidR="009D3B1C">
        <w:rPr>
          <w:sz w:val="26"/>
          <w:szCs w:val="26"/>
        </w:rPr>
        <w:t xml:space="preserve">муниципального </w:t>
      </w:r>
      <w:r w:rsidRPr="0000247F">
        <w:rPr>
          <w:sz w:val="26"/>
          <w:szCs w:val="26"/>
        </w:rPr>
        <w:t>района</w:t>
      </w:r>
      <w:r w:rsidR="009D3B1C">
        <w:rPr>
          <w:sz w:val="26"/>
          <w:szCs w:val="26"/>
        </w:rPr>
        <w:t xml:space="preserve"> Республики Хакасия</w:t>
      </w:r>
      <w:r w:rsidRPr="0000247F">
        <w:rPr>
          <w:sz w:val="26"/>
          <w:szCs w:val="26"/>
        </w:rPr>
        <w:t>;</w:t>
      </w:r>
    </w:p>
    <w:p w:rsidR="000C2B53" w:rsidRPr="0000247F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0247F">
        <w:rPr>
          <w:sz w:val="26"/>
          <w:szCs w:val="26"/>
        </w:rPr>
        <w:t xml:space="preserve">- премией, не связанной со статусом работника муниципального органа (учреждения), применяя КВР 350 «Премии и гранты» только в увязке с статьей 296 «Иные выплаты текущего характера физическим лицам КОСГУ» (Письмо Минфина России от 05.07.2019 № 02-08-05/50018). При наличии и оплате по виду расходов 350 вознаграждения подлежат обложению налогом на доходы физических лиц и не подлежат обложению страховыми взносами в государственные внебюджетные фонды. </w:t>
      </w:r>
    </w:p>
    <w:p w:rsidR="000C2B53" w:rsidRPr="0000247F" w:rsidRDefault="000C2B53" w:rsidP="000C2B53">
      <w:pPr>
        <w:widowControl w:val="0"/>
        <w:ind w:firstLine="708"/>
        <w:jc w:val="both"/>
        <w:rPr>
          <w:sz w:val="26"/>
          <w:szCs w:val="26"/>
        </w:rPr>
      </w:pPr>
      <w:r w:rsidRPr="0000247F">
        <w:rPr>
          <w:sz w:val="26"/>
          <w:szCs w:val="26"/>
        </w:rPr>
        <w:t>Ежедневное дежурство осуществляется согласно табеля, который составляет отдел ГО и ЧС администрации Бейского района и доводится до работников под роспись. В группе должны находится не менее 3 человек, а также водитель с закрепленным для конкретных целей автомобилем.</w:t>
      </w:r>
    </w:p>
    <w:p w:rsidR="000C2B53" w:rsidRPr="0000247F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0247F">
        <w:rPr>
          <w:sz w:val="26"/>
          <w:szCs w:val="26"/>
        </w:rPr>
        <w:t xml:space="preserve">Не зависимо от количества времени, проведенного по тушению пожаров, сохраняется средняя заработная плата основного рабочего места, в частности   для работников администрации Бейского </w:t>
      </w:r>
      <w:r w:rsidR="009D3B1C">
        <w:rPr>
          <w:sz w:val="26"/>
          <w:szCs w:val="26"/>
        </w:rPr>
        <w:t xml:space="preserve">муниципального </w:t>
      </w:r>
      <w:r w:rsidRPr="0000247F">
        <w:rPr>
          <w:sz w:val="26"/>
          <w:szCs w:val="26"/>
        </w:rPr>
        <w:t>района</w:t>
      </w:r>
      <w:r w:rsidR="009D3B1C">
        <w:rPr>
          <w:sz w:val="26"/>
          <w:szCs w:val="26"/>
        </w:rPr>
        <w:t xml:space="preserve"> Республики Хакасия</w:t>
      </w:r>
      <w:r w:rsidRPr="0000247F">
        <w:rPr>
          <w:sz w:val="26"/>
          <w:szCs w:val="26"/>
        </w:rPr>
        <w:t xml:space="preserve"> и подведомственных ей организаций.</w:t>
      </w:r>
    </w:p>
    <w:p w:rsidR="000C2B53" w:rsidRPr="0000247F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0247F">
        <w:rPr>
          <w:sz w:val="26"/>
          <w:szCs w:val="26"/>
        </w:rPr>
        <w:t>Кандидатуры на поощрение работников представляются отделом ГО и ЧС администрации Бейского</w:t>
      </w:r>
      <w:r w:rsidR="009D3B1C">
        <w:rPr>
          <w:sz w:val="26"/>
          <w:szCs w:val="26"/>
        </w:rPr>
        <w:t xml:space="preserve"> муниципального</w:t>
      </w:r>
      <w:r w:rsidRPr="0000247F">
        <w:rPr>
          <w:sz w:val="26"/>
          <w:szCs w:val="26"/>
        </w:rPr>
        <w:t xml:space="preserve"> района</w:t>
      </w:r>
      <w:r w:rsidR="009D3B1C">
        <w:rPr>
          <w:sz w:val="26"/>
          <w:szCs w:val="26"/>
        </w:rPr>
        <w:t xml:space="preserve"> Республики Хакасия</w:t>
      </w:r>
      <w:r w:rsidRPr="0000247F">
        <w:rPr>
          <w:sz w:val="26"/>
          <w:szCs w:val="26"/>
        </w:rPr>
        <w:t xml:space="preserve">, непосредственно главе Администрации Бейского </w:t>
      </w:r>
      <w:r w:rsidR="009D3B1C">
        <w:rPr>
          <w:sz w:val="26"/>
          <w:szCs w:val="26"/>
        </w:rPr>
        <w:t xml:space="preserve">муниципального </w:t>
      </w:r>
      <w:r w:rsidRPr="0000247F">
        <w:rPr>
          <w:sz w:val="26"/>
          <w:szCs w:val="26"/>
        </w:rPr>
        <w:t>района</w:t>
      </w:r>
      <w:r w:rsidR="009D3B1C">
        <w:rPr>
          <w:sz w:val="26"/>
          <w:szCs w:val="26"/>
        </w:rPr>
        <w:t xml:space="preserve"> Республики Хакасия</w:t>
      </w:r>
      <w:r w:rsidRPr="0000247F">
        <w:rPr>
          <w:sz w:val="26"/>
          <w:szCs w:val="26"/>
        </w:rPr>
        <w:t xml:space="preserve"> по итогам прошедшего месяца до 10 числа месяца следующего за отчетным в виде подготовленного проекта распоряжения администрации Бейского</w:t>
      </w:r>
      <w:r w:rsidR="009D3B1C">
        <w:rPr>
          <w:sz w:val="26"/>
          <w:szCs w:val="26"/>
        </w:rPr>
        <w:t xml:space="preserve"> муниципального</w:t>
      </w:r>
      <w:r w:rsidRPr="0000247F">
        <w:rPr>
          <w:sz w:val="26"/>
          <w:szCs w:val="26"/>
        </w:rPr>
        <w:t xml:space="preserve"> района</w:t>
      </w:r>
      <w:r w:rsidR="009D3B1C">
        <w:rPr>
          <w:sz w:val="26"/>
          <w:szCs w:val="26"/>
        </w:rPr>
        <w:t xml:space="preserve"> Республики Хакасия</w:t>
      </w:r>
      <w:r w:rsidRPr="0000247F">
        <w:rPr>
          <w:sz w:val="26"/>
          <w:szCs w:val="26"/>
        </w:rPr>
        <w:t>.</w:t>
      </w:r>
    </w:p>
    <w:p w:rsidR="000C2B53" w:rsidRPr="0000247F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0247F">
        <w:rPr>
          <w:sz w:val="26"/>
          <w:szCs w:val="26"/>
        </w:rPr>
        <w:t>Учет количества выездов по обеспечению пожарной безопасности производится в журнале учета выездов на пожары на территории муниципального образования начальником отдела ГО и ЧС администрации Бейского</w:t>
      </w:r>
      <w:r w:rsidR="009D3B1C">
        <w:rPr>
          <w:sz w:val="26"/>
          <w:szCs w:val="26"/>
        </w:rPr>
        <w:t xml:space="preserve"> муниципального</w:t>
      </w:r>
      <w:r w:rsidRPr="0000247F">
        <w:rPr>
          <w:sz w:val="26"/>
          <w:szCs w:val="26"/>
        </w:rPr>
        <w:t xml:space="preserve"> района</w:t>
      </w:r>
      <w:r w:rsidR="009D3B1C">
        <w:rPr>
          <w:sz w:val="26"/>
          <w:szCs w:val="26"/>
        </w:rPr>
        <w:t xml:space="preserve"> Респ</w:t>
      </w:r>
      <w:r w:rsidR="00104BC3">
        <w:rPr>
          <w:sz w:val="26"/>
          <w:szCs w:val="26"/>
        </w:rPr>
        <w:t>ублики Хакасия</w:t>
      </w:r>
      <w:r w:rsidRPr="0000247F">
        <w:rPr>
          <w:sz w:val="26"/>
          <w:szCs w:val="26"/>
        </w:rPr>
        <w:t>.</w:t>
      </w:r>
    </w:p>
    <w:p w:rsidR="000C2B53" w:rsidRPr="00031961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0247F">
        <w:rPr>
          <w:sz w:val="26"/>
          <w:szCs w:val="26"/>
        </w:rPr>
        <w:t>Согласованный и подписанный нормативно-правовой акт в виде распоряжения</w:t>
      </w:r>
      <w:r w:rsidRPr="00031961">
        <w:rPr>
          <w:sz w:val="26"/>
          <w:szCs w:val="26"/>
        </w:rPr>
        <w:t xml:space="preserve"> по </w:t>
      </w:r>
      <w:r>
        <w:rPr>
          <w:sz w:val="26"/>
          <w:szCs w:val="26"/>
        </w:rPr>
        <w:t>работникам</w:t>
      </w:r>
      <w:r w:rsidRPr="00031961">
        <w:rPr>
          <w:sz w:val="26"/>
          <w:szCs w:val="26"/>
        </w:rPr>
        <w:t xml:space="preserve">, привлекаемых для тушения пожаров на территории района </w:t>
      </w:r>
      <w:r>
        <w:rPr>
          <w:sz w:val="26"/>
          <w:szCs w:val="26"/>
        </w:rPr>
        <w:t>передается</w:t>
      </w:r>
      <w:r w:rsidRPr="00031961">
        <w:rPr>
          <w:sz w:val="26"/>
          <w:szCs w:val="26"/>
        </w:rPr>
        <w:t>, в м</w:t>
      </w:r>
      <w:r w:rsidRPr="00031961">
        <w:rPr>
          <w:color w:val="333333"/>
          <w:sz w:val="26"/>
          <w:szCs w:val="26"/>
          <w:shd w:val="clear" w:color="auto" w:fill="FFFFFF"/>
        </w:rPr>
        <w:t>униципальное казённое учреждение</w:t>
      </w:r>
      <w:r>
        <w:rPr>
          <w:color w:val="333333"/>
          <w:sz w:val="26"/>
          <w:szCs w:val="26"/>
          <w:shd w:val="clear" w:color="auto" w:fill="FFFFFF"/>
        </w:rPr>
        <w:t xml:space="preserve"> </w:t>
      </w:r>
      <w:r w:rsidR="00104BC3" w:rsidRPr="00104BC3">
        <w:rPr>
          <w:color w:val="333333"/>
          <w:sz w:val="26"/>
          <w:szCs w:val="26"/>
          <w:shd w:val="clear" w:color="auto" w:fill="FFFFFF"/>
        </w:rPr>
        <w:t>администрации Бейского муниципального района Республики Хакасия «Межведомственный центр бюджетного учёта и отчётности»</w:t>
      </w:r>
      <w:r w:rsidR="00104BC3">
        <w:rPr>
          <w:color w:val="333333"/>
          <w:sz w:val="26"/>
          <w:szCs w:val="26"/>
          <w:shd w:val="clear" w:color="auto" w:fill="FFFFFF"/>
        </w:rPr>
        <w:t xml:space="preserve"> </w:t>
      </w:r>
      <w:r w:rsidRPr="00031961">
        <w:rPr>
          <w:color w:val="333333"/>
          <w:sz w:val="26"/>
          <w:szCs w:val="26"/>
          <w:shd w:val="clear" w:color="auto" w:fill="FFFFFF"/>
        </w:rPr>
        <w:t>для начисления и оплаты материального вознаграждения.</w:t>
      </w:r>
    </w:p>
    <w:p w:rsidR="000C2B53" w:rsidRPr="00031961" w:rsidRDefault="000C2B53" w:rsidP="000C2B53">
      <w:pPr>
        <w:widowControl w:val="0"/>
        <w:ind w:firstLine="709"/>
        <w:rPr>
          <w:sz w:val="26"/>
          <w:szCs w:val="26"/>
        </w:rPr>
      </w:pPr>
      <w:r w:rsidRPr="00031961">
        <w:rPr>
          <w:sz w:val="26"/>
          <w:szCs w:val="26"/>
        </w:rPr>
        <w:t>Распоряжение должно содержать следующую информацию:</w:t>
      </w:r>
    </w:p>
    <w:p w:rsidR="000C2B53" w:rsidRPr="00031961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31961">
        <w:rPr>
          <w:sz w:val="26"/>
          <w:szCs w:val="26"/>
        </w:rPr>
        <w:t>-дату пожара;</w:t>
      </w:r>
    </w:p>
    <w:p w:rsidR="000C2B53" w:rsidRPr="00031961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31961">
        <w:rPr>
          <w:sz w:val="26"/>
          <w:szCs w:val="26"/>
        </w:rPr>
        <w:t>- место пожара;</w:t>
      </w:r>
    </w:p>
    <w:p w:rsidR="000C2B53" w:rsidRPr="00031961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31961">
        <w:rPr>
          <w:sz w:val="26"/>
          <w:szCs w:val="26"/>
        </w:rPr>
        <w:t xml:space="preserve">- время пожара; </w:t>
      </w:r>
    </w:p>
    <w:p w:rsidR="000C2B53" w:rsidRPr="00031961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31961">
        <w:rPr>
          <w:sz w:val="26"/>
          <w:szCs w:val="26"/>
        </w:rPr>
        <w:t xml:space="preserve">- ф.и.о. члена </w:t>
      </w:r>
      <w:r>
        <w:rPr>
          <w:sz w:val="26"/>
          <w:szCs w:val="26"/>
        </w:rPr>
        <w:t>группы</w:t>
      </w:r>
      <w:r w:rsidRPr="00031961">
        <w:rPr>
          <w:sz w:val="26"/>
          <w:szCs w:val="26"/>
        </w:rPr>
        <w:t>.</w:t>
      </w:r>
    </w:p>
    <w:p w:rsidR="000C2B53" w:rsidRPr="00031961" w:rsidRDefault="000C2B53" w:rsidP="000C2B53">
      <w:pPr>
        <w:widowControl w:val="0"/>
        <w:ind w:firstLine="709"/>
        <w:jc w:val="both"/>
        <w:rPr>
          <w:sz w:val="26"/>
          <w:szCs w:val="26"/>
        </w:rPr>
      </w:pPr>
      <w:r w:rsidRPr="00031961">
        <w:rPr>
          <w:sz w:val="26"/>
          <w:szCs w:val="26"/>
        </w:rPr>
        <w:t xml:space="preserve">Размер материального вознаграждения члена добровольной пожарной команды составляет </w:t>
      </w:r>
      <w:r w:rsidR="00104BC3">
        <w:rPr>
          <w:sz w:val="26"/>
          <w:szCs w:val="26"/>
        </w:rPr>
        <w:t>17</w:t>
      </w:r>
      <w:r w:rsidRPr="00031961">
        <w:rPr>
          <w:sz w:val="26"/>
          <w:szCs w:val="26"/>
        </w:rPr>
        <w:t>00,00 (</w:t>
      </w:r>
      <w:r w:rsidR="00104BC3">
        <w:rPr>
          <w:sz w:val="26"/>
          <w:szCs w:val="26"/>
        </w:rPr>
        <w:t>одна тысяча семьсот</w:t>
      </w:r>
      <w:r w:rsidRPr="00031961">
        <w:rPr>
          <w:sz w:val="26"/>
          <w:szCs w:val="26"/>
        </w:rPr>
        <w:t>) рублей за 1 выезд работы по тушению пожара на территории муниципального образования Бейский район.</w:t>
      </w:r>
      <w:r w:rsidR="00104BC3">
        <w:rPr>
          <w:sz w:val="26"/>
          <w:szCs w:val="26"/>
        </w:rPr>
        <w:t xml:space="preserve"> Данный порядок распространяет свое действие с 01.01.2026 года.</w:t>
      </w:r>
    </w:p>
    <w:p w:rsidR="000C2B53" w:rsidRPr="00D57519" w:rsidRDefault="000C2B53" w:rsidP="000C2B53">
      <w:pPr>
        <w:autoSpaceDE w:val="0"/>
        <w:autoSpaceDN w:val="0"/>
        <w:adjustRightInd w:val="0"/>
        <w:ind w:left="420"/>
        <w:jc w:val="center"/>
        <w:outlineLvl w:val="1"/>
        <w:rPr>
          <w:b/>
          <w:sz w:val="26"/>
          <w:szCs w:val="26"/>
        </w:rPr>
      </w:pPr>
    </w:p>
    <w:p w:rsidR="003238D2" w:rsidRDefault="003238D2" w:rsidP="00664F5F">
      <w:pPr>
        <w:ind w:firstLine="709"/>
        <w:jc w:val="center"/>
        <w:rPr>
          <w:sz w:val="26"/>
          <w:szCs w:val="26"/>
          <w:lang w:bidi="ru-RU"/>
        </w:rPr>
      </w:pPr>
    </w:p>
    <w:sectPr w:rsidR="003238D2" w:rsidSect="00664F5F">
      <w:pgSz w:w="16838" w:h="11906" w:orient="landscape"/>
      <w:pgMar w:top="1134" w:right="426" w:bottom="851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260" w:rsidRDefault="00A85260">
      <w:r>
        <w:separator/>
      </w:r>
    </w:p>
  </w:endnote>
  <w:endnote w:type="continuationSeparator" w:id="0">
    <w:p w:rsidR="00A85260" w:rsidRDefault="00A85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260" w:rsidRDefault="00A85260">
      <w:r>
        <w:separator/>
      </w:r>
    </w:p>
  </w:footnote>
  <w:footnote w:type="continuationSeparator" w:id="0">
    <w:p w:rsidR="00A85260" w:rsidRDefault="00A85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DB" w:rsidRDefault="00CB37DB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0</w:t>
    </w:r>
    <w:r>
      <w:rPr>
        <w:rStyle w:val="aa"/>
      </w:rPr>
      <w:fldChar w:fldCharType="end"/>
    </w:r>
  </w:p>
  <w:p w:rsidR="00CB37DB" w:rsidRDefault="00CB37D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DB" w:rsidRDefault="00CB37DB">
    <w:pPr>
      <w:pStyle w:val="a9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E3433"/>
    <w:multiLevelType w:val="hybridMultilevel"/>
    <w:tmpl w:val="030ACF50"/>
    <w:lvl w:ilvl="0" w:tplc="A442F86C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1551680C"/>
    <w:multiLevelType w:val="hybridMultilevel"/>
    <w:tmpl w:val="358C9052"/>
    <w:lvl w:ilvl="0" w:tplc="FD20633A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2" w15:restartNumberingAfterBreak="0">
    <w:nsid w:val="18407440"/>
    <w:multiLevelType w:val="hybridMultilevel"/>
    <w:tmpl w:val="5AEEBC3E"/>
    <w:lvl w:ilvl="0" w:tplc="4544D3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E8E67A4"/>
    <w:multiLevelType w:val="multilevel"/>
    <w:tmpl w:val="86A031F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4014A2"/>
    <w:multiLevelType w:val="hybridMultilevel"/>
    <w:tmpl w:val="E1062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3C4DCA"/>
    <w:multiLevelType w:val="hybridMultilevel"/>
    <w:tmpl w:val="52CE3CAA"/>
    <w:lvl w:ilvl="0" w:tplc="74B256A4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62180222"/>
    <w:multiLevelType w:val="hybridMultilevel"/>
    <w:tmpl w:val="FC1C6252"/>
    <w:lvl w:ilvl="0" w:tplc="4B28CAB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 w15:restartNumberingAfterBreak="0">
    <w:nsid w:val="6B3E06B7"/>
    <w:multiLevelType w:val="hybridMultilevel"/>
    <w:tmpl w:val="46F46A52"/>
    <w:lvl w:ilvl="0" w:tplc="699CE58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75F45A16"/>
    <w:multiLevelType w:val="singleLevel"/>
    <w:tmpl w:val="8622609C"/>
    <w:lvl w:ilvl="0">
      <w:numFmt w:val="bullet"/>
      <w:lvlText w:val="-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1"/>
  </w:num>
  <w:num w:numId="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E56"/>
    <w:rsid w:val="000014BC"/>
    <w:rsid w:val="00002165"/>
    <w:rsid w:val="0000383F"/>
    <w:rsid w:val="000041A7"/>
    <w:rsid w:val="00005062"/>
    <w:rsid w:val="00006C75"/>
    <w:rsid w:val="0001086F"/>
    <w:rsid w:val="0001539C"/>
    <w:rsid w:val="00016CA7"/>
    <w:rsid w:val="00020656"/>
    <w:rsid w:val="00023752"/>
    <w:rsid w:val="00024ABC"/>
    <w:rsid w:val="0002510C"/>
    <w:rsid w:val="00026E1E"/>
    <w:rsid w:val="00026E9E"/>
    <w:rsid w:val="000315E3"/>
    <w:rsid w:val="000342AA"/>
    <w:rsid w:val="000342F3"/>
    <w:rsid w:val="00034A65"/>
    <w:rsid w:val="00034CD8"/>
    <w:rsid w:val="00036AE0"/>
    <w:rsid w:val="0003749C"/>
    <w:rsid w:val="0004075D"/>
    <w:rsid w:val="00040BE7"/>
    <w:rsid w:val="0004349E"/>
    <w:rsid w:val="00043A73"/>
    <w:rsid w:val="000452F9"/>
    <w:rsid w:val="000464FB"/>
    <w:rsid w:val="0005090D"/>
    <w:rsid w:val="00052A36"/>
    <w:rsid w:val="00055488"/>
    <w:rsid w:val="00056886"/>
    <w:rsid w:val="00056A73"/>
    <w:rsid w:val="0005768E"/>
    <w:rsid w:val="00057B05"/>
    <w:rsid w:val="000631EA"/>
    <w:rsid w:val="00066E1C"/>
    <w:rsid w:val="000706F9"/>
    <w:rsid w:val="00071801"/>
    <w:rsid w:val="000720DE"/>
    <w:rsid w:val="000758D7"/>
    <w:rsid w:val="00080C9D"/>
    <w:rsid w:val="0008434D"/>
    <w:rsid w:val="00084D16"/>
    <w:rsid w:val="0009389D"/>
    <w:rsid w:val="000945A9"/>
    <w:rsid w:val="00094A08"/>
    <w:rsid w:val="000979C7"/>
    <w:rsid w:val="000A027E"/>
    <w:rsid w:val="000A3471"/>
    <w:rsid w:val="000A590D"/>
    <w:rsid w:val="000A5EDA"/>
    <w:rsid w:val="000B3B97"/>
    <w:rsid w:val="000B5D21"/>
    <w:rsid w:val="000B6159"/>
    <w:rsid w:val="000C250A"/>
    <w:rsid w:val="000C2B53"/>
    <w:rsid w:val="000C2D17"/>
    <w:rsid w:val="000C33B3"/>
    <w:rsid w:val="000C34BE"/>
    <w:rsid w:val="000C3639"/>
    <w:rsid w:val="000C3ADA"/>
    <w:rsid w:val="000C4AB7"/>
    <w:rsid w:val="000C633E"/>
    <w:rsid w:val="000C7D91"/>
    <w:rsid w:val="000D0281"/>
    <w:rsid w:val="000D1B7B"/>
    <w:rsid w:val="000D245F"/>
    <w:rsid w:val="000D2513"/>
    <w:rsid w:val="000D3212"/>
    <w:rsid w:val="000D37A4"/>
    <w:rsid w:val="000D3C04"/>
    <w:rsid w:val="000D4710"/>
    <w:rsid w:val="000D65F6"/>
    <w:rsid w:val="000E134E"/>
    <w:rsid w:val="000E1BDB"/>
    <w:rsid w:val="000E2747"/>
    <w:rsid w:val="000E2B95"/>
    <w:rsid w:val="000E3DB7"/>
    <w:rsid w:val="000E5DFA"/>
    <w:rsid w:val="000E67D6"/>
    <w:rsid w:val="000E72C5"/>
    <w:rsid w:val="000F1827"/>
    <w:rsid w:val="000F5DBF"/>
    <w:rsid w:val="000F7707"/>
    <w:rsid w:val="000F77E3"/>
    <w:rsid w:val="001008BB"/>
    <w:rsid w:val="001043D5"/>
    <w:rsid w:val="00104BC3"/>
    <w:rsid w:val="001112D6"/>
    <w:rsid w:val="00114E39"/>
    <w:rsid w:val="0011581B"/>
    <w:rsid w:val="001167FE"/>
    <w:rsid w:val="00120077"/>
    <w:rsid w:val="0012112D"/>
    <w:rsid w:val="00127516"/>
    <w:rsid w:val="00130DF9"/>
    <w:rsid w:val="00131928"/>
    <w:rsid w:val="001345A3"/>
    <w:rsid w:val="00142880"/>
    <w:rsid w:val="00142957"/>
    <w:rsid w:val="00142EA3"/>
    <w:rsid w:val="00143E90"/>
    <w:rsid w:val="00145DA5"/>
    <w:rsid w:val="001475BD"/>
    <w:rsid w:val="00152CAC"/>
    <w:rsid w:val="001530D7"/>
    <w:rsid w:val="001557D9"/>
    <w:rsid w:val="0015611B"/>
    <w:rsid w:val="0015676B"/>
    <w:rsid w:val="00156E24"/>
    <w:rsid w:val="0016379D"/>
    <w:rsid w:val="00163FF8"/>
    <w:rsid w:val="00165D9E"/>
    <w:rsid w:val="00167E1C"/>
    <w:rsid w:val="00167F5B"/>
    <w:rsid w:val="00171129"/>
    <w:rsid w:val="001726CD"/>
    <w:rsid w:val="00172AA9"/>
    <w:rsid w:val="00174F39"/>
    <w:rsid w:val="00175064"/>
    <w:rsid w:val="00177B4E"/>
    <w:rsid w:val="00180763"/>
    <w:rsid w:val="00182C7F"/>
    <w:rsid w:val="001846AF"/>
    <w:rsid w:val="001853E9"/>
    <w:rsid w:val="00185DB7"/>
    <w:rsid w:val="00190B0E"/>
    <w:rsid w:val="00190DE7"/>
    <w:rsid w:val="00190E91"/>
    <w:rsid w:val="0019378A"/>
    <w:rsid w:val="001964B1"/>
    <w:rsid w:val="001A1248"/>
    <w:rsid w:val="001A125E"/>
    <w:rsid w:val="001A2198"/>
    <w:rsid w:val="001A30C4"/>
    <w:rsid w:val="001A4698"/>
    <w:rsid w:val="001A7A79"/>
    <w:rsid w:val="001B0861"/>
    <w:rsid w:val="001B1B4E"/>
    <w:rsid w:val="001B2980"/>
    <w:rsid w:val="001B29D8"/>
    <w:rsid w:val="001B2BCE"/>
    <w:rsid w:val="001B2BFF"/>
    <w:rsid w:val="001B365D"/>
    <w:rsid w:val="001B42C5"/>
    <w:rsid w:val="001B5765"/>
    <w:rsid w:val="001B6681"/>
    <w:rsid w:val="001C0FB8"/>
    <w:rsid w:val="001C12CA"/>
    <w:rsid w:val="001C7D9B"/>
    <w:rsid w:val="001D1010"/>
    <w:rsid w:val="001D1B18"/>
    <w:rsid w:val="001D1C36"/>
    <w:rsid w:val="001D4320"/>
    <w:rsid w:val="001D5774"/>
    <w:rsid w:val="001D5C86"/>
    <w:rsid w:val="001D63FE"/>
    <w:rsid w:val="001D77CB"/>
    <w:rsid w:val="001E08AF"/>
    <w:rsid w:val="001E29E7"/>
    <w:rsid w:val="001E3E05"/>
    <w:rsid w:val="001F0042"/>
    <w:rsid w:val="001F0206"/>
    <w:rsid w:val="001F0828"/>
    <w:rsid w:val="001F2501"/>
    <w:rsid w:val="001F29B3"/>
    <w:rsid w:val="0020129C"/>
    <w:rsid w:val="00203666"/>
    <w:rsid w:val="00203842"/>
    <w:rsid w:val="00203938"/>
    <w:rsid w:val="00203D00"/>
    <w:rsid w:val="002046FF"/>
    <w:rsid w:val="00205731"/>
    <w:rsid w:val="002060B2"/>
    <w:rsid w:val="002067C1"/>
    <w:rsid w:val="00206B7E"/>
    <w:rsid w:val="00212544"/>
    <w:rsid w:val="00212700"/>
    <w:rsid w:val="00214F61"/>
    <w:rsid w:val="00216027"/>
    <w:rsid w:val="00216175"/>
    <w:rsid w:val="00221FCF"/>
    <w:rsid w:val="00222CDB"/>
    <w:rsid w:val="00223D84"/>
    <w:rsid w:val="00224144"/>
    <w:rsid w:val="00225D4E"/>
    <w:rsid w:val="00231BBD"/>
    <w:rsid w:val="002322D7"/>
    <w:rsid w:val="00232B3A"/>
    <w:rsid w:val="002353B3"/>
    <w:rsid w:val="00243FBB"/>
    <w:rsid w:val="002444BA"/>
    <w:rsid w:val="00251A8B"/>
    <w:rsid w:val="0025373D"/>
    <w:rsid w:val="00257A26"/>
    <w:rsid w:val="0026036E"/>
    <w:rsid w:val="00262852"/>
    <w:rsid w:val="00262BD1"/>
    <w:rsid w:val="00262EA7"/>
    <w:rsid w:val="00264420"/>
    <w:rsid w:val="00264841"/>
    <w:rsid w:val="00264A6F"/>
    <w:rsid w:val="00265B41"/>
    <w:rsid w:val="00266805"/>
    <w:rsid w:val="00266B99"/>
    <w:rsid w:val="00267D5C"/>
    <w:rsid w:val="00270ECE"/>
    <w:rsid w:val="00271B9D"/>
    <w:rsid w:val="00273B1E"/>
    <w:rsid w:val="0027628D"/>
    <w:rsid w:val="002820C2"/>
    <w:rsid w:val="00282A47"/>
    <w:rsid w:val="0028446B"/>
    <w:rsid w:val="00287D55"/>
    <w:rsid w:val="00290C33"/>
    <w:rsid w:val="002918AA"/>
    <w:rsid w:val="00292E52"/>
    <w:rsid w:val="002930C4"/>
    <w:rsid w:val="00295E62"/>
    <w:rsid w:val="00296269"/>
    <w:rsid w:val="002976C1"/>
    <w:rsid w:val="002A02F4"/>
    <w:rsid w:val="002A71AC"/>
    <w:rsid w:val="002A7A4D"/>
    <w:rsid w:val="002A7B17"/>
    <w:rsid w:val="002B40E4"/>
    <w:rsid w:val="002B5AAF"/>
    <w:rsid w:val="002B5F66"/>
    <w:rsid w:val="002B72E9"/>
    <w:rsid w:val="002B75D6"/>
    <w:rsid w:val="002C1C1B"/>
    <w:rsid w:val="002C2B66"/>
    <w:rsid w:val="002C2D94"/>
    <w:rsid w:val="002C6EE7"/>
    <w:rsid w:val="002C7D2D"/>
    <w:rsid w:val="002D3D9C"/>
    <w:rsid w:val="002D4DC5"/>
    <w:rsid w:val="002D65BA"/>
    <w:rsid w:val="002D7283"/>
    <w:rsid w:val="002D79D7"/>
    <w:rsid w:val="002D7E9E"/>
    <w:rsid w:val="002E0BAA"/>
    <w:rsid w:val="002E44C6"/>
    <w:rsid w:val="002E4AB7"/>
    <w:rsid w:val="00301456"/>
    <w:rsid w:val="00304775"/>
    <w:rsid w:val="003128D9"/>
    <w:rsid w:val="003160C8"/>
    <w:rsid w:val="00321651"/>
    <w:rsid w:val="003238D2"/>
    <w:rsid w:val="00327DF9"/>
    <w:rsid w:val="00336DB7"/>
    <w:rsid w:val="003371EB"/>
    <w:rsid w:val="00337AFA"/>
    <w:rsid w:val="00342C09"/>
    <w:rsid w:val="003447D6"/>
    <w:rsid w:val="0034746F"/>
    <w:rsid w:val="00350AF6"/>
    <w:rsid w:val="00356D89"/>
    <w:rsid w:val="0035713B"/>
    <w:rsid w:val="00357970"/>
    <w:rsid w:val="00361838"/>
    <w:rsid w:val="003620C6"/>
    <w:rsid w:val="00365025"/>
    <w:rsid w:val="00366328"/>
    <w:rsid w:val="00367C52"/>
    <w:rsid w:val="0037069F"/>
    <w:rsid w:val="00370AC6"/>
    <w:rsid w:val="00370EEF"/>
    <w:rsid w:val="003727F8"/>
    <w:rsid w:val="00373078"/>
    <w:rsid w:val="00374346"/>
    <w:rsid w:val="00375933"/>
    <w:rsid w:val="003824CD"/>
    <w:rsid w:val="00387330"/>
    <w:rsid w:val="0039202F"/>
    <w:rsid w:val="003926BF"/>
    <w:rsid w:val="00394122"/>
    <w:rsid w:val="00397B07"/>
    <w:rsid w:val="003A00B4"/>
    <w:rsid w:val="003A07AD"/>
    <w:rsid w:val="003A1FC8"/>
    <w:rsid w:val="003A267A"/>
    <w:rsid w:val="003A57B9"/>
    <w:rsid w:val="003A57BD"/>
    <w:rsid w:val="003A5974"/>
    <w:rsid w:val="003A68A1"/>
    <w:rsid w:val="003A7F99"/>
    <w:rsid w:val="003B084A"/>
    <w:rsid w:val="003B2BAA"/>
    <w:rsid w:val="003B4A09"/>
    <w:rsid w:val="003B5285"/>
    <w:rsid w:val="003B595D"/>
    <w:rsid w:val="003C2772"/>
    <w:rsid w:val="003C2AF2"/>
    <w:rsid w:val="003C6508"/>
    <w:rsid w:val="003C6A42"/>
    <w:rsid w:val="003C6A95"/>
    <w:rsid w:val="003C6F9D"/>
    <w:rsid w:val="003D0461"/>
    <w:rsid w:val="003D0B88"/>
    <w:rsid w:val="003D514F"/>
    <w:rsid w:val="003D5A75"/>
    <w:rsid w:val="003D7A42"/>
    <w:rsid w:val="003E02A6"/>
    <w:rsid w:val="003E0BFF"/>
    <w:rsid w:val="003E104B"/>
    <w:rsid w:val="003E1A8E"/>
    <w:rsid w:val="003E2247"/>
    <w:rsid w:val="003E438D"/>
    <w:rsid w:val="003E542E"/>
    <w:rsid w:val="003E7148"/>
    <w:rsid w:val="003E7B78"/>
    <w:rsid w:val="003F1507"/>
    <w:rsid w:val="003F3426"/>
    <w:rsid w:val="003F5C40"/>
    <w:rsid w:val="00400B74"/>
    <w:rsid w:val="00411024"/>
    <w:rsid w:val="00411028"/>
    <w:rsid w:val="0041586C"/>
    <w:rsid w:val="00415990"/>
    <w:rsid w:val="00420A14"/>
    <w:rsid w:val="00421242"/>
    <w:rsid w:val="00422633"/>
    <w:rsid w:val="00422960"/>
    <w:rsid w:val="00424FD2"/>
    <w:rsid w:val="00425C38"/>
    <w:rsid w:val="00426463"/>
    <w:rsid w:val="00431254"/>
    <w:rsid w:val="0043253A"/>
    <w:rsid w:val="0043329A"/>
    <w:rsid w:val="00433356"/>
    <w:rsid w:val="00435148"/>
    <w:rsid w:val="00435A01"/>
    <w:rsid w:val="004369FA"/>
    <w:rsid w:val="00442475"/>
    <w:rsid w:val="004429ED"/>
    <w:rsid w:val="0044307C"/>
    <w:rsid w:val="00443F5E"/>
    <w:rsid w:val="00445FD9"/>
    <w:rsid w:val="0044634B"/>
    <w:rsid w:val="00451B16"/>
    <w:rsid w:val="00453973"/>
    <w:rsid w:val="00454850"/>
    <w:rsid w:val="0045680B"/>
    <w:rsid w:val="0046217C"/>
    <w:rsid w:val="00464688"/>
    <w:rsid w:val="00471917"/>
    <w:rsid w:val="00471F33"/>
    <w:rsid w:val="004734D3"/>
    <w:rsid w:val="004753C4"/>
    <w:rsid w:val="00475AA1"/>
    <w:rsid w:val="0047654E"/>
    <w:rsid w:val="004769EA"/>
    <w:rsid w:val="0048007F"/>
    <w:rsid w:val="00481D49"/>
    <w:rsid w:val="00482F8F"/>
    <w:rsid w:val="00482FA1"/>
    <w:rsid w:val="004834CA"/>
    <w:rsid w:val="00484C21"/>
    <w:rsid w:val="00487A97"/>
    <w:rsid w:val="00492232"/>
    <w:rsid w:val="00492FAC"/>
    <w:rsid w:val="00493E55"/>
    <w:rsid w:val="004A146A"/>
    <w:rsid w:val="004A3197"/>
    <w:rsid w:val="004A777A"/>
    <w:rsid w:val="004A7F07"/>
    <w:rsid w:val="004B06F2"/>
    <w:rsid w:val="004B0AE0"/>
    <w:rsid w:val="004B19F5"/>
    <w:rsid w:val="004B2785"/>
    <w:rsid w:val="004B2D86"/>
    <w:rsid w:val="004B35A3"/>
    <w:rsid w:val="004B587B"/>
    <w:rsid w:val="004B68B8"/>
    <w:rsid w:val="004C097B"/>
    <w:rsid w:val="004C3374"/>
    <w:rsid w:val="004D315A"/>
    <w:rsid w:val="004D44C4"/>
    <w:rsid w:val="004E0A14"/>
    <w:rsid w:val="004E1890"/>
    <w:rsid w:val="004E1AF3"/>
    <w:rsid w:val="004E1D73"/>
    <w:rsid w:val="004E2567"/>
    <w:rsid w:val="004E26C1"/>
    <w:rsid w:val="004E786F"/>
    <w:rsid w:val="004F2665"/>
    <w:rsid w:val="004F54AD"/>
    <w:rsid w:val="005009E9"/>
    <w:rsid w:val="00501ABA"/>
    <w:rsid w:val="00501BA8"/>
    <w:rsid w:val="005048C8"/>
    <w:rsid w:val="00506766"/>
    <w:rsid w:val="00512AC5"/>
    <w:rsid w:val="00513318"/>
    <w:rsid w:val="005133CF"/>
    <w:rsid w:val="0051508D"/>
    <w:rsid w:val="00517446"/>
    <w:rsid w:val="005209A1"/>
    <w:rsid w:val="00521178"/>
    <w:rsid w:val="0052157C"/>
    <w:rsid w:val="00522FE0"/>
    <w:rsid w:val="00525445"/>
    <w:rsid w:val="005263B1"/>
    <w:rsid w:val="00526DAF"/>
    <w:rsid w:val="00530771"/>
    <w:rsid w:val="005328A4"/>
    <w:rsid w:val="00534D72"/>
    <w:rsid w:val="0053691D"/>
    <w:rsid w:val="00540070"/>
    <w:rsid w:val="005409EC"/>
    <w:rsid w:val="00540B3A"/>
    <w:rsid w:val="0054164E"/>
    <w:rsid w:val="00542A40"/>
    <w:rsid w:val="00546A7A"/>
    <w:rsid w:val="0055074A"/>
    <w:rsid w:val="0055578C"/>
    <w:rsid w:val="0056217F"/>
    <w:rsid w:val="00566559"/>
    <w:rsid w:val="0057100D"/>
    <w:rsid w:val="00572C34"/>
    <w:rsid w:val="00577265"/>
    <w:rsid w:val="00577B04"/>
    <w:rsid w:val="00580E92"/>
    <w:rsid w:val="00590C7D"/>
    <w:rsid w:val="00590E80"/>
    <w:rsid w:val="00593FD9"/>
    <w:rsid w:val="00596583"/>
    <w:rsid w:val="00596DF6"/>
    <w:rsid w:val="005A118A"/>
    <w:rsid w:val="005A1DB1"/>
    <w:rsid w:val="005A3496"/>
    <w:rsid w:val="005A353F"/>
    <w:rsid w:val="005A4613"/>
    <w:rsid w:val="005A58F4"/>
    <w:rsid w:val="005A5FBA"/>
    <w:rsid w:val="005B130E"/>
    <w:rsid w:val="005B15C5"/>
    <w:rsid w:val="005B28C4"/>
    <w:rsid w:val="005B335C"/>
    <w:rsid w:val="005B4EBC"/>
    <w:rsid w:val="005B601B"/>
    <w:rsid w:val="005B6D73"/>
    <w:rsid w:val="005C0BAC"/>
    <w:rsid w:val="005C3F86"/>
    <w:rsid w:val="005C4C72"/>
    <w:rsid w:val="005C796E"/>
    <w:rsid w:val="005D016A"/>
    <w:rsid w:val="005D095F"/>
    <w:rsid w:val="005D3D32"/>
    <w:rsid w:val="005D49B9"/>
    <w:rsid w:val="005E1B40"/>
    <w:rsid w:val="005E733F"/>
    <w:rsid w:val="005E7CDB"/>
    <w:rsid w:val="005F0A66"/>
    <w:rsid w:val="005F0CD5"/>
    <w:rsid w:val="005F0D8F"/>
    <w:rsid w:val="005F1582"/>
    <w:rsid w:val="005F7422"/>
    <w:rsid w:val="00600423"/>
    <w:rsid w:val="00606896"/>
    <w:rsid w:val="00607C43"/>
    <w:rsid w:val="006111D3"/>
    <w:rsid w:val="00611A15"/>
    <w:rsid w:val="00611EAD"/>
    <w:rsid w:val="0061632E"/>
    <w:rsid w:val="006224DB"/>
    <w:rsid w:val="006269CD"/>
    <w:rsid w:val="00626F60"/>
    <w:rsid w:val="006273C5"/>
    <w:rsid w:val="00630681"/>
    <w:rsid w:val="0063259F"/>
    <w:rsid w:val="0063322F"/>
    <w:rsid w:val="0063475A"/>
    <w:rsid w:val="00635A46"/>
    <w:rsid w:val="00637ABE"/>
    <w:rsid w:val="00640834"/>
    <w:rsid w:val="006416A7"/>
    <w:rsid w:val="00642476"/>
    <w:rsid w:val="00645003"/>
    <w:rsid w:val="00647D05"/>
    <w:rsid w:val="00651257"/>
    <w:rsid w:val="00651D54"/>
    <w:rsid w:val="0065344B"/>
    <w:rsid w:val="0065472F"/>
    <w:rsid w:val="00655184"/>
    <w:rsid w:val="00656B59"/>
    <w:rsid w:val="00657E3F"/>
    <w:rsid w:val="006605CB"/>
    <w:rsid w:val="00664F5F"/>
    <w:rsid w:val="006654B2"/>
    <w:rsid w:val="0067002A"/>
    <w:rsid w:val="006722DB"/>
    <w:rsid w:val="00674383"/>
    <w:rsid w:val="006750D8"/>
    <w:rsid w:val="00675C6D"/>
    <w:rsid w:val="00677DD2"/>
    <w:rsid w:val="00682C1C"/>
    <w:rsid w:val="006832EF"/>
    <w:rsid w:val="00684F04"/>
    <w:rsid w:val="00685203"/>
    <w:rsid w:val="0068529B"/>
    <w:rsid w:val="00685E41"/>
    <w:rsid w:val="00687AFE"/>
    <w:rsid w:val="00687F4E"/>
    <w:rsid w:val="006925B0"/>
    <w:rsid w:val="006946C1"/>
    <w:rsid w:val="00695449"/>
    <w:rsid w:val="006973A2"/>
    <w:rsid w:val="006A08C0"/>
    <w:rsid w:val="006A2F27"/>
    <w:rsid w:val="006A316F"/>
    <w:rsid w:val="006A50DA"/>
    <w:rsid w:val="006A6079"/>
    <w:rsid w:val="006A65A0"/>
    <w:rsid w:val="006B114E"/>
    <w:rsid w:val="006B1FCF"/>
    <w:rsid w:val="006B2203"/>
    <w:rsid w:val="006B418B"/>
    <w:rsid w:val="006B6B26"/>
    <w:rsid w:val="006B73AB"/>
    <w:rsid w:val="006C0F34"/>
    <w:rsid w:val="006C0FE6"/>
    <w:rsid w:val="006C11EF"/>
    <w:rsid w:val="006C398D"/>
    <w:rsid w:val="006C51A8"/>
    <w:rsid w:val="006C5AAF"/>
    <w:rsid w:val="006D039C"/>
    <w:rsid w:val="006D3039"/>
    <w:rsid w:val="006D312A"/>
    <w:rsid w:val="006D3355"/>
    <w:rsid w:val="006D61E9"/>
    <w:rsid w:val="006D68F5"/>
    <w:rsid w:val="006D6DE4"/>
    <w:rsid w:val="006E2FDE"/>
    <w:rsid w:val="006E3B2F"/>
    <w:rsid w:val="006E5115"/>
    <w:rsid w:val="006E71D4"/>
    <w:rsid w:val="006E7BFF"/>
    <w:rsid w:val="006E7F47"/>
    <w:rsid w:val="006F0784"/>
    <w:rsid w:val="006F28AD"/>
    <w:rsid w:val="006F3970"/>
    <w:rsid w:val="006F3F66"/>
    <w:rsid w:val="006F4BCE"/>
    <w:rsid w:val="006F6A90"/>
    <w:rsid w:val="006F7203"/>
    <w:rsid w:val="006F7CAC"/>
    <w:rsid w:val="007008D6"/>
    <w:rsid w:val="007049EE"/>
    <w:rsid w:val="00705DE7"/>
    <w:rsid w:val="00705EF2"/>
    <w:rsid w:val="00706D43"/>
    <w:rsid w:val="007071F3"/>
    <w:rsid w:val="00710BA6"/>
    <w:rsid w:val="007122AE"/>
    <w:rsid w:val="0071356E"/>
    <w:rsid w:val="00714DEA"/>
    <w:rsid w:val="00716008"/>
    <w:rsid w:val="00716979"/>
    <w:rsid w:val="00721310"/>
    <w:rsid w:val="00722B9E"/>
    <w:rsid w:val="00724E02"/>
    <w:rsid w:val="00726579"/>
    <w:rsid w:val="00730EE1"/>
    <w:rsid w:val="00731E3D"/>
    <w:rsid w:val="00734085"/>
    <w:rsid w:val="00734E56"/>
    <w:rsid w:val="00734E6C"/>
    <w:rsid w:val="00737A97"/>
    <w:rsid w:val="00740A80"/>
    <w:rsid w:val="00740EEE"/>
    <w:rsid w:val="00740F76"/>
    <w:rsid w:val="00741370"/>
    <w:rsid w:val="007413CD"/>
    <w:rsid w:val="007456EA"/>
    <w:rsid w:val="00746EB6"/>
    <w:rsid w:val="007479D4"/>
    <w:rsid w:val="007534C0"/>
    <w:rsid w:val="00754330"/>
    <w:rsid w:val="007567C1"/>
    <w:rsid w:val="0075685C"/>
    <w:rsid w:val="00757EEF"/>
    <w:rsid w:val="00764A87"/>
    <w:rsid w:val="00764B99"/>
    <w:rsid w:val="00765C90"/>
    <w:rsid w:val="00767A46"/>
    <w:rsid w:val="00773070"/>
    <w:rsid w:val="00775424"/>
    <w:rsid w:val="0077603A"/>
    <w:rsid w:val="00787C96"/>
    <w:rsid w:val="00794D17"/>
    <w:rsid w:val="00795220"/>
    <w:rsid w:val="00797200"/>
    <w:rsid w:val="007A2C54"/>
    <w:rsid w:val="007A45A9"/>
    <w:rsid w:val="007A5177"/>
    <w:rsid w:val="007A5799"/>
    <w:rsid w:val="007B040B"/>
    <w:rsid w:val="007B0AEE"/>
    <w:rsid w:val="007B0C93"/>
    <w:rsid w:val="007B222E"/>
    <w:rsid w:val="007C02F0"/>
    <w:rsid w:val="007C1027"/>
    <w:rsid w:val="007C2A88"/>
    <w:rsid w:val="007C5518"/>
    <w:rsid w:val="007D0412"/>
    <w:rsid w:val="007D1907"/>
    <w:rsid w:val="007D2452"/>
    <w:rsid w:val="007D2536"/>
    <w:rsid w:val="007D349D"/>
    <w:rsid w:val="007D50C0"/>
    <w:rsid w:val="007D6BEF"/>
    <w:rsid w:val="007D754D"/>
    <w:rsid w:val="007E4646"/>
    <w:rsid w:val="007E79F2"/>
    <w:rsid w:val="007F334C"/>
    <w:rsid w:val="007F374F"/>
    <w:rsid w:val="007F4F48"/>
    <w:rsid w:val="00801938"/>
    <w:rsid w:val="00801ED2"/>
    <w:rsid w:val="008065D1"/>
    <w:rsid w:val="00807D94"/>
    <w:rsid w:val="00810764"/>
    <w:rsid w:val="0081164F"/>
    <w:rsid w:val="00811B0F"/>
    <w:rsid w:val="00816031"/>
    <w:rsid w:val="0082049A"/>
    <w:rsid w:val="00821D83"/>
    <w:rsid w:val="00822127"/>
    <w:rsid w:val="00822389"/>
    <w:rsid w:val="008256A1"/>
    <w:rsid w:val="00825D94"/>
    <w:rsid w:val="00827BB2"/>
    <w:rsid w:val="00830805"/>
    <w:rsid w:val="00831FF7"/>
    <w:rsid w:val="008327AD"/>
    <w:rsid w:val="00834F87"/>
    <w:rsid w:val="008372AF"/>
    <w:rsid w:val="00850A28"/>
    <w:rsid w:val="00851215"/>
    <w:rsid w:val="00851740"/>
    <w:rsid w:val="00851A2C"/>
    <w:rsid w:val="00853EF1"/>
    <w:rsid w:val="00854082"/>
    <w:rsid w:val="0086171D"/>
    <w:rsid w:val="00861B56"/>
    <w:rsid w:val="00870134"/>
    <w:rsid w:val="00873BD6"/>
    <w:rsid w:val="00875BCE"/>
    <w:rsid w:val="00877458"/>
    <w:rsid w:val="008779E9"/>
    <w:rsid w:val="00881234"/>
    <w:rsid w:val="00881ED3"/>
    <w:rsid w:val="0088416E"/>
    <w:rsid w:val="008868A0"/>
    <w:rsid w:val="00886DAF"/>
    <w:rsid w:val="00895DE4"/>
    <w:rsid w:val="008A3642"/>
    <w:rsid w:val="008A3B93"/>
    <w:rsid w:val="008A432F"/>
    <w:rsid w:val="008A4383"/>
    <w:rsid w:val="008A509B"/>
    <w:rsid w:val="008A548E"/>
    <w:rsid w:val="008A6376"/>
    <w:rsid w:val="008A759A"/>
    <w:rsid w:val="008A7B0F"/>
    <w:rsid w:val="008B5D1B"/>
    <w:rsid w:val="008C31FB"/>
    <w:rsid w:val="008C6A16"/>
    <w:rsid w:val="008C787D"/>
    <w:rsid w:val="008D24A0"/>
    <w:rsid w:val="008D350E"/>
    <w:rsid w:val="008D58E3"/>
    <w:rsid w:val="008D6690"/>
    <w:rsid w:val="008E18AD"/>
    <w:rsid w:val="008E39E7"/>
    <w:rsid w:val="008E79D2"/>
    <w:rsid w:val="008F0312"/>
    <w:rsid w:val="008F2B67"/>
    <w:rsid w:val="008F72DA"/>
    <w:rsid w:val="009005EA"/>
    <w:rsid w:val="009050CE"/>
    <w:rsid w:val="00905A49"/>
    <w:rsid w:val="00911780"/>
    <w:rsid w:val="009160E4"/>
    <w:rsid w:val="00917034"/>
    <w:rsid w:val="0091726B"/>
    <w:rsid w:val="009209CE"/>
    <w:rsid w:val="00920F96"/>
    <w:rsid w:val="009210A3"/>
    <w:rsid w:val="00924037"/>
    <w:rsid w:val="0092687A"/>
    <w:rsid w:val="00932414"/>
    <w:rsid w:val="00933102"/>
    <w:rsid w:val="009335CC"/>
    <w:rsid w:val="009344DB"/>
    <w:rsid w:val="0093575C"/>
    <w:rsid w:val="00941E44"/>
    <w:rsid w:val="009432BE"/>
    <w:rsid w:val="00943368"/>
    <w:rsid w:val="00945A50"/>
    <w:rsid w:val="009503ED"/>
    <w:rsid w:val="009513AA"/>
    <w:rsid w:val="009530E0"/>
    <w:rsid w:val="00953F10"/>
    <w:rsid w:val="00955EAF"/>
    <w:rsid w:val="00956841"/>
    <w:rsid w:val="00960354"/>
    <w:rsid w:val="00966CCD"/>
    <w:rsid w:val="00970D79"/>
    <w:rsid w:val="009711CA"/>
    <w:rsid w:val="00975909"/>
    <w:rsid w:val="00975A8E"/>
    <w:rsid w:val="009766E1"/>
    <w:rsid w:val="00976DBF"/>
    <w:rsid w:val="00984108"/>
    <w:rsid w:val="009844D7"/>
    <w:rsid w:val="00985FBB"/>
    <w:rsid w:val="0099308C"/>
    <w:rsid w:val="00993AB8"/>
    <w:rsid w:val="00997508"/>
    <w:rsid w:val="009A0C8F"/>
    <w:rsid w:val="009A59E1"/>
    <w:rsid w:val="009A75AB"/>
    <w:rsid w:val="009B2357"/>
    <w:rsid w:val="009B3DF9"/>
    <w:rsid w:val="009B7E25"/>
    <w:rsid w:val="009C19DC"/>
    <w:rsid w:val="009C4F26"/>
    <w:rsid w:val="009C679B"/>
    <w:rsid w:val="009C7F7F"/>
    <w:rsid w:val="009D3B1C"/>
    <w:rsid w:val="009D5D83"/>
    <w:rsid w:val="009E19B9"/>
    <w:rsid w:val="009E4541"/>
    <w:rsid w:val="009E4556"/>
    <w:rsid w:val="009E4579"/>
    <w:rsid w:val="009E4FC7"/>
    <w:rsid w:val="009E6B11"/>
    <w:rsid w:val="009F26B3"/>
    <w:rsid w:val="009F2A73"/>
    <w:rsid w:val="009F7E61"/>
    <w:rsid w:val="00A01308"/>
    <w:rsid w:val="00A022D5"/>
    <w:rsid w:val="00A027D2"/>
    <w:rsid w:val="00A02864"/>
    <w:rsid w:val="00A02C74"/>
    <w:rsid w:val="00A02EA4"/>
    <w:rsid w:val="00A05237"/>
    <w:rsid w:val="00A06740"/>
    <w:rsid w:val="00A149C1"/>
    <w:rsid w:val="00A15FC5"/>
    <w:rsid w:val="00A168BD"/>
    <w:rsid w:val="00A17087"/>
    <w:rsid w:val="00A17224"/>
    <w:rsid w:val="00A2226A"/>
    <w:rsid w:val="00A24B5F"/>
    <w:rsid w:val="00A25485"/>
    <w:rsid w:val="00A302FA"/>
    <w:rsid w:val="00A32407"/>
    <w:rsid w:val="00A34EF2"/>
    <w:rsid w:val="00A35A37"/>
    <w:rsid w:val="00A42453"/>
    <w:rsid w:val="00A43345"/>
    <w:rsid w:val="00A435EF"/>
    <w:rsid w:val="00A436B2"/>
    <w:rsid w:val="00A460A7"/>
    <w:rsid w:val="00A47D60"/>
    <w:rsid w:val="00A50788"/>
    <w:rsid w:val="00A51B03"/>
    <w:rsid w:val="00A51CE5"/>
    <w:rsid w:val="00A52860"/>
    <w:rsid w:val="00A53BF3"/>
    <w:rsid w:val="00A54FA0"/>
    <w:rsid w:val="00A55C39"/>
    <w:rsid w:val="00A5654B"/>
    <w:rsid w:val="00A5756B"/>
    <w:rsid w:val="00A57A69"/>
    <w:rsid w:val="00A60299"/>
    <w:rsid w:val="00A64D1E"/>
    <w:rsid w:val="00A664C7"/>
    <w:rsid w:val="00A70A26"/>
    <w:rsid w:val="00A71CA6"/>
    <w:rsid w:val="00A71DE5"/>
    <w:rsid w:val="00A73839"/>
    <w:rsid w:val="00A80637"/>
    <w:rsid w:val="00A82AC5"/>
    <w:rsid w:val="00A82BDE"/>
    <w:rsid w:val="00A85260"/>
    <w:rsid w:val="00A868DF"/>
    <w:rsid w:val="00A9082B"/>
    <w:rsid w:val="00A924C5"/>
    <w:rsid w:val="00A945D7"/>
    <w:rsid w:val="00A94F1A"/>
    <w:rsid w:val="00A9592D"/>
    <w:rsid w:val="00A97C45"/>
    <w:rsid w:val="00AA1F82"/>
    <w:rsid w:val="00AA2297"/>
    <w:rsid w:val="00AA278B"/>
    <w:rsid w:val="00AA4299"/>
    <w:rsid w:val="00AA4CFB"/>
    <w:rsid w:val="00AB1A85"/>
    <w:rsid w:val="00AB2A54"/>
    <w:rsid w:val="00AB4698"/>
    <w:rsid w:val="00AB6171"/>
    <w:rsid w:val="00AC1A2C"/>
    <w:rsid w:val="00AC1F49"/>
    <w:rsid w:val="00AC370B"/>
    <w:rsid w:val="00AC725C"/>
    <w:rsid w:val="00AD12E6"/>
    <w:rsid w:val="00AD2C8F"/>
    <w:rsid w:val="00AD38C4"/>
    <w:rsid w:val="00AD794A"/>
    <w:rsid w:val="00AE1B75"/>
    <w:rsid w:val="00AE6A88"/>
    <w:rsid w:val="00AE7B81"/>
    <w:rsid w:val="00AF0746"/>
    <w:rsid w:val="00AF1E12"/>
    <w:rsid w:val="00AF20E0"/>
    <w:rsid w:val="00AF2A31"/>
    <w:rsid w:val="00AF4AFF"/>
    <w:rsid w:val="00AF5D5C"/>
    <w:rsid w:val="00AF6D19"/>
    <w:rsid w:val="00B01199"/>
    <w:rsid w:val="00B02E10"/>
    <w:rsid w:val="00B039FE"/>
    <w:rsid w:val="00B03B6E"/>
    <w:rsid w:val="00B0464D"/>
    <w:rsid w:val="00B04EF8"/>
    <w:rsid w:val="00B05433"/>
    <w:rsid w:val="00B0569D"/>
    <w:rsid w:val="00B067A2"/>
    <w:rsid w:val="00B1045D"/>
    <w:rsid w:val="00B109F6"/>
    <w:rsid w:val="00B11373"/>
    <w:rsid w:val="00B12665"/>
    <w:rsid w:val="00B12A60"/>
    <w:rsid w:val="00B144CF"/>
    <w:rsid w:val="00B1587A"/>
    <w:rsid w:val="00B15BD9"/>
    <w:rsid w:val="00B16709"/>
    <w:rsid w:val="00B2011C"/>
    <w:rsid w:val="00B2069A"/>
    <w:rsid w:val="00B21A76"/>
    <w:rsid w:val="00B2236D"/>
    <w:rsid w:val="00B2368F"/>
    <w:rsid w:val="00B24B60"/>
    <w:rsid w:val="00B25107"/>
    <w:rsid w:val="00B251CE"/>
    <w:rsid w:val="00B2595B"/>
    <w:rsid w:val="00B261ED"/>
    <w:rsid w:val="00B27427"/>
    <w:rsid w:val="00B277EE"/>
    <w:rsid w:val="00B30904"/>
    <w:rsid w:val="00B314B4"/>
    <w:rsid w:val="00B33D46"/>
    <w:rsid w:val="00B34275"/>
    <w:rsid w:val="00B35C35"/>
    <w:rsid w:val="00B41697"/>
    <w:rsid w:val="00B4522D"/>
    <w:rsid w:val="00B461F3"/>
    <w:rsid w:val="00B462E5"/>
    <w:rsid w:val="00B46425"/>
    <w:rsid w:val="00B47704"/>
    <w:rsid w:val="00B501C4"/>
    <w:rsid w:val="00B50BE0"/>
    <w:rsid w:val="00B527F2"/>
    <w:rsid w:val="00B53800"/>
    <w:rsid w:val="00B5585B"/>
    <w:rsid w:val="00B55E3C"/>
    <w:rsid w:val="00B57433"/>
    <w:rsid w:val="00B57986"/>
    <w:rsid w:val="00B57E77"/>
    <w:rsid w:val="00B60587"/>
    <w:rsid w:val="00B62A2E"/>
    <w:rsid w:val="00B62AFA"/>
    <w:rsid w:val="00B63ABB"/>
    <w:rsid w:val="00B6739E"/>
    <w:rsid w:val="00B6749B"/>
    <w:rsid w:val="00B71302"/>
    <w:rsid w:val="00B73F45"/>
    <w:rsid w:val="00B77452"/>
    <w:rsid w:val="00B801FF"/>
    <w:rsid w:val="00B80218"/>
    <w:rsid w:val="00B806E1"/>
    <w:rsid w:val="00B80CB7"/>
    <w:rsid w:val="00B8102A"/>
    <w:rsid w:val="00B83249"/>
    <w:rsid w:val="00B832CB"/>
    <w:rsid w:val="00B840AD"/>
    <w:rsid w:val="00B940E3"/>
    <w:rsid w:val="00B95BCE"/>
    <w:rsid w:val="00B95C0B"/>
    <w:rsid w:val="00B97CDA"/>
    <w:rsid w:val="00BA05A0"/>
    <w:rsid w:val="00BA20C9"/>
    <w:rsid w:val="00BA23C3"/>
    <w:rsid w:val="00BA2EEF"/>
    <w:rsid w:val="00BA31CD"/>
    <w:rsid w:val="00BA49A3"/>
    <w:rsid w:val="00BA578D"/>
    <w:rsid w:val="00BB2803"/>
    <w:rsid w:val="00BB3944"/>
    <w:rsid w:val="00BC0691"/>
    <w:rsid w:val="00BC5E50"/>
    <w:rsid w:val="00BC6068"/>
    <w:rsid w:val="00BD4963"/>
    <w:rsid w:val="00BD4F9D"/>
    <w:rsid w:val="00BD591F"/>
    <w:rsid w:val="00BE144A"/>
    <w:rsid w:val="00BE19E0"/>
    <w:rsid w:val="00BE1F89"/>
    <w:rsid w:val="00BE4073"/>
    <w:rsid w:val="00BE522C"/>
    <w:rsid w:val="00BE62F4"/>
    <w:rsid w:val="00BE76A2"/>
    <w:rsid w:val="00BF15C9"/>
    <w:rsid w:val="00BF338A"/>
    <w:rsid w:val="00BF4CF2"/>
    <w:rsid w:val="00BF5D48"/>
    <w:rsid w:val="00BF7CF5"/>
    <w:rsid w:val="00C004C3"/>
    <w:rsid w:val="00C0055F"/>
    <w:rsid w:val="00C017A5"/>
    <w:rsid w:val="00C109C4"/>
    <w:rsid w:val="00C120E1"/>
    <w:rsid w:val="00C13B8B"/>
    <w:rsid w:val="00C13CD0"/>
    <w:rsid w:val="00C14D1A"/>
    <w:rsid w:val="00C15339"/>
    <w:rsid w:val="00C16C9C"/>
    <w:rsid w:val="00C178DD"/>
    <w:rsid w:val="00C238D4"/>
    <w:rsid w:val="00C30239"/>
    <w:rsid w:val="00C31265"/>
    <w:rsid w:val="00C3131B"/>
    <w:rsid w:val="00C31FA2"/>
    <w:rsid w:val="00C320AA"/>
    <w:rsid w:val="00C322CB"/>
    <w:rsid w:val="00C339A3"/>
    <w:rsid w:val="00C35512"/>
    <w:rsid w:val="00C365AB"/>
    <w:rsid w:val="00C3686A"/>
    <w:rsid w:val="00C3796D"/>
    <w:rsid w:val="00C37E2C"/>
    <w:rsid w:val="00C4126B"/>
    <w:rsid w:val="00C43723"/>
    <w:rsid w:val="00C43D0B"/>
    <w:rsid w:val="00C4436A"/>
    <w:rsid w:val="00C44787"/>
    <w:rsid w:val="00C44B8A"/>
    <w:rsid w:val="00C44C61"/>
    <w:rsid w:val="00C45243"/>
    <w:rsid w:val="00C45868"/>
    <w:rsid w:val="00C50950"/>
    <w:rsid w:val="00C51BD1"/>
    <w:rsid w:val="00C53501"/>
    <w:rsid w:val="00C5515A"/>
    <w:rsid w:val="00C55908"/>
    <w:rsid w:val="00C56218"/>
    <w:rsid w:val="00C63737"/>
    <w:rsid w:val="00C653B0"/>
    <w:rsid w:val="00C67748"/>
    <w:rsid w:val="00C701CD"/>
    <w:rsid w:val="00C71DBB"/>
    <w:rsid w:val="00C7237E"/>
    <w:rsid w:val="00C8023F"/>
    <w:rsid w:val="00C81B4D"/>
    <w:rsid w:val="00C84892"/>
    <w:rsid w:val="00C84D02"/>
    <w:rsid w:val="00C85292"/>
    <w:rsid w:val="00C876DD"/>
    <w:rsid w:val="00C941E8"/>
    <w:rsid w:val="00C971F7"/>
    <w:rsid w:val="00CA22F6"/>
    <w:rsid w:val="00CA5759"/>
    <w:rsid w:val="00CA5DD1"/>
    <w:rsid w:val="00CA7B92"/>
    <w:rsid w:val="00CB170C"/>
    <w:rsid w:val="00CB37DB"/>
    <w:rsid w:val="00CB4FAC"/>
    <w:rsid w:val="00CB697D"/>
    <w:rsid w:val="00CB7A90"/>
    <w:rsid w:val="00CB7F5C"/>
    <w:rsid w:val="00CC04EE"/>
    <w:rsid w:val="00CC0E38"/>
    <w:rsid w:val="00CC1880"/>
    <w:rsid w:val="00CC20B4"/>
    <w:rsid w:val="00CC4395"/>
    <w:rsid w:val="00CC5EB4"/>
    <w:rsid w:val="00CC719B"/>
    <w:rsid w:val="00CC77FF"/>
    <w:rsid w:val="00CD3ABB"/>
    <w:rsid w:val="00CE119B"/>
    <w:rsid w:val="00CE1C0D"/>
    <w:rsid w:val="00CE3F34"/>
    <w:rsid w:val="00CE458F"/>
    <w:rsid w:val="00CE605B"/>
    <w:rsid w:val="00CE6CAB"/>
    <w:rsid w:val="00CE7524"/>
    <w:rsid w:val="00CF173F"/>
    <w:rsid w:val="00CF3458"/>
    <w:rsid w:val="00CF538D"/>
    <w:rsid w:val="00CF539D"/>
    <w:rsid w:val="00CF64CC"/>
    <w:rsid w:val="00CF771C"/>
    <w:rsid w:val="00D03510"/>
    <w:rsid w:val="00D04065"/>
    <w:rsid w:val="00D05C18"/>
    <w:rsid w:val="00D112FB"/>
    <w:rsid w:val="00D114C9"/>
    <w:rsid w:val="00D11802"/>
    <w:rsid w:val="00D13322"/>
    <w:rsid w:val="00D14B41"/>
    <w:rsid w:val="00D1754A"/>
    <w:rsid w:val="00D2334B"/>
    <w:rsid w:val="00D23BDE"/>
    <w:rsid w:val="00D2504A"/>
    <w:rsid w:val="00D31700"/>
    <w:rsid w:val="00D325BA"/>
    <w:rsid w:val="00D32CA6"/>
    <w:rsid w:val="00D3466C"/>
    <w:rsid w:val="00D521DD"/>
    <w:rsid w:val="00D5469F"/>
    <w:rsid w:val="00D56F94"/>
    <w:rsid w:val="00D57C33"/>
    <w:rsid w:val="00D57F87"/>
    <w:rsid w:val="00D604CE"/>
    <w:rsid w:val="00D65FE7"/>
    <w:rsid w:val="00D70BA4"/>
    <w:rsid w:val="00D70F3C"/>
    <w:rsid w:val="00D7114E"/>
    <w:rsid w:val="00D74D1A"/>
    <w:rsid w:val="00D808B2"/>
    <w:rsid w:val="00D82015"/>
    <w:rsid w:val="00D86293"/>
    <w:rsid w:val="00D933CC"/>
    <w:rsid w:val="00D957EC"/>
    <w:rsid w:val="00D97970"/>
    <w:rsid w:val="00D97BBD"/>
    <w:rsid w:val="00DA09CE"/>
    <w:rsid w:val="00DA39C2"/>
    <w:rsid w:val="00DA48BC"/>
    <w:rsid w:val="00DA7A56"/>
    <w:rsid w:val="00DB0EA2"/>
    <w:rsid w:val="00DB11F5"/>
    <w:rsid w:val="00DB19A7"/>
    <w:rsid w:val="00DB30B0"/>
    <w:rsid w:val="00DB41F8"/>
    <w:rsid w:val="00DB41F9"/>
    <w:rsid w:val="00DB4725"/>
    <w:rsid w:val="00DB5160"/>
    <w:rsid w:val="00DB69A5"/>
    <w:rsid w:val="00DC467E"/>
    <w:rsid w:val="00DC46AA"/>
    <w:rsid w:val="00DC4B2E"/>
    <w:rsid w:val="00DC4EC7"/>
    <w:rsid w:val="00DC59A8"/>
    <w:rsid w:val="00DC70DC"/>
    <w:rsid w:val="00DC740C"/>
    <w:rsid w:val="00DC7DBE"/>
    <w:rsid w:val="00DD0C5E"/>
    <w:rsid w:val="00DD0F5A"/>
    <w:rsid w:val="00DD1D18"/>
    <w:rsid w:val="00DD28E7"/>
    <w:rsid w:val="00DD59FE"/>
    <w:rsid w:val="00DD5A0D"/>
    <w:rsid w:val="00DD64F6"/>
    <w:rsid w:val="00DE15F1"/>
    <w:rsid w:val="00DE1B3F"/>
    <w:rsid w:val="00DE3B80"/>
    <w:rsid w:val="00DE5CD5"/>
    <w:rsid w:val="00DE5D55"/>
    <w:rsid w:val="00DE788F"/>
    <w:rsid w:val="00DE7FB3"/>
    <w:rsid w:val="00DF2E80"/>
    <w:rsid w:val="00DF3789"/>
    <w:rsid w:val="00DF7109"/>
    <w:rsid w:val="00E01EC9"/>
    <w:rsid w:val="00E0233C"/>
    <w:rsid w:val="00E05980"/>
    <w:rsid w:val="00E066D4"/>
    <w:rsid w:val="00E06D6E"/>
    <w:rsid w:val="00E06E3B"/>
    <w:rsid w:val="00E1090F"/>
    <w:rsid w:val="00E1288E"/>
    <w:rsid w:val="00E14264"/>
    <w:rsid w:val="00E14990"/>
    <w:rsid w:val="00E2178F"/>
    <w:rsid w:val="00E254BA"/>
    <w:rsid w:val="00E2562D"/>
    <w:rsid w:val="00E26721"/>
    <w:rsid w:val="00E27040"/>
    <w:rsid w:val="00E31C31"/>
    <w:rsid w:val="00E3342B"/>
    <w:rsid w:val="00E3562C"/>
    <w:rsid w:val="00E415FA"/>
    <w:rsid w:val="00E4351D"/>
    <w:rsid w:val="00E50846"/>
    <w:rsid w:val="00E51475"/>
    <w:rsid w:val="00E51C77"/>
    <w:rsid w:val="00E53915"/>
    <w:rsid w:val="00E5507C"/>
    <w:rsid w:val="00E551F6"/>
    <w:rsid w:val="00E60740"/>
    <w:rsid w:val="00E62595"/>
    <w:rsid w:val="00E6267B"/>
    <w:rsid w:val="00E62EB1"/>
    <w:rsid w:val="00E65A3A"/>
    <w:rsid w:val="00E67052"/>
    <w:rsid w:val="00E67FC7"/>
    <w:rsid w:val="00E701BD"/>
    <w:rsid w:val="00E7048D"/>
    <w:rsid w:val="00E71A78"/>
    <w:rsid w:val="00E74868"/>
    <w:rsid w:val="00E7497C"/>
    <w:rsid w:val="00E74F7F"/>
    <w:rsid w:val="00E77446"/>
    <w:rsid w:val="00E777B1"/>
    <w:rsid w:val="00E77AD0"/>
    <w:rsid w:val="00E8310A"/>
    <w:rsid w:val="00E83709"/>
    <w:rsid w:val="00E84C14"/>
    <w:rsid w:val="00E85A89"/>
    <w:rsid w:val="00E86061"/>
    <w:rsid w:val="00E874F9"/>
    <w:rsid w:val="00E93157"/>
    <w:rsid w:val="00EA264B"/>
    <w:rsid w:val="00EA5188"/>
    <w:rsid w:val="00EA5A8F"/>
    <w:rsid w:val="00EA7F0E"/>
    <w:rsid w:val="00EB40D5"/>
    <w:rsid w:val="00EB4F3E"/>
    <w:rsid w:val="00EB61F2"/>
    <w:rsid w:val="00EC0EF7"/>
    <w:rsid w:val="00EC33F3"/>
    <w:rsid w:val="00EC41A1"/>
    <w:rsid w:val="00EC4EBF"/>
    <w:rsid w:val="00EC59A1"/>
    <w:rsid w:val="00EC618D"/>
    <w:rsid w:val="00ED2160"/>
    <w:rsid w:val="00ED2847"/>
    <w:rsid w:val="00EE296E"/>
    <w:rsid w:val="00EE4590"/>
    <w:rsid w:val="00EE5171"/>
    <w:rsid w:val="00EE61B9"/>
    <w:rsid w:val="00EE6348"/>
    <w:rsid w:val="00EE77D3"/>
    <w:rsid w:val="00EF0458"/>
    <w:rsid w:val="00EF7532"/>
    <w:rsid w:val="00F002EA"/>
    <w:rsid w:val="00F017F1"/>
    <w:rsid w:val="00F03751"/>
    <w:rsid w:val="00F03BC0"/>
    <w:rsid w:val="00F11D43"/>
    <w:rsid w:val="00F11DBB"/>
    <w:rsid w:val="00F1521D"/>
    <w:rsid w:val="00F17729"/>
    <w:rsid w:val="00F202E9"/>
    <w:rsid w:val="00F25067"/>
    <w:rsid w:val="00F255F1"/>
    <w:rsid w:val="00F278D5"/>
    <w:rsid w:val="00F30388"/>
    <w:rsid w:val="00F31CF3"/>
    <w:rsid w:val="00F338AE"/>
    <w:rsid w:val="00F3401C"/>
    <w:rsid w:val="00F3678E"/>
    <w:rsid w:val="00F36D28"/>
    <w:rsid w:val="00F3773E"/>
    <w:rsid w:val="00F42226"/>
    <w:rsid w:val="00F4242D"/>
    <w:rsid w:val="00F476C8"/>
    <w:rsid w:val="00F50858"/>
    <w:rsid w:val="00F60202"/>
    <w:rsid w:val="00F647A5"/>
    <w:rsid w:val="00F6525E"/>
    <w:rsid w:val="00F6607C"/>
    <w:rsid w:val="00F70227"/>
    <w:rsid w:val="00F715D2"/>
    <w:rsid w:val="00F72696"/>
    <w:rsid w:val="00F74F0B"/>
    <w:rsid w:val="00F7663C"/>
    <w:rsid w:val="00F81E58"/>
    <w:rsid w:val="00F82020"/>
    <w:rsid w:val="00F84D74"/>
    <w:rsid w:val="00F8657D"/>
    <w:rsid w:val="00F87072"/>
    <w:rsid w:val="00F92505"/>
    <w:rsid w:val="00FA0BDB"/>
    <w:rsid w:val="00FA1877"/>
    <w:rsid w:val="00FA2A50"/>
    <w:rsid w:val="00FA54CB"/>
    <w:rsid w:val="00FA60FB"/>
    <w:rsid w:val="00FA6EE8"/>
    <w:rsid w:val="00FB0B06"/>
    <w:rsid w:val="00FB2D21"/>
    <w:rsid w:val="00FB55C5"/>
    <w:rsid w:val="00FB7823"/>
    <w:rsid w:val="00FC16BF"/>
    <w:rsid w:val="00FC28D6"/>
    <w:rsid w:val="00FC2C62"/>
    <w:rsid w:val="00FC3814"/>
    <w:rsid w:val="00FC7DB3"/>
    <w:rsid w:val="00FD24F6"/>
    <w:rsid w:val="00FD53A9"/>
    <w:rsid w:val="00FD6851"/>
    <w:rsid w:val="00FD735C"/>
    <w:rsid w:val="00FD7DDD"/>
    <w:rsid w:val="00FE0DD7"/>
    <w:rsid w:val="00FE12C5"/>
    <w:rsid w:val="00FE154F"/>
    <w:rsid w:val="00FE1998"/>
    <w:rsid w:val="00FE3E60"/>
    <w:rsid w:val="00FE465A"/>
    <w:rsid w:val="00FF06BA"/>
    <w:rsid w:val="00FF0AE5"/>
    <w:rsid w:val="00FF377B"/>
    <w:rsid w:val="00FF4B2F"/>
    <w:rsid w:val="00FF50FE"/>
    <w:rsid w:val="00FF5F38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60850-542B-4DDC-BFA6-D1559BD9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5A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542A40"/>
    <w:pPr>
      <w:spacing w:before="240" w:after="60"/>
      <w:outlineLvl w:val="6"/>
    </w:pPr>
  </w:style>
  <w:style w:type="paragraph" w:styleId="9">
    <w:name w:val="heading 9"/>
    <w:basedOn w:val="a"/>
    <w:next w:val="a"/>
    <w:qFormat/>
    <w:rsid w:val="001112D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1">
    <w:name w:val="List 2"/>
    <w:basedOn w:val="a"/>
    <w:pPr>
      <w:ind w:left="566" w:hanging="283"/>
    </w:pPr>
  </w:style>
  <w:style w:type="paragraph" w:styleId="a5">
    <w:name w:val="List Bullet"/>
    <w:basedOn w:val="a"/>
    <w:autoRedefine/>
    <w:rsid w:val="00D933CC"/>
    <w:pPr>
      <w:ind w:firstLine="720"/>
    </w:pPr>
    <w:rPr>
      <w:b/>
      <w:bCs/>
      <w:sz w:val="26"/>
    </w:rPr>
  </w:style>
  <w:style w:type="paragraph" w:styleId="a6">
    <w:name w:val="List"/>
    <w:basedOn w:val="a"/>
    <w:pPr>
      <w:ind w:left="283" w:hanging="283"/>
    </w:pPr>
  </w:style>
  <w:style w:type="paragraph" w:styleId="a7">
    <w:name w:val="List Continue"/>
    <w:basedOn w:val="a"/>
    <w:pPr>
      <w:spacing w:after="120"/>
      <w:ind w:left="283"/>
    </w:pPr>
  </w:style>
  <w:style w:type="paragraph" w:styleId="a8">
    <w:name w:val="Body Text Indent"/>
    <w:basedOn w:val="a"/>
    <w:pPr>
      <w:spacing w:after="120"/>
      <w:ind w:left="283"/>
    </w:pPr>
  </w:style>
  <w:style w:type="paragraph" w:styleId="22">
    <w:name w:val="Body Text Indent 2"/>
    <w:basedOn w:val="a"/>
    <w:pPr>
      <w:ind w:left="5640"/>
    </w:pPr>
    <w:rPr>
      <w:sz w:val="26"/>
    </w:rPr>
  </w:style>
  <w:style w:type="paragraph" w:styleId="23">
    <w:name w:val="Body Text 2"/>
    <w:basedOn w:val="a"/>
    <w:pPr>
      <w:jc w:val="center"/>
    </w:pPr>
    <w:rPr>
      <w:sz w:val="2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d">
    <w:name w:val="Название"/>
    <w:basedOn w:val="a"/>
    <w:link w:val="ae"/>
    <w:qFormat/>
    <w:pPr>
      <w:jc w:val="center"/>
    </w:pPr>
    <w:rPr>
      <w:b/>
      <w:bCs/>
    </w:rPr>
  </w:style>
  <w:style w:type="paragraph" w:styleId="af">
    <w:name w:val="caption"/>
    <w:basedOn w:val="a"/>
    <w:next w:val="a"/>
    <w:qFormat/>
    <w:pPr>
      <w:jc w:val="center"/>
    </w:pPr>
    <w:rPr>
      <w:szCs w:val="20"/>
    </w:rPr>
  </w:style>
  <w:style w:type="paragraph" w:customStyle="1" w:styleId="10">
    <w:name w:val="Обычный1"/>
  </w:style>
  <w:style w:type="paragraph" w:styleId="af0">
    <w:name w:val="Block Text"/>
    <w:basedOn w:val="a"/>
    <w:pPr>
      <w:suppressAutoHyphens/>
      <w:ind w:left="3060" w:right="-5" w:hanging="3060"/>
      <w:jc w:val="both"/>
    </w:pPr>
    <w:rPr>
      <w:sz w:val="27"/>
    </w:rPr>
  </w:style>
  <w:style w:type="paragraph" w:customStyle="1" w:styleId="ConsNormal">
    <w:name w:val="ConsNormal"/>
    <w:pPr>
      <w:ind w:firstLine="720"/>
    </w:pPr>
    <w:rPr>
      <w:rFonts w:ascii="Arial" w:hAnsi="Arial"/>
      <w:sz w:val="16"/>
    </w:rPr>
  </w:style>
  <w:style w:type="paragraph" w:customStyle="1" w:styleId="Web">
    <w:name w:val="Обычный (Web)"/>
    <w:basedOn w:val="a"/>
  </w:style>
  <w:style w:type="paragraph" w:styleId="30">
    <w:name w:val="Body Text Indent 3"/>
    <w:basedOn w:val="a"/>
    <w:pPr>
      <w:suppressAutoHyphens/>
      <w:ind w:firstLine="708"/>
      <w:jc w:val="both"/>
    </w:pPr>
  </w:style>
  <w:style w:type="paragraph" w:styleId="31">
    <w:name w:val="Body Text 3"/>
    <w:basedOn w:val="a"/>
    <w:pPr>
      <w:suppressAutoHyphens/>
      <w:ind w:right="-5"/>
      <w:jc w:val="both"/>
    </w:pPr>
  </w:style>
  <w:style w:type="table" w:styleId="af1">
    <w:name w:val="Table Grid"/>
    <w:basedOn w:val="a1"/>
    <w:rsid w:val="0047654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1"/>
    <w:basedOn w:val="a"/>
    <w:next w:val="Web"/>
    <w:rsid w:val="005B601B"/>
    <w:pPr>
      <w:spacing w:before="100" w:beforeAutospacing="1" w:after="100" w:afterAutospacing="1"/>
    </w:pPr>
  </w:style>
  <w:style w:type="paragraph" w:styleId="af2">
    <w:name w:val="Balloon Text"/>
    <w:basedOn w:val="a"/>
    <w:semiHidden/>
    <w:rsid w:val="005B601B"/>
    <w:rPr>
      <w:rFonts w:ascii="Tahoma" w:hAnsi="Tahoma" w:cs="Courier New"/>
      <w:sz w:val="16"/>
      <w:szCs w:val="16"/>
    </w:rPr>
  </w:style>
  <w:style w:type="paragraph" w:styleId="HTML">
    <w:name w:val="HTML Preformatted"/>
    <w:basedOn w:val="a"/>
    <w:rsid w:val="005B6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ahoma"/>
      <w:sz w:val="20"/>
      <w:szCs w:val="20"/>
    </w:rPr>
  </w:style>
  <w:style w:type="paragraph" w:styleId="af3">
    <w:name w:val="Normal (Web)"/>
    <w:basedOn w:val="a"/>
    <w:uiPriority w:val="99"/>
    <w:rsid w:val="005009E9"/>
    <w:pPr>
      <w:spacing w:before="100" w:beforeAutospacing="1" w:after="100" w:afterAutospacing="1"/>
    </w:pPr>
  </w:style>
  <w:style w:type="paragraph" w:customStyle="1" w:styleId="ConsPlusNormal">
    <w:name w:val="ConsPlusNormal"/>
    <w:qFormat/>
    <w:rsid w:val="001C7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C7D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F424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link w:val="2"/>
    <w:rsid w:val="005C0BAC"/>
    <w:rPr>
      <w:sz w:val="28"/>
      <w:szCs w:val="24"/>
    </w:rPr>
  </w:style>
  <w:style w:type="character" w:customStyle="1" w:styleId="a4">
    <w:name w:val="Основной текст Знак"/>
    <w:link w:val="a3"/>
    <w:rsid w:val="005C0BAC"/>
    <w:rPr>
      <w:sz w:val="28"/>
      <w:szCs w:val="24"/>
    </w:rPr>
  </w:style>
  <w:style w:type="character" w:customStyle="1" w:styleId="ae">
    <w:name w:val="Название Знак"/>
    <w:link w:val="ad"/>
    <w:rsid w:val="00A97C45"/>
    <w:rPr>
      <w:b/>
      <w:bCs/>
      <w:sz w:val="24"/>
      <w:szCs w:val="24"/>
    </w:rPr>
  </w:style>
  <w:style w:type="paragraph" w:customStyle="1" w:styleId="formattext">
    <w:name w:val="formattext"/>
    <w:basedOn w:val="a"/>
    <w:rsid w:val="00810764"/>
    <w:pPr>
      <w:spacing w:before="100" w:beforeAutospacing="1" w:after="100" w:afterAutospacing="1"/>
    </w:pPr>
  </w:style>
  <w:style w:type="character" w:styleId="af4">
    <w:name w:val="Strong"/>
    <w:uiPriority w:val="22"/>
    <w:qFormat/>
    <w:rsid w:val="007534C0"/>
    <w:rPr>
      <w:b/>
      <w:bCs/>
    </w:rPr>
  </w:style>
  <w:style w:type="character" w:styleId="af5">
    <w:name w:val="Hyperlink"/>
    <w:rsid w:val="008D350E"/>
    <w:rPr>
      <w:color w:val="0066CC"/>
      <w:u w:val="single"/>
    </w:rPr>
  </w:style>
  <w:style w:type="character" w:customStyle="1" w:styleId="24">
    <w:name w:val="Основной текст (2)_"/>
    <w:rsid w:val="008D35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"/>
    <w:rsid w:val="008D35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6">
    <w:name w:val="Основной текст (2) + Курсив"/>
    <w:rsid w:val="00A24B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Georgia12pt">
    <w:name w:val="Основной текст (2) + Georgia;12 pt"/>
    <w:rsid w:val="00A24B5F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12">
    <w:name w:val="Сетка таблицы1"/>
    <w:basedOn w:val="a1"/>
    <w:next w:val="af1"/>
    <w:uiPriority w:val="59"/>
    <w:rsid w:val="008A43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3F514-D5A3-48D5-A488-060429712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2561</Words>
  <Characters>14599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SHTAB</Company>
  <LinksUpToDate>false</LinksUpToDate>
  <CharactersWithSpaces>17126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BUDNIK</dc:creator>
  <cp:keywords/>
  <cp:lastModifiedBy>Андрей</cp:lastModifiedBy>
  <cp:revision>2</cp:revision>
  <cp:lastPrinted>2025-12-29T03:05:00Z</cp:lastPrinted>
  <dcterms:created xsi:type="dcterms:W3CDTF">2026-04-23T04:20:00Z</dcterms:created>
  <dcterms:modified xsi:type="dcterms:W3CDTF">2026-04-23T04:20:00Z</dcterms:modified>
</cp:coreProperties>
</file>