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79D" w:rsidRPr="004D4F8A" w:rsidRDefault="0016379D" w:rsidP="0016379D">
      <w:pPr>
        <w:widowControl w:val="0"/>
        <w:tabs>
          <w:tab w:val="left" w:pos="1134"/>
        </w:tabs>
        <w:jc w:val="center"/>
        <w:rPr>
          <w:sz w:val="26"/>
          <w:szCs w:val="26"/>
        </w:rPr>
      </w:pPr>
      <w:r w:rsidRPr="004D4F8A">
        <w:rPr>
          <w:sz w:val="26"/>
          <w:szCs w:val="26"/>
        </w:rPr>
        <w:t>Российская Федерация</w:t>
      </w:r>
    </w:p>
    <w:p w:rsidR="0016379D" w:rsidRPr="004D4F8A" w:rsidRDefault="0016379D" w:rsidP="0016379D">
      <w:pPr>
        <w:widowControl w:val="0"/>
        <w:jc w:val="center"/>
        <w:rPr>
          <w:sz w:val="26"/>
          <w:szCs w:val="26"/>
        </w:rPr>
      </w:pPr>
      <w:r w:rsidRPr="004D4F8A">
        <w:rPr>
          <w:sz w:val="26"/>
          <w:szCs w:val="26"/>
        </w:rPr>
        <w:t>Республика Хакасия</w:t>
      </w:r>
    </w:p>
    <w:p w:rsidR="0016379D" w:rsidRPr="004D4F8A" w:rsidRDefault="0016379D" w:rsidP="0016379D">
      <w:pPr>
        <w:widowControl w:val="0"/>
        <w:jc w:val="center"/>
        <w:rPr>
          <w:sz w:val="26"/>
          <w:szCs w:val="26"/>
        </w:rPr>
      </w:pPr>
      <w:r w:rsidRPr="004D4F8A">
        <w:rPr>
          <w:sz w:val="26"/>
          <w:szCs w:val="26"/>
        </w:rPr>
        <w:t xml:space="preserve">Администрация Бейского </w:t>
      </w:r>
      <w:r>
        <w:rPr>
          <w:sz w:val="26"/>
          <w:szCs w:val="26"/>
        </w:rPr>
        <w:t xml:space="preserve">муниципального </w:t>
      </w:r>
      <w:r w:rsidRPr="004D4F8A">
        <w:rPr>
          <w:sz w:val="26"/>
          <w:szCs w:val="26"/>
        </w:rPr>
        <w:t>района</w:t>
      </w:r>
    </w:p>
    <w:p w:rsidR="0016379D" w:rsidRPr="004D4F8A" w:rsidRDefault="0016379D" w:rsidP="0016379D">
      <w:pPr>
        <w:widowControl w:val="0"/>
        <w:jc w:val="center"/>
        <w:rPr>
          <w:sz w:val="26"/>
          <w:szCs w:val="26"/>
        </w:rPr>
      </w:pPr>
      <w:r w:rsidRPr="004D4F8A">
        <w:rPr>
          <w:sz w:val="26"/>
          <w:szCs w:val="26"/>
        </w:rPr>
        <w:t>Республики Хакасия</w:t>
      </w:r>
    </w:p>
    <w:p w:rsidR="000C7D91" w:rsidRDefault="000C7D91" w:rsidP="001C7D9B">
      <w:pPr>
        <w:pStyle w:val="3"/>
        <w:jc w:val="center"/>
        <w:rPr>
          <w:rFonts w:ascii="Times New Roman" w:hAnsi="Times New Roman" w:cs="Times New Roman"/>
        </w:rPr>
      </w:pPr>
    </w:p>
    <w:p w:rsidR="001C7D9B" w:rsidRPr="00CA5759" w:rsidRDefault="001C7D9B" w:rsidP="001C7D9B">
      <w:pPr>
        <w:pStyle w:val="3"/>
        <w:jc w:val="center"/>
        <w:rPr>
          <w:rFonts w:ascii="Times New Roman" w:hAnsi="Times New Roman" w:cs="Times New Roman"/>
        </w:rPr>
      </w:pPr>
      <w:r w:rsidRPr="00CA5759">
        <w:rPr>
          <w:rFonts w:ascii="Times New Roman" w:hAnsi="Times New Roman" w:cs="Times New Roman"/>
        </w:rPr>
        <w:t>ПОСТАНОВЛЕНИЕ</w:t>
      </w:r>
    </w:p>
    <w:p w:rsidR="001C7D9B" w:rsidRDefault="001C7D9B" w:rsidP="001C7D9B">
      <w:pPr>
        <w:jc w:val="both"/>
        <w:rPr>
          <w:sz w:val="26"/>
        </w:rPr>
      </w:pPr>
    </w:p>
    <w:p w:rsidR="001C7D9B" w:rsidRDefault="00B53446" w:rsidP="001C7D9B">
      <w:pPr>
        <w:rPr>
          <w:sz w:val="26"/>
        </w:rPr>
      </w:pPr>
      <w:r>
        <w:rPr>
          <w:sz w:val="26"/>
        </w:rPr>
        <w:t>от «29</w:t>
      </w:r>
      <w:r w:rsidR="000D1B7B">
        <w:rPr>
          <w:sz w:val="26"/>
        </w:rPr>
        <w:t>»</w:t>
      </w:r>
      <w:r w:rsidR="00AF0746">
        <w:rPr>
          <w:sz w:val="26"/>
        </w:rPr>
        <w:t xml:space="preserve"> </w:t>
      </w:r>
      <w:r w:rsidR="00721E8F">
        <w:rPr>
          <w:sz w:val="26"/>
        </w:rPr>
        <w:t>мая</w:t>
      </w:r>
      <w:r w:rsidR="001C7D9B">
        <w:rPr>
          <w:sz w:val="26"/>
        </w:rPr>
        <w:t xml:space="preserve"> 20</w:t>
      </w:r>
      <w:r w:rsidR="00A149C1">
        <w:rPr>
          <w:sz w:val="26"/>
        </w:rPr>
        <w:t>2</w:t>
      </w:r>
      <w:r w:rsidR="00CC20B4">
        <w:rPr>
          <w:sz w:val="26"/>
        </w:rPr>
        <w:t>6</w:t>
      </w:r>
      <w:r w:rsidR="00493E55">
        <w:rPr>
          <w:sz w:val="26"/>
        </w:rPr>
        <w:t xml:space="preserve"> </w:t>
      </w:r>
      <w:r w:rsidR="001C7D9B">
        <w:rPr>
          <w:sz w:val="26"/>
        </w:rPr>
        <w:t xml:space="preserve">г.               </w:t>
      </w:r>
      <w:r w:rsidR="00B34275">
        <w:rPr>
          <w:sz w:val="26"/>
        </w:rPr>
        <w:t xml:space="preserve">  </w:t>
      </w:r>
      <w:r w:rsidR="001C7D9B">
        <w:rPr>
          <w:sz w:val="26"/>
        </w:rPr>
        <w:t xml:space="preserve">  </w:t>
      </w:r>
      <w:r w:rsidR="00AF0746">
        <w:rPr>
          <w:sz w:val="26"/>
        </w:rPr>
        <w:t xml:space="preserve">    </w:t>
      </w:r>
      <w:r w:rsidR="001C7D9B">
        <w:rPr>
          <w:sz w:val="26"/>
        </w:rPr>
        <w:t xml:space="preserve">  </w:t>
      </w:r>
      <w:r w:rsidR="00721E8F">
        <w:rPr>
          <w:sz w:val="26"/>
        </w:rPr>
        <w:t xml:space="preserve">    </w:t>
      </w:r>
      <w:r w:rsidR="001C7D9B">
        <w:rPr>
          <w:sz w:val="26"/>
        </w:rPr>
        <w:t xml:space="preserve">   </w:t>
      </w:r>
      <w:r w:rsidR="00BF338A">
        <w:rPr>
          <w:sz w:val="26"/>
        </w:rPr>
        <w:t xml:space="preserve"> </w:t>
      </w:r>
      <w:r w:rsidR="00A149C1">
        <w:rPr>
          <w:sz w:val="26"/>
        </w:rPr>
        <w:t xml:space="preserve">  </w:t>
      </w:r>
      <w:r>
        <w:rPr>
          <w:sz w:val="26"/>
        </w:rPr>
        <w:t xml:space="preserve">    </w:t>
      </w:r>
      <w:r w:rsidR="001C7D9B">
        <w:rPr>
          <w:sz w:val="26"/>
        </w:rPr>
        <w:t xml:space="preserve"> с. Бея                       </w:t>
      </w:r>
      <w:r w:rsidR="00AB1A85">
        <w:rPr>
          <w:sz w:val="26"/>
        </w:rPr>
        <w:t xml:space="preserve">                         </w:t>
      </w:r>
      <w:r w:rsidR="00056886">
        <w:rPr>
          <w:sz w:val="26"/>
        </w:rPr>
        <w:t xml:space="preserve">  </w:t>
      </w:r>
      <w:r w:rsidR="008C6A16">
        <w:rPr>
          <w:sz w:val="26"/>
        </w:rPr>
        <w:t xml:space="preserve">   </w:t>
      </w:r>
      <w:r w:rsidR="00AB1A85">
        <w:rPr>
          <w:sz w:val="26"/>
        </w:rPr>
        <w:t xml:space="preserve">  </w:t>
      </w:r>
      <w:r w:rsidR="00BF338A">
        <w:rPr>
          <w:sz w:val="26"/>
        </w:rPr>
        <w:t xml:space="preserve">   </w:t>
      </w:r>
      <w:r w:rsidR="00AB1A85">
        <w:rPr>
          <w:sz w:val="26"/>
        </w:rPr>
        <w:t xml:space="preserve">№ </w:t>
      </w:r>
      <w:r>
        <w:rPr>
          <w:sz w:val="26"/>
        </w:rPr>
        <w:t>443</w:t>
      </w:r>
    </w:p>
    <w:p w:rsidR="001C7D9B" w:rsidRDefault="001C7D9B" w:rsidP="001C7D9B">
      <w:pPr>
        <w:jc w:val="both"/>
        <w:rPr>
          <w:sz w:val="26"/>
        </w:rPr>
      </w:pPr>
    </w:p>
    <w:tbl>
      <w:tblPr>
        <w:tblW w:w="0" w:type="auto"/>
        <w:tblLook w:val="01E0" w:firstRow="1" w:lastRow="1" w:firstColumn="1" w:lastColumn="1" w:noHBand="0" w:noVBand="0"/>
      </w:tblPr>
      <w:tblGrid>
        <w:gridCol w:w="4783"/>
        <w:gridCol w:w="5049"/>
      </w:tblGrid>
      <w:tr w:rsidR="000C7D91" w:rsidTr="000C7D91">
        <w:trPr>
          <w:trHeight w:val="1807"/>
        </w:trPr>
        <w:tc>
          <w:tcPr>
            <w:tcW w:w="4783" w:type="dxa"/>
          </w:tcPr>
          <w:p w:rsidR="00741B88" w:rsidRPr="0068235C" w:rsidRDefault="00741B88" w:rsidP="00741B88">
            <w:pPr>
              <w:spacing w:line="276" w:lineRule="auto"/>
              <w:jc w:val="both"/>
              <w:rPr>
                <w:b/>
                <w:sz w:val="26"/>
                <w:szCs w:val="26"/>
              </w:rPr>
            </w:pPr>
            <w:r w:rsidRPr="0068235C">
              <w:rPr>
                <w:b/>
                <w:sz w:val="26"/>
                <w:szCs w:val="26"/>
              </w:rPr>
              <w:t xml:space="preserve">О внесении изменений в муниципальную программу </w:t>
            </w:r>
            <w:r w:rsidR="003275A9" w:rsidRPr="003275A9">
              <w:rPr>
                <w:b/>
                <w:sz w:val="26"/>
                <w:szCs w:val="26"/>
              </w:rPr>
              <w:t>«</w:t>
            </w:r>
            <w:r w:rsidR="00BB2F39" w:rsidRPr="00BB2F39">
              <w:rPr>
                <w:b/>
                <w:sz w:val="26"/>
                <w:szCs w:val="26"/>
              </w:rPr>
              <w:t>Социальная поддержка граждан Бейского муниципального района Республики Хакасия на 2026-2031 годы</w:t>
            </w:r>
            <w:r w:rsidR="003275A9" w:rsidRPr="003275A9">
              <w:rPr>
                <w:b/>
                <w:sz w:val="26"/>
                <w:szCs w:val="26"/>
              </w:rPr>
              <w:t>»</w:t>
            </w:r>
            <w:r w:rsidRPr="00C97967">
              <w:rPr>
                <w:b/>
                <w:sz w:val="26"/>
                <w:szCs w:val="26"/>
              </w:rPr>
              <w:t>, утвержденную</w:t>
            </w:r>
            <w:r w:rsidRPr="0068235C">
              <w:rPr>
                <w:b/>
                <w:sz w:val="26"/>
                <w:szCs w:val="26"/>
              </w:rPr>
              <w:t xml:space="preserve"> постановлением </w:t>
            </w:r>
            <w:r>
              <w:rPr>
                <w:b/>
                <w:sz w:val="26"/>
                <w:szCs w:val="26"/>
              </w:rPr>
              <w:t>а</w:t>
            </w:r>
            <w:r w:rsidRPr="0068235C">
              <w:rPr>
                <w:b/>
                <w:sz w:val="26"/>
                <w:szCs w:val="26"/>
              </w:rPr>
              <w:t xml:space="preserve">дминистрации Бейского </w:t>
            </w:r>
            <w:r>
              <w:rPr>
                <w:b/>
                <w:sz w:val="26"/>
                <w:szCs w:val="26"/>
              </w:rPr>
              <w:t xml:space="preserve">муниципального </w:t>
            </w:r>
            <w:r w:rsidRPr="0068235C">
              <w:rPr>
                <w:b/>
                <w:sz w:val="26"/>
                <w:szCs w:val="26"/>
              </w:rPr>
              <w:t>района</w:t>
            </w:r>
            <w:r w:rsidR="003275A9">
              <w:rPr>
                <w:b/>
                <w:sz w:val="26"/>
                <w:szCs w:val="26"/>
              </w:rPr>
              <w:t xml:space="preserve"> Республик</w:t>
            </w:r>
            <w:r w:rsidR="00BB2F39">
              <w:rPr>
                <w:b/>
                <w:sz w:val="26"/>
                <w:szCs w:val="26"/>
              </w:rPr>
              <w:t>и Хакасия от 30</w:t>
            </w:r>
            <w:r w:rsidRPr="0068235C">
              <w:rPr>
                <w:b/>
                <w:sz w:val="26"/>
                <w:szCs w:val="26"/>
              </w:rPr>
              <w:t>.12.20</w:t>
            </w:r>
            <w:r>
              <w:rPr>
                <w:b/>
                <w:sz w:val="26"/>
                <w:szCs w:val="26"/>
              </w:rPr>
              <w:t>25</w:t>
            </w:r>
            <w:r w:rsidRPr="0068235C">
              <w:rPr>
                <w:b/>
                <w:sz w:val="26"/>
                <w:szCs w:val="26"/>
              </w:rPr>
              <w:t xml:space="preserve"> № </w:t>
            </w:r>
            <w:r w:rsidR="003275A9">
              <w:rPr>
                <w:b/>
                <w:sz w:val="26"/>
                <w:szCs w:val="26"/>
              </w:rPr>
              <w:t>10</w:t>
            </w:r>
            <w:r w:rsidR="00BB2F39">
              <w:rPr>
                <w:b/>
                <w:sz w:val="26"/>
                <w:szCs w:val="26"/>
              </w:rPr>
              <w:t>2</w:t>
            </w:r>
            <w:r w:rsidR="003275A9">
              <w:rPr>
                <w:b/>
                <w:sz w:val="26"/>
                <w:szCs w:val="26"/>
              </w:rPr>
              <w:t>9</w:t>
            </w:r>
            <w:r w:rsidRPr="0068235C">
              <w:rPr>
                <w:b/>
                <w:sz w:val="26"/>
                <w:szCs w:val="26"/>
              </w:rPr>
              <w:t xml:space="preserve"> </w:t>
            </w:r>
          </w:p>
          <w:p w:rsidR="000C7D91" w:rsidRDefault="000C7D91">
            <w:pPr>
              <w:jc w:val="both"/>
              <w:rPr>
                <w:b/>
                <w:sz w:val="26"/>
                <w:szCs w:val="26"/>
              </w:rPr>
            </w:pPr>
          </w:p>
        </w:tc>
        <w:tc>
          <w:tcPr>
            <w:tcW w:w="5049" w:type="dxa"/>
          </w:tcPr>
          <w:p w:rsidR="000C7D91" w:rsidRDefault="000C7D91">
            <w:pPr>
              <w:jc w:val="both"/>
              <w:rPr>
                <w:sz w:val="26"/>
                <w:szCs w:val="26"/>
              </w:rPr>
            </w:pPr>
          </w:p>
        </w:tc>
      </w:tr>
    </w:tbl>
    <w:p w:rsidR="00CC20B4" w:rsidRPr="00CC20B4" w:rsidRDefault="00CC20B4" w:rsidP="00CC20B4">
      <w:pPr>
        <w:ind w:firstLine="709"/>
        <w:jc w:val="both"/>
        <w:rPr>
          <w:bCs/>
          <w:sz w:val="26"/>
          <w:szCs w:val="26"/>
        </w:rPr>
      </w:pPr>
      <w:r w:rsidRPr="00CC20B4">
        <w:rPr>
          <w:bCs/>
          <w:sz w:val="26"/>
          <w:szCs w:val="26"/>
        </w:rPr>
        <w:t xml:space="preserve">Руководствуясь ст. 14 Устава Бейского муниципального района Республики Хакасия, Администрация Бейского муниципального района Республики Хакасия </w:t>
      </w:r>
    </w:p>
    <w:p w:rsidR="000C7D91" w:rsidRDefault="000C7D91" w:rsidP="000C7D91">
      <w:pPr>
        <w:jc w:val="both"/>
        <w:rPr>
          <w:sz w:val="26"/>
          <w:szCs w:val="26"/>
        </w:rPr>
      </w:pPr>
      <w:r>
        <w:rPr>
          <w:sz w:val="26"/>
          <w:szCs w:val="26"/>
        </w:rPr>
        <w:t xml:space="preserve">                                                    </w:t>
      </w:r>
    </w:p>
    <w:p w:rsidR="000C7D91" w:rsidRDefault="000C7D91" w:rsidP="000C7D91">
      <w:pPr>
        <w:jc w:val="center"/>
        <w:rPr>
          <w:sz w:val="26"/>
          <w:szCs w:val="26"/>
        </w:rPr>
      </w:pPr>
      <w:r>
        <w:rPr>
          <w:sz w:val="26"/>
          <w:szCs w:val="26"/>
        </w:rPr>
        <w:t>П О С Т А Н О В Л Я ЕТ:</w:t>
      </w:r>
    </w:p>
    <w:p w:rsidR="000C7D91" w:rsidRDefault="000C7D91" w:rsidP="000C7D91">
      <w:pPr>
        <w:jc w:val="center"/>
        <w:rPr>
          <w:sz w:val="26"/>
          <w:szCs w:val="26"/>
        </w:rPr>
      </w:pPr>
    </w:p>
    <w:p w:rsidR="00721E8F" w:rsidRDefault="00CC20B4" w:rsidP="00721E8F">
      <w:pPr>
        <w:ind w:firstLine="709"/>
        <w:jc w:val="both"/>
        <w:rPr>
          <w:sz w:val="26"/>
          <w:szCs w:val="26"/>
        </w:rPr>
      </w:pPr>
      <w:r w:rsidRPr="00CC20B4">
        <w:rPr>
          <w:sz w:val="26"/>
          <w:szCs w:val="26"/>
        </w:rPr>
        <w:t xml:space="preserve">1. Внести </w:t>
      </w:r>
      <w:r w:rsidR="00002962" w:rsidRPr="00002962">
        <w:rPr>
          <w:sz w:val="26"/>
          <w:szCs w:val="26"/>
        </w:rPr>
        <w:t xml:space="preserve">в муниципальную программу </w:t>
      </w:r>
      <w:r w:rsidR="00BB2F39">
        <w:rPr>
          <w:sz w:val="26"/>
          <w:szCs w:val="26"/>
        </w:rPr>
        <w:t>«Социальная поддержка граждан Бейского муниципального района Республики Хакасия на 2026-2031 годы»</w:t>
      </w:r>
      <w:r w:rsidR="003275A9">
        <w:rPr>
          <w:sz w:val="26"/>
        </w:rPr>
        <w:t>,</w:t>
      </w:r>
      <w:r w:rsidR="003275A9">
        <w:rPr>
          <w:sz w:val="26"/>
          <w:szCs w:val="26"/>
        </w:rPr>
        <w:t xml:space="preserve"> </w:t>
      </w:r>
      <w:r w:rsidR="00721E8F" w:rsidRPr="00DF1AF1">
        <w:rPr>
          <w:sz w:val="26"/>
          <w:szCs w:val="26"/>
        </w:rPr>
        <w:t xml:space="preserve">утвержденную постановлением администрации Бейского </w:t>
      </w:r>
      <w:r w:rsidR="00721E8F">
        <w:rPr>
          <w:sz w:val="26"/>
          <w:szCs w:val="26"/>
        </w:rPr>
        <w:t xml:space="preserve">муниципального </w:t>
      </w:r>
      <w:r w:rsidR="00721E8F" w:rsidRPr="00DF1AF1">
        <w:rPr>
          <w:sz w:val="26"/>
          <w:szCs w:val="26"/>
        </w:rPr>
        <w:t>района</w:t>
      </w:r>
      <w:r w:rsidR="00721E8F">
        <w:rPr>
          <w:sz w:val="26"/>
          <w:szCs w:val="26"/>
        </w:rPr>
        <w:t xml:space="preserve"> Республики Хакасия</w:t>
      </w:r>
      <w:r w:rsidR="00721E8F" w:rsidRPr="00DF1AF1">
        <w:rPr>
          <w:sz w:val="26"/>
          <w:szCs w:val="26"/>
        </w:rPr>
        <w:t xml:space="preserve"> от </w:t>
      </w:r>
      <w:r w:rsidR="00BB2F39">
        <w:rPr>
          <w:sz w:val="26"/>
          <w:szCs w:val="26"/>
        </w:rPr>
        <w:t>30</w:t>
      </w:r>
      <w:r w:rsidR="00721E8F" w:rsidRPr="00DF1AF1">
        <w:rPr>
          <w:sz w:val="26"/>
          <w:szCs w:val="26"/>
        </w:rPr>
        <w:t>.1</w:t>
      </w:r>
      <w:r w:rsidR="00721E8F">
        <w:rPr>
          <w:sz w:val="26"/>
          <w:szCs w:val="26"/>
        </w:rPr>
        <w:t>2</w:t>
      </w:r>
      <w:r w:rsidR="00721E8F" w:rsidRPr="00DF1AF1">
        <w:rPr>
          <w:sz w:val="26"/>
          <w:szCs w:val="26"/>
        </w:rPr>
        <w:t>.20</w:t>
      </w:r>
      <w:r w:rsidR="00721E8F">
        <w:rPr>
          <w:sz w:val="26"/>
          <w:szCs w:val="26"/>
        </w:rPr>
        <w:t>25 № 10</w:t>
      </w:r>
      <w:r w:rsidR="00BB2F39">
        <w:rPr>
          <w:sz w:val="26"/>
          <w:szCs w:val="26"/>
        </w:rPr>
        <w:t>2</w:t>
      </w:r>
      <w:r w:rsidR="00721E8F">
        <w:rPr>
          <w:sz w:val="26"/>
          <w:szCs w:val="26"/>
        </w:rPr>
        <w:t>9</w:t>
      </w:r>
      <w:r w:rsidR="00721E8F" w:rsidRPr="00DF1AF1">
        <w:rPr>
          <w:sz w:val="26"/>
          <w:szCs w:val="26"/>
        </w:rPr>
        <w:t>,</w:t>
      </w:r>
      <w:r w:rsidR="00721E8F">
        <w:rPr>
          <w:sz w:val="26"/>
          <w:szCs w:val="26"/>
        </w:rPr>
        <w:t xml:space="preserve"> изменения</w:t>
      </w:r>
      <w:r w:rsidR="00721E8F" w:rsidRPr="00DF1AF1">
        <w:rPr>
          <w:sz w:val="26"/>
          <w:szCs w:val="26"/>
        </w:rPr>
        <w:t xml:space="preserve"> </w:t>
      </w:r>
      <w:r w:rsidR="00721E8F">
        <w:rPr>
          <w:sz w:val="26"/>
          <w:szCs w:val="26"/>
        </w:rPr>
        <w:t>согласно приложению к постановлению.</w:t>
      </w:r>
    </w:p>
    <w:p w:rsidR="00BB2F39" w:rsidRDefault="00CC20B4" w:rsidP="00BB2F39">
      <w:pPr>
        <w:ind w:firstLine="709"/>
        <w:jc w:val="both"/>
        <w:rPr>
          <w:bCs/>
          <w:sz w:val="26"/>
          <w:szCs w:val="26"/>
        </w:rPr>
      </w:pPr>
      <w:r w:rsidRPr="00CC20B4">
        <w:rPr>
          <w:sz w:val="26"/>
          <w:szCs w:val="26"/>
        </w:rPr>
        <w:t xml:space="preserve">2. </w:t>
      </w:r>
      <w:r w:rsidR="00BB2F39">
        <w:rPr>
          <w:bCs/>
          <w:sz w:val="26"/>
          <w:szCs w:val="26"/>
        </w:rPr>
        <w:t xml:space="preserve">Контроль за исполнением настоящего постановления возложить на заместителя главы администрации по социальным вопросам </w:t>
      </w:r>
      <w:proofErr w:type="spellStart"/>
      <w:r w:rsidR="00BB2F39">
        <w:rPr>
          <w:bCs/>
          <w:sz w:val="26"/>
          <w:szCs w:val="26"/>
        </w:rPr>
        <w:t>Гартвих</w:t>
      </w:r>
      <w:proofErr w:type="spellEnd"/>
      <w:r w:rsidR="00BB2F39">
        <w:rPr>
          <w:bCs/>
          <w:sz w:val="26"/>
          <w:szCs w:val="26"/>
        </w:rPr>
        <w:t xml:space="preserve"> И.В.</w:t>
      </w:r>
    </w:p>
    <w:p w:rsidR="00895DE4" w:rsidRDefault="0016379D" w:rsidP="00BB2F39">
      <w:pPr>
        <w:ind w:firstLine="708"/>
        <w:jc w:val="both"/>
        <w:rPr>
          <w:sz w:val="26"/>
          <w:szCs w:val="26"/>
        </w:rPr>
      </w:pPr>
      <w:r>
        <w:rPr>
          <w:sz w:val="26"/>
          <w:szCs w:val="26"/>
        </w:rPr>
        <w:tab/>
      </w:r>
    </w:p>
    <w:p w:rsidR="000C7D91" w:rsidRDefault="000C7D91" w:rsidP="000C7D91">
      <w:pPr>
        <w:jc w:val="both"/>
        <w:rPr>
          <w:sz w:val="26"/>
          <w:szCs w:val="26"/>
        </w:rPr>
      </w:pPr>
    </w:p>
    <w:p w:rsidR="000C7D91" w:rsidRDefault="000C7D91" w:rsidP="000C7D91">
      <w:pPr>
        <w:jc w:val="both"/>
        <w:rPr>
          <w:sz w:val="26"/>
          <w:szCs w:val="26"/>
        </w:rPr>
      </w:pPr>
    </w:p>
    <w:p w:rsidR="00895DE4" w:rsidRDefault="00895DE4" w:rsidP="000C7D91">
      <w:pPr>
        <w:jc w:val="both"/>
        <w:rPr>
          <w:sz w:val="26"/>
          <w:szCs w:val="26"/>
        </w:rPr>
      </w:pPr>
    </w:p>
    <w:p w:rsidR="00687F4E" w:rsidRDefault="00106106" w:rsidP="000C7D91">
      <w:pPr>
        <w:jc w:val="both"/>
        <w:rPr>
          <w:sz w:val="26"/>
          <w:szCs w:val="26"/>
        </w:rPr>
      </w:pPr>
      <w:r>
        <w:rPr>
          <w:sz w:val="26"/>
          <w:szCs w:val="26"/>
        </w:rPr>
        <w:t xml:space="preserve">ВрИП </w:t>
      </w:r>
      <w:r w:rsidR="000C7D91">
        <w:rPr>
          <w:sz w:val="26"/>
          <w:szCs w:val="26"/>
        </w:rPr>
        <w:t>Глав</w:t>
      </w:r>
      <w:r>
        <w:rPr>
          <w:sz w:val="26"/>
          <w:szCs w:val="26"/>
        </w:rPr>
        <w:t>ы</w:t>
      </w:r>
      <w:r w:rsidR="000C7D91">
        <w:rPr>
          <w:sz w:val="26"/>
          <w:szCs w:val="26"/>
        </w:rPr>
        <w:t xml:space="preserve"> Бейского </w:t>
      </w:r>
      <w:r w:rsidR="00B34275">
        <w:rPr>
          <w:sz w:val="26"/>
          <w:szCs w:val="26"/>
        </w:rPr>
        <w:t xml:space="preserve">муниципального </w:t>
      </w:r>
      <w:r w:rsidR="000C7D91">
        <w:rPr>
          <w:sz w:val="26"/>
          <w:szCs w:val="26"/>
        </w:rPr>
        <w:t>района</w:t>
      </w:r>
    </w:p>
    <w:p w:rsidR="000C7D91" w:rsidRDefault="00687F4E" w:rsidP="000C7D91">
      <w:pPr>
        <w:jc w:val="both"/>
        <w:rPr>
          <w:sz w:val="26"/>
          <w:szCs w:val="26"/>
        </w:rPr>
      </w:pPr>
      <w:r>
        <w:rPr>
          <w:sz w:val="26"/>
          <w:szCs w:val="26"/>
        </w:rPr>
        <w:t xml:space="preserve">Республики Хакасия </w:t>
      </w:r>
      <w:r w:rsidR="000C7D91">
        <w:rPr>
          <w:sz w:val="26"/>
          <w:szCs w:val="26"/>
        </w:rPr>
        <w:tab/>
        <w:t xml:space="preserve">   </w:t>
      </w:r>
      <w:r w:rsidR="00106106">
        <w:rPr>
          <w:sz w:val="26"/>
          <w:szCs w:val="26"/>
        </w:rPr>
        <w:t xml:space="preserve">    </w:t>
      </w:r>
      <w:r w:rsidR="000C7D91">
        <w:rPr>
          <w:sz w:val="26"/>
          <w:szCs w:val="26"/>
        </w:rPr>
        <w:t xml:space="preserve">                                                        </w:t>
      </w:r>
      <w:r w:rsidR="00943368">
        <w:rPr>
          <w:sz w:val="26"/>
          <w:szCs w:val="26"/>
        </w:rPr>
        <w:t xml:space="preserve">           </w:t>
      </w:r>
      <w:r w:rsidR="00106106">
        <w:rPr>
          <w:sz w:val="26"/>
          <w:szCs w:val="26"/>
        </w:rPr>
        <w:t xml:space="preserve">А.В. </w:t>
      </w:r>
      <w:proofErr w:type="spellStart"/>
      <w:r w:rsidR="00106106">
        <w:rPr>
          <w:sz w:val="26"/>
          <w:szCs w:val="26"/>
        </w:rPr>
        <w:t>Александренко</w:t>
      </w:r>
      <w:proofErr w:type="spellEnd"/>
    </w:p>
    <w:p w:rsidR="00391E23" w:rsidRDefault="00391E23">
      <w:pPr>
        <w:rPr>
          <w:sz w:val="26"/>
          <w:szCs w:val="26"/>
        </w:rPr>
      </w:pPr>
      <w:r>
        <w:rPr>
          <w:sz w:val="26"/>
          <w:szCs w:val="26"/>
        </w:rPr>
        <w:br w:type="page"/>
      </w:r>
    </w:p>
    <w:p w:rsidR="00721E8F" w:rsidRPr="00C17DA8" w:rsidRDefault="00721E8F" w:rsidP="00721E8F">
      <w:pPr>
        <w:shd w:val="clear" w:color="auto" w:fill="FFFFFF"/>
        <w:ind w:firstLine="708"/>
        <w:jc w:val="center"/>
        <w:rPr>
          <w:sz w:val="26"/>
          <w:szCs w:val="26"/>
        </w:rPr>
      </w:pPr>
      <w:bookmarkStart w:id="0" w:name="_GoBack"/>
      <w:bookmarkEnd w:id="0"/>
      <w:r>
        <w:rPr>
          <w:sz w:val="26"/>
          <w:szCs w:val="26"/>
        </w:rPr>
        <w:lastRenderedPageBreak/>
        <w:t xml:space="preserve">                                                                               </w:t>
      </w:r>
      <w:r w:rsidRPr="00C17DA8">
        <w:rPr>
          <w:sz w:val="26"/>
          <w:szCs w:val="26"/>
        </w:rPr>
        <w:t>Приложение к постановлению</w:t>
      </w:r>
    </w:p>
    <w:p w:rsidR="00721E8F" w:rsidRDefault="00721E8F" w:rsidP="00721E8F">
      <w:pPr>
        <w:shd w:val="clear" w:color="auto" w:fill="FFFFFF"/>
        <w:ind w:firstLine="708"/>
        <w:jc w:val="center"/>
        <w:rPr>
          <w:sz w:val="26"/>
          <w:szCs w:val="26"/>
        </w:rPr>
      </w:pPr>
      <w:r>
        <w:rPr>
          <w:sz w:val="26"/>
          <w:szCs w:val="26"/>
        </w:rPr>
        <w:t xml:space="preserve">                                                                       </w:t>
      </w:r>
      <w:r w:rsidRPr="00C17DA8">
        <w:rPr>
          <w:sz w:val="26"/>
          <w:szCs w:val="26"/>
        </w:rPr>
        <w:t xml:space="preserve">администрации </w:t>
      </w:r>
      <w:r>
        <w:rPr>
          <w:sz w:val="26"/>
          <w:szCs w:val="26"/>
        </w:rPr>
        <w:t xml:space="preserve">Бейского </w:t>
      </w:r>
    </w:p>
    <w:p w:rsidR="00721E8F" w:rsidRDefault="00721E8F" w:rsidP="00721E8F">
      <w:pPr>
        <w:shd w:val="clear" w:color="auto" w:fill="FFFFFF"/>
        <w:ind w:firstLine="708"/>
        <w:jc w:val="center"/>
        <w:rPr>
          <w:sz w:val="26"/>
          <w:szCs w:val="26"/>
        </w:rPr>
      </w:pPr>
      <w:r>
        <w:rPr>
          <w:sz w:val="26"/>
          <w:szCs w:val="26"/>
        </w:rPr>
        <w:t xml:space="preserve">                                                                      муниципального района</w:t>
      </w:r>
    </w:p>
    <w:p w:rsidR="00721E8F" w:rsidRDefault="00721E8F" w:rsidP="00721E8F">
      <w:pPr>
        <w:shd w:val="clear" w:color="auto" w:fill="FFFFFF"/>
        <w:ind w:firstLine="708"/>
        <w:jc w:val="center"/>
        <w:rPr>
          <w:sz w:val="26"/>
          <w:szCs w:val="26"/>
        </w:rPr>
      </w:pPr>
      <w:r>
        <w:rPr>
          <w:sz w:val="26"/>
          <w:szCs w:val="26"/>
        </w:rPr>
        <w:t xml:space="preserve">                                                                Республики Хакасия</w:t>
      </w:r>
    </w:p>
    <w:p w:rsidR="00721E8F" w:rsidRPr="00C17DA8" w:rsidRDefault="00721E8F" w:rsidP="00337CC7">
      <w:pPr>
        <w:shd w:val="clear" w:color="auto" w:fill="FFFFFF"/>
        <w:ind w:firstLine="708"/>
        <w:jc w:val="center"/>
        <w:rPr>
          <w:sz w:val="26"/>
          <w:szCs w:val="26"/>
        </w:rPr>
      </w:pPr>
      <w:r>
        <w:rPr>
          <w:sz w:val="26"/>
          <w:szCs w:val="26"/>
        </w:rPr>
        <w:t xml:space="preserve">                                                                           </w:t>
      </w:r>
      <w:r w:rsidRPr="00C17DA8">
        <w:rPr>
          <w:sz w:val="26"/>
          <w:szCs w:val="26"/>
        </w:rPr>
        <w:t xml:space="preserve">от </w:t>
      </w:r>
      <w:r w:rsidR="00B53446">
        <w:rPr>
          <w:sz w:val="26"/>
          <w:szCs w:val="26"/>
        </w:rPr>
        <w:t>29</w:t>
      </w:r>
      <w:r>
        <w:rPr>
          <w:sz w:val="26"/>
          <w:szCs w:val="26"/>
        </w:rPr>
        <w:t xml:space="preserve"> </w:t>
      </w:r>
      <w:r w:rsidR="00803643">
        <w:rPr>
          <w:sz w:val="26"/>
          <w:szCs w:val="26"/>
        </w:rPr>
        <w:t xml:space="preserve">мая </w:t>
      </w:r>
      <w:r w:rsidRPr="00C17DA8">
        <w:rPr>
          <w:sz w:val="26"/>
          <w:szCs w:val="26"/>
        </w:rPr>
        <w:t>202</w:t>
      </w:r>
      <w:r>
        <w:rPr>
          <w:sz w:val="26"/>
          <w:szCs w:val="26"/>
        </w:rPr>
        <w:t xml:space="preserve">6 </w:t>
      </w:r>
      <w:r w:rsidRPr="00C17DA8">
        <w:rPr>
          <w:sz w:val="26"/>
          <w:szCs w:val="26"/>
        </w:rPr>
        <w:t>г.</w:t>
      </w:r>
      <w:r w:rsidR="00337CC7" w:rsidRPr="00337CC7">
        <w:rPr>
          <w:sz w:val="26"/>
          <w:szCs w:val="26"/>
        </w:rPr>
        <w:t xml:space="preserve"> </w:t>
      </w:r>
      <w:r w:rsidR="00337CC7" w:rsidRPr="00C17DA8">
        <w:rPr>
          <w:sz w:val="26"/>
          <w:szCs w:val="26"/>
        </w:rPr>
        <w:t xml:space="preserve">№ </w:t>
      </w:r>
      <w:r w:rsidR="00B53446">
        <w:rPr>
          <w:sz w:val="26"/>
          <w:szCs w:val="26"/>
        </w:rPr>
        <w:t>443</w:t>
      </w:r>
    </w:p>
    <w:p w:rsidR="00721E8F" w:rsidRPr="00DF1AF1" w:rsidRDefault="00721E8F" w:rsidP="00721E8F">
      <w:pPr>
        <w:shd w:val="clear" w:color="auto" w:fill="FFFFFF"/>
        <w:ind w:firstLine="708"/>
        <w:jc w:val="center"/>
        <w:rPr>
          <w:sz w:val="26"/>
          <w:szCs w:val="26"/>
        </w:rPr>
      </w:pPr>
    </w:p>
    <w:p w:rsidR="00721E8F" w:rsidRPr="00B73721" w:rsidRDefault="00721E8F" w:rsidP="00721E8F">
      <w:pPr>
        <w:ind w:firstLine="709"/>
        <w:jc w:val="both"/>
        <w:rPr>
          <w:sz w:val="26"/>
          <w:szCs w:val="26"/>
        </w:rPr>
      </w:pPr>
      <w:r w:rsidRPr="00B73721">
        <w:rPr>
          <w:sz w:val="26"/>
          <w:szCs w:val="26"/>
        </w:rPr>
        <w:t>1.  Подраздел «</w:t>
      </w:r>
      <w:r w:rsidRPr="00B73721">
        <w:rPr>
          <w:sz w:val="26"/>
          <w:szCs w:val="26"/>
          <w:lang w:bidi="ru-RU"/>
        </w:rPr>
        <w:t>Общие объемы финансирования муниципальной программы</w:t>
      </w:r>
      <w:r w:rsidRPr="00B73721">
        <w:rPr>
          <w:sz w:val="26"/>
          <w:szCs w:val="26"/>
        </w:rPr>
        <w:t>» паспорта программы изложить в следующей редакции:</w:t>
      </w:r>
    </w:p>
    <w:p w:rsidR="00BB2F39" w:rsidRPr="00AE509D" w:rsidRDefault="00721E8F" w:rsidP="00BB2F39">
      <w:pPr>
        <w:jc w:val="both"/>
        <w:rPr>
          <w:sz w:val="26"/>
          <w:szCs w:val="26"/>
          <w:lang w:bidi="ru-RU"/>
        </w:rPr>
      </w:pPr>
      <w:r w:rsidRPr="00B73721">
        <w:rPr>
          <w:sz w:val="26"/>
          <w:szCs w:val="26"/>
        </w:rPr>
        <w:tab/>
        <w:t>«</w:t>
      </w:r>
      <w:r w:rsidR="00BB2F39" w:rsidRPr="00AE509D">
        <w:rPr>
          <w:sz w:val="26"/>
          <w:szCs w:val="26"/>
          <w:lang w:bidi="ru-RU"/>
        </w:rPr>
        <w:t>Общая с</w:t>
      </w:r>
      <w:r w:rsidR="00BB2F39">
        <w:rPr>
          <w:sz w:val="26"/>
          <w:szCs w:val="26"/>
          <w:lang w:bidi="ru-RU"/>
        </w:rPr>
        <w:t xml:space="preserve">умма затрат по программе за 2026-2031 годы составит </w:t>
      </w:r>
      <w:r w:rsidR="002803EF">
        <w:rPr>
          <w:sz w:val="26"/>
          <w:szCs w:val="26"/>
          <w:lang w:bidi="ru-RU"/>
        </w:rPr>
        <w:t>348390,72</w:t>
      </w:r>
      <w:r w:rsidR="00BB2F39">
        <w:rPr>
          <w:sz w:val="26"/>
          <w:szCs w:val="26"/>
          <w:lang w:bidi="ru-RU"/>
        </w:rPr>
        <w:t xml:space="preserve"> </w:t>
      </w:r>
      <w:r w:rsidR="00BB2F39" w:rsidRPr="00AE509D">
        <w:rPr>
          <w:sz w:val="26"/>
          <w:szCs w:val="26"/>
          <w:lang w:bidi="ru-RU"/>
        </w:rPr>
        <w:t>тыс.</w:t>
      </w:r>
      <w:r w:rsidR="00BB2F39">
        <w:rPr>
          <w:sz w:val="26"/>
          <w:szCs w:val="26"/>
          <w:lang w:bidi="ru-RU"/>
        </w:rPr>
        <w:t xml:space="preserve"> </w:t>
      </w:r>
      <w:r w:rsidR="00BB2F39" w:rsidRPr="00AE509D">
        <w:rPr>
          <w:sz w:val="26"/>
          <w:szCs w:val="26"/>
          <w:lang w:bidi="ru-RU"/>
        </w:rPr>
        <w:t>руб., из них:</w:t>
      </w:r>
    </w:p>
    <w:p w:rsidR="00BB2F39" w:rsidRDefault="00BB2F39" w:rsidP="00BB2F39">
      <w:pPr>
        <w:jc w:val="both"/>
        <w:rPr>
          <w:sz w:val="26"/>
          <w:szCs w:val="26"/>
          <w:lang w:bidi="ru-RU"/>
        </w:rPr>
      </w:pPr>
      <w:r>
        <w:rPr>
          <w:sz w:val="26"/>
          <w:szCs w:val="26"/>
          <w:lang w:bidi="ru-RU"/>
        </w:rPr>
        <w:t>- 2026 год:</w:t>
      </w:r>
      <w:r>
        <w:rPr>
          <w:iCs/>
          <w:sz w:val="26"/>
          <w:szCs w:val="26"/>
        </w:rPr>
        <w:t xml:space="preserve"> </w:t>
      </w:r>
      <w:r w:rsidR="002803EF">
        <w:rPr>
          <w:iCs/>
          <w:sz w:val="26"/>
          <w:szCs w:val="26"/>
        </w:rPr>
        <w:t>105521,5</w:t>
      </w:r>
      <w:r w:rsidRPr="00070203">
        <w:rPr>
          <w:iCs/>
          <w:sz w:val="26"/>
          <w:szCs w:val="26"/>
        </w:rPr>
        <w:t xml:space="preserve"> тыс. руб., в том числе средства местного бюджета </w:t>
      </w:r>
      <w:r>
        <w:rPr>
          <w:iCs/>
          <w:sz w:val="26"/>
          <w:szCs w:val="26"/>
        </w:rPr>
        <w:t>14</w:t>
      </w:r>
      <w:r w:rsidR="002803EF">
        <w:rPr>
          <w:iCs/>
          <w:sz w:val="26"/>
          <w:szCs w:val="26"/>
        </w:rPr>
        <w:t>236,037</w:t>
      </w:r>
      <w:r w:rsidRPr="00070203">
        <w:rPr>
          <w:iCs/>
          <w:sz w:val="26"/>
          <w:szCs w:val="26"/>
        </w:rPr>
        <w:t xml:space="preserve"> тыс. руб., республиканского бюджета- </w:t>
      </w:r>
      <w:r>
        <w:rPr>
          <w:iCs/>
          <w:sz w:val="26"/>
          <w:szCs w:val="26"/>
        </w:rPr>
        <w:t>81</w:t>
      </w:r>
      <w:r w:rsidR="002803EF">
        <w:rPr>
          <w:iCs/>
          <w:sz w:val="26"/>
          <w:szCs w:val="26"/>
        </w:rPr>
        <w:t>119,425</w:t>
      </w:r>
      <w:r>
        <w:rPr>
          <w:iCs/>
          <w:sz w:val="26"/>
          <w:szCs w:val="26"/>
        </w:rPr>
        <w:t xml:space="preserve"> тыс.</w:t>
      </w:r>
      <w:r w:rsidRPr="00070203">
        <w:rPr>
          <w:iCs/>
          <w:sz w:val="26"/>
          <w:szCs w:val="26"/>
        </w:rPr>
        <w:t xml:space="preserve"> руб.</w:t>
      </w:r>
      <w:r>
        <w:rPr>
          <w:iCs/>
          <w:sz w:val="26"/>
          <w:szCs w:val="26"/>
        </w:rPr>
        <w:t xml:space="preserve">, федеральный бюджет- 9974,5 </w:t>
      </w:r>
      <w:proofErr w:type="spellStart"/>
      <w:r>
        <w:rPr>
          <w:iCs/>
          <w:sz w:val="26"/>
          <w:szCs w:val="26"/>
        </w:rPr>
        <w:t>тыс.руб</w:t>
      </w:r>
      <w:proofErr w:type="spellEnd"/>
      <w:r>
        <w:rPr>
          <w:iCs/>
          <w:sz w:val="26"/>
          <w:szCs w:val="26"/>
        </w:rPr>
        <w:t>.</w:t>
      </w:r>
      <w:r w:rsidR="002803EF">
        <w:rPr>
          <w:iCs/>
          <w:sz w:val="26"/>
          <w:szCs w:val="26"/>
        </w:rPr>
        <w:t xml:space="preserve">, внебюджетные источники- 191,531 </w:t>
      </w:r>
      <w:proofErr w:type="spellStart"/>
      <w:r w:rsidR="002803EF">
        <w:rPr>
          <w:iCs/>
          <w:sz w:val="26"/>
          <w:szCs w:val="26"/>
        </w:rPr>
        <w:t>тыс.руб</w:t>
      </w:r>
      <w:proofErr w:type="spellEnd"/>
      <w:r w:rsidR="002803EF">
        <w:rPr>
          <w:iCs/>
          <w:sz w:val="26"/>
          <w:szCs w:val="26"/>
        </w:rPr>
        <w:t>.</w:t>
      </w:r>
    </w:p>
    <w:p w:rsidR="00BB2F39" w:rsidRPr="00150DE2" w:rsidRDefault="00BB2F39" w:rsidP="00BB2F39">
      <w:pPr>
        <w:jc w:val="both"/>
        <w:rPr>
          <w:sz w:val="26"/>
          <w:szCs w:val="26"/>
          <w:lang w:bidi="ru-RU"/>
        </w:rPr>
      </w:pPr>
      <w:r>
        <w:rPr>
          <w:sz w:val="26"/>
          <w:szCs w:val="26"/>
          <w:lang w:bidi="ru-RU"/>
        </w:rPr>
        <w:t>- 2027 год:</w:t>
      </w:r>
      <w:r>
        <w:rPr>
          <w:iCs/>
          <w:sz w:val="26"/>
          <w:szCs w:val="26"/>
        </w:rPr>
        <w:t xml:space="preserve"> 118953,098</w:t>
      </w:r>
      <w:r w:rsidRPr="00070203">
        <w:rPr>
          <w:iCs/>
          <w:sz w:val="26"/>
          <w:szCs w:val="26"/>
        </w:rPr>
        <w:t xml:space="preserve"> тыс. руб., в том числе средства местного бюджета </w:t>
      </w:r>
      <w:r>
        <w:rPr>
          <w:iCs/>
          <w:sz w:val="26"/>
          <w:szCs w:val="26"/>
        </w:rPr>
        <w:t>9381,9</w:t>
      </w:r>
      <w:r w:rsidRPr="00070203">
        <w:rPr>
          <w:iCs/>
          <w:sz w:val="26"/>
          <w:szCs w:val="26"/>
        </w:rPr>
        <w:t xml:space="preserve"> тыс. руб., республиканского бюджета- </w:t>
      </w:r>
      <w:r>
        <w:rPr>
          <w:iCs/>
          <w:sz w:val="26"/>
          <w:szCs w:val="26"/>
        </w:rPr>
        <w:t>95259,198 тыс.</w:t>
      </w:r>
      <w:r w:rsidRPr="00070203">
        <w:rPr>
          <w:iCs/>
          <w:sz w:val="26"/>
          <w:szCs w:val="26"/>
        </w:rPr>
        <w:t xml:space="preserve"> руб.</w:t>
      </w:r>
      <w:r>
        <w:rPr>
          <w:iCs/>
          <w:sz w:val="26"/>
          <w:szCs w:val="26"/>
        </w:rPr>
        <w:t xml:space="preserve">, федеральный бюджет- 14312,0 </w:t>
      </w:r>
      <w:proofErr w:type="spellStart"/>
      <w:r>
        <w:rPr>
          <w:iCs/>
          <w:sz w:val="26"/>
          <w:szCs w:val="26"/>
        </w:rPr>
        <w:t>тыс.руб</w:t>
      </w:r>
      <w:proofErr w:type="spellEnd"/>
      <w:r>
        <w:rPr>
          <w:iCs/>
          <w:sz w:val="26"/>
          <w:szCs w:val="26"/>
        </w:rPr>
        <w:t>.</w:t>
      </w:r>
    </w:p>
    <w:p w:rsidR="00BB2F39" w:rsidRPr="00150DE2" w:rsidRDefault="00BB2F39" w:rsidP="00BB2F39">
      <w:pPr>
        <w:jc w:val="both"/>
        <w:rPr>
          <w:sz w:val="26"/>
          <w:szCs w:val="26"/>
          <w:lang w:bidi="ru-RU"/>
        </w:rPr>
      </w:pPr>
      <w:r>
        <w:rPr>
          <w:sz w:val="26"/>
          <w:szCs w:val="26"/>
          <w:lang w:bidi="ru-RU"/>
        </w:rPr>
        <w:t>- 2028 год:</w:t>
      </w:r>
      <w:r>
        <w:rPr>
          <w:iCs/>
          <w:sz w:val="26"/>
          <w:szCs w:val="26"/>
        </w:rPr>
        <w:t xml:space="preserve"> 97996,126</w:t>
      </w:r>
      <w:r w:rsidRPr="00070203">
        <w:rPr>
          <w:iCs/>
          <w:sz w:val="26"/>
          <w:szCs w:val="26"/>
        </w:rPr>
        <w:t xml:space="preserve"> тыс. руб., в том числе средства местного бюджета </w:t>
      </w:r>
      <w:r>
        <w:rPr>
          <w:iCs/>
          <w:sz w:val="26"/>
          <w:szCs w:val="26"/>
        </w:rPr>
        <w:t>6398,1</w:t>
      </w:r>
      <w:r w:rsidRPr="00070203">
        <w:rPr>
          <w:iCs/>
          <w:sz w:val="26"/>
          <w:szCs w:val="26"/>
        </w:rPr>
        <w:t xml:space="preserve"> тыс. руб., республиканского бюджета- </w:t>
      </w:r>
      <w:r>
        <w:rPr>
          <w:iCs/>
          <w:sz w:val="26"/>
          <w:szCs w:val="26"/>
        </w:rPr>
        <w:t>80490,826 тыс.</w:t>
      </w:r>
      <w:r w:rsidRPr="00070203">
        <w:rPr>
          <w:iCs/>
          <w:sz w:val="26"/>
          <w:szCs w:val="26"/>
        </w:rPr>
        <w:t xml:space="preserve"> руб.</w:t>
      </w:r>
      <w:r>
        <w:rPr>
          <w:iCs/>
          <w:sz w:val="26"/>
          <w:szCs w:val="26"/>
        </w:rPr>
        <w:t xml:space="preserve">, федеральный бюджет- 11107,2 </w:t>
      </w:r>
      <w:proofErr w:type="spellStart"/>
      <w:r>
        <w:rPr>
          <w:iCs/>
          <w:sz w:val="26"/>
          <w:szCs w:val="26"/>
        </w:rPr>
        <w:t>тыс.руб</w:t>
      </w:r>
      <w:proofErr w:type="spellEnd"/>
      <w:r>
        <w:rPr>
          <w:iCs/>
          <w:sz w:val="26"/>
          <w:szCs w:val="26"/>
        </w:rPr>
        <w:t>.</w:t>
      </w:r>
    </w:p>
    <w:p w:rsidR="00BB2F39" w:rsidRPr="00150DE2" w:rsidRDefault="00BB2F39" w:rsidP="00BB2F39">
      <w:pPr>
        <w:jc w:val="both"/>
        <w:rPr>
          <w:sz w:val="26"/>
          <w:szCs w:val="26"/>
          <w:lang w:bidi="ru-RU"/>
        </w:rPr>
      </w:pPr>
      <w:r>
        <w:rPr>
          <w:sz w:val="26"/>
          <w:szCs w:val="26"/>
          <w:lang w:bidi="ru-RU"/>
        </w:rPr>
        <w:t>- 2029 год:</w:t>
      </w:r>
      <w:r>
        <w:rPr>
          <w:iCs/>
          <w:sz w:val="26"/>
          <w:szCs w:val="26"/>
        </w:rPr>
        <w:t xml:space="preserve"> 8640,0</w:t>
      </w:r>
      <w:r w:rsidRPr="00070203">
        <w:rPr>
          <w:iCs/>
          <w:sz w:val="26"/>
          <w:szCs w:val="26"/>
        </w:rPr>
        <w:t xml:space="preserve"> тыс. руб., в том числе средства местного бюджета </w:t>
      </w:r>
      <w:r>
        <w:rPr>
          <w:iCs/>
          <w:sz w:val="26"/>
          <w:szCs w:val="26"/>
        </w:rPr>
        <w:t>8640,0</w:t>
      </w:r>
      <w:r w:rsidRPr="00070203">
        <w:rPr>
          <w:iCs/>
          <w:sz w:val="26"/>
          <w:szCs w:val="26"/>
        </w:rPr>
        <w:t xml:space="preserve"> тыс. руб., республиканского бюджета- </w:t>
      </w:r>
      <w:r>
        <w:rPr>
          <w:iCs/>
          <w:sz w:val="26"/>
          <w:szCs w:val="26"/>
        </w:rPr>
        <w:t>0</w:t>
      </w:r>
      <w:r w:rsidRPr="00070203">
        <w:rPr>
          <w:iCs/>
          <w:sz w:val="26"/>
          <w:szCs w:val="26"/>
        </w:rPr>
        <w:t xml:space="preserve"> руб.</w:t>
      </w:r>
      <w:r>
        <w:rPr>
          <w:iCs/>
          <w:sz w:val="26"/>
          <w:szCs w:val="26"/>
        </w:rPr>
        <w:t>, федеральный бюджет- 0 руб.</w:t>
      </w:r>
    </w:p>
    <w:p w:rsidR="00BB2F39" w:rsidRPr="00150DE2" w:rsidRDefault="00BB2F39" w:rsidP="00BB2F39">
      <w:pPr>
        <w:jc w:val="both"/>
        <w:rPr>
          <w:sz w:val="26"/>
          <w:szCs w:val="26"/>
          <w:lang w:bidi="ru-RU"/>
        </w:rPr>
      </w:pPr>
      <w:r>
        <w:rPr>
          <w:sz w:val="26"/>
          <w:szCs w:val="26"/>
          <w:lang w:bidi="ru-RU"/>
        </w:rPr>
        <w:t>- 2030 год:</w:t>
      </w:r>
      <w:r>
        <w:rPr>
          <w:iCs/>
          <w:sz w:val="26"/>
          <w:szCs w:val="26"/>
        </w:rPr>
        <w:t xml:space="preserve"> 8640,0</w:t>
      </w:r>
      <w:r w:rsidRPr="00070203">
        <w:rPr>
          <w:iCs/>
          <w:sz w:val="26"/>
          <w:szCs w:val="26"/>
        </w:rPr>
        <w:t xml:space="preserve"> тыс. руб., в том числе средства местного бюджета </w:t>
      </w:r>
      <w:r>
        <w:rPr>
          <w:iCs/>
          <w:sz w:val="26"/>
          <w:szCs w:val="26"/>
        </w:rPr>
        <w:t>8640,0</w:t>
      </w:r>
      <w:r w:rsidRPr="00070203">
        <w:rPr>
          <w:iCs/>
          <w:sz w:val="26"/>
          <w:szCs w:val="26"/>
        </w:rPr>
        <w:t xml:space="preserve"> тыс. руб., республиканского бюджета- </w:t>
      </w:r>
      <w:r>
        <w:rPr>
          <w:iCs/>
          <w:sz w:val="26"/>
          <w:szCs w:val="26"/>
        </w:rPr>
        <w:t>0</w:t>
      </w:r>
      <w:r w:rsidRPr="00070203">
        <w:rPr>
          <w:iCs/>
          <w:sz w:val="26"/>
          <w:szCs w:val="26"/>
        </w:rPr>
        <w:t xml:space="preserve"> руб.</w:t>
      </w:r>
      <w:r>
        <w:rPr>
          <w:iCs/>
          <w:sz w:val="26"/>
          <w:szCs w:val="26"/>
        </w:rPr>
        <w:t>, федеральный бюджет- 0 руб.</w:t>
      </w:r>
    </w:p>
    <w:p w:rsidR="00721E8F" w:rsidRPr="00B73721" w:rsidRDefault="00BB2F39" w:rsidP="00BB2F39">
      <w:pPr>
        <w:jc w:val="both"/>
        <w:rPr>
          <w:iCs/>
          <w:sz w:val="26"/>
          <w:szCs w:val="26"/>
          <w:lang w:bidi="ru-RU"/>
        </w:rPr>
      </w:pPr>
      <w:r>
        <w:rPr>
          <w:sz w:val="26"/>
          <w:szCs w:val="26"/>
          <w:lang w:bidi="ru-RU"/>
        </w:rPr>
        <w:t>- 2031 год:</w:t>
      </w:r>
      <w:r>
        <w:rPr>
          <w:iCs/>
          <w:sz w:val="26"/>
          <w:szCs w:val="26"/>
        </w:rPr>
        <w:t xml:space="preserve"> 8640,0</w:t>
      </w:r>
      <w:r w:rsidRPr="00070203">
        <w:rPr>
          <w:iCs/>
          <w:sz w:val="26"/>
          <w:szCs w:val="26"/>
        </w:rPr>
        <w:t xml:space="preserve"> тыс. руб., в том числе средства местного бюджета </w:t>
      </w:r>
      <w:r>
        <w:rPr>
          <w:iCs/>
          <w:sz w:val="26"/>
          <w:szCs w:val="26"/>
        </w:rPr>
        <w:t>8640,0</w:t>
      </w:r>
      <w:r w:rsidRPr="00070203">
        <w:rPr>
          <w:iCs/>
          <w:sz w:val="26"/>
          <w:szCs w:val="26"/>
        </w:rPr>
        <w:t xml:space="preserve"> тыс. руб., республиканского бюджета- </w:t>
      </w:r>
      <w:r>
        <w:rPr>
          <w:iCs/>
          <w:sz w:val="26"/>
          <w:szCs w:val="26"/>
        </w:rPr>
        <w:t>0</w:t>
      </w:r>
      <w:r w:rsidRPr="00070203">
        <w:rPr>
          <w:iCs/>
          <w:sz w:val="26"/>
          <w:szCs w:val="26"/>
        </w:rPr>
        <w:t xml:space="preserve"> руб.</w:t>
      </w:r>
      <w:r>
        <w:rPr>
          <w:iCs/>
          <w:sz w:val="26"/>
          <w:szCs w:val="26"/>
        </w:rPr>
        <w:t>, федеральный бюджет- 0 руб.</w:t>
      </w:r>
      <w:r w:rsidR="003275A9">
        <w:rPr>
          <w:sz w:val="26"/>
          <w:szCs w:val="26"/>
          <w:lang w:bidi="ru-RU"/>
        </w:rPr>
        <w:t>»</w:t>
      </w:r>
      <w:r w:rsidR="00547CA5">
        <w:rPr>
          <w:iCs/>
          <w:sz w:val="26"/>
          <w:szCs w:val="26"/>
        </w:rPr>
        <w:t>.</w:t>
      </w:r>
    </w:p>
    <w:p w:rsidR="00547CA5" w:rsidRDefault="00547CA5" w:rsidP="00547CA5">
      <w:pPr>
        <w:ind w:firstLine="708"/>
        <w:jc w:val="both"/>
        <w:rPr>
          <w:rFonts w:cs="Tahoma"/>
          <w:sz w:val="26"/>
          <w:szCs w:val="19"/>
        </w:rPr>
      </w:pPr>
      <w:r w:rsidRPr="00592DA2">
        <w:rPr>
          <w:rFonts w:cs="Tahoma"/>
          <w:sz w:val="26"/>
          <w:szCs w:val="19"/>
        </w:rPr>
        <w:t xml:space="preserve">2. </w:t>
      </w:r>
      <w:r w:rsidRPr="00592DA2">
        <w:rPr>
          <w:sz w:val="26"/>
          <w:szCs w:val="26"/>
        </w:rPr>
        <w:t>Раздел</w:t>
      </w:r>
      <w:r w:rsidRPr="00592DA2">
        <w:rPr>
          <w:rFonts w:cs="Tahoma"/>
          <w:sz w:val="26"/>
          <w:szCs w:val="19"/>
        </w:rPr>
        <w:t xml:space="preserve"> </w:t>
      </w:r>
      <w:r>
        <w:rPr>
          <w:rFonts w:cs="Tahoma"/>
          <w:sz w:val="26"/>
          <w:szCs w:val="19"/>
        </w:rPr>
        <w:t>3</w:t>
      </w:r>
      <w:r w:rsidRPr="00592DA2">
        <w:rPr>
          <w:rFonts w:cs="Tahoma"/>
          <w:sz w:val="26"/>
          <w:szCs w:val="19"/>
        </w:rPr>
        <w:t>. «</w:t>
      </w:r>
      <w:r>
        <w:rPr>
          <w:rFonts w:cs="Tahoma"/>
          <w:sz w:val="26"/>
          <w:szCs w:val="19"/>
        </w:rPr>
        <w:t>Общее</w:t>
      </w:r>
      <w:r w:rsidRPr="00592DA2">
        <w:rPr>
          <w:rFonts w:cs="Tahoma"/>
          <w:sz w:val="26"/>
          <w:szCs w:val="19"/>
        </w:rPr>
        <w:t xml:space="preserve"> ресурсное обеспечение» изложить в следующей редакции:</w:t>
      </w:r>
    </w:p>
    <w:p w:rsidR="00BB2F39" w:rsidRDefault="00BB2F39" w:rsidP="00BB2F39">
      <w:pPr>
        <w:ind w:firstLine="709"/>
        <w:jc w:val="both"/>
        <w:rPr>
          <w:sz w:val="26"/>
          <w:szCs w:val="26"/>
        </w:rPr>
      </w:pPr>
    </w:p>
    <w:p w:rsidR="00BB2F39" w:rsidRDefault="00BB2F39" w:rsidP="00BB2F39">
      <w:pPr>
        <w:autoSpaceDE w:val="0"/>
        <w:autoSpaceDN w:val="0"/>
        <w:adjustRightInd w:val="0"/>
        <w:ind w:firstLine="540"/>
        <w:jc w:val="center"/>
        <w:outlineLvl w:val="1"/>
        <w:rPr>
          <w:color w:val="2D2D2D"/>
          <w:spacing w:val="2"/>
          <w:sz w:val="26"/>
          <w:szCs w:val="26"/>
          <w:shd w:val="clear" w:color="auto" w:fill="FFFFFF"/>
        </w:rPr>
      </w:pPr>
      <w:r>
        <w:rPr>
          <w:b/>
          <w:sz w:val="26"/>
          <w:szCs w:val="26"/>
        </w:rPr>
        <w:t>«3</w:t>
      </w:r>
      <w:r w:rsidRPr="00DB7910">
        <w:rPr>
          <w:b/>
          <w:sz w:val="26"/>
          <w:szCs w:val="26"/>
        </w:rPr>
        <w:t xml:space="preserve">. </w:t>
      </w:r>
      <w:r>
        <w:rPr>
          <w:b/>
          <w:sz w:val="26"/>
          <w:szCs w:val="26"/>
        </w:rPr>
        <w:t xml:space="preserve">Общее </w:t>
      </w:r>
      <w:r w:rsidRPr="00DB7910">
        <w:rPr>
          <w:b/>
          <w:sz w:val="26"/>
          <w:szCs w:val="26"/>
        </w:rPr>
        <w:t xml:space="preserve">ресурсное обеспечение </w:t>
      </w:r>
    </w:p>
    <w:tbl>
      <w:tblPr>
        <w:tblW w:w="10450" w:type="dxa"/>
        <w:tblInd w:w="-5" w:type="dxa"/>
        <w:tblLayout w:type="fixed"/>
        <w:tblLook w:val="0000" w:firstRow="0" w:lastRow="0" w:firstColumn="0" w:lastColumn="0" w:noHBand="0" w:noVBand="0"/>
      </w:tblPr>
      <w:tblGrid>
        <w:gridCol w:w="2381"/>
        <w:gridCol w:w="45"/>
        <w:gridCol w:w="1515"/>
        <w:gridCol w:w="850"/>
        <w:gridCol w:w="851"/>
        <w:gridCol w:w="850"/>
        <w:gridCol w:w="851"/>
        <w:gridCol w:w="850"/>
        <w:gridCol w:w="992"/>
        <w:gridCol w:w="993"/>
        <w:gridCol w:w="272"/>
      </w:tblGrid>
      <w:tr w:rsidR="00BB2F39" w:rsidRPr="002842EE" w:rsidTr="00EF648A">
        <w:trPr>
          <w:gridAfter w:val="1"/>
          <w:wAfter w:w="272" w:type="dxa"/>
        </w:trPr>
        <w:tc>
          <w:tcPr>
            <w:tcW w:w="2426" w:type="dxa"/>
            <w:gridSpan w:val="2"/>
            <w:vMerge w:val="restart"/>
            <w:tcBorders>
              <w:top w:val="single" w:sz="4" w:space="0" w:color="000000"/>
              <w:left w:val="single" w:sz="4" w:space="0" w:color="000000"/>
              <w:bottom w:val="single" w:sz="4" w:space="0" w:color="000000"/>
            </w:tcBorders>
            <w:shd w:val="clear" w:color="auto" w:fill="auto"/>
          </w:tcPr>
          <w:p w:rsidR="00BB2F39" w:rsidRPr="002842EE" w:rsidRDefault="00BB2F39" w:rsidP="00EF648A">
            <w:pPr>
              <w:snapToGrid w:val="0"/>
              <w:jc w:val="center"/>
              <w:rPr>
                <w:sz w:val="26"/>
                <w:szCs w:val="26"/>
              </w:rPr>
            </w:pPr>
          </w:p>
          <w:p w:rsidR="00BB2F39" w:rsidRPr="002842EE" w:rsidRDefault="00BB2F39" w:rsidP="00EF648A">
            <w:pPr>
              <w:jc w:val="center"/>
              <w:rPr>
                <w:sz w:val="26"/>
                <w:szCs w:val="26"/>
              </w:rPr>
            </w:pPr>
            <w:r w:rsidRPr="002842EE">
              <w:rPr>
                <w:sz w:val="26"/>
                <w:szCs w:val="26"/>
              </w:rPr>
              <w:t>Наименование мероприятия</w:t>
            </w:r>
          </w:p>
        </w:tc>
        <w:tc>
          <w:tcPr>
            <w:tcW w:w="1515" w:type="dxa"/>
            <w:vMerge w:val="restart"/>
            <w:tcBorders>
              <w:top w:val="single" w:sz="4" w:space="0" w:color="000000"/>
              <w:left w:val="single" w:sz="4" w:space="0" w:color="000000"/>
              <w:bottom w:val="single" w:sz="4" w:space="0" w:color="000000"/>
            </w:tcBorders>
            <w:shd w:val="clear" w:color="auto" w:fill="auto"/>
          </w:tcPr>
          <w:p w:rsidR="00BB2F39" w:rsidRPr="002842EE" w:rsidRDefault="00BB2F39" w:rsidP="00EF648A">
            <w:pPr>
              <w:snapToGrid w:val="0"/>
              <w:jc w:val="center"/>
              <w:rPr>
                <w:sz w:val="26"/>
                <w:szCs w:val="26"/>
              </w:rPr>
            </w:pPr>
          </w:p>
          <w:p w:rsidR="00BB2F39" w:rsidRPr="002842EE" w:rsidRDefault="00BB2F39" w:rsidP="00EF648A">
            <w:pPr>
              <w:jc w:val="center"/>
              <w:rPr>
                <w:sz w:val="26"/>
                <w:szCs w:val="26"/>
              </w:rPr>
            </w:pPr>
            <w:r>
              <w:rPr>
                <w:sz w:val="26"/>
                <w:szCs w:val="26"/>
              </w:rPr>
              <w:t>Соисполнитель</w:t>
            </w:r>
          </w:p>
        </w:tc>
        <w:tc>
          <w:tcPr>
            <w:tcW w:w="5244" w:type="dxa"/>
            <w:gridSpan w:val="6"/>
            <w:tcBorders>
              <w:top w:val="single" w:sz="4" w:space="0" w:color="000000"/>
              <w:left w:val="single" w:sz="4" w:space="0" w:color="000000"/>
              <w:bottom w:val="single" w:sz="4" w:space="0" w:color="000000"/>
              <w:right w:val="single" w:sz="4" w:space="0" w:color="000000"/>
            </w:tcBorders>
            <w:shd w:val="clear" w:color="auto" w:fill="auto"/>
          </w:tcPr>
          <w:p w:rsidR="00BB2F39" w:rsidRPr="002842EE" w:rsidRDefault="00BB2F39" w:rsidP="00EF648A">
            <w:pPr>
              <w:snapToGrid w:val="0"/>
              <w:jc w:val="center"/>
              <w:rPr>
                <w:sz w:val="26"/>
                <w:szCs w:val="26"/>
              </w:rPr>
            </w:pPr>
            <w:r w:rsidRPr="002842EE">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rsidR="00BB2F39" w:rsidRPr="002842EE" w:rsidRDefault="00BB2F39" w:rsidP="00EF648A">
            <w:pPr>
              <w:snapToGrid w:val="0"/>
              <w:jc w:val="center"/>
              <w:rPr>
                <w:sz w:val="26"/>
                <w:szCs w:val="26"/>
              </w:rPr>
            </w:pPr>
          </w:p>
        </w:tc>
      </w:tr>
      <w:tr w:rsidR="00BB2F39" w:rsidRPr="002842EE" w:rsidTr="00EF648A">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BB2F39" w:rsidRPr="002842EE" w:rsidRDefault="00BB2F39" w:rsidP="00EF648A"/>
        </w:tc>
        <w:tc>
          <w:tcPr>
            <w:tcW w:w="1515" w:type="dxa"/>
            <w:vMerge/>
            <w:tcBorders>
              <w:top w:val="single" w:sz="4" w:space="0" w:color="000000"/>
              <w:left w:val="single" w:sz="4" w:space="0" w:color="000000"/>
              <w:bottom w:val="single" w:sz="4" w:space="0" w:color="000000"/>
            </w:tcBorders>
            <w:shd w:val="clear" w:color="auto" w:fill="auto"/>
          </w:tcPr>
          <w:p w:rsidR="00BB2F39" w:rsidRPr="002842EE" w:rsidRDefault="00BB2F39" w:rsidP="00EF648A"/>
        </w:tc>
        <w:tc>
          <w:tcPr>
            <w:tcW w:w="850" w:type="dxa"/>
            <w:tcBorders>
              <w:top w:val="single" w:sz="4" w:space="0" w:color="000000"/>
              <w:left w:val="single" w:sz="4" w:space="0" w:color="000000"/>
              <w:bottom w:val="single" w:sz="4" w:space="0" w:color="000000"/>
            </w:tcBorders>
            <w:shd w:val="clear" w:color="auto" w:fill="auto"/>
          </w:tcPr>
          <w:p w:rsidR="00BB2F39" w:rsidRPr="002842EE" w:rsidRDefault="00BB2F39" w:rsidP="00EF648A">
            <w:pPr>
              <w:snapToGrid w:val="0"/>
              <w:jc w:val="center"/>
              <w:rPr>
                <w:sz w:val="26"/>
                <w:szCs w:val="26"/>
              </w:rPr>
            </w:pPr>
            <w:r>
              <w:rPr>
                <w:sz w:val="26"/>
                <w:szCs w:val="26"/>
              </w:rPr>
              <w:t>2026</w:t>
            </w:r>
          </w:p>
          <w:p w:rsidR="00BB2F39" w:rsidRPr="002842EE" w:rsidRDefault="00BB2F39" w:rsidP="00EF648A">
            <w:pPr>
              <w:jc w:val="center"/>
              <w:rPr>
                <w:sz w:val="26"/>
                <w:szCs w:val="26"/>
              </w:rPr>
            </w:pPr>
            <w:r w:rsidRPr="002842EE">
              <w:rPr>
                <w:sz w:val="26"/>
                <w:szCs w:val="26"/>
              </w:rPr>
              <w:t>год</w:t>
            </w:r>
          </w:p>
        </w:tc>
        <w:tc>
          <w:tcPr>
            <w:tcW w:w="851" w:type="dxa"/>
            <w:tcBorders>
              <w:top w:val="single" w:sz="4" w:space="0" w:color="000000"/>
              <w:left w:val="single" w:sz="4" w:space="0" w:color="000000"/>
              <w:bottom w:val="single" w:sz="4" w:space="0" w:color="000000"/>
            </w:tcBorders>
            <w:shd w:val="clear" w:color="auto" w:fill="auto"/>
          </w:tcPr>
          <w:p w:rsidR="00BB2F39" w:rsidRPr="002842EE" w:rsidRDefault="00BB2F39" w:rsidP="00EF648A">
            <w:pPr>
              <w:snapToGrid w:val="0"/>
              <w:jc w:val="center"/>
              <w:rPr>
                <w:sz w:val="26"/>
                <w:szCs w:val="26"/>
              </w:rPr>
            </w:pPr>
            <w:r>
              <w:rPr>
                <w:sz w:val="26"/>
                <w:szCs w:val="26"/>
              </w:rPr>
              <w:t>2027</w:t>
            </w:r>
          </w:p>
          <w:p w:rsidR="00BB2F39" w:rsidRPr="002842EE" w:rsidRDefault="00BB2F39" w:rsidP="00EF648A">
            <w:pPr>
              <w:jc w:val="center"/>
              <w:rPr>
                <w:sz w:val="26"/>
                <w:szCs w:val="26"/>
              </w:rPr>
            </w:pPr>
            <w:r w:rsidRPr="002842EE">
              <w:rPr>
                <w:sz w:val="26"/>
                <w:szCs w:val="26"/>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BB2F39" w:rsidRPr="002842EE" w:rsidRDefault="00BB2F39" w:rsidP="00EF648A">
            <w:pPr>
              <w:snapToGrid w:val="0"/>
              <w:jc w:val="center"/>
              <w:rPr>
                <w:sz w:val="26"/>
                <w:szCs w:val="26"/>
              </w:rPr>
            </w:pPr>
            <w:r>
              <w:rPr>
                <w:sz w:val="26"/>
                <w:szCs w:val="26"/>
              </w:rPr>
              <w:t>2028</w:t>
            </w:r>
          </w:p>
          <w:p w:rsidR="00BB2F39" w:rsidRPr="002842EE" w:rsidRDefault="00BB2F39" w:rsidP="00EF648A">
            <w:pPr>
              <w:jc w:val="center"/>
              <w:rPr>
                <w:sz w:val="26"/>
                <w:szCs w:val="26"/>
              </w:rPr>
            </w:pPr>
            <w:r w:rsidRPr="002842EE">
              <w:rPr>
                <w:sz w:val="26"/>
                <w:szCs w:val="26"/>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BB2F39" w:rsidRPr="002842EE" w:rsidRDefault="00BB2F39" w:rsidP="00EF648A">
            <w:pPr>
              <w:jc w:val="center"/>
              <w:rPr>
                <w:sz w:val="26"/>
                <w:szCs w:val="26"/>
              </w:rPr>
            </w:pPr>
            <w:r>
              <w:rPr>
                <w:sz w:val="26"/>
                <w:szCs w:val="26"/>
              </w:rPr>
              <w:t>2029</w:t>
            </w:r>
          </w:p>
          <w:p w:rsidR="00BB2F39" w:rsidRPr="002842EE" w:rsidRDefault="00BB2F39" w:rsidP="00EF648A">
            <w:pPr>
              <w:jc w:val="center"/>
              <w:rPr>
                <w:sz w:val="26"/>
                <w:szCs w:val="26"/>
              </w:rPr>
            </w:pPr>
            <w:r w:rsidRPr="002842EE">
              <w:rPr>
                <w:sz w:val="26"/>
                <w:szCs w:val="26"/>
              </w:rPr>
              <w:t>год</w:t>
            </w:r>
          </w:p>
          <w:p w:rsidR="00BB2F39" w:rsidRPr="002842EE" w:rsidRDefault="00BB2F39" w:rsidP="00EF648A">
            <w:pPr>
              <w:jc w:val="center"/>
              <w:rPr>
                <w:sz w:val="26"/>
                <w:szCs w:val="26"/>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BB2F39" w:rsidRPr="002842EE" w:rsidRDefault="00BB2F39" w:rsidP="00EF648A">
            <w:pPr>
              <w:jc w:val="center"/>
              <w:rPr>
                <w:sz w:val="26"/>
                <w:szCs w:val="26"/>
              </w:rPr>
            </w:pPr>
            <w:r>
              <w:rPr>
                <w:sz w:val="26"/>
                <w:szCs w:val="26"/>
              </w:rPr>
              <w:t>2030</w:t>
            </w:r>
          </w:p>
          <w:p w:rsidR="00BB2F39" w:rsidRPr="002842EE" w:rsidRDefault="00BB2F39" w:rsidP="00EF648A">
            <w:pPr>
              <w:jc w:val="center"/>
              <w:rPr>
                <w:sz w:val="26"/>
                <w:szCs w:val="26"/>
              </w:rPr>
            </w:pPr>
            <w:r w:rsidRPr="002842EE">
              <w:rPr>
                <w:sz w:val="26"/>
                <w:szCs w:val="26"/>
              </w:rPr>
              <w:t>год</w:t>
            </w:r>
          </w:p>
          <w:p w:rsidR="00BB2F39" w:rsidRPr="002842EE" w:rsidRDefault="00BB2F39" w:rsidP="00EF648A">
            <w:pPr>
              <w:jc w:val="center"/>
              <w:rPr>
                <w:sz w:val="26"/>
                <w:szCs w:val="26"/>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BB2F39" w:rsidRPr="002842EE" w:rsidRDefault="00BB2F39" w:rsidP="00EF648A">
            <w:pPr>
              <w:jc w:val="center"/>
              <w:rPr>
                <w:sz w:val="26"/>
                <w:szCs w:val="26"/>
              </w:rPr>
            </w:pPr>
            <w:r>
              <w:rPr>
                <w:sz w:val="26"/>
                <w:szCs w:val="26"/>
              </w:rPr>
              <w:t>2031</w:t>
            </w:r>
          </w:p>
          <w:p w:rsidR="00BB2F39" w:rsidRPr="002842EE" w:rsidRDefault="00BB2F39" w:rsidP="00EF648A">
            <w:pPr>
              <w:jc w:val="center"/>
              <w:rPr>
                <w:sz w:val="26"/>
                <w:szCs w:val="26"/>
              </w:rPr>
            </w:pPr>
            <w:r w:rsidRPr="002842EE">
              <w:rPr>
                <w:sz w:val="26"/>
                <w:szCs w:val="26"/>
              </w:rPr>
              <w:t>год</w:t>
            </w:r>
          </w:p>
          <w:p w:rsidR="00BB2F39" w:rsidRPr="002842EE" w:rsidRDefault="00BB2F39" w:rsidP="00EF648A">
            <w:pPr>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BB2F39" w:rsidRPr="002842EE" w:rsidRDefault="00BB2F39" w:rsidP="00EF648A">
            <w:pPr>
              <w:jc w:val="center"/>
              <w:rPr>
                <w:sz w:val="26"/>
                <w:szCs w:val="26"/>
              </w:rPr>
            </w:pPr>
            <w:r w:rsidRPr="002842EE">
              <w:rPr>
                <w:sz w:val="26"/>
                <w:szCs w:val="26"/>
              </w:rPr>
              <w:t>итого</w:t>
            </w:r>
          </w:p>
        </w:tc>
      </w:tr>
      <w:tr w:rsidR="00BB2F39" w:rsidRPr="002842EE" w:rsidTr="00EF648A">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BB2F39" w:rsidRPr="002842EE" w:rsidRDefault="00BB2F39" w:rsidP="00EF648A"/>
        </w:tc>
        <w:tc>
          <w:tcPr>
            <w:tcW w:w="1515" w:type="dxa"/>
            <w:vMerge/>
            <w:tcBorders>
              <w:top w:val="single" w:sz="4" w:space="0" w:color="000000"/>
              <w:left w:val="single" w:sz="4" w:space="0" w:color="000000"/>
              <w:bottom w:val="single" w:sz="4" w:space="0" w:color="000000"/>
            </w:tcBorders>
            <w:shd w:val="clear" w:color="auto" w:fill="auto"/>
          </w:tcPr>
          <w:p w:rsidR="00BB2F39" w:rsidRPr="002842EE" w:rsidRDefault="00BB2F39" w:rsidP="00EF648A"/>
        </w:tc>
        <w:tc>
          <w:tcPr>
            <w:tcW w:w="6237" w:type="dxa"/>
            <w:gridSpan w:val="7"/>
            <w:tcBorders>
              <w:top w:val="single" w:sz="4" w:space="0" w:color="000000"/>
              <w:left w:val="single" w:sz="4" w:space="0" w:color="000000"/>
              <w:bottom w:val="single" w:sz="4" w:space="0" w:color="000000"/>
              <w:right w:val="single" w:sz="4" w:space="0" w:color="000000"/>
            </w:tcBorders>
            <w:shd w:val="clear" w:color="auto" w:fill="auto"/>
          </w:tcPr>
          <w:p w:rsidR="00BB2F39" w:rsidRPr="002842EE" w:rsidRDefault="00BB2F39" w:rsidP="00EF648A">
            <w:pPr>
              <w:snapToGrid w:val="0"/>
              <w:jc w:val="center"/>
              <w:rPr>
                <w:sz w:val="26"/>
                <w:szCs w:val="26"/>
              </w:rPr>
            </w:pPr>
            <w:r w:rsidRPr="002842EE">
              <w:rPr>
                <w:sz w:val="26"/>
                <w:szCs w:val="26"/>
              </w:rPr>
              <w:t>тыс. руб.</w:t>
            </w:r>
          </w:p>
        </w:tc>
      </w:tr>
      <w:tr w:rsidR="00BB2F39" w:rsidRPr="002842EE" w:rsidTr="00EF648A">
        <w:trPr>
          <w:gridAfter w:val="1"/>
          <w:wAfter w:w="272" w:type="dxa"/>
        </w:trPr>
        <w:tc>
          <w:tcPr>
            <w:tcW w:w="10178" w:type="dxa"/>
            <w:gridSpan w:val="10"/>
            <w:tcBorders>
              <w:top w:val="single" w:sz="4" w:space="0" w:color="000000"/>
              <w:left w:val="single" w:sz="4" w:space="0" w:color="000000"/>
              <w:bottom w:val="single" w:sz="4" w:space="0" w:color="000000"/>
              <w:right w:val="single" w:sz="4" w:space="0" w:color="000000"/>
            </w:tcBorders>
            <w:shd w:val="clear" w:color="auto" w:fill="auto"/>
          </w:tcPr>
          <w:p w:rsidR="00BB2F39" w:rsidRPr="009C1E19" w:rsidRDefault="00BB2F39" w:rsidP="00EF648A">
            <w:pPr>
              <w:jc w:val="center"/>
              <w:rPr>
                <w:b/>
                <w:sz w:val="26"/>
                <w:szCs w:val="26"/>
              </w:rPr>
            </w:pPr>
            <w:r w:rsidRPr="009C1E19">
              <w:rPr>
                <w:b/>
                <w:sz w:val="26"/>
                <w:szCs w:val="26"/>
              </w:rPr>
              <w:t xml:space="preserve">Муниципальная программа </w:t>
            </w:r>
          </w:p>
          <w:p w:rsidR="00BB2F39" w:rsidRPr="002842EE" w:rsidRDefault="00BB2F39" w:rsidP="00EF648A">
            <w:pPr>
              <w:jc w:val="center"/>
              <w:rPr>
                <w:sz w:val="26"/>
                <w:szCs w:val="26"/>
              </w:rPr>
            </w:pPr>
            <w:r w:rsidRPr="009C1E19">
              <w:rPr>
                <w:b/>
                <w:sz w:val="26"/>
                <w:szCs w:val="26"/>
              </w:rPr>
              <w:t>«Социальная поддержка граждан Бейского муниципального района Республики Хакасия на 2026-2031 годы»</w:t>
            </w:r>
          </w:p>
        </w:tc>
      </w:tr>
      <w:tr w:rsidR="00BB2F39" w:rsidRPr="002842EE" w:rsidTr="00EF648A">
        <w:trPr>
          <w:gridAfter w:val="1"/>
          <w:wAfter w:w="272" w:type="dxa"/>
        </w:trPr>
        <w:tc>
          <w:tcPr>
            <w:tcW w:w="10178" w:type="dxa"/>
            <w:gridSpan w:val="10"/>
            <w:tcBorders>
              <w:top w:val="single" w:sz="4" w:space="0" w:color="000000"/>
              <w:left w:val="single" w:sz="4" w:space="0" w:color="000000"/>
              <w:bottom w:val="single" w:sz="4" w:space="0" w:color="000000"/>
              <w:right w:val="single" w:sz="4" w:space="0" w:color="000000"/>
            </w:tcBorders>
            <w:shd w:val="clear" w:color="auto" w:fill="auto"/>
          </w:tcPr>
          <w:p w:rsidR="00BB2F39" w:rsidRPr="002842EE" w:rsidRDefault="00BB2F39" w:rsidP="00EF648A">
            <w:pPr>
              <w:snapToGrid w:val="0"/>
              <w:jc w:val="center"/>
              <w:rPr>
                <w:b/>
                <w:sz w:val="26"/>
                <w:szCs w:val="26"/>
              </w:rPr>
            </w:pPr>
            <w:r w:rsidRPr="002842EE">
              <w:rPr>
                <w:sz w:val="26"/>
                <w:szCs w:val="26"/>
              </w:rPr>
              <w:t>Направление: Формирование условий для улучшения качества жизни пожилых людей</w:t>
            </w:r>
          </w:p>
        </w:tc>
      </w:tr>
      <w:tr w:rsidR="00BB2F39" w:rsidRPr="006955F6" w:rsidTr="00EF648A">
        <w:trPr>
          <w:gridAfter w:val="1"/>
          <w:wAfter w:w="272" w:type="dxa"/>
        </w:trPr>
        <w:tc>
          <w:tcPr>
            <w:tcW w:w="2381" w:type="dxa"/>
            <w:vMerge w:val="restart"/>
            <w:tcBorders>
              <w:top w:val="single" w:sz="4" w:space="0" w:color="000000"/>
              <w:left w:val="single" w:sz="4" w:space="0" w:color="000000"/>
            </w:tcBorders>
            <w:shd w:val="clear" w:color="auto" w:fill="auto"/>
          </w:tcPr>
          <w:p w:rsidR="00BB2F39" w:rsidRPr="00C033C5" w:rsidRDefault="00BB2F39" w:rsidP="00EF648A">
            <w:pPr>
              <w:spacing w:line="288" w:lineRule="atLeast"/>
              <w:jc w:val="both"/>
              <w:rPr>
                <w:rFonts w:cs="Tahoma"/>
                <w:color w:val="000000"/>
                <w:sz w:val="26"/>
                <w:szCs w:val="26"/>
              </w:rPr>
            </w:pPr>
            <w:hyperlink r:id="rId8" w:anchor="Par2541#Par2541" w:history="1">
              <w:r w:rsidRPr="00C033C5">
                <w:rPr>
                  <w:rFonts w:cs="Tahoma"/>
                  <w:b/>
                  <w:color w:val="000000"/>
                  <w:sz w:val="26"/>
                  <w:szCs w:val="26"/>
                  <w:u w:val="single"/>
                </w:rPr>
                <w:t>Подпрограмма</w:t>
              </w:r>
            </w:hyperlink>
            <w:r w:rsidRPr="00C033C5">
              <w:rPr>
                <w:rFonts w:cs="Tahoma"/>
                <w:color w:val="000000"/>
                <w:sz w:val="26"/>
                <w:szCs w:val="26"/>
              </w:rPr>
              <w:t xml:space="preserve"> «</w:t>
            </w:r>
            <w:r w:rsidRPr="00C033C5">
              <w:rPr>
                <w:iCs/>
                <w:color w:val="000000"/>
                <w:sz w:val="26"/>
                <w:szCs w:val="26"/>
              </w:rPr>
              <w:t>Старшее поколение на 202</w:t>
            </w:r>
            <w:r>
              <w:rPr>
                <w:iCs/>
                <w:color w:val="000000"/>
                <w:sz w:val="26"/>
                <w:szCs w:val="26"/>
              </w:rPr>
              <w:t>6</w:t>
            </w:r>
            <w:r w:rsidRPr="00C033C5">
              <w:rPr>
                <w:iCs/>
                <w:color w:val="000000"/>
                <w:sz w:val="26"/>
                <w:szCs w:val="26"/>
              </w:rPr>
              <w:t>-20</w:t>
            </w:r>
            <w:r>
              <w:rPr>
                <w:iCs/>
                <w:color w:val="000000"/>
                <w:sz w:val="26"/>
                <w:szCs w:val="26"/>
              </w:rPr>
              <w:t>31</w:t>
            </w:r>
            <w:r w:rsidRPr="00C033C5">
              <w:rPr>
                <w:iCs/>
                <w:color w:val="000000"/>
                <w:sz w:val="26"/>
                <w:szCs w:val="26"/>
              </w:rPr>
              <w:t xml:space="preserve"> гг.»</w:t>
            </w:r>
          </w:p>
        </w:tc>
        <w:tc>
          <w:tcPr>
            <w:tcW w:w="1560" w:type="dxa"/>
            <w:gridSpan w:val="2"/>
            <w:vMerge w:val="restart"/>
            <w:tcBorders>
              <w:top w:val="single" w:sz="4" w:space="0" w:color="000000"/>
              <w:left w:val="single" w:sz="4" w:space="0" w:color="000000"/>
            </w:tcBorders>
            <w:shd w:val="clear" w:color="auto" w:fill="auto"/>
          </w:tcPr>
          <w:p w:rsidR="00BB2F39" w:rsidRPr="00C033C5" w:rsidRDefault="00BB2F39" w:rsidP="00EF648A">
            <w:pPr>
              <w:rPr>
                <w:color w:val="000000"/>
                <w:sz w:val="26"/>
                <w:szCs w:val="26"/>
              </w:rPr>
            </w:pPr>
            <w:r>
              <w:rPr>
                <w:sz w:val="26"/>
                <w:szCs w:val="26"/>
              </w:rPr>
              <w:t xml:space="preserve">Начальник </w:t>
            </w:r>
            <w:proofErr w:type="spellStart"/>
            <w:r>
              <w:rPr>
                <w:sz w:val="26"/>
                <w:szCs w:val="26"/>
              </w:rPr>
              <w:t>УКМСиТ</w:t>
            </w:r>
            <w:proofErr w:type="spellEnd"/>
            <w:r>
              <w:rPr>
                <w:sz w:val="26"/>
                <w:szCs w:val="26"/>
              </w:rPr>
              <w:t xml:space="preserve"> администрации Бейского </w:t>
            </w:r>
            <w:proofErr w:type="spellStart"/>
            <w:r>
              <w:rPr>
                <w:sz w:val="26"/>
                <w:szCs w:val="26"/>
              </w:rPr>
              <w:t>мун.района</w:t>
            </w:r>
            <w:proofErr w:type="spellEnd"/>
            <w:r>
              <w:rPr>
                <w:sz w:val="26"/>
                <w:szCs w:val="26"/>
              </w:rPr>
              <w:t xml:space="preserve"> РХ Непомнящих Т.В.</w:t>
            </w:r>
          </w:p>
        </w:tc>
        <w:tc>
          <w:tcPr>
            <w:tcW w:w="850" w:type="dxa"/>
            <w:vMerge w:val="restart"/>
            <w:tcBorders>
              <w:top w:val="single" w:sz="4" w:space="0" w:color="000000"/>
              <w:left w:val="single" w:sz="4" w:space="0" w:color="000000"/>
            </w:tcBorders>
            <w:shd w:val="clear" w:color="auto" w:fill="auto"/>
          </w:tcPr>
          <w:p w:rsidR="00BB2F39" w:rsidRPr="002A2E19" w:rsidRDefault="00BB2F39" w:rsidP="00EF648A">
            <w:pPr>
              <w:jc w:val="center"/>
              <w:rPr>
                <w:b/>
                <w:color w:val="000000"/>
                <w:sz w:val="22"/>
                <w:szCs w:val="22"/>
              </w:rPr>
            </w:pPr>
            <w:r>
              <w:rPr>
                <w:b/>
                <w:color w:val="000000"/>
                <w:sz w:val="22"/>
                <w:szCs w:val="22"/>
              </w:rPr>
              <w:t>8221,5</w:t>
            </w:r>
          </w:p>
        </w:tc>
        <w:tc>
          <w:tcPr>
            <w:tcW w:w="851" w:type="dxa"/>
            <w:vMerge w:val="restart"/>
            <w:tcBorders>
              <w:top w:val="single" w:sz="4" w:space="0" w:color="000000"/>
              <w:left w:val="single" w:sz="4" w:space="0" w:color="000000"/>
            </w:tcBorders>
            <w:shd w:val="clear" w:color="auto" w:fill="auto"/>
          </w:tcPr>
          <w:p w:rsidR="00BB2F39" w:rsidRPr="002A2E19" w:rsidRDefault="00BB2F39" w:rsidP="00EF648A">
            <w:pPr>
              <w:jc w:val="center"/>
              <w:rPr>
                <w:b/>
                <w:color w:val="000000"/>
                <w:sz w:val="22"/>
                <w:szCs w:val="22"/>
              </w:rPr>
            </w:pPr>
            <w:r w:rsidRPr="002A2E19">
              <w:rPr>
                <w:b/>
                <w:color w:val="000000"/>
                <w:sz w:val="22"/>
                <w:szCs w:val="22"/>
              </w:rPr>
              <w:t>7523,8</w:t>
            </w:r>
          </w:p>
        </w:tc>
        <w:tc>
          <w:tcPr>
            <w:tcW w:w="850" w:type="dxa"/>
            <w:vMerge w:val="restart"/>
            <w:tcBorders>
              <w:top w:val="single" w:sz="4" w:space="0" w:color="000000"/>
              <w:left w:val="single" w:sz="4" w:space="0" w:color="000000"/>
              <w:right w:val="single" w:sz="4" w:space="0" w:color="auto"/>
            </w:tcBorders>
            <w:shd w:val="clear" w:color="auto" w:fill="auto"/>
          </w:tcPr>
          <w:p w:rsidR="00BB2F39" w:rsidRPr="002A2E19" w:rsidRDefault="00BB2F39" w:rsidP="00EF648A">
            <w:pPr>
              <w:jc w:val="center"/>
              <w:rPr>
                <w:b/>
                <w:color w:val="000000"/>
                <w:sz w:val="22"/>
                <w:szCs w:val="22"/>
              </w:rPr>
            </w:pPr>
            <w:r w:rsidRPr="002A2E19">
              <w:rPr>
                <w:b/>
                <w:color w:val="000000"/>
                <w:sz w:val="22"/>
                <w:szCs w:val="22"/>
              </w:rPr>
              <w:t>5190</w:t>
            </w:r>
          </w:p>
        </w:tc>
        <w:tc>
          <w:tcPr>
            <w:tcW w:w="851" w:type="dxa"/>
            <w:vMerge w:val="restart"/>
            <w:tcBorders>
              <w:top w:val="single" w:sz="4" w:space="0" w:color="000000"/>
              <w:left w:val="single" w:sz="4" w:space="0" w:color="auto"/>
              <w:right w:val="single" w:sz="4" w:space="0" w:color="auto"/>
            </w:tcBorders>
            <w:shd w:val="clear" w:color="auto" w:fill="auto"/>
          </w:tcPr>
          <w:p w:rsidR="00BB2F39" w:rsidRPr="002A2E19" w:rsidRDefault="00BB2F39" w:rsidP="00EF648A">
            <w:pPr>
              <w:jc w:val="center"/>
              <w:rPr>
                <w:b/>
                <w:color w:val="000000"/>
                <w:sz w:val="22"/>
                <w:szCs w:val="22"/>
              </w:rPr>
            </w:pPr>
            <w:r w:rsidRPr="002A2E19">
              <w:rPr>
                <w:b/>
                <w:color w:val="000000"/>
                <w:sz w:val="22"/>
                <w:szCs w:val="22"/>
              </w:rPr>
              <w:t>7260</w:t>
            </w:r>
          </w:p>
        </w:tc>
        <w:tc>
          <w:tcPr>
            <w:tcW w:w="850" w:type="dxa"/>
            <w:vMerge w:val="restart"/>
            <w:tcBorders>
              <w:top w:val="single" w:sz="4" w:space="0" w:color="000000"/>
              <w:left w:val="single" w:sz="4" w:space="0" w:color="auto"/>
              <w:right w:val="single" w:sz="4" w:space="0" w:color="auto"/>
            </w:tcBorders>
            <w:shd w:val="clear" w:color="auto" w:fill="auto"/>
          </w:tcPr>
          <w:p w:rsidR="00BB2F39" w:rsidRPr="002A2E19" w:rsidRDefault="00BB2F39" w:rsidP="00EF648A">
            <w:pPr>
              <w:jc w:val="center"/>
              <w:rPr>
                <w:b/>
                <w:color w:val="000000"/>
                <w:sz w:val="22"/>
                <w:szCs w:val="22"/>
              </w:rPr>
            </w:pPr>
            <w:r w:rsidRPr="002A2E19">
              <w:rPr>
                <w:b/>
                <w:color w:val="000000"/>
                <w:sz w:val="22"/>
                <w:szCs w:val="22"/>
              </w:rPr>
              <w:t>7260</w:t>
            </w:r>
          </w:p>
        </w:tc>
        <w:tc>
          <w:tcPr>
            <w:tcW w:w="992" w:type="dxa"/>
            <w:vMerge w:val="restart"/>
            <w:tcBorders>
              <w:top w:val="single" w:sz="4" w:space="0" w:color="000000"/>
              <w:left w:val="single" w:sz="4" w:space="0" w:color="auto"/>
              <w:right w:val="single" w:sz="4" w:space="0" w:color="000000"/>
            </w:tcBorders>
            <w:shd w:val="clear" w:color="auto" w:fill="auto"/>
          </w:tcPr>
          <w:p w:rsidR="00BB2F39" w:rsidRPr="002A2E19" w:rsidRDefault="00BB2F39" w:rsidP="00EF648A">
            <w:pPr>
              <w:jc w:val="center"/>
              <w:rPr>
                <w:b/>
                <w:color w:val="000000"/>
                <w:sz w:val="22"/>
                <w:szCs w:val="22"/>
              </w:rPr>
            </w:pPr>
            <w:r w:rsidRPr="002A2E19">
              <w:rPr>
                <w:b/>
                <w:color w:val="000000"/>
                <w:sz w:val="22"/>
                <w:szCs w:val="22"/>
              </w:rPr>
              <w:t>7260</w:t>
            </w:r>
          </w:p>
        </w:tc>
        <w:tc>
          <w:tcPr>
            <w:tcW w:w="993" w:type="dxa"/>
            <w:tcBorders>
              <w:top w:val="single" w:sz="4" w:space="0" w:color="000000"/>
              <w:left w:val="single" w:sz="4" w:space="0" w:color="auto"/>
              <w:right w:val="single" w:sz="4" w:space="0" w:color="000000"/>
            </w:tcBorders>
          </w:tcPr>
          <w:p w:rsidR="00BB2F39" w:rsidRPr="002A2E19" w:rsidRDefault="002803EF" w:rsidP="00EF648A">
            <w:pPr>
              <w:snapToGrid w:val="0"/>
              <w:jc w:val="center"/>
              <w:rPr>
                <w:b/>
                <w:color w:val="000000"/>
                <w:sz w:val="22"/>
                <w:szCs w:val="22"/>
              </w:rPr>
            </w:pPr>
            <w:r>
              <w:rPr>
                <w:b/>
                <w:color w:val="000000"/>
                <w:sz w:val="22"/>
                <w:szCs w:val="22"/>
              </w:rPr>
              <w:t>42715,3</w:t>
            </w:r>
          </w:p>
        </w:tc>
      </w:tr>
      <w:tr w:rsidR="00BB2F39" w:rsidRPr="003B0065" w:rsidTr="00EF648A">
        <w:trPr>
          <w:gridAfter w:val="1"/>
          <w:wAfter w:w="272" w:type="dxa"/>
        </w:trPr>
        <w:tc>
          <w:tcPr>
            <w:tcW w:w="2381" w:type="dxa"/>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1560" w:type="dxa"/>
            <w:gridSpan w:val="2"/>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850" w:type="dxa"/>
            <w:vMerge/>
            <w:tcBorders>
              <w:left w:val="single" w:sz="4" w:space="0" w:color="000000"/>
              <w:bottom w:val="single" w:sz="4" w:space="0" w:color="000000"/>
            </w:tcBorders>
            <w:shd w:val="clear" w:color="auto" w:fill="auto"/>
          </w:tcPr>
          <w:p w:rsidR="00BB2F39" w:rsidRPr="002842EE" w:rsidRDefault="00BB2F39" w:rsidP="00EF648A">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BB2F39" w:rsidRPr="002842EE" w:rsidRDefault="00BB2F39" w:rsidP="00EF648A">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BB2F39" w:rsidRPr="002842EE" w:rsidRDefault="00BB2F39" w:rsidP="00EF648A">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BB2F39" w:rsidRPr="002842EE" w:rsidRDefault="00BB2F39" w:rsidP="00EF648A">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BB2F39" w:rsidRPr="002842EE" w:rsidRDefault="00BB2F39" w:rsidP="00EF648A">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BB2F39" w:rsidRPr="002842EE" w:rsidRDefault="00BB2F39" w:rsidP="00EF648A">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BB2F39" w:rsidRPr="002842EE" w:rsidRDefault="00BB2F39" w:rsidP="00EF648A">
            <w:pPr>
              <w:snapToGrid w:val="0"/>
              <w:jc w:val="center"/>
              <w:rPr>
                <w:b/>
                <w:sz w:val="22"/>
                <w:szCs w:val="22"/>
              </w:rPr>
            </w:pP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Borders>
              <w:top w:val="single" w:sz="4" w:space="0" w:color="000000"/>
              <w:left w:val="single" w:sz="4" w:space="0" w:color="000000"/>
            </w:tcBorders>
            <w:shd w:val="clear" w:color="auto" w:fill="auto"/>
          </w:tcPr>
          <w:p w:rsidR="00BB2F39" w:rsidRPr="00C033C5" w:rsidRDefault="00BB2F39" w:rsidP="00EF648A">
            <w:pPr>
              <w:jc w:val="center"/>
              <w:rPr>
                <w:color w:val="000000"/>
                <w:sz w:val="22"/>
                <w:szCs w:val="22"/>
              </w:rPr>
            </w:pPr>
            <w:r>
              <w:rPr>
                <w:color w:val="000000"/>
                <w:sz w:val="22"/>
                <w:szCs w:val="22"/>
              </w:rPr>
              <w:t>8029,969</w:t>
            </w:r>
          </w:p>
        </w:tc>
        <w:tc>
          <w:tcPr>
            <w:tcW w:w="851" w:type="dxa"/>
            <w:tcBorders>
              <w:top w:val="single" w:sz="4" w:space="0" w:color="000000"/>
              <w:left w:val="single" w:sz="4" w:space="0" w:color="000000"/>
            </w:tcBorders>
            <w:shd w:val="clear" w:color="auto" w:fill="auto"/>
          </w:tcPr>
          <w:p w:rsidR="00BB2F39" w:rsidRPr="00C033C5" w:rsidRDefault="00BB2F39" w:rsidP="00EF648A">
            <w:pPr>
              <w:jc w:val="center"/>
              <w:rPr>
                <w:color w:val="000000"/>
                <w:sz w:val="22"/>
                <w:szCs w:val="22"/>
              </w:rPr>
            </w:pPr>
            <w:r>
              <w:rPr>
                <w:color w:val="000000"/>
                <w:sz w:val="22"/>
                <w:szCs w:val="22"/>
              </w:rPr>
              <w:t>7523,8</w:t>
            </w:r>
          </w:p>
        </w:tc>
        <w:tc>
          <w:tcPr>
            <w:tcW w:w="850" w:type="dxa"/>
            <w:tcBorders>
              <w:top w:val="single" w:sz="4" w:space="0" w:color="000000"/>
              <w:left w:val="single" w:sz="4" w:space="0" w:color="000000"/>
              <w:right w:val="single" w:sz="4" w:space="0" w:color="auto"/>
            </w:tcBorders>
            <w:shd w:val="clear" w:color="auto" w:fill="auto"/>
          </w:tcPr>
          <w:p w:rsidR="00BB2F39" w:rsidRPr="00C033C5" w:rsidRDefault="00BB2F39" w:rsidP="00EF648A">
            <w:pPr>
              <w:jc w:val="center"/>
              <w:rPr>
                <w:color w:val="000000"/>
                <w:sz w:val="22"/>
                <w:szCs w:val="22"/>
              </w:rPr>
            </w:pPr>
            <w:r>
              <w:rPr>
                <w:color w:val="000000"/>
                <w:sz w:val="22"/>
                <w:szCs w:val="22"/>
              </w:rPr>
              <w:t>4690</w:t>
            </w:r>
          </w:p>
        </w:tc>
        <w:tc>
          <w:tcPr>
            <w:tcW w:w="851" w:type="dxa"/>
            <w:tcBorders>
              <w:top w:val="single" w:sz="4" w:space="0" w:color="000000"/>
              <w:left w:val="single" w:sz="4" w:space="0" w:color="auto"/>
              <w:right w:val="single" w:sz="4" w:space="0" w:color="auto"/>
            </w:tcBorders>
            <w:shd w:val="clear" w:color="auto" w:fill="auto"/>
          </w:tcPr>
          <w:p w:rsidR="00BB2F39" w:rsidRPr="00C033C5" w:rsidRDefault="00BB2F39" w:rsidP="00EF648A">
            <w:pPr>
              <w:jc w:val="center"/>
              <w:rPr>
                <w:color w:val="000000"/>
                <w:sz w:val="22"/>
                <w:szCs w:val="22"/>
              </w:rPr>
            </w:pPr>
            <w:r>
              <w:rPr>
                <w:color w:val="000000"/>
                <w:sz w:val="22"/>
                <w:szCs w:val="22"/>
              </w:rPr>
              <w:t>7260</w:t>
            </w:r>
          </w:p>
        </w:tc>
        <w:tc>
          <w:tcPr>
            <w:tcW w:w="850" w:type="dxa"/>
            <w:tcBorders>
              <w:top w:val="single" w:sz="4" w:space="0" w:color="000000"/>
              <w:left w:val="single" w:sz="4" w:space="0" w:color="auto"/>
              <w:right w:val="single" w:sz="4" w:space="0" w:color="auto"/>
            </w:tcBorders>
            <w:shd w:val="clear" w:color="auto" w:fill="auto"/>
          </w:tcPr>
          <w:p w:rsidR="00BB2F39" w:rsidRPr="00C033C5" w:rsidRDefault="00BB2F39" w:rsidP="00EF648A">
            <w:pPr>
              <w:jc w:val="center"/>
              <w:rPr>
                <w:color w:val="000000"/>
                <w:sz w:val="22"/>
                <w:szCs w:val="22"/>
              </w:rPr>
            </w:pPr>
            <w:r>
              <w:rPr>
                <w:color w:val="000000"/>
                <w:sz w:val="22"/>
                <w:szCs w:val="22"/>
              </w:rPr>
              <w:t>7260</w:t>
            </w:r>
          </w:p>
        </w:tc>
        <w:tc>
          <w:tcPr>
            <w:tcW w:w="992" w:type="dxa"/>
            <w:tcBorders>
              <w:top w:val="single" w:sz="4" w:space="0" w:color="000000"/>
              <w:left w:val="single" w:sz="4" w:space="0" w:color="auto"/>
              <w:right w:val="single" w:sz="4" w:space="0" w:color="000000"/>
            </w:tcBorders>
            <w:shd w:val="clear" w:color="auto" w:fill="auto"/>
          </w:tcPr>
          <w:p w:rsidR="00BB2F39" w:rsidRPr="00C033C5" w:rsidRDefault="00BB2F39" w:rsidP="00EF648A">
            <w:pPr>
              <w:jc w:val="center"/>
              <w:rPr>
                <w:color w:val="000000"/>
                <w:sz w:val="22"/>
                <w:szCs w:val="22"/>
              </w:rPr>
            </w:pPr>
            <w:r>
              <w:rPr>
                <w:color w:val="000000"/>
                <w:sz w:val="22"/>
                <w:szCs w:val="22"/>
              </w:rPr>
              <w:t>7260</w:t>
            </w:r>
          </w:p>
        </w:tc>
        <w:tc>
          <w:tcPr>
            <w:tcW w:w="993" w:type="dxa"/>
            <w:tcBorders>
              <w:top w:val="single" w:sz="4" w:space="0" w:color="000000"/>
              <w:left w:val="single" w:sz="4" w:space="0" w:color="auto"/>
              <w:right w:val="single" w:sz="4" w:space="0" w:color="000000"/>
            </w:tcBorders>
          </w:tcPr>
          <w:p w:rsidR="00BB2F39" w:rsidRPr="00C033C5" w:rsidRDefault="002803EF" w:rsidP="00EF648A">
            <w:pPr>
              <w:snapToGrid w:val="0"/>
              <w:jc w:val="center"/>
              <w:rPr>
                <w:color w:val="000000"/>
                <w:sz w:val="22"/>
                <w:szCs w:val="22"/>
              </w:rPr>
            </w:pPr>
            <w:r>
              <w:rPr>
                <w:color w:val="000000"/>
                <w:sz w:val="22"/>
                <w:szCs w:val="22"/>
              </w:rPr>
              <w:t>42023,77</w:t>
            </w:r>
          </w:p>
        </w:tc>
      </w:tr>
      <w:tr w:rsidR="00BB2F39" w:rsidRPr="001E763E"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1E763E" w:rsidRDefault="00BB2F39" w:rsidP="00EF648A">
            <w:pPr>
              <w:spacing w:line="288" w:lineRule="atLeast"/>
              <w:jc w:val="both"/>
              <w:rPr>
                <w:rFonts w:cs="Tahoma"/>
                <w:sz w:val="26"/>
                <w:szCs w:val="26"/>
              </w:rPr>
            </w:pPr>
            <w:r w:rsidRPr="001E763E">
              <w:rPr>
                <w:rFonts w:cs="Tahoma"/>
                <w:sz w:val="26"/>
                <w:szCs w:val="26"/>
              </w:rPr>
              <w:t>-республиканский бюджет</w:t>
            </w:r>
          </w:p>
        </w:tc>
        <w:tc>
          <w:tcPr>
            <w:tcW w:w="1560" w:type="dxa"/>
            <w:gridSpan w:val="2"/>
          </w:tcPr>
          <w:p w:rsidR="00BB2F39" w:rsidRPr="001E763E" w:rsidRDefault="00BB2F39" w:rsidP="00EF648A">
            <w:pPr>
              <w:spacing w:line="288" w:lineRule="atLeast"/>
              <w:jc w:val="both"/>
              <w:rPr>
                <w:sz w:val="26"/>
                <w:szCs w:val="26"/>
              </w:rPr>
            </w:pPr>
          </w:p>
        </w:tc>
        <w:tc>
          <w:tcPr>
            <w:tcW w:w="850" w:type="dxa"/>
            <w:tcBorders>
              <w:left w:val="single" w:sz="4" w:space="0" w:color="000000"/>
              <w:bottom w:val="single" w:sz="4" w:space="0" w:color="000000"/>
            </w:tcBorders>
            <w:shd w:val="clear" w:color="auto" w:fill="auto"/>
          </w:tcPr>
          <w:p w:rsidR="00BB2F39" w:rsidRPr="002842EE" w:rsidRDefault="00BB2F39" w:rsidP="00EF648A">
            <w:pPr>
              <w:snapToGrid w:val="0"/>
              <w:jc w:val="center"/>
              <w:rPr>
                <w:sz w:val="22"/>
                <w:szCs w:val="22"/>
              </w:rPr>
            </w:pPr>
            <w:r>
              <w:rPr>
                <w:sz w:val="22"/>
                <w:szCs w:val="22"/>
              </w:rPr>
              <w:t>0</w:t>
            </w:r>
          </w:p>
        </w:tc>
        <w:tc>
          <w:tcPr>
            <w:tcW w:w="851" w:type="dxa"/>
            <w:tcBorders>
              <w:left w:val="single" w:sz="4" w:space="0" w:color="000000"/>
              <w:bottom w:val="single" w:sz="4" w:space="0" w:color="000000"/>
            </w:tcBorders>
            <w:shd w:val="clear" w:color="auto" w:fill="auto"/>
          </w:tcPr>
          <w:p w:rsidR="00BB2F39" w:rsidRPr="002A2E19" w:rsidRDefault="00BB2F39" w:rsidP="00EF648A">
            <w:pPr>
              <w:snapToGrid w:val="0"/>
              <w:jc w:val="center"/>
              <w:rPr>
                <w:sz w:val="22"/>
                <w:szCs w:val="22"/>
              </w:rPr>
            </w:pPr>
            <w:r w:rsidRPr="002A2E19">
              <w:rPr>
                <w:sz w:val="22"/>
                <w:szCs w:val="22"/>
              </w:rPr>
              <w:t>0</w:t>
            </w:r>
          </w:p>
        </w:tc>
        <w:tc>
          <w:tcPr>
            <w:tcW w:w="850" w:type="dxa"/>
            <w:tcBorders>
              <w:left w:val="single" w:sz="4" w:space="0" w:color="000000"/>
              <w:bottom w:val="single" w:sz="4" w:space="0" w:color="000000"/>
              <w:right w:val="single" w:sz="4" w:space="0" w:color="auto"/>
            </w:tcBorders>
            <w:shd w:val="clear" w:color="auto" w:fill="auto"/>
          </w:tcPr>
          <w:p w:rsidR="00BB2F39" w:rsidRPr="002A2E19" w:rsidRDefault="00BB2F39" w:rsidP="00EF648A">
            <w:pPr>
              <w:snapToGrid w:val="0"/>
              <w:jc w:val="center"/>
              <w:rPr>
                <w:sz w:val="22"/>
                <w:szCs w:val="22"/>
              </w:rPr>
            </w:pPr>
            <w:r w:rsidRPr="002A2E19">
              <w:rPr>
                <w:sz w:val="22"/>
                <w:szCs w:val="22"/>
              </w:rPr>
              <w:t>500,0</w:t>
            </w:r>
          </w:p>
        </w:tc>
        <w:tc>
          <w:tcPr>
            <w:tcW w:w="851" w:type="dxa"/>
            <w:tcBorders>
              <w:left w:val="single" w:sz="4" w:space="0" w:color="auto"/>
              <w:bottom w:val="single" w:sz="4" w:space="0" w:color="000000"/>
              <w:right w:val="single" w:sz="4" w:space="0" w:color="auto"/>
            </w:tcBorders>
            <w:shd w:val="clear" w:color="auto" w:fill="auto"/>
          </w:tcPr>
          <w:p w:rsidR="00BB2F39" w:rsidRPr="002A2E19" w:rsidRDefault="00BB2F39" w:rsidP="00EF648A">
            <w:pPr>
              <w:snapToGrid w:val="0"/>
              <w:jc w:val="center"/>
              <w:rPr>
                <w:sz w:val="22"/>
                <w:szCs w:val="22"/>
              </w:rPr>
            </w:pPr>
            <w:r w:rsidRPr="002A2E19">
              <w:rPr>
                <w:sz w:val="22"/>
                <w:szCs w:val="22"/>
              </w:rPr>
              <w:t>0</w:t>
            </w:r>
          </w:p>
        </w:tc>
        <w:tc>
          <w:tcPr>
            <w:tcW w:w="850" w:type="dxa"/>
            <w:tcBorders>
              <w:left w:val="single" w:sz="4" w:space="0" w:color="auto"/>
              <w:bottom w:val="single" w:sz="4" w:space="0" w:color="000000"/>
              <w:right w:val="single" w:sz="4" w:space="0" w:color="auto"/>
            </w:tcBorders>
            <w:shd w:val="clear" w:color="auto" w:fill="auto"/>
          </w:tcPr>
          <w:p w:rsidR="00BB2F39" w:rsidRPr="002A2E19" w:rsidRDefault="00BB2F39" w:rsidP="00EF648A">
            <w:pPr>
              <w:snapToGrid w:val="0"/>
              <w:jc w:val="center"/>
              <w:rPr>
                <w:sz w:val="22"/>
                <w:szCs w:val="22"/>
              </w:rPr>
            </w:pPr>
            <w:r w:rsidRPr="002A2E19">
              <w:rPr>
                <w:sz w:val="22"/>
                <w:szCs w:val="22"/>
              </w:rPr>
              <w:t>0</w:t>
            </w:r>
          </w:p>
        </w:tc>
        <w:tc>
          <w:tcPr>
            <w:tcW w:w="992" w:type="dxa"/>
            <w:tcBorders>
              <w:left w:val="single" w:sz="4" w:space="0" w:color="auto"/>
              <w:bottom w:val="single" w:sz="4" w:space="0" w:color="000000"/>
              <w:right w:val="single" w:sz="4" w:space="0" w:color="000000"/>
            </w:tcBorders>
            <w:shd w:val="clear" w:color="auto" w:fill="auto"/>
          </w:tcPr>
          <w:p w:rsidR="00BB2F39" w:rsidRPr="002A2E19" w:rsidRDefault="00BB2F39" w:rsidP="00EF648A">
            <w:pPr>
              <w:snapToGrid w:val="0"/>
              <w:jc w:val="center"/>
              <w:rPr>
                <w:sz w:val="22"/>
                <w:szCs w:val="22"/>
              </w:rPr>
            </w:pPr>
            <w:r w:rsidRPr="002A2E19">
              <w:rPr>
                <w:sz w:val="22"/>
                <w:szCs w:val="22"/>
              </w:rPr>
              <w:t>0</w:t>
            </w:r>
          </w:p>
        </w:tc>
        <w:tc>
          <w:tcPr>
            <w:tcW w:w="993" w:type="dxa"/>
            <w:tcBorders>
              <w:left w:val="single" w:sz="4" w:space="0" w:color="auto"/>
              <w:bottom w:val="single" w:sz="4" w:space="0" w:color="000000"/>
              <w:right w:val="single" w:sz="4" w:space="0" w:color="000000"/>
            </w:tcBorders>
          </w:tcPr>
          <w:p w:rsidR="00BB2F39" w:rsidRPr="002A2E19" w:rsidRDefault="00BB2F39" w:rsidP="00EF648A">
            <w:pPr>
              <w:snapToGrid w:val="0"/>
              <w:jc w:val="center"/>
              <w:rPr>
                <w:sz w:val="22"/>
                <w:szCs w:val="22"/>
              </w:rPr>
            </w:pPr>
            <w:r w:rsidRPr="002A2E19">
              <w:rPr>
                <w:sz w:val="22"/>
                <w:szCs w:val="22"/>
              </w:rPr>
              <w:t>500,0</w:t>
            </w:r>
          </w:p>
        </w:tc>
      </w:tr>
      <w:tr w:rsidR="00BB2F39" w:rsidRPr="001E763E"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1E763E" w:rsidRDefault="00BB2F39" w:rsidP="00EF648A">
            <w:pPr>
              <w:spacing w:line="288" w:lineRule="atLeast"/>
              <w:jc w:val="both"/>
              <w:rPr>
                <w:rFonts w:cs="Tahoma"/>
                <w:sz w:val="26"/>
                <w:szCs w:val="26"/>
              </w:rPr>
            </w:pPr>
            <w:r>
              <w:rPr>
                <w:rFonts w:cs="Tahoma"/>
                <w:sz w:val="26"/>
                <w:szCs w:val="26"/>
              </w:rPr>
              <w:lastRenderedPageBreak/>
              <w:t>-федеральный бюджет</w:t>
            </w:r>
          </w:p>
        </w:tc>
        <w:tc>
          <w:tcPr>
            <w:tcW w:w="1560" w:type="dxa"/>
            <w:gridSpan w:val="2"/>
          </w:tcPr>
          <w:p w:rsidR="00BB2F39" w:rsidRPr="001E763E" w:rsidRDefault="00BB2F39" w:rsidP="00EF648A">
            <w:pPr>
              <w:spacing w:line="288" w:lineRule="atLeast"/>
              <w:jc w:val="both"/>
              <w:rPr>
                <w:sz w:val="26"/>
                <w:szCs w:val="26"/>
              </w:rPr>
            </w:pPr>
          </w:p>
        </w:tc>
        <w:tc>
          <w:tcPr>
            <w:tcW w:w="850"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1"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0"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1"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0"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992"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993" w:type="dxa"/>
          </w:tcPr>
          <w:p w:rsidR="00BB2F39" w:rsidRPr="002842EE" w:rsidRDefault="00BB2F39" w:rsidP="00EF648A">
            <w:pPr>
              <w:spacing w:line="288" w:lineRule="atLeast"/>
              <w:jc w:val="center"/>
              <w:rPr>
                <w:rFonts w:cs="Tahoma"/>
                <w:sz w:val="22"/>
                <w:szCs w:val="22"/>
              </w:rPr>
            </w:pPr>
            <w:r>
              <w:rPr>
                <w:rFonts w:cs="Tahoma"/>
                <w:sz w:val="22"/>
                <w:szCs w:val="22"/>
              </w:rPr>
              <w:t>0</w:t>
            </w:r>
          </w:p>
        </w:tc>
      </w:tr>
      <w:tr w:rsidR="00BB2F39" w:rsidRPr="001E763E"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1E763E" w:rsidRDefault="00BB2F39" w:rsidP="00EF648A">
            <w:pPr>
              <w:spacing w:line="288" w:lineRule="atLeast"/>
              <w:jc w:val="both"/>
              <w:rPr>
                <w:rFonts w:cs="Tahoma"/>
                <w:sz w:val="26"/>
                <w:szCs w:val="26"/>
              </w:rPr>
            </w:pPr>
            <w:r>
              <w:rPr>
                <w:rFonts w:cs="Tahoma"/>
                <w:sz w:val="26"/>
                <w:szCs w:val="26"/>
              </w:rPr>
              <w:t>-внебюджетные источники</w:t>
            </w:r>
          </w:p>
        </w:tc>
        <w:tc>
          <w:tcPr>
            <w:tcW w:w="1560" w:type="dxa"/>
            <w:gridSpan w:val="2"/>
          </w:tcPr>
          <w:p w:rsidR="00BB2F39" w:rsidRPr="001E763E" w:rsidRDefault="00BB2F39" w:rsidP="00EF648A">
            <w:pPr>
              <w:spacing w:line="288" w:lineRule="atLeast"/>
              <w:jc w:val="both"/>
              <w:rPr>
                <w:sz w:val="26"/>
                <w:szCs w:val="26"/>
              </w:rPr>
            </w:pPr>
          </w:p>
        </w:tc>
        <w:tc>
          <w:tcPr>
            <w:tcW w:w="850" w:type="dxa"/>
          </w:tcPr>
          <w:p w:rsidR="00BB2F39" w:rsidRPr="002842EE" w:rsidRDefault="00BB2F39" w:rsidP="00EF648A">
            <w:pPr>
              <w:spacing w:line="288" w:lineRule="atLeast"/>
              <w:jc w:val="center"/>
              <w:rPr>
                <w:rFonts w:cs="Tahoma"/>
                <w:sz w:val="22"/>
                <w:szCs w:val="22"/>
              </w:rPr>
            </w:pPr>
            <w:r>
              <w:rPr>
                <w:rFonts w:cs="Tahoma"/>
                <w:sz w:val="22"/>
                <w:szCs w:val="22"/>
              </w:rPr>
              <w:t>191,531</w:t>
            </w:r>
          </w:p>
        </w:tc>
        <w:tc>
          <w:tcPr>
            <w:tcW w:w="851"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0"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1"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0"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992"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993" w:type="dxa"/>
          </w:tcPr>
          <w:p w:rsidR="00BB2F39" w:rsidRDefault="002803EF" w:rsidP="00EF648A">
            <w:pPr>
              <w:spacing w:line="288" w:lineRule="atLeast"/>
              <w:jc w:val="center"/>
              <w:rPr>
                <w:rFonts w:cs="Tahoma"/>
                <w:sz w:val="22"/>
                <w:szCs w:val="22"/>
              </w:rPr>
            </w:pPr>
            <w:r>
              <w:rPr>
                <w:rFonts w:cs="Tahoma"/>
                <w:sz w:val="22"/>
                <w:szCs w:val="22"/>
              </w:rPr>
              <w:t>191,531</w:t>
            </w:r>
          </w:p>
          <w:p w:rsidR="002803EF" w:rsidRPr="002842EE" w:rsidRDefault="002803EF" w:rsidP="00EF648A">
            <w:pPr>
              <w:spacing w:line="288" w:lineRule="atLeast"/>
              <w:jc w:val="center"/>
              <w:rPr>
                <w:rFonts w:cs="Tahoma"/>
                <w:sz w:val="22"/>
                <w:szCs w:val="22"/>
              </w:rPr>
            </w:pPr>
          </w:p>
        </w:tc>
      </w:tr>
      <w:tr w:rsidR="00BB2F39" w:rsidRPr="001E763E"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BB2F39" w:rsidRPr="001E763E" w:rsidRDefault="00BB2F39" w:rsidP="00EF648A">
            <w:pPr>
              <w:spacing w:line="288" w:lineRule="atLeast"/>
              <w:jc w:val="center"/>
              <w:rPr>
                <w:rFonts w:cs="Tahoma"/>
                <w:sz w:val="26"/>
                <w:szCs w:val="26"/>
              </w:rPr>
            </w:pPr>
            <w:r w:rsidRPr="001E763E">
              <w:rPr>
                <w:rFonts w:cs="Tahoma"/>
                <w:sz w:val="26"/>
                <w:szCs w:val="26"/>
              </w:rPr>
              <w:t>Направление</w:t>
            </w:r>
            <w:r>
              <w:rPr>
                <w:rFonts w:cs="Tahoma"/>
                <w:sz w:val="26"/>
                <w:szCs w:val="26"/>
              </w:rPr>
              <w:t>:</w:t>
            </w:r>
            <w:r w:rsidRPr="001E763E">
              <w:rPr>
                <w:rFonts w:cs="Tahoma"/>
                <w:sz w:val="26"/>
                <w:szCs w:val="26"/>
              </w:rPr>
              <w:t xml:space="preserve"> </w:t>
            </w:r>
            <w:r>
              <w:rPr>
                <w:rFonts w:cs="Tahoma"/>
                <w:sz w:val="26"/>
                <w:szCs w:val="26"/>
              </w:rPr>
              <w:t>Создание условий для работы с молодежью</w:t>
            </w:r>
          </w:p>
        </w:tc>
      </w:tr>
      <w:tr w:rsidR="00BB2F39" w:rsidRPr="003B0065" w:rsidTr="00EF648A">
        <w:trPr>
          <w:gridAfter w:val="1"/>
          <w:wAfter w:w="272" w:type="dxa"/>
        </w:trPr>
        <w:tc>
          <w:tcPr>
            <w:tcW w:w="2381" w:type="dxa"/>
            <w:vMerge w:val="restart"/>
            <w:tcBorders>
              <w:top w:val="single" w:sz="4" w:space="0" w:color="000000"/>
              <w:left w:val="single" w:sz="4" w:space="0" w:color="000000"/>
            </w:tcBorders>
            <w:shd w:val="clear" w:color="auto" w:fill="auto"/>
          </w:tcPr>
          <w:p w:rsidR="00BB2F39" w:rsidRPr="00B846BC" w:rsidRDefault="00BB2F39" w:rsidP="00EF648A">
            <w:pPr>
              <w:spacing w:line="288" w:lineRule="atLeast"/>
              <w:jc w:val="both"/>
              <w:rPr>
                <w:rFonts w:cs="Tahoma"/>
                <w:sz w:val="26"/>
                <w:szCs w:val="26"/>
              </w:rPr>
            </w:pPr>
            <w:hyperlink r:id="rId9" w:anchor="Par2541#Par2541" w:history="1">
              <w:r w:rsidRPr="002E30FC">
                <w:rPr>
                  <w:rFonts w:cs="Tahoma"/>
                  <w:b/>
                  <w:sz w:val="26"/>
                  <w:szCs w:val="26"/>
                  <w:u w:val="single"/>
                </w:rPr>
                <w:t>Подпрограмма</w:t>
              </w:r>
            </w:hyperlink>
            <w:r w:rsidRPr="00486FD2">
              <w:rPr>
                <w:rFonts w:cs="Tahoma"/>
                <w:sz w:val="26"/>
                <w:szCs w:val="26"/>
              </w:rPr>
              <w:t xml:space="preserve"> «</w:t>
            </w:r>
            <w:r>
              <w:rPr>
                <w:iCs/>
                <w:color w:val="000000"/>
                <w:sz w:val="26"/>
                <w:szCs w:val="26"/>
              </w:rPr>
              <w:t>Молодежь Бейского муниципального района Республики Хакасия</w:t>
            </w:r>
            <w:r w:rsidRPr="00486FD2">
              <w:rPr>
                <w:iCs/>
                <w:color w:val="000000"/>
                <w:sz w:val="26"/>
                <w:szCs w:val="26"/>
              </w:rPr>
              <w:t xml:space="preserve"> на 202</w:t>
            </w:r>
            <w:r>
              <w:rPr>
                <w:iCs/>
                <w:color w:val="000000"/>
                <w:sz w:val="26"/>
                <w:szCs w:val="26"/>
              </w:rPr>
              <w:t>6-2031</w:t>
            </w:r>
            <w:r w:rsidRPr="00486FD2">
              <w:rPr>
                <w:iCs/>
                <w:color w:val="000000"/>
                <w:sz w:val="26"/>
                <w:szCs w:val="26"/>
              </w:rPr>
              <w:t xml:space="preserve"> гг.»</w:t>
            </w:r>
          </w:p>
        </w:tc>
        <w:tc>
          <w:tcPr>
            <w:tcW w:w="1560" w:type="dxa"/>
            <w:gridSpan w:val="2"/>
            <w:vMerge w:val="restart"/>
            <w:tcBorders>
              <w:top w:val="single" w:sz="4" w:space="0" w:color="000000"/>
              <w:left w:val="single" w:sz="4" w:space="0" w:color="000000"/>
            </w:tcBorders>
            <w:shd w:val="clear" w:color="auto" w:fill="auto"/>
          </w:tcPr>
          <w:p w:rsidR="00BB2F39" w:rsidRDefault="00BB2F39" w:rsidP="00EF648A">
            <w:pPr>
              <w:jc w:val="both"/>
              <w:rPr>
                <w:sz w:val="26"/>
                <w:szCs w:val="26"/>
                <w:lang w:bidi="ru-RU"/>
              </w:rPr>
            </w:pPr>
            <w:r>
              <w:rPr>
                <w:sz w:val="26"/>
                <w:szCs w:val="26"/>
                <w:lang w:bidi="ru-RU"/>
              </w:rPr>
              <w:t xml:space="preserve">Начальник </w:t>
            </w:r>
            <w:proofErr w:type="spellStart"/>
            <w:r>
              <w:rPr>
                <w:sz w:val="26"/>
                <w:szCs w:val="26"/>
                <w:lang w:bidi="ru-RU"/>
              </w:rPr>
              <w:t>УКМСиТ</w:t>
            </w:r>
            <w:proofErr w:type="spellEnd"/>
            <w:r>
              <w:rPr>
                <w:sz w:val="26"/>
                <w:szCs w:val="26"/>
                <w:lang w:bidi="ru-RU"/>
              </w:rPr>
              <w:t xml:space="preserve"> администрации Бейского </w:t>
            </w:r>
            <w:proofErr w:type="spellStart"/>
            <w:r>
              <w:rPr>
                <w:sz w:val="26"/>
                <w:szCs w:val="26"/>
                <w:lang w:bidi="ru-RU"/>
              </w:rPr>
              <w:t>мун</w:t>
            </w:r>
            <w:proofErr w:type="spellEnd"/>
            <w:r>
              <w:rPr>
                <w:sz w:val="26"/>
                <w:szCs w:val="26"/>
                <w:lang w:bidi="ru-RU"/>
              </w:rPr>
              <w:t>. Района РХ Непомнящих Т.В.</w:t>
            </w:r>
          </w:p>
          <w:p w:rsidR="00BB2F39" w:rsidRPr="003B0065" w:rsidRDefault="00BB2F39" w:rsidP="00EF648A">
            <w:pPr>
              <w:jc w:val="both"/>
              <w:rPr>
                <w:sz w:val="26"/>
                <w:szCs w:val="26"/>
              </w:rPr>
            </w:pPr>
            <w:r>
              <w:rPr>
                <w:sz w:val="26"/>
                <w:szCs w:val="26"/>
                <w:lang w:bidi="ru-RU"/>
              </w:rPr>
              <w:t xml:space="preserve">Начальник управления образования администрации Бейского </w:t>
            </w:r>
            <w:proofErr w:type="spellStart"/>
            <w:r>
              <w:rPr>
                <w:sz w:val="26"/>
                <w:szCs w:val="26"/>
                <w:lang w:bidi="ru-RU"/>
              </w:rPr>
              <w:t>мун</w:t>
            </w:r>
            <w:proofErr w:type="spellEnd"/>
            <w:r>
              <w:rPr>
                <w:sz w:val="26"/>
                <w:szCs w:val="26"/>
                <w:lang w:bidi="ru-RU"/>
              </w:rPr>
              <w:t xml:space="preserve">. района РХ </w:t>
            </w:r>
            <w:proofErr w:type="spellStart"/>
            <w:r>
              <w:rPr>
                <w:sz w:val="26"/>
                <w:szCs w:val="26"/>
                <w:lang w:bidi="ru-RU"/>
              </w:rPr>
              <w:t>Беглянова</w:t>
            </w:r>
            <w:proofErr w:type="spellEnd"/>
            <w:r>
              <w:rPr>
                <w:sz w:val="26"/>
                <w:szCs w:val="26"/>
                <w:lang w:bidi="ru-RU"/>
              </w:rPr>
              <w:t xml:space="preserve"> И.П.</w:t>
            </w:r>
          </w:p>
        </w:tc>
        <w:tc>
          <w:tcPr>
            <w:tcW w:w="850" w:type="dxa"/>
            <w:vMerge w:val="restart"/>
            <w:tcBorders>
              <w:top w:val="single" w:sz="4" w:space="0" w:color="000000"/>
              <w:left w:val="single" w:sz="4" w:space="0" w:color="000000"/>
            </w:tcBorders>
            <w:shd w:val="clear" w:color="auto" w:fill="auto"/>
          </w:tcPr>
          <w:p w:rsidR="00BB2F39" w:rsidRPr="002A2E19" w:rsidRDefault="002803EF" w:rsidP="00EF648A">
            <w:pPr>
              <w:snapToGrid w:val="0"/>
              <w:jc w:val="center"/>
              <w:rPr>
                <w:b/>
                <w:sz w:val="22"/>
                <w:szCs w:val="22"/>
              </w:rPr>
            </w:pPr>
            <w:r>
              <w:rPr>
                <w:b/>
                <w:sz w:val="22"/>
                <w:szCs w:val="22"/>
              </w:rPr>
              <w:t>416,2</w:t>
            </w:r>
          </w:p>
        </w:tc>
        <w:tc>
          <w:tcPr>
            <w:tcW w:w="851" w:type="dxa"/>
            <w:vMerge w:val="restart"/>
            <w:tcBorders>
              <w:top w:val="single" w:sz="4" w:space="0" w:color="000000"/>
              <w:left w:val="single" w:sz="4" w:space="0" w:color="000000"/>
            </w:tcBorders>
            <w:shd w:val="clear" w:color="auto" w:fill="auto"/>
          </w:tcPr>
          <w:p w:rsidR="00BB2F39" w:rsidRPr="002A2E19" w:rsidRDefault="00BB2F39" w:rsidP="00EF648A">
            <w:pPr>
              <w:snapToGrid w:val="0"/>
              <w:jc w:val="center"/>
              <w:rPr>
                <w:b/>
                <w:sz w:val="22"/>
                <w:szCs w:val="22"/>
              </w:rPr>
            </w:pPr>
            <w:r w:rsidRPr="002A2E19">
              <w:rPr>
                <w:b/>
                <w:sz w:val="22"/>
                <w:szCs w:val="22"/>
              </w:rPr>
              <w:t>656,2</w:t>
            </w:r>
          </w:p>
        </w:tc>
        <w:tc>
          <w:tcPr>
            <w:tcW w:w="850" w:type="dxa"/>
            <w:vMerge w:val="restart"/>
            <w:tcBorders>
              <w:top w:val="single" w:sz="4" w:space="0" w:color="000000"/>
              <w:left w:val="single" w:sz="4" w:space="0" w:color="000000"/>
              <w:right w:val="single" w:sz="4" w:space="0" w:color="auto"/>
            </w:tcBorders>
            <w:shd w:val="clear" w:color="auto" w:fill="auto"/>
          </w:tcPr>
          <w:p w:rsidR="00BB2F39" w:rsidRPr="002A2E19" w:rsidRDefault="00BB2F39" w:rsidP="00EF648A">
            <w:pPr>
              <w:snapToGrid w:val="0"/>
              <w:jc w:val="center"/>
              <w:rPr>
                <w:b/>
                <w:sz w:val="22"/>
                <w:szCs w:val="22"/>
              </w:rPr>
            </w:pPr>
            <w:r w:rsidRPr="002A2E19">
              <w:rPr>
                <w:b/>
                <w:sz w:val="22"/>
                <w:szCs w:val="22"/>
              </w:rPr>
              <w:t>656,2</w:t>
            </w:r>
          </w:p>
        </w:tc>
        <w:tc>
          <w:tcPr>
            <w:tcW w:w="851" w:type="dxa"/>
            <w:vMerge w:val="restart"/>
            <w:tcBorders>
              <w:top w:val="single" w:sz="4" w:space="0" w:color="000000"/>
              <w:left w:val="single" w:sz="4" w:space="0" w:color="auto"/>
              <w:right w:val="single" w:sz="4" w:space="0" w:color="auto"/>
            </w:tcBorders>
            <w:shd w:val="clear" w:color="auto" w:fill="auto"/>
          </w:tcPr>
          <w:p w:rsidR="00BB2F39" w:rsidRPr="002A2E19" w:rsidRDefault="00BB2F39" w:rsidP="00EF648A">
            <w:pPr>
              <w:snapToGrid w:val="0"/>
              <w:jc w:val="center"/>
              <w:rPr>
                <w:b/>
                <w:sz w:val="22"/>
                <w:szCs w:val="22"/>
              </w:rPr>
            </w:pPr>
            <w:r w:rsidRPr="002A2E19">
              <w:rPr>
                <w:b/>
                <w:sz w:val="22"/>
                <w:szCs w:val="22"/>
              </w:rPr>
              <w:t>450,0</w:t>
            </w:r>
          </w:p>
        </w:tc>
        <w:tc>
          <w:tcPr>
            <w:tcW w:w="850" w:type="dxa"/>
            <w:vMerge w:val="restart"/>
            <w:tcBorders>
              <w:top w:val="single" w:sz="4" w:space="0" w:color="000000"/>
              <w:left w:val="single" w:sz="4" w:space="0" w:color="auto"/>
              <w:right w:val="single" w:sz="4" w:space="0" w:color="auto"/>
            </w:tcBorders>
            <w:shd w:val="clear" w:color="auto" w:fill="auto"/>
          </w:tcPr>
          <w:p w:rsidR="00BB2F39" w:rsidRPr="002A2E19" w:rsidRDefault="00BB2F39" w:rsidP="00EF648A">
            <w:pPr>
              <w:snapToGrid w:val="0"/>
              <w:jc w:val="center"/>
              <w:rPr>
                <w:b/>
                <w:sz w:val="22"/>
                <w:szCs w:val="22"/>
              </w:rPr>
            </w:pPr>
            <w:r w:rsidRPr="002A2E19">
              <w:rPr>
                <w:b/>
                <w:sz w:val="22"/>
                <w:szCs w:val="22"/>
              </w:rPr>
              <w:t>450,0</w:t>
            </w:r>
          </w:p>
        </w:tc>
        <w:tc>
          <w:tcPr>
            <w:tcW w:w="992" w:type="dxa"/>
            <w:vMerge w:val="restart"/>
            <w:tcBorders>
              <w:top w:val="single" w:sz="4" w:space="0" w:color="000000"/>
              <w:left w:val="single" w:sz="4" w:space="0" w:color="auto"/>
              <w:right w:val="single" w:sz="4" w:space="0" w:color="000000"/>
            </w:tcBorders>
            <w:shd w:val="clear" w:color="auto" w:fill="auto"/>
          </w:tcPr>
          <w:p w:rsidR="00BB2F39" w:rsidRPr="002A2E19" w:rsidRDefault="00BB2F39" w:rsidP="00EF648A">
            <w:pPr>
              <w:snapToGrid w:val="0"/>
              <w:jc w:val="center"/>
              <w:rPr>
                <w:b/>
                <w:sz w:val="22"/>
                <w:szCs w:val="22"/>
              </w:rPr>
            </w:pPr>
            <w:r w:rsidRPr="002A2E19">
              <w:rPr>
                <w:b/>
                <w:sz w:val="22"/>
                <w:szCs w:val="22"/>
              </w:rPr>
              <w:t>450,0</w:t>
            </w:r>
          </w:p>
        </w:tc>
        <w:tc>
          <w:tcPr>
            <w:tcW w:w="993" w:type="dxa"/>
            <w:tcBorders>
              <w:top w:val="single" w:sz="4" w:space="0" w:color="000000"/>
              <w:left w:val="single" w:sz="4" w:space="0" w:color="auto"/>
              <w:right w:val="single" w:sz="4" w:space="0" w:color="000000"/>
            </w:tcBorders>
          </w:tcPr>
          <w:p w:rsidR="00BB2F39" w:rsidRPr="002A2E19" w:rsidRDefault="002803EF" w:rsidP="00EF648A">
            <w:pPr>
              <w:snapToGrid w:val="0"/>
              <w:jc w:val="center"/>
              <w:rPr>
                <w:b/>
                <w:sz w:val="22"/>
                <w:szCs w:val="22"/>
              </w:rPr>
            </w:pPr>
            <w:r>
              <w:rPr>
                <w:b/>
                <w:sz w:val="22"/>
                <w:szCs w:val="22"/>
              </w:rPr>
              <w:t>3078,6</w:t>
            </w:r>
          </w:p>
        </w:tc>
      </w:tr>
      <w:tr w:rsidR="00BB2F39" w:rsidRPr="003B0065" w:rsidTr="00EF648A">
        <w:trPr>
          <w:gridAfter w:val="1"/>
          <w:wAfter w:w="272" w:type="dxa"/>
        </w:trPr>
        <w:tc>
          <w:tcPr>
            <w:tcW w:w="2381" w:type="dxa"/>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1560" w:type="dxa"/>
            <w:gridSpan w:val="2"/>
            <w:vMerge/>
            <w:tcBorders>
              <w:left w:val="single" w:sz="4" w:space="0" w:color="000000"/>
              <w:bottom w:val="single" w:sz="4" w:space="0" w:color="auto"/>
            </w:tcBorders>
            <w:shd w:val="clear" w:color="auto" w:fill="auto"/>
          </w:tcPr>
          <w:p w:rsidR="00BB2F39" w:rsidRPr="003B0065" w:rsidRDefault="00BB2F39" w:rsidP="00EF648A">
            <w:pPr>
              <w:jc w:val="both"/>
              <w:rPr>
                <w:sz w:val="26"/>
                <w:szCs w:val="26"/>
              </w:rPr>
            </w:pPr>
          </w:p>
        </w:tc>
        <w:tc>
          <w:tcPr>
            <w:tcW w:w="850" w:type="dxa"/>
            <w:vMerge/>
            <w:tcBorders>
              <w:left w:val="single" w:sz="4" w:space="0" w:color="000000"/>
              <w:bottom w:val="single" w:sz="4" w:space="0" w:color="000000"/>
            </w:tcBorders>
            <w:shd w:val="clear" w:color="auto" w:fill="auto"/>
          </w:tcPr>
          <w:p w:rsidR="00BB2F39" w:rsidRPr="002A2E19" w:rsidRDefault="00BB2F39" w:rsidP="00EF648A">
            <w:pPr>
              <w:snapToGrid w:val="0"/>
              <w:jc w:val="center"/>
              <w:rPr>
                <w:b/>
                <w:sz w:val="22"/>
                <w:szCs w:val="22"/>
              </w:rPr>
            </w:pPr>
          </w:p>
        </w:tc>
        <w:tc>
          <w:tcPr>
            <w:tcW w:w="851" w:type="dxa"/>
            <w:vMerge/>
            <w:tcBorders>
              <w:left w:val="single" w:sz="4" w:space="0" w:color="000000"/>
              <w:bottom w:val="single" w:sz="4" w:space="0" w:color="000000"/>
            </w:tcBorders>
            <w:shd w:val="clear" w:color="auto" w:fill="auto"/>
          </w:tcPr>
          <w:p w:rsidR="00BB2F39" w:rsidRPr="002A2E19" w:rsidRDefault="00BB2F39" w:rsidP="00EF648A">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BB2F39" w:rsidRPr="002A2E19" w:rsidRDefault="00BB2F39" w:rsidP="00EF648A">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BB2F39" w:rsidRPr="002A2E19" w:rsidRDefault="00BB2F39" w:rsidP="00EF648A">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BB2F39" w:rsidRPr="002A2E19" w:rsidRDefault="00BB2F39" w:rsidP="00EF648A">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BB2F39" w:rsidRPr="002A2E19" w:rsidRDefault="00BB2F39" w:rsidP="00EF648A">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BB2F39" w:rsidRPr="002A2E19" w:rsidRDefault="00BB2F39" w:rsidP="00EF648A">
            <w:pPr>
              <w:snapToGrid w:val="0"/>
              <w:jc w:val="center"/>
              <w:rPr>
                <w:b/>
                <w:sz w:val="22"/>
                <w:szCs w:val="22"/>
              </w:rPr>
            </w:pP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Borders>
              <w:top w:val="single" w:sz="4" w:space="0" w:color="000000"/>
              <w:left w:val="single" w:sz="4" w:space="0" w:color="000000"/>
            </w:tcBorders>
            <w:shd w:val="clear" w:color="auto" w:fill="auto"/>
          </w:tcPr>
          <w:p w:rsidR="00BB2F39" w:rsidRPr="00B84EF7" w:rsidRDefault="002803EF" w:rsidP="00EF648A">
            <w:pPr>
              <w:snapToGrid w:val="0"/>
              <w:jc w:val="center"/>
              <w:rPr>
                <w:sz w:val="22"/>
                <w:szCs w:val="22"/>
              </w:rPr>
            </w:pPr>
            <w:r>
              <w:rPr>
                <w:sz w:val="22"/>
                <w:szCs w:val="22"/>
              </w:rPr>
              <w:t>416,2</w:t>
            </w:r>
          </w:p>
        </w:tc>
        <w:tc>
          <w:tcPr>
            <w:tcW w:w="851" w:type="dxa"/>
            <w:tcBorders>
              <w:top w:val="single" w:sz="4" w:space="0" w:color="000000"/>
              <w:left w:val="single" w:sz="4" w:space="0" w:color="000000"/>
            </w:tcBorders>
            <w:shd w:val="clear" w:color="auto" w:fill="auto"/>
          </w:tcPr>
          <w:p w:rsidR="00BB2F39" w:rsidRPr="00B84EF7" w:rsidRDefault="00BB2F39" w:rsidP="00EF648A">
            <w:pPr>
              <w:snapToGrid w:val="0"/>
              <w:jc w:val="center"/>
              <w:rPr>
                <w:sz w:val="22"/>
                <w:szCs w:val="22"/>
              </w:rPr>
            </w:pPr>
            <w:r w:rsidRPr="00B84EF7">
              <w:rPr>
                <w:sz w:val="22"/>
                <w:szCs w:val="22"/>
              </w:rPr>
              <w:t>656,2</w:t>
            </w:r>
          </w:p>
        </w:tc>
        <w:tc>
          <w:tcPr>
            <w:tcW w:w="850" w:type="dxa"/>
            <w:tcBorders>
              <w:top w:val="single" w:sz="4" w:space="0" w:color="000000"/>
              <w:left w:val="single" w:sz="4" w:space="0" w:color="000000"/>
              <w:right w:val="single" w:sz="4" w:space="0" w:color="auto"/>
            </w:tcBorders>
            <w:shd w:val="clear" w:color="auto" w:fill="auto"/>
          </w:tcPr>
          <w:p w:rsidR="00BB2F39" w:rsidRPr="00B84EF7" w:rsidRDefault="00BB2F39" w:rsidP="00EF648A">
            <w:pPr>
              <w:snapToGrid w:val="0"/>
              <w:jc w:val="center"/>
              <w:rPr>
                <w:sz w:val="22"/>
                <w:szCs w:val="22"/>
              </w:rPr>
            </w:pPr>
            <w:r w:rsidRPr="00B84EF7">
              <w:rPr>
                <w:sz w:val="22"/>
                <w:szCs w:val="22"/>
              </w:rPr>
              <w:t>656,2</w:t>
            </w:r>
          </w:p>
        </w:tc>
        <w:tc>
          <w:tcPr>
            <w:tcW w:w="851" w:type="dxa"/>
            <w:tcBorders>
              <w:top w:val="single" w:sz="4" w:space="0" w:color="000000"/>
              <w:left w:val="single" w:sz="4" w:space="0" w:color="auto"/>
              <w:right w:val="single" w:sz="4" w:space="0" w:color="auto"/>
            </w:tcBorders>
            <w:shd w:val="clear" w:color="auto" w:fill="auto"/>
          </w:tcPr>
          <w:p w:rsidR="00BB2F39" w:rsidRPr="00B84EF7" w:rsidRDefault="00BB2F39" w:rsidP="00EF648A">
            <w:pPr>
              <w:snapToGrid w:val="0"/>
              <w:jc w:val="center"/>
              <w:rPr>
                <w:sz w:val="22"/>
                <w:szCs w:val="22"/>
              </w:rPr>
            </w:pPr>
            <w:r w:rsidRPr="00B84EF7">
              <w:rPr>
                <w:sz w:val="22"/>
                <w:szCs w:val="22"/>
              </w:rPr>
              <w:t>450,0</w:t>
            </w:r>
          </w:p>
        </w:tc>
        <w:tc>
          <w:tcPr>
            <w:tcW w:w="850" w:type="dxa"/>
            <w:tcBorders>
              <w:top w:val="single" w:sz="4" w:space="0" w:color="000000"/>
              <w:left w:val="single" w:sz="4" w:space="0" w:color="auto"/>
              <w:right w:val="single" w:sz="4" w:space="0" w:color="auto"/>
            </w:tcBorders>
            <w:shd w:val="clear" w:color="auto" w:fill="auto"/>
          </w:tcPr>
          <w:p w:rsidR="00BB2F39" w:rsidRPr="00B84EF7" w:rsidRDefault="00BB2F39" w:rsidP="00EF648A">
            <w:pPr>
              <w:snapToGrid w:val="0"/>
              <w:jc w:val="center"/>
              <w:rPr>
                <w:sz w:val="22"/>
                <w:szCs w:val="22"/>
              </w:rPr>
            </w:pPr>
            <w:r w:rsidRPr="00B84EF7">
              <w:rPr>
                <w:sz w:val="22"/>
                <w:szCs w:val="22"/>
              </w:rPr>
              <w:t>450,0</w:t>
            </w:r>
          </w:p>
        </w:tc>
        <w:tc>
          <w:tcPr>
            <w:tcW w:w="992" w:type="dxa"/>
            <w:tcBorders>
              <w:top w:val="single" w:sz="4" w:space="0" w:color="000000"/>
              <w:left w:val="single" w:sz="4" w:space="0" w:color="auto"/>
              <w:right w:val="single" w:sz="4" w:space="0" w:color="000000"/>
            </w:tcBorders>
            <w:shd w:val="clear" w:color="auto" w:fill="auto"/>
          </w:tcPr>
          <w:p w:rsidR="00BB2F39" w:rsidRPr="00B84EF7" w:rsidRDefault="00BB2F39" w:rsidP="00EF648A">
            <w:pPr>
              <w:snapToGrid w:val="0"/>
              <w:jc w:val="center"/>
              <w:rPr>
                <w:sz w:val="22"/>
                <w:szCs w:val="22"/>
              </w:rPr>
            </w:pPr>
            <w:r w:rsidRPr="00B84EF7">
              <w:rPr>
                <w:sz w:val="22"/>
                <w:szCs w:val="22"/>
              </w:rPr>
              <w:t>450,0</w:t>
            </w:r>
          </w:p>
        </w:tc>
        <w:tc>
          <w:tcPr>
            <w:tcW w:w="993" w:type="dxa"/>
            <w:tcBorders>
              <w:top w:val="single" w:sz="4" w:space="0" w:color="000000"/>
              <w:left w:val="single" w:sz="4" w:space="0" w:color="auto"/>
              <w:right w:val="single" w:sz="4" w:space="0" w:color="000000"/>
            </w:tcBorders>
          </w:tcPr>
          <w:p w:rsidR="00BB2F39" w:rsidRPr="00B84EF7" w:rsidRDefault="002803EF" w:rsidP="00EF648A">
            <w:pPr>
              <w:snapToGrid w:val="0"/>
              <w:jc w:val="center"/>
              <w:rPr>
                <w:sz w:val="22"/>
                <w:szCs w:val="22"/>
              </w:rPr>
            </w:pPr>
            <w:r>
              <w:rPr>
                <w:sz w:val="22"/>
                <w:szCs w:val="22"/>
              </w:rPr>
              <w:t>3078,6</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Borders>
              <w:left w:val="single" w:sz="4" w:space="0" w:color="000000"/>
              <w:bottom w:val="single" w:sz="4" w:space="0" w:color="000000"/>
            </w:tcBorders>
            <w:shd w:val="clear" w:color="auto" w:fill="auto"/>
          </w:tcPr>
          <w:p w:rsidR="00BB2F39" w:rsidRPr="002842EE" w:rsidRDefault="00BB2F39" w:rsidP="00EF648A">
            <w:pPr>
              <w:snapToGrid w:val="0"/>
              <w:jc w:val="center"/>
              <w:rPr>
                <w:sz w:val="22"/>
                <w:szCs w:val="22"/>
              </w:rPr>
            </w:pPr>
            <w:r>
              <w:rPr>
                <w:sz w:val="22"/>
                <w:szCs w:val="22"/>
              </w:rPr>
              <w:t>0</w:t>
            </w:r>
          </w:p>
        </w:tc>
        <w:tc>
          <w:tcPr>
            <w:tcW w:w="851" w:type="dxa"/>
            <w:tcBorders>
              <w:left w:val="single" w:sz="4" w:space="0" w:color="000000"/>
              <w:bottom w:val="single" w:sz="4" w:space="0" w:color="000000"/>
            </w:tcBorders>
            <w:shd w:val="clear" w:color="auto" w:fill="auto"/>
          </w:tcPr>
          <w:p w:rsidR="00BB2F39" w:rsidRPr="002A2E19" w:rsidRDefault="00BB2F39" w:rsidP="00EF648A">
            <w:pPr>
              <w:snapToGrid w:val="0"/>
              <w:jc w:val="center"/>
              <w:rPr>
                <w:sz w:val="22"/>
                <w:szCs w:val="22"/>
              </w:rPr>
            </w:pPr>
            <w:r w:rsidRPr="002A2E19">
              <w:rPr>
                <w:sz w:val="22"/>
                <w:szCs w:val="22"/>
              </w:rPr>
              <w:t>0</w:t>
            </w:r>
          </w:p>
        </w:tc>
        <w:tc>
          <w:tcPr>
            <w:tcW w:w="850" w:type="dxa"/>
            <w:tcBorders>
              <w:left w:val="single" w:sz="4" w:space="0" w:color="000000"/>
              <w:bottom w:val="single" w:sz="4" w:space="0" w:color="000000"/>
              <w:right w:val="single" w:sz="4" w:space="0" w:color="auto"/>
            </w:tcBorders>
            <w:shd w:val="clear" w:color="auto" w:fill="auto"/>
          </w:tcPr>
          <w:p w:rsidR="00BB2F39" w:rsidRPr="002A2E19" w:rsidRDefault="00BB2F39" w:rsidP="00EF648A">
            <w:pPr>
              <w:snapToGrid w:val="0"/>
              <w:jc w:val="center"/>
              <w:rPr>
                <w:sz w:val="22"/>
                <w:szCs w:val="22"/>
              </w:rPr>
            </w:pPr>
            <w:r w:rsidRPr="002A2E19">
              <w:rPr>
                <w:sz w:val="22"/>
                <w:szCs w:val="22"/>
              </w:rPr>
              <w:t>0</w:t>
            </w:r>
          </w:p>
        </w:tc>
        <w:tc>
          <w:tcPr>
            <w:tcW w:w="851" w:type="dxa"/>
            <w:tcBorders>
              <w:left w:val="single" w:sz="4" w:space="0" w:color="auto"/>
              <w:bottom w:val="single" w:sz="4" w:space="0" w:color="000000"/>
              <w:right w:val="single" w:sz="4" w:space="0" w:color="auto"/>
            </w:tcBorders>
            <w:shd w:val="clear" w:color="auto" w:fill="auto"/>
          </w:tcPr>
          <w:p w:rsidR="00BB2F39" w:rsidRPr="002A2E19" w:rsidRDefault="00BB2F39" w:rsidP="00EF648A">
            <w:pPr>
              <w:snapToGrid w:val="0"/>
              <w:jc w:val="center"/>
              <w:rPr>
                <w:sz w:val="22"/>
                <w:szCs w:val="22"/>
              </w:rPr>
            </w:pPr>
            <w:r w:rsidRPr="002A2E19">
              <w:rPr>
                <w:sz w:val="22"/>
                <w:szCs w:val="22"/>
              </w:rPr>
              <w:t>0</w:t>
            </w:r>
          </w:p>
        </w:tc>
        <w:tc>
          <w:tcPr>
            <w:tcW w:w="850" w:type="dxa"/>
            <w:tcBorders>
              <w:left w:val="single" w:sz="4" w:space="0" w:color="auto"/>
              <w:bottom w:val="single" w:sz="4" w:space="0" w:color="000000"/>
              <w:right w:val="single" w:sz="4" w:space="0" w:color="auto"/>
            </w:tcBorders>
            <w:shd w:val="clear" w:color="auto" w:fill="auto"/>
          </w:tcPr>
          <w:p w:rsidR="00BB2F39" w:rsidRPr="002A2E19" w:rsidRDefault="00BB2F39" w:rsidP="00EF648A">
            <w:pPr>
              <w:snapToGrid w:val="0"/>
              <w:jc w:val="center"/>
              <w:rPr>
                <w:sz w:val="22"/>
                <w:szCs w:val="22"/>
              </w:rPr>
            </w:pPr>
            <w:r w:rsidRPr="002A2E19">
              <w:rPr>
                <w:sz w:val="22"/>
                <w:szCs w:val="22"/>
              </w:rPr>
              <w:t>0</w:t>
            </w:r>
          </w:p>
        </w:tc>
        <w:tc>
          <w:tcPr>
            <w:tcW w:w="992" w:type="dxa"/>
            <w:tcBorders>
              <w:left w:val="single" w:sz="4" w:space="0" w:color="auto"/>
              <w:bottom w:val="single" w:sz="4" w:space="0" w:color="000000"/>
              <w:right w:val="single" w:sz="4" w:space="0" w:color="000000"/>
            </w:tcBorders>
            <w:shd w:val="clear" w:color="auto" w:fill="auto"/>
          </w:tcPr>
          <w:p w:rsidR="00BB2F39" w:rsidRPr="002A2E19" w:rsidRDefault="00BB2F39" w:rsidP="00EF648A">
            <w:pPr>
              <w:snapToGrid w:val="0"/>
              <w:jc w:val="center"/>
              <w:rPr>
                <w:sz w:val="22"/>
                <w:szCs w:val="22"/>
              </w:rPr>
            </w:pPr>
            <w:r w:rsidRPr="002A2E19">
              <w:rPr>
                <w:sz w:val="22"/>
                <w:szCs w:val="22"/>
              </w:rPr>
              <w:t>0</w:t>
            </w:r>
          </w:p>
        </w:tc>
        <w:tc>
          <w:tcPr>
            <w:tcW w:w="993" w:type="dxa"/>
            <w:tcBorders>
              <w:left w:val="single" w:sz="4" w:space="0" w:color="auto"/>
              <w:bottom w:val="single" w:sz="4" w:space="0" w:color="000000"/>
              <w:right w:val="single" w:sz="4" w:space="0" w:color="000000"/>
            </w:tcBorders>
          </w:tcPr>
          <w:p w:rsidR="00BB2F39" w:rsidRPr="002A2E19" w:rsidRDefault="00BB2F39" w:rsidP="00EF648A">
            <w:pPr>
              <w:snapToGrid w:val="0"/>
              <w:jc w:val="center"/>
              <w:rPr>
                <w:sz w:val="22"/>
                <w:szCs w:val="22"/>
              </w:rPr>
            </w:pPr>
            <w:r w:rsidRPr="002A2E19">
              <w:rPr>
                <w:sz w:val="22"/>
                <w:szCs w:val="22"/>
              </w:rPr>
              <w:t>0</w:t>
            </w:r>
          </w:p>
        </w:tc>
      </w:tr>
      <w:tr w:rsidR="00BB2F39" w:rsidRPr="001E763E" w:rsidTr="00EF648A">
        <w:trPr>
          <w:gridAfter w:val="1"/>
          <w:wAfter w:w="272" w:type="dxa"/>
        </w:trPr>
        <w:tc>
          <w:tcPr>
            <w:tcW w:w="10178" w:type="dxa"/>
            <w:gridSpan w:val="10"/>
            <w:tcBorders>
              <w:top w:val="single" w:sz="4" w:space="0" w:color="000000"/>
              <w:left w:val="single" w:sz="4" w:space="0" w:color="000000"/>
              <w:right w:val="single" w:sz="4" w:space="0" w:color="000000"/>
            </w:tcBorders>
            <w:shd w:val="clear" w:color="auto" w:fill="auto"/>
          </w:tcPr>
          <w:p w:rsidR="00BB2F39" w:rsidRPr="001E763E" w:rsidRDefault="00BB2F39" w:rsidP="00EF648A">
            <w:pPr>
              <w:snapToGrid w:val="0"/>
              <w:jc w:val="center"/>
              <w:rPr>
                <w:sz w:val="26"/>
                <w:szCs w:val="26"/>
              </w:rPr>
            </w:pPr>
            <w:r w:rsidRPr="001E763E">
              <w:rPr>
                <w:sz w:val="26"/>
                <w:szCs w:val="26"/>
              </w:rPr>
              <w:t xml:space="preserve">Направление: </w:t>
            </w:r>
            <w:r>
              <w:rPr>
                <w:sz w:val="26"/>
                <w:szCs w:val="26"/>
              </w:rPr>
              <w:t>Создание благоприятных условий для жизнедеятельности семей с детьми</w:t>
            </w:r>
          </w:p>
        </w:tc>
      </w:tr>
      <w:tr w:rsidR="00BB2F39" w:rsidRPr="003B0065" w:rsidTr="00EF648A">
        <w:trPr>
          <w:gridAfter w:val="1"/>
          <w:wAfter w:w="272" w:type="dxa"/>
        </w:trPr>
        <w:tc>
          <w:tcPr>
            <w:tcW w:w="2381" w:type="dxa"/>
            <w:vMerge w:val="restart"/>
            <w:tcBorders>
              <w:top w:val="single" w:sz="4" w:space="0" w:color="000000"/>
              <w:left w:val="single" w:sz="4" w:space="0" w:color="000000"/>
            </w:tcBorders>
            <w:shd w:val="clear" w:color="auto" w:fill="auto"/>
          </w:tcPr>
          <w:p w:rsidR="00BB2F39" w:rsidRPr="00B846BC" w:rsidRDefault="00BB2F39" w:rsidP="00EF648A">
            <w:pPr>
              <w:jc w:val="both"/>
              <w:rPr>
                <w:rFonts w:cs="Tahoma"/>
                <w:sz w:val="26"/>
                <w:szCs w:val="26"/>
              </w:rPr>
            </w:pPr>
            <w:hyperlink r:id="rId10" w:anchor="Par2349#Par2349" w:history="1">
              <w:r w:rsidRPr="002E30FC">
                <w:rPr>
                  <w:rFonts w:cs="Tahoma"/>
                  <w:b/>
                  <w:sz w:val="26"/>
                  <w:szCs w:val="26"/>
                  <w:u w:val="single"/>
                </w:rPr>
                <w:t>Подпрограмма</w:t>
              </w:r>
            </w:hyperlink>
            <w:r w:rsidRPr="002E30FC">
              <w:rPr>
                <w:rFonts w:cs="Tahoma"/>
                <w:b/>
                <w:sz w:val="26"/>
                <w:szCs w:val="26"/>
              </w:rPr>
              <w:t xml:space="preserve"> </w:t>
            </w:r>
            <w:r w:rsidRPr="00B846BC">
              <w:rPr>
                <w:sz w:val="26"/>
                <w:szCs w:val="26"/>
              </w:rPr>
              <w:t>«</w:t>
            </w:r>
            <w:r w:rsidRPr="00724F3D">
              <w:rPr>
                <w:sz w:val="26"/>
                <w:szCs w:val="26"/>
              </w:rPr>
              <w:t xml:space="preserve">Совершенствование социальной поддержки семьи и </w:t>
            </w:r>
            <w:r>
              <w:rPr>
                <w:sz w:val="26"/>
                <w:szCs w:val="26"/>
              </w:rPr>
              <w:t xml:space="preserve">детей </w:t>
            </w:r>
            <w:r>
              <w:rPr>
                <w:iCs/>
                <w:color w:val="000000"/>
                <w:sz w:val="26"/>
                <w:szCs w:val="26"/>
              </w:rPr>
              <w:t>на 2026-2031</w:t>
            </w:r>
            <w:r w:rsidRPr="009E6A34">
              <w:rPr>
                <w:iCs/>
                <w:color w:val="000000"/>
                <w:sz w:val="26"/>
                <w:szCs w:val="26"/>
              </w:rPr>
              <w:t xml:space="preserve"> гг</w:t>
            </w:r>
            <w:r>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BB2F39" w:rsidRPr="003B0065" w:rsidRDefault="00BB2F39" w:rsidP="00EF648A">
            <w:pPr>
              <w:jc w:val="center"/>
              <w:rPr>
                <w:sz w:val="26"/>
                <w:szCs w:val="26"/>
              </w:rPr>
            </w:pPr>
            <w:r>
              <w:rPr>
                <w:sz w:val="26"/>
                <w:szCs w:val="26"/>
                <w:lang w:bidi="ru-RU"/>
              </w:rPr>
              <w:t xml:space="preserve">Начальник управления образования администрации Бейского </w:t>
            </w:r>
            <w:proofErr w:type="spellStart"/>
            <w:r>
              <w:rPr>
                <w:sz w:val="26"/>
                <w:szCs w:val="26"/>
                <w:lang w:bidi="ru-RU"/>
              </w:rPr>
              <w:t>мун</w:t>
            </w:r>
            <w:proofErr w:type="spellEnd"/>
            <w:r>
              <w:rPr>
                <w:sz w:val="26"/>
                <w:szCs w:val="26"/>
                <w:lang w:bidi="ru-RU"/>
              </w:rPr>
              <w:t xml:space="preserve">. района РХ </w:t>
            </w:r>
            <w:proofErr w:type="spellStart"/>
            <w:r>
              <w:rPr>
                <w:sz w:val="26"/>
                <w:szCs w:val="26"/>
                <w:lang w:bidi="ru-RU"/>
              </w:rPr>
              <w:t>Беглянова</w:t>
            </w:r>
            <w:proofErr w:type="spellEnd"/>
            <w:r>
              <w:rPr>
                <w:sz w:val="26"/>
                <w:szCs w:val="26"/>
                <w:lang w:bidi="ru-RU"/>
              </w:rPr>
              <w:t xml:space="preserve"> И.П.</w:t>
            </w:r>
          </w:p>
        </w:tc>
        <w:tc>
          <w:tcPr>
            <w:tcW w:w="850" w:type="dxa"/>
            <w:vMerge w:val="restart"/>
            <w:tcBorders>
              <w:top w:val="single" w:sz="4" w:space="0" w:color="000000"/>
              <w:left w:val="single" w:sz="4" w:space="0" w:color="000000"/>
            </w:tcBorders>
            <w:shd w:val="clear" w:color="auto" w:fill="auto"/>
          </w:tcPr>
          <w:p w:rsidR="00BB2F39" w:rsidRPr="002A2E19" w:rsidRDefault="00BB2F39" w:rsidP="00EF648A">
            <w:pPr>
              <w:jc w:val="center"/>
              <w:rPr>
                <w:b/>
                <w:bCs/>
                <w:kern w:val="32"/>
                <w:sz w:val="22"/>
                <w:szCs w:val="22"/>
              </w:rPr>
            </w:pPr>
            <w:r w:rsidRPr="002A2E19">
              <w:rPr>
                <w:b/>
                <w:bCs/>
                <w:kern w:val="32"/>
                <w:sz w:val="22"/>
                <w:szCs w:val="22"/>
              </w:rPr>
              <w:t>38553</w:t>
            </w:r>
          </w:p>
        </w:tc>
        <w:tc>
          <w:tcPr>
            <w:tcW w:w="851" w:type="dxa"/>
            <w:vMerge w:val="restart"/>
            <w:tcBorders>
              <w:top w:val="single" w:sz="4" w:space="0" w:color="000000"/>
              <w:left w:val="single" w:sz="4" w:space="0" w:color="000000"/>
            </w:tcBorders>
            <w:shd w:val="clear" w:color="auto" w:fill="auto"/>
          </w:tcPr>
          <w:p w:rsidR="00BB2F39" w:rsidRPr="002A2E19" w:rsidRDefault="00BB2F39" w:rsidP="00EF648A">
            <w:pPr>
              <w:jc w:val="center"/>
              <w:rPr>
                <w:b/>
                <w:bCs/>
                <w:kern w:val="32"/>
                <w:sz w:val="22"/>
                <w:szCs w:val="22"/>
              </w:rPr>
            </w:pPr>
            <w:r w:rsidRPr="002A2E19">
              <w:rPr>
                <w:b/>
                <w:bCs/>
                <w:kern w:val="32"/>
                <w:sz w:val="22"/>
                <w:szCs w:val="22"/>
              </w:rPr>
              <w:t>38553</w:t>
            </w:r>
          </w:p>
        </w:tc>
        <w:tc>
          <w:tcPr>
            <w:tcW w:w="850" w:type="dxa"/>
            <w:vMerge w:val="restart"/>
            <w:tcBorders>
              <w:top w:val="single" w:sz="4" w:space="0" w:color="000000"/>
              <w:left w:val="single" w:sz="4" w:space="0" w:color="000000"/>
              <w:right w:val="single" w:sz="4" w:space="0" w:color="auto"/>
            </w:tcBorders>
            <w:shd w:val="clear" w:color="auto" w:fill="auto"/>
          </w:tcPr>
          <w:p w:rsidR="00BB2F39" w:rsidRPr="002A2E19" w:rsidRDefault="00BB2F39" w:rsidP="00EF648A">
            <w:pPr>
              <w:jc w:val="center"/>
              <w:rPr>
                <w:b/>
                <w:bCs/>
                <w:kern w:val="32"/>
                <w:sz w:val="22"/>
                <w:szCs w:val="22"/>
              </w:rPr>
            </w:pPr>
            <w:r w:rsidRPr="002A2E19">
              <w:rPr>
                <w:b/>
                <w:bCs/>
                <w:kern w:val="32"/>
                <w:sz w:val="22"/>
                <w:szCs w:val="22"/>
              </w:rPr>
              <w:t>38553</w:t>
            </w:r>
          </w:p>
        </w:tc>
        <w:tc>
          <w:tcPr>
            <w:tcW w:w="851" w:type="dxa"/>
            <w:vMerge w:val="restart"/>
            <w:tcBorders>
              <w:top w:val="single" w:sz="4" w:space="0" w:color="000000"/>
              <w:left w:val="single" w:sz="4" w:space="0" w:color="auto"/>
              <w:right w:val="single" w:sz="4" w:space="0" w:color="auto"/>
            </w:tcBorders>
            <w:shd w:val="clear" w:color="auto" w:fill="auto"/>
          </w:tcPr>
          <w:p w:rsidR="00BB2F39" w:rsidRPr="002A2E19" w:rsidRDefault="00BB2F39" w:rsidP="00EF648A">
            <w:pPr>
              <w:jc w:val="center"/>
              <w:rPr>
                <w:b/>
                <w:bCs/>
                <w:kern w:val="32"/>
                <w:sz w:val="22"/>
                <w:szCs w:val="22"/>
              </w:rPr>
            </w:pPr>
            <w:r w:rsidRPr="002A2E19">
              <w:rPr>
                <w:b/>
                <w:bCs/>
                <w:kern w:val="32"/>
                <w:sz w:val="22"/>
                <w:szCs w:val="22"/>
              </w:rPr>
              <w:t>0</w:t>
            </w:r>
          </w:p>
        </w:tc>
        <w:tc>
          <w:tcPr>
            <w:tcW w:w="850" w:type="dxa"/>
            <w:vMerge w:val="restart"/>
            <w:tcBorders>
              <w:top w:val="single" w:sz="4" w:space="0" w:color="000000"/>
              <w:left w:val="single" w:sz="4" w:space="0" w:color="auto"/>
              <w:right w:val="single" w:sz="4" w:space="0" w:color="auto"/>
            </w:tcBorders>
            <w:shd w:val="clear" w:color="auto" w:fill="auto"/>
          </w:tcPr>
          <w:p w:rsidR="00BB2F39" w:rsidRPr="002A2E19" w:rsidRDefault="00BB2F39" w:rsidP="00EF648A">
            <w:pPr>
              <w:jc w:val="center"/>
              <w:rPr>
                <w:b/>
                <w:bCs/>
                <w:kern w:val="32"/>
                <w:sz w:val="22"/>
                <w:szCs w:val="22"/>
              </w:rPr>
            </w:pPr>
            <w:r w:rsidRPr="002A2E19">
              <w:rPr>
                <w:b/>
                <w:bCs/>
                <w:kern w:val="32"/>
                <w:sz w:val="22"/>
                <w:szCs w:val="22"/>
              </w:rPr>
              <w:t>0</w:t>
            </w:r>
          </w:p>
        </w:tc>
        <w:tc>
          <w:tcPr>
            <w:tcW w:w="992" w:type="dxa"/>
            <w:vMerge w:val="restart"/>
            <w:tcBorders>
              <w:top w:val="single" w:sz="4" w:space="0" w:color="000000"/>
              <w:left w:val="single" w:sz="4" w:space="0" w:color="auto"/>
              <w:right w:val="single" w:sz="4" w:space="0" w:color="000000"/>
            </w:tcBorders>
            <w:shd w:val="clear" w:color="auto" w:fill="auto"/>
          </w:tcPr>
          <w:p w:rsidR="00BB2F39" w:rsidRPr="002A2E19" w:rsidRDefault="00BB2F39" w:rsidP="00EF648A">
            <w:pPr>
              <w:jc w:val="center"/>
              <w:rPr>
                <w:b/>
                <w:bCs/>
                <w:kern w:val="32"/>
                <w:sz w:val="22"/>
                <w:szCs w:val="22"/>
              </w:rPr>
            </w:pPr>
            <w:r w:rsidRPr="002A2E19">
              <w:rPr>
                <w:b/>
                <w:bCs/>
                <w:kern w:val="32"/>
                <w:sz w:val="22"/>
                <w:szCs w:val="22"/>
              </w:rPr>
              <w:t>0</w:t>
            </w:r>
          </w:p>
        </w:tc>
        <w:tc>
          <w:tcPr>
            <w:tcW w:w="993" w:type="dxa"/>
            <w:tcBorders>
              <w:top w:val="single" w:sz="4" w:space="0" w:color="000000"/>
              <w:left w:val="single" w:sz="4" w:space="0" w:color="auto"/>
              <w:right w:val="single" w:sz="4" w:space="0" w:color="000000"/>
            </w:tcBorders>
          </w:tcPr>
          <w:p w:rsidR="00BB2F39" w:rsidRPr="002A2E19" w:rsidRDefault="00BB2F39" w:rsidP="00EF648A">
            <w:pPr>
              <w:jc w:val="center"/>
              <w:rPr>
                <w:b/>
                <w:bCs/>
                <w:kern w:val="32"/>
                <w:sz w:val="22"/>
                <w:szCs w:val="22"/>
              </w:rPr>
            </w:pPr>
            <w:r w:rsidRPr="002A2E19">
              <w:rPr>
                <w:b/>
                <w:bCs/>
                <w:kern w:val="32"/>
                <w:sz w:val="22"/>
                <w:szCs w:val="22"/>
              </w:rPr>
              <w:t>115659</w:t>
            </w:r>
          </w:p>
        </w:tc>
      </w:tr>
      <w:tr w:rsidR="00BB2F39" w:rsidRPr="003B0065" w:rsidTr="00EF648A">
        <w:trPr>
          <w:gridAfter w:val="1"/>
          <w:wAfter w:w="272" w:type="dxa"/>
        </w:trPr>
        <w:tc>
          <w:tcPr>
            <w:tcW w:w="2381" w:type="dxa"/>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1560" w:type="dxa"/>
            <w:gridSpan w:val="2"/>
            <w:tcBorders>
              <w:left w:val="single" w:sz="4" w:space="0" w:color="000000"/>
              <w:bottom w:val="single" w:sz="4" w:space="0" w:color="auto"/>
            </w:tcBorders>
            <w:shd w:val="clear" w:color="auto" w:fill="auto"/>
          </w:tcPr>
          <w:p w:rsidR="00BB2F39" w:rsidRPr="003B0065" w:rsidRDefault="00BB2F39" w:rsidP="00EF648A">
            <w:pPr>
              <w:jc w:val="center"/>
              <w:rPr>
                <w:sz w:val="26"/>
                <w:szCs w:val="26"/>
              </w:rPr>
            </w:pPr>
          </w:p>
        </w:tc>
        <w:tc>
          <w:tcPr>
            <w:tcW w:w="850" w:type="dxa"/>
            <w:vMerge/>
            <w:tcBorders>
              <w:left w:val="single" w:sz="4" w:space="0" w:color="000000"/>
              <w:bottom w:val="single" w:sz="4" w:space="0" w:color="000000"/>
            </w:tcBorders>
            <w:shd w:val="clear" w:color="auto" w:fill="auto"/>
          </w:tcPr>
          <w:p w:rsidR="00BB2F39" w:rsidRPr="002842EE" w:rsidRDefault="00BB2F39" w:rsidP="00EF648A">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BB2F39" w:rsidRPr="002842EE" w:rsidRDefault="00BB2F39" w:rsidP="00EF648A">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BB2F39" w:rsidRPr="002842EE" w:rsidRDefault="00BB2F39" w:rsidP="00EF648A">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BB2F39" w:rsidRPr="002842EE" w:rsidRDefault="00BB2F39" w:rsidP="00EF648A">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BB2F39" w:rsidRPr="002842EE" w:rsidRDefault="00BB2F39" w:rsidP="00EF648A">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BB2F39" w:rsidRPr="002842EE" w:rsidRDefault="00BB2F39" w:rsidP="00EF648A">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BB2F39" w:rsidRPr="002842EE" w:rsidRDefault="00BB2F39" w:rsidP="00EF648A">
            <w:pPr>
              <w:snapToGrid w:val="0"/>
              <w:jc w:val="center"/>
              <w:rPr>
                <w:b/>
                <w:sz w:val="22"/>
                <w:szCs w:val="22"/>
              </w:rPr>
            </w:pP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1"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0"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1"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850"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992" w:type="dxa"/>
          </w:tcPr>
          <w:p w:rsidR="00BB2F39" w:rsidRPr="002842EE" w:rsidRDefault="00BB2F39" w:rsidP="00EF648A">
            <w:pPr>
              <w:spacing w:line="288" w:lineRule="atLeast"/>
              <w:jc w:val="center"/>
              <w:rPr>
                <w:rFonts w:cs="Tahoma"/>
                <w:sz w:val="22"/>
                <w:szCs w:val="22"/>
              </w:rPr>
            </w:pPr>
            <w:r>
              <w:rPr>
                <w:rFonts w:cs="Tahoma"/>
                <w:sz w:val="22"/>
                <w:szCs w:val="22"/>
              </w:rPr>
              <w:t>0</w:t>
            </w:r>
          </w:p>
        </w:tc>
        <w:tc>
          <w:tcPr>
            <w:tcW w:w="993" w:type="dxa"/>
          </w:tcPr>
          <w:p w:rsidR="00BB2F39" w:rsidRPr="002842EE" w:rsidRDefault="00BB2F39" w:rsidP="00EF648A">
            <w:pPr>
              <w:spacing w:line="288" w:lineRule="atLeast"/>
              <w:jc w:val="center"/>
              <w:rPr>
                <w:rFonts w:cs="Tahoma"/>
                <w:sz w:val="22"/>
                <w:szCs w:val="22"/>
              </w:rPr>
            </w:pPr>
            <w:r>
              <w:rPr>
                <w:rFonts w:cs="Tahoma"/>
                <w:sz w:val="22"/>
                <w:szCs w:val="22"/>
              </w:rPr>
              <w:t>0</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Borders>
              <w:top w:val="single" w:sz="4" w:space="0" w:color="000000"/>
              <w:left w:val="single" w:sz="4" w:space="0" w:color="000000"/>
            </w:tcBorders>
            <w:shd w:val="clear" w:color="auto" w:fill="auto"/>
          </w:tcPr>
          <w:p w:rsidR="00BB2F39" w:rsidRPr="002842EE" w:rsidRDefault="00BB2F39" w:rsidP="00EF648A">
            <w:pPr>
              <w:jc w:val="center"/>
              <w:rPr>
                <w:bCs/>
                <w:kern w:val="32"/>
                <w:sz w:val="22"/>
                <w:szCs w:val="22"/>
              </w:rPr>
            </w:pPr>
            <w:r>
              <w:rPr>
                <w:bCs/>
                <w:kern w:val="32"/>
                <w:sz w:val="22"/>
                <w:szCs w:val="22"/>
              </w:rPr>
              <w:t>38553</w:t>
            </w:r>
          </w:p>
        </w:tc>
        <w:tc>
          <w:tcPr>
            <w:tcW w:w="851" w:type="dxa"/>
            <w:tcBorders>
              <w:top w:val="single" w:sz="4" w:space="0" w:color="000000"/>
              <w:left w:val="single" w:sz="4" w:space="0" w:color="000000"/>
            </w:tcBorders>
            <w:shd w:val="clear" w:color="auto" w:fill="auto"/>
          </w:tcPr>
          <w:p w:rsidR="00BB2F39" w:rsidRPr="002842EE" w:rsidRDefault="00BB2F39" w:rsidP="00EF648A">
            <w:pPr>
              <w:jc w:val="center"/>
              <w:rPr>
                <w:bCs/>
                <w:kern w:val="32"/>
                <w:sz w:val="22"/>
                <w:szCs w:val="22"/>
              </w:rPr>
            </w:pPr>
            <w:r>
              <w:rPr>
                <w:bCs/>
                <w:kern w:val="32"/>
                <w:sz w:val="22"/>
                <w:szCs w:val="22"/>
              </w:rPr>
              <w:t>38553</w:t>
            </w:r>
          </w:p>
        </w:tc>
        <w:tc>
          <w:tcPr>
            <w:tcW w:w="850" w:type="dxa"/>
            <w:tcBorders>
              <w:top w:val="single" w:sz="4" w:space="0" w:color="000000"/>
              <w:left w:val="single" w:sz="4" w:space="0" w:color="000000"/>
              <w:right w:val="single" w:sz="4" w:space="0" w:color="auto"/>
            </w:tcBorders>
            <w:shd w:val="clear" w:color="auto" w:fill="auto"/>
          </w:tcPr>
          <w:p w:rsidR="00BB2F39" w:rsidRPr="002842EE" w:rsidRDefault="00BB2F39" w:rsidP="00EF648A">
            <w:pPr>
              <w:jc w:val="center"/>
              <w:rPr>
                <w:bCs/>
                <w:kern w:val="32"/>
                <w:sz w:val="22"/>
                <w:szCs w:val="22"/>
              </w:rPr>
            </w:pPr>
            <w:r>
              <w:rPr>
                <w:bCs/>
                <w:kern w:val="32"/>
                <w:sz w:val="22"/>
                <w:szCs w:val="22"/>
              </w:rPr>
              <w:t>38553</w:t>
            </w:r>
          </w:p>
        </w:tc>
        <w:tc>
          <w:tcPr>
            <w:tcW w:w="851" w:type="dxa"/>
            <w:tcBorders>
              <w:top w:val="single" w:sz="4" w:space="0" w:color="000000"/>
              <w:left w:val="single" w:sz="4" w:space="0" w:color="auto"/>
              <w:right w:val="single" w:sz="4" w:space="0" w:color="auto"/>
            </w:tcBorders>
            <w:shd w:val="clear" w:color="auto" w:fill="auto"/>
          </w:tcPr>
          <w:p w:rsidR="00BB2F39" w:rsidRPr="002842EE" w:rsidRDefault="00BB2F39" w:rsidP="00EF648A">
            <w:pPr>
              <w:jc w:val="center"/>
              <w:rPr>
                <w:bCs/>
                <w:kern w:val="32"/>
                <w:sz w:val="22"/>
                <w:szCs w:val="22"/>
              </w:rPr>
            </w:pPr>
            <w:r>
              <w:rPr>
                <w:bCs/>
                <w:kern w:val="32"/>
                <w:sz w:val="22"/>
                <w:szCs w:val="22"/>
              </w:rPr>
              <w:t>0</w:t>
            </w:r>
          </w:p>
        </w:tc>
        <w:tc>
          <w:tcPr>
            <w:tcW w:w="850" w:type="dxa"/>
            <w:tcBorders>
              <w:top w:val="single" w:sz="4" w:space="0" w:color="000000"/>
              <w:left w:val="single" w:sz="4" w:space="0" w:color="auto"/>
              <w:right w:val="single" w:sz="4" w:space="0" w:color="auto"/>
            </w:tcBorders>
            <w:shd w:val="clear" w:color="auto" w:fill="auto"/>
          </w:tcPr>
          <w:p w:rsidR="00BB2F39" w:rsidRPr="002842EE" w:rsidRDefault="00BB2F39" w:rsidP="00EF648A">
            <w:pPr>
              <w:jc w:val="center"/>
              <w:rPr>
                <w:bCs/>
                <w:kern w:val="32"/>
                <w:sz w:val="22"/>
                <w:szCs w:val="22"/>
              </w:rPr>
            </w:pPr>
            <w:r>
              <w:rPr>
                <w:bCs/>
                <w:kern w:val="32"/>
                <w:sz w:val="22"/>
                <w:szCs w:val="22"/>
              </w:rPr>
              <w:t>0</w:t>
            </w:r>
          </w:p>
        </w:tc>
        <w:tc>
          <w:tcPr>
            <w:tcW w:w="992" w:type="dxa"/>
            <w:tcBorders>
              <w:top w:val="single" w:sz="4" w:space="0" w:color="000000"/>
              <w:left w:val="single" w:sz="4" w:space="0" w:color="auto"/>
              <w:right w:val="single" w:sz="4" w:space="0" w:color="000000"/>
            </w:tcBorders>
            <w:shd w:val="clear" w:color="auto" w:fill="auto"/>
          </w:tcPr>
          <w:p w:rsidR="00BB2F39" w:rsidRPr="002842EE" w:rsidRDefault="00BB2F39" w:rsidP="00EF648A">
            <w:pPr>
              <w:jc w:val="center"/>
              <w:rPr>
                <w:bCs/>
                <w:kern w:val="32"/>
                <w:sz w:val="22"/>
                <w:szCs w:val="22"/>
              </w:rPr>
            </w:pPr>
            <w:r>
              <w:rPr>
                <w:bCs/>
                <w:kern w:val="32"/>
                <w:sz w:val="22"/>
                <w:szCs w:val="22"/>
              </w:rPr>
              <w:t>0</w:t>
            </w:r>
          </w:p>
        </w:tc>
        <w:tc>
          <w:tcPr>
            <w:tcW w:w="993" w:type="dxa"/>
            <w:tcBorders>
              <w:top w:val="single" w:sz="4" w:space="0" w:color="000000"/>
              <w:left w:val="single" w:sz="4" w:space="0" w:color="auto"/>
              <w:right w:val="single" w:sz="4" w:space="0" w:color="000000"/>
            </w:tcBorders>
          </w:tcPr>
          <w:p w:rsidR="00BB2F39" w:rsidRPr="002842EE" w:rsidRDefault="00BB2F39" w:rsidP="00EF648A">
            <w:pPr>
              <w:jc w:val="center"/>
              <w:rPr>
                <w:bCs/>
                <w:kern w:val="32"/>
                <w:sz w:val="22"/>
                <w:szCs w:val="22"/>
              </w:rPr>
            </w:pPr>
            <w:r>
              <w:rPr>
                <w:bCs/>
                <w:kern w:val="32"/>
                <w:sz w:val="22"/>
                <w:szCs w:val="22"/>
              </w:rPr>
              <w:t>115659</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BB2F39" w:rsidRPr="001E763E" w:rsidRDefault="00BB2F39" w:rsidP="00EF648A">
            <w:pPr>
              <w:spacing w:line="288" w:lineRule="atLeast"/>
              <w:jc w:val="center"/>
              <w:rPr>
                <w:rFonts w:cs="Tahoma"/>
                <w:sz w:val="26"/>
                <w:szCs w:val="26"/>
              </w:rPr>
            </w:pPr>
            <w:r>
              <w:rPr>
                <w:rFonts w:cs="Tahoma"/>
                <w:sz w:val="26"/>
                <w:szCs w:val="26"/>
              </w:rPr>
              <w:t xml:space="preserve">Направление: </w:t>
            </w:r>
            <w:r>
              <w:rPr>
                <w:sz w:val="26"/>
                <w:szCs w:val="26"/>
              </w:rPr>
              <w:t xml:space="preserve">Поддержка детей </w:t>
            </w:r>
            <w:r w:rsidRPr="00724F3D">
              <w:rPr>
                <w:sz w:val="26"/>
                <w:szCs w:val="26"/>
              </w:rPr>
              <w:t>сирот</w:t>
            </w:r>
            <w:r>
              <w:rPr>
                <w:sz w:val="26"/>
                <w:szCs w:val="26"/>
              </w:rPr>
              <w:t>, и детей оставшихся без попечения родителей</w:t>
            </w:r>
            <w:r w:rsidRPr="00724F3D">
              <w:rPr>
                <w:sz w:val="26"/>
                <w:szCs w:val="26"/>
              </w:rPr>
              <w:t xml:space="preserve"> </w:t>
            </w:r>
          </w:p>
        </w:tc>
      </w:tr>
      <w:tr w:rsidR="00BB2F39" w:rsidRPr="003B0065" w:rsidTr="00EF648A">
        <w:trPr>
          <w:gridAfter w:val="1"/>
          <w:wAfter w:w="272" w:type="dxa"/>
        </w:trPr>
        <w:tc>
          <w:tcPr>
            <w:tcW w:w="2381" w:type="dxa"/>
            <w:vMerge w:val="restart"/>
            <w:tcBorders>
              <w:top w:val="single" w:sz="4" w:space="0" w:color="000000"/>
              <w:left w:val="single" w:sz="4" w:space="0" w:color="000000"/>
            </w:tcBorders>
            <w:shd w:val="clear" w:color="auto" w:fill="auto"/>
          </w:tcPr>
          <w:p w:rsidR="00BB2F39" w:rsidRPr="00B846BC" w:rsidRDefault="00BB2F39" w:rsidP="00EF648A">
            <w:pPr>
              <w:spacing w:line="288" w:lineRule="atLeast"/>
              <w:jc w:val="both"/>
              <w:rPr>
                <w:rFonts w:cs="Tahoma"/>
                <w:sz w:val="26"/>
                <w:szCs w:val="26"/>
              </w:rPr>
            </w:pPr>
            <w:hyperlink r:id="rId11" w:anchor="Par2541#Par2541" w:history="1">
              <w:r w:rsidRPr="002E30FC">
                <w:rPr>
                  <w:rFonts w:cs="Tahoma"/>
                  <w:b/>
                  <w:sz w:val="26"/>
                  <w:szCs w:val="26"/>
                  <w:u w:val="single"/>
                </w:rPr>
                <w:t>Подпрограмма</w:t>
              </w:r>
            </w:hyperlink>
            <w:r w:rsidRPr="00B846BC">
              <w:rPr>
                <w:rFonts w:cs="Tahoma"/>
                <w:sz w:val="26"/>
                <w:szCs w:val="26"/>
              </w:rPr>
              <w:t xml:space="preserve"> </w:t>
            </w:r>
            <w:r w:rsidRPr="00B846BC">
              <w:rPr>
                <w:sz w:val="26"/>
                <w:szCs w:val="26"/>
              </w:rPr>
              <w:t>«</w:t>
            </w:r>
            <w:r>
              <w:rPr>
                <w:sz w:val="26"/>
                <w:szCs w:val="26"/>
              </w:rPr>
              <w:t xml:space="preserve">Поддержка детей  </w:t>
            </w:r>
            <w:r w:rsidRPr="00724F3D">
              <w:rPr>
                <w:sz w:val="26"/>
                <w:szCs w:val="26"/>
              </w:rPr>
              <w:t>сирот</w:t>
            </w:r>
            <w:r>
              <w:rPr>
                <w:sz w:val="26"/>
                <w:szCs w:val="26"/>
              </w:rPr>
              <w:t xml:space="preserve">, и детей </w:t>
            </w:r>
            <w:r>
              <w:rPr>
                <w:sz w:val="26"/>
                <w:szCs w:val="26"/>
              </w:rPr>
              <w:lastRenderedPageBreak/>
              <w:t>оставшихся без попечения родителей</w:t>
            </w:r>
            <w:r w:rsidRPr="00724F3D">
              <w:rPr>
                <w:sz w:val="26"/>
                <w:szCs w:val="26"/>
              </w:rPr>
              <w:t xml:space="preserve"> на </w:t>
            </w:r>
            <w:r w:rsidRPr="009E6A34">
              <w:rPr>
                <w:iCs/>
                <w:color w:val="000000"/>
                <w:sz w:val="26"/>
                <w:szCs w:val="26"/>
              </w:rPr>
              <w:t>20</w:t>
            </w:r>
            <w:r>
              <w:rPr>
                <w:iCs/>
                <w:color w:val="000000"/>
                <w:sz w:val="26"/>
                <w:szCs w:val="26"/>
              </w:rPr>
              <w:t>26</w:t>
            </w:r>
            <w:r w:rsidRPr="009E6A34">
              <w:rPr>
                <w:iCs/>
                <w:color w:val="000000"/>
                <w:sz w:val="26"/>
                <w:szCs w:val="26"/>
              </w:rPr>
              <w:t>-20</w:t>
            </w:r>
            <w:r>
              <w:rPr>
                <w:iCs/>
                <w:color w:val="000000"/>
                <w:sz w:val="26"/>
                <w:szCs w:val="26"/>
              </w:rPr>
              <w:t>31</w:t>
            </w:r>
            <w:r w:rsidRPr="009E6A34">
              <w:rPr>
                <w:iCs/>
                <w:color w:val="000000"/>
                <w:sz w:val="26"/>
                <w:szCs w:val="26"/>
              </w:rPr>
              <w:t xml:space="preserve"> г</w:t>
            </w:r>
            <w:r>
              <w:rPr>
                <w:iCs/>
                <w:color w:val="000000"/>
                <w:sz w:val="26"/>
                <w:szCs w:val="26"/>
              </w:rPr>
              <w:t>г.»</w:t>
            </w:r>
          </w:p>
        </w:tc>
        <w:tc>
          <w:tcPr>
            <w:tcW w:w="1560" w:type="dxa"/>
            <w:gridSpan w:val="2"/>
            <w:vMerge w:val="restart"/>
            <w:tcBorders>
              <w:top w:val="single" w:sz="4" w:space="0" w:color="000000"/>
              <w:left w:val="single" w:sz="4" w:space="0" w:color="000000"/>
            </w:tcBorders>
            <w:shd w:val="clear" w:color="auto" w:fill="auto"/>
          </w:tcPr>
          <w:p w:rsidR="00BB2F39" w:rsidRPr="003B0065" w:rsidRDefault="00BB2F39" w:rsidP="00EF648A">
            <w:pPr>
              <w:jc w:val="both"/>
              <w:rPr>
                <w:sz w:val="26"/>
                <w:szCs w:val="26"/>
              </w:rPr>
            </w:pPr>
            <w:r w:rsidRPr="00396548">
              <w:rPr>
                <w:sz w:val="26"/>
                <w:szCs w:val="26"/>
                <w:lang w:bidi="ru-RU"/>
              </w:rPr>
              <w:lastRenderedPageBreak/>
              <w:t>Заместитель председате</w:t>
            </w:r>
            <w:r w:rsidRPr="00396548">
              <w:rPr>
                <w:sz w:val="26"/>
                <w:szCs w:val="26"/>
                <w:lang w:bidi="ru-RU"/>
              </w:rPr>
              <w:lastRenderedPageBreak/>
              <w:t>ля КУМИ администрации Бейского района РХ Гончарук О.Г.</w:t>
            </w:r>
          </w:p>
        </w:tc>
        <w:tc>
          <w:tcPr>
            <w:tcW w:w="850" w:type="dxa"/>
            <w:vMerge w:val="restart"/>
            <w:tcBorders>
              <w:top w:val="single" w:sz="4" w:space="0" w:color="000000"/>
              <w:left w:val="single" w:sz="4" w:space="0" w:color="000000"/>
            </w:tcBorders>
            <w:shd w:val="clear" w:color="auto" w:fill="auto"/>
          </w:tcPr>
          <w:p w:rsidR="00BB2F39" w:rsidRPr="005730BD" w:rsidRDefault="002803EF" w:rsidP="00EF648A">
            <w:pPr>
              <w:jc w:val="center"/>
              <w:rPr>
                <w:b/>
                <w:sz w:val="22"/>
                <w:szCs w:val="22"/>
              </w:rPr>
            </w:pPr>
            <w:r>
              <w:rPr>
                <w:b/>
                <w:sz w:val="22"/>
                <w:szCs w:val="22"/>
              </w:rPr>
              <w:lastRenderedPageBreak/>
              <w:t>45465,3</w:t>
            </w:r>
          </w:p>
        </w:tc>
        <w:tc>
          <w:tcPr>
            <w:tcW w:w="851" w:type="dxa"/>
            <w:vMerge w:val="restart"/>
            <w:tcBorders>
              <w:top w:val="single" w:sz="4" w:space="0" w:color="000000"/>
              <w:left w:val="single" w:sz="4" w:space="0" w:color="000000"/>
            </w:tcBorders>
            <w:shd w:val="clear" w:color="auto" w:fill="auto"/>
          </w:tcPr>
          <w:p w:rsidR="00BB2F39" w:rsidRPr="005730BD" w:rsidRDefault="00BB2F39" w:rsidP="00EF648A">
            <w:pPr>
              <w:jc w:val="center"/>
              <w:rPr>
                <w:b/>
                <w:sz w:val="22"/>
                <w:szCs w:val="22"/>
              </w:rPr>
            </w:pPr>
            <w:r w:rsidRPr="005730BD">
              <w:rPr>
                <w:b/>
                <w:sz w:val="22"/>
                <w:szCs w:val="22"/>
              </w:rPr>
              <w:t>64067,566</w:t>
            </w:r>
          </w:p>
        </w:tc>
        <w:tc>
          <w:tcPr>
            <w:tcW w:w="850" w:type="dxa"/>
            <w:vMerge w:val="restart"/>
            <w:tcBorders>
              <w:top w:val="single" w:sz="4" w:space="0" w:color="000000"/>
              <w:left w:val="single" w:sz="4" w:space="0" w:color="000000"/>
              <w:right w:val="single" w:sz="4" w:space="0" w:color="auto"/>
            </w:tcBorders>
            <w:shd w:val="clear" w:color="auto" w:fill="auto"/>
          </w:tcPr>
          <w:p w:rsidR="00BB2F39" w:rsidRPr="005730BD" w:rsidRDefault="00BB2F39" w:rsidP="00EF648A">
            <w:pPr>
              <w:jc w:val="center"/>
              <w:rPr>
                <w:b/>
                <w:sz w:val="22"/>
                <w:szCs w:val="22"/>
              </w:rPr>
            </w:pPr>
            <w:r w:rsidRPr="005730BD">
              <w:rPr>
                <w:b/>
                <w:sz w:val="22"/>
                <w:szCs w:val="22"/>
              </w:rPr>
              <w:t>45594,394</w:t>
            </w:r>
          </w:p>
        </w:tc>
        <w:tc>
          <w:tcPr>
            <w:tcW w:w="851" w:type="dxa"/>
            <w:vMerge w:val="restart"/>
            <w:tcBorders>
              <w:top w:val="single" w:sz="4" w:space="0" w:color="000000"/>
              <w:left w:val="single" w:sz="4" w:space="0" w:color="auto"/>
              <w:right w:val="single" w:sz="4" w:space="0" w:color="auto"/>
            </w:tcBorders>
            <w:shd w:val="clear" w:color="auto" w:fill="auto"/>
          </w:tcPr>
          <w:p w:rsidR="00BB2F39" w:rsidRPr="005730BD" w:rsidRDefault="00BB2F39" w:rsidP="00EF648A">
            <w:pPr>
              <w:rPr>
                <w:b/>
                <w:sz w:val="22"/>
                <w:szCs w:val="22"/>
              </w:rPr>
            </w:pPr>
            <w:r w:rsidRPr="005730BD">
              <w:rPr>
                <w:b/>
                <w:sz w:val="22"/>
                <w:szCs w:val="22"/>
              </w:rPr>
              <w:t>0</w:t>
            </w:r>
          </w:p>
        </w:tc>
        <w:tc>
          <w:tcPr>
            <w:tcW w:w="850" w:type="dxa"/>
            <w:vMerge w:val="restart"/>
            <w:tcBorders>
              <w:top w:val="single" w:sz="4" w:space="0" w:color="000000"/>
              <w:left w:val="single" w:sz="4" w:space="0" w:color="auto"/>
              <w:right w:val="single" w:sz="4" w:space="0" w:color="auto"/>
            </w:tcBorders>
            <w:shd w:val="clear" w:color="auto" w:fill="auto"/>
          </w:tcPr>
          <w:p w:rsidR="00BB2F39" w:rsidRPr="005730BD" w:rsidRDefault="00BB2F39" w:rsidP="00EF648A">
            <w:pPr>
              <w:rPr>
                <w:b/>
                <w:sz w:val="22"/>
                <w:szCs w:val="22"/>
              </w:rPr>
            </w:pPr>
            <w:r w:rsidRPr="005730BD">
              <w:rPr>
                <w:b/>
                <w:sz w:val="22"/>
                <w:szCs w:val="22"/>
              </w:rPr>
              <w:t>0</w:t>
            </w:r>
          </w:p>
        </w:tc>
        <w:tc>
          <w:tcPr>
            <w:tcW w:w="992" w:type="dxa"/>
            <w:vMerge w:val="restart"/>
            <w:tcBorders>
              <w:top w:val="single" w:sz="4" w:space="0" w:color="000000"/>
              <w:left w:val="single" w:sz="4" w:space="0" w:color="auto"/>
              <w:right w:val="single" w:sz="4" w:space="0" w:color="000000"/>
            </w:tcBorders>
            <w:shd w:val="clear" w:color="auto" w:fill="auto"/>
          </w:tcPr>
          <w:p w:rsidR="00BB2F39" w:rsidRPr="005730BD" w:rsidRDefault="00BB2F39" w:rsidP="00EF648A">
            <w:pPr>
              <w:rPr>
                <w:b/>
                <w:sz w:val="22"/>
                <w:szCs w:val="22"/>
              </w:rPr>
            </w:pPr>
            <w:r w:rsidRPr="005730BD">
              <w:rPr>
                <w:b/>
                <w:sz w:val="22"/>
                <w:szCs w:val="22"/>
              </w:rPr>
              <w:t>0</w:t>
            </w:r>
          </w:p>
        </w:tc>
        <w:tc>
          <w:tcPr>
            <w:tcW w:w="993" w:type="dxa"/>
            <w:tcBorders>
              <w:top w:val="single" w:sz="4" w:space="0" w:color="000000"/>
              <w:left w:val="single" w:sz="4" w:space="0" w:color="auto"/>
              <w:right w:val="single" w:sz="4" w:space="0" w:color="000000"/>
            </w:tcBorders>
          </w:tcPr>
          <w:p w:rsidR="00BB2F39" w:rsidRPr="005730BD" w:rsidRDefault="002803EF" w:rsidP="00EF648A">
            <w:pPr>
              <w:rPr>
                <w:b/>
                <w:sz w:val="22"/>
                <w:szCs w:val="22"/>
              </w:rPr>
            </w:pPr>
            <w:r>
              <w:rPr>
                <w:b/>
                <w:sz w:val="22"/>
                <w:szCs w:val="22"/>
              </w:rPr>
              <w:t>155127,26</w:t>
            </w:r>
          </w:p>
        </w:tc>
      </w:tr>
      <w:tr w:rsidR="00BB2F39" w:rsidRPr="003B0065" w:rsidTr="00EF648A">
        <w:trPr>
          <w:gridAfter w:val="1"/>
          <w:wAfter w:w="272" w:type="dxa"/>
        </w:trPr>
        <w:tc>
          <w:tcPr>
            <w:tcW w:w="2381" w:type="dxa"/>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1560" w:type="dxa"/>
            <w:gridSpan w:val="2"/>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850" w:type="dxa"/>
            <w:vMerge/>
            <w:tcBorders>
              <w:left w:val="single" w:sz="4" w:space="0" w:color="000000"/>
              <w:bottom w:val="single" w:sz="4" w:space="0" w:color="000000"/>
            </w:tcBorders>
            <w:shd w:val="clear" w:color="auto" w:fill="auto"/>
          </w:tcPr>
          <w:p w:rsidR="00BB2F39" w:rsidRPr="00465512" w:rsidRDefault="00BB2F39" w:rsidP="00EF648A">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BB2F39" w:rsidRPr="00465512" w:rsidRDefault="00BB2F39" w:rsidP="00EF648A">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BB2F39" w:rsidRPr="00465512" w:rsidRDefault="00BB2F39" w:rsidP="00EF648A">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BB2F39" w:rsidRPr="00465512" w:rsidRDefault="00BB2F39" w:rsidP="00EF648A">
            <w:pPr>
              <w:snapToGrid w:val="0"/>
              <w:jc w:val="center"/>
              <w:rPr>
                <w:b/>
                <w:sz w:val="22"/>
                <w:szCs w:val="22"/>
              </w:rPr>
            </w:pP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lastRenderedPageBreak/>
              <w:t>-местный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BB2F39" w:rsidP="00EF648A">
            <w:pPr>
              <w:jc w:val="center"/>
              <w:rPr>
                <w:sz w:val="22"/>
                <w:szCs w:val="22"/>
              </w:rPr>
            </w:pPr>
            <w:r>
              <w:rPr>
                <w:sz w:val="22"/>
                <w:szCs w:val="22"/>
              </w:rPr>
              <w:t>0</w:t>
            </w:r>
          </w:p>
        </w:tc>
        <w:tc>
          <w:tcPr>
            <w:tcW w:w="851" w:type="dxa"/>
          </w:tcPr>
          <w:p w:rsidR="00BB2F39" w:rsidRPr="00465512" w:rsidRDefault="00BB2F39" w:rsidP="00EF648A">
            <w:pPr>
              <w:jc w:val="center"/>
              <w:rPr>
                <w:sz w:val="22"/>
                <w:szCs w:val="22"/>
              </w:rPr>
            </w:pPr>
            <w:r>
              <w:rPr>
                <w:sz w:val="22"/>
                <w:szCs w:val="22"/>
              </w:rPr>
              <w:t>0</w:t>
            </w:r>
          </w:p>
        </w:tc>
        <w:tc>
          <w:tcPr>
            <w:tcW w:w="850" w:type="dxa"/>
          </w:tcPr>
          <w:p w:rsidR="00BB2F39" w:rsidRPr="00465512" w:rsidRDefault="00BB2F39" w:rsidP="00EF648A">
            <w:pPr>
              <w:jc w:val="center"/>
              <w:rPr>
                <w:sz w:val="22"/>
                <w:szCs w:val="22"/>
              </w:rPr>
            </w:pPr>
            <w:r>
              <w:rPr>
                <w:sz w:val="22"/>
                <w:szCs w:val="22"/>
              </w:rPr>
              <w:t>0</w:t>
            </w:r>
          </w:p>
        </w:tc>
        <w:tc>
          <w:tcPr>
            <w:tcW w:w="851" w:type="dxa"/>
          </w:tcPr>
          <w:p w:rsidR="00BB2F39" w:rsidRPr="00465512" w:rsidRDefault="00BB2F39" w:rsidP="00EF648A">
            <w:pPr>
              <w:jc w:val="center"/>
              <w:rPr>
                <w:sz w:val="22"/>
                <w:szCs w:val="22"/>
              </w:rPr>
            </w:pPr>
            <w:r>
              <w:rPr>
                <w:sz w:val="22"/>
                <w:szCs w:val="22"/>
              </w:rPr>
              <w:t>0</w:t>
            </w:r>
          </w:p>
        </w:tc>
        <w:tc>
          <w:tcPr>
            <w:tcW w:w="850" w:type="dxa"/>
          </w:tcPr>
          <w:p w:rsidR="00BB2F39" w:rsidRPr="00465512" w:rsidRDefault="00BB2F39" w:rsidP="00EF648A">
            <w:pPr>
              <w:jc w:val="center"/>
              <w:rPr>
                <w:sz w:val="22"/>
                <w:szCs w:val="22"/>
              </w:rPr>
            </w:pPr>
            <w:r>
              <w:rPr>
                <w:sz w:val="22"/>
                <w:szCs w:val="22"/>
              </w:rPr>
              <w:t>0</w:t>
            </w:r>
          </w:p>
        </w:tc>
        <w:tc>
          <w:tcPr>
            <w:tcW w:w="992" w:type="dxa"/>
          </w:tcPr>
          <w:p w:rsidR="00BB2F39" w:rsidRPr="00465512" w:rsidRDefault="00BB2F39" w:rsidP="00EF648A">
            <w:pPr>
              <w:jc w:val="center"/>
              <w:rPr>
                <w:sz w:val="22"/>
                <w:szCs w:val="22"/>
              </w:rPr>
            </w:pPr>
            <w:r>
              <w:rPr>
                <w:sz w:val="22"/>
                <w:szCs w:val="22"/>
              </w:rPr>
              <w:t>0</w:t>
            </w:r>
          </w:p>
        </w:tc>
        <w:tc>
          <w:tcPr>
            <w:tcW w:w="993" w:type="dxa"/>
          </w:tcPr>
          <w:p w:rsidR="00BB2F39" w:rsidRPr="00465512" w:rsidRDefault="00BB2F39" w:rsidP="00EF648A">
            <w:pPr>
              <w:rPr>
                <w:sz w:val="22"/>
                <w:szCs w:val="22"/>
              </w:rPr>
            </w:pPr>
            <w:r>
              <w:rPr>
                <w:sz w:val="22"/>
                <w:szCs w:val="22"/>
              </w:rPr>
              <w:t>0</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2803EF" w:rsidP="00EF648A">
            <w:pPr>
              <w:jc w:val="center"/>
              <w:rPr>
                <w:sz w:val="22"/>
                <w:szCs w:val="22"/>
              </w:rPr>
            </w:pPr>
            <w:r>
              <w:rPr>
                <w:sz w:val="22"/>
                <w:szCs w:val="22"/>
              </w:rPr>
              <w:t>35490,793</w:t>
            </w:r>
          </w:p>
        </w:tc>
        <w:tc>
          <w:tcPr>
            <w:tcW w:w="851" w:type="dxa"/>
          </w:tcPr>
          <w:p w:rsidR="00BB2F39" w:rsidRPr="00465512" w:rsidRDefault="00BB2F39" w:rsidP="00EF648A">
            <w:pPr>
              <w:jc w:val="center"/>
              <w:rPr>
                <w:sz w:val="22"/>
                <w:szCs w:val="22"/>
              </w:rPr>
            </w:pPr>
            <w:r>
              <w:rPr>
                <w:sz w:val="22"/>
                <w:szCs w:val="22"/>
              </w:rPr>
              <w:t>49755,566</w:t>
            </w:r>
          </w:p>
        </w:tc>
        <w:tc>
          <w:tcPr>
            <w:tcW w:w="850" w:type="dxa"/>
          </w:tcPr>
          <w:p w:rsidR="00BB2F39" w:rsidRPr="00465512" w:rsidRDefault="00BB2F39" w:rsidP="00EF648A">
            <w:pPr>
              <w:jc w:val="center"/>
              <w:rPr>
                <w:sz w:val="22"/>
                <w:szCs w:val="22"/>
              </w:rPr>
            </w:pPr>
            <w:r>
              <w:rPr>
                <w:sz w:val="22"/>
                <w:szCs w:val="22"/>
              </w:rPr>
              <w:t>34487,194</w:t>
            </w:r>
          </w:p>
        </w:tc>
        <w:tc>
          <w:tcPr>
            <w:tcW w:w="851" w:type="dxa"/>
          </w:tcPr>
          <w:p w:rsidR="00BB2F39" w:rsidRPr="00465512" w:rsidRDefault="00BB2F39" w:rsidP="00EF648A">
            <w:pPr>
              <w:jc w:val="center"/>
              <w:rPr>
                <w:sz w:val="22"/>
                <w:szCs w:val="22"/>
              </w:rPr>
            </w:pPr>
            <w:r>
              <w:rPr>
                <w:sz w:val="22"/>
                <w:szCs w:val="22"/>
              </w:rPr>
              <w:t>0</w:t>
            </w:r>
          </w:p>
        </w:tc>
        <w:tc>
          <w:tcPr>
            <w:tcW w:w="850" w:type="dxa"/>
          </w:tcPr>
          <w:p w:rsidR="00BB2F39" w:rsidRPr="00465512" w:rsidRDefault="00BB2F39" w:rsidP="00EF648A">
            <w:pPr>
              <w:jc w:val="center"/>
              <w:rPr>
                <w:sz w:val="22"/>
                <w:szCs w:val="22"/>
              </w:rPr>
            </w:pPr>
            <w:r>
              <w:rPr>
                <w:sz w:val="22"/>
                <w:szCs w:val="22"/>
              </w:rPr>
              <w:t>0</w:t>
            </w:r>
          </w:p>
        </w:tc>
        <w:tc>
          <w:tcPr>
            <w:tcW w:w="992" w:type="dxa"/>
          </w:tcPr>
          <w:p w:rsidR="00BB2F39" w:rsidRPr="00465512" w:rsidRDefault="00BB2F39" w:rsidP="00EF648A">
            <w:pPr>
              <w:jc w:val="center"/>
              <w:rPr>
                <w:sz w:val="22"/>
                <w:szCs w:val="22"/>
              </w:rPr>
            </w:pPr>
            <w:r>
              <w:rPr>
                <w:sz w:val="22"/>
                <w:szCs w:val="22"/>
              </w:rPr>
              <w:t>0</w:t>
            </w:r>
          </w:p>
        </w:tc>
        <w:tc>
          <w:tcPr>
            <w:tcW w:w="993" w:type="dxa"/>
          </w:tcPr>
          <w:p w:rsidR="00BB2F39" w:rsidRPr="00465512" w:rsidRDefault="002803EF" w:rsidP="00EF648A">
            <w:pPr>
              <w:rPr>
                <w:sz w:val="22"/>
                <w:szCs w:val="22"/>
              </w:rPr>
            </w:pPr>
            <w:r>
              <w:rPr>
                <w:sz w:val="22"/>
                <w:szCs w:val="22"/>
              </w:rPr>
              <w:t>119733,55</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BB2F39" w:rsidP="00EF648A">
            <w:pPr>
              <w:jc w:val="center"/>
              <w:rPr>
                <w:sz w:val="22"/>
                <w:szCs w:val="22"/>
              </w:rPr>
            </w:pPr>
            <w:r>
              <w:rPr>
                <w:sz w:val="22"/>
                <w:szCs w:val="22"/>
              </w:rPr>
              <w:t>9974,5</w:t>
            </w:r>
          </w:p>
        </w:tc>
        <w:tc>
          <w:tcPr>
            <w:tcW w:w="851" w:type="dxa"/>
          </w:tcPr>
          <w:p w:rsidR="00BB2F39" w:rsidRPr="00465512" w:rsidRDefault="00BB2F39" w:rsidP="00EF648A">
            <w:pPr>
              <w:jc w:val="center"/>
              <w:rPr>
                <w:sz w:val="22"/>
                <w:szCs w:val="22"/>
              </w:rPr>
            </w:pPr>
            <w:r>
              <w:rPr>
                <w:sz w:val="22"/>
                <w:szCs w:val="22"/>
              </w:rPr>
              <w:t>14312,0</w:t>
            </w:r>
          </w:p>
        </w:tc>
        <w:tc>
          <w:tcPr>
            <w:tcW w:w="850" w:type="dxa"/>
          </w:tcPr>
          <w:p w:rsidR="00BB2F39" w:rsidRPr="00465512" w:rsidRDefault="00BB2F39" w:rsidP="00EF648A">
            <w:pPr>
              <w:jc w:val="center"/>
              <w:rPr>
                <w:sz w:val="22"/>
                <w:szCs w:val="22"/>
              </w:rPr>
            </w:pPr>
            <w:r>
              <w:rPr>
                <w:sz w:val="22"/>
                <w:szCs w:val="22"/>
              </w:rPr>
              <w:t>11107,2</w:t>
            </w:r>
          </w:p>
        </w:tc>
        <w:tc>
          <w:tcPr>
            <w:tcW w:w="851" w:type="dxa"/>
          </w:tcPr>
          <w:p w:rsidR="00BB2F39" w:rsidRPr="00465512" w:rsidRDefault="00BB2F39" w:rsidP="00EF648A">
            <w:pPr>
              <w:jc w:val="center"/>
              <w:rPr>
                <w:sz w:val="22"/>
                <w:szCs w:val="22"/>
              </w:rPr>
            </w:pPr>
            <w:r>
              <w:rPr>
                <w:sz w:val="22"/>
                <w:szCs w:val="22"/>
              </w:rPr>
              <w:t>0</w:t>
            </w:r>
          </w:p>
        </w:tc>
        <w:tc>
          <w:tcPr>
            <w:tcW w:w="850" w:type="dxa"/>
          </w:tcPr>
          <w:p w:rsidR="00BB2F39" w:rsidRPr="00465512" w:rsidRDefault="00BB2F39" w:rsidP="00EF648A">
            <w:pPr>
              <w:jc w:val="center"/>
              <w:rPr>
                <w:sz w:val="22"/>
                <w:szCs w:val="22"/>
              </w:rPr>
            </w:pPr>
            <w:r>
              <w:rPr>
                <w:sz w:val="22"/>
                <w:szCs w:val="22"/>
              </w:rPr>
              <w:t>0</w:t>
            </w:r>
          </w:p>
        </w:tc>
        <w:tc>
          <w:tcPr>
            <w:tcW w:w="992" w:type="dxa"/>
          </w:tcPr>
          <w:p w:rsidR="00BB2F39" w:rsidRPr="00465512" w:rsidRDefault="00BB2F39" w:rsidP="00EF648A">
            <w:pPr>
              <w:jc w:val="center"/>
              <w:rPr>
                <w:sz w:val="22"/>
                <w:szCs w:val="22"/>
              </w:rPr>
            </w:pPr>
            <w:r>
              <w:rPr>
                <w:sz w:val="22"/>
                <w:szCs w:val="22"/>
              </w:rPr>
              <w:t>0</w:t>
            </w:r>
          </w:p>
        </w:tc>
        <w:tc>
          <w:tcPr>
            <w:tcW w:w="993" w:type="dxa"/>
          </w:tcPr>
          <w:p w:rsidR="00BB2F39" w:rsidRPr="00465512" w:rsidRDefault="00BB2F39" w:rsidP="00EF648A">
            <w:pPr>
              <w:rPr>
                <w:sz w:val="22"/>
                <w:szCs w:val="22"/>
              </w:rPr>
            </w:pPr>
            <w:r>
              <w:rPr>
                <w:sz w:val="22"/>
                <w:szCs w:val="22"/>
              </w:rPr>
              <w:t>35393,7</w:t>
            </w:r>
          </w:p>
        </w:tc>
      </w:tr>
      <w:tr w:rsidR="00BB2F39" w:rsidRPr="00E67F25"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BB2F39" w:rsidRPr="00E67F25" w:rsidRDefault="00BB2F39" w:rsidP="00EF648A">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Поддержка детского отдыха, оздоровления и занятости детей</w:t>
            </w:r>
          </w:p>
        </w:tc>
      </w:tr>
      <w:tr w:rsidR="00BB2F39" w:rsidRPr="003B0065" w:rsidTr="00EF648A">
        <w:trPr>
          <w:gridAfter w:val="1"/>
          <w:wAfter w:w="272" w:type="dxa"/>
        </w:trPr>
        <w:tc>
          <w:tcPr>
            <w:tcW w:w="2381" w:type="dxa"/>
            <w:vMerge w:val="restart"/>
            <w:tcBorders>
              <w:top w:val="single" w:sz="4" w:space="0" w:color="000000"/>
              <w:left w:val="single" w:sz="4" w:space="0" w:color="000000"/>
            </w:tcBorders>
            <w:shd w:val="clear" w:color="auto" w:fill="auto"/>
          </w:tcPr>
          <w:p w:rsidR="00BB2F39" w:rsidRPr="00B846BC" w:rsidRDefault="00BB2F39" w:rsidP="00EF648A">
            <w:pPr>
              <w:spacing w:line="288" w:lineRule="atLeast"/>
              <w:jc w:val="both"/>
              <w:rPr>
                <w:rFonts w:cs="Tahoma"/>
                <w:sz w:val="26"/>
                <w:szCs w:val="26"/>
              </w:rPr>
            </w:pPr>
            <w:hyperlink r:id="rId12" w:anchor="Par2541#Par2541" w:history="1">
              <w:r w:rsidRPr="002E30FC">
                <w:rPr>
                  <w:rFonts w:cs="Tahoma"/>
                  <w:b/>
                  <w:sz w:val="26"/>
                  <w:szCs w:val="26"/>
                  <w:u w:val="single"/>
                </w:rPr>
                <w:t>Подпрограмма</w:t>
              </w:r>
            </w:hyperlink>
            <w:r w:rsidRPr="00B846BC">
              <w:rPr>
                <w:rFonts w:cs="Tahoma"/>
                <w:sz w:val="26"/>
                <w:szCs w:val="26"/>
              </w:rPr>
              <w:t xml:space="preserve"> </w:t>
            </w:r>
            <w:r w:rsidRPr="00B846BC">
              <w:rPr>
                <w:sz w:val="26"/>
                <w:szCs w:val="26"/>
              </w:rPr>
              <w:t>«</w:t>
            </w:r>
            <w:r w:rsidRPr="00724F3D">
              <w:rPr>
                <w:sz w:val="26"/>
                <w:szCs w:val="26"/>
              </w:rPr>
              <w:t xml:space="preserve">Организация отдыха </w:t>
            </w:r>
            <w:r>
              <w:rPr>
                <w:sz w:val="26"/>
                <w:szCs w:val="26"/>
              </w:rPr>
              <w:t>и оздоровления детей</w:t>
            </w:r>
            <w:r>
              <w:rPr>
                <w:iCs/>
                <w:color w:val="000000"/>
                <w:sz w:val="26"/>
                <w:szCs w:val="26"/>
              </w:rPr>
              <w:t xml:space="preserve"> на 2026-2031 </w:t>
            </w:r>
            <w:r w:rsidRPr="009E6A34">
              <w:rPr>
                <w:iCs/>
                <w:color w:val="000000"/>
                <w:sz w:val="26"/>
                <w:szCs w:val="26"/>
              </w:rPr>
              <w:t>гг</w:t>
            </w:r>
            <w:r>
              <w:rPr>
                <w:iCs/>
                <w:color w:val="000000"/>
                <w:sz w:val="26"/>
                <w:szCs w:val="26"/>
              </w:rPr>
              <w:t>.»</w:t>
            </w:r>
          </w:p>
        </w:tc>
        <w:tc>
          <w:tcPr>
            <w:tcW w:w="1560" w:type="dxa"/>
            <w:gridSpan w:val="2"/>
            <w:vMerge w:val="restart"/>
            <w:tcBorders>
              <w:top w:val="single" w:sz="4" w:space="0" w:color="000000"/>
              <w:left w:val="single" w:sz="4" w:space="0" w:color="000000"/>
            </w:tcBorders>
            <w:shd w:val="clear" w:color="auto" w:fill="auto"/>
          </w:tcPr>
          <w:p w:rsidR="00BB2F39" w:rsidRPr="003B0065" w:rsidRDefault="00BB2F39" w:rsidP="00EF648A">
            <w:pPr>
              <w:rPr>
                <w:sz w:val="26"/>
                <w:szCs w:val="26"/>
              </w:rPr>
            </w:pPr>
            <w:r>
              <w:rPr>
                <w:sz w:val="26"/>
                <w:szCs w:val="26"/>
                <w:lang w:bidi="ru-RU"/>
              </w:rPr>
              <w:t xml:space="preserve">Начальник управления образования администрации Бейского </w:t>
            </w:r>
            <w:proofErr w:type="spellStart"/>
            <w:r>
              <w:rPr>
                <w:sz w:val="26"/>
                <w:szCs w:val="26"/>
                <w:lang w:bidi="ru-RU"/>
              </w:rPr>
              <w:t>мун</w:t>
            </w:r>
            <w:proofErr w:type="spellEnd"/>
            <w:r>
              <w:rPr>
                <w:sz w:val="26"/>
                <w:szCs w:val="26"/>
                <w:lang w:bidi="ru-RU"/>
              </w:rPr>
              <w:t xml:space="preserve">. района РХ </w:t>
            </w:r>
            <w:proofErr w:type="spellStart"/>
            <w:r>
              <w:rPr>
                <w:sz w:val="26"/>
                <w:szCs w:val="26"/>
                <w:lang w:bidi="ru-RU"/>
              </w:rPr>
              <w:t>Беглянова</w:t>
            </w:r>
            <w:proofErr w:type="spellEnd"/>
            <w:r>
              <w:rPr>
                <w:sz w:val="26"/>
                <w:szCs w:val="26"/>
                <w:lang w:bidi="ru-RU"/>
              </w:rPr>
              <w:t xml:space="preserve"> И.П.</w:t>
            </w:r>
          </w:p>
        </w:tc>
        <w:tc>
          <w:tcPr>
            <w:tcW w:w="850" w:type="dxa"/>
            <w:vMerge w:val="restart"/>
            <w:tcBorders>
              <w:top w:val="single" w:sz="4" w:space="0" w:color="000000"/>
              <w:left w:val="single" w:sz="4" w:space="0" w:color="000000"/>
            </w:tcBorders>
            <w:shd w:val="clear" w:color="auto" w:fill="auto"/>
          </w:tcPr>
          <w:p w:rsidR="00BB2F39" w:rsidRPr="005730BD" w:rsidRDefault="002803EF" w:rsidP="00EF648A">
            <w:pPr>
              <w:jc w:val="center"/>
              <w:rPr>
                <w:b/>
                <w:sz w:val="22"/>
                <w:szCs w:val="22"/>
              </w:rPr>
            </w:pPr>
            <w:r>
              <w:rPr>
                <w:b/>
                <w:sz w:val="22"/>
                <w:szCs w:val="22"/>
              </w:rPr>
              <w:t>7905,5</w:t>
            </w:r>
          </w:p>
        </w:tc>
        <w:tc>
          <w:tcPr>
            <w:tcW w:w="851" w:type="dxa"/>
            <w:vMerge w:val="restart"/>
            <w:tcBorders>
              <w:top w:val="single" w:sz="4" w:space="0" w:color="000000"/>
              <w:left w:val="single" w:sz="4" w:space="0" w:color="000000"/>
            </w:tcBorders>
            <w:shd w:val="clear" w:color="auto" w:fill="auto"/>
          </w:tcPr>
          <w:p w:rsidR="00BB2F39" w:rsidRPr="005730BD" w:rsidRDefault="00BB2F39" w:rsidP="00EF648A">
            <w:pPr>
              <w:jc w:val="center"/>
              <w:rPr>
                <w:b/>
                <w:sz w:val="22"/>
                <w:szCs w:val="22"/>
              </w:rPr>
            </w:pPr>
            <w:r w:rsidRPr="005730BD">
              <w:rPr>
                <w:b/>
                <w:sz w:val="22"/>
                <w:szCs w:val="22"/>
              </w:rPr>
              <w:t>7055,532</w:t>
            </w:r>
          </w:p>
        </w:tc>
        <w:tc>
          <w:tcPr>
            <w:tcW w:w="850" w:type="dxa"/>
            <w:vMerge w:val="restart"/>
            <w:tcBorders>
              <w:top w:val="single" w:sz="4" w:space="0" w:color="000000"/>
              <w:left w:val="single" w:sz="4" w:space="0" w:color="000000"/>
              <w:right w:val="single" w:sz="4" w:space="0" w:color="auto"/>
            </w:tcBorders>
            <w:shd w:val="clear" w:color="auto" w:fill="auto"/>
          </w:tcPr>
          <w:p w:rsidR="00BB2F39" w:rsidRPr="005730BD" w:rsidRDefault="00BB2F39" w:rsidP="00EF648A">
            <w:pPr>
              <w:jc w:val="center"/>
              <w:rPr>
                <w:b/>
                <w:sz w:val="22"/>
                <w:szCs w:val="22"/>
              </w:rPr>
            </w:pPr>
            <w:r w:rsidRPr="005730BD">
              <w:rPr>
                <w:b/>
                <w:sz w:val="22"/>
                <w:szCs w:val="22"/>
              </w:rPr>
              <w:t>7055,532</w:t>
            </w:r>
          </w:p>
        </w:tc>
        <w:tc>
          <w:tcPr>
            <w:tcW w:w="851" w:type="dxa"/>
            <w:vMerge w:val="restart"/>
            <w:tcBorders>
              <w:top w:val="single" w:sz="4" w:space="0" w:color="000000"/>
              <w:left w:val="single" w:sz="4" w:space="0" w:color="auto"/>
              <w:right w:val="single" w:sz="4" w:space="0" w:color="auto"/>
            </w:tcBorders>
            <w:shd w:val="clear" w:color="auto" w:fill="auto"/>
          </w:tcPr>
          <w:p w:rsidR="00BB2F39" w:rsidRPr="005730BD" w:rsidRDefault="00BB2F39" w:rsidP="00EF648A">
            <w:pPr>
              <w:jc w:val="center"/>
              <w:rPr>
                <w:b/>
                <w:sz w:val="22"/>
                <w:szCs w:val="22"/>
              </w:rPr>
            </w:pPr>
            <w:r w:rsidRPr="005730BD">
              <w:rPr>
                <w:b/>
                <w:sz w:val="22"/>
                <w:szCs w:val="22"/>
              </w:rPr>
              <w:t>570,0</w:t>
            </w:r>
          </w:p>
        </w:tc>
        <w:tc>
          <w:tcPr>
            <w:tcW w:w="850" w:type="dxa"/>
            <w:vMerge w:val="restart"/>
            <w:tcBorders>
              <w:top w:val="single" w:sz="4" w:space="0" w:color="000000"/>
              <w:left w:val="single" w:sz="4" w:space="0" w:color="auto"/>
              <w:right w:val="single" w:sz="4" w:space="0" w:color="auto"/>
            </w:tcBorders>
            <w:shd w:val="clear" w:color="auto" w:fill="auto"/>
          </w:tcPr>
          <w:p w:rsidR="00BB2F39" w:rsidRPr="005730BD" w:rsidRDefault="00BB2F39" w:rsidP="00EF648A">
            <w:pPr>
              <w:jc w:val="center"/>
              <w:rPr>
                <w:b/>
                <w:sz w:val="22"/>
                <w:szCs w:val="22"/>
              </w:rPr>
            </w:pPr>
            <w:r w:rsidRPr="005730BD">
              <w:rPr>
                <w:b/>
                <w:sz w:val="22"/>
                <w:szCs w:val="22"/>
              </w:rPr>
              <w:t>570,0</w:t>
            </w:r>
          </w:p>
        </w:tc>
        <w:tc>
          <w:tcPr>
            <w:tcW w:w="992" w:type="dxa"/>
            <w:vMerge w:val="restart"/>
            <w:tcBorders>
              <w:top w:val="single" w:sz="4" w:space="0" w:color="000000"/>
              <w:left w:val="single" w:sz="4" w:space="0" w:color="auto"/>
              <w:right w:val="single" w:sz="4" w:space="0" w:color="000000"/>
            </w:tcBorders>
            <w:shd w:val="clear" w:color="auto" w:fill="auto"/>
          </w:tcPr>
          <w:p w:rsidR="00BB2F39" w:rsidRPr="005730BD" w:rsidRDefault="00BB2F39" w:rsidP="00EF648A">
            <w:pPr>
              <w:jc w:val="center"/>
              <w:rPr>
                <w:b/>
                <w:sz w:val="22"/>
                <w:szCs w:val="22"/>
              </w:rPr>
            </w:pPr>
            <w:r w:rsidRPr="005730BD">
              <w:rPr>
                <w:b/>
                <w:sz w:val="22"/>
                <w:szCs w:val="22"/>
              </w:rPr>
              <w:t>570,0</w:t>
            </w:r>
          </w:p>
        </w:tc>
        <w:tc>
          <w:tcPr>
            <w:tcW w:w="993" w:type="dxa"/>
            <w:tcBorders>
              <w:top w:val="single" w:sz="4" w:space="0" w:color="000000"/>
              <w:left w:val="single" w:sz="4" w:space="0" w:color="auto"/>
              <w:right w:val="single" w:sz="4" w:space="0" w:color="000000"/>
            </w:tcBorders>
          </w:tcPr>
          <w:p w:rsidR="00BB2F39" w:rsidRPr="005730BD" w:rsidRDefault="002803EF" w:rsidP="00EF648A">
            <w:pPr>
              <w:rPr>
                <w:b/>
                <w:sz w:val="22"/>
                <w:szCs w:val="22"/>
              </w:rPr>
            </w:pPr>
            <w:r>
              <w:rPr>
                <w:b/>
                <w:sz w:val="22"/>
                <w:szCs w:val="22"/>
              </w:rPr>
              <w:t>23726,56</w:t>
            </w:r>
          </w:p>
        </w:tc>
      </w:tr>
      <w:tr w:rsidR="00BB2F39" w:rsidRPr="003B0065" w:rsidTr="00EF648A">
        <w:trPr>
          <w:gridAfter w:val="1"/>
          <w:wAfter w:w="272" w:type="dxa"/>
        </w:trPr>
        <w:tc>
          <w:tcPr>
            <w:tcW w:w="2381" w:type="dxa"/>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1560" w:type="dxa"/>
            <w:gridSpan w:val="2"/>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850" w:type="dxa"/>
            <w:vMerge/>
            <w:tcBorders>
              <w:left w:val="single" w:sz="4" w:space="0" w:color="000000"/>
              <w:bottom w:val="single" w:sz="4" w:space="0" w:color="000000"/>
            </w:tcBorders>
            <w:shd w:val="clear" w:color="auto" w:fill="auto"/>
          </w:tcPr>
          <w:p w:rsidR="00BB2F39" w:rsidRPr="00465512" w:rsidRDefault="00BB2F39" w:rsidP="00EF648A">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BB2F39" w:rsidRPr="00465512" w:rsidRDefault="00BB2F39" w:rsidP="00EF648A">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BB2F39" w:rsidRPr="00465512" w:rsidRDefault="00BB2F39" w:rsidP="00EF648A">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BB2F39" w:rsidRPr="00550A71" w:rsidRDefault="00BB2F39" w:rsidP="00EF648A">
            <w:pPr>
              <w:snapToGrid w:val="0"/>
              <w:rPr>
                <w:sz w:val="22"/>
                <w:szCs w:val="22"/>
              </w:rPr>
            </w:pP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2803EF" w:rsidP="00EF648A">
            <w:pPr>
              <w:jc w:val="center"/>
              <w:rPr>
                <w:sz w:val="22"/>
                <w:szCs w:val="22"/>
              </w:rPr>
            </w:pPr>
            <w:r>
              <w:rPr>
                <w:sz w:val="22"/>
                <w:szCs w:val="22"/>
              </w:rPr>
              <w:t>1684,868</w:t>
            </w:r>
          </w:p>
        </w:tc>
        <w:tc>
          <w:tcPr>
            <w:tcW w:w="851" w:type="dxa"/>
          </w:tcPr>
          <w:p w:rsidR="00BB2F39" w:rsidRPr="00465512" w:rsidRDefault="00BB2F39" w:rsidP="00EF648A">
            <w:pPr>
              <w:jc w:val="center"/>
              <w:rPr>
                <w:sz w:val="22"/>
                <w:szCs w:val="22"/>
              </w:rPr>
            </w:pPr>
            <w:r>
              <w:rPr>
                <w:sz w:val="22"/>
                <w:szCs w:val="22"/>
              </w:rPr>
              <w:t>834,9</w:t>
            </w:r>
          </w:p>
        </w:tc>
        <w:tc>
          <w:tcPr>
            <w:tcW w:w="850" w:type="dxa"/>
          </w:tcPr>
          <w:p w:rsidR="00BB2F39" w:rsidRPr="00465512" w:rsidRDefault="00BB2F39" w:rsidP="00EF648A">
            <w:pPr>
              <w:jc w:val="center"/>
              <w:rPr>
                <w:sz w:val="22"/>
                <w:szCs w:val="22"/>
              </w:rPr>
            </w:pPr>
            <w:r>
              <w:rPr>
                <w:sz w:val="22"/>
                <w:szCs w:val="22"/>
              </w:rPr>
              <w:t>834,9</w:t>
            </w:r>
          </w:p>
        </w:tc>
        <w:tc>
          <w:tcPr>
            <w:tcW w:w="851" w:type="dxa"/>
          </w:tcPr>
          <w:p w:rsidR="00BB2F39" w:rsidRPr="00465512" w:rsidRDefault="00BB2F39" w:rsidP="00EF648A">
            <w:pPr>
              <w:jc w:val="center"/>
              <w:rPr>
                <w:sz w:val="22"/>
                <w:szCs w:val="22"/>
              </w:rPr>
            </w:pPr>
            <w:r>
              <w:rPr>
                <w:sz w:val="22"/>
                <w:szCs w:val="22"/>
              </w:rPr>
              <w:t>570,0</w:t>
            </w:r>
          </w:p>
        </w:tc>
        <w:tc>
          <w:tcPr>
            <w:tcW w:w="850" w:type="dxa"/>
          </w:tcPr>
          <w:p w:rsidR="00BB2F39" w:rsidRPr="00465512" w:rsidRDefault="00BB2F39" w:rsidP="00EF648A">
            <w:pPr>
              <w:jc w:val="center"/>
              <w:rPr>
                <w:sz w:val="22"/>
                <w:szCs w:val="22"/>
              </w:rPr>
            </w:pPr>
            <w:r>
              <w:rPr>
                <w:sz w:val="22"/>
                <w:szCs w:val="22"/>
              </w:rPr>
              <w:t>570,0</w:t>
            </w:r>
          </w:p>
        </w:tc>
        <w:tc>
          <w:tcPr>
            <w:tcW w:w="992" w:type="dxa"/>
          </w:tcPr>
          <w:p w:rsidR="00BB2F39" w:rsidRPr="00465512" w:rsidRDefault="00BB2F39" w:rsidP="00EF648A">
            <w:pPr>
              <w:jc w:val="center"/>
              <w:rPr>
                <w:sz w:val="22"/>
                <w:szCs w:val="22"/>
              </w:rPr>
            </w:pPr>
            <w:r>
              <w:rPr>
                <w:sz w:val="22"/>
                <w:szCs w:val="22"/>
              </w:rPr>
              <w:t>570,0</w:t>
            </w:r>
          </w:p>
        </w:tc>
        <w:tc>
          <w:tcPr>
            <w:tcW w:w="993" w:type="dxa"/>
          </w:tcPr>
          <w:p w:rsidR="00BB2F39" w:rsidRPr="00465512" w:rsidRDefault="002803EF" w:rsidP="00EF648A">
            <w:pPr>
              <w:jc w:val="center"/>
              <w:rPr>
                <w:sz w:val="22"/>
                <w:szCs w:val="22"/>
              </w:rPr>
            </w:pPr>
            <w:r>
              <w:rPr>
                <w:sz w:val="22"/>
                <w:szCs w:val="22"/>
              </w:rPr>
              <w:t>5064,67</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BB2F39" w:rsidP="00EF648A">
            <w:pPr>
              <w:jc w:val="center"/>
              <w:rPr>
                <w:sz w:val="22"/>
                <w:szCs w:val="22"/>
              </w:rPr>
            </w:pPr>
            <w:r>
              <w:rPr>
                <w:sz w:val="22"/>
                <w:szCs w:val="22"/>
              </w:rPr>
              <w:t>6220,632</w:t>
            </w:r>
          </w:p>
        </w:tc>
        <w:tc>
          <w:tcPr>
            <w:tcW w:w="851" w:type="dxa"/>
          </w:tcPr>
          <w:p w:rsidR="00BB2F39" w:rsidRPr="00465512" w:rsidRDefault="00BB2F39" w:rsidP="00EF648A">
            <w:pPr>
              <w:jc w:val="center"/>
              <w:rPr>
                <w:sz w:val="22"/>
                <w:szCs w:val="22"/>
              </w:rPr>
            </w:pPr>
            <w:r>
              <w:rPr>
                <w:sz w:val="22"/>
                <w:szCs w:val="22"/>
              </w:rPr>
              <w:t>6220,632</w:t>
            </w:r>
          </w:p>
        </w:tc>
        <w:tc>
          <w:tcPr>
            <w:tcW w:w="850" w:type="dxa"/>
          </w:tcPr>
          <w:p w:rsidR="00BB2F39" w:rsidRPr="00465512" w:rsidRDefault="00BB2F39" w:rsidP="00EF648A">
            <w:pPr>
              <w:jc w:val="center"/>
              <w:rPr>
                <w:sz w:val="22"/>
                <w:szCs w:val="22"/>
              </w:rPr>
            </w:pPr>
            <w:r>
              <w:rPr>
                <w:sz w:val="22"/>
                <w:szCs w:val="22"/>
              </w:rPr>
              <w:t>6220,632</w:t>
            </w:r>
          </w:p>
        </w:tc>
        <w:tc>
          <w:tcPr>
            <w:tcW w:w="851" w:type="dxa"/>
          </w:tcPr>
          <w:p w:rsidR="00BB2F39" w:rsidRPr="00465512" w:rsidRDefault="00BB2F39" w:rsidP="00EF648A">
            <w:pPr>
              <w:jc w:val="center"/>
              <w:rPr>
                <w:sz w:val="22"/>
                <w:szCs w:val="22"/>
              </w:rPr>
            </w:pPr>
            <w:r>
              <w:rPr>
                <w:sz w:val="22"/>
                <w:szCs w:val="22"/>
              </w:rPr>
              <w:t>0</w:t>
            </w:r>
          </w:p>
        </w:tc>
        <w:tc>
          <w:tcPr>
            <w:tcW w:w="850" w:type="dxa"/>
          </w:tcPr>
          <w:p w:rsidR="00BB2F39" w:rsidRPr="00465512" w:rsidRDefault="00BB2F39" w:rsidP="00EF648A">
            <w:pPr>
              <w:jc w:val="center"/>
              <w:rPr>
                <w:sz w:val="22"/>
                <w:szCs w:val="22"/>
              </w:rPr>
            </w:pPr>
            <w:r>
              <w:rPr>
                <w:sz w:val="22"/>
                <w:szCs w:val="22"/>
              </w:rPr>
              <w:t>0</w:t>
            </w:r>
          </w:p>
        </w:tc>
        <w:tc>
          <w:tcPr>
            <w:tcW w:w="992" w:type="dxa"/>
          </w:tcPr>
          <w:p w:rsidR="00BB2F39" w:rsidRPr="00465512" w:rsidRDefault="00BB2F39" w:rsidP="00EF648A">
            <w:pPr>
              <w:jc w:val="center"/>
              <w:rPr>
                <w:sz w:val="22"/>
                <w:szCs w:val="22"/>
              </w:rPr>
            </w:pPr>
            <w:r>
              <w:rPr>
                <w:sz w:val="22"/>
                <w:szCs w:val="22"/>
              </w:rPr>
              <w:t>0</w:t>
            </w:r>
          </w:p>
        </w:tc>
        <w:tc>
          <w:tcPr>
            <w:tcW w:w="993" w:type="dxa"/>
          </w:tcPr>
          <w:p w:rsidR="00BB2F39" w:rsidRPr="00465512" w:rsidRDefault="00BB2F39" w:rsidP="00EF648A">
            <w:pPr>
              <w:jc w:val="center"/>
              <w:rPr>
                <w:sz w:val="22"/>
                <w:szCs w:val="22"/>
              </w:rPr>
            </w:pPr>
            <w:r>
              <w:rPr>
                <w:sz w:val="22"/>
                <w:szCs w:val="22"/>
              </w:rPr>
              <w:t>18661,896</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Pr>
                <w:rFonts w:cs="Tahoma"/>
                <w:sz w:val="26"/>
                <w:szCs w:val="26"/>
              </w:rPr>
              <w:t>- внебюджетные средства</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Default="00BB2F39" w:rsidP="00EF648A">
            <w:pPr>
              <w:jc w:val="center"/>
              <w:rPr>
                <w:sz w:val="22"/>
                <w:szCs w:val="22"/>
              </w:rPr>
            </w:pPr>
            <w:r>
              <w:rPr>
                <w:sz w:val="22"/>
                <w:szCs w:val="22"/>
              </w:rPr>
              <w:t>0</w:t>
            </w:r>
          </w:p>
        </w:tc>
        <w:tc>
          <w:tcPr>
            <w:tcW w:w="851" w:type="dxa"/>
          </w:tcPr>
          <w:p w:rsidR="00BB2F39" w:rsidRDefault="00BB2F39" w:rsidP="00EF648A">
            <w:pPr>
              <w:jc w:val="center"/>
              <w:rPr>
                <w:sz w:val="22"/>
                <w:szCs w:val="22"/>
              </w:rPr>
            </w:pPr>
            <w:r>
              <w:rPr>
                <w:sz w:val="22"/>
                <w:szCs w:val="22"/>
              </w:rPr>
              <w:t>0</w:t>
            </w:r>
          </w:p>
        </w:tc>
        <w:tc>
          <w:tcPr>
            <w:tcW w:w="850" w:type="dxa"/>
          </w:tcPr>
          <w:p w:rsidR="00BB2F39" w:rsidRDefault="00BB2F39" w:rsidP="00EF648A">
            <w:pPr>
              <w:jc w:val="center"/>
              <w:rPr>
                <w:sz w:val="22"/>
                <w:szCs w:val="22"/>
              </w:rPr>
            </w:pPr>
            <w:r>
              <w:rPr>
                <w:sz w:val="22"/>
                <w:szCs w:val="22"/>
              </w:rPr>
              <w:t>0</w:t>
            </w:r>
          </w:p>
        </w:tc>
        <w:tc>
          <w:tcPr>
            <w:tcW w:w="851" w:type="dxa"/>
          </w:tcPr>
          <w:p w:rsidR="00BB2F39" w:rsidRDefault="00BB2F39" w:rsidP="00EF648A">
            <w:pPr>
              <w:jc w:val="center"/>
              <w:rPr>
                <w:sz w:val="22"/>
                <w:szCs w:val="22"/>
              </w:rPr>
            </w:pPr>
            <w:r>
              <w:rPr>
                <w:sz w:val="22"/>
                <w:szCs w:val="22"/>
              </w:rPr>
              <w:t>0</w:t>
            </w:r>
          </w:p>
        </w:tc>
        <w:tc>
          <w:tcPr>
            <w:tcW w:w="850" w:type="dxa"/>
          </w:tcPr>
          <w:p w:rsidR="00BB2F39" w:rsidRDefault="00BB2F39" w:rsidP="00EF648A">
            <w:pPr>
              <w:jc w:val="center"/>
              <w:rPr>
                <w:sz w:val="22"/>
                <w:szCs w:val="22"/>
              </w:rPr>
            </w:pPr>
            <w:r>
              <w:rPr>
                <w:sz w:val="22"/>
                <w:szCs w:val="22"/>
              </w:rPr>
              <w:t>0</w:t>
            </w:r>
          </w:p>
        </w:tc>
        <w:tc>
          <w:tcPr>
            <w:tcW w:w="992" w:type="dxa"/>
          </w:tcPr>
          <w:p w:rsidR="00BB2F39" w:rsidRPr="00465512" w:rsidRDefault="00BB2F39" w:rsidP="00EF648A">
            <w:pPr>
              <w:jc w:val="center"/>
              <w:rPr>
                <w:sz w:val="22"/>
                <w:szCs w:val="22"/>
              </w:rPr>
            </w:pPr>
            <w:r>
              <w:rPr>
                <w:sz w:val="22"/>
                <w:szCs w:val="22"/>
              </w:rPr>
              <w:t>0</w:t>
            </w:r>
          </w:p>
        </w:tc>
        <w:tc>
          <w:tcPr>
            <w:tcW w:w="993" w:type="dxa"/>
          </w:tcPr>
          <w:p w:rsidR="00BB2F39" w:rsidRDefault="00BB2F39" w:rsidP="00EF648A">
            <w:pPr>
              <w:jc w:val="center"/>
              <w:rPr>
                <w:sz w:val="22"/>
                <w:szCs w:val="22"/>
              </w:rPr>
            </w:pPr>
            <w:r>
              <w:rPr>
                <w:sz w:val="22"/>
                <w:szCs w:val="22"/>
              </w:rPr>
              <w:t>0</w:t>
            </w:r>
          </w:p>
        </w:tc>
      </w:tr>
      <w:tr w:rsidR="00BB2F39" w:rsidRPr="00E67F25"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BB2F39" w:rsidRPr="00E67F25" w:rsidRDefault="00BB2F39" w:rsidP="00EF648A">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Повышения уровня доступности объектов и услуг в приоритетных сферах жизнедеятельности инвалидов и других маломобильных групп населения</w:t>
            </w:r>
          </w:p>
        </w:tc>
      </w:tr>
      <w:tr w:rsidR="00BB2F39" w:rsidRPr="003B0065" w:rsidTr="00EF648A">
        <w:trPr>
          <w:gridAfter w:val="1"/>
          <w:wAfter w:w="272" w:type="dxa"/>
        </w:trPr>
        <w:tc>
          <w:tcPr>
            <w:tcW w:w="2381" w:type="dxa"/>
            <w:vMerge w:val="restart"/>
            <w:tcBorders>
              <w:top w:val="single" w:sz="4" w:space="0" w:color="000000"/>
              <w:left w:val="single" w:sz="4" w:space="0" w:color="000000"/>
            </w:tcBorders>
            <w:shd w:val="clear" w:color="auto" w:fill="auto"/>
          </w:tcPr>
          <w:p w:rsidR="00BB2F39" w:rsidRPr="00B846BC" w:rsidRDefault="00BB2F39" w:rsidP="00EF648A">
            <w:pPr>
              <w:spacing w:line="288" w:lineRule="atLeast"/>
              <w:jc w:val="both"/>
              <w:rPr>
                <w:rFonts w:cs="Tahoma"/>
                <w:sz w:val="26"/>
                <w:szCs w:val="26"/>
              </w:rPr>
            </w:pPr>
            <w:hyperlink r:id="rId13" w:anchor="Par2541#Par2541" w:history="1">
              <w:r w:rsidRPr="002E30FC">
                <w:rPr>
                  <w:rFonts w:cs="Tahoma"/>
                  <w:b/>
                  <w:sz w:val="26"/>
                  <w:szCs w:val="26"/>
                  <w:u w:val="single"/>
                </w:rPr>
                <w:t>Подпрограмма</w:t>
              </w:r>
            </w:hyperlink>
            <w:r w:rsidRPr="00B846BC">
              <w:rPr>
                <w:rFonts w:cs="Tahoma"/>
                <w:sz w:val="26"/>
                <w:szCs w:val="26"/>
              </w:rPr>
              <w:t xml:space="preserve"> </w:t>
            </w:r>
            <w:r w:rsidRPr="00B846BC">
              <w:rPr>
                <w:sz w:val="26"/>
                <w:szCs w:val="26"/>
              </w:rPr>
              <w:t>«</w:t>
            </w:r>
            <w:r>
              <w:rPr>
                <w:sz w:val="26"/>
                <w:szCs w:val="26"/>
              </w:rPr>
              <w:t xml:space="preserve">Доступная среда </w:t>
            </w:r>
            <w:r>
              <w:rPr>
                <w:iCs/>
                <w:color w:val="000000"/>
                <w:sz w:val="26"/>
                <w:szCs w:val="26"/>
              </w:rPr>
              <w:t xml:space="preserve"> на 202</w:t>
            </w:r>
            <w:r w:rsidRPr="00C53B25">
              <w:rPr>
                <w:iCs/>
                <w:color w:val="000000"/>
                <w:sz w:val="26"/>
                <w:szCs w:val="26"/>
              </w:rPr>
              <w:t>6</w:t>
            </w:r>
            <w:r>
              <w:rPr>
                <w:iCs/>
                <w:color w:val="000000"/>
                <w:sz w:val="26"/>
                <w:szCs w:val="26"/>
              </w:rPr>
              <w:t xml:space="preserve">-2031 </w:t>
            </w:r>
            <w:r w:rsidRPr="009E6A34">
              <w:rPr>
                <w:iCs/>
                <w:color w:val="000000"/>
                <w:sz w:val="26"/>
                <w:szCs w:val="26"/>
              </w:rPr>
              <w:t>гг</w:t>
            </w:r>
            <w:r>
              <w:rPr>
                <w:iCs/>
                <w:color w:val="000000"/>
                <w:sz w:val="26"/>
                <w:szCs w:val="26"/>
              </w:rPr>
              <w:t>.»</w:t>
            </w:r>
          </w:p>
        </w:tc>
        <w:tc>
          <w:tcPr>
            <w:tcW w:w="1560" w:type="dxa"/>
            <w:gridSpan w:val="2"/>
            <w:vMerge w:val="restart"/>
            <w:tcBorders>
              <w:top w:val="single" w:sz="4" w:space="0" w:color="000000"/>
              <w:left w:val="single" w:sz="4" w:space="0" w:color="000000"/>
            </w:tcBorders>
            <w:shd w:val="clear" w:color="auto" w:fill="auto"/>
          </w:tcPr>
          <w:p w:rsidR="00BB2F39" w:rsidRPr="003B0065" w:rsidRDefault="00BB2F39" w:rsidP="00EF648A">
            <w:pPr>
              <w:jc w:val="center"/>
              <w:rPr>
                <w:sz w:val="26"/>
                <w:szCs w:val="26"/>
              </w:rPr>
            </w:pPr>
            <w:r>
              <w:rPr>
                <w:sz w:val="26"/>
                <w:szCs w:val="26"/>
                <w:lang w:bidi="ru-RU"/>
              </w:rPr>
              <w:t xml:space="preserve">Начальник управления образования администрации Бейского </w:t>
            </w:r>
            <w:proofErr w:type="spellStart"/>
            <w:r>
              <w:rPr>
                <w:sz w:val="26"/>
                <w:szCs w:val="26"/>
                <w:lang w:bidi="ru-RU"/>
              </w:rPr>
              <w:t>мун</w:t>
            </w:r>
            <w:proofErr w:type="spellEnd"/>
            <w:r>
              <w:rPr>
                <w:sz w:val="26"/>
                <w:szCs w:val="26"/>
                <w:lang w:bidi="ru-RU"/>
              </w:rPr>
              <w:t xml:space="preserve">. района РХ </w:t>
            </w:r>
            <w:proofErr w:type="spellStart"/>
            <w:r>
              <w:rPr>
                <w:sz w:val="26"/>
                <w:szCs w:val="26"/>
                <w:lang w:bidi="ru-RU"/>
              </w:rPr>
              <w:t>Беглянова</w:t>
            </w:r>
            <w:proofErr w:type="spellEnd"/>
            <w:r>
              <w:rPr>
                <w:sz w:val="26"/>
                <w:szCs w:val="26"/>
                <w:lang w:bidi="ru-RU"/>
              </w:rPr>
              <w:t xml:space="preserve"> И.П.</w:t>
            </w:r>
          </w:p>
        </w:tc>
        <w:tc>
          <w:tcPr>
            <w:tcW w:w="850" w:type="dxa"/>
            <w:vMerge w:val="restart"/>
            <w:tcBorders>
              <w:top w:val="single" w:sz="4" w:space="0" w:color="000000"/>
              <w:left w:val="single" w:sz="4" w:space="0" w:color="000000"/>
            </w:tcBorders>
            <w:shd w:val="clear" w:color="auto" w:fill="auto"/>
          </w:tcPr>
          <w:p w:rsidR="00BB2F39" w:rsidRPr="005730BD" w:rsidRDefault="00BB2F39" w:rsidP="00EF648A">
            <w:pPr>
              <w:snapToGrid w:val="0"/>
              <w:jc w:val="center"/>
              <w:rPr>
                <w:b/>
                <w:sz w:val="22"/>
                <w:szCs w:val="22"/>
              </w:rPr>
            </w:pPr>
            <w:r w:rsidRPr="005730BD">
              <w:rPr>
                <w:b/>
                <w:sz w:val="22"/>
                <w:szCs w:val="22"/>
              </w:rPr>
              <w:t>339,5</w:t>
            </w:r>
          </w:p>
        </w:tc>
        <w:tc>
          <w:tcPr>
            <w:tcW w:w="851" w:type="dxa"/>
            <w:vMerge w:val="restart"/>
            <w:tcBorders>
              <w:top w:val="single" w:sz="4" w:space="0" w:color="000000"/>
              <w:left w:val="single" w:sz="4" w:space="0" w:color="000000"/>
            </w:tcBorders>
            <w:shd w:val="clear" w:color="auto" w:fill="auto"/>
          </w:tcPr>
          <w:p w:rsidR="00BB2F39" w:rsidRPr="005730BD" w:rsidRDefault="00BB2F39" w:rsidP="00EF648A">
            <w:pPr>
              <w:snapToGrid w:val="0"/>
              <w:jc w:val="center"/>
              <w:rPr>
                <w:b/>
                <w:sz w:val="22"/>
                <w:szCs w:val="22"/>
              </w:rPr>
            </w:pPr>
            <w:r w:rsidRPr="005730BD">
              <w:rPr>
                <w:b/>
                <w:sz w:val="22"/>
                <w:szCs w:val="22"/>
              </w:rPr>
              <w:t>117,0</w:t>
            </w:r>
          </w:p>
        </w:tc>
        <w:tc>
          <w:tcPr>
            <w:tcW w:w="850" w:type="dxa"/>
            <w:vMerge w:val="restart"/>
            <w:tcBorders>
              <w:top w:val="single" w:sz="4" w:space="0" w:color="000000"/>
              <w:left w:val="single" w:sz="4" w:space="0" w:color="000000"/>
              <w:right w:val="single" w:sz="4" w:space="0" w:color="auto"/>
            </w:tcBorders>
            <w:shd w:val="clear" w:color="auto" w:fill="auto"/>
          </w:tcPr>
          <w:p w:rsidR="00BB2F39" w:rsidRPr="005730BD" w:rsidRDefault="00BB2F39" w:rsidP="00EF648A">
            <w:pPr>
              <w:snapToGrid w:val="0"/>
              <w:jc w:val="center"/>
              <w:rPr>
                <w:b/>
                <w:sz w:val="22"/>
                <w:szCs w:val="22"/>
              </w:rPr>
            </w:pPr>
            <w:r w:rsidRPr="005730BD">
              <w:rPr>
                <w:b/>
                <w:sz w:val="22"/>
                <w:szCs w:val="22"/>
              </w:rPr>
              <w:t>117,0</w:t>
            </w:r>
          </w:p>
        </w:tc>
        <w:tc>
          <w:tcPr>
            <w:tcW w:w="851" w:type="dxa"/>
            <w:vMerge w:val="restart"/>
            <w:tcBorders>
              <w:top w:val="single" w:sz="4" w:space="0" w:color="000000"/>
              <w:left w:val="single" w:sz="4" w:space="0" w:color="auto"/>
              <w:right w:val="single" w:sz="4" w:space="0" w:color="auto"/>
            </w:tcBorders>
            <w:shd w:val="clear" w:color="auto" w:fill="auto"/>
          </w:tcPr>
          <w:p w:rsidR="00BB2F39" w:rsidRPr="005730BD" w:rsidRDefault="00BB2F39" w:rsidP="00EF648A">
            <w:pPr>
              <w:snapToGrid w:val="0"/>
              <w:jc w:val="center"/>
              <w:rPr>
                <w:b/>
                <w:sz w:val="22"/>
                <w:szCs w:val="22"/>
              </w:rPr>
            </w:pPr>
            <w:r w:rsidRPr="005730BD">
              <w:rPr>
                <w:b/>
                <w:sz w:val="22"/>
                <w:szCs w:val="22"/>
              </w:rPr>
              <w:t>110,0</w:t>
            </w:r>
          </w:p>
        </w:tc>
        <w:tc>
          <w:tcPr>
            <w:tcW w:w="850" w:type="dxa"/>
            <w:vMerge w:val="restart"/>
            <w:tcBorders>
              <w:top w:val="single" w:sz="4" w:space="0" w:color="000000"/>
              <w:left w:val="single" w:sz="4" w:space="0" w:color="auto"/>
              <w:right w:val="single" w:sz="4" w:space="0" w:color="auto"/>
            </w:tcBorders>
            <w:shd w:val="clear" w:color="auto" w:fill="auto"/>
          </w:tcPr>
          <w:p w:rsidR="00BB2F39" w:rsidRPr="005730BD" w:rsidRDefault="00BB2F39" w:rsidP="00EF648A">
            <w:pPr>
              <w:snapToGrid w:val="0"/>
              <w:jc w:val="center"/>
              <w:rPr>
                <w:b/>
                <w:sz w:val="22"/>
                <w:szCs w:val="22"/>
              </w:rPr>
            </w:pPr>
            <w:r w:rsidRPr="005730BD">
              <w:rPr>
                <w:b/>
                <w:sz w:val="22"/>
                <w:szCs w:val="22"/>
              </w:rPr>
              <w:t>110,0</w:t>
            </w:r>
          </w:p>
        </w:tc>
        <w:tc>
          <w:tcPr>
            <w:tcW w:w="992" w:type="dxa"/>
            <w:vMerge w:val="restart"/>
            <w:tcBorders>
              <w:top w:val="single" w:sz="4" w:space="0" w:color="000000"/>
              <w:left w:val="single" w:sz="4" w:space="0" w:color="auto"/>
              <w:right w:val="single" w:sz="4" w:space="0" w:color="000000"/>
            </w:tcBorders>
            <w:shd w:val="clear" w:color="auto" w:fill="auto"/>
          </w:tcPr>
          <w:p w:rsidR="00BB2F39" w:rsidRPr="005730BD" w:rsidRDefault="00BB2F39" w:rsidP="00EF648A">
            <w:pPr>
              <w:snapToGrid w:val="0"/>
              <w:jc w:val="center"/>
              <w:rPr>
                <w:b/>
                <w:sz w:val="22"/>
                <w:szCs w:val="22"/>
              </w:rPr>
            </w:pPr>
            <w:r w:rsidRPr="005730BD">
              <w:rPr>
                <w:b/>
                <w:sz w:val="22"/>
                <w:szCs w:val="22"/>
              </w:rPr>
              <w:t>110,0</w:t>
            </w:r>
          </w:p>
        </w:tc>
        <w:tc>
          <w:tcPr>
            <w:tcW w:w="993" w:type="dxa"/>
            <w:tcBorders>
              <w:top w:val="single" w:sz="4" w:space="0" w:color="000000"/>
              <w:left w:val="single" w:sz="4" w:space="0" w:color="auto"/>
              <w:right w:val="single" w:sz="4" w:space="0" w:color="000000"/>
            </w:tcBorders>
          </w:tcPr>
          <w:p w:rsidR="00BB2F39" w:rsidRPr="005730BD" w:rsidRDefault="00BB2F39" w:rsidP="00EF648A">
            <w:pPr>
              <w:snapToGrid w:val="0"/>
              <w:jc w:val="center"/>
              <w:rPr>
                <w:b/>
                <w:sz w:val="22"/>
                <w:szCs w:val="22"/>
              </w:rPr>
            </w:pPr>
            <w:r w:rsidRPr="005730BD">
              <w:rPr>
                <w:b/>
                <w:sz w:val="22"/>
                <w:szCs w:val="22"/>
              </w:rPr>
              <w:t>903,5</w:t>
            </w:r>
          </w:p>
        </w:tc>
      </w:tr>
      <w:tr w:rsidR="00BB2F39" w:rsidRPr="003B0065" w:rsidTr="00EF648A">
        <w:trPr>
          <w:gridAfter w:val="1"/>
          <w:wAfter w:w="272" w:type="dxa"/>
        </w:trPr>
        <w:tc>
          <w:tcPr>
            <w:tcW w:w="2381" w:type="dxa"/>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1560" w:type="dxa"/>
            <w:gridSpan w:val="2"/>
            <w:vMerge/>
            <w:tcBorders>
              <w:left w:val="single" w:sz="4" w:space="0" w:color="000000"/>
              <w:bottom w:val="single" w:sz="4" w:space="0" w:color="auto"/>
            </w:tcBorders>
            <w:shd w:val="clear" w:color="auto" w:fill="auto"/>
          </w:tcPr>
          <w:p w:rsidR="00BB2F39" w:rsidRPr="003B0065" w:rsidRDefault="00BB2F39" w:rsidP="00EF648A">
            <w:pPr>
              <w:jc w:val="center"/>
              <w:rPr>
                <w:sz w:val="26"/>
                <w:szCs w:val="26"/>
              </w:rPr>
            </w:pPr>
          </w:p>
        </w:tc>
        <w:tc>
          <w:tcPr>
            <w:tcW w:w="850" w:type="dxa"/>
            <w:vMerge/>
            <w:tcBorders>
              <w:left w:val="single" w:sz="4" w:space="0" w:color="000000"/>
              <w:bottom w:val="single" w:sz="4" w:space="0" w:color="000000"/>
            </w:tcBorders>
            <w:shd w:val="clear" w:color="auto" w:fill="auto"/>
          </w:tcPr>
          <w:p w:rsidR="00BB2F39" w:rsidRPr="00465512" w:rsidRDefault="00BB2F39" w:rsidP="00EF648A">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BB2F39" w:rsidRPr="00465512" w:rsidRDefault="00BB2F39" w:rsidP="00EF648A">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BB2F39" w:rsidRPr="00465512" w:rsidRDefault="00BB2F39" w:rsidP="00EF648A">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BB2F39" w:rsidRPr="00465512" w:rsidRDefault="00BB2F39" w:rsidP="00EF648A">
            <w:pPr>
              <w:snapToGrid w:val="0"/>
              <w:jc w:val="center"/>
              <w:rPr>
                <w:b/>
                <w:sz w:val="22"/>
                <w:szCs w:val="22"/>
              </w:rPr>
            </w:pP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Borders>
              <w:top w:val="single" w:sz="4" w:space="0" w:color="000000"/>
              <w:left w:val="single" w:sz="4" w:space="0" w:color="000000"/>
            </w:tcBorders>
            <w:shd w:val="clear" w:color="auto" w:fill="auto"/>
          </w:tcPr>
          <w:p w:rsidR="00BB2F39" w:rsidRPr="00465512" w:rsidRDefault="00BB2F39" w:rsidP="00EF648A">
            <w:pPr>
              <w:snapToGrid w:val="0"/>
              <w:jc w:val="center"/>
              <w:rPr>
                <w:sz w:val="22"/>
                <w:szCs w:val="22"/>
              </w:rPr>
            </w:pPr>
            <w:r>
              <w:rPr>
                <w:sz w:val="22"/>
                <w:szCs w:val="22"/>
              </w:rPr>
              <w:t>339,5</w:t>
            </w:r>
          </w:p>
        </w:tc>
        <w:tc>
          <w:tcPr>
            <w:tcW w:w="851" w:type="dxa"/>
            <w:tcBorders>
              <w:top w:val="single" w:sz="4" w:space="0" w:color="000000"/>
              <w:left w:val="single" w:sz="4" w:space="0" w:color="000000"/>
            </w:tcBorders>
            <w:shd w:val="clear" w:color="auto" w:fill="auto"/>
          </w:tcPr>
          <w:p w:rsidR="00BB2F39" w:rsidRPr="00465512" w:rsidRDefault="00BB2F39" w:rsidP="00EF648A">
            <w:pPr>
              <w:snapToGrid w:val="0"/>
              <w:jc w:val="center"/>
              <w:rPr>
                <w:sz w:val="22"/>
                <w:szCs w:val="22"/>
              </w:rPr>
            </w:pPr>
            <w:r>
              <w:rPr>
                <w:sz w:val="22"/>
                <w:szCs w:val="22"/>
              </w:rPr>
              <w:t>117,0</w:t>
            </w:r>
          </w:p>
        </w:tc>
        <w:tc>
          <w:tcPr>
            <w:tcW w:w="850" w:type="dxa"/>
            <w:tcBorders>
              <w:top w:val="single" w:sz="4" w:space="0" w:color="000000"/>
              <w:left w:val="single" w:sz="4" w:space="0" w:color="000000"/>
              <w:right w:val="single" w:sz="4" w:space="0" w:color="auto"/>
            </w:tcBorders>
            <w:shd w:val="clear" w:color="auto" w:fill="auto"/>
          </w:tcPr>
          <w:p w:rsidR="00BB2F39" w:rsidRPr="00465512" w:rsidRDefault="00BB2F39" w:rsidP="00EF648A">
            <w:pPr>
              <w:snapToGrid w:val="0"/>
              <w:jc w:val="center"/>
              <w:rPr>
                <w:sz w:val="22"/>
                <w:szCs w:val="22"/>
              </w:rPr>
            </w:pPr>
            <w:r>
              <w:rPr>
                <w:sz w:val="22"/>
                <w:szCs w:val="22"/>
              </w:rPr>
              <w:t>117,0</w:t>
            </w:r>
          </w:p>
        </w:tc>
        <w:tc>
          <w:tcPr>
            <w:tcW w:w="851" w:type="dxa"/>
            <w:tcBorders>
              <w:top w:val="single" w:sz="4" w:space="0" w:color="000000"/>
              <w:left w:val="single" w:sz="4" w:space="0" w:color="auto"/>
              <w:right w:val="single" w:sz="4" w:space="0" w:color="auto"/>
            </w:tcBorders>
            <w:shd w:val="clear" w:color="auto" w:fill="auto"/>
          </w:tcPr>
          <w:p w:rsidR="00BB2F39" w:rsidRPr="00465512" w:rsidRDefault="00BB2F39" w:rsidP="00EF648A">
            <w:pPr>
              <w:snapToGrid w:val="0"/>
              <w:jc w:val="center"/>
              <w:rPr>
                <w:sz w:val="22"/>
                <w:szCs w:val="22"/>
              </w:rPr>
            </w:pPr>
            <w:r>
              <w:rPr>
                <w:sz w:val="22"/>
                <w:szCs w:val="22"/>
              </w:rPr>
              <w:t>110,0</w:t>
            </w:r>
          </w:p>
        </w:tc>
        <w:tc>
          <w:tcPr>
            <w:tcW w:w="850" w:type="dxa"/>
            <w:tcBorders>
              <w:top w:val="single" w:sz="4" w:space="0" w:color="000000"/>
              <w:left w:val="single" w:sz="4" w:space="0" w:color="auto"/>
              <w:right w:val="single" w:sz="4" w:space="0" w:color="auto"/>
            </w:tcBorders>
            <w:shd w:val="clear" w:color="auto" w:fill="auto"/>
          </w:tcPr>
          <w:p w:rsidR="00BB2F39" w:rsidRPr="00465512" w:rsidRDefault="00BB2F39" w:rsidP="00EF648A">
            <w:pPr>
              <w:snapToGrid w:val="0"/>
              <w:jc w:val="center"/>
              <w:rPr>
                <w:sz w:val="22"/>
                <w:szCs w:val="22"/>
              </w:rPr>
            </w:pPr>
            <w:r>
              <w:rPr>
                <w:sz w:val="22"/>
                <w:szCs w:val="22"/>
              </w:rPr>
              <w:t>110,0</w:t>
            </w:r>
          </w:p>
        </w:tc>
        <w:tc>
          <w:tcPr>
            <w:tcW w:w="992" w:type="dxa"/>
            <w:tcBorders>
              <w:top w:val="single" w:sz="4" w:space="0" w:color="000000"/>
              <w:left w:val="single" w:sz="4" w:space="0" w:color="auto"/>
              <w:right w:val="single" w:sz="4" w:space="0" w:color="000000"/>
            </w:tcBorders>
            <w:shd w:val="clear" w:color="auto" w:fill="auto"/>
          </w:tcPr>
          <w:p w:rsidR="00BB2F39" w:rsidRPr="00465512" w:rsidRDefault="00BB2F39" w:rsidP="00EF648A">
            <w:pPr>
              <w:snapToGrid w:val="0"/>
              <w:jc w:val="center"/>
              <w:rPr>
                <w:sz w:val="22"/>
                <w:szCs w:val="22"/>
              </w:rPr>
            </w:pPr>
            <w:r>
              <w:rPr>
                <w:sz w:val="22"/>
                <w:szCs w:val="22"/>
              </w:rPr>
              <w:t>110,0</w:t>
            </w:r>
          </w:p>
        </w:tc>
        <w:tc>
          <w:tcPr>
            <w:tcW w:w="993" w:type="dxa"/>
            <w:tcBorders>
              <w:top w:val="single" w:sz="4" w:space="0" w:color="000000"/>
              <w:left w:val="single" w:sz="4" w:space="0" w:color="auto"/>
              <w:right w:val="single" w:sz="4" w:space="0" w:color="000000"/>
            </w:tcBorders>
          </w:tcPr>
          <w:p w:rsidR="00BB2F39" w:rsidRPr="00465512" w:rsidRDefault="00BB2F39" w:rsidP="00EF648A">
            <w:pPr>
              <w:snapToGrid w:val="0"/>
              <w:jc w:val="center"/>
              <w:rPr>
                <w:sz w:val="22"/>
                <w:szCs w:val="22"/>
              </w:rPr>
            </w:pPr>
            <w:r>
              <w:rPr>
                <w:sz w:val="22"/>
                <w:szCs w:val="22"/>
              </w:rPr>
              <w:t>903,5</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BB2F39" w:rsidP="00EF648A">
            <w:pPr>
              <w:spacing w:line="288" w:lineRule="atLeast"/>
              <w:jc w:val="center"/>
              <w:rPr>
                <w:rFonts w:cs="Tahoma"/>
                <w:sz w:val="22"/>
                <w:szCs w:val="22"/>
              </w:rPr>
            </w:pPr>
            <w:r w:rsidRPr="00465512">
              <w:rPr>
                <w:rFonts w:cs="Tahoma"/>
                <w:sz w:val="22"/>
                <w:szCs w:val="22"/>
              </w:rPr>
              <w:t>0</w:t>
            </w:r>
          </w:p>
        </w:tc>
        <w:tc>
          <w:tcPr>
            <w:tcW w:w="851" w:type="dxa"/>
          </w:tcPr>
          <w:p w:rsidR="00BB2F39" w:rsidRPr="00465512" w:rsidRDefault="00BB2F39" w:rsidP="00EF648A">
            <w:pPr>
              <w:spacing w:line="288" w:lineRule="atLeast"/>
              <w:jc w:val="center"/>
              <w:rPr>
                <w:rFonts w:cs="Tahoma"/>
                <w:sz w:val="22"/>
                <w:szCs w:val="22"/>
              </w:rPr>
            </w:pPr>
            <w:r w:rsidRPr="00465512">
              <w:rPr>
                <w:rFonts w:cs="Tahoma"/>
                <w:sz w:val="22"/>
                <w:szCs w:val="22"/>
              </w:rPr>
              <w:t>0</w:t>
            </w:r>
          </w:p>
        </w:tc>
        <w:tc>
          <w:tcPr>
            <w:tcW w:w="850" w:type="dxa"/>
          </w:tcPr>
          <w:p w:rsidR="00BB2F39" w:rsidRPr="00465512" w:rsidRDefault="00BB2F39" w:rsidP="00EF648A">
            <w:pPr>
              <w:spacing w:line="288" w:lineRule="atLeast"/>
              <w:jc w:val="center"/>
              <w:rPr>
                <w:rFonts w:cs="Tahoma"/>
                <w:sz w:val="22"/>
                <w:szCs w:val="22"/>
              </w:rPr>
            </w:pPr>
            <w:r w:rsidRPr="00465512">
              <w:rPr>
                <w:rFonts w:cs="Tahoma"/>
                <w:sz w:val="22"/>
                <w:szCs w:val="22"/>
              </w:rPr>
              <w:t>0</w:t>
            </w:r>
          </w:p>
        </w:tc>
        <w:tc>
          <w:tcPr>
            <w:tcW w:w="851" w:type="dxa"/>
          </w:tcPr>
          <w:p w:rsidR="00BB2F39" w:rsidRPr="00465512" w:rsidRDefault="00BB2F39" w:rsidP="00EF648A">
            <w:pPr>
              <w:spacing w:line="288" w:lineRule="atLeast"/>
              <w:jc w:val="center"/>
              <w:rPr>
                <w:rFonts w:cs="Tahoma"/>
                <w:sz w:val="22"/>
                <w:szCs w:val="22"/>
              </w:rPr>
            </w:pPr>
            <w:r w:rsidRPr="00465512">
              <w:rPr>
                <w:rFonts w:cs="Tahoma"/>
                <w:sz w:val="22"/>
                <w:szCs w:val="22"/>
              </w:rPr>
              <w:t>0</w:t>
            </w:r>
          </w:p>
        </w:tc>
        <w:tc>
          <w:tcPr>
            <w:tcW w:w="850" w:type="dxa"/>
          </w:tcPr>
          <w:p w:rsidR="00BB2F39" w:rsidRPr="00465512" w:rsidRDefault="00BB2F39" w:rsidP="00EF648A">
            <w:pPr>
              <w:spacing w:line="288" w:lineRule="atLeast"/>
              <w:jc w:val="center"/>
              <w:rPr>
                <w:rFonts w:cs="Tahoma"/>
                <w:sz w:val="22"/>
                <w:szCs w:val="22"/>
              </w:rPr>
            </w:pPr>
            <w:r w:rsidRPr="00465512">
              <w:rPr>
                <w:rFonts w:cs="Tahoma"/>
                <w:sz w:val="22"/>
                <w:szCs w:val="22"/>
              </w:rPr>
              <w:t>0</w:t>
            </w:r>
          </w:p>
        </w:tc>
        <w:tc>
          <w:tcPr>
            <w:tcW w:w="992" w:type="dxa"/>
          </w:tcPr>
          <w:p w:rsidR="00BB2F39" w:rsidRPr="00465512" w:rsidRDefault="00BB2F39" w:rsidP="00EF648A">
            <w:pPr>
              <w:spacing w:line="288" w:lineRule="atLeast"/>
              <w:jc w:val="center"/>
              <w:rPr>
                <w:rFonts w:cs="Tahoma"/>
                <w:sz w:val="22"/>
                <w:szCs w:val="22"/>
              </w:rPr>
            </w:pPr>
            <w:r w:rsidRPr="00465512">
              <w:rPr>
                <w:rFonts w:cs="Tahoma"/>
                <w:sz w:val="22"/>
                <w:szCs w:val="22"/>
              </w:rPr>
              <w:t>0</w:t>
            </w:r>
          </w:p>
        </w:tc>
        <w:tc>
          <w:tcPr>
            <w:tcW w:w="993" w:type="dxa"/>
          </w:tcPr>
          <w:p w:rsidR="00BB2F39" w:rsidRPr="00465512" w:rsidRDefault="00BB2F39" w:rsidP="00EF648A">
            <w:pPr>
              <w:spacing w:line="288" w:lineRule="atLeast"/>
              <w:jc w:val="center"/>
              <w:rPr>
                <w:rFonts w:cs="Tahoma"/>
                <w:sz w:val="22"/>
                <w:szCs w:val="22"/>
              </w:rPr>
            </w:pPr>
            <w:r w:rsidRPr="00465512">
              <w:rPr>
                <w:rFonts w:cs="Tahoma"/>
                <w:sz w:val="22"/>
                <w:szCs w:val="22"/>
              </w:rPr>
              <w:t>0</w:t>
            </w:r>
          </w:p>
        </w:tc>
      </w:tr>
      <w:tr w:rsidR="00BB2F39" w:rsidRPr="00E67F25"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BB2F39" w:rsidRPr="00E67F25" w:rsidRDefault="00BB2F39" w:rsidP="00EF648A">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Предоставление мер социальной поддержки отдельных категорий граждан</w:t>
            </w:r>
          </w:p>
        </w:tc>
      </w:tr>
      <w:tr w:rsidR="00BB2F39" w:rsidRPr="003B0065" w:rsidTr="00EF648A">
        <w:trPr>
          <w:gridAfter w:val="1"/>
          <w:wAfter w:w="272" w:type="dxa"/>
        </w:trPr>
        <w:tc>
          <w:tcPr>
            <w:tcW w:w="2381" w:type="dxa"/>
            <w:vMerge w:val="restart"/>
            <w:tcBorders>
              <w:top w:val="single" w:sz="4" w:space="0" w:color="000000"/>
              <w:left w:val="single" w:sz="4" w:space="0" w:color="000000"/>
            </w:tcBorders>
            <w:shd w:val="clear" w:color="auto" w:fill="auto"/>
          </w:tcPr>
          <w:p w:rsidR="00BB2F39" w:rsidRPr="00B846BC" w:rsidRDefault="00BB2F39" w:rsidP="00EF648A">
            <w:pPr>
              <w:spacing w:line="288" w:lineRule="atLeast"/>
              <w:jc w:val="both"/>
              <w:rPr>
                <w:rFonts w:cs="Tahoma"/>
                <w:sz w:val="26"/>
                <w:szCs w:val="26"/>
              </w:rPr>
            </w:pPr>
            <w:hyperlink r:id="rId14" w:anchor="Par2541#Par2541" w:history="1">
              <w:r w:rsidRPr="002E30FC">
                <w:rPr>
                  <w:rFonts w:cs="Tahoma"/>
                  <w:b/>
                  <w:sz w:val="26"/>
                  <w:szCs w:val="26"/>
                  <w:u w:val="single"/>
                </w:rPr>
                <w:t>Подпрограмма</w:t>
              </w:r>
            </w:hyperlink>
            <w:r w:rsidRPr="00B846BC">
              <w:rPr>
                <w:rFonts w:cs="Tahoma"/>
                <w:sz w:val="26"/>
                <w:szCs w:val="26"/>
              </w:rPr>
              <w:t xml:space="preserve"> </w:t>
            </w:r>
            <w:r w:rsidRPr="00B846BC">
              <w:rPr>
                <w:sz w:val="26"/>
                <w:szCs w:val="26"/>
              </w:rPr>
              <w:t>«</w:t>
            </w:r>
            <w:r>
              <w:rPr>
                <w:sz w:val="26"/>
                <w:szCs w:val="26"/>
              </w:rPr>
              <w:t>Развитие мер социальной поддержки отдельных категорий граждан</w:t>
            </w:r>
            <w:r>
              <w:rPr>
                <w:iCs/>
                <w:color w:val="000000"/>
                <w:sz w:val="26"/>
                <w:szCs w:val="26"/>
              </w:rPr>
              <w:t xml:space="preserve"> на 202</w:t>
            </w:r>
            <w:r w:rsidRPr="00C53B25">
              <w:rPr>
                <w:iCs/>
                <w:color w:val="000000"/>
                <w:sz w:val="26"/>
                <w:szCs w:val="26"/>
              </w:rPr>
              <w:t>6</w:t>
            </w:r>
            <w:r>
              <w:rPr>
                <w:iCs/>
                <w:color w:val="000000"/>
                <w:sz w:val="26"/>
                <w:szCs w:val="26"/>
              </w:rPr>
              <w:t>-20</w:t>
            </w:r>
            <w:r w:rsidRPr="00C53B25">
              <w:rPr>
                <w:iCs/>
                <w:color w:val="000000"/>
                <w:sz w:val="26"/>
                <w:szCs w:val="26"/>
              </w:rPr>
              <w:t>31</w:t>
            </w:r>
            <w:r>
              <w:rPr>
                <w:iCs/>
                <w:color w:val="000000"/>
                <w:sz w:val="26"/>
                <w:szCs w:val="26"/>
              </w:rPr>
              <w:t xml:space="preserve"> </w:t>
            </w:r>
            <w:r w:rsidRPr="009E6A34">
              <w:rPr>
                <w:iCs/>
                <w:color w:val="000000"/>
                <w:sz w:val="26"/>
                <w:szCs w:val="26"/>
              </w:rPr>
              <w:t>гг</w:t>
            </w:r>
            <w:r>
              <w:rPr>
                <w:iCs/>
                <w:color w:val="000000"/>
                <w:sz w:val="26"/>
                <w:szCs w:val="26"/>
              </w:rPr>
              <w:t>.»</w:t>
            </w:r>
          </w:p>
        </w:tc>
        <w:tc>
          <w:tcPr>
            <w:tcW w:w="1560" w:type="dxa"/>
            <w:gridSpan w:val="2"/>
            <w:vMerge w:val="restart"/>
            <w:tcBorders>
              <w:top w:val="single" w:sz="4" w:space="0" w:color="000000"/>
              <w:left w:val="single" w:sz="4" w:space="0" w:color="000000"/>
            </w:tcBorders>
            <w:shd w:val="clear" w:color="auto" w:fill="auto"/>
          </w:tcPr>
          <w:p w:rsidR="00BB2F39" w:rsidRPr="003B0065" w:rsidRDefault="00BB2F39" w:rsidP="00EF648A">
            <w:pPr>
              <w:jc w:val="center"/>
              <w:rPr>
                <w:sz w:val="26"/>
                <w:szCs w:val="26"/>
              </w:rPr>
            </w:pPr>
            <w:r>
              <w:rPr>
                <w:sz w:val="26"/>
                <w:szCs w:val="26"/>
              </w:rPr>
              <w:t xml:space="preserve">Начальник Управления финансов администрации Бейского района РХ </w:t>
            </w:r>
            <w:proofErr w:type="spellStart"/>
            <w:r>
              <w:rPr>
                <w:sz w:val="26"/>
                <w:szCs w:val="26"/>
              </w:rPr>
              <w:t>Баузер</w:t>
            </w:r>
            <w:proofErr w:type="spellEnd"/>
            <w:r>
              <w:rPr>
                <w:sz w:val="26"/>
                <w:szCs w:val="26"/>
              </w:rPr>
              <w:t xml:space="preserve"> О.В.</w:t>
            </w:r>
          </w:p>
        </w:tc>
        <w:tc>
          <w:tcPr>
            <w:tcW w:w="850" w:type="dxa"/>
            <w:vMerge w:val="restart"/>
            <w:tcBorders>
              <w:top w:val="single" w:sz="4" w:space="0" w:color="000000"/>
              <w:left w:val="single" w:sz="4" w:space="0" w:color="000000"/>
            </w:tcBorders>
            <w:shd w:val="clear" w:color="auto" w:fill="auto"/>
          </w:tcPr>
          <w:p w:rsidR="00BB2F39" w:rsidRPr="005730BD" w:rsidRDefault="00BB2F39" w:rsidP="00EF648A">
            <w:pPr>
              <w:jc w:val="center"/>
              <w:rPr>
                <w:b/>
                <w:sz w:val="22"/>
                <w:szCs w:val="22"/>
              </w:rPr>
            </w:pPr>
            <w:r>
              <w:rPr>
                <w:b/>
                <w:sz w:val="22"/>
                <w:szCs w:val="22"/>
              </w:rPr>
              <w:t>4230,0</w:t>
            </w:r>
          </w:p>
        </w:tc>
        <w:tc>
          <w:tcPr>
            <w:tcW w:w="851" w:type="dxa"/>
            <w:vMerge w:val="restart"/>
            <w:tcBorders>
              <w:top w:val="single" w:sz="4" w:space="0" w:color="000000"/>
              <w:left w:val="single" w:sz="4" w:space="0" w:color="000000"/>
            </w:tcBorders>
            <w:shd w:val="clear" w:color="auto" w:fill="auto"/>
          </w:tcPr>
          <w:p w:rsidR="00BB2F39" w:rsidRPr="005730BD" w:rsidRDefault="00BB2F39" w:rsidP="00EF648A">
            <w:pPr>
              <w:jc w:val="center"/>
              <w:rPr>
                <w:b/>
                <w:sz w:val="22"/>
                <w:szCs w:val="22"/>
              </w:rPr>
            </w:pPr>
            <w:r>
              <w:rPr>
                <w:b/>
                <w:sz w:val="22"/>
                <w:szCs w:val="22"/>
              </w:rPr>
              <w:t>730,0</w:t>
            </w:r>
          </w:p>
        </w:tc>
        <w:tc>
          <w:tcPr>
            <w:tcW w:w="850" w:type="dxa"/>
            <w:vMerge w:val="restart"/>
            <w:tcBorders>
              <w:top w:val="single" w:sz="4" w:space="0" w:color="000000"/>
              <w:left w:val="single" w:sz="4" w:space="0" w:color="000000"/>
              <w:right w:val="single" w:sz="4" w:space="0" w:color="auto"/>
            </w:tcBorders>
            <w:shd w:val="clear" w:color="auto" w:fill="auto"/>
          </w:tcPr>
          <w:p w:rsidR="00BB2F39" w:rsidRPr="005730BD" w:rsidRDefault="00BB2F39" w:rsidP="00EF648A">
            <w:pPr>
              <w:jc w:val="center"/>
              <w:rPr>
                <w:b/>
                <w:sz w:val="22"/>
                <w:szCs w:val="22"/>
              </w:rPr>
            </w:pPr>
            <w:r>
              <w:rPr>
                <w:b/>
                <w:sz w:val="22"/>
                <w:szCs w:val="22"/>
              </w:rPr>
              <w:t>730,0</w:t>
            </w:r>
          </w:p>
        </w:tc>
        <w:tc>
          <w:tcPr>
            <w:tcW w:w="851" w:type="dxa"/>
            <w:vMerge w:val="restart"/>
            <w:tcBorders>
              <w:top w:val="single" w:sz="4" w:space="0" w:color="000000"/>
              <w:left w:val="single" w:sz="4" w:space="0" w:color="auto"/>
              <w:right w:val="single" w:sz="4" w:space="0" w:color="auto"/>
            </w:tcBorders>
            <w:shd w:val="clear" w:color="auto" w:fill="auto"/>
          </w:tcPr>
          <w:p w:rsidR="00BB2F39" w:rsidRPr="005730BD" w:rsidRDefault="00BB2F39" w:rsidP="00EF648A">
            <w:pPr>
              <w:jc w:val="center"/>
              <w:rPr>
                <w:b/>
                <w:sz w:val="22"/>
                <w:szCs w:val="22"/>
              </w:rPr>
            </w:pPr>
            <w:r>
              <w:rPr>
                <w:b/>
                <w:sz w:val="22"/>
                <w:szCs w:val="22"/>
              </w:rPr>
              <w:t>0</w:t>
            </w:r>
          </w:p>
        </w:tc>
        <w:tc>
          <w:tcPr>
            <w:tcW w:w="850" w:type="dxa"/>
            <w:vMerge w:val="restart"/>
            <w:tcBorders>
              <w:top w:val="single" w:sz="4" w:space="0" w:color="000000"/>
              <w:left w:val="single" w:sz="4" w:space="0" w:color="auto"/>
              <w:right w:val="single" w:sz="4" w:space="0" w:color="auto"/>
            </w:tcBorders>
            <w:shd w:val="clear" w:color="auto" w:fill="auto"/>
          </w:tcPr>
          <w:p w:rsidR="00BB2F39" w:rsidRPr="005730BD" w:rsidRDefault="00BB2F39" w:rsidP="00EF648A">
            <w:pPr>
              <w:jc w:val="center"/>
              <w:rPr>
                <w:b/>
                <w:sz w:val="22"/>
                <w:szCs w:val="22"/>
              </w:rPr>
            </w:pPr>
            <w:r>
              <w:rPr>
                <w:b/>
                <w:sz w:val="22"/>
                <w:szCs w:val="22"/>
              </w:rPr>
              <w:t>0</w:t>
            </w:r>
          </w:p>
        </w:tc>
        <w:tc>
          <w:tcPr>
            <w:tcW w:w="992" w:type="dxa"/>
            <w:vMerge w:val="restart"/>
            <w:tcBorders>
              <w:top w:val="single" w:sz="4" w:space="0" w:color="000000"/>
              <w:left w:val="single" w:sz="4" w:space="0" w:color="auto"/>
              <w:right w:val="single" w:sz="4" w:space="0" w:color="000000"/>
            </w:tcBorders>
            <w:shd w:val="clear" w:color="auto" w:fill="auto"/>
          </w:tcPr>
          <w:p w:rsidR="00BB2F39" w:rsidRPr="005730BD" w:rsidRDefault="00BB2F39" w:rsidP="00EF648A">
            <w:pPr>
              <w:jc w:val="center"/>
              <w:rPr>
                <w:b/>
                <w:sz w:val="22"/>
                <w:szCs w:val="22"/>
              </w:rPr>
            </w:pPr>
            <w:r>
              <w:rPr>
                <w:b/>
                <w:sz w:val="22"/>
                <w:szCs w:val="22"/>
              </w:rPr>
              <w:t>0</w:t>
            </w:r>
          </w:p>
        </w:tc>
        <w:tc>
          <w:tcPr>
            <w:tcW w:w="993" w:type="dxa"/>
            <w:tcBorders>
              <w:top w:val="single" w:sz="4" w:space="0" w:color="000000"/>
              <w:left w:val="single" w:sz="4" w:space="0" w:color="auto"/>
              <w:right w:val="single" w:sz="4" w:space="0" w:color="000000"/>
            </w:tcBorders>
          </w:tcPr>
          <w:p w:rsidR="00BB2F39" w:rsidRPr="005730BD" w:rsidRDefault="00BB2F39" w:rsidP="00EF648A">
            <w:pPr>
              <w:jc w:val="center"/>
              <w:rPr>
                <w:b/>
                <w:sz w:val="22"/>
                <w:szCs w:val="22"/>
              </w:rPr>
            </w:pPr>
            <w:r>
              <w:rPr>
                <w:b/>
                <w:sz w:val="22"/>
                <w:szCs w:val="22"/>
              </w:rPr>
              <w:t>5690,0</w:t>
            </w:r>
          </w:p>
        </w:tc>
      </w:tr>
      <w:tr w:rsidR="00BB2F39" w:rsidRPr="003B0065" w:rsidTr="00EF648A">
        <w:trPr>
          <w:gridAfter w:val="1"/>
          <w:wAfter w:w="272" w:type="dxa"/>
        </w:trPr>
        <w:tc>
          <w:tcPr>
            <w:tcW w:w="2381" w:type="dxa"/>
            <w:vMerge/>
            <w:tcBorders>
              <w:left w:val="single" w:sz="4" w:space="0" w:color="000000"/>
              <w:bottom w:val="single" w:sz="4" w:space="0" w:color="auto"/>
            </w:tcBorders>
            <w:shd w:val="clear" w:color="auto" w:fill="auto"/>
          </w:tcPr>
          <w:p w:rsidR="00BB2F39" w:rsidRPr="003B0065" w:rsidRDefault="00BB2F39" w:rsidP="00EF648A">
            <w:pPr>
              <w:rPr>
                <w:sz w:val="26"/>
                <w:szCs w:val="26"/>
              </w:rPr>
            </w:pPr>
          </w:p>
        </w:tc>
        <w:tc>
          <w:tcPr>
            <w:tcW w:w="1560" w:type="dxa"/>
            <w:gridSpan w:val="2"/>
            <w:vMerge/>
            <w:tcBorders>
              <w:left w:val="single" w:sz="4" w:space="0" w:color="000000"/>
              <w:bottom w:val="single" w:sz="4" w:space="0" w:color="auto"/>
            </w:tcBorders>
            <w:shd w:val="clear" w:color="auto" w:fill="auto"/>
          </w:tcPr>
          <w:p w:rsidR="00BB2F39" w:rsidRPr="003B0065" w:rsidRDefault="00BB2F39" w:rsidP="00EF648A">
            <w:pPr>
              <w:jc w:val="center"/>
              <w:rPr>
                <w:sz w:val="26"/>
                <w:szCs w:val="26"/>
              </w:rPr>
            </w:pPr>
          </w:p>
        </w:tc>
        <w:tc>
          <w:tcPr>
            <w:tcW w:w="850" w:type="dxa"/>
            <w:vMerge/>
            <w:tcBorders>
              <w:left w:val="single" w:sz="4" w:space="0" w:color="000000"/>
              <w:bottom w:val="single" w:sz="4" w:space="0" w:color="000000"/>
            </w:tcBorders>
            <w:shd w:val="clear" w:color="auto" w:fill="auto"/>
          </w:tcPr>
          <w:p w:rsidR="00BB2F39" w:rsidRPr="00465512" w:rsidRDefault="00BB2F39" w:rsidP="00EF648A">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BB2F39" w:rsidRPr="00465512" w:rsidRDefault="00BB2F39" w:rsidP="00EF648A">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BB2F39" w:rsidRPr="00465512" w:rsidRDefault="00BB2F39" w:rsidP="00EF648A">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BB2F39" w:rsidRPr="00465512" w:rsidRDefault="00BB2F39" w:rsidP="00EF648A">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BB2F39" w:rsidRPr="00465512" w:rsidRDefault="00BB2F39" w:rsidP="00EF648A">
            <w:pPr>
              <w:snapToGrid w:val="0"/>
              <w:jc w:val="center"/>
              <w:rPr>
                <w:b/>
                <w:sz w:val="22"/>
                <w:szCs w:val="22"/>
              </w:rPr>
            </w:pP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lastRenderedPageBreak/>
              <w:t>-местный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BB2F39" w:rsidP="00EF648A">
            <w:pPr>
              <w:spacing w:line="288" w:lineRule="atLeast"/>
              <w:jc w:val="center"/>
              <w:rPr>
                <w:rFonts w:cs="Tahoma"/>
                <w:sz w:val="22"/>
                <w:szCs w:val="22"/>
              </w:rPr>
            </w:pPr>
            <w:r>
              <w:rPr>
                <w:rFonts w:cs="Tahoma"/>
                <w:sz w:val="22"/>
                <w:szCs w:val="22"/>
              </w:rPr>
              <w:t>3500,0</w:t>
            </w:r>
          </w:p>
        </w:tc>
        <w:tc>
          <w:tcPr>
            <w:tcW w:w="851" w:type="dxa"/>
          </w:tcPr>
          <w:p w:rsidR="00BB2F39" w:rsidRPr="00465512" w:rsidRDefault="00BB2F39" w:rsidP="00EF648A">
            <w:pPr>
              <w:spacing w:line="288" w:lineRule="atLeast"/>
              <w:jc w:val="center"/>
              <w:rPr>
                <w:rFonts w:cs="Tahoma"/>
                <w:sz w:val="22"/>
                <w:szCs w:val="22"/>
              </w:rPr>
            </w:pPr>
            <w:r>
              <w:rPr>
                <w:rFonts w:cs="Tahoma"/>
                <w:sz w:val="22"/>
                <w:szCs w:val="22"/>
              </w:rPr>
              <w:t>0</w:t>
            </w:r>
          </w:p>
        </w:tc>
        <w:tc>
          <w:tcPr>
            <w:tcW w:w="850" w:type="dxa"/>
          </w:tcPr>
          <w:p w:rsidR="00BB2F39" w:rsidRPr="00465512" w:rsidRDefault="00BB2F39" w:rsidP="00EF648A">
            <w:pPr>
              <w:spacing w:line="288" w:lineRule="atLeast"/>
              <w:jc w:val="center"/>
              <w:rPr>
                <w:rFonts w:cs="Tahoma"/>
                <w:sz w:val="22"/>
                <w:szCs w:val="22"/>
              </w:rPr>
            </w:pPr>
            <w:r>
              <w:rPr>
                <w:rFonts w:cs="Tahoma"/>
                <w:sz w:val="22"/>
                <w:szCs w:val="22"/>
              </w:rPr>
              <w:t>0</w:t>
            </w:r>
          </w:p>
        </w:tc>
        <w:tc>
          <w:tcPr>
            <w:tcW w:w="851" w:type="dxa"/>
          </w:tcPr>
          <w:p w:rsidR="00BB2F39" w:rsidRPr="00465512" w:rsidRDefault="00BB2F39" w:rsidP="00EF648A">
            <w:pPr>
              <w:spacing w:line="288" w:lineRule="atLeast"/>
              <w:jc w:val="center"/>
              <w:rPr>
                <w:rFonts w:cs="Tahoma"/>
                <w:sz w:val="22"/>
                <w:szCs w:val="22"/>
              </w:rPr>
            </w:pPr>
            <w:r>
              <w:rPr>
                <w:rFonts w:cs="Tahoma"/>
                <w:sz w:val="22"/>
                <w:szCs w:val="22"/>
              </w:rPr>
              <w:t>0</w:t>
            </w:r>
          </w:p>
        </w:tc>
        <w:tc>
          <w:tcPr>
            <w:tcW w:w="850" w:type="dxa"/>
          </w:tcPr>
          <w:p w:rsidR="00BB2F39" w:rsidRPr="00465512" w:rsidRDefault="00BB2F39" w:rsidP="00EF648A">
            <w:pPr>
              <w:spacing w:line="288" w:lineRule="atLeast"/>
              <w:jc w:val="center"/>
              <w:rPr>
                <w:rFonts w:cs="Tahoma"/>
                <w:sz w:val="22"/>
                <w:szCs w:val="22"/>
              </w:rPr>
            </w:pPr>
            <w:r>
              <w:rPr>
                <w:rFonts w:cs="Tahoma"/>
                <w:sz w:val="22"/>
                <w:szCs w:val="22"/>
              </w:rPr>
              <w:t>0</w:t>
            </w:r>
          </w:p>
        </w:tc>
        <w:tc>
          <w:tcPr>
            <w:tcW w:w="992" w:type="dxa"/>
          </w:tcPr>
          <w:p w:rsidR="00BB2F39" w:rsidRPr="00465512" w:rsidRDefault="00BB2F39" w:rsidP="00EF648A">
            <w:pPr>
              <w:spacing w:line="288" w:lineRule="atLeast"/>
              <w:jc w:val="center"/>
              <w:rPr>
                <w:rFonts w:cs="Tahoma"/>
                <w:sz w:val="22"/>
                <w:szCs w:val="22"/>
              </w:rPr>
            </w:pPr>
            <w:r>
              <w:rPr>
                <w:rFonts w:cs="Tahoma"/>
                <w:sz w:val="22"/>
                <w:szCs w:val="22"/>
              </w:rPr>
              <w:t>0</w:t>
            </w:r>
          </w:p>
        </w:tc>
        <w:tc>
          <w:tcPr>
            <w:tcW w:w="993" w:type="dxa"/>
          </w:tcPr>
          <w:p w:rsidR="00BB2F39" w:rsidRPr="00465512" w:rsidRDefault="00BB2F39" w:rsidP="00EF648A">
            <w:pPr>
              <w:spacing w:line="288" w:lineRule="atLeast"/>
              <w:jc w:val="center"/>
              <w:rPr>
                <w:rFonts w:cs="Tahoma"/>
                <w:sz w:val="22"/>
                <w:szCs w:val="22"/>
              </w:rPr>
            </w:pPr>
            <w:r>
              <w:rPr>
                <w:rFonts w:cs="Tahoma"/>
                <w:sz w:val="22"/>
                <w:szCs w:val="22"/>
              </w:rPr>
              <w:t>3500,0</w:t>
            </w:r>
          </w:p>
        </w:tc>
      </w:tr>
      <w:tr w:rsidR="00BB2F39" w:rsidRPr="00995801"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BB2F39" w:rsidP="00EF648A">
            <w:pPr>
              <w:jc w:val="center"/>
              <w:rPr>
                <w:sz w:val="22"/>
                <w:szCs w:val="22"/>
              </w:rPr>
            </w:pPr>
            <w:r>
              <w:rPr>
                <w:sz w:val="22"/>
                <w:szCs w:val="22"/>
              </w:rPr>
              <w:t>730,0</w:t>
            </w:r>
          </w:p>
        </w:tc>
        <w:tc>
          <w:tcPr>
            <w:tcW w:w="851" w:type="dxa"/>
          </w:tcPr>
          <w:p w:rsidR="00BB2F39" w:rsidRPr="00465512" w:rsidRDefault="00BB2F39" w:rsidP="00EF648A">
            <w:pPr>
              <w:jc w:val="center"/>
              <w:rPr>
                <w:sz w:val="22"/>
                <w:szCs w:val="22"/>
              </w:rPr>
            </w:pPr>
            <w:r>
              <w:rPr>
                <w:sz w:val="22"/>
                <w:szCs w:val="22"/>
              </w:rPr>
              <w:t>730,0</w:t>
            </w:r>
          </w:p>
        </w:tc>
        <w:tc>
          <w:tcPr>
            <w:tcW w:w="850" w:type="dxa"/>
          </w:tcPr>
          <w:p w:rsidR="00BB2F39" w:rsidRPr="00995801" w:rsidRDefault="00BB2F39" w:rsidP="00EF648A">
            <w:pPr>
              <w:jc w:val="center"/>
              <w:rPr>
                <w:sz w:val="22"/>
                <w:szCs w:val="22"/>
              </w:rPr>
            </w:pPr>
            <w:r>
              <w:rPr>
                <w:sz w:val="22"/>
                <w:szCs w:val="22"/>
              </w:rPr>
              <w:t>730,0</w:t>
            </w:r>
          </w:p>
        </w:tc>
        <w:tc>
          <w:tcPr>
            <w:tcW w:w="851" w:type="dxa"/>
            <w:tcBorders>
              <w:top w:val="single" w:sz="4" w:space="0" w:color="000000"/>
              <w:left w:val="single" w:sz="4" w:space="0" w:color="auto"/>
              <w:right w:val="single" w:sz="4" w:space="0" w:color="auto"/>
            </w:tcBorders>
            <w:shd w:val="clear" w:color="auto" w:fill="auto"/>
          </w:tcPr>
          <w:p w:rsidR="00BB2F39" w:rsidRPr="00465512" w:rsidRDefault="00BB2F39" w:rsidP="00EF648A">
            <w:pPr>
              <w:jc w:val="center"/>
              <w:rPr>
                <w:sz w:val="22"/>
                <w:szCs w:val="22"/>
              </w:rPr>
            </w:pPr>
            <w:r>
              <w:rPr>
                <w:sz w:val="22"/>
                <w:szCs w:val="22"/>
              </w:rPr>
              <w:t>0</w:t>
            </w:r>
          </w:p>
        </w:tc>
        <w:tc>
          <w:tcPr>
            <w:tcW w:w="850" w:type="dxa"/>
            <w:tcBorders>
              <w:top w:val="single" w:sz="4" w:space="0" w:color="000000"/>
              <w:left w:val="single" w:sz="4" w:space="0" w:color="auto"/>
              <w:right w:val="single" w:sz="4" w:space="0" w:color="auto"/>
            </w:tcBorders>
            <w:shd w:val="clear" w:color="auto" w:fill="auto"/>
          </w:tcPr>
          <w:p w:rsidR="00BB2F39" w:rsidRPr="00465512" w:rsidRDefault="00BB2F39" w:rsidP="00EF648A">
            <w:pPr>
              <w:jc w:val="center"/>
              <w:rPr>
                <w:sz w:val="22"/>
                <w:szCs w:val="22"/>
              </w:rPr>
            </w:pPr>
            <w:r>
              <w:rPr>
                <w:sz w:val="22"/>
                <w:szCs w:val="22"/>
              </w:rPr>
              <w:t>0</w:t>
            </w:r>
          </w:p>
        </w:tc>
        <w:tc>
          <w:tcPr>
            <w:tcW w:w="992" w:type="dxa"/>
            <w:tcBorders>
              <w:top w:val="single" w:sz="4" w:space="0" w:color="000000"/>
              <w:left w:val="single" w:sz="4" w:space="0" w:color="auto"/>
              <w:right w:val="single" w:sz="4" w:space="0" w:color="000000"/>
            </w:tcBorders>
            <w:shd w:val="clear" w:color="auto" w:fill="auto"/>
          </w:tcPr>
          <w:p w:rsidR="00BB2F39" w:rsidRPr="00465512" w:rsidRDefault="00BB2F39" w:rsidP="00EF648A">
            <w:pPr>
              <w:jc w:val="center"/>
              <w:rPr>
                <w:sz w:val="22"/>
                <w:szCs w:val="22"/>
              </w:rPr>
            </w:pPr>
            <w:r>
              <w:rPr>
                <w:sz w:val="22"/>
                <w:szCs w:val="22"/>
              </w:rPr>
              <w:t>0</w:t>
            </w:r>
          </w:p>
        </w:tc>
        <w:tc>
          <w:tcPr>
            <w:tcW w:w="993" w:type="dxa"/>
            <w:tcBorders>
              <w:top w:val="single" w:sz="4" w:space="0" w:color="000000"/>
              <w:left w:val="single" w:sz="4" w:space="0" w:color="auto"/>
              <w:right w:val="single" w:sz="4" w:space="0" w:color="000000"/>
            </w:tcBorders>
          </w:tcPr>
          <w:p w:rsidR="00BB2F39" w:rsidRPr="00465512" w:rsidRDefault="00BB2F39" w:rsidP="00EF648A">
            <w:pPr>
              <w:jc w:val="center"/>
              <w:rPr>
                <w:sz w:val="22"/>
                <w:szCs w:val="22"/>
              </w:rPr>
            </w:pPr>
            <w:r>
              <w:rPr>
                <w:sz w:val="22"/>
                <w:szCs w:val="22"/>
              </w:rPr>
              <w:t>2190,0</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BB2F39" w:rsidRPr="00465512" w:rsidRDefault="00BB2F39" w:rsidP="00EF648A">
            <w:pPr>
              <w:jc w:val="center"/>
              <w:rPr>
                <w:sz w:val="22"/>
                <w:szCs w:val="22"/>
              </w:rPr>
            </w:pPr>
            <w:r w:rsidRPr="00465512">
              <w:rPr>
                <w:b/>
                <w:sz w:val="22"/>
                <w:szCs w:val="22"/>
              </w:rPr>
              <w:t>Направление</w:t>
            </w:r>
            <w:r w:rsidRPr="00465512">
              <w:rPr>
                <w:sz w:val="22"/>
                <w:szCs w:val="22"/>
              </w:rPr>
              <w:t xml:space="preserve">: </w:t>
            </w:r>
            <w:r w:rsidRPr="00465512">
              <w:rPr>
                <w:rStyle w:val="af4"/>
                <w:color w:val="000000"/>
                <w:sz w:val="22"/>
                <w:szCs w:val="22"/>
                <w:shd w:val="clear" w:color="auto" w:fill="FFFFFF"/>
              </w:rPr>
              <w:t>Поддержка социально-ориентированных некоммерческих мероприятий</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6C1978">
              <w:rPr>
                <w:b/>
                <w:sz w:val="26"/>
                <w:szCs w:val="26"/>
                <w:u w:val="single"/>
              </w:rPr>
              <w:t xml:space="preserve">Подпрограмма </w:t>
            </w:r>
            <w:r>
              <w:rPr>
                <w:sz w:val="26"/>
                <w:szCs w:val="26"/>
              </w:rPr>
              <w:t>«Финансовая поддержка социально- ориентированных некоммерческих организаций Бейского муниципального района РХ на 2026-2031 гг.»</w:t>
            </w:r>
          </w:p>
        </w:tc>
        <w:tc>
          <w:tcPr>
            <w:tcW w:w="1560" w:type="dxa"/>
            <w:gridSpan w:val="2"/>
          </w:tcPr>
          <w:p w:rsidR="00BB2F39" w:rsidRPr="00B846BC" w:rsidRDefault="00BB2F39" w:rsidP="00EF648A">
            <w:pPr>
              <w:spacing w:line="288" w:lineRule="atLeast"/>
              <w:jc w:val="both"/>
              <w:rPr>
                <w:sz w:val="26"/>
                <w:szCs w:val="26"/>
              </w:rPr>
            </w:pPr>
            <w:r>
              <w:rPr>
                <w:sz w:val="26"/>
                <w:szCs w:val="26"/>
              </w:rPr>
              <w:t>Заместитель главы администрации по экономике и финансам Барановская И.В.</w:t>
            </w:r>
          </w:p>
        </w:tc>
        <w:tc>
          <w:tcPr>
            <w:tcW w:w="850" w:type="dxa"/>
            <w:tcBorders>
              <w:top w:val="single" w:sz="4" w:space="0" w:color="000000"/>
              <w:left w:val="single" w:sz="4" w:space="0" w:color="000000"/>
            </w:tcBorders>
            <w:shd w:val="clear" w:color="auto" w:fill="auto"/>
          </w:tcPr>
          <w:p w:rsidR="00BB2F39" w:rsidRPr="005730BD" w:rsidRDefault="00BB2F39" w:rsidP="00EF648A">
            <w:pPr>
              <w:jc w:val="center"/>
              <w:rPr>
                <w:b/>
                <w:sz w:val="22"/>
                <w:szCs w:val="22"/>
              </w:rPr>
            </w:pPr>
            <w:r w:rsidRPr="005730BD">
              <w:rPr>
                <w:b/>
                <w:sz w:val="22"/>
                <w:szCs w:val="22"/>
              </w:rPr>
              <w:t>390,5</w:t>
            </w:r>
          </w:p>
        </w:tc>
        <w:tc>
          <w:tcPr>
            <w:tcW w:w="851" w:type="dxa"/>
            <w:tcBorders>
              <w:top w:val="single" w:sz="4" w:space="0" w:color="000000"/>
              <w:left w:val="single" w:sz="4" w:space="0" w:color="000000"/>
            </w:tcBorders>
            <w:shd w:val="clear" w:color="auto" w:fill="auto"/>
          </w:tcPr>
          <w:p w:rsidR="00BB2F39" w:rsidRPr="005730BD" w:rsidRDefault="00BB2F39" w:rsidP="00EF648A">
            <w:pPr>
              <w:jc w:val="center"/>
              <w:rPr>
                <w:b/>
                <w:sz w:val="22"/>
                <w:szCs w:val="22"/>
              </w:rPr>
            </w:pPr>
            <w:r w:rsidRPr="005730BD">
              <w:rPr>
                <w:b/>
                <w:sz w:val="22"/>
                <w:szCs w:val="22"/>
              </w:rPr>
              <w:t>250,0</w:t>
            </w:r>
          </w:p>
        </w:tc>
        <w:tc>
          <w:tcPr>
            <w:tcW w:w="850" w:type="dxa"/>
            <w:tcBorders>
              <w:top w:val="single" w:sz="4" w:space="0" w:color="000000"/>
              <w:left w:val="single" w:sz="4" w:space="0" w:color="000000"/>
              <w:right w:val="single" w:sz="4" w:space="0" w:color="auto"/>
            </w:tcBorders>
            <w:shd w:val="clear" w:color="auto" w:fill="auto"/>
          </w:tcPr>
          <w:p w:rsidR="00BB2F39" w:rsidRPr="005730BD" w:rsidRDefault="00BB2F39" w:rsidP="00EF648A">
            <w:pPr>
              <w:jc w:val="center"/>
              <w:rPr>
                <w:b/>
                <w:sz w:val="22"/>
                <w:szCs w:val="22"/>
              </w:rPr>
            </w:pPr>
            <w:r w:rsidRPr="005730BD">
              <w:rPr>
                <w:b/>
                <w:sz w:val="22"/>
                <w:szCs w:val="22"/>
              </w:rPr>
              <w:t>100,0</w:t>
            </w:r>
          </w:p>
        </w:tc>
        <w:tc>
          <w:tcPr>
            <w:tcW w:w="851" w:type="dxa"/>
            <w:tcBorders>
              <w:top w:val="single" w:sz="4" w:space="0" w:color="000000"/>
              <w:left w:val="single" w:sz="4" w:space="0" w:color="auto"/>
              <w:right w:val="single" w:sz="4" w:space="0" w:color="auto"/>
            </w:tcBorders>
            <w:shd w:val="clear" w:color="auto" w:fill="auto"/>
          </w:tcPr>
          <w:p w:rsidR="00BB2F39" w:rsidRPr="005730BD" w:rsidRDefault="00BB2F39" w:rsidP="00EF648A">
            <w:pPr>
              <w:jc w:val="center"/>
              <w:rPr>
                <w:b/>
                <w:sz w:val="22"/>
                <w:szCs w:val="22"/>
              </w:rPr>
            </w:pPr>
            <w:r w:rsidRPr="005730BD">
              <w:rPr>
                <w:b/>
                <w:sz w:val="22"/>
                <w:szCs w:val="22"/>
              </w:rPr>
              <w:t>250,0</w:t>
            </w:r>
          </w:p>
        </w:tc>
        <w:tc>
          <w:tcPr>
            <w:tcW w:w="850" w:type="dxa"/>
            <w:tcBorders>
              <w:top w:val="single" w:sz="4" w:space="0" w:color="000000"/>
              <w:left w:val="single" w:sz="4" w:space="0" w:color="auto"/>
              <w:right w:val="single" w:sz="4" w:space="0" w:color="auto"/>
            </w:tcBorders>
            <w:shd w:val="clear" w:color="auto" w:fill="auto"/>
          </w:tcPr>
          <w:p w:rsidR="00BB2F39" w:rsidRPr="005730BD" w:rsidRDefault="00BB2F39" w:rsidP="00EF648A">
            <w:pPr>
              <w:jc w:val="center"/>
              <w:rPr>
                <w:b/>
                <w:sz w:val="22"/>
                <w:szCs w:val="22"/>
              </w:rPr>
            </w:pPr>
            <w:r w:rsidRPr="005730BD">
              <w:rPr>
                <w:b/>
                <w:sz w:val="22"/>
                <w:szCs w:val="22"/>
              </w:rPr>
              <w:t>250,0</w:t>
            </w:r>
          </w:p>
        </w:tc>
        <w:tc>
          <w:tcPr>
            <w:tcW w:w="992" w:type="dxa"/>
            <w:tcBorders>
              <w:top w:val="single" w:sz="4" w:space="0" w:color="000000"/>
              <w:left w:val="single" w:sz="4" w:space="0" w:color="auto"/>
              <w:right w:val="single" w:sz="4" w:space="0" w:color="000000"/>
            </w:tcBorders>
            <w:shd w:val="clear" w:color="auto" w:fill="auto"/>
          </w:tcPr>
          <w:p w:rsidR="00BB2F39" w:rsidRPr="005730BD" w:rsidRDefault="00BB2F39" w:rsidP="00EF648A">
            <w:pPr>
              <w:jc w:val="center"/>
              <w:rPr>
                <w:b/>
                <w:sz w:val="22"/>
                <w:szCs w:val="22"/>
              </w:rPr>
            </w:pPr>
            <w:r w:rsidRPr="005730BD">
              <w:rPr>
                <w:b/>
                <w:sz w:val="22"/>
                <w:szCs w:val="22"/>
              </w:rPr>
              <w:t>250,0</w:t>
            </w:r>
          </w:p>
        </w:tc>
        <w:tc>
          <w:tcPr>
            <w:tcW w:w="993" w:type="dxa"/>
            <w:tcBorders>
              <w:top w:val="single" w:sz="4" w:space="0" w:color="000000"/>
              <w:left w:val="single" w:sz="4" w:space="0" w:color="auto"/>
              <w:right w:val="single" w:sz="4" w:space="0" w:color="000000"/>
            </w:tcBorders>
          </w:tcPr>
          <w:p w:rsidR="00BB2F39" w:rsidRPr="005730BD" w:rsidRDefault="00BB2F39" w:rsidP="00EF648A">
            <w:pPr>
              <w:jc w:val="center"/>
              <w:rPr>
                <w:b/>
                <w:sz w:val="22"/>
                <w:szCs w:val="22"/>
              </w:rPr>
            </w:pPr>
            <w:r w:rsidRPr="005730BD">
              <w:rPr>
                <w:b/>
                <w:sz w:val="22"/>
                <w:szCs w:val="22"/>
              </w:rPr>
              <w:t>1490,5</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BB2F39" w:rsidP="00EF648A">
            <w:pPr>
              <w:spacing w:line="288" w:lineRule="atLeast"/>
              <w:jc w:val="center"/>
              <w:rPr>
                <w:rFonts w:cs="Tahoma"/>
                <w:sz w:val="22"/>
                <w:szCs w:val="22"/>
              </w:rPr>
            </w:pPr>
            <w:r>
              <w:rPr>
                <w:rFonts w:cs="Tahoma"/>
                <w:sz w:val="22"/>
                <w:szCs w:val="22"/>
              </w:rPr>
              <w:t>265,5</w:t>
            </w:r>
          </w:p>
        </w:tc>
        <w:tc>
          <w:tcPr>
            <w:tcW w:w="851" w:type="dxa"/>
          </w:tcPr>
          <w:p w:rsidR="00BB2F39" w:rsidRPr="00465512" w:rsidRDefault="00BB2F39" w:rsidP="00EF648A">
            <w:pPr>
              <w:spacing w:line="288" w:lineRule="atLeast"/>
              <w:jc w:val="center"/>
              <w:rPr>
                <w:rFonts w:cs="Tahoma"/>
                <w:sz w:val="22"/>
                <w:szCs w:val="22"/>
              </w:rPr>
            </w:pPr>
            <w:r>
              <w:rPr>
                <w:rFonts w:cs="Tahoma"/>
                <w:sz w:val="22"/>
                <w:szCs w:val="22"/>
              </w:rPr>
              <w:t>250,0</w:t>
            </w:r>
          </w:p>
        </w:tc>
        <w:tc>
          <w:tcPr>
            <w:tcW w:w="850" w:type="dxa"/>
          </w:tcPr>
          <w:p w:rsidR="00BB2F39" w:rsidRPr="00465512" w:rsidRDefault="00BB2F39" w:rsidP="00EF648A">
            <w:pPr>
              <w:spacing w:line="288" w:lineRule="atLeast"/>
              <w:jc w:val="center"/>
              <w:rPr>
                <w:rFonts w:cs="Tahoma"/>
                <w:sz w:val="22"/>
                <w:szCs w:val="22"/>
              </w:rPr>
            </w:pPr>
            <w:r>
              <w:rPr>
                <w:rFonts w:cs="Tahoma"/>
                <w:sz w:val="22"/>
                <w:szCs w:val="22"/>
              </w:rPr>
              <w:t>100,0</w:t>
            </w:r>
          </w:p>
        </w:tc>
        <w:tc>
          <w:tcPr>
            <w:tcW w:w="851" w:type="dxa"/>
          </w:tcPr>
          <w:p w:rsidR="00BB2F39" w:rsidRPr="00465512" w:rsidRDefault="00BB2F39" w:rsidP="00EF648A">
            <w:pPr>
              <w:spacing w:line="288" w:lineRule="atLeast"/>
              <w:jc w:val="center"/>
              <w:rPr>
                <w:rFonts w:cs="Tahoma"/>
                <w:sz w:val="22"/>
                <w:szCs w:val="22"/>
              </w:rPr>
            </w:pPr>
            <w:r>
              <w:rPr>
                <w:rFonts w:cs="Tahoma"/>
                <w:sz w:val="22"/>
                <w:szCs w:val="22"/>
              </w:rPr>
              <w:t>250,0</w:t>
            </w:r>
          </w:p>
        </w:tc>
        <w:tc>
          <w:tcPr>
            <w:tcW w:w="850" w:type="dxa"/>
          </w:tcPr>
          <w:p w:rsidR="00BB2F39" w:rsidRPr="00465512" w:rsidRDefault="00BB2F39" w:rsidP="00EF648A">
            <w:pPr>
              <w:spacing w:line="288" w:lineRule="atLeast"/>
              <w:jc w:val="center"/>
              <w:rPr>
                <w:rFonts w:cs="Tahoma"/>
                <w:sz w:val="22"/>
                <w:szCs w:val="22"/>
              </w:rPr>
            </w:pPr>
            <w:r>
              <w:rPr>
                <w:rFonts w:cs="Tahoma"/>
                <w:sz w:val="22"/>
                <w:szCs w:val="22"/>
              </w:rPr>
              <w:t>250,0</w:t>
            </w:r>
          </w:p>
        </w:tc>
        <w:tc>
          <w:tcPr>
            <w:tcW w:w="992" w:type="dxa"/>
          </w:tcPr>
          <w:p w:rsidR="00BB2F39" w:rsidRPr="00465512" w:rsidRDefault="00BB2F39" w:rsidP="00EF648A">
            <w:pPr>
              <w:spacing w:line="288" w:lineRule="atLeast"/>
              <w:jc w:val="center"/>
              <w:rPr>
                <w:rFonts w:cs="Tahoma"/>
                <w:sz w:val="22"/>
                <w:szCs w:val="22"/>
              </w:rPr>
            </w:pPr>
            <w:r>
              <w:rPr>
                <w:rFonts w:cs="Tahoma"/>
                <w:sz w:val="22"/>
                <w:szCs w:val="22"/>
              </w:rPr>
              <w:t>250,0</w:t>
            </w:r>
          </w:p>
        </w:tc>
        <w:tc>
          <w:tcPr>
            <w:tcW w:w="993" w:type="dxa"/>
          </w:tcPr>
          <w:p w:rsidR="00BB2F39" w:rsidRPr="00465512" w:rsidRDefault="00BB2F39" w:rsidP="00EF648A">
            <w:pPr>
              <w:spacing w:line="288" w:lineRule="atLeast"/>
              <w:jc w:val="center"/>
              <w:rPr>
                <w:rFonts w:cs="Tahoma"/>
                <w:sz w:val="22"/>
                <w:szCs w:val="22"/>
              </w:rPr>
            </w:pPr>
            <w:r>
              <w:rPr>
                <w:rFonts w:cs="Tahoma"/>
                <w:sz w:val="22"/>
                <w:szCs w:val="22"/>
              </w:rPr>
              <w:t>1365,5</w:t>
            </w:r>
          </w:p>
        </w:tc>
      </w:tr>
      <w:tr w:rsidR="00BB2F39" w:rsidRPr="00FF7166"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BB2F39" w:rsidRPr="00B846BC" w:rsidRDefault="00BB2F39" w:rsidP="00EF648A">
            <w:pPr>
              <w:spacing w:line="288" w:lineRule="atLeast"/>
              <w:jc w:val="both"/>
              <w:rPr>
                <w:sz w:val="26"/>
                <w:szCs w:val="26"/>
              </w:rPr>
            </w:pPr>
          </w:p>
        </w:tc>
        <w:tc>
          <w:tcPr>
            <w:tcW w:w="850" w:type="dxa"/>
          </w:tcPr>
          <w:p w:rsidR="00BB2F39" w:rsidRPr="00465512" w:rsidRDefault="00BB2F39" w:rsidP="00EF648A">
            <w:pPr>
              <w:jc w:val="center"/>
              <w:rPr>
                <w:sz w:val="22"/>
                <w:szCs w:val="22"/>
              </w:rPr>
            </w:pPr>
            <w:r>
              <w:rPr>
                <w:sz w:val="22"/>
                <w:szCs w:val="22"/>
              </w:rPr>
              <w:t>125,0</w:t>
            </w:r>
          </w:p>
        </w:tc>
        <w:tc>
          <w:tcPr>
            <w:tcW w:w="851" w:type="dxa"/>
          </w:tcPr>
          <w:p w:rsidR="00BB2F39" w:rsidRPr="00465512" w:rsidRDefault="00BB2F39" w:rsidP="00EF648A">
            <w:pPr>
              <w:jc w:val="center"/>
              <w:rPr>
                <w:sz w:val="22"/>
                <w:szCs w:val="22"/>
              </w:rPr>
            </w:pPr>
            <w:r>
              <w:rPr>
                <w:sz w:val="22"/>
                <w:szCs w:val="22"/>
              </w:rPr>
              <w:t>0</w:t>
            </w:r>
          </w:p>
        </w:tc>
        <w:tc>
          <w:tcPr>
            <w:tcW w:w="850" w:type="dxa"/>
          </w:tcPr>
          <w:p w:rsidR="00BB2F39" w:rsidRPr="00995801" w:rsidRDefault="00BB2F39" w:rsidP="00EF648A">
            <w:pPr>
              <w:jc w:val="center"/>
              <w:rPr>
                <w:sz w:val="22"/>
                <w:szCs w:val="22"/>
              </w:rPr>
            </w:pPr>
            <w:r>
              <w:rPr>
                <w:sz w:val="22"/>
                <w:szCs w:val="22"/>
              </w:rPr>
              <w:t>0</w:t>
            </w:r>
          </w:p>
        </w:tc>
        <w:tc>
          <w:tcPr>
            <w:tcW w:w="851" w:type="dxa"/>
            <w:tcBorders>
              <w:top w:val="single" w:sz="4" w:space="0" w:color="000000"/>
              <w:left w:val="single" w:sz="4" w:space="0" w:color="auto"/>
              <w:right w:val="single" w:sz="4" w:space="0" w:color="auto"/>
            </w:tcBorders>
            <w:shd w:val="clear" w:color="auto" w:fill="auto"/>
          </w:tcPr>
          <w:p w:rsidR="00BB2F39" w:rsidRPr="00465512" w:rsidRDefault="00BB2F39" w:rsidP="00EF648A">
            <w:pPr>
              <w:jc w:val="center"/>
              <w:rPr>
                <w:sz w:val="22"/>
                <w:szCs w:val="22"/>
              </w:rPr>
            </w:pPr>
            <w:r>
              <w:rPr>
                <w:sz w:val="22"/>
                <w:szCs w:val="22"/>
              </w:rPr>
              <w:t>0</w:t>
            </w:r>
          </w:p>
        </w:tc>
        <w:tc>
          <w:tcPr>
            <w:tcW w:w="850" w:type="dxa"/>
            <w:tcBorders>
              <w:top w:val="single" w:sz="4" w:space="0" w:color="000000"/>
              <w:left w:val="single" w:sz="4" w:space="0" w:color="auto"/>
              <w:right w:val="single" w:sz="4" w:space="0" w:color="auto"/>
            </w:tcBorders>
            <w:shd w:val="clear" w:color="auto" w:fill="auto"/>
          </w:tcPr>
          <w:p w:rsidR="00BB2F39" w:rsidRPr="00465512" w:rsidRDefault="00BB2F39" w:rsidP="00EF648A">
            <w:pPr>
              <w:jc w:val="center"/>
              <w:rPr>
                <w:sz w:val="22"/>
                <w:szCs w:val="22"/>
              </w:rPr>
            </w:pPr>
            <w:r>
              <w:rPr>
                <w:sz w:val="22"/>
                <w:szCs w:val="22"/>
              </w:rPr>
              <w:t>0</w:t>
            </w:r>
          </w:p>
        </w:tc>
        <w:tc>
          <w:tcPr>
            <w:tcW w:w="992" w:type="dxa"/>
            <w:tcBorders>
              <w:top w:val="single" w:sz="4" w:space="0" w:color="000000"/>
              <w:left w:val="single" w:sz="4" w:space="0" w:color="auto"/>
              <w:right w:val="single" w:sz="4" w:space="0" w:color="000000"/>
            </w:tcBorders>
            <w:shd w:val="clear" w:color="auto" w:fill="auto"/>
          </w:tcPr>
          <w:p w:rsidR="00BB2F39" w:rsidRPr="00465512" w:rsidRDefault="00BB2F39" w:rsidP="00EF648A">
            <w:pPr>
              <w:jc w:val="center"/>
              <w:rPr>
                <w:sz w:val="22"/>
                <w:szCs w:val="22"/>
              </w:rPr>
            </w:pPr>
            <w:r>
              <w:rPr>
                <w:sz w:val="22"/>
                <w:szCs w:val="22"/>
              </w:rPr>
              <w:t>0</w:t>
            </w:r>
          </w:p>
        </w:tc>
        <w:tc>
          <w:tcPr>
            <w:tcW w:w="993" w:type="dxa"/>
            <w:tcBorders>
              <w:top w:val="single" w:sz="4" w:space="0" w:color="000000"/>
              <w:left w:val="single" w:sz="4" w:space="0" w:color="auto"/>
              <w:right w:val="single" w:sz="4" w:space="0" w:color="000000"/>
            </w:tcBorders>
          </w:tcPr>
          <w:p w:rsidR="00BB2F39" w:rsidRPr="00465512" w:rsidRDefault="00BB2F39" w:rsidP="00EF648A">
            <w:pPr>
              <w:jc w:val="center"/>
              <w:rPr>
                <w:sz w:val="22"/>
                <w:szCs w:val="22"/>
              </w:rPr>
            </w:pPr>
            <w:r>
              <w:rPr>
                <w:sz w:val="22"/>
                <w:szCs w:val="22"/>
              </w:rPr>
              <w:t>125,0</w:t>
            </w:r>
          </w:p>
        </w:tc>
      </w:tr>
      <w:tr w:rsidR="00BB2F39" w:rsidRPr="00B846BC"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1399"/>
        </w:trPr>
        <w:tc>
          <w:tcPr>
            <w:tcW w:w="2381" w:type="dxa"/>
          </w:tcPr>
          <w:p w:rsidR="00BB2F39" w:rsidRPr="00B846BC" w:rsidRDefault="00BB2F39" w:rsidP="00EF648A">
            <w:pPr>
              <w:spacing w:line="288" w:lineRule="atLeast"/>
              <w:jc w:val="both"/>
              <w:rPr>
                <w:rFonts w:cs="Tahoma"/>
                <w:b/>
                <w:sz w:val="26"/>
                <w:szCs w:val="26"/>
              </w:rPr>
            </w:pPr>
            <w:r w:rsidRPr="00B846BC">
              <w:rPr>
                <w:rFonts w:cs="Tahoma"/>
                <w:b/>
                <w:sz w:val="26"/>
                <w:szCs w:val="26"/>
              </w:rPr>
              <w:t>ИТОГО по программе</w:t>
            </w:r>
          </w:p>
        </w:tc>
        <w:tc>
          <w:tcPr>
            <w:tcW w:w="1560" w:type="dxa"/>
            <w:gridSpan w:val="2"/>
          </w:tcPr>
          <w:p w:rsidR="00BB2F39" w:rsidRPr="00B846BC" w:rsidRDefault="00BB2F39" w:rsidP="00EF648A">
            <w:pPr>
              <w:spacing w:line="288" w:lineRule="atLeast"/>
              <w:jc w:val="both"/>
              <w:rPr>
                <w:b/>
                <w:sz w:val="26"/>
                <w:szCs w:val="26"/>
              </w:rPr>
            </w:pPr>
          </w:p>
        </w:tc>
        <w:tc>
          <w:tcPr>
            <w:tcW w:w="850" w:type="dxa"/>
            <w:textDirection w:val="btLr"/>
          </w:tcPr>
          <w:p w:rsidR="00BB2F39" w:rsidRPr="00BC77D1" w:rsidRDefault="002803EF" w:rsidP="00EF648A">
            <w:pPr>
              <w:ind w:left="113" w:right="113"/>
              <w:jc w:val="center"/>
              <w:rPr>
                <w:b/>
                <w:sz w:val="22"/>
                <w:szCs w:val="22"/>
              </w:rPr>
            </w:pPr>
            <w:r>
              <w:rPr>
                <w:b/>
                <w:sz w:val="22"/>
                <w:szCs w:val="22"/>
              </w:rPr>
              <w:t>105521,5</w:t>
            </w:r>
          </w:p>
        </w:tc>
        <w:tc>
          <w:tcPr>
            <w:tcW w:w="851" w:type="dxa"/>
            <w:textDirection w:val="btLr"/>
          </w:tcPr>
          <w:p w:rsidR="00BB2F39" w:rsidRPr="00BC77D1" w:rsidRDefault="00BB2F39" w:rsidP="00EF648A">
            <w:pPr>
              <w:ind w:left="113" w:right="113"/>
              <w:jc w:val="center"/>
              <w:rPr>
                <w:b/>
                <w:sz w:val="22"/>
                <w:szCs w:val="22"/>
              </w:rPr>
            </w:pPr>
            <w:r w:rsidRPr="00BC77D1">
              <w:rPr>
                <w:b/>
                <w:sz w:val="22"/>
                <w:szCs w:val="22"/>
              </w:rPr>
              <w:t>118953,098</w:t>
            </w:r>
          </w:p>
        </w:tc>
        <w:tc>
          <w:tcPr>
            <w:tcW w:w="850" w:type="dxa"/>
            <w:textDirection w:val="btLr"/>
          </w:tcPr>
          <w:p w:rsidR="00BB2F39" w:rsidRPr="00BC77D1" w:rsidRDefault="00BB2F39" w:rsidP="00EF648A">
            <w:pPr>
              <w:ind w:left="113" w:right="113"/>
              <w:jc w:val="center"/>
              <w:rPr>
                <w:b/>
                <w:sz w:val="22"/>
                <w:szCs w:val="22"/>
              </w:rPr>
            </w:pPr>
            <w:r w:rsidRPr="00BC77D1">
              <w:rPr>
                <w:b/>
                <w:sz w:val="22"/>
                <w:szCs w:val="22"/>
              </w:rPr>
              <w:t>97996,126</w:t>
            </w:r>
          </w:p>
        </w:tc>
        <w:tc>
          <w:tcPr>
            <w:tcW w:w="851" w:type="dxa"/>
            <w:tcBorders>
              <w:top w:val="single" w:sz="4" w:space="0" w:color="000000"/>
              <w:left w:val="single" w:sz="4" w:space="0" w:color="auto"/>
              <w:right w:val="single" w:sz="4" w:space="0" w:color="auto"/>
            </w:tcBorders>
            <w:shd w:val="clear" w:color="auto" w:fill="auto"/>
            <w:textDirection w:val="btLr"/>
          </w:tcPr>
          <w:p w:rsidR="00BB2F39" w:rsidRPr="00BC77D1" w:rsidRDefault="00BB2F39" w:rsidP="00EF648A">
            <w:pPr>
              <w:ind w:left="113" w:right="113"/>
              <w:jc w:val="center"/>
              <w:rPr>
                <w:b/>
                <w:sz w:val="22"/>
                <w:szCs w:val="22"/>
              </w:rPr>
            </w:pPr>
            <w:r w:rsidRPr="00BC77D1">
              <w:rPr>
                <w:b/>
                <w:sz w:val="22"/>
                <w:szCs w:val="22"/>
              </w:rPr>
              <w:t>8640,0</w:t>
            </w:r>
          </w:p>
        </w:tc>
        <w:tc>
          <w:tcPr>
            <w:tcW w:w="850" w:type="dxa"/>
            <w:tcBorders>
              <w:top w:val="single" w:sz="4" w:space="0" w:color="000000"/>
              <w:left w:val="single" w:sz="4" w:space="0" w:color="auto"/>
              <w:right w:val="single" w:sz="4" w:space="0" w:color="auto"/>
            </w:tcBorders>
            <w:shd w:val="clear" w:color="auto" w:fill="auto"/>
            <w:textDirection w:val="btLr"/>
          </w:tcPr>
          <w:p w:rsidR="00BB2F39" w:rsidRPr="00BC77D1" w:rsidRDefault="00BB2F39" w:rsidP="00EF648A">
            <w:pPr>
              <w:ind w:left="113" w:right="113"/>
              <w:jc w:val="center"/>
              <w:rPr>
                <w:b/>
                <w:sz w:val="22"/>
                <w:szCs w:val="22"/>
              </w:rPr>
            </w:pPr>
            <w:r w:rsidRPr="00BC77D1">
              <w:rPr>
                <w:b/>
                <w:sz w:val="22"/>
                <w:szCs w:val="22"/>
              </w:rPr>
              <w:t>8640,0</w:t>
            </w:r>
          </w:p>
        </w:tc>
        <w:tc>
          <w:tcPr>
            <w:tcW w:w="992" w:type="dxa"/>
            <w:tcBorders>
              <w:top w:val="single" w:sz="4" w:space="0" w:color="000000"/>
              <w:left w:val="single" w:sz="4" w:space="0" w:color="auto"/>
              <w:right w:val="single" w:sz="4" w:space="0" w:color="000000"/>
            </w:tcBorders>
            <w:shd w:val="clear" w:color="auto" w:fill="auto"/>
            <w:textDirection w:val="btLr"/>
          </w:tcPr>
          <w:p w:rsidR="00BB2F39" w:rsidRPr="00BC77D1" w:rsidRDefault="00BB2F39" w:rsidP="00EF648A">
            <w:pPr>
              <w:ind w:left="113" w:right="113"/>
              <w:jc w:val="center"/>
              <w:rPr>
                <w:b/>
                <w:sz w:val="22"/>
                <w:szCs w:val="22"/>
              </w:rPr>
            </w:pPr>
            <w:r w:rsidRPr="00BC77D1">
              <w:rPr>
                <w:b/>
                <w:sz w:val="22"/>
                <w:szCs w:val="22"/>
              </w:rPr>
              <w:t>8640,0</w:t>
            </w:r>
          </w:p>
        </w:tc>
        <w:tc>
          <w:tcPr>
            <w:tcW w:w="993" w:type="dxa"/>
            <w:tcBorders>
              <w:top w:val="single" w:sz="4" w:space="0" w:color="000000"/>
              <w:left w:val="single" w:sz="4" w:space="0" w:color="auto"/>
              <w:right w:val="single" w:sz="4" w:space="0" w:color="000000"/>
            </w:tcBorders>
            <w:textDirection w:val="btLr"/>
          </w:tcPr>
          <w:p w:rsidR="00BB2F39" w:rsidRPr="00BC77D1" w:rsidRDefault="002803EF" w:rsidP="00EF648A">
            <w:pPr>
              <w:ind w:left="113" w:right="113"/>
              <w:jc w:val="center"/>
              <w:rPr>
                <w:b/>
                <w:sz w:val="22"/>
                <w:szCs w:val="22"/>
              </w:rPr>
            </w:pPr>
            <w:r>
              <w:rPr>
                <w:b/>
                <w:sz w:val="22"/>
                <w:szCs w:val="22"/>
              </w:rPr>
              <w:t>348390,72</w:t>
            </w:r>
          </w:p>
        </w:tc>
      </w:tr>
      <w:tr w:rsidR="00BB2F39" w:rsidRPr="008B6645"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1134"/>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BB2F39" w:rsidRPr="00B846BC" w:rsidRDefault="00BB2F39" w:rsidP="00EF648A">
            <w:pPr>
              <w:spacing w:line="288" w:lineRule="atLeast"/>
              <w:jc w:val="both"/>
              <w:rPr>
                <w:b/>
                <w:sz w:val="26"/>
                <w:szCs w:val="26"/>
              </w:rPr>
            </w:pPr>
          </w:p>
        </w:tc>
        <w:tc>
          <w:tcPr>
            <w:tcW w:w="850" w:type="dxa"/>
            <w:textDirection w:val="btLr"/>
          </w:tcPr>
          <w:p w:rsidR="00BB2F39" w:rsidRPr="00D247AA" w:rsidRDefault="002803EF" w:rsidP="00EF648A">
            <w:pPr>
              <w:ind w:left="113" w:right="113"/>
            </w:pPr>
            <w:r>
              <w:t>14236,037</w:t>
            </w:r>
          </w:p>
        </w:tc>
        <w:tc>
          <w:tcPr>
            <w:tcW w:w="851" w:type="dxa"/>
            <w:textDirection w:val="btLr"/>
          </w:tcPr>
          <w:p w:rsidR="00BB2F39" w:rsidRPr="00D247AA" w:rsidRDefault="00BB2F39" w:rsidP="00EF648A">
            <w:pPr>
              <w:ind w:left="113" w:right="113"/>
            </w:pPr>
            <w:r>
              <w:t>9381,9</w:t>
            </w:r>
          </w:p>
        </w:tc>
        <w:tc>
          <w:tcPr>
            <w:tcW w:w="850" w:type="dxa"/>
            <w:textDirection w:val="btLr"/>
          </w:tcPr>
          <w:p w:rsidR="00BB2F39" w:rsidRPr="00D247AA" w:rsidRDefault="00BB2F39" w:rsidP="00EF648A">
            <w:pPr>
              <w:ind w:left="113" w:right="113"/>
            </w:pPr>
            <w:r>
              <w:t>6398,1</w:t>
            </w:r>
          </w:p>
        </w:tc>
        <w:tc>
          <w:tcPr>
            <w:tcW w:w="851" w:type="dxa"/>
            <w:tcBorders>
              <w:bottom w:val="single" w:sz="4" w:space="0" w:color="auto"/>
            </w:tcBorders>
            <w:textDirection w:val="btLr"/>
          </w:tcPr>
          <w:p w:rsidR="00BB2F39" w:rsidRPr="00D247AA" w:rsidRDefault="00BB2F39" w:rsidP="00EF648A">
            <w:pPr>
              <w:ind w:left="113" w:right="113"/>
            </w:pPr>
            <w:r>
              <w:t>8640,0</w:t>
            </w:r>
          </w:p>
        </w:tc>
        <w:tc>
          <w:tcPr>
            <w:tcW w:w="850" w:type="dxa"/>
            <w:textDirection w:val="btLr"/>
          </w:tcPr>
          <w:p w:rsidR="00BB2F39" w:rsidRPr="00D247AA" w:rsidRDefault="00BB2F39" w:rsidP="00EF648A">
            <w:pPr>
              <w:ind w:left="113" w:right="113"/>
            </w:pPr>
            <w:r>
              <w:t>8640,0</w:t>
            </w:r>
          </w:p>
        </w:tc>
        <w:tc>
          <w:tcPr>
            <w:tcW w:w="992" w:type="dxa"/>
            <w:tcBorders>
              <w:right w:val="single" w:sz="4" w:space="0" w:color="auto"/>
            </w:tcBorders>
            <w:textDirection w:val="btLr"/>
          </w:tcPr>
          <w:p w:rsidR="00BB2F39" w:rsidRPr="00D247AA" w:rsidRDefault="00BB2F39" w:rsidP="00EF648A">
            <w:pPr>
              <w:ind w:left="113" w:right="113"/>
            </w:pPr>
            <w:r>
              <w:t>8640,0</w:t>
            </w:r>
          </w:p>
        </w:tc>
        <w:tc>
          <w:tcPr>
            <w:tcW w:w="993" w:type="dxa"/>
            <w:tcBorders>
              <w:bottom w:val="single" w:sz="4" w:space="0" w:color="auto"/>
              <w:right w:val="single" w:sz="4" w:space="0" w:color="auto"/>
            </w:tcBorders>
            <w:textDirection w:val="btLr"/>
          </w:tcPr>
          <w:p w:rsidR="00BB2F39" w:rsidRPr="00D247AA" w:rsidRDefault="002803EF" w:rsidP="00EF648A">
            <w:pPr>
              <w:ind w:left="113" w:right="113"/>
            </w:pPr>
            <w:r>
              <w:t>55936,04</w:t>
            </w:r>
          </w:p>
        </w:tc>
      </w:tr>
      <w:tr w:rsidR="00BB2F39" w:rsidRPr="00B846BC"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1535"/>
        </w:trPr>
        <w:tc>
          <w:tcPr>
            <w:tcW w:w="2381" w:type="dxa"/>
          </w:tcPr>
          <w:p w:rsidR="00BB2F39" w:rsidRPr="00B846BC" w:rsidRDefault="00BB2F39" w:rsidP="00EF648A">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BB2F39" w:rsidRPr="00B846BC" w:rsidRDefault="00BB2F39" w:rsidP="00EF648A">
            <w:pPr>
              <w:spacing w:line="288" w:lineRule="atLeast"/>
              <w:jc w:val="both"/>
              <w:rPr>
                <w:b/>
                <w:sz w:val="26"/>
                <w:szCs w:val="26"/>
              </w:rPr>
            </w:pPr>
          </w:p>
        </w:tc>
        <w:tc>
          <w:tcPr>
            <w:tcW w:w="850" w:type="dxa"/>
            <w:textDirection w:val="btLr"/>
          </w:tcPr>
          <w:p w:rsidR="00BB2F39" w:rsidRPr="00D247AA" w:rsidRDefault="002803EF" w:rsidP="00EF648A">
            <w:pPr>
              <w:ind w:left="113" w:right="113"/>
            </w:pPr>
            <w:r>
              <w:t>81119,425</w:t>
            </w:r>
          </w:p>
        </w:tc>
        <w:tc>
          <w:tcPr>
            <w:tcW w:w="851" w:type="dxa"/>
            <w:textDirection w:val="btLr"/>
          </w:tcPr>
          <w:p w:rsidR="00BB2F39" w:rsidRPr="00D247AA" w:rsidRDefault="00BB2F39" w:rsidP="00EF648A">
            <w:pPr>
              <w:ind w:left="113" w:right="113"/>
            </w:pPr>
            <w:r>
              <w:t>95259,198</w:t>
            </w:r>
          </w:p>
        </w:tc>
        <w:tc>
          <w:tcPr>
            <w:tcW w:w="850" w:type="dxa"/>
            <w:textDirection w:val="btLr"/>
          </w:tcPr>
          <w:p w:rsidR="00BB2F39" w:rsidRPr="00D247AA" w:rsidRDefault="00BB2F39" w:rsidP="00EF648A">
            <w:pPr>
              <w:ind w:left="113" w:right="113"/>
            </w:pPr>
            <w:r>
              <w:t>80490,826</w:t>
            </w:r>
          </w:p>
        </w:tc>
        <w:tc>
          <w:tcPr>
            <w:tcW w:w="851" w:type="dxa"/>
            <w:tcBorders>
              <w:top w:val="single" w:sz="4" w:space="0" w:color="auto"/>
            </w:tcBorders>
            <w:textDirection w:val="btLr"/>
          </w:tcPr>
          <w:p w:rsidR="00BB2F39" w:rsidRPr="00D247AA" w:rsidRDefault="00BB2F39" w:rsidP="00EF648A">
            <w:pPr>
              <w:ind w:left="113" w:right="113"/>
            </w:pPr>
            <w:r>
              <w:t>0</w:t>
            </w:r>
          </w:p>
        </w:tc>
        <w:tc>
          <w:tcPr>
            <w:tcW w:w="850" w:type="dxa"/>
            <w:textDirection w:val="btLr"/>
          </w:tcPr>
          <w:p w:rsidR="00BB2F39" w:rsidRPr="00D247AA" w:rsidRDefault="00BB2F39" w:rsidP="00EF648A">
            <w:pPr>
              <w:ind w:left="113" w:right="113"/>
            </w:pPr>
            <w:r>
              <w:t>0</w:t>
            </w:r>
          </w:p>
        </w:tc>
        <w:tc>
          <w:tcPr>
            <w:tcW w:w="992" w:type="dxa"/>
            <w:tcBorders>
              <w:right w:val="single" w:sz="4" w:space="0" w:color="auto"/>
            </w:tcBorders>
            <w:textDirection w:val="btLr"/>
          </w:tcPr>
          <w:p w:rsidR="00BB2F39" w:rsidRPr="00D247AA" w:rsidRDefault="00BB2F39" w:rsidP="00EF648A">
            <w:pPr>
              <w:ind w:left="113" w:right="113"/>
            </w:pPr>
            <w:r>
              <w:t>0</w:t>
            </w:r>
          </w:p>
        </w:tc>
        <w:tc>
          <w:tcPr>
            <w:tcW w:w="993" w:type="dxa"/>
            <w:tcBorders>
              <w:right w:val="single" w:sz="4" w:space="0" w:color="auto"/>
            </w:tcBorders>
            <w:textDirection w:val="btLr"/>
          </w:tcPr>
          <w:p w:rsidR="00BB2F39" w:rsidRPr="00D247AA" w:rsidRDefault="002803EF" w:rsidP="00EF648A">
            <w:pPr>
              <w:ind w:left="113" w:right="113"/>
            </w:pPr>
            <w:r>
              <w:t>256869,45</w:t>
            </w:r>
          </w:p>
        </w:tc>
        <w:tc>
          <w:tcPr>
            <w:tcW w:w="272" w:type="dxa"/>
            <w:tcBorders>
              <w:top w:val="nil"/>
              <w:left w:val="single" w:sz="4" w:space="0" w:color="auto"/>
              <w:bottom w:val="nil"/>
              <w:right w:val="nil"/>
            </w:tcBorders>
          </w:tcPr>
          <w:p w:rsidR="00BB2F39" w:rsidRDefault="00BB2F39" w:rsidP="00EF648A">
            <w:pPr>
              <w:spacing w:line="288" w:lineRule="atLeast"/>
              <w:jc w:val="both"/>
              <w:rPr>
                <w:rFonts w:cs="Tahoma"/>
              </w:rPr>
            </w:pPr>
          </w:p>
          <w:p w:rsidR="00BB2F39" w:rsidRPr="004957F7" w:rsidRDefault="00BB2F39" w:rsidP="00EF648A">
            <w:pPr>
              <w:spacing w:line="288" w:lineRule="atLeast"/>
              <w:jc w:val="both"/>
              <w:rPr>
                <w:rFonts w:cs="Tahoma"/>
              </w:rPr>
            </w:pPr>
          </w:p>
        </w:tc>
      </w:tr>
      <w:tr w:rsidR="00BB2F39" w:rsidRPr="00B846BC" w:rsidTr="00EF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1134"/>
        </w:trPr>
        <w:tc>
          <w:tcPr>
            <w:tcW w:w="2381" w:type="dxa"/>
          </w:tcPr>
          <w:p w:rsidR="00BB2F39" w:rsidRPr="00B846BC" w:rsidRDefault="00BB2F39" w:rsidP="00EF648A">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BB2F39" w:rsidRPr="00B846BC" w:rsidRDefault="00BB2F39" w:rsidP="00EF648A">
            <w:pPr>
              <w:spacing w:line="288" w:lineRule="atLeast"/>
              <w:jc w:val="both"/>
              <w:rPr>
                <w:b/>
                <w:sz w:val="26"/>
                <w:szCs w:val="26"/>
              </w:rPr>
            </w:pPr>
          </w:p>
        </w:tc>
        <w:tc>
          <w:tcPr>
            <w:tcW w:w="850" w:type="dxa"/>
            <w:textDirection w:val="btLr"/>
          </w:tcPr>
          <w:p w:rsidR="00BB2F39" w:rsidRPr="00D247AA" w:rsidRDefault="00BB2F39" w:rsidP="00EF648A">
            <w:pPr>
              <w:ind w:left="113" w:right="113"/>
            </w:pPr>
            <w:r>
              <w:t>9974,5</w:t>
            </w:r>
          </w:p>
        </w:tc>
        <w:tc>
          <w:tcPr>
            <w:tcW w:w="851" w:type="dxa"/>
            <w:textDirection w:val="btLr"/>
          </w:tcPr>
          <w:p w:rsidR="00BB2F39" w:rsidRPr="00D247AA" w:rsidRDefault="00BB2F39" w:rsidP="00EF648A">
            <w:pPr>
              <w:ind w:left="113" w:right="113"/>
            </w:pPr>
            <w:r>
              <w:t>14312,0</w:t>
            </w:r>
          </w:p>
        </w:tc>
        <w:tc>
          <w:tcPr>
            <w:tcW w:w="850" w:type="dxa"/>
            <w:textDirection w:val="btLr"/>
          </w:tcPr>
          <w:p w:rsidR="00BB2F39" w:rsidRPr="00D247AA" w:rsidRDefault="00BB2F39" w:rsidP="00EF648A">
            <w:pPr>
              <w:ind w:left="113" w:right="113"/>
            </w:pPr>
            <w:r>
              <w:t>11107,2</w:t>
            </w:r>
          </w:p>
        </w:tc>
        <w:tc>
          <w:tcPr>
            <w:tcW w:w="851" w:type="dxa"/>
            <w:textDirection w:val="btLr"/>
          </w:tcPr>
          <w:p w:rsidR="00BB2F39" w:rsidRPr="00D247AA" w:rsidRDefault="00BB2F39" w:rsidP="00EF648A">
            <w:pPr>
              <w:ind w:left="113" w:right="113"/>
            </w:pPr>
            <w:r>
              <w:t>0</w:t>
            </w:r>
          </w:p>
        </w:tc>
        <w:tc>
          <w:tcPr>
            <w:tcW w:w="850" w:type="dxa"/>
            <w:textDirection w:val="btLr"/>
          </w:tcPr>
          <w:p w:rsidR="00BB2F39" w:rsidRPr="00D247AA" w:rsidRDefault="00BB2F39" w:rsidP="00EF648A">
            <w:pPr>
              <w:ind w:left="113" w:right="113"/>
            </w:pPr>
            <w:r>
              <w:t>0</w:t>
            </w:r>
          </w:p>
        </w:tc>
        <w:tc>
          <w:tcPr>
            <w:tcW w:w="992" w:type="dxa"/>
            <w:tcBorders>
              <w:right w:val="single" w:sz="4" w:space="0" w:color="auto"/>
            </w:tcBorders>
            <w:textDirection w:val="btLr"/>
          </w:tcPr>
          <w:p w:rsidR="00BB2F39" w:rsidRPr="00D247AA" w:rsidRDefault="00BB2F39" w:rsidP="00EF648A">
            <w:pPr>
              <w:ind w:left="113" w:right="113"/>
            </w:pPr>
            <w:r>
              <w:t>0</w:t>
            </w:r>
          </w:p>
        </w:tc>
        <w:tc>
          <w:tcPr>
            <w:tcW w:w="993" w:type="dxa"/>
            <w:tcBorders>
              <w:right w:val="single" w:sz="4" w:space="0" w:color="auto"/>
            </w:tcBorders>
            <w:textDirection w:val="btLr"/>
          </w:tcPr>
          <w:p w:rsidR="00BB2F39" w:rsidRPr="00D247AA" w:rsidRDefault="00BB2F39" w:rsidP="00EF648A">
            <w:pPr>
              <w:ind w:left="113" w:right="113"/>
            </w:pPr>
            <w:r>
              <w:t>35393,7</w:t>
            </w:r>
          </w:p>
        </w:tc>
        <w:tc>
          <w:tcPr>
            <w:tcW w:w="272" w:type="dxa"/>
            <w:tcBorders>
              <w:top w:val="nil"/>
              <w:left w:val="single" w:sz="4" w:space="0" w:color="auto"/>
              <w:bottom w:val="nil"/>
              <w:right w:val="nil"/>
            </w:tcBorders>
          </w:tcPr>
          <w:p w:rsidR="00BB2F39" w:rsidRPr="004957F7" w:rsidRDefault="00BB2F39" w:rsidP="00EF648A">
            <w:pPr>
              <w:spacing w:line="288" w:lineRule="atLeast"/>
              <w:jc w:val="both"/>
              <w:rPr>
                <w:rFonts w:cs="Tahoma"/>
              </w:rPr>
            </w:pPr>
          </w:p>
        </w:tc>
      </w:tr>
      <w:tr w:rsidR="00BB2F39" w:rsidRPr="00B846BC" w:rsidTr="002803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1134"/>
        </w:trPr>
        <w:tc>
          <w:tcPr>
            <w:tcW w:w="2381" w:type="dxa"/>
          </w:tcPr>
          <w:p w:rsidR="00BB2F39" w:rsidRDefault="00BB2F39" w:rsidP="002803EF">
            <w:pPr>
              <w:spacing w:line="288" w:lineRule="atLeast"/>
              <w:jc w:val="both"/>
              <w:rPr>
                <w:rFonts w:cs="Tahoma"/>
                <w:sz w:val="26"/>
                <w:szCs w:val="26"/>
              </w:rPr>
            </w:pPr>
            <w:r>
              <w:rPr>
                <w:rFonts w:cs="Tahoma"/>
                <w:sz w:val="26"/>
                <w:szCs w:val="26"/>
              </w:rPr>
              <w:t>-внебюджетные источники</w:t>
            </w:r>
          </w:p>
        </w:tc>
        <w:tc>
          <w:tcPr>
            <w:tcW w:w="1560" w:type="dxa"/>
            <w:gridSpan w:val="2"/>
            <w:textDirection w:val="btLr"/>
          </w:tcPr>
          <w:p w:rsidR="00BB2F39" w:rsidRPr="00B846BC" w:rsidRDefault="00BB2F39" w:rsidP="002803EF">
            <w:pPr>
              <w:spacing w:line="288" w:lineRule="atLeast"/>
              <w:ind w:left="113" w:right="113"/>
              <w:jc w:val="both"/>
              <w:rPr>
                <w:b/>
                <w:sz w:val="26"/>
                <w:szCs w:val="26"/>
              </w:rPr>
            </w:pPr>
          </w:p>
        </w:tc>
        <w:tc>
          <w:tcPr>
            <w:tcW w:w="850" w:type="dxa"/>
            <w:textDirection w:val="btLr"/>
          </w:tcPr>
          <w:p w:rsidR="00BB2F39" w:rsidRPr="00D247AA" w:rsidRDefault="002803EF" w:rsidP="002803EF">
            <w:pPr>
              <w:ind w:left="113" w:right="113"/>
            </w:pPr>
            <w:r>
              <w:t>191,531</w:t>
            </w:r>
          </w:p>
        </w:tc>
        <w:tc>
          <w:tcPr>
            <w:tcW w:w="851" w:type="dxa"/>
            <w:textDirection w:val="btLr"/>
          </w:tcPr>
          <w:p w:rsidR="00BB2F39" w:rsidRPr="00D247AA" w:rsidRDefault="00BB2F39" w:rsidP="002803EF">
            <w:pPr>
              <w:ind w:left="113" w:right="113"/>
            </w:pPr>
            <w:r>
              <w:t>0</w:t>
            </w:r>
          </w:p>
        </w:tc>
        <w:tc>
          <w:tcPr>
            <w:tcW w:w="850" w:type="dxa"/>
            <w:textDirection w:val="btLr"/>
          </w:tcPr>
          <w:p w:rsidR="00BB2F39" w:rsidRPr="00D247AA" w:rsidRDefault="00BB2F39" w:rsidP="002803EF">
            <w:pPr>
              <w:ind w:left="113" w:right="113"/>
            </w:pPr>
            <w:r>
              <w:t>0</w:t>
            </w:r>
          </w:p>
        </w:tc>
        <w:tc>
          <w:tcPr>
            <w:tcW w:w="851" w:type="dxa"/>
            <w:textDirection w:val="btLr"/>
          </w:tcPr>
          <w:p w:rsidR="00BB2F39" w:rsidRDefault="00BB2F39" w:rsidP="002803EF">
            <w:pPr>
              <w:ind w:left="113" w:right="113"/>
            </w:pPr>
            <w:r>
              <w:t>0</w:t>
            </w:r>
          </w:p>
        </w:tc>
        <w:tc>
          <w:tcPr>
            <w:tcW w:w="850" w:type="dxa"/>
            <w:textDirection w:val="btLr"/>
          </w:tcPr>
          <w:p w:rsidR="00BB2F39" w:rsidRDefault="00BB2F39" w:rsidP="002803EF">
            <w:pPr>
              <w:ind w:left="113" w:right="113"/>
            </w:pPr>
            <w:r>
              <w:t>0</w:t>
            </w:r>
          </w:p>
        </w:tc>
        <w:tc>
          <w:tcPr>
            <w:tcW w:w="992" w:type="dxa"/>
            <w:tcBorders>
              <w:right w:val="single" w:sz="4" w:space="0" w:color="auto"/>
            </w:tcBorders>
            <w:textDirection w:val="btLr"/>
          </w:tcPr>
          <w:p w:rsidR="00BB2F39" w:rsidRDefault="00BB2F39" w:rsidP="002803EF">
            <w:pPr>
              <w:ind w:left="113" w:right="113"/>
            </w:pPr>
            <w:r>
              <w:t>0</w:t>
            </w:r>
          </w:p>
        </w:tc>
        <w:tc>
          <w:tcPr>
            <w:tcW w:w="993" w:type="dxa"/>
            <w:tcBorders>
              <w:right w:val="single" w:sz="4" w:space="0" w:color="auto"/>
            </w:tcBorders>
            <w:textDirection w:val="btLr"/>
          </w:tcPr>
          <w:p w:rsidR="00BB2F39" w:rsidRDefault="002803EF" w:rsidP="002803EF">
            <w:pPr>
              <w:ind w:left="113" w:right="113"/>
            </w:pPr>
            <w:r>
              <w:t>191,531</w:t>
            </w:r>
          </w:p>
        </w:tc>
        <w:tc>
          <w:tcPr>
            <w:tcW w:w="272" w:type="dxa"/>
            <w:tcBorders>
              <w:top w:val="nil"/>
              <w:left w:val="single" w:sz="4" w:space="0" w:color="auto"/>
              <w:bottom w:val="nil"/>
              <w:right w:val="nil"/>
            </w:tcBorders>
            <w:textDirection w:val="btLr"/>
          </w:tcPr>
          <w:p w:rsidR="00BB2F39" w:rsidRPr="004957F7" w:rsidRDefault="00BB2F39" w:rsidP="002803EF">
            <w:pPr>
              <w:spacing w:line="288" w:lineRule="atLeast"/>
              <w:ind w:left="113" w:right="113"/>
              <w:jc w:val="both"/>
              <w:rPr>
                <w:rFonts w:cs="Tahoma"/>
              </w:rPr>
            </w:pPr>
          </w:p>
        </w:tc>
      </w:tr>
    </w:tbl>
    <w:p w:rsidR="00BB2F39" w:rsidRDefault="00BB2F39" w:rsidP="00547CA5">
      <w:pPr>
        <w:ind w:firstLine="708"/>
        <w:jc w:val="both"/>
        <w:rPr>
          <w:rFonts w:cs="Tahoma"/>
          <w:sz w:val="26"/>
          <w:szCs w:val="19"/>
        </w:rPr>
      </w:pPr>
    </w:p>
    <w:p w:rsidR="00BB2F39" w:rsidRPr="00592DA2" w:rsidRDefault="00BB2F39" w:rsidP="00547CA5">
      <w:pPr>
        <w:ind w:firstLine="708"/>
        <w:jc w:val="both"/>
        <w:rPr>
          <w:rFonts w:cs="Tahoma"/>
          <w:sz w:val="26"/>
          <w:szCs w:val="19"/>
        </w:rPr>
      </w:pPr>
    </w:p>
    <w:p w:rsidR="00721E8F" w:rsidRDefault="00721E8F" w:rsidP="000C7D91">
      <w:pPr>
        <w:jc w:val="both"/>
        <w:rPr>
          <w:sz w:val="26"/>
          <w:szCs w:val="26"/>
        </w:rPr>
      </w:pPr>
    </w:p>
    <w:p w:rsidR="00E8416F" w:rsidRDefault="00E8416F" w:rsidP="00E8416F">
      <w:pPr>
        <w:ind w:firstLine="708"/>
        <w:jc w:val="both"/>
        <w:rPr>
          <w:sz w:val="26"/>
          <w:szCs w:val="26"/>
        </w:rPr>
      </w:pPr>
      <w:r>
        <w:rPr>
          <w:sz w:val="26"/>
          <w:szCs w:val="26"/>
        </w:rPr>
        <w:t>3</w:t>
      </w:r>
      <w:r w:rsidRPr="008508AC">
        <w:rPr>
          <w:sz w:val="26"/>
          <w:szCs w:val="26"/>
        </w:rPr>
        <w:t>.</w:t>
      </w:r>
      <w:r>
        <w:rPr>
          <w:sz w:val="26"/>
          <w:szCs w:val="26"/>
        </w:rPr>
        <w:t xml:space="preserve"> </w:t>
      </w:r>
      <w:r w:rsidRPr="002031C5">
        <w:rPr>
          <w:sz w:val="26"/>
          <w:szCs w:val="26"/>
        </w:rPr>
        <w:t xml:space="preserve">В подпрограмму </w:t>
      </w:r>
      <w:r w:rsidR="00BC633E" w:rsidRPr="00C033C5">
        <w:rPr>
          <w:rFonts w:cs="Tahoma"/>
          <w:color w:val="000000"/>
          <w:sz w:val="26"/>
          <w:szCs w:val="26"/>
        </w:rPr>
        <w:t>«</w:t>
      </w:r>
      <w:r w:rsidR="00BC633E" w:rsidRPr="00C033C5">
        <w:rPr>
          <w:iCs/>
          <w:color w:val="000000"/>
          <w:sz w:val="26"/>
          <w:szCs w:val="26"/>
        </w:rPr>
        <w:t>Старшее поколение на 202</w:t>
      </w:r>
      <w:r w:rsidR="00BC633E">
        <w:rPr>
          <w:iCs/>
          <w:color w:val="000000"/>
          <w:sz w:val="26"/>
          <w:szCs w:val="26"/>
        </w:rPr>
        <w:t>6</w:t>
      </w:r>
      <w:r w:rsidR="00BC633E" w:rsidRPr="00C033C5">
        <w:rPr>
          <w:iCs/>
          <w:color w:val="000000"/>
          <w:sz w:val="26"/>
          <w:szCs w:val="26"/>
        </w:rPr>
        <w:t>-20</w:t>
      </w:r>
      <w:r w:rsidR="00BC633E">
        <w:rPr>
          <w:iCs/>
          <w:color w:val="000000"/>
          <w:sz w:val="26"/>
          <w:szCs w:val="26"/>
        </w:rPr>
        <w:t>31</w:t>
      </w:r>
      <w:r w:rsidR="00BC633E" w:rsidRPr="00C033C5">
        <w:rPr>
          <w:iCs/>
          <w:color w:val="000000"/>
          <w:sz w:val="26"/>
          <w:szCs w:val="26"/>
        </w:rPr>
        <w:t xml:space="preserve"> гг.»</w:t>
      </w:r>
      <w:r w:rsidR="004A5253" w:rsidRPr="0091710A">
        <w:rPr>
          <w:rFonts w:cs="Tahoma"/>
          <w:sz w:val="26"/>
          <w:szCs w:val="26"/>
        </w:rPr>
        <w:t>.</w:t>
      </w:r>
      <w:r w:rsidR="004A5253">
        <w:rPr>
          <w:rFonts w:cs="Tahoma"/>
          <w:sz w:val="26"/>
          <w:szCs w:val="26"/>
        </w:rPr>
        <w:t xml:space="preserve"> </w:t>
      </w:r>
      <w:r>
        <w:rPr>
          <w:sz w:val="26"/>
          <w:szCs w:val="26"/>
        </w:rPr>
        <w:t xml:space="preserve">приложения </w:t>
      </w:r>
      <w:r w:rsidR="00BC633E">
        <w:rPr>
          <w:sz w:val="26"/>
          <w:szCs w:val="26"/>
        </w:rPr>
        <w:t>1</w:t>
      </w:r>
      <w:r w:rsidRPr="002031C5">
        <w:rPr>
          <w:sz w:val="26"/>
          <w:szCs w:val="26"/>
        </w:rPr>
        <w:t xml:space="preserve"> к муниципальной программе </w:t>
      </w:r>
      <w:r w:rsidR="00BC633E" w:rsidRPr="00BC633E">
        <w:rPr>
          <w:sz w:val="26"/>
          <w:szCs w:val="26"/>
        </w:rPr>
        <w:t>«Социальная поддержка граждан Бейского муниципального района Республики Хакасия на 2026-2031 годы»</w:t>
      </w:r>
      <w:r w:rsidRPr="002031C5">
        <w:rPr>
          <w:sz w:val="26"/>
          <w:szCs w:val="26"/>
        </w:rPr>
        <w:t xml:space="preserve"> внести следующие изменения:</w:t>
      </w:r>
    </w:p>
    <w:p w:rsidR="00E8416F" w:rsidRPr="00DF1AF1" w:rsidRDefault="00E8416F" w:rsidP="00E8416F">
      <w:pPr>
        <w:ind w:firstLine="709"/>
        <w:jc w:val="both"/>
        <w:rPr>
          <w:rFonts w:cs="Tahoma"/>
          <w:sz w:val="26"/>
          <w:szCs w:val="19"/>
        </w:rPr>
      </w:pPr>
      <w:r>
        <w:rPr>
          <w:sz w:val="26"/>
          <w:szCs w:val="19"/>
        </w:rPr>
        <w:t>3</w:t>
      </w:r>
      <w:r w:rsidRPr="000911EF">
        <w:rPr>
          <w:sz w:val="26"/>
          <w:szCs w:val="19"/>
        </w:rPr>
        <w:t>.1. Пункт «Объемы финансирования</w:t>
      </w:r>
      <w:r>
        <w:rPr>
          <w:sz w:val="26"/>
          <w:szCs w:val="19"/>
        </w:rPr>
        <w:t xml:space="preserve"> подпрограммы</w:t>
      </w:r>
      <w:r w:rsidRPr="00DF1AF1">
        <w:rPr>
          <w:rFonts w:cs="Tahoma"/>
          <w:sz w:val="26"/>
          <w:szCs w:val="19"/>
        </w:rPr>
        <w:t>» паспорта подпрограммы изложить в следующей редакции:</w:t>
      </w:r>
    </w:p>
    <w:p w:rsidR="00BC633E" w:rsidRPr="00070203" w:rsidRDefault="00E8416F" w:rsidP="00BC633E">
      <w:pPr>
        <w:widowControl w:val="0"/>
        <w:ind w:firstLine="708"/>
        <w:jc w:val="both"/>
        <w:rPr>
          <w:iCs/>
          <w:sz w:val="26"/>
          <w:szCs w:val="26"/>
        </w:rPr>
      </w:pPr>
      <w:r>
        <w:rPr>
          <w:iCs/>
          <w:sz w:val="26"/>
          <w:szCs w:val="26"/>
        </w:rPr>
        <w:t>«</w:t>
      </w:r>
      <w:r w:rsidR="00BC633E" w:rsidRPr="00070203">
        <w:rPr>
          <w:iCs/>
          <w:sz w:val="26"/>
          <w:szCs w:val="26"/>
        </w:rPr>
        <w:t>Общая сумма затрат по программе за 202</w:t>
      </w:r>
      <w:r w:rsidR="00BC633E">
        <w:rPr>
          <w:iCs/>
          <w:sz w:val="26"/>
          <w:szCs w:val="26"/>
        </w:rPr>
        <w:t>6-2031</w:t>
      </w:r>
      <w:r w:rsidR="00BC633E" w:rsidRPr="00070203">
        <w:rPr>
          <w:iCs/>
          <w:sz w:val="26"/>
          <w:szCs w:val="26"/>
        </w:rPr>
        <w:t xml:space="preserve"> годы составит –</w:t>
      </w:r>
      <w:r w:rsidR="00BC633E">
        <w:rPr>
          <w:iCs/>
          <w:sz w:val="26"/>
          <w:szCs w:val="26"/>
        </w:rPr>
        <w:t>42715,</w:t>
      </w:r>
      <w:proofErr w:type="gramStart"/>
      <w:r w:rsidR="00BC633E">
        <w:rPr>
          <w:iCs/>
          <w:sz w:val="26"/>
          <w:szCs w:val="26"/>
        </w:rPr>
        <w:t>3</w:t>
      </w:r>
      <w:r w:rsidR="00BC633E" w:rsidRPr="00070203">
        <w:rPr>
          <w:iCs/>
          <w:sz w:val="26"/>
          <w:szCs w:val="26"/>
        </w:rPr>
        <w:t xml:space="preserve">  </w:t>
      </w:r>
      <w:proofErr w:type="spellStart"/>
      <w:r w:rsidR="00BC633E" w:rsidRPr="00070203">
        <w:rPr>
          <w:iCs/>
          <w:sz w:val="26"/>
          <w:szCs w:val="26"/>
        </w:rPr>
        <w:t>тыс.руб</w:t>
      </w:r>
      <w:proofErr w:type="spellEnd"/>
      <w:r w:rsidR="00BC633E" w:rsidRPr="00070203">
        <w:rPr>
          <w:iCs/>
          <w:sz w:val="26"/>
          <w:szCs w:val="26"/>
        </w:rPr>
        <w:t>.</w:t>
      </w:r>
      <w:proofErr w:type="gramEnd"/>
      <w:r w:rsidR="00BC633E" w:rsidRPr="00070203">
        <w:rPr>
          <w:iCs/>
          <w:sz w:val="26"/>
          <w:szCs w:val="26"/>
        </w:rPr>
        <w:t>, из них:</w:t>
      </w:r>
    </w:p>
    <w:p w:rsidR="00BC633E" w:rsidRPr="00070203" w:rsidRDefault="00BC633E" w:rsidP="00BC633E">
      <w:pPr>
        <w:widowControl w:val="0"/>
        <w:ind w:firstLine="708"/>
        <w:jc w:val="both"/>
        <w:rPr>
          <w:iCs/>
          <w:sz w:val="26"/>
          <w:szCs w:val="26"/>
        </w:rPr>
      </w:pPr>
      <w:r>
        <w:rPr>
          <w:iCs/>
          <w:sz w:val="26"/>
          <w:szCs w:val="26"/>
        </w:rPr>
        <w:t>- 2026</w:t>
      </w:r>
      <w:r w:rsidRPr="00070203">
        <w:rPr>
          <w:iCs/>
          <w:sz w:val="26"/>
          <w:szCs w:val="26"/>
        </w:rPr>
        <w:t xml:space="preserve"> год: </w:t>
      </w:r>
      <w:r>
        <w:rPr>
          <w:iCs/>
          <w:sz w:val="26"/>
          <w:szCs w:val="26"/>
        </w:rPr>
        <w:t>8221,5</w:t>
      </w:r>
      <w:r w:rsidRPr="00070203">
        <w:rPr>
          <w:iCs/>
          <w:sz w:val="26"/>
          <w:szCs w:val="26"/>
        </w:rPr>
        <w:t xml:space="preserve"> тыс. руб., в том числе средства местного бюджета </w:t>
      </w:r>
      <w:r>
        <w:rPr>
          <w:iCs/>
          <w:sz w:val="26"/>
          <w:szCs w:val="26"/>
        </w:rPr>
        <w:t>7965,0</w:t>
      </w:r>
      <w:r w:rsidRPr="00070203">
        <w:rPr>
          <w:iCs/>
          <w:sz w:val="26"/>
          <w:szCs w:val="26"/>
        </w:rPr>
        <w:t xml:space="preserve"> тыс. руб., республиканского бюджета- </w:t>
      </w:r>
      <w:r>
        <w:rPr>
          <w:iCs/>
          <w:sz w:val="26"/>
          <w:szCs w:val="26"/>
        </w:rPr>
        <w:t>0</w:t>
      </w:r>
      <w:r w:rsidRPr="00070203">
        <w:rPr>
          <w:iCs/>
          <w:sz w:val="26"/>
          <w:szCs w:val="26"/>
        </w:rPr>
        <w:t xml:space="preserve"> руб.</w:t>
      </w:r>
      <w:r>
        <w:rPr>
          <w:iCs/>
          <w:sz w:val="26"/>
          <w:szCs w:val="26"/>
        </w:rPr>
        <w:t xml:space="preserve">, внебюджетные источники- 191,531 </w:t>
      </w:r>
      <w:proofErr w:type="spellStart"/>
      <w:r>
        <w:rPr>
          <w:iCs/>
          <w:sz w:val="26"/>
          <w:szCs w:val="26"/>
        </w:rPr>
        <w:t>тыс.руб</w:t>
      </w:r>
      <w:proofErr w:type="spellEnd"/>
      <w:r>
        <w:rPr>
          <w:iCs/>
          <w:sz w:val="26"/>
          <w:szCs w:val="26"/>
        </w:rPr>
        <w:t>.</w:t>
      </w:r>
      <w:r w:rsidRPr="00070203">
        <w:rPr>
          <w:iCs/>
          <w:sz w:val="26"/>
          <w:szCs w:val="26"/>
        </w:rPr>
        <w:t xml:space="preserve"> </w:t>
      </w:r>
    </w:p>
    <w:p w:rsidR="00BC633E" w:rsidRPr="00C35A3C" w:rsidRDefault="00BC633E" w:rsidP="00BC633E">
      <w:pPr>
        <w:widowControl w:val="0"/>
        <w:ind w:firstLine="708"/>
        <w:jc w:val="both"/>
        <w:rPr>
          <w:iCs/>
          <w:sz w:val="26"/>
          <w:szCs w:val="26"/>
        </w:rPr>
      </w:pPr>
      <w:r w:rsidRPr="00C35A3C">
        <w:rPr>
          <w:iCs/>
          <w:sz w:val="26"/>
          <w:szCs w:val="26"/>
        </w:rPr>
        <w:t>- 202</w:t>
      </w:r>
      <w:r>
        <w:rPr>
          <w:iCs/>
          <w:sz w:val="26"/>
          <w:szCs w:val="26"/>
        </w:rPr>
        <w:t>7 год: 7523,8</w:t>
      </w:r>
      <w:r w:rsidRPr="00C35A3C">
        <w:rPr>
          <w:iCs/>
          <w:sz w:val="26"/>
          <w:szCs w:val="26"/>
        </w:rPr>
        <w:t xml:space="preserve"> тыс. руб., в том ч</w:t>
      </w:r>
      <w:r>
        <w:rPr>
          <w:iCs/>
          <w:sz w:val="26"/>
          <w:szCs w:val="26"/>
        </w:rPr>
        <w:t>исле средства местного бюджета 7523,8</w:t>
      </w:r>
      <w:r w:rsidRPr="00C35A3C">
        <w:rPr>
          <w:iCs/>
          <w:sz w:val="26"/>
          <w:szCs w:val="26"/>
        </w:rPr>
        <w:t xml:space="preserve"> тыс. руб., республиканс</w:t>
      </w:r>
      <w:r>
        <w:rPr>
          <w:iCs/>
          <w:sz w:val="26"/>
          <w:szCs w:val="26"/>
        </w:rPr>
        <w:t xml:space="preserve">кого бюджета- </w:t>
      </w:r>
      <w:proofErr w:type="gramStart"/>
      <w:r>
        <w:rPr>
          <w:iCs/>
          <w:sz w:val="26"/>
          <w:szCs w:val="26"/>
        </w:rPr>
        <w:t>0</w:t>
      </w:r>
      <w:r w:rsidRPr="00C35A3C">
        <w:rPr>
          <w:iCs/>
          <w:sz w:val="26"/>
          <w:szCs w:val="26"/>
        </w:rPr>
        <w:t xml:space="preserve">  руб.</w:t>
      </w:r>
      <w:proofErr w:type="gramEnd"/>
      <w:r w:rsidRPr="00C35A3C">
        <w:rPr>
          <w:iCs/>
          <w:sz w:val="26"/>
          <w:szCs w:val="26"/>
        </w:rPr>
        <w:t xml:space="preserve"> </w:t>
      </w:r>
    </w:p>
    <w:p w:rsidR="00BC633E" w:rsidRPr="00C35A3C" w:rsidRDefault="00BC633E" w:rsidP="00BC633E">
      <w:pPr>
        <w:widowControl w:val="0"/>
        <w:ind w:firstLine="708"/>
        <w:jc w:val="both"/>
        <w:rPr>
          <w:iCs/>
          <w:sz w:val="26"/>
          <w:szCs w:val="26"/>
        </w:rPr>
      </w:pPr>
      <w:r>
        <w:rPr>
          <w:iCs/>
          <w:sz w:val="26"/>
          <w:szCs w:val="26"/>
        </w:rPr>
        <w:t>- 2028</w:t>
      </w:r>
      <w:r w:rsidRPr="00C35A3C">
        <w:rPr>
          <w:iCs/>
          <w:sz w:val="26"/>
          <w:szCs w:val="26"/>
        </w:rPr>
        <w:t xml:space="preserve"> год: </w:t>
      </w:r>
      <w:r>
        <w:rPr>
          <w:iCs/>
          <w:sz w:val="26"/>
          <w:szCs w:val="26"/>
        </w:rPr>
        <w:t>5190,0</w:t>
      </w:r>
      <w:r w:rsidRPr="00C35A3C">
        <w:rPr>
          <w:iCs/>
          <w:sz w:val="26"/>
          <w:szCs w:val="26"/>
        </w:rPr>
        <w:t xml:space="preserve"> тыс. руб., в том числе средства местного бюджета </w:t>
      </w:r>
      <w:r>
        <w:rPr>
          <w:iCs/>
          <w:sz w:val="26"/>
          <w:szCs w:val="26"/>
        </w:rPr>
        <w:t>4690,0</w:t>
      </w:r>
      <w:r w:rsidRPr="00C35A3C">
        <w:rPr>
          <w:iCs/>
          <w:sz w:val="26"/>
          <w:szCs w:val="26"/>
        </w:rPr>
        <w:t xml:space="preserve"> тыс. руб., республиканского бюджета- </w:t>
      </w:r>
      <w:r>
        <w:rPr>
          <w:iCs/>
          <w:sz w:val="26"/>
          <w:szCs w:val="26"/>
        </w:rPr>
        <w:t>50</w:t>
      </w:r>
      <w:r w:rsidRPr="00C35A3C">
        <w:rPr>
          <w:iCs/>
          <w:sz w:val="26"/>
          <w:szCs w:val="26"/>
        </w:rPr>
        <w:t>0</w:t>
      </w:r>
      <w:r>
        <w:rPr>
          <w:iCs/>
          <w:sz w:val="26"/>
          <w:szCs w:val="26"/>
        </w:rPr>
        <w:t>,0</w:t>
      </w:r>
      <w:r w:rsidRPr="00C35A3C">
        <w:rPr>
          <w:iCs/>
          <w:sz w:val="26"/>
          <w:szCs w:val="26"/>
        </w:rPr>
        <w:t xml:space="preserve"> тыс.  руб. </w:t>
      </w:r>
    </w:p>
    <w:p w:rsidR="00BC633E" w:rsidRPr="00C35A3C" w:rsidRDefault="00BC633E" w:rsidP="00BC633E">
      <w:pPr>
        <w:widowControl w:val="0"/>
        <w:ind w:firstLine="708"/>
        <w:jc w:val="both"/>
        <w:rPr>
          <w:iCs/>
          <w:sz w:val="26"/>
          <w:szCs w:val="26"/>
        </w:rPr>
      </w:pPr>
      <w:r w:rsidRPr="00C35A3C">
        <w:rPr>
          <w:iCs/>
          <w:sz w:val="26"/>
          <w:szCs w:val="26"/>
        </w:rPr>
        <w:t>- 202</w:t>
      </w:r>
      <w:r>
        <w:rPr>
          <w:iCs/>
          <w:sz w:val="26"/>
          <w:szCs w:val="26"/>
        </w:rPr>
        <w:t>9 год: 7260,0</w:t>
      </w:r>
      <w:r w:rsidRPr="00C35A3C">
        <w:rPr>
          <w:iCs/>
          <w:sz w:val="26"/>
          <w:szCs w:val="26"/>
        </w:rPr>
        <w:t xml:space="preserve"> тыс. руб., в том числе средства местного бюджета </w:t>
      </w:r>
      <w:r>
        <w:rPr>
          <w:iCs/>
          <w:sz w:val="26"/>
          <w:szCs w:val="26"/>
        </w:rPr>
        <w:t>7260,0</w:t>
      </w:r>
      <w:r w:rsidRPr="00C35A3C">
        <w:rPr>
          <w:iCs/>
          <w:sz w:val="26"/>
          <w:szCs w:val="26"/>
        </w:rPr>
        <w:t xml:space="preserve"> тыс. руб., </w:t>
      </w:r>
      <w:r>
        <w:rPr>
          <w:iCs/>
          <w:sz w:val="26"/>
          <w:szCs w:val="26"/>
        </w:rPr>
        <w:t xml:space="preserve">республиканского бюджета- </w:t>
      </w:r>
      <w:proofErr w:type="gramStart"/>
      <w:r>
        <w:rPr>
          <w:iCs/>
          <w:sz w:val="26"/>
          <w:szCs w:val="26"/>
        </w:rPr>
        <w:t>0</w:t>
      </w:r>
      <w:r w:rsidRPr="00C35A3C">
        <w:rPr>
          <w:iCs/>
          <w:sz w:val="26"/>
          <w:szCs w:val="26"/>
        </w:rPr>
        <w:t xml:space="preserve">  руб.</w:t>
      </w:r>
      <w:proofErr w:type="gramEnd"/>
      <w:r w:rsidRPr="00C35A3C">
        <w:rPr>
          <w:iCs/>
          <w:sz w:val="26"/>
          <w:szCs w:val="26"/>
        </w:rPr>
        <w:t xml:space="preserve"> </w:t>
      </w:r>
    </w:p>
    <w:p w:rsidR="00BC633E" w:rsidRPr="00C35A3C" w:rsidRDefault="00BC633E" w:rsidP="00BC633E">
      <w:pPr>
        <w:widowControl w:val="0"/>
        <w:jc w:val="both"/>
        <w:rPr>
          <w:iCs/>
          <w:sz w:val="26"/>
          <w:szCs w:val="26"/>
        </w:rPr>
      </w:pPr>
      <w:r w:rsidRPr="00070203">
        <w:rPr>
          <w:iCs/>
          <w:sz w:val="26"/>
          <w:szCs w:val="26"/>
        </w:rPr>
        <w:t xml:space="preserve">  </w:t>
      </w:r>
      <w:r w:rsidRPr="00070203">
        <w:rPr>
          <w:iCs/>
          <w:sz w:val="26"/>
          <w:szCs w:val="26"/>
        </w:rPr>
        <w:tab/>
        <w:t xml:space="preserve"> </w:t>
      </w:r>
      <w:r>
        <w:rPr>
          <w:iCs/>
          <w:sz w:val="26"/>
          <w:szCs w:val="26"/>
        </w:rPr>
        <w:t>- 2030 год: 7260,0</w:t>
      </w:r>
      <w:r w:rsidRPr="00C35A3C">
        <w:rPr>
          <w:iCs/>
          <w:sz w:val="26"/>
          <w:szCs w:val="26"/>
        </w:rPr>
        <w:t xml:space="preserve"> тыс. руб., в том числе средства местного бюджета </w:t>
      </w:r>
      <w:r>
        <w:rPr>
          <w:iCs/>
          <w:sz w:val="26"/>
          <w:szCs w:val="26"/>
        </w:rPr>
        <w:t>7260,0</w:t>
      </w:r>
      <w:r w:rsidRPr="00C35A3C">
        <w:rPr>
          <w:iCs/>
          <w:sz w:val="26"/>
          <w:szCs w:val="26"/>
        </w:rPr>
        <w:t xml:space="preserve"> тыс. руб., </w:t>
      </w:r>
      <w:r>
        <w:rPr>
          <w:iCs/>
          <w:sz w:val="26"/>
          <w:szCs w:val="26"/>
        </w:rPr>
        <w:t xml:space="preserve">республиканского бюджета- </w:t>
      </w:r>
      <w:proofErr w:type="gramStart"/>
      <w:r>
        <w:rPr>
          <w:iCs/>
          <w:sz w:val="26"/>
          <w:szCs w:val="26"/>
        </w:rPr>
        <w:t>0</w:t>
      </w:r>
      <w:r w:rsidRPr="00C35A3C">
        <w:rPr>
          <w:iCs/>
          <w:sz w:val="26"/>
          <w:szCs w:val="26"/>
        </w:rPr>
        <w:t xml:space="preserve">  руб.</w:t>
      </w:r>
      <w:proofErr w:type="gramEnd"/>
      <w:r w:rsidRPr="00C35A3C">
        <w:rPr>
          <w:iCs/>
          <w:sz w:val="26"/>
          <w:szCs w:val="26"/>
        </w:rPr>
        <w:t xml:space="preserve"> </w:t>
      </w:r>
    </w:p>
    <w:p w:rsidR="000C7D91" w:rsidRDefault="00BC633E" w:rsidP="00BC633E">
      <w:pPr>
        <w:widowControl w:val="0"/>
        <w:ind w:firstLine="708"/>
        <w:jc w:val="both"/>
        <w:rPr>
          <w:iCs/>
          <w:sz w:val="26"/>
          <w:szCs w:val="26"/>
        </w:rPr>
      </w:pPr>
      <w:r>
        <w:rPr>
          <w:iCs/>
          <w:sz w:val="26"/>
          <w:szCs w:val="26"/>
        </w:rPr>
        <w:t>- 2031 год: 7260,0</w:t>
      </w:r>
      <w:r w:rsidRPr="00C35A3C">
        <w:rPr>
          <w:iCs/>
          <w:sz w:val="26"/>
          <w:szCs w:val="26"/>
        </w:rPr>
        <w:t xml:space="preserve"> тыс. руб., в том числе средства местного бюджета </w:t>
      </w:r>
      <w:r>
        <w:rPr>
          <w:iCs/>
          <w:sz w:val="26"/>
          <w:szCs w:val="26"/>
        </w:rPr>
        <w:t>7260,0</w:t>
      </w:r>
      <w:r w:rsidRPr="00C35A3C">
        <w:rPr>
          <w:iCs/>
          <w:sz w:val="26"/>
          <w:szCs w:val="26"/>
        </w:rPr>
        <w:t xml:space="preserve"> тыс. руб., республиканского бюджета- </w:t>
      </w:r>
      <w:proofErr w:type="gramStart"/>
      <w:r w:rsidRPr="00C35A3C">
        <w:rPr>
          <w:iCs/>
          <w:sz w:val="26"/>
          <w:szCs w:val="26"/>
        </w:rPr>
        <w:t>0  руб.</w:t>
      </w:r>
      <w:proofErr w:type="gramEnd"/>
      <w:r w:rsidR="003E6FFA">
        <w:rPr>
          <w:iCs/>
          <w:sz w:val="26"/>
          <w:szCs w:val="26"/>
        </w:rPr>
        <w:t>».</w:t>
      </w:r>
    </w:p>
    <w:p w:rsidR="003E6FFA" w:rsidRPr="00DF1AF1" w:rsidRDefault="003E6FFA" w:rsidP="003E6FFA">
      <w:pPr>
        <w:ind w:firstLine="709"/>
        <w:jc w:val="both"/>
        <w:rPr>
          <w:rFonts w:cs="Tahoma"/>
          <w:sz w:val="26"/>
          <w:szCs w:val="19"/>
        </w:rPr>
      </w:pPr>
      <w:r>
        <w:rPr>
          <w:iCs/>
          <w:sz w:val="26"/>
          <w:szCs w:val="26"/>
        </w:rPr>
        <w:t xml:space="preserve">3.2. Раздел 4 «Ресурсное обеспечение мероприятий </w:t>
      </w:r>
      <w:r w:rsidRPr="00DF1AF1">
        <w:rPr>
          <w:rFonts w:cs="Tahoma"/>
          <w:sz w:val="26"/>
          <w:szCs w:val="19"/>
        </w:rPr>
        <w:t>изложить в следующей редакции:</w:t>
      </w:r>
    </w:p>
    <w:p w:rsidR="000C7D91" w:rsidRDefault="000C7D91"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3E6FFA" w:rsidRDefault="003E6FFA" w:rsidP="000C7D91">
      <w:pPr>
        <w:jc w:val="both"/>
        <w:rPr>
          <w:sz w:val="26"/>
          <w:szCs w:val="26"/>
        </w:rPr>
      </w:pPr>
    </w:p>
    <w:p w:rsidR="004A5253" w:rsidRDefault="004A5253" w:rsidP="000C7D91">
      <w:pPr>
        <w:jc w:val="both"/>
        <w:rPr>
          <w:sz w:val="26"/>
          <w:szCs w:val="26"/>
        </w:rPr>
        <w:sectPr w:rsidR="004A5253" w:rsidSect="00106106">
          <w:headerReference w:type="even" r:id="rId15"/>
          <w:headerReference w:type="default" r:id="rId16"/>
          <w:pgSz w:w="11906" w:h="16838"/>
          <w:pgMar w:top="851" w:right="851" w:bottom="1134" w:left="1134" w:header="720" w:footer="720" w:gutter="0"/>
          <w:cols w:space="708"/>
          <w:titlePg/>
          <w:docGrid w:linePitch="360"/>
        </w:sectPr>
      </w:pPr>
    </w:p>
    <w:p w:rsidR="00BC633E" w:rsidRPr="00D04BD8" w:rsidRDefault="00106106" w:rsidP="00BC633E">
      <w:pPr>
        <w:jc w:val="center"/>
        <w:rPr>
          <w:b/>
          <w:sz w:val="26"/>
          <w:szCs w:val="26"/>
          <w:lang w:bidi="ru-RU"/>
        </w:rPr>
      </w:pPr>
      <w:r>
        <w:rPr>
          <w:sz w:val="26"/>
          <w:szCs w:val="26"/>
          <w:lang w:bidi="ru-RU"/>
        </w:rPr>
        <w:lastRenderedPageBreak/>
        <w:t>«</w:t>
      </w:r>
      <w:r w:rsidR="00BC633E">
        <w:rPr>
          <w:sz w:val="26"/>
          <w:szCs w:val="26"/>
          <w:lang w:bidi="ru-RU"/>
        </w:rPr>
        <w:t>4</w:t>
      </w:r>
      <w:r w:rsidR="00BC633E" w:rsidRPr="00D04BD8">
        <w:rPr>
          <w:b/>
          <w:sz w:val="26"/>
          <w:szCs w:val="26"/>
          <w:lang w:bidi="ru-RU"/>
        </w:rPr>
        <w:t>.</w:t>
      </w:r>
      <w:r>
        <w:rPr>
          <w:b/>
          <w:sz w:val="26"/>
          <w:szCs w:val="26"/>
          <w:lang w:bidi="ru-RU"/>
        </w:rPr>
        <w:t xml:space="preserve"> </w:t>
      </w:r>
      <w:r w:rsidR="00BC633E" w:rsidRPr="00D04BD8">
        <w:rPr>
          <w:b/>
          <w:sz w:val="26"/>
          <w:szCs w:val="26"/>
          <w:lang w:bidi="ru-RU"/>
        </w:rPr>
        <w:t>Ресурсное обеспечение мероприятий</w:t>
      </w:r>
    </w:p>
    <w:tbl>
      <w:tblPr>
        <w:tblW w:w="15452" w:type="dxa"/>
        <w:tblCellSpacing w:w="5" w:type="nil"/>
        <w:tblInd w:w="-209" w:type="dxa"/>
        <w:tblLayout w:type="fixed"/>
        <w:tblCellMar>
          <w:left w:w="75" w:type="dxa"/>
          <w:right w:w="75" w:type="dxa"/>
        </w:tblCellMar>
        <w:tblLook w:val="0000" w:firstRow="0" w:lastRow="0" w:firstColumn="0" w:lastColumn="0" w:noHBand="0" w:noVBand="0"/>
      </w:tblPr>
      <w:tblGrid>
        <w:gridCol w:w="4154"/>
        <w:gridCol w:w="2150"/>
        <w:gridCol w:w="1306"/>
        <w:gridCol w:w="1307"/>
        <w:gridCol w:w="1307"/>
        <w:gridCol w:w="1307"/>
        <w:gridCol w:w="1307"/>
        <w:gridCol w:w="1307"/>
        <w:gridCol w:w="1307"/>
      </w:tblGrid>
      <w:tr w:rsidR="00BC633E" w:rsidRPr="004D4F8A" w:rsidTr="00EF648A">
        <w:trPr>
          <w:trHeight w:val="20"/>
          <w:tblCellSpacing w:w="5" w:type="nil"/>
        </w:trPr>
        <w:tc>
          <w:tcPr>
            <w:tcW w:w="4154" w:type="dxa"/>
            <w:vMerge w:val="restart"/>
            <w:tcBorders>
              <w:top w:val="single" w:sz="8" w:space="0" w:color="auto"/>
              <w:left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Мероприятия подпрограммы</w:t>
            </w:r>
          </w:p>
        </w:tc>
        <w:tc>
          <w:tcPr>
            <w:tcW w:w="2150" w:type="dxa"/>
            <w:vMerge w:val="restart"/>
            <w:tcBorders>
              <w:top w:val="single" w:sz="8" w:space="0" w:color="auto"/>
              <w:left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Исполнители (Участники)</w:t>
            </w:r>
            <w:r w:rsidRPr="004D4F8A">
              <w:rPr>
                <w:sz w:val="26"/>
                <w:szCs w:val="26"/>
              </w:rPr>
              <w:t xml:space="preserve">   </w:t>
            </w:r>
          </w:p>
        </w:tc>
        <w:tc>
          <w:tcPr>
            <w:tcW w:w="9148" w:type="dxa"/>
            <w:gridSpan w:val="7"/>
            <w:tcBorders>
              <w:top w:val="single" w:sz="8" w:space="0" w:color="auto"/>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jc w:val="center"/>
              <w:rPr>
                <w:sz w:val="26"/>
                <w:szCs w:val="26"/>
              </w:rPr>
            </w:pPr>
            <w:r>
              <w:rPr>
                <w:sz w:val="26"/>
                <w:szCs w:val="26"/>
              </w:rPr>
              <w:t xml:space="preserve">Сумма финансирования, </w:t>
            </w:r>
            <w:proofErr w:type="spellStart"/>
            <w:r>
              <w:rPr>
                <w:sz w:val="26"/>
                <w:szCs w:val="26"/>
              </w:rPr>
              <w:t>тыс.руб</w:t>
            </w:r>
            <w:proofErr w:type="spellEnd"/>
            <w:r>
              <w:rPr>
                <w:sz w:val="26"/>
                <w:szCs w:val="26"/>
              </w:rPr>
              <w:t>.</w:t>
            </w:r>
          </w:p>
        </w:tc>
      </w:tr>
      <w:tr w:rsidR="00BC633E" w:rsidRPr="004D4F8A" w:rsidTr="00EF648A">
        <w:trPr>
          <w:trHeight w:val="20"/>
          <w:tblCellSpacing w:w="5" w:type="nil"/>
        </w:trPr>
        <w:tc>
          <w:tcPr>
            <w:tcW w:w="4154" w:type="dxa"/>
            <w:vMerge/>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p>
        </w:tc>
        <w:tc>
          <w:tcPr>
            <w:tcW w:w="2150" w:type="dxa"/>
            <w:vMerge/>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p>
        </w:tc>
        <w:tc>
          <w:tcPr>
            <w:tcW w:w="1306" w:type="dxa"/>
            <w:tcBorders>
              <w:top w:val="single" w:sz="8" w:space="0" w:color="auto"/>
              <w:left w:val="single" w:sz="8" w:space="0" w:color="auto"/>
              <w:bottom w:val="single" w:sz="8" w:space="0" w:color="auto"/>
              <w:right w:val="single" w:sz="8" w:space="0" w:color="auto"/>
            </w:tcBorders>
          </w:tcPr>
          <w:p w:rsidR="00BC633E" w:rsidRPr="007B5CA0" w:rsidRDefault="00BC633E" w:rsidP="00EF648A">
            <w:pPr>
              <w:widowControl w:val="0"/>
              <w:autoSpaceDE w:val="0"/>
              <w:autoSpaceDN w:val="0"/>
              <w:adjustRightInd w:val="0"/>
              <w:jc w:val="center"/>
              <w:rPr>
                <w:sz w:val="20"/>
                <w:szCs w:val="20"/>
              </w:rPr>
            </w:pPr>
            <w:r w:rsidRPr="007B5CA0">
              <w:rPr>
                <w:sz w:val="20"/>
                <w:szCs w:val="20"/>
              </w:rPr>
              <w:t>2026</w:t>
            </w:r>
          </w:p>
        </w:tc>
        <w:tc>
          <w:tcPr>
            <w:tcW w:w="1307" w:type="dxa"/>
            <w:tcBorders>
              <w:top w:val="single" w:sz="8" w:space="0" w:color="auto"/>
              <w:left w:val="single" w:sz="8" w:space="0" w:color="auto"/>
              <w:bottom w:val="single" w:sz="8" w:space="0" w:color="auto"/>
              <w:right w:val="single" w:sz="8" w:space="0" w:color="auto"/>
            </w:tcBorders>
          </w:tcPr>
          <w:p w:rsidR="00BC633E" w:rsidRPr="007B5CA0" w:rsidRDefault="00BC633E" w:rsidP="00EF648A">
            <w:pPr>
              <w:widowControl w:val="0"/>
              <w:autoSpaceDE w:val="0"/>
              <w:autoSpaceDN w:val="0"/>
              <w:adjustRightInd w:val="0"/>
              <w:jc w:val="center"/>
              <w:rPr>
                <w:sz w:val="20"/>
                <w:szCs w:val="20"/>
              </w:rPr>
            </w:pPr>
            <w:r w:rsidRPr="007B5CA0">
              <w:rPr>
                <w:sz w:val="20"/>
                <w:szCs w:val="20"/>
              </w:rPr>
              <w:t>2027</w:t>
            </w:r>
          </w:p>
        </w:tc>
        <w:tc>
          <w:tcPr>
            <w:tcW w:w="1307" w:type="dxa"/>
            <w:tcBorders>
              <w:top w:val="single" w:sz="8" w:space="0" w:color="auto"/>
              <w:left w:val="single" w:sz="8" w:space="0" w:color="auto"/>
              <w:bottom w:val="single" w:sz="8" w:space="0" w:color="auto"/>
              <w:right w:val="single" w:sz="8" w:space="0" w:color="auto"/>
            </w:tcBorders>
          </w:tcPr>
          <w:p w:rsidR="00BC633E" w:rsidRPr="007B5CA0" w:rsidRDefault="00BC633E" w:rsidP="00EF648A">
            <w:pPr>
              <w:widowControl w:val="0"/>
              <w:autoSpaceDE w:val="0"/>
              <w:autoSpaceDN w:val="0"/>
              <w:adjustRightInd w:val="0"/>
              <w:jc w:val="center"/>
              <w:rPr>
                <w:sz w:val="20"/>
                <w:szCs w:val="20"/>
              </w:rPr>
            </w:pPr>
            <w:r w:rsidRPr="007B5CA0">
              <w:rPr>
                <w:sz w:val="20"/>
                <w:szCs w:val="20"/>
              </w:rPr>
              <w:t>2028</w:t>
            </w:r>
          </w:p>
        </w:tc>
        <w:tc>
          <w:tcPr>
            <w:tcW w:w="1307" w:type="dxa"/>
            <w:tcBorders>
              <w:top w:val="single" w:sz="8" w:space="0" w:color="auto"/>
              <w:left w:val="single" w:sz="8" w:space="0" w:color="auto"/>
              <w:bottom w:val="single" w:sz="8" w:space="0" w:color="auto"/>
              <w:right w:val="single" w:sz="8" w:space="0" w:color="auto"/>
            </w:tcBorders>
          </w:tcPr>
          <w:p w:rsidR="00BC633E" w:rsidRPr="007B5CA0" w:rsidRDefault="00BC633E" w:rsidP="00EF648A">
            <w:pPr>
              <w:widowControl w:val="0"/>
              <w:autoSpaceDE w:val="0"/>
              <w:autoSpaceDN w:val="0"/>
              <w:adjustRightInd w:val="0"/>
              <w:jc w:val="center"/>
              <w:rPr>
                <w:sz w:val="20"/>
                <w:szCs w:val="20"/>
              </w:rPr>
            </w:pPr>
            <w:r w:rsidRPr="007B5CA0">
              <w:rPr>
                <w:sz w:val="20"/>
                <w:szCs w:val="20"/>
              </w:rPr>
              <w:t>2029</w:t>
            </w:r>
          </w:p>
        </w:tc>
        <w:tc>
          <w:tcPr>
            <w:tcW w:w="1307" w:type="dxa"/>
            <w:tcBorders>
              <w:top w:val="single" w:sz="8" w:space="0" w:color="auto"/>
              <w:left w:val="single" w:sz="8" w:space="0" w:color="auto"/>
              <w:bottom w:val="single" w:sz="8" w:space="0" w:color="auto"/>
              <w:right w:val="single" w:sz="8" w:space="0" w:color="auto"/>
            </w:tcBorders>
          </w:tcPr>
          <w:p w:rsidR="00BC633E" w:rsidRPr="007B5CA0" w:rsidRDefault="00BC633E" w:rsidP="00EF648A">
            <w:pPr>
              <w:widowControl w:val="0"/>
              <w:autoSpaceDE w:val="0"/>
              <w:autoSpaceDN w:val="0"/>
              <w:adjustRightInd w:val="0"/>
              <w:jc w:val="center"/>
              <w:rPr>
                <w:sz w:val="20"/>
                <w:szCs w:val="20"/>
              </w:rPr>
            </w:pPr>
            <w:r w:rsidRPr="007B5CA0">
              <w:rPr>
                <w:sz w:val="20"/>
                <w:szCs w:val="20"/>
              </w:rPr>
              <w:t>2030</w:t>
            </w:r>
          </w:p>
          <w:p w:rsidR="00BC633E" w:rsidRPr="007B5CA0" w:rsidRDefault="00BC633E" w:rsidP="00EF648A">
            <w:pPr>
              <w:widowControl w:val="0"/>
              <w:autoSpaceDE w:val="0"/>
              <w:autoSpaceDN w:val="0"/>
              <w:adjustRightInd w:val="0"/>
              <w:jc w:val="center"/>
              <w:rPr>
                <w:sz w:val="20"/>
                <w:szCs w:val="20"/>
              </w:rPr>
            </w:pPr>
          </w:p>
        </w:tc>
        <w:tc>
          <w:tcPr>
            <w:tcW w:w="1307" w:type="dxa"/>
            <w:tcBorders>
              <w:top w:val="single" w:sz="8" w:space="0" w:color="auto"/>
              <w:left w:val="single" w:sz="8" w:space="0" w:color="auto"/>
              <w:bottom w:val="single" w:sz="8" w:space="0" w:color="auto"/>
              <w:right w:val="single" w:sz="8" w:space="0" w:color="auto"/>
            </w:tcBorders>
          </w:tcPr>
          <w:p w:rsidR="00BC633E" w:rsidRPr="007B5CA0" w:rsidRDefault="00BC633E" w:rsidP="00EF648A">
            <w:pPr>
              <w:widowControl w:val="0"/>
              <w:autoSpaceDE w:val="0"/>
              <w:autoSpaceDN w:val="0"/>
              <w:adjustRightInd w:val="0"/>
              <w:jc w:val="center"/>
              <w:rPr>
                <w:sz w:val="20"/>
                <w:szCs w:val="20"/>
              </w:rPr>
            </w:pPr>
            <w:r w:rsidRPr="007B5CA0">
              <w:rPr>
                <w:sz w:val="20"/>
                <w:szCs w:val="20"/>
              </w:rPr>
              <w:t>2031</w:t>
            </w:r>
          </w:p>
          <w:p w:rsidR="00BC633E" w:rsidRPr="007B5CA0" w:rsidRDefault="00BC633E" w:rsidP="00EF648A">
            <w:pPr>
              <w:widowControl w:val="0"/>
              <w:autoSpaceDE w:val="0"/>
              <w:autoSpaceDN w:val="0"/>
              <w:adjustRightInd w:val="0"/>
              <w:jc w:val="center"/>
              <w:rPr>
                <w:sz w:val="20"/>
                <w:szCs w:val="20"/>
              </w:rPr>
            </w:pPr>
          </w:p>
        </w:tc>
        <w:tc>
          <w:tcPr>
            <w:tcW w:w="1307" w:type="dxa"/>
            <w:tcBorders>
              <w:top w:val="single" w:sz="8" w:space="0" w:color="auto"/>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sidRPr="004D4F8A">
              <w:rPr>
                <w:sz w:val="26"/>
                <w:szCs w:val="26"/>
              </w:rPr>
              <w:t>Итого</w:t>
            </w:r>
          </w:p>
        </w:tc>
      </w:tr>
      <w:tr w:rsidR="00BC633E" w:rsidRPr="004D4F8A" w:rsidTr="00EF648A">
        <w:trPr>
          <w:trHeight w:val="20"/>
          <w:tblCellSpacing w:w="5" w:type="nil"/>
        </w:trPr>
        <w:tc>
          <w:tcPr>
            <w:tcW w:w="15452" w:type="dxa"/>
            <w:gridSpan w:val="9"/>
            <w:tcBorders>
              <w:left w:val="single" w:sz="8" w:space="0" w:color="auto"/>
              <w:bottom w:val="single" w:sz="8" w:space="0" w:color="auto"/>
              <w:right w:val="single" w:sz="8" w:space="0" w:color="auto"/>
            </w:tcBorders>
          </w:tcPr>
          <w:p w:rsidR="00BC633E" w:rsidRPr="00CE62DB" w:rsidRDefault="00BC633E" w:rsidP="00EF648A">
            <w:pPr>
              <w:widowControl w:val="0"/>
              <w:autoSpaceDE w:val="0"/>
              <w:autoSpaceDN w:val="0"/>
              <w:adjustRightInd w:val="0"/>
              <w:jc w:val="center"/>
              <w:rPr>
                <w:b/>
                <w:sz w:val="26"/>
                <w:szCs w:val="26"/>
              </w:rPr>
            </w:pPr>
            <w:r w:rsidRPr="00CE62DB">
              <w:rPr>
                <w:rFonts w:cs="Tahoma"/>
                <w:b/>
                <w:sz w:val="26"/>
                <w:szCs w:val="26"/>
              </w:rPr>
              <w:t>муниципальная подпрограмма «</w:t>
            </w:r>
            <w:r w:rsidRPr="00CE62DB">
              <w:rPr>
                <w:b/>
                <w:sz w:val="26"/>
                <w:szCs w:val="26"/>
              </w:rPr>
              <w:t>Старшее поколение на 2026-2031 гг.»</w:t>
            </w:r>
          </w:p>
        </w:tc>
      </w:tr>
      <w:tr w:rsidR="00BC633E" w:rsidRPr="004D4F8A" w:rsidTr="00EF648A">
        <w:trPr>
          <w:trHeight w:val="20"/>
          <w:tblCellSpacing w:w="5" w:type="nil"/>
        </w:trPr>
        <w:tc>
          <w:tcPr>
            <w:tcW w:w="15452" w:type="dxa"/>
            <w:gridSpan w:val="9"/>
            <w:tcBorders>
              <w:left w:val="single" w:sz="8" w:space="0" w:color="auto"/>
              <w:bottom w:val="single" w:sz="8" w:space="0" w:color="auto"/>
              <w:right w:val="single" w:sz="8" w:space="0" w:color="auto"/>
            </w:tcBorders>
          </w:tcPr>
          <w:p w:rsidR="00BC633E" w:rsidRPr="00CE62DB" w:rsidRDefault="00BC633E" w:rsidP="00EF648A">
            <w:pPr>
              <w:widowControl w:val="0"/>
              <w:autoSpaceDE w:val="0"/>
              <w:autoSpaceDN w:val="0"/>
              <w:adjustRightInd w:val="0"/>
              <w:outlineLvl w:val="2"/>
              <w:rPr>
                <w:b/>
                <w:sz w:val="26"/>
                <w:szCs w:val="26"/>
              </w:rPr>
            </w:pPr>
            <w:r w:rsidRPr="00CE62DB">
              <w:rPr>
                <w:b/>
                <w:sz w:val="26"/>
                <w:szCs w:val="26"/>
              </w:rPr>
              <w:t xml:space="preserve">Задача 1. Совершенствование нормативно-правового обеспечения социальной защищенности пожилых людей и участников локальных войн и СВО                      </w:t>
            </w:r>
          </w:p>
        </w:tc>
      </w:tr>
      <w:tr w:rsidR="00BC633E"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rFonts w:cs="Tahoma"/>
                <w:bCs/>
                <w:sz w:val="26"/>
                <w:szCs w:val="19"/>
              </w:rPr>
              <w:t>Приобретение баннеров, печатной продукции, рамки, грамоты</w:t>
            </w:r>
          </w:p>
        </w:tc>
        <w:tc>
          <w:tcPr>
            <w:tcW w:w="2150" w:type="dxa"/>
            <w:tcBorders>
              <w:left w:val="single" w:sz="8" w:space="0" w:color="auto"/>
              <w:bottom w:val="single" w:sz="8" w:space="0" w:color="auto"/>
              <w:right w:val="single" w:sz="8" w:space="0" w:color="auto"/>
            </w:tcBorders>
          </w:tcPr>
          <w:p w:rsidR="00BC633E" w:rsidRPr="00CD50EA" w:rsidRDefault="00BC633E" w:rsidP="00EF648A">
            <w:pPr>
              <w:jc w:val="both"/>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1D18A7" w:rsidRDefault="00BC633E" w:rsidP="00EF648A">
            <w:pPr>
              <w:widowControl w:val="0"/>
              <w:autoSpaceDE w:val="0"/>
              <w:autoSpaceDN w:val="0"/>
              <w:adjustRightInd w:val="0"/>
              <w:rPr>
                <w:b/>
                <w:sz w:val="26"/>
                <w:szCs w:val="26"/>
              </w:rPr>
            </w:pPr>
            <w:r w:rsidRPr="001D18A7">
              <w:rPr>
                <w:b/>
                <w:sz w:val="26"/>
                <w:szCs w:val="26"/>
              </w:rPr>
              <w:t>120,0</w:t>
            </w:r>
          </w:p>
        </w:tc>
      </w:tr>
      <w:tr w:rsidR="00BC633E"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BC633E" w:rsidRDefault="00BC633E" w:rsidP="00EF648A">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BC633E" w:rsidRPr="00CD50EA" w:rsidRDefault="00BC633E" w:rsidP="00EF648A">
            <w:pPr>
              <w:jc w:val="both"/>
              <w:rPr>
                <w:sz w:val="20"/>
                <w:szCs w:val="20"/>
                <w:lang w:bidi="ru-RU"/>
              </w:rPr>
            </w:pPr>
          </w:p>
        </w:tc>
        <w:tc>
          <w:tcPr>
            <w:tcW w:w="1306"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120,0</w:t>
            </w:r>
          </w:p>
        </w:tc>
      </w:tr>
      <w:tr w:rsidR="00BC633E"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rFonts w:cs="Tahoma"/>
                <w:bCs/>
                <w:sz w:val="26"/>
                <w:szCs w:val="19"/>
              </w:rPr>
              <w:t>Приобретение венков, цветов, ленты</w:t>
            </w:r>
          </w:p>
        </w:tc>
        <w:tc>
          <w:tcPr>
            <w:tcW w:w="2150" w:type="dxa"/>
            <w:tcBorders>
              <w:left w:val="single" w:sz="8" w:space="0" w:color="auto"/>
              <w:bottom w:val="single" w:sz="8" w:space="0" w:color="auto"/>
              <w:right w:val="single" w:sz="8" w:space="0" w:color="auto"/>
            </w:tcBorders>
          </w:tcPr>
          <w:p w:rsidR="00BC633E" w:rsidRPr="00CD50EA" w:rsidRDefault="00BC633E" w:rsidP="00EF648A">
            <w:pPr>
              <w:widowControl w:val="0"/>
              <w:autoSpaceDE w:val="0"/>
              <w:autoSpaceDN w:val="0"/>
              <w:adjustRightInd w:val="0"/>
              <w:rPr>
                <w:sz w:val="20"/>
                <w:szCs w:val="20"/>
              </w:rPr>
            </w:pPr>
            <w:r w:rsidRPr="00CD50EA">
              <w:rPr>
                <w:sz w:val="20"/>
                <w:szCs w:val="20"/>
              </w:rPr>
              <w:t>Начальник экономического отдела администрации Золотухина О.В.</w:t>
            </w:r>
          </w:p>
        </w:tc>
        <w:tc>
          <w:tcPr>
            <w:tcW w:w="1306"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447,0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1D18A7" w:rsidRDefault="00BC633E" w:rsidP="00EF648A">
            <w:pPr>
              <w:widowControl w:val="0"/>
              <w:autoSpaceDE w:val="0"/>
              <w:autoSpaceDN w:val="0"/>
              <w:adjustRightInd w:val="0"/>
              <w:rPr>
                <w:b/>
                <w:sz w:val="26"/>
                <w:szCs w:val="26"/>
              </w:rPr>
            </w:pPr>
            <w:r w:rsidRPr="001D18A7">
              <w:rPr>
                <w:b/>
                <w:sz w:val="26"/>
                <w:szCs w:val="26"/>
              </w:rPr>
              <w:t>447,0</w:t>
            </w:r>
          </w:p>
        </w:tc>
      </w:tr>
      <w:tr w:rsidR="00BC633E"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BC633E" w:rsidRPr="003B7927" w:rsidRDefault="00BC633E" w:rsidP="00EF648A">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BC633E" w:rsidRDefault="00BC633E" w:rsidP="00EF648A">
            <w:pPr>
              <w:widowControl w:val="0"/>
              <w:autoSpaceDE w:val="0"/>
              <w:autoSpaceDN w:val="0"/>
              <w:adjustRightInd w:val="0"/>
              <w:rPr>
                <w:sz w:val="26"/>
                <w:szCs w:val="26"/>
              </w:rPr>
            </w:pPr>
          </w:p>
        </w:tc>
        <w:tc>
          <w:tcPr>
            <w:tcW w:w="1306"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447,0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BC633E" w:rsidRPr="004D4F8A" w:rsidRDefault="00BC633E" w:rsidP="00EF648A">
            <w:pPr>
              <w:widowControl w:val="0"/>
              <w:autoSpaceDE w:val="0"/>
              <w:autoSpaceDN w:val="0"/>
              <w:adjustRightInd w:val="0"/>
              <w:rPr>
                <w:sz w:val="26"/>
                <w:szCs w:val="26"/>
              </w:rPr>
            </w:pPr>
            <w:r>
              <w:rPr>
                <w:sz w:val="26"/>
                <w:szCs w:val="26"/>
              </w:rPr>
              <w:t>447,0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Проведение ремонтных (восстановительных) работ  памятников ВОВ и их благоустройства</w:t>
            </w:r>
          </w:p>
        </w:tc>
        <w:tc>
          <w:tcPr>
            <w:tcW w:w="2150" w:type="dxa"/>
            <w:tcBorders>
              <w:left w:val="single" w:sz="8" w:space="0" w:color="auto"/>
              <w:bottom w:val="single" w:sz="8" w:space="0" w:color="auto"/>
              <w:right w:val="single" w:sz="8" w:space="0" w:color="auto"/>
            </w:tcBorders>
          </w:tcPr>
          <w:p w:rsidR="00717668" w:rsidRPr="009D100E" w:rsidRDefault="00717668" w:rsidP="00717668">
            <w:pPr>
              <w:widowControl w:val="0"/>
              <w:autoSpaceDE w:val="0"/>
              <w:autoSpaceDN w:val="0"/>
              <w:adjustRightInd w:val="0"/>
              <w:rPr>
                <w:sz w:val="20"/>
                <w:szCs w:val="20"/>
              </w:rPr>
            </w:pPr>
            <w:r w:rsidRPr="009D100E">
              <w:rPr>
                <w:sz w:val="20"/>
                <w:szCs w:val="20"/>
              </w:rPr>
              <w:t>Главы сельских поселений Бейского муниципального района РХ</w:t>
            </w:r>
          </w:p>
        </w:tc>
        <w:tc>
          <w:tcPr>
            <w:tcW w:w="1306"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561,8</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9D100E" w:rsidRDefault="00717668" w:rsidP="00717668">
            <w:pPr>
              <w:widowControl w:val="0"/>
              <w:autoSpaceDE w:val="0"/>
              <w:autoSpaceDN w:val="0"/>
              <w:adjustRightInd w:val="0"/>
              <w:rPr>
                <w:b/>
                <w:sz w:val="26"/>
                <w:szCs w:val="26"/>
              </w:rPr>
            </w:pPr>
            <w:r w:rsidRPr="009D100E">
              <w:rPr>
                <w:b/>
                <w:sz w:val="26"/>
                <w:szCs w:val="26"/>
              </w:rPr>
              <w:t>561,8</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местный бюджет</w:t>
            </w:r>
          </w:p>
        </w:tc>
        <w:tc>
          <w:tcPr>
            <w:tcW w:w="2150"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p>
        </w:tc>
        <w:tc>
          <w:tcPr>
            <w:tcW w:w="1306"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61,8</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957F3A" w:rsidP="00717668">
            <w:pPr>
              <w:widowControl w:val="0"/>
              <w:autoSpaceDE w:val="0"/>
              <w:autoSpaceDN w:val="0"/>
              <w:adjustRightInd w:val="0"/>
              <w:rPr>
                <w:sz w:val="26"/>
                <w:szCs w:val="26"/>
              </w:rPr>
            </w:pPr>
            <w:r>
              <w:rPr>
                <w:sz w:val="26"/>
                <w:szCs w:val="26"/>
              </w:rPr>
              <w:t>61,</w:t>
            </w:r>
            <w:r w:rsidR="00717668">
              <w:rPr>
                <w:sz w:val="26"/>
                <w:szCs w:val="26"/>
              </w:rPr>
              <w:t>8</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республиканский бюджет</w:t>
            </w:r>
          </w:p>
        </w:tc>
        <w:tc>
          <w:tcPr>
            <w:tcW w:w="2150"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p>
        </w:tc>
        <w:tc>
          <w:tcPr>
            <w:tcW w:w="1306"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500,0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500,0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Приобретение значков с символикой района</w:t>
            </w:r>
          </w:p>
        </w:tc>
        <w:tc>
          <w:tcPr>
            <w:tcW w:w="2150" w:type="dxa"/>
            <w:tcBorders>
              <w:left w:val="single" w:sz="8" w:space="0" w:color="auto"/>
              <w:bottom w:val="single" w:sz="8" w:space="0" w:color="auto"/>
              <w:right w:val="single" w:sz="8" w:space="0" w:color="auto"/>
            </w:tcBorders>
          </w:tcPr>
          <w:p w:rsidR="00717668" w:rsidRPr="00EF648A" w:rsidRDefault="00717668" w:rsidP="00717668">
            <w:pPr>
              <w:widowControl w:val="0"/>
              <w:autoSpaceDE w:val="0"/>
              <w:autoSpaceDN w:val="0"/>
              <w:adjustRightInd w:val="0"/>
              <w:rPr>
                <w:sz w:val="20"/>
                <w:szCs w:val="20"/>
              </w:rPr>
            </w:pPr>
            <w:proofErr w:type="spellStart"/>
            <w:r w:rsidRPr="00EF648A">
              <w:rPr>
                <w:sz w:val="20"/>
                <w:szCs w:val="20"/>
              </w:rPr>
              <w:t>УКМСиТ</w:t>
            </w:r>
            <w:proofErr w:type="spellEnd"/>
          </w:p>
        </w:tc>
        <w:tc>
          <w:tcPr>
            <w:tcW w:w="1306"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65,0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Pr="00957F3A" w:rsidRDefault="00717668" w:rsidP="00717668">
            <w:pPr>
              <w:widowControl w:val="0"/>
              <w:autoSpaceDE w:val="0"/>
              <w:autoSpaceDN w:val="0"/>
              <w:adjustRightInd w:val="0"/>
              <w:rPr>
                <w:b/>
                <w:sz w:val="26"/>
                <w:szCs w:val="26"/>
              </w:rPr>
            </w:pPr>
            <w:r w:rsidRPr="00957F3A">
              <w:rPr>
                <w:b/>
                <w:sz w:val="26"/>
                <w:szCs w:val="26"/>
              </w:rPr>
              <w:t>65,0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Внебюджетные средства</w:t>
            </w:r>
          </w:p>
        </w:tc>
        <w:tc>
          <w:tcPr>
            <w:tcW w:w="2150" w:type="dxa"/>
            <w:tcBorders>
              <w:left w:val="single" w:sz="8" w:space="0" w:color="auto"/>
              <w:bottom w:val="single" w:sz="8" w:space="0" w:color="auto"/>
              <w:right w:val="single" w:sz="8" w:space="0" w:color="auto"/>
            </w:tcBorders>
          </w:tcPr>
          <w:p w:rsidR="00717668" w:rsidRPr="00EF648A" w:rsidRDefault="00717668" w:rsidP="00717668">
            <w:pPr>
              <w:widowControl w:val="0"/>
              <w:autoSpaceDE w:val="0"/>
              <w:autoSpaceDN w:val="0"/>
              <w:adjustRightInd w:val="0"/>
              <w:rPr>
                <w:sz w:val="20"/>
                <w:szCs w:val="20"/>
              </w:rPr>
            </w:pPr>
          </w:p>
        </w:tc>
        <w:tc>
          <w:tcPr>
            <w:tcW w:w="1306"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65,0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65,0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Мероприятия к дням воинской славы для сельских поселений</w:t>
            </w:r>
          </w:p>
        </w:tc>
        <w:tc>
          <w:tcPr>
            <w:tcW w:w="2150" w:type="dxa"/>
            <w:tcBorders>
              <w:left w:val="single" w:sz="8" w:space="0" w:color="auto"/>
              <w:bottom w:val="single" w:sz="8" w:space="0" w:color="auto"/>
              <w:right w:val="single" w:sz="8" w:space="0" w:color="auto"/>
            </w:tcBorders>
          </w:tcPr>
          <w:p w:rsidR="00717668" w:rsidRPr="00EF648A" w:rsidRDefault="00717668" w:rsidP="00717668">
            <w:pPr>
              <w:widowControl w:val="0"/>
              <w:autoSpaceDE w:val="0"/>
              <w:autoSpaceDN w:val="0"/>
              <w:adjustRightInd w:val="0"/>
              <w:rPr>
                <w:sz w:val="20"/>
                <w:szCs w:val="20"/>
              </w:rPr>
            </w:pPr>
            <w:r w:rsidRPr="00EF648A">
              <w:rPr>
                <w:sz w:val="20"/>
                <w:szCs w:val="20"/>
              </w:rPr>
              <w:t>Управление финансов  администрации Бейского района РХ</w:t>
            </w:r>
          </w:p>
        </w:tc>
        <w:tc>
          <w:tcPr>
            <w:tcW w:w="1306"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140,0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Pr="00957F3A" w:rsidRDefault="00717668" w:rsidP="00717668">
            <w:pPr>
              <w:widowControl w:val="0"/>
              <w:autoSpaceDE w:val="0"/>
              <w:autoSpaceDN w:val="0"/>
              <w:adjustRightInd w:val="0"/>
              <w:rPr>
                <w:b/>
                <w:sz w:val="26"/>
                <w:szCs w:val="26"/>
              </w:rPr>
            </w:pPr>
            <w:r w:rsidRPr="00957F3A">
              <w:rPr>
                <w:b/>
                <w:sz w:val="26"/>
                <w:szCs w:val="26"/>
              </w:rPr>
              <w:t>140,0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Внебюджетные средства</w:t>
            </w:r>
          </w:p>
        </w:tc>
        <w:tc>
          <w:tcPr>
            <w:tcW w:w="2150" w:type="dxa"/>
            <w:tcBorders>
              <w:left w:val="single" w:sz="8" w:space="0" w:color="auto"/>
              <w:bottom w:val="single" w:sz="8" w:space="0" w:color="auto"/>
              <w:right w:val="single" w:sz="8" w:space="0" w:color="auto"/>
            </w:tcBorders>
          </w:tcPr>
          <w:p w:rsidR="00717668" w:rsidRPr="00EF648A" w:rsidRDefault="00717668" w:rsidP="00717668">
            <w:pPr>
              <w:widowControl w:val="0"/>
              <w:autoSpaceDE w:val="0"/>
              <w:autoSpaceDN w:val="0"/>
              <w:adjustRightInd w:val="0"/>
              <w:rPr>
                <w:sz w:val="20"/>
                <w:szCs w:val="20"/>
              </w:rPr>
            </w:pPr>
          </w:p>
        </w:tc>
        <w:tc>
          <w:tcPr>
            <w:tcW w:w="1306"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140,0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140,0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 xml:space="preserve">Мероприятия к дням воинской славы </w:t>
            </w:r>
          </w:p>
        </w:tc>
        <w:tc>
          <w:tcPr>
            <w:tcW w:w="2150" w:type="dxa"/>
            <w:tcBorders>
              <w:left w:val="single" w:sz="8" w:space="0" w:color="auto"/>
              <w:bottom w:val="single" w:sz="8" w:space="0" w:color="auto"/>
              <w:right w:val="single" w:sz="8" w:space="0" w:color="auto"/>
            </w:tcBorders>
          </w:tcPr>
          <w:p w:rsidR="00717668" w:rsidRPr="00EF648A" w:rsidRDefault="00717668" w:rsidP="00717668">
            <w:pPr>
              <w:widowControl w:val="0"/>
              <w:autoSpaceDE w:val="0"/>
              <w:autoSpaceDN w:val="0"/>
              <w:adjustRightInd w:val="0"/>
              <w:rPr>
                <w:sz w:val="20"/>
                <w:szCs w:val="20"/>
              </w:rPr>
            </w:pPr>
            <w:r>
              <w:rPr>
                <w:sz w:val="20"/>
                <w:szCs w:val="20"/>
              </w:rPr>
              <w:t>Администрация Бейского района РХ</w:t>
            </w:r>
          </w:p>
        </w:tc>
        <w:tc>
          <w:tcPr>
            <w:tcW w:w="1306"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51,531</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Pr="00957F3A" w:rsidRDefault="00717668" w:rsidP="00717668">
            <w:pPr>
              <w:widowControl w:val="0"/>
              <w:autoSpaceDE w:val="0"/>
              <w:autoSpaceDN w:val="0"/>
              <w:adjustRightInd w:val="0"/>
              <w:rPr>
                <w:b/>
                <w:sz w:val="26"/>
                <w:szCs w:val="26"/>
              </w:rPr>
            </w:pPr>
            <w:r w:rsidRPr="00957F3A">
              <w:rPr>
                <w:b/>
                <w:sz w:val="26"/>
                <w:szCs w:val="26"/>
              </w:rPr>
              <w:t>51,531</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Внебюджетные средства</w:t>
            </w:r>
          </w:p>
        </w:tc>
        <w:tc>
          <w:tcPr>
            <w:tcW w:w="2150"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p>
        </w:tc>
        <w:tc>
          <w:tcPr>
            <w:tcW w:w="1306"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51,531</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r w:rsidRPr="00274C1F">
              <w:rPr>
                <w:sz w:val="26"/>
                <w:szCs w:val="26"/>
              </w:rPr>
              <w:t>0</w:t>
            </w:r>
          </w:p>
        </w:tc>
        <w:tc>
          <w:tcPr>
            <w:tcW w:w="1307"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r>
              <w:rPr>
                <w:sz w:val="26"/>
                <w:szCs w:val="26"/>
              </w:rPr>
              <w:t>51,531</w:t>
            </w:r>
          </w:p>
        </w:tc>
      </w:tr>
      <w:tr w:rsidR="00717668" w:rsidRPr="004D4F8A" w:rsidTr="00EF648A">
        <w:trPr>
          <w:trHeight w:val="20"/>
          <w:tblCellSpacing w:w="5" w:type="nil"/>
        </w:trPr>
        <w:tc>
          <w:tcPr>
            <w:tcW w:w="15452" w:type="dxa"/>
            <w:gridSpan w:val="9"/>
            <w:tcBorders>
              <w:left w:val="single" w:sz="8" w:space="0" w:color="auto"/>
              <w:bottom w:val="single" w:sz="8" w:space="0" w:color="auto"/>
              <w:right w:val="single" w:sz="8" w:space="0" w:color="auto"/>
            </w:tcBorders>
          </w:tcPr>
          <w:p w:rsidR="00717668" w:rsidRPr="00CE62DB" w:rsidRDefault="00717668" w:rsidP="00717668">
            <w:pPr>
              <w:widowControl w:val="0"/>
              <w:autoSpaceDE w:val="0"/>
              <w:autoSpaceDN w:val="0"/>
              <w:adjustRightInd w:val="0"/>
              <w:rPr>
                <w:b/>
                <w:sz w:val="26"/>
                <w:szCs w:val="26"/>
              </w:rPr>
            </w:pPr>
            <w:r w:rsidRPr="00CE62DB">
              <w:rPr>
                <w:b/>
                <w:sz w:val="26"/>
                <w:szCs w:val="26"/>
                <w:lang w:bidi="ru-RU"/>
              </w:rPr>
              <w:t xml:space="preserve">Задача 2. </w:t>
            </w:r>
            <w:r w:rsidRPr="00CE62DB">
              <w:rPr>
                <w:b/>
                <w:sz w:val="26"/>
                <w:szCs w:val="26"/>
              </w:rPr>
              <w:t xml:space="preserve">Укрепление социальной защищенности  пожилых людей, ранее работающих на муниципальных должностях и </w:t>
            </w:r>
            <w:r w:rsidRPr="00CE62DB">
              <w:rPr>
                <w:b/>
                <w:sz w:val="26"/>
                <w:szCs w:val="26"/>
              </w:rPr>
              <w:lastRenderedPageBreak/>
              <w:t>получивших различные награды и звания</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sidRPr="003B7927">
              <w:rPr>
                <w:rFonts w:cs="Tahoma"/>
                <w:bCs/>
                <w:sz w:val="26"/>
                <w:szCs w:val="19"/>
              </w:rPr>
              <w:lastRenderedPageBreak/>
              <w:t xml:space="preserve">Осуществление ежегодных единовременных социальных выплат </w:t>
            </w:r>
            <w:r>
              <w:rPr>
                <w:rFonts w:cs="Tahoma"/>
                <w:bCs/>
                <w:sz w:val="26"/>
                <w:szCs w:val="19"/>
              </w:rPr>
              <w:t>«</w:t>
            </w:r>
            <w:r w:rsidRPr="003B7927">
              <w:rPr>
                <w:rFonts w:cs="Tahoma"/>
                <w:bCs/>
                <w:sz w:val="26"/>
                <w:szCs w:val="19"/>
              </w:rPr>
              <w:t>Почетным гражданам Бейского района</w:t>
            </w:r>
            <w:r>
              <w:rPr>
                <w:rFonts w:cs="Tahoma"/>
                <w:bCs/>
                <w:sz w:val="26"/>
                <w:szCs w:val="19"/>
              </w:rPr>
              <w:t>»</w:t>
            </w:r>
          </w:p>
        </w:tc>
        <w:tc>
          <w:tcPr>
            <w:tcW w:w="2150" w:type="dxa"/>
            <w:tcBorders>
              <w:left w:val="single" w:sz="8" w:space="0" w:color="auto"/>
              <w:bottom w:val="single" w:sz="8" w:space="0" w:color="auto"/>
              <w:right w:val="single" w:sz="8" w:space="0" w:color="auto"/>
            </w:tcBorders>
          </w:tcPr>
          <w:p w:rsidR="00717668" w:rsidRPr="00CD50EA" w:rsidRDefault="00717668" w:rsidP="00717668">
            <w:pPr>
              <w:jc w:val="both"/>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1D18A7" w:rsidRDefault="00717668" w:rsidP="00717668">
            <w:pPr>
              <w:widowControl w:val="0"/>
              <w:autoSpaceDE w:val="0"/>
              <w:autoSpaceDN w:val="0"/>
              <w:adjustRightInd w:val="0"/>
              <w:rPr>
                <w:b/>
                <w:sz w:val="26"/>
                <w:szCs w:val="26"/>
              </w:rPr>
            </w:pPr>
            <w:r w:rsidRPr="001D18A7">
              <w:rPr>
                <w:b/>
                <w:sz w:val="26"/>
                <w:szCs w:val="26"/>
              </w:rPr>
              <w:t>360,0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3B7927" w:rsidRDefault="00717668" w:rsidP="00717668">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CD50EA" w:rsidRDefault="00717668" w:rsidP="00717668">
            <w:pPr>
              <w:jc w:val="both"/>
              <w:rPr>
                <w:sz w:val="20"/>
                <w:szCs w:val="20"/>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360,0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sidRPr="003B7927">
              <w:rPr>
                <w:rFonts w:cs="Tahoma"/>
                <w:bCs/>
                <w:sz w:val="26"/>
                <w:szCs w:val="19"/>
              </w:rPr>
              <w:t>Доплата к пенсиям муниципальных служащих  Бейского района</w:t>
            </w:r>
          </w:p>
        </w:tc>
        <w:tc>
          <w:tcPr>
            <w:tcW w:w="2150"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rPr>
                <w:sz w:val="20"/>
                <w:szCs w:val="20"/>
              </w:rPr>
            </w:pPr>
            <w:r w:rsidRPr="00CD50EA">
              <w:rPr>
                <w:sz w:val="20"/>
                <w:szCs w:val="20"/>
              </w:rPr>
              <w:t>Ведущий бухгалтер Гагарина И.А.</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6672,0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6672,0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4900,0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717668" w:rsidRPr="001D18A7" w:rsidRDefault="00717668" w:rsidP="00717668">
            <w:pPr>
              <w:widowControl w:val="0"/>
              <w:autoSpaceDE w:val="0"/>
              <w:autoSpaceDN w:val="0"/>
              <w:adjustRightInd w:val="0"/>
              <w:rPr>
                <w:b/>
                <w:sz w:val="26"/>
                <w:szCs w:val="26"/>
              </w:rPr>
            </w:pPr>
            <w:r w:rsidRPr="001D18A7">
              <w:rPr>
                <w:b/>
                <w:sz w:val="26"/>
                <w:szCs w:val="26"/>
              </w:rPr>
              <w:t>39244,0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3B7927" w:rsidRDefault="00717668" w:rsidP="00717668">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rPr>
                <w:sz w:val="20"/>
                <w:szCs w:val="20"/>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6672,0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6672,0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4900,0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7000,0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39244,0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rFonts w:cs="Tahoma"/>
                <w:bCs/>
                <w:sz w:val="26"/>
                <w:szCs w:val="19"/>
              </w:rPr>
              <w:t>Кредиторская задолженность по д</w:t>
            </w:r>
            <w:r w:rsidRPr="003B7927">
              <w:rPr>
                <w:rFonts w:cs="Tahoma"/>
                <w:bCs/>
                <w:sz w:val="26"/>
                <w:szCs w:val="19"/>
              </w:rPr>
              <w:t>оплата</w:t>
            </w:r>
            <w:r>
              <w:rPr>
                <w:rFonts w:cs="Tahoma"/>
                <w:bCs/>
                <w:sz w:val="26"/>
                <w:szCs w:val="19"/>
              </w:rPr>
              <w:t>м</w:t>
            </w:r>
            <w:r w:rsidRPr="003B7927">
              <w:rPr>
                <w:rFonts w:cs="Tahoma"/>
                <w:bCs/>
                <w:sz w:val="26"/>
                <w:szCs w:val="19"/>
              </w:rPr>
              <w:t xml:space="preserve"> к пенсиям муниципальных служащих  Бейского района</w:t>
            </w:r>
          </w:p>
        </w:tc>
        <w:tc>
          <w:tcPr>
            <w:tcW w:w="2150"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rPr>
                <w:sz w:val="20"/>
                <w:szCs w:val="20"/>
              </w:rPr>
            </w:pPr>
            <w:r w:rsidRPr="00CD50EA">
              <w:rPr>
                <w:sz w:val="20"/>
                <w:szCs w:val="20"/>
              </w:rPr>
              <w:t>Ведущий бухгалтер Гагарина И.А.</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556,0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1D18A7" w:rsidRDefault="00717668" w:rsidP="00717668">
            <w:pPr>
              <w:widowControl w:val="0"/>
              <w:autoSpaceDE w:val="0"/>
              <w:autoSpaceDN w:val="0"/>
              <w:adjustRightInd w:val="0"/>
              <w:rPr>
                <w:b/>
                <w:sz w:val="26"/>
                <w:szCs w:val="26"/>
              </w:rPr>
            </w:pPr>
            <w:r w:rsidRPr="001D18A7">
              <w:rPr>
                <w:b/>
                <w:sz w:val="26"/>
                <w:szCs w:val="26"/>
              </w:rPr>
              <w:t>556,0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3B7927" w:rsidRDefault="00717668" w:rsidP="00717668">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sz w:val="26"/>
                <w:szCs w:val="26"/>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556,0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556,0</w:t>
            </w:r>
          </w:p>
        </w:tc>
      </w:tr>
      <w:tr w:rsidR="00717668" w:rsidRPr="004D4F8A" w:rsidTr="00EF648A">
        <w:trPr>
          <w:trHeight w:val="20"/>
          <w:tblCellSpacing w:w="5" w:type="nil"/>
        </w:trPr>
        <w:tc>
          <w:tcPr>
            <w:tcW w:w="15452"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717668" w:rsidRPr="00EF66C8" w:rsidRDefault="00717668" w:rsidP="00717668">
            <w:pPr>
              <w:jc w:val="center"/>
              <w:rPr>
                <w:b/>
                <w:sz w:val="26"/>
                <w:szCs w:val="26"/>
                <w:lang w:bidi="ru-RU"/>
              </w:rPr>
            </w:pPr>
            <w:r w:rsidRPr="00EF66C8">
              <w:rPr>
                <w:b/>
                <w:sz w:val="26"/>
                <w:szCs w:val="26"/>
                <w:lang w:bidi="ru-RU"/>
              </w:rPr>
              <w:t>Задача 3.</w:t>
            </w:r>
            <w:r w:rsidRPr="00EF66C8">
              <w:rPr>
                <w:b/>
                <w:sz w:val="26"/>
                <w:szCs w:val="26"/>
              </w:rPr>
              <w:t xml:space="preserve"> Участие пожилых людей в жизни района</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sidRPr="003B7927">
              <w:rPr>
                <w:rFonts w:cs="Tahoma"/>
                <w:bCs/>
                <w:sz w:val="26"/>
                <w:szCs w:val="19"/>
              </w:rPr>
              <w:t>Проведение мероприятий</w:t>
            </w:r>
            <w:r>
              <w:rPr>
                <w:rFonts w:cs="Tahoma"/>
                <w:bCs/>
                <w:sz w:val="26"/>
                <w:szCs w:val="19"/>
              </w:rPr>
              <w:t>, посвященных Дню Победы</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1D18A7" w:rsidRDefault="00717668" w:rsidP="00717668">
            <w:pPr>
              <w:widowControl w:val="0"/>
              <w:autoSpaceDE w:val="0"/>
              <w:autoSpaceDN w:val="0"/>
              <w:adjustRightInd w:val="0"/>
              <w:rPr>
                <w:b/>
                <w:sz w:val="26"/>
                <w:szCs w:val="26"/>
              </w:rPr>
            </w:pPr>
            <w:r w:rsidRPr="001D18A7">
              <w:rPr>
                <w:b/>
                <w:sz w:val="26"/>
                <w:szCs w:val="26"/>
              </w:rPr>
              <w:t>360,0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3B7927" w:rsidRDefault="00717668" w:rsidP="00717668">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360,0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sidRPr="003B7927">
              <w:rPr>
                <w:rFonts w:cs="Tahoma"/>
                <w:bCs/>
                <w:sz w:val="26"/>
                <w:szCs w:val="19"/>
              </w:rPr>
              <w:t>Мероприятия, посвященные Дню пожилых людей</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1D18A7" w:rsidRDefault="00717668" w:rsidP="00717668">
            <w:pPr>
              <w:widowControl w:val="0"/>
              <w:autoSpaceDE w:val="0"/>
              <w:autoSpaceDN w:val="0"/>
              <w:adjustRightInd w:val="0"/>
              <w:rPr>
                <w:b/>
                <w:sz w:val="26"/>
                <w:szCs w:val="26"/>
              </w:rPr>
            </w:pPr>
            <w:r w:rsidRPr="001D18A7">
              <w:rPr>
                <w:b/>
                <w:sz w:val="26"/>
                <w:szCs w:val="26"/>
              </w:rPr>
              <w:t>240,0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3B7927" w:rsidRDefault="00717668" w:rsidP="00717668">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195CF1" w:rsidRDefault="00717668" w:rsidP="00717668">
            <w:pPr>
              <w:rPr>
                <w:sz w:val="26"/>
                <w:szCs w:val="26"/>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240,0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Мероприятия посвященные «Дню матери»</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1D18A7" w:rsidRDefault="00717668" w:rsidP="00717668">
            <w:pPr>
              <w:widowControl w:val="0"/>
              <w:autoSpaceDE w:val="0"/>
              <w:autoSpaceDN w:val="0"/>
              <w:adjustRightInd w:val="0"/>
              <w:rPr>
                <w:b/>
                <w:sz w:val="26"/>
                <w:szCs w:val="26"/>
              </w:rPr>
            </w:pPr>
            <w:r w:rsidRPr="001D18A7">
              <w:rPr>
                <w:b/>
                <w:sz w:val="26"/>
                <w:szCs w:val="26"/>
              </w:rPr>
              <w:t>90,0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195CF1" w:rsidRDefault="00717668" w:rsidP="00717668">
            <w:pPr>
              <w:rPr>
                <w:sz w:val="26"/>
                <w:szCs w:val="26"/>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90,0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Районный конкурс «А ну ка бабушки»</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1D18A7" w:rsidRDefault="00717668" w:rsidP="00717668">
            <w:pPr>
              <w:widowControl w:val="0"/>
              <w:autoSpaceDE w:val="0"/>
              <w:autoSpaceDN w:val="0"/>
              <w:adjustRightInd w:val="0"/>
              <w:rPr>
                <w:b/>
                <w:sz w:val="26"/>
                <w:szCs w:val="26"/>
              </w:rPr>
            </w:pPr>
            <w:r w:rsidRPr="001D18A7">
              <w:rPr>
                <w:b/>
                <w:sz w:val="26"/>
                <w:szCs w:val="26"/>
              </w:rPr>
              <w:t>90,0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195CF1" w:rsidRDefault="00717668" w:rsidP="00717668">
            <w:pPr>
              <w:rPr>
                <w:sz w:val="26"/>
                <w:szCs w:val="26"/>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30,0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90,0</w:t>
            </w:r>
          </w:p>
        </w:tc>
      </w:tr>
      <w:tr w:rsidR="00717668" w:rsidRPr="004D4F8A" w:rsidTr="00EF648A">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717668" w:rsidRPr="003B7927" w:rsidRDefault="00717668" w:rsidP="00717668">
            <w:pPr>
              <w:jc w:val="both"/>
              <w:rPr>
                <w:rFonts w:cs="Tahoma"/>
                <w:bCs/>
                <w:sz w:val="26"/>
                <w:szCs w:val="19"/>
              </w:rPr>
            </w:pPr>
            <w:r w:rsidRPr="003B7927">
              <w:rPr>
                <w:rFonts w:cs="Tahoma"/>
                <w:bCs/>
                <w:sz w:val="26"/>
                <w:szCs w:val="19"/>
              </w:rPr>
              <w:lastRenderedPageBreak/>
              <w:t>Проведение спортивных мероприятий:</w:t>
            </w:r>
          </w:p>
          <w:p w:rsidR="00717668" w:rsidRPr="003B7927" w:rsidRDefault="00717668" w:rsidP="00717668">
            <w:pPr>
              <w:jc w:val="both"/>
              <w:rPr>
                <w:rFonts w:cs="Tahoma"/>
                <w:bCs/>
                <w:sz w:val="26"/>
                <w:szCs w:val="19"/>
              </w:rPr>
            </w:pPr>
            <w:r w:rsidRPr="003B7927">
              <w:rPr>
                <w:rFonts w:cs="Tahoma"/>
                <w:bCs/>
                <w:sz w:val="26"/>
                <w:szCs w:val="19"/>
              </w:rPr>
              <w:t>-автопробег</w:t>
            </w:r>
          </w:p>
          <w:p w:rsidR="00717668" w:rsidRPr="003B7927" w:rsidRDefault="00717668" w:rsidP="00717668">
            <w:pPr>
              <w:jc w:val="both"/>
              <w:rPr>
                <w:rFonts w:cs="Tahoma"/>
                <w:bCs/>
                <w:sz w:val="26"/>
                <w:szCs w:val="19"/>
              </w:rPr>
            </w:pPr>
            <w:r w:rsidRPr="003B7927">
              <w:rPr>
                <w:rFonts w:cs="Tahoma"/>
                <w:bCs/>
                <w:sz w:val="26"/>
                <w:szCs w:val="19"/>
              </w:rPr>
              <w:t>-районная спартакиада ветеранов</w:t>
            </w:r>
          </w:p>
          <w:p w:rsidR="00717668" w:rsidRPr="003B7927" w:rsidRDefault="00717668" w:rsidP="00717668">
            <w:pPr>
              <w:jc w:val="both"/>
              <w:rPr>
                <w:rFonts w:cs="Tahoma"/>
                <w:bCs/>
                <w:sz w:val="26"/>
                <w:szCs w:val="19"/>
              </w:rPr>
            </w:pPr>
            <w:r w:rsidRPr="003B7927">
              <w:rPr>
                <w:rFonts w:cs="Tahoma"/>
                <w:bCs/>
                <w:sz w:val="26"/>
                <w:szCs w:val="19"/>
              </w:rPr>
              <w:t>-районное соревнование по шашкам</w:t>
            </w:r>
          </w:p>
          <w:p w:rsidR="00717668" w:rsidRPr="003B7927" w:rsidRDefault="00717668" w:rsidP="00717668">
            <w:pPr>
              <w:jc w:val="both"/>
              <w:rPr>
                <w:rFonts w:cs="Tahoma"/>
                <w:bCs/>
                <w:sz w:val="26"/>
                <w:szCs w:val="19"/>
              </w:rPr>
            </w:pPr>
            <w:r w:rsidRPr="003B7927">
              <w:rPr>
                <w:rFonts w:cs="Tahoma"/>
                <w:bCs/>
                <w:sz w:val="26"/>
                <w:szCs w:val="19"/>
              </w:rPr>
              <w:t>-участие ветеранов в различных республиканских мероприятиях</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1D18A7" w:rsidRDefault="00717668" w:rsidP="00717668">
            <w:pPr>
              <w:widowControl w:val="0"/>
              <w:autoSpaceDE w:val="0"/>
              <w:autoSpaceDN w:val="0"/>
              <w:adjustRightInd w:val="0"/>
              <w:rPr>
                <w:b/>
                <w:sz w:val="26"/>
                <w:szCs w:val="26"/>
              </w:rPr>
            </w:pPr>
            <w:r w:rsidRPr="001D18A7">
              <w:rPr>
                <w:b/>
                <w:sz w:val="26"/>
                <w:szCs w:val="26"/>
              </w:rPr>
              <w:t>270,0</w:t>
            </w:r>
          </w:p>
        </w:tc>
      </w:tr>
      <w:tr w:rsidR="00717668" w:rsidRPr="004D4F8A" w:rsidTr="00EF648A">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717668" w:rsidRPr="003B7927" w:rsidRDefault="00717668" w:rsidP="00717668">
            <w:pPr>
              <w:jc w:val="both"/>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tabs>
                <w:tab w:val="left" w:pos="775"/>
              </w:tabs>
              <w:autoSpaceDE w:val="0"/>
              <w:autoSpaceDN w:val="0"/>
              <w:adjustRightInd w:val="0"/>
              <w:rPr>
                <w:sz w:val="26"/>
                <w:szCs w:val="26"/>
              </w:rPr>
            </w:pPr>
            <w:r>
              <w:rPr>
                <w:sz w:val="26"/>
                <w:szCs w:val="26"/>
              </w:rPr>
              <w:t>45,0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270,0</w:t>
            </w:r>
          </w:p>
        </w:tc>
      </w:tr>
      <w:tr w:rsidR="00717668" w:rsidRPr="004D4F8A" w:rsidTr="00EF648A">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717668" w:rsidRPr="003B7927" w:rsidRDefault="00717668" w:rsidP="00717668">
            <w:pPr>
              <w:jc w:val="both"/>
              <w:rPr>
                <w:rFonts w:cs="Tahoma"/>
                <w:bCs/>
                <w:sz w:val="26"/>
                <w:szCs w:val="19"/>
              </w:rPr>
            </w:pPr>
            <w:r w:rsidRPr="003B7927">
              <w:rPr>
                <w:rFonts w:cs="Tahoma"/>
                <w:bCs/>
                <w:sz w:val="26"/>
                <w:szCs w:val="19"/>
              </w:rPr>
              <w:t xml:space="preserve">Проведение Новогодних мероприятий  </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1D18A7" w:rsidRDefault="00717668" w:rsidP="00717668">
            <w:pPr>
              <w:widowControl w:val="0"/>
              <w:autoSpaceDE w:val="0"/>
              <w:autoSpaceDN w:val="0"/>
              <w:adjustRightInd w:val="0"/>
              <w:rPr>
                <w:b/>
                <w:sz w:val="26"/>
                <w:szCs w:val="26"/>
              </w:rPr>
            </w:pPr>
            <w:r w:rsidRPr="001D18A7">
              <w:rPr>
                <w:b/>
                <w:sz w:val="26"/>
                <w:szCs w:val="26"/>
              </w:rPr>
              <w:t>120,0</w:t>
            </w:r>
          </w:p>
        </w:tc>
      </w:tr>
      <w:tr w:rsidR="00717668" w:rsidRPr="004D4F8A" w:rsidTr="00EF648A">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717668" w:rsidRPr="003B7927" w:rsidRDefault="00717668" w:rsidP="00717668">
            <w:pPr>
              <w:jc w:val="both"/>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20,0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120,0</w:t>
            </w:r>
          </w:p>
        </w:tc>
      </w:tr>
      <w:tr w:rsidR="00717668" w:rsidRPr="004D4F8A" w:rsidTr="00EF648A">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717668" w:rsidRPr="003B7927" w:rsidRDefault="00717668" w:rsidP="00717668">
            <w:pPr>
              <w:jc w:val="both"/>
              <w:rPr>
                <w:rFonts w:cs="Tahoma"/>
                <w:bCs/>
                <w:sz w:val="26"/>
                <w:szCs w:val="19"/>
              </w:rPr>
            </w:pPr>
            <w:r>
              <w:rPr>
                <w:rFonts w:cs="Tahoma"/>
                <w:bCs/>
                <w:sz w:val="26"/>
                <w:szCs w:val="19"/>
              </w:rPr>
              <w:t>Иные мероприятия с участием старшего поколения</w:t>
            </w:r>
          </w:p>
        </w:tc>
        <w:tc>
          <w:tcPr>
            <w:tcW w:w="2150" w:type="dxa"/>
            <w:tcBorders>
              <w:left w:val="single" w:sz="8" w:space="0" w:color="auto"/>
              <w:bottom w:val="single" w:sz="8" w:space="0" w:color="auto"/>
              <w:right w:val="single" w:sz="8" w:space="0" w:color="auto"/>
            </w:tcBorders>
          </w:tcPr>
          <w:p w:rsidR="00717668" w:rsidRPr="00CD50EA" w:rsidRDefault="00717668" w:rsidP="00717668">
            <w:pPr>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r>
      <w:tr w:rsidR="00717668" w:rsidRPr="004D4F8A" w:rsidTr="00EF648A">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717668" w:rsidRDefault="00717668" w:rsidP="00717668">
            <w:pPr>
              <w:jc w:val="both"/>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195CF1" w:rsidRDefault="00717668" w:rsidP="00717668">
            <w:pPr>
              <w:rPr>
                <w:sz w:val="26"/>
                <w:szCs w:val="26"/>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r>
      <w:tr w:rsidR="00717668" w:rsidRPr="004D4F8A" w:rsidTr="00EF648A">
        <w:trPr>
          <w:trHeight w:val="20"/>
          <w:tblCellSpacing w:w="5" w:type="nil"/>
        </w:trPr>
        <w:tc>
          <w:tcPr>
            <w:tcW w:w="15452"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717668" w:rsidRPr="00822082" w:rsidRDefault="00717668" w:rsidP="00717668">
            <w:pPr>
              <w:jc w:val="center"/>
              <w:rPr>
                <w:b/>
                <w:sz w:val="26"/>
                <w:szCs w:val="26"/>
                <w:lang w:bidi="ru-RU"/>
              </w:rPr>
            </w:pPr>
            <w:r w:rsidRPr="00822082">
              <w:rPr>
                <w:b/>
                <w:sz w:val="26"/>
                <w:szCs w:val="26"/>
                <w:lang w:bidi="ru-RU"/>
              </w:rPr>
              <w:t xml:space="preserve">Задача 4. </w:t>
            </w:r>
            <w:r w:rsidRPr="00822082">
              <w:rPr>
                <w:b/>
                <w:sz w:val="26"/>
                <w:szCs w:val="26"/>
              </w:rPr>
              <w:t>Организация свободного времени и культурного досуга пожилых людей</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rFonts w:cs="Tahoma"/>
                <w:bCs/>
                <w:sz w:val="26"/>
                <w:szCs w:val="19"/>
              </w:rPr>
              <w:t>Посещение выставок, экскурсий, участие в конкурсах</w:t>
            </w:r>
          </w:p>
        </w:tc>
        <w:tc>
          <w:tcPr>
            <w:tcW w:w="2150" w:type="dxa"/>
            <w:tcBorders>
              <w:left w:val="single" w:sz="8" w:space="0" w:color="auto"/>
              <w:bottom w:val="single" w:sz="8" w:space="0" w:color="auto"/>
              <w:right w:val="single" w:sz="8" w:space="0" w:color="auto"/>
            </w:tcBorders>
          </w:tcPr>
          <w:p w:rsidR="00717668" w:rsidRPr="00CD50EA" w:rsidRDefault="00717668" w:rsidP="00717668">
            <w:pPr>
              <w:jc w:val="both"/>
              <w:rPr>
                <w:sz w:val="20"/>
                <w:szCs w:val="20"/>
              </w:rPr>
            </w:pPr>
            <w:r w:rsidRPr="00CD50EA">
              <w:rPr>
                <w:sz w:val="20"/>
                <w:szCs w:val="20"/>
                <w:lang w:bidi="ru-RU"/>
              </w:rPr>
              <w:t>Председатель районного совета ветеранов Бейского района Бобина  Н.И.</w:t>
            </w: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r>
              <w:rPr>
                <w:sz w:val="26"/>
                <w:szCs w:val="26"/>
              </w:rPr>
              <w:t>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396548" w:rsidRDefault="00717668" w:rsidP="00717668">
            <w:pPr>
              <w:jc w:val="both"/>
              <w:rPr>
                <w:sz w:val="26"/>
                <w:szCs w:val="26"/>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rPr>
                <w:sz w:val="26"/>
                <w:szCs w:val="26"/>
              </w:rPr>
            </w:pP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rPr>
                <w:rFonts w:cs="Tahoma"/>
                <w:b/>
                <w:bCs/>
                <w:sz w:val="26"/>
                <w:szCs w:val="19"/>
              </w:rPr>
            </w:pPr>
            <w:r w:rsidRPr="00CD50EA">
              <w:rPr>
                <w:rFonts w:cs="Tahoma"/>
                <w:b/>
                <w:bCs/>
                <w:sz w:val="26"/>
                <w:szCs w:val="19"/>
              </w:rPr>
              <w:t xml:space="preserve">ИТОГО по подпрограмме </w:t>
            </w:r>
          </w:p>
        </w:tc>
        <w:tc>
          <w:tcPr>
            <w:tcW w:w="2150" w:type="dxa"/>
            <w:tcBorders>
              <w:left w:val="single" w:sz="8" w:space="0" w:color="auto"/>
              <w:bottom w:val="single" w:sz="8" w:space="0" w:color="auto"/>
              <w:right w:val="single" w:sz="8" w:space="0" w:color="auto"/>
            </w:tcBorders>
          </w:tcPr>
          <w:p w:rsidR="00717668" w:rsidRPr="00CD50EA" w:rsidRDefault="00717668" w:rsidP="00717668">
            <w:pPr>
              <w:jc w:val="both"/>
              <w:rPr>
                <w:b/>
                <w:sz w:val="26"/>
                <w:szCs w:val="26"/>
                <w:lang w:bidi="ru-RU"/>
              </w:rPr>
            </w:pPr>
          </w:p>
        </w:tc>
        <w:tc>
          <w:tcPr>
            <w:tcW w:w="1306"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jc w:val="center"/>
              <w:rPr>
                <w:b/>
                <w:sz w:val="26"/>
                <w:szCs w:val="26"/>
              </w:rPr>
            </w:pPr>
            <w:r>
              <w:rPr>
                <w:b/>
                <w:sz w:val="26"/>
                <w:szCs w:val="26"/>
              </w:rPr>
              <w:t>8221,531</w:t>
            </w:r>
          </w:p>
        </w:tc>
        <w:tc>
          <w:tcPr>
            <w:tcW w:w="1307"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jc w:val="center"/>
              <w:rPr>
                <w:b/>
                <w:sz w:val="26"/>
                <w:szCs w:val="26"/>
              </w:rPr>
            </w:pPr>
            <w:r>
              <w:rPr>
                <w:b/>
                <w:sz w:val="26"/>
                <w:szCs w:val="26"/>
              </w:rPr>
              <w:t>7523,8</w:t>
            </w:r>
          </w:p>
        </w:tc>
        <w:tc>
          <w:tcPr>
            <w:tcW w:w="1307"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jc w:val="center"/>
              <w:rPr>
                <w:b/>
                <w:sz w:val="26"/>
                <w:szCs w:val="26"/>
              </w:rPr>
            </w:pPr>
            <w:r>
              <w:rPr>
                <w:b/>
                <w:sz w:val="26"/>
                <w:szCs w:val="26"/>
              </w:rPr>
              <w:t>5190,0</w:t>
            </w:r>
          </w:p>
        </w:tc>
        <w:tc>
          <w:tcPr>
            <w:tcW w:w="1307"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jc w:val="center"/>
              <w:rPr>
                <w:b/>
                <w:sz w:val="26"/>
                <w:szCs w:val="26"/>
              </w:rPr>
            </w:pPr>
            <w:r>
              <w:rPr>
                <w:b/>
                <w:sz w:val="26"/>
                <w:szCs w:val="26"/>
              </w:rPr>
              <w:t>7260,0</w:t>
            </w:r>
          </w:p>
        </w:tc>
        <w:tc>
          <w:tcPr>
            <w:tcW w:w="1307"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jc w:val="center"/>
              <w:rPr>
                <w:b/>
                <w:sz w:val="26"/>
                <w:szCs w:val="26"/>
              </w:rPr>
            </w:pPr>
            <w:r>
              <w:rPr>
                <w:b/>
                <w:sz w:val="26"/>
                <w:szCs w:val="26"/>
              </w:rPr>
              <w:t>7260,0</w:t>
            </w:r>
          </w:p>
        </w:tc>
        <w:tc>
          <w:tcPr>
            <w:tcW w:w="1307" w:type="dxa"/>
            <w:tcBorders>
              <w:left w:val="single" w:sz="8" w:space="0" w:color="auto"/>
              <w:bottom w:val="single" w:sz="8" w:space="0" w:color="auto"/>
              <w:right w:val="single" w:sz="8" w:space="0" w:color="auto"/>
            </w:tcBorders>
          </w:tcPr>
          <w:p w:rsidR="00717668" w:rsidRPr="00CD50EA" w:rsidRDefault="00717668" w:rsidP="00717668">
            <w:pPr>
              <w:widowControl w:val="0"/>
              <w:autoSpaceDE w:val="0"/>
              <w:autoSpaceDN w:val="0"/>
              <w:adjustRightInd w:val="0"/>
              <w:jc w:val="center"/>
              <w:rPr>
                <w:b/>
                <w:sz w:val="26"/>
                <w:szCs w:val="26"/>
              </w:rPr>
            </w:pPr>
            <w:r>
              <w:rPr>
                <w:b/>
                <w:sz w:val="26"/>
                <w:szCs w:val="26"/>
              </w:rPr>
              <w:t>7260,0</w:t>
            </w:r>
          </w:p>
        </w:tc>
        <w:tc>
          <w:tcPr>
            <w:tcW w:w="1307" w:type="dxa"/>
            <w:tcBorders>
              <w:left w:val="single" w:sz="8" w:space="0" w:color="auto"/>
              <w:bottom w:val="single" w:sz="8" w:space="0" w:color="auto"/>
              <w:right w:val="single" w:sz="8" w:space="0" w:color="auto"/>
            </w:tcBorders>
          </w:tcPr>
          <w:p w:rsidR="00717668" w:rsidRPr="00CD50EA" w:rsidRDefault="00957F3A" w:rsidP="00717668">
            <w:pPr>
              <w:widowControl w:val="0"/>
              <w:autoSpaceDE w:val="0"/>
              <w:autoSpaceDN w:val="0"/>
              <w:adjustRightInd w:val="0"/>
              <w:jc w:val="center"/>
              <w:rPr>
                <w:b/>
                <w:sz w:val="26"/>
                <w:szCs w:val="26"/>
              </w:rPr>
            </w:pPr>
            <w:r>
              <w:rPr>
                <w:b/>
                <w:sz w:val="26"/>
                <w:szCs w:val="26"/>
              </w:rPr>
              <w:t>42715,33</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-местный</w:t>
            </w:r>
            <w:r w:rsidRPr="001F5B8B">
              <w:rPr>
                <w:rFonts w:cs="Tahoma"/>
                <w:bCs/>
                <w:sz w:val="26"/>
                <w:szCs w:val="19"/>
              </w:rPr>
              <w:t xml:space="preserve"> бюджет       </w:t>
            </w:r>
          </w:p>
        </w:tc>
        <w:tc>
          <w:tcPr>
            <w:tcW w:w="2150" w:type="dxa"/>
            <w:tcBorders>
              <w:left w:val="single" w:sz="8" w:space="0" w:color="auto"/>
              <w:bottom w:val="single" w:sz="8" w:space="0" w:color="auto"/>
              <w:right w:val="single" w:sz="8" w:space="0" w:color="auto"/>
            </w:tcBorders>
          </w:tcPr>
          <w:p w:rsidR="00717668" w:rsidRPr="00396548" w:rsidRDefault="00717668" w:rsidP="00717668">
            <w:pPr>
              <w:jc w:val="both"/>
              <w:rPr>
                <w:sz w:val="26"/>
                <w:szCs w:val="26"/>
                <w:lang w:bidi="ru-RU"/>
              </w:rPr>
            </w:pPr>
          </w:p>
        </w:tc>
        <w:tc>
          <w:tcPr>
            <w:tcW w:w="1306" w:type="dxa"/>
            <w:tcBorders>
              <w:left w:val="single" w:sz="8" w:space="0" w:color="auto"/>
              <w:bottom w:val="single" w:sz="8" w:space="0" w:color="auto"/>
              <w:right w:val="single" w:sz="8" w:space="0" w:color="auto"/>
            </w:tcBorders>
          </w:tcPr>
          <w:p w:rsidR="00717668" w:rsidRPr="00822082" w:rsidRDefault="00717668" w:rsidP="00717668">
            <w:pPr>
              <w:widowControl w:val="0"/>
              <w:autoSpaceDE w:val="0"/>
              <w:autoSpaceDN w:val="0"/>
              <w:adjustRightInd w:val="0"/>
              <w:jc w:val="center"/>
              <w:rPr>
                <w:sz w:val="26"/>
                <w:szCs w:val="26"/>
              </w:rPr>
            </w:pPr>
            <w:r>
              <w:rPr>
                <w:sz w:val="26"/>
                <w:szCs w:val="26"/>
              </w:rPr>
              <w:t>8030,0</w:t>
            </w:r>
          </w:p>
        </w:tc>
        <w:tc>
          <w:tcPr>
            <w:tcW w:w="1307" w:type="dxa"/>
            <w:tcBorders>
              <w:left w:val="single" w:sz="8" w:space="0" w:color="auto"/>
              <w:bottom w:val="single" w:sz="8" w:space="0" w:color="auto"/>
              <w:right w:val="single" w:sz="8" w:space="0" w:color="auto"/>
            </w:tcBorders>
          </w:tcPr>
          <w:p w:rsidR="00717668" w:rsidRPr="00822082" w:rsidRDefault="00717668" w:rsidP="00717668">
            <w:pPr>
              <w:widowControl w:val="0"/>
              <w:autoSpaceDE w:val="0"/>
              <w:autoSpaceDN w:val="0"/>
              <w:adjustRightInd w:val="0"/>
              <w:jc w:val="center"/>
              <w:rPr>
                <w:sz w:val="26"/>
                <w:szCs w:val="26"/>
              </w:rPr>
            </w:pPr>
            <w:r w:rsidRPr="00822082">
              <w:rPr>
                <w:sz w:val="26"/>
                <w:szCs w:val="26"/>
              </w:rPr>
              <w:t>7523,8</w:t>
            </w:r>
          </w:p>
        </w:tc>
        <w:tc>
          <w:tcPr>
            <w:tcW w:w="1307" w:type="dxa"/>
            <w:tcBorders>
              <w:left w:val="single" w:sz="8" w:space="0" w:color="auto"/>
              <w:bottom w:val="single" w:sz="8" w:space="0" w:color="auto"/>
              <w:right w:val="single" w:sz="8" w:space="0" w:color="auto"/>
            </w:tcBorders>
          </w:tcPr>
          <w:p w:rsidR="00717668" w:rsidRPr="00822082" w:rsidRDefault="00717668" w:rsidP="00717668">
            <w:pPr>
              <w:widowControl w:val="0"/>
              <w:autoSpaceDE w:val="0"/>
              <w:autoSpaceDN w:val="0"/>
              <w:adjustRightInd w:val="0"/>
              <w:jc w:val="center"/>
              <w:rPr>
                <w:sz w:val="26"/>
                <w:szCs w:val="26"/>
              </w:rPr>
            </w:pPr>
            <w:r>
              <w:rPr>
                <w:sz w:val="26"/>
                <w:szCs w:val="26"/>
              </w:rPr>
              <w:t>4690,0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7260,0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7260,0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7260,0</w:t>
            </w:r>
          </w:p>
        </w:tc>
        <w:tc>
          <w:tcPr>
            <w:tcW w:w="1307" w:type="dxa"/>
            <w:tcBorders>
              <w:left w:val="single" w:sz="8" w:space="0" w:color="auto"/>
              <w:bottom w:val="single" w:sz="8" w:space="0" w:color="auto"/>
              <w:right w:val="single" w:sz="8" w:space="0" w:color="auto"/>
            </w:tcBorders>
          </w:tcPr>
          <w:p w:rsidR="00717668" w:rsidRPr="004D4F8A" w:rsidRDefault="00957F3A" w:rsidP="00717668">
            <w:pPr>
              <w:widowControl w:val="0"/>
              <w:autoSpaceDE w:val="0"/>
              <w:autoSpaceDN w:val="0"/>
              <w:adjustRightInd w:val="0"/>
              <w:jc w:val="center"/>
              <w:rPr>
                <w:sz w:val="26"/>
                <w:szCs w:val="26"/>
              </w:rPr>
            </w:pPr>
            <w:r>
              <w:rPr>
                <w:sz w:val="26"/>
                <w:szCs w:val="26"/>
              </w:rPr>
              <w:t>42023,8</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-республиканский бюджет</w:t>
            </w:r>
          </w:p>
        </w:tc>
        <w:tc>
          <w:tcPr>
            <w:tcW w:w="2150" w:type="dxa"/>
            <w:tcBorders>
              <w:left w:val="single" w:sz="8" w:space="0" w:color="auto"/>
              <w:bottom w:val="single" w:sz="8" w:space="0" w:color="auto"/>
              <w:right w:val="single" w:sz="8" w:space="0" w:color="auto"/>
            </w:tcBorders>
          </w:tcPr>
          <w:p w:rsidR="00717668" w:rsidRPr="00396548" w:rsidRDefault="00717668" w:rsidP="00717668">
            <w:pPr>
              <w:jc w:val="both"/>
              <w:rPr>
                <w:sz w:val="26"/>
                <w:szCs w:val="26"/>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500,0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500,0</w:t>
            </w:r>
          </w:p>
        </w:tc>
      </w:tr>
      <w:tr w:rsidR="00717668" w:rsidRPr="004D4F8A" w:rsidTr="00EF648A">
        <w:trPr>
          <w:trHeight w:val="20"/>
          <w:tblCellSpacing w:w="5" w:type="nil"/>
        </w:trPr>
        <w:tc>
          <w:tcPr>
            <w:tcW w:w="4154" w:type="dxa"/>
            <w:tcBorders>
              <w:left w:val="single" w:sz="8" w:space="0" w:color="auto"/>
              <w:bottom w:val="single" w:sz="8" w:space="0" w:color="auto"/>
              <w:right w:val="single" w:sz="8" w:space="0" w:color="auto"/>
            </w:tcBorders>
          </w:tcPr>
          <w:p w:rsidR="00717668" w:rsidRDefault="00717668" w:rsidP="00717668">
            <w:pPr>
              <w:widowControl w:val="0"/>
              <w:autoSpaceDE w:val="0"/>
              <w:autoSpaceDN w:val="0"/>
              <w:adjustRightInd w:val="0"/>
              <w:rPr>
                <w:rFonts w:cs="Tahoma"/>
                <w:bCs/>
                <w:sz w:val="26"/>
                <w:szCs w:val="19"/>
              </w:rPr>
            </w:pPr>
            <w:r>
              <w:rPr>
                <w:rFonts w:cs="Tahoma"/>
                <w:bCs/>
                <w:sz w:val="26"/>
                <w:szCs w:val="19"/>
              </w:rPr>
              <w:t>-внебюджетные источники</w:t>
            </w:r>
          </w:p>
        </w:tc>
        <w:tc>
          <w:tcPr>
            <w:tcW w:w="2150" w:type="dxa"/>
            <w:tcBorders>
              <w:left w:val="single" w:sz="8" w:space="0" w:color="auto"/>
              <w:bottom w:val="single" w:sz="8" w:space="0" w:color="auto"/>
              <w:right w:val="single" w:sz="8" w:space="0" w:color="auto"/>
            </w:tcBorders>
          </w:tcPr>
          <w:p w:rsidR="00717668" w:rsidRPr="00396548" w:rsidRDefault="00717668" w:rsidP="00717668">
            <w:pPr>
              <w:jc w:val="both"/>
              <w:rPr>
                <w:sz w:val="26"/>
                <w:szCs w:val="26"/>
                <w:lang w:bidi="ru-RU"/>
              </w:rPr>
            </w:pPr>
          </w:p>
        </w:tc>
        <w:tc>
          <w:tcPr>
            <w:tcW w:w="1306"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191,531</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717668" w:rsidP="00717668">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17668" w:rsidRPr="004D4F8A" w:rsidRDefault="00957F3A" w:rsidP="00717668">
            <w:pPr>
              <w:widowControl w:val="0"/>
              <w:autoSpaceDE w:val="0"/>
              <w:autoSpaceDN w:val="0"/>
              <w:adjustRightInd w:val="0"/>
              <w:jc w:val="center"/>
              <w:rPr>
                <w:sz w:val="26"/>
                <w:szCs w:val="26"/>
              </w:rPr>
            </w:pPr>
            <w:r>
              <w:rPr>
                <w:sz w:val="26"/>
                <w:szCs w:val="26"/>
              </w:rPr>
              <w:t>191,531</w:t>
            </w:r>
            <w:r w:rsidR="00717668">
              <w:rPr>
                <w:sz w:val="26"/>
                <w:szCs w:val="26"/>
              </w:rPr>
              <w:t>».</w:t>
            </w:r>
          </w:p>
        </w:tc>
      </w:tr>
    </w:tbl>
    <w:p w:rsidR="00BC633E" w:rsidRPr="004C7CDB" w:rsidRDefault="00BC633E" w:rsidP="00BC633E">
      <w:pPr>
        <w:ind w:firstLine="709"/>
        <w:jc w:val="center"/>
        <w:rPr>
          <w:sz w:val="26"/>
          <w:szCs w:val="26"/>
          <w:u w:val="single"/>
          <w:lang w:bidi="ru-RU"/>
        </w:rPr>
      </w:pPr>
    </w:p>
    <w:p w:rsidR="00FF66A3" w:rsidRDefault="00FF66A3" w:rsidP="00C97FC6">
      <w:pPr>
        <w:ind w:firstLine="708"/>
        <w:jc w:val="both"/>
        <w:rPr>
          <w:sz w:val="26"/>
          <w:szCs w:val="26"/>
        </w:rPr>
      </w:pPr>
      <w:r>
        <w:rPr>
          <w:sz w:val="26"/>
          <w:szCs w:val="26"/>
        </w:rPr>
        <w:t>4</w:t>
      </w:r>
      <w:r w:rsidRPr="008508AC">
        <w:rPr>
          <w:sz w:val="26"/>
          <w:szCs w:val="26"/>
        </w:rPr>
        <w:t>.</w:t>
      </w:r>
      <w:r>
        <w:rPr>
          <w:sz w:val="26"/>
          <w:szCs w:val="26"/>
        </w:rPr>
        <w:t xml:space="preserve"> </w:t>
      </w:r>
      <w:r w:rsidRPr="002031C5">
        <w:rPr>
          <w:sz w:val="26"/>
          <w:szCs w:val="26"/>
        </w:rPr>
        <w:t xml:space="preserve">В подпрограмму </w:t>
      </w:r>
      <w:r w:rsidR="00C97FC6" w:rsidRPr="00C97FC6">
        <w:rPr>
          <w:rFonts w:cs="Tahoma"/>
          <w:sz w:val="26"/>
          <w:szCs w:val="26"/>
        </w:rPr>
        <w:t>«Молодежь Бейского муниципального района Республики Хакасия на 2026-2031 гг.»</w:t>
      </w:r>
      <w:r>
        <w:rPr>
          <w:iCs/>
          <w:sz w:val="26"/>
          <w:szCs w:val="26"/>
        </w:rPr>
        <w:t xml:space="preserve"> </w:t>
      </w:r>
      <w:r w:rsidR="00957F3A">
        <w:rPr>
          <w:sz w:val="26"/>
          <w:szCs w:val="26"/>
        </w:rPr>
        <w:t xml:space="preserve">приложения </w:t>
      </w:r>
      <w:r w:rsidR="00C97FC6">
        <w:rPr>
          <w:sz w:val="26"/>
          <w:szCs w:val="26"/>
        </w:rPr>
        <w:t>2</w:t>
      </w:r>
      <w:r w:rsidR="00957F3A" w:rsidRPr="002031C5">
        <w:rPr>
          <w:sz w:val="26"/>
          <w:szCs w:val="26"/>
        </w:rPr>
        <w:t xml:space="preserve"> к муниципальной программе </w:t>
      </w:r>
      <w:r w:rsidR="00957F3A" w:rsidRPr="00BC633E">
        <w:rPr>
          <w:sz w:val="26"/>
          <w:szCs w:val="26"/>
        </w:rPr>
        <w:t>«Социальная поддержка граждан Бейского муниципального района Республики Хакасия на 2026-2031 годы»</w:t>
      </w:r>
      <w:r w:rsidR="00957F3A" w:rsidRPr="002031C5">
        <w:rPr>
          <w:sz w:val="26"/>
          <w:szCs w:val="26"/>
        </w:rPr>
        <w:t xml:space="preserve"> внести следующие изменения</w:t>
      </w:r>
      <w:r w:rsidRPr="002031C5">
        <w:rPr>
          <w:sz w:val="26"/>
          <w:szCs w:val="26"/>
        </w:rPr>
        <w:t>:</w:t>
      </w:r>
    </w:p>
    <w:p w:rsidR="00FF66A3" w:rsidRPr="00DF1AF1" w:rsidRDefault="00FF66A3" w:rsidP="00FF66A3">
      <w:pPr>
        <w:ind w:firstLine="709"/>
        <w:jc w:val="both"/>
        <w:rPr>
          <w:rFonts w:cs="Tahoma"/>
          <w:sz w:val="26"/>
          <w:szCs w:val="19"/>
        </w:rPr>
      </w:pPr>
      <w:r>
        <w:rPr>
          <w:sz w:val="26"/>
          <w:szCs w:val="19"/>
        </w:rPr>
        <w:t>4</w:t>
      </w:r>
      <w:r w:rsidRPr="000911EF">
        <w:rPr>
          <w:sz w:val="26"/>
          <w:szCs w:val="19"/>
        </w:rPr>
        <w:t>.1. Пункт «Объемы финансирования</w:t>
      </w:r>
      <w:r>
        <w:rPr>
          <w:sz w:val="26"/>
          <w:szCs w:val="19"/>
        </w:rPr>
        <w:t xml:space="preserve"> подпрограммы</w:t>
      </w:r>
      <w:r w:rsidRPr="00DF1AF1">
        <w:rPr>
          <w:rFonts w:cs="Tahoma"/>
          <w:sz w:val="26"/>
          <w:szCs w:val="19"/>
        </w:rPr>
        <w:t>» паспорта подпрограммы изложить в следующей редакции:</w:t>
      </w:r>
    </w:p>
    <w:p w:rsidR="00C97FC6" w:rsidRPr="00070203" w:rsidRDefault="00FF66A3" w:rsidP="00C97FC6">
      <w:pPr>
        <w:widowControl w:val="0"/>
        <w:ind w:firstLine="708"/>
        <w:jc w:val="both"/>
        <w:rPr>
          <w:iCs/>
          <w:sz w:val="26"/>
          <w:szCs w:val="26"/>
        </w:rPr>
      </w:pPr>
      <w:r>
        <w:rPr>
          <w:iCs/>
          <w:sz w:val="26"/>
          <w:szCs w:val="26"/>
        </w:rPr>
        <w:t>«</w:t>
      </w:r>
      <w:r w:rsidR="00C97FC6" w:rsidRPr="00070203">
        <w:rPr>
          <w:iCs/>
          <w:sz w:val="26"/>
          <w:szCs w:val="26"/>
        </w:rPr>
        <w:t>Общая сумма затрат по программе за 202</w:t>
      </w:r>
      <w:r w:rsidR="00C97FC6">
        <w:rPr>
          <w:iCs/>
          <w:sz w:val="26"/>
          <w:szCs w:val="26"/>
        </w:rPr>
        <w:t>6-2031</w:t>
      </w:r>
      <w:r w:rsidR="00C97FC6" w:rsidRPr="00070203">
        <w:rPr>
          <w:iCs/>
          <w:sz w:val="26"/>
          <w:szCs w:val="26"/>
        </w:rPr>
        <w:t xml:space="preserve"> годы составит –  </w:t>
      </w:r>
      <w:r w:rsidR="00C97FC6">
        <w:rPr>
          <w:iCs/>
          <w:sz w:val="26"/>
          <w:szCs w:val="26"/>
        </w:rPr>
        <w:t xml:space="preserve"> 3078,6 </w:t>
      </w:r>
      <w:proofErr w:type="spellStart"/>
      <w:r w:rsidR="00C97FC6" w:rsidRPr="00070203">
        <w:rPr>
          <w:iCs/>
          <w:sz w:val="26"/>
          <w:szCs w:val="26"/>
        </w:rPr>
        <w:t>тыс.руб</w:t>
      </w:r>
      <w:proofErr w:type="spellEnd"/>
      <w:r w:rsidR="00C97FC6" w:rsidRPr="00070203">
        <w:rPr>
          <w:iCs/>
          <w:sz w:val="26"/>
          <w:szCs w:val="26"/>
        </w:rPr>
        <w:t>., из них:</w:t>
      </w:r>
    </w:p>
    <w:p w:rsidR="00C97FC6" w:rsidRPr="00070203" w:rsidRDefault="00C97FC6" w:rsidP="00C97FC6">
      <w:pPr>
        <w:widowControl w:val="0"/>
        <w:ind w:firstLine="708"/>
        <w:jc w:val="both"/>
        <w:rPr>
          <w:iCs/>
          <w:sz w:val="26"/>
          <w:szCs w:val="26"/>
        </w:rPr>
      </w:pPr>
      <w:r>
        <w:rPr>
          <w:iCs/>
          <w:sz w:val="26"/>
          <w:szCs w:val="26"/>
        </w:rPr>
        <w:t>- 2026</w:t>
      </w:r>
      <w:r w:rsidRPr="00070203">
        <w:rPr>
          <w:iCs/>
          <w:sz w:val="26"/>
          <w:szCs w:val="26"/>
        </w:rPr>
        <w:t xml:space="preserve"> год: </w:t>
      </w:r>
      <w:r>
        <w:rPr>
          <w:iCs/>
          <w:sz w:val="26"/>
          <w:szCs w:val="26"/>
        </w:rPr>
        <w:t>416,2</w:t>
      </w:r>
      <w:r w:rsidRPr="00070203">
        <w:rPr>
          <w:iCs/>
          <w:sz w:val="26"/>
          <w:szCs w:val="26"/>
        </w:rPr>
        <w:t xml:space="preserve"> тыс. руб., в том числе средства местного бюджета </w:t>
      </w:r>
      <w:r>
        <w:rPr>
          <w:iCs/>
          <w:sz w:val="26"/>
          <w:szCs w:val="26"/>
        </w:rPr>
        <w:t>416,2</w:t>
      </w:r>
      <w:r w:rsidRPr="00070203">
        <w:rPr>
          <w:iCs/>
          <w:sz w:val="26"/>
          <w:szCs w:val="26"/>
        </w:rPr>
        <w:t xml:space="preserve"> тыс. руб., республиканского бюджета- </w:t>
      </w:r>
      <w:r>
        <w:rPr>
          <w:iCs/>
          <w:sz w:val="26"/>
          <w:szCs w:val="26"/>
        </w:rPr>
        <w:t xml:space="preserve">0 </w:t>
      </w:r>
      <w:r w:rsidRPr="00070203">
        <w:rPr>
          <w:iCs/>
          <w:sz w:val="26"/>
          <w:szCs w:val="26"/>
        </w:rPr>
        <w:t xml:space="preserve">руб. </w:t>
      </w:r>
    </w:p>
    <w:p w:rsidR="00C97FC6" w:rsidRPr="00070203" w:rsidRDefault="00C97FC6" w:rsidP="00C97FC6">
      <w:pPr>
        <w:widowControl w:val="0"/>
        <w:ind w:firstLine="708"/>
        <w:jc w:val="both"/>
        <w:rPr>
          <w:iCs/>
          <w:sz w:val="26"/>
          <w:szCs w:val="26"/>
        </w:rPr>
      </w:pPr>
      <w:r w:rsidRPr="00C35A3C">
        <w:rPr>
          <w:iCs/>
          <w:sz w:val="26"/>
          <w:szCs w:val="26"/>
        </w:rPr>
        <w:lastRenderedPageBreak/>
        <w:t>- 202</w:t>
      </w:r>
      <w:r>
        <w:rPr>
          <w:iCs/>
          <w:sz w:val="26"/>
          <w:szCs w:val="26"/>
        </w:rPr>
        <w:t>7</w:t>
      </w:r>
      <w:r w:rsidRPr="00C35A3C">
        <w:rPr>
          <w:iCs/>
          <w:sz w:val="26"/>
          <w:szCs w:val="26"/>
        </w:rPr>
        <w:t xml:space="preserve"> год: </w:t>
      </w:r>
      <w:r>
        <w:rPr>
          <w:iCs/>
          <w:sz w:val="26"/>
          <w:szCs w:val="26"/>
        </w:rPr>
        <w:t>656,2</w:t>
      </w:r>
      <w:r w:rsidRPr="00070203">
        <w:rPr>
          <w:iCs/>
          <w:sz w:val="26"/>
          <w:szCs w:val="26"/>
        </w:rPr>
        <w:t xml:space="preserve"> тыс. руб., в том числе средства местного бюджета </w:t>
      </w:r>
      <w:r>
        <w:rPr>
          <w:iCs/>
          <w:sz w:val="26"/>
          <w:szCs w:val="26"/>
        </w:rPr>
        <w:t>656,2</w:t>
      </w:r>
      <w:r w:rsidRPr="00070203">
        <w:rPr>
          <w:iCs/>
          <w:sz w:val="26"/>
          <w:szCs w:val="26"/>
        </w:rPr>
        <w:t xml:space="preserve"> тыс. руб., республиканского бюджета- </w:t>
      </w:r>
      <w:r>
        <w:rPr>
          <w:iCs/>
          <w:sz w:val="26"/>
          <w:szCs w:val="26"/>
        </w:rPr>
        <w:t xml:space="preserve">0 </w:t>
      </w:r>
      <w:r w:rsidRPr="00070203">
        <w:rPr>
          <w:iCs/>
          <w:sz w:val="26"/>
          <w:szCs w:val="26"/>
        </w:rPr>
        <w:t xml:space="preserve">руб. </w:t>
      </w:r>
    </w:p>
    <w:p w:rsidR="00C97FC6" w:rsidRPr="00070203" w:rsidRDefault="00C97FC6" w:rsidP="00C97FC6">
      <w:pPr>
        <w:widowControl w:val="0"/>
        <w:ind w:firstLine="708"/>
        <w:jc w:val="both"/>
        <w:rPr>
          <w:iCs/>
          <w:sz w:val="26"/>
          <w:szCs w:val="26"/>
        </w:rPr>
      </w:pPr>
      <w:r>
        <w:rPr>
          <w:iCs/>
          <w:sz w:val="26"/>
          <w:szCs w:val="26"/>
        </w:rPr>
        <w:t>- 2028</w:t>
      </w:r>
      <w:r w:rsidRPr="00C35A3C">
        <w:rPr>
          <w:iCs/>
          <w:sz w:val="26"/>
          <w:szCs w:val="26"/>
        </w:rPr>
        <w:t xml:space="preserve"> год: </w:t>
      </w:r>
      <w:r>
        <w:rPr>
          <w:iCs/>
          <w:sz w:val="26"/>
          <w:szCs w:val="26"/>
        </w:rPr>
        <w:t>656,2</w:t>
      </w:r>
      <w:r w:rsidRPr="00070203">
        <w:rPr>
          <w:iCs/>
          <w:sz w:val="26"/>
          <w:szCs w:val="26"/>
        </w:rPr>
        <w:t xml:space="preserve"> тыс. руб., в том числе средства местного бюджета </w:t>
      </w:r>
      <w:r>
        <w:rPr>
          <w:iCs/>
          <w:sz w:val="26"/>
          <w:szCs w:val="26"/>
        </w:rPr>
        <w:t>656,2</w:t>
      </w:r>
      <w:r w:rsidRPr="00070203">
        <w:rPr>
          <w:iCs/>
          <w:sz w:val="26"/>
          <w:szCs w:val="26"/>
        </w:rPr>
        <w:t xml:space="preserve"> тыс. руб., республиканского бюджета- </w:t>
      </w:r>
      <w:r>
        <w:rPr>
          <w:iCs/>
          <w:sz w:val="26"/>
          <w:szCs w:val="26"/>
        </w:rPr>
        <w:t xml:space="preserve">0 </w:t>
      </w:r>
      <w:r w:rsidRPr="00070203">
        <w:rPr>
          <w:iCs/>
          <w:sz w:val="26"/>
          <w:szCs w:val="26"/>
        </w:rPr>
        <w:t xml:space="preserve">руб. </w:t>
      </w:r>
    </w:p>
    <w:p w:rsidR="00C97FC6" w:rsidRPr="00C35A3C" w:rsidRDefault="00C97FC6" w:rsidP="00C97FC6">
      <w:pPr>
        <w:widowControl w:val="0"/>
        <w:ind w:firstLine="708"/>
        <w:jc w:val="both"/>
        <w:rPr>
          <w:iCs/>
          <w:sz w:val="26"/>
          <w:szCs w:val="26"/>
        </w:rPr>
      </w:pPr>
      <w:r w:rsidRPr="00C35A3C">
        <w:rPr>
          <w:iCs/>
          <w:sz w:val="26"/>
          <w:szCs w:val="26"/>
        </w:rPr>
        <w:t>- 202</w:t>
      </w:r>
      <w:r>
        <w:rPr>
          <w:iCs/>
          <w:sz w:val="26"/>
          <w:szCs w:val="26"/>
        </w:rPr>
        <w:t>9 год: 450,0</w:t>
      </w:r>
      <w:r w:rsidRPr="00C35A3C">
        <w:rPr>
          <w:iCs/>
          <w:sz w:val="26"/>
          <w:szCs w:val="26"/>
        </w:rPr>
        <w:t xml:space="preserve"> тыс. руб., в том числе средства ме</w:t>
      </w:r>
      <w:r>
        <w:rPr>
          <w:iCs/>
          <w:sz w:val="26"/>
          <w:szCs w:val="26"/>
        </w:rPr>
        <w:t>стного бюджета 450,0</w:t>
      </w:r>
      <w:r w:rsidRPr="00C35A3C">
        <w:rPr>
          <w:iCs/>
          <w:sz w:val="26"/>
          <w:szCs w:val="26"/>
        </w:rPr>
        <w:t xml:space="preserve"> тыс. руб., ре</w:t>
      </w:r>
      <w:r>
        <w:rPr>
          <w:iCs/>
          <w:sz w:val="26"/>
          <w:szCs w:val="26"/>
        </w:rPr>
        <w:t xml:space="preserve">спубликанского бюджета- 0 </w:t>
      </w:r>
      <w:r w:rsidRPr="00C35A3C">
        <w:rPr>
          <w:iCs/>
          <w:sz w:val="26"/>
          <w:szCs w:val="26"/>
        </w:rPr>
        <w:t xml:space="preserve">руб. </w:t>
      </w:r>
    </w:p>
    <w:p w:rsidR="00C97FC6" w:rsidRPr="00C35A3C" w:rsidRDefault="00C97FC6" w:rsidP="00C97FC6">
      <w:pPr>
        <w:widowControl w:val="0"/>
        <w:ind w:firstLine="708"/>
        <w:jc w:val="both"/>
        <w:rPr>
          <w:iCs/>
          <w:sz w:val="26"/>
          <w:szCs w:val="26"/>
        </w:rPr>
      </w:pPr>
      <w:r w:rsidRPr="00070203">
        <w:rPr>
          <w:iCs/>
          <w:sz w:val="26"/>
          <w:szCs w:val="26"/>
        </w:rPr>
        <w:t xml:space="preserve"> </w:t>
      </w:r>
      <w:r>
        <w:rPr>
          <w:iCs/>
          <w:sz w:val="26"/>
          <w:szCs w:val="26"/>
        </w:rPr>
        <w:t>- 2030</w:t>
      </w:r>
      <w:r w:rsidRPr="00C35A3C">
        <w:rPr>
          <w:iCs/>
          <w:sz w:val="26"/>
          <w:szCs w:val="26"/>
        </w:rPr>
        <w:t xml:space="preserve"> год: </w:t>
      </w:r>
      <w:r>
        <w:rPr>
          <w:iCs/>
          <w:sz w:val="26"/>
          <w:szCs w:val="26"/>
        </w:rPr>
        <w:t>450,0</w:t>
      </w:r>
      <w:r w:rsidRPr="00C35A3C">
        <w:rPr>
          <w:iCs/>
          <w:sz w:val="26"/>
          <w:szCs w:val="26"/>
        </w:rPr>
        <w:t xml:space="preserve"> тыс. руб., в том числе средства ме</w:t>
      </w:r>
      <w:r>
        <w:rPr>
          <w:iCs/>
          <w:sz w:val="26"/>
          <w:szCs w:val="26"/>
        </w:rPr>
        <w:t>стного бюджета 450,0</w:t>
      </w:r>
      <w:r w:rsidRPr="00C35A3C">
        <w:rPr>
          <w:iCs/>
          <w:sz w:val="26"/>
          <w:szCs w:val="26"/>
        </w:rPr>
        <w:t xml:space="preserve"> тыс. руб., ре</w:t>
      </w:r>
      <w:r>
        <w:rPr>
          <w:iCs/>
          <w:sz w:val="26"/>
          <w:szCs w:val="26"/>
        </w:rPr>
        <w:t xml:space="preserve">спубликанского бюджета- 0 </w:t>
      </w:r>
      <w:r w:rsidRPr="00C35A3C">
        <w:rPr>
          <w:iCs/>
          <w:sz w:val="26"/>
          <w:szCs w:val="26"/>
        </w:rPr>
        <w:t xml:space="preserve">руб. </w:t>
      </w:r>
    </w:p>
    <w:p w:rsidR="000C7D91" w:rsidRDefault="00C97FC6" w:rsidP="00C97FC6">
      <w:pPr>
        <w:widowControl w:val="0"/>
        <w:ind w:firstLine="708"/>
        <w:jc w:val="both"/>
        <w:rPr>
          <w:sz w:val="26"/>
          <w:szCs w:val="26"/>
        </w:rPr>
      </w:pPr>
      <w:r>
        <w:rPr>
          <w:iCs/>
          <w:sz w:val="26"/>
          <w:szCs w:val="26"/>
        </w:rPr>
        <w:t>-  2031</w:t>
      </w:r>
      <w:r w:rsidRPr="00C35A3C">
        <w:rPr>
          <w:iCs/>
          <w:sz w:val="26"/>
          <w:szCs w:val="26"/>
        </w:rPr>
        <w:t xml:space="preserve"> год: </w:t>
      </w:r>
      <w:r>
        <w:rPr>
          <w:iCs/>
          <w:sz w:val="26"/>
          <w:szCs w:val="26"/>
        </w:rPr>
        <w:t>450,0</w:t>
      </w:r>
      <w:r w:rsidRPr="00C35A3C">
        <w:rPr>
          <w:iCs/>
          <w:sz w:val="26"/>
          <w:szCs w:val="26"/>
        </w:rPr>
        <w:t xml:space="preserve"> тыс. руб., в том числе средства ме</w:t>
      </w:r>
      <w:r>
        <w:rPr>
          <w:iCs/>
          <w:sz w:val="26"/>
          <w:szCs w:val="26"/>
        </w:rPr>
        <w:t>стного бюджета 450,0</w:t>
      </w:r>
      <w:r w:rsidRPr="00C35A3C">
        <w:rPr>
          <w:iCs/>
          <w:sz w:val="26"/>
          <w:szCs w:val="26"/>
        </w:rPr>
        <w:t xml:space="preserve"> тыс. руб., ре</w:t>
      </w:r>
      <w:r>
        <w:rPr>
          <w:iCs/>
          <w:sz w:val="26"/>
          <w:szCs w:val="26"/>
        </w:rPr>
        <w:t xml:space="preserve">спубликанского бюджета- 0 </w:t>
      </w:r>
      <w:r w:rsidRPr="00C35A3C">
        <w:rPr>
          <w:iCs/>
          <w:sz w:val="26"/>
          <w:szCs w:val="26"/>
        </w:rPr>
        <w:t>руб.</w:t>
      </w:r>
      <w:r w:rsidR="00FF66A3">
        <w:rPr>
          <w:iCs/>
          <w:sz w:val="26"/>
          <w:szCs w:val="26"/>
        </w:rPr>
        <w:t>».</w:t>
      </w:r>
    </w:p>
    <w:p w:rsidR="00AB0BF0" w:rsidRDefault="00AB0BF0" w:rsidP="00AB0BF0">
      <w:pPr>
        <w:ind w:firstLine="709"/>
        <w:jc w:val="both"/>
        <w:rPr>
          <w:rFonts w:cs="Tahoma"/>
          <w:sz w:val="26"/>
          <w:szCs w:val="19"/>
        </w:rPr>
      </w:pPr>
      <w:r>
        <w:rPr>
          <w:iCs/>
          <w:sz w:val="26"/>
          <w:szCs w:val="26"/>
        </w:rPr>
        <w:t xml:space="preserve">4.2. Раздел 4 «Ресурсное обеспечение мероприятий </w:t>
      </w:r>
      <w:r w:rsidRPr="00DF1AF1">
        <w:rPr>
          <w:rFonts w:cs="Tahoma"/>
          <w:sz w:val="26"/>
          <w:szCs w:val="19"/>
        </w:rPr>
        <w:t>изложить в следующей редакции:</w:t>
      </w:r>
    </w:p>
    <w:p w:rsidR="00AB0BF0" w:rsidRPr="00DF1AF1" w:rsidRDefault="00AB0BF0" w:rsidP="00AB0BF0">
      <w:pPr>
        <w:ind w:firstLine="709"/>
        <w:jc w:val="both"/>
        <w:rPr>
          <w:rFonts w:cs="Tahoma"/>
          <w:sz w:val="26"/>
          <w:szCs w:val="19"/>
        </w:rPr>
      </w:pPr>
    </w:p>
    <w:p w:rsidR="00C97FC6" w:rsidRPr="000759A1" w:rsidRDefault="00C97FC6" w:rsidP="00C97FC6">
      <w:pPr>
        <w:jc w:val="center"/>
        <w:rPr>
          <w:b/>
          <w:sz w:val="26"/>
          <w:szCs w:val="26"/>
          <w:lang w:bidi="ru-RU"/>
        </w:rPr>
      </w:pPr>
      <w:r>
        <w:rPr>
          <w:b/>
          <w:sz w:val="26"/>
          <w:szCs w:val="26"/>
          <w:lang w:bidi="ru-RU"/>
        </w:rPr>
        <w:t>«</w:t>
      </w:r>
      <w:r w:rsidRPr="000759A1">
        <w:rPr>
          <w:b/>
          <w:sz w:val="26"/>
          <w:szCs w:val="26"/>
          <w:lang w:bidi="ru-RU"/>
        </w:rPr>
        <w:t>4.</w:t>
      </w:r>
      <w:r w:rsidR="00106106">
        <w:rPr>
          <w:b/>
          <w:sz w:val="26"/>
          <w:szCs w:val="26"/>
          <w:lang w:bidi="ru-RU"/>
        </w:rPr>
        <w:t xml:space="preserve"> </w:t>
      </w:r>
      <w:r w:rsidRPr="000759A1">
        <w:rPr>
          <w:b/>
          <w:sz w:val="26"/>
          <w:szCs w:val="26"/>
          <w:lang w:bidi="ru-RU"/>
        </w:rPr>
        <w:t>Ресурсное обеспечение мероприятий</w:t>
      </w:r>
    </w:p>
    <w:tbl>
      <w:tblPr>
        <w:tblW w:w="15452" w:type="dxa"/>
        <w:tblCellSpacing w:w="5" w:type="nil"/>
        <w:tblInd w:w="-209" w:type="dxa"/>
        <w:tblLayout w:type="fixed"/>
        <w:tblCellMar>
          <w:left w:w="75" w:type="dxa"/>
          <w:right w:w="75" w:type="dxa"/>
        </w:tblCellMar>
        <w:tblLook w:val="0000" w:firstRow="0" w:lastRow="0" w:firstColumn="0" w:lastColumn="0" w:noHBand="0" w:noVBand="0"/>
      </w:tblPr>
      <w:tblGrid>
        <w:gridCol w:w="4154"/>
        <w:gridCol w:w="2150"/>
        <w:gridCol w:w="1306"/>
        <w:gridCol w:w="1307"/>
        <w:gridCol w:w="1307"/>
        <w:gridCol w:w="1307"/>
        <w:gridCol w:w="1307"/>
        <w:gridCol w:w="1307"/>
        <w:gridCol w:w="1307"/>
      </w:tblGrid>
      <w:tr w:rsidR="00C97FC6" w:rsidRPr="000759A1" w:rsidTr="00D36251">
        <w:trPr>
          <w:trHeight w:val="20"/>
          <w:tblCellSpacing w:w="5" w:type="nil"/>
        </w:trPr>
        <w:tc>
          <w:tcPr>
            <w:tcW w:w="4154" w:type="dxa"/>
            <w:vMerge w:val="restart"/>
            <w:tcBorders>
              <w:top w:val="single" w:sz="8" w:space="0" w:color="auto"/>
              <w:left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sidRPr="000759A1">
              <w:rPr>
                <w:sz w:val="26"/>
                <w:szCs w:val="26"/>
              </w:rPr>
              <w:t>Мероприятия подпрограммы</w:t>
            </w:r>
          </w:p>
        </w:tc>
        <w:tc>
          <w:tcPr>
            <w:tcW w:w="2150" w:type="dxa"/>
            <w:vMerge w:val="restart"/>
            <w:tcBorders>
              <w:top w:val="single" w:sz="8" w:space="0" w:color="auto"/>
              <w:left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sidRPr="000759A1">
              <w:rPr>
                <w:sz w:val="26"/>
                <w:szCs w:val="26"/>
              </w:rPr>
              <w:t xml:space="preserve">Исполнители (Участники)   </w:t>
            </w:r>
          </w:p>
        </w:tc>
        <w:tc>
          <w:tcPr>
            <w:tcW w:w="9148" w:type="dxa"/>
            <w:gridSpan w:val="7"/>
            <w:tcBorders>
              <w:top w:val="single" w:sz="8" w:space="0" w:color="auto"/>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sidRPr="000759A1">
              <w:rPr>
                <w:sz w:val="26"/>
                <w:szCs w:val="26"/>
              </w:rPr>
              <w:t xml:space="preserve">Сумма финансирования, </w:t>
            </w:r>
            <w:proofErr w:type="spellStart"/>
            <w:r w:rsidRPr="000759A1">
              <w:rPr>
                <w:sz w:val="26"/>
                <w:szCs w:val="26"/>
              </w:rPr>
              <w:t>тыс.руб</w:t>
            </w:r>
            <w:proofErr w:type="spellEnd"/>
            <w:r w:rsidRPr="000759A1">
              <w:rPr>
                <w:sz w:val="26"/>
                <w:szCs w:val="26"/>
              </w:rPr>
              <w:t>.</w:t>
            </w:r>
          </w:p>
        </w:tc>
      </w:tr>
      <w:tr w:rsidR="00C97FC6" w:rsidRPr="000759A1" w:rsidTr="00D36251">
        <w:trPr>
          <w:trHeight w:val="20"/>
          <w:tblCellSpacing w:w="5" w:type="nil"/>
        </w:trPr>
        <w:tc>
          <w:tcPr>
            <w:tcW w:w="4154" w:type="dxa"/>
            <w:vMerge/>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2150" w:type="dxa"/>
            <w:vMerge/>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6" w:type="dxa"/>
            <w:tcBorders>
              <w:top w:val="single" w:sz="8" w:space="0" w:color="auto"/>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sidRPr="000759A1">
              <w:rPr>
                <w:sz w:val="26"/>
                <w:szCs w:val="26"/>
              </w:rPr>
              <w:t>2026</w:t>
            </w:r>
          </w:p>
        </w:tc>
        <w:tc>
          <w:tcPr>
            <w:tcW w:w="1307" w:type="dxa"/>
            <w:tcBorders>
              <w:top w:val="single" w:sz="8" w:space="0" w:color="auto"/>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sidRPr="000759A1">
              <w:rPr>
                <w:sz w:val="26"/>
                <w:szCs w:val="26"/>
              </w:rPr>
              <w:t>2027</w:t>
            </w:r>
          </w:p>
        </w:tc>
        <w:tc>
          <w:tcPr>
            <w:tcW w:w="1307" w:type="dxa"/>
            <w:tcBorders>
              <w:top w:val="single" w:sz="8" w:space="0" w:color="auto"/>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sidRPr="000759A1">
              <w:rPr>
                <w:sz w:val="26"/>
                <w:szCs w:val="26"/>
              </w:rPr>
              <w:t>2028</w:t>
            </w:r>
          </w:p>
        </w:tc>
        <w:tc>
          <w:tcPr>
            <w:tcW w:w="1307" w:type="dxa"/>
            <w:tcBorders>
              <w:top w:val="single" w:sz="8" w:space="0" w:color="auto"/>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sidRPr="000759A1">
              <w:rPr>
                <w:sz w:val="26"/>
                <w:szCs w:val="26"/>
              </w:rPr>
              <w:t>2029</w:t>
            </w:r>
          </w:p>
        </w:tc>
        <w:tc>
          <w:tcPr>
            <w:tcW w:w="1307" w:type="dxa"/>
            <w:tcBorders>
              <w:top w:val="single" w:sz="8" w:space="0" w:color="auto"/>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sidRPr="000759A1">
              <w:rPr>
                <w:sz w:val="26"/>
                <w:szCs w:val="26"/>
              </w:rPr>
              <w:t>2030</w:t>
            </w:r>
          </w:p>
          <w:p w:rsidR="00C97FC6" w:rsidRPr="000759A1" w:rsidRDefault="00C97FC6" w:rsidP="00D36251">
            <w:pPr>
              <w:widowControl w:val="0"/>
              <w:autoSpaceDE w:val="0"/>
              <w:autoSpaceDN w:val="0"/>
              <w:adjustRightInd w:val="0"/>
              <w:jc w:val="center"/>
              <w:rPr>
                <w:sz w:val="26"/>
                <w:szCs w:val="26"/>
              </w:rPr>
            </w:pPr>
          </w:p>
        </w:tc>
        <w:tc>
          <w:tcPr>
            <w:tcW w:w="1307" w:type="dxa"/>
            <w:tcBorders>
              <w:top w:val="single" w:sz="8" w:space="0" w:color="auto"/>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sidRPr="000759A1">
              <w:rPr>
                <w:sz w:val="26"/>
                <w:szCs w:val="26"/>
              </w:rPr>
              <w:t>2031</w:t>
            </w:r>
          </w:p>
          <w:p w:rsidR="00C97FC6" w:rsidRPr="000759A1" w:rsidRDefault="00C97FC6" w:rsidP="00D36251">
            <w:pPr>
              <w:widowControl w:val="0"/>
              <w:autoSpaceDE w:val="0"/>
              <w:autoSpaceDN w:val="0"/>
              <w:adjustRightInd w:val="0"/>
              <w:jc w:val="center"/>
              <w:rPr>
                <w:sz w:val="26"/>
                <w:szCs w:val="26"/>
              </w:rPr>
            </w:pPr>
          </w:p>
        </w:tc>
        <w:tc>
          <w:tcPr>
            <w:tcW w:w="1307" w:type="dxa"/>
            <w:tcBorders>
              <w:top w:val="single" w:sz="8" w:space="0" w:color="auto"/>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sidRPr="000759A1">
              <w:rPr>
                <w:sz w:val="26"/>
                <w:szCs w:val="26"/>
              </w:rPr>
              <w:t>Итого</w:t>
            </w:r>
          </w:p>
        </w:tc>
      </w:tr>
      <w:tr w:rsidR="00C97FC6" w:rsidRPr="000759A1" w:rsidTr="00D36251">
        <w:trPr>
          <w:trHeight w:val="20"/>
          <w:tblCellSpacing w:w="5" w:type="nil"/>
        </w:trPr>
        <w:tc>
          <w:tcPr>
            <w:tcW w:w="15452" w:type="dxa"/>
            <w:gridSpan w:val="9"/>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b/>
                <w:sz w:val="26"/>
                <w:szCs w:val="26"/>
              </w:rPr>
            </w:pPr>
            <w:r w:rsidRPr="000759A1">
              <w:rPr>
                <w:b/>
                <w:sz w:val="26"/>
                <w:szCs w:val="26"/>
              </w:rPr>
              <w:t>подпрограмма «Молодежь Бейского муниципального района Республики Хакасия на 2026-2031 гг.»</w:t>
            </w:r>
          </w:p>
        </w:tc>
      </w:tr>
      <w:tr w:rsidR="00C97FC6" w:rsidRPr="000759A1" w:rsidTr="00D36251">
        <w:trPr>
          <w:trHeight w:val="20"/>
          <w:tblCellSpacing w:w="5" w:type="nil"/>
        </w:trPr>
        <w:tc>
          <w:tcPr>
            <w:tcW w:w="15452" w:type="dxa"/>
            <w:gridSpan w:val="9"/>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outlineLvl w:val="2"/>
              <w:rPr>
                <w:b/>
                <w:sz w:val="26"/>
                <w:szCs w:val="26"/>
              </w:rPr>
            </w:pPr>
            <w:r w:rsidRPr="000759A1">
              <w:rPr>
                <w:b/>
                <w:sz w:val="26"/>
                <w:szCs w:val="26"/>
              </w:rPr>
              <w:t>Задача 1. Создать условия для участия молодежи в политической, социально-экономической, научной и культурной жизни общества</w:t>
            </w:r>
          </w:p>
        </w:tc>
      </w:tr>
      <w:tr w:rsidR="00C97FC6" w:rsidRPr="000759A1"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sidRPr="000759A1">
              <w:rPr>
                <w:sz w:val="26"/>
                <w:szCs w:val="26"/>
              </w:rPr>
              <w:t>Проведение районных молодежных творческих и интеллектуальных мероприятий, слетов (Молодежный фестиваль народного творчества «Праздник русской березки», фестиваль творческой молодежи района «Звездное лето», районный фестиваль команд КВН, День молодежи, Молодежный праздник «День Нептуна» фестиваль гитарной песни «Серебряная струна» и др.)</w:t>
            </w:r>
          </w:p>
        </w:tc>
        <w:tc>
          <w:tcPr>
            <w:tcW w:w="2150" w:type="dxa"/>
            <w:tcBorders>
              <w:left w:val="single" w:sz="8" w:space="0" w:color="auto"/>
              <w:bottom w:val="single" w:sz="8" w:space="0" w:color="auto"/>
              <w:right w:val="single" w:sz="8" w:space="0" w:color="auto"/>
            </w:tcBorders>
          </w:tcPr>
          <w:p w:rsidR="00C97FC6" w:rsidRPr="00B94823" w:rsidRDefault="00C97FC6" w:rsidP="00D36251">
            <w:pPr>
              <w:jc w:val="both"/>
              <w:rPr>
                <w:sz w:val="20"/>
                <w:szCs w:val="20"/>
                <w:lang w:bidi="ru-RU"/>
              </w:rPr>
            </w:pPr>
            <w:r w:rsidRPr="00B94823">
              <w:rPr>
                <w:sz w:val="20"/>
                <w:szCs w:val="20"/>
                <w:lang w:bidi="ru-RU"/>
              </w:rPr>
              <w:t xml:space="preserve">Ведущий специалист </w:t>
            </w:r>
            <w:proofErr w:type="spellStart"/>
            <w:r w:rsidRPr="00B94823">
              <w:rPr>
                <w:sz w:val="20"/>
                <w:szCs w:val="20"/>
                <w:lang w:bidi="ru-RU"/>
              </w:rPr>
              <w:t>УКМСиТ</w:t>
            </w:r>
            <w:proofErr w:type="spellEnd"/>
            <w:r w:rsidRPr="00B94823">
              <w:rPr>
                <w:sz w:val="20"/>
                <w:szCs w:val="20"/>
                <w:lang w:bidi="ru-RU"/>
              </w:rPr>
              <w:t xml:space="preserve"> администрации Бейского </w:t>
            </w:r>
            <w:proofErr w:type="spellStart"/>
            <w:proofErr w:type="gramStart"/>
            <w:r w:rsidRPr="00B94823">
              <w:rPr>
                <w:sz w:val="20"/>
                <w:szCs w:val="20"/>
                <w:lang w:bidi="ru-RU"/>
              </w:rPr>
              <w:t>мун.района</w:t>
            </w:r>
            <w:proofErr w:type="spellEnd"/>
            <w:proofErr w:type="gramEnd"/>
            <w:r w:rsidRPr="00B94823">
              <w:rPr>
                <w:sz w:val="20"/>
                <w:szCs w:val="20"/>
                <w:lang w:bidi="ru-RU"/>
              </w:rPr>
              <w:t xml:space="preserve"> РХ </w:t>
            </w:r>
            <w:proofErr w:type="spellStart"/>
            <w:r w:rsidRPr="00B94823">
              <w:rPr>
                <w:sz w:val="20"/>
                <w:szCs w:val="20"/>
                <w:lang w:bidi="ru-RU"/>
              </w:rPr>
              <w:t>Чанкина</w:t>
            </w:r>
            <w:proofErr w:type="spellEnd"/>
            <w:r w:rsidRPr="00B94823">
              <w:rPr>
                <w:sz w:val="20"/>
                <w:szCs w:val="20"/>
                <w:lang w:bidi="ru-RU"/>
              </w:rPr>
              <w:t xml:space="preserve"> А.С.</w:t>
            </w:r>
          </w:p>
          <w:p w:rsidR="00C97FC6" w:rsidRPr="000759A1" w:rsidRDefault="00C97FC6" w:rsidP="00D36251">
            <w:pPr>
              <w:jc w:val="both"/>
              <w:rPr>
                <w:sz w:val="26"/>
                <w:szCs w:val="26"/>
              </w:rPr>
            </w:pP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127,2</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Pr>
                <w:b/>
                <w:sz w:val="26"/>
                <w:szCs w:val="26"/>
              </w:rPr>
              <w:t>2061,6</w:t>
            </w:r>
          </w:p>
        </w:tc>
      </w:tr>
      <w:tr w:rsidR="00C97FC6" w:rsidRPr="000759A1"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bCs/>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C97FC6" w:rsidRPr="000759A1" w:rsidRDefault="00C97FC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127,2</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367,2</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400,0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2061,6</w:t>
            </w:r>
          </w:p>
        </w:tc>
      </w:tr>
      <w:tr w:rsidR="00C97FC6" w:rsidRPr="000759A1" w:rsidTr="00D36251">
        <w:trPr>
          <w:trHeight w:val="20"/>
          <w:tblCellSpacing w:w="5" w:type="nil"/>
        </w:trPr>
        <w:tc>
          <w:tcPr>
            <w:tcW w:w="15452" w:type="dxa"/>
            <w:gridSpan w:val="9"/>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b/>
                <w:sz w:val="26"/>
                <w:szCs w:val="26"/>
              </w:rPr>
            </w:pPr>
            <w:r w:rsidRPr="000759A1">
              <w:rPr>
                <w:b/>
                <w:sz w:val="26"/>
                <w:szCs w:val="26"/>
              </w:rPr>
              <w:t>Задача 2. Совершенствовать систему гражданско-патриотического воспитания молодежи</w:t>
            </w:r>
          </w:p>
        </w:tc>
      </w:tr>
      <w:tr w:rsidR="00C97FC6" w:rsidRPr="000759A1"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sidRPr="000759A1">
              <w:rPr>
                <w:sz w:val="26"/>
                <w:szCs w:val="26"/>
              </w:rPr>
              <w:t xml:space="preserve">Участие в республиканских, общероссийских, международных конкурсах,  слетах, фестивалях и форумах молодежи, поездки на </w:t>
            </w:r>
            <w:r w:rsidRPr="000759A1">
              <w:rPr>
                <w:sz w:val="26"/>
                <w:szCs w:val="26"/>
              </w:rPr>
              <w:lastRenderedPageBreak/>
              <w:t>фестивали, конкурсы, форумы</w:t>
            </w:r>
          </w:p>
        </w:tc>
        <w:tc>
          <w:tcPr>
            <w:tcW w:w="2150" w:type="dxa"/>
            <w:tcBorders>
              <w:left w:val="single" w:sz="8" w:space="0" w:color="auto"/>
              <w:bottom w:val="single" w:sz="8" w:space="0" w:color="auto"/>
              <w:right w:val="single" w:sz="8" w:space="0" w:color="auto"/>
            </w:tcBorders>
          </w:tcPr>
          <w:p w:rsidR="00C97FC6" w:rsidRPr="00B94823" w:rsidRDefault="00C97FC6" w:rsidP="00D36251">
            <w:pPr>
              <w:jc w:val="both"/>
              <w:rPr>
                <w:sz w:val="20"/>
                <w:szCs w:val="20"/>
              </w:rPr>
            </w:pPr>
            <w:r w:rsidRPr="00B94823">
              <w:rPr>
                <w:sz w:val="20"/>
                <w:szCs w:val="20"/>
                <w:lang w:bidi="ru-RU"/>
              </w:rPr>
              <w:lastRenderedPageBreak/>
              <w:t xml:space="preserve">Ведущий специалист </w:t>
            </w:r>
            <w:proofErr w:type="spellStart"/>
            <w:r w:rsidRPr="00B94823">
              <w:rPr>
                <w:sz w:val="20"/>
                <w:szCs w:val="20"/>
                <w:lang w:bidi="ru-RU"/>
              </w:rPr>
              <w:t>УКМСиТ</w:t>
            </w:r>
            <w:proofErr w:type="spellEnd"/>
            <w:r w:rsidRPr="00B94823">
              <w:rPr>
                <w:sz w:val="20"/>
                <w:szCs w:val="20"/>
                <w:lang w:bidi="ru-RU"/>
              </w:rPr>
              <w:t xml:space="preserve"> администрации Бейского </w:t>
            </w:r>
            <w:proofErr w:type="spellStart"/>
            <w:r w:rsidRPr="00B94823">
              <w:rPr>
                <w:sz w:val="20"/>
                <w:szCs w:val="20"/>
                <w:lang w:bidi="ru-RU"/>
              </w:rPr>
              <w:t>мун.района</w:t>
            </w:r>
            <w:proofErr w:type="spellEnd"/>
            <w:r w:rsidRPr="00B94823">
              <w:rPr>
                <w:sz w:val="20"/>
                <w:szCs w:val="20"/>
                <w:lang w:bidi="ru-RU"/>
              </w:rPr>
              <w:t xml:space="preserve"> РХ </w:t>
            </w:r>
            <w:proofErr w:type="spellStart"/>
            <w:r w:rsidRPr="00B94823">
              <w:rPr>
                <w:sz w:val="20"/>
                <w:szCs w:val="20"/>
                <w:lang w:bidi="ru-RU"/>
              </w:rPr>
              <w:t>Чанкина</w:t>
            </w:r>
            <w:proofErr w:type="spellEnd"/>
            <w:r w:rsidRPr="00B94823">
              <w:rPr>
                <w:sz w:val="20"/>
                <w:szCs w:val="20"/>
                <w:lang w:bidi="ru-RU"/>
              </w:rPr>
              <w:t xml:space="preserve"> А.С.</w:t>
            </w: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r>
      <w:tr w:rsidR="00C97FC6" w:rsidRPr="000759A1"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bCs/>
                <w:sz w:val="26"/>
                <w:szCs w:val="26"/>
              </w:rPr>
            </w:pPr>
            <w:r w:rsidRPr="000759A1">
              <w:rPr>
                <w:bCs/>
                <w:sz w:val="26"/>
                <w:szCs w:val="26"/>
              </w:rPr>
              <w:lastRenderedPageBreak/>
              <w:t xml:space="preserve">местный бюджет       </w:t>
            </w:r>
          </w:p>
        </w:tc>
        <w:tc>
          <w:tcPr>
            <w:tcW w:w="2150" w:type="dxa"/>
            <w:tcBorders>
              <w:left w:val="single" w:sz="8" w:space="0" w:color="auto"/>
              <w:bottom w:val="single" w:sz="8" w:space="0" w:color="auto"/>
              <w:right w:val="single" w:sz="8" w:space="0" w:color="auto"/>
            </w:tcBorders>
          </w:tcPr>
          <w:p w:rsidR="00C97FC6" w:rsidRPr="00B94823" w:rsidRDefault="00C97FC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r>
      <w:tr w:rsidR="00C97FC6" w:rsidRPr="000759A1"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bCs/>
                <w:sz w:val="26"/>
                <w:szCs w:val="26"/>
              </w:rPr>
            </w:pPr>
            <w:r w:rsidRPr="000759A1">
              <w:rPr>
                <w:sz w:val="26"/>
                <w:szCs w:val="26"/>
              </w:rPr>
              <w:t>Участие в конкурсе грантов на уровне Российской Федерации и Республики Хакасия  в области государственной молодежной политики</w:t>
            </w:r>
          </w:p>
        </w:tc>
        <w:tc>
          <w:tcPr>
            <w:tcW w:w="2150" w:type="dxa"/>
            <w:tcBorders>
              <w:left w:val="single" w:sz="8" w:space="0" w:color="auto"/>
              <w:bottom w:val="single" w:sz="8" w:space="0" w:color="auto"/>
              <w:right w:val="single" w:sz="8" w:space="0" w:color="auto"/>
            </w:tcBorders>
          </w:tcPr>
          <w:p w:rsidR="00C97FC6" w:rsidRPr="00B94823" w:rsidRDefault="00C97FC6" w:rsidP="00D36251">
            <w:pPr>
              <w:jc w:val="both"/>
              <w:rPr>
                <w:sz w:val="20"/>
                <w:szCs w:val="20"/>
                <w:lang w:bidi="ru-RU"/>
              </w:rPr>
            </w:pPr>
            <w:r w:rsidRPr="00B94823">
              <w:rPr>
                <w:sz w:val="20"/>
                <w:szCs w:val="20"/>
                <w:lang w:bidi="ru-RU"/>
              </w:rPr>
              <w:t xml:space="preserve">специалист </w:t>
            </w:r>
            <w:proofErr w:type="spellStart"/>
            <w:r w:rsidRPr="00B94823">
              <w:rPr>
                <w:sz w:val="20"/>
                <w:szCs w:val="20"/>
                <w:lang w:bidi="ru-RU"/>
              </w:rPr>
              <w:t>УКМСиТ</w:t>
            </w:r>
            <w:proofErr w:type="spellEnd"/>
            <w:r w:rsidRPr="00B94823">
              <w:rPr>
                <w:sz w:val="20"/>
                <w:szCs w:val="20"/>
                <w:lang w:bidi="ru-RU"/>
              </w:rPr>
              <w:t xml:space="preserve"> администрации Бейского </w:t>
            </w:r>
            <w:proofErr w:type="spellStart"/>
            <w:r w:rsidRPr="00B94823">
              <w:rPr>
                <w:sz w:val="20"/>
                <w:szCs w:val="20"/>
                <w:lang w:bidi="ru-RU"/>
              </w:rPr>
              <w:t>мун.района</w:t>
            </w:r>
            <w:proofErr w:type="spellEnd"/>
            <w:r w:rsidRPr="00B94823">
              <w:rPr>
                <w:sz w:val="20"/>
                <w:szCs w:val="20"/>
                <w:lang w:bidi="ru-RU"/>
              </w:rPr>
              <w:t xml:space="preserve"> РХ </w:t>
            </w:r>
            <w:proofErr w:type="spellStart"/>
            <w:r w:rsidRPr="00B94823">
              <w:rPr>
                <w:sz w:val="20"/>
                <w:szCs w:val="20"/>
                <w:lang w:bidi="ru-RU"/>
              </w:rPr>
              <w:t>Чанкина</w:t>
            </w:r>
            <w:proofErr w:type="spellEnd"/>
            <w:r w:rsidRPr="00B94823">
              <w:rPr>
                <w:sz w:val="20"/>
                <w:szCs w:val="20"/>
                <w:lang w:bidi="ru-RU"/>
              </w:rPr>
              <w:t xml:space="preserve"> А.С.</w:t>
            </w: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Pr>
                <w:sz w:val="26"/>
                <w:szCs w:val="26"/>
              </w:rPr>
              <w:t>0</w:t>
            </w:r>
          </w:p>
        </w:tc>
      </w:tr>
      <w:tr w:rsidR="00C97FC6" w:rsidRPr="000759A1"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C97FC6" w:rsidRPr="000759A1" w:rsidRDefault="00C97FC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sz w:val="26"/>
                <w:szCs w:val="26"/>
              </w:rPr>
            </w:pPr>
          </w:p>
        </w:tc>
      </w:tr>
      <w:tr w:rsidR="00C97FC6" w:rsidRPr="000759A1" w:rsidTr="00D36251">
        <w:trPr>
          <w:trHeight w:val="20"/>
          <w:tblCellSpacing w:w="5" w:type="nil"/>
        </w:trPr>
        <w:tc>
          <w:tcPr>
            <w:tcW w:w="15452"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C97FC6" w:rsidRPr="000759A1" w:rsidRDefault="00C97FC6" w:rsidP="00D36251">
            <w:pPr>
              <w:jc w:val="center"/>
              <w:rPr>
                <w:b/>
                <w:sz w:val="26"/>
                <w:szCs w:val="26"/>
                <w:lang w:bidi="ru-RU"/>
              </w:rPr>
            </w:pPr>
            <w:r w:rsidRPr="000759A1">
              <w:rPr>
                <w:b/>
                <w:sz w:val="26"/>
                <w:szCs w:val="26"/>
                <w:lang w:bidi="ru-RU"/>
              </w:rPr>
              <w:t>Задача 3.</w:t>
            </w:r>
            <w:r w:rsidRPr="000759A1">
              <w:rPr>
                <w:b/>
                <w:sz w:val="26"/>
                <w:szCs w:val="26"/>
              </w:rPr>
              <w:t xml:space="preserve"> Создать условия для поддержки и развития инициативной и талантливой молодежи района</w:t>
            </w:r>
          </w:p>
        </w:tc>
      </w:tr>
      <w:tr w:rsidR="00C97FC6" w:rsidRPr="000759A1" w:rsidTr="00D36251">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C97FC6" w:rsidRPr="000759A1" w:rsidRDefault="00C97FC6" w:rsidP="00D36251">
            <w:pPr>
              <w:rPr>
                <w:sz w:val="26"/>
                <w:szCs w:val="26"/>
              </w:rPr>
            </w:pPr>
            <w:r w:rsidRPr="000759A1">
              <w:rPr>
                <w:sz w:val="26"/>
                <w:szCs w:val="26"/>
              </w:rPr>
              <w:t>Стипендия главы района для учащейся и работающей молодёжи</w:t>
            </w:r>
          </w:p>
        </w:tc>
        <w:tc>
          <w:tcPr>
            <w:tcW w:w="2150" w:type="dxa"/>
            <w:tcBorders>
              <w:left w:val="single" w:sz="8" w:space="0" w:color="auto"/>
              <w:bottom w:val="single" w:sz="8" w:space="0" w:color="auto"/>
              <w:right w:val="single" w:sz="8" w:space="0" w:color="auto"/>
            </w:tcBorders>
          </w:tcPr>
          <w:p w:rsidR="00C97FC6" w:rsidRPr="00B94823" w:rsidRDefault="00C97FC6" w:rsidP="00D36251">
            <w:pPr>
              <w:jc w:val="both"/>
              <w:rPr>
                <w:sz w:val="20"/>
                <w:szCs w:val="20"/>
              </w:rPr>
            </w:pPr>
            <w:r w:rsidRPr="00B94823">
              <w:rPr>
                <w:sz w:val="20"/>
                <w:szCs w:val="20"/>
                <w:lang w:bidi="ru-RU"/>
              </w:rPr>
              <w:t xml:space="preserve">Заместитель начальника УО администрации Бейского </w:t>
            </w:r>
            <w:proofErr w:type="spellStart"/>
            <w:r w:rsidRPr="00B94823">
              <w:rPr>
                <w:sz w:val="20"/>
                <w:szCs w:val="20"/>
                <w:lang w:bidi="ru-RU"/>
              </w:rPr>
              <w:t>мун</w:t>
            </w:r>
            <w:proofErr w:type="spellEnd"/>
            <w:r w:rsidRPr="00B94823">
              <w:rPr>
                <w:sz w:val="20"/>
                <w:szCs w:val="20"/>
                <w:lang w:bidi="ru-RU"/>
              </w:rPr>
              <w:t>. района Кравчук А.М.</w:t>
            </w: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sidRPr="000E71CF">
              <w:rPr>
                <w:b/>
                <w:sz w:val="26"/>
                <w:szCs w:val="26"/>
              </w:rPr>
              <w:t>720,0</w:t>
            </w:r>
          </w:p>
        </w:tc>
      </w:tr>
      <w:tr w:rsidR="00C97FC6" w:rsidRPr="000759A1"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bCs/>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C97FC6" w:rsidRPr="00B94823" w:rsidRDefault="00C97FC6" w:rsidP="00D36251">
            <w:pPr>
              <w:rPr>
                <w:sz w:val="20"/>
                <w:szCs w:val="20"/>
                <w:lang w:bidi="ru-RU"/>
              </w:rPr>
            </w:pP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240,0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720,0</w:t>
            </w:r>
          </w:p>
        </w:tc>
      </w:tr>
      <w:tr w:rsidR="00C97FC6" w:rsidRPr="000759A1" w:rsidTr="00D36251">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C97FC6" w:rsidRPr="000759A1" w:rsidRDefault="00C97FC6" w:rsidP="00D36251">
            <w:pPr>
              <w:jc w:val="both"/>
              <w:rPr>
                <w:bCs/>
                <w:sz w:val="26"/>
                <w:szCs w:val="26"/>
              </w:rPr>
            </w:pPr>
            <w:r w:rsidRPr="000759A1">
              <w:rPr>
                <w:sz w:val="26"/>
                <w:szCs w:val="26"/>
              </w:rPr>
              <w:t>Премия главы  района за особые успехи  в учебе и получении медали и аттестата особого образца</w:t>
            </w:r>
          </w:p>
        </w:tc>
        <w:tc>
          <w:tcPr>
            <w:tcW w:w="2150" w:type="dxa"/>
            <w:tcBorders>
              <w:left w:val="single" w:sz="8" w:space="0" w:color="auto"/>
              <w:bottom w:val="single" w:sz="8" w:space="0" w:color="auto"/>
              <w:right w:val="single" w:sz="8" w:space="0" w:color="auto"/>
            </w:tcBorders>
          </w:tcPr>
          <w:p w:rsidR="00C97FC6" w:rsidRPr="00B94823" w:rsidRDefault="00C97FC6" w:rsidP="00D36251">
            <w:pPr>
              <w:jc w:val="both"/>
              <w:rPr>
                <w:sz w:val="20"/>
                <w:szCs w:val="20"/>
                <w:lang w:bidi="ru-RU"/>
              </w:rPr>
            </w:pPr>
            <w:r w:rsidRPr="00B94823">
              <w:rPr>
                <w:sz w:val="20"/>
                <w:szCs w:val="20"/>
                <w:lang w:bidi="ru-RU"/>
              </w:rPr>
              <w:t xml:space="preserve">Заместитель начальника УО администрации Бейского </w:t>
            </w:r>
            <w:proofErr w:type="spellStart"/>
            <w:r w:rsidRPr="00B94823">
              <w:rPr>
                <w:sz w:val="20"/>
                <w:szCs w:val="20"/>
                <w:lang w:bidi="ru-RU"/>
              </w:rPr>
              <w:t>мун</w:t>
            </w:r>
            <w:proofErr w:type="spellEnd"/>
            <w:r w:rsidRPr="00B94823">
              <w:rPr>
                <w:sz w:val="20"/>
                <w:szCs w:val="20"/>
                <w:lang w:bidi="ru-RU"/>
              </w:rPr>
              <w:t>. района Кравчук А.М.</w:t>
            </w:r>
          </w:p>
          <w:p w:rsidR="00C97FC6" w:rsidRPr="00B94823" w:rsidRDefault="00C97FC6" w:rsidP="00D36251">
            <w:pPr>
              <w:rPr>
                <w:sz w:val="20"/>
                <w:szCs w:val="20"/>
              </w:rPr>
            </w:pP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sidRPr="000E71CF">
              <w:rPr>
                <w:b/>
                <w:sz w:val="26"/>
                <w:szCs w:val="26"/>
              </w:rPr>
              <w:t>297,00</w:t>
            </w:r>
          </w:p>
        </w:tc>
      </w:tr>
      <w:tr w:rsidR="00C97FC6" w:rsidRPr="000759A1" w:rsidTr="00D36251">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C97FC6" w:rsidRPr="000759A1" w:rsidRDefault="00C97FC6" w:rsidP="00D36251">
            <w:pPr>
              <w:jc w:val="both"/>
              <w:rPr>
                <w:bCs/>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C97FC6" w:rsidRPr="00B94823" w:rsidRDefault="00C97FC6" w:rsidP="00D36251">
            <w:pPr>
              <w:rPr>
                <w:sz w:val="20"/>
                <w:szCs w:val="20"/>
                <w:lang w:bidi="ru-RU"/>
              </w:rPr>
            </w:pP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49,0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50,0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297,00</w:t>
            </w:r>
          </w:p>
        </w:tc>
      </w:tr>
      <w:tr w:rsidR="00C97FC6" w:rsidRPr="000759A1" w:rsidTr="00D36251">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C97FC6" w:rsidRPr="000759A1" w:rsidRDefault="00C97FC6" w:rsidP="00D36251">
            <w:pPr>
              <w:jc w:val="both"/>
              <w:rPr>
                <w:bCs/>
                <w:sz w:val="26"/>
                <w:szCs w:val="26"/>
              </w:rPr>
            </w:pPr>
            <w:r w:rsidRPr="000759A1">
              <w:rPr>
                <w:sz w:val="26"/>
                <w:szCs w:val="26"/>
              </w:rPr>
              <w:t>Премия главы района одаренным детям за участие в конкурсах, проектах и т.д.</w:t>
            </w:r>
          </w:p>
        </w:tc>
        <w:tc>
          <w:tcPr>
            <w:tcW w:w="2150" w:type="dxa"/>
            <w:tcBorders>
              <w:left w:val="single" w:sz="8" w:space="0" w:color="auto"/>
              <w:bottom w:val="single" w:sz="8" w:space="0" w:color="auto"/>
              <w:right w:val="single" w:sz="8" w:space="0" w:color="auto"/>
            </w:tcBorders>
          </w:tcPr>
          <w:p w:rsidR="00C97FC6" w:rsidRPr="00B94823" w:rsidRDefault="00C97FC6" w:rsidP="00D36251">
            <w:pPr>
              <w:jc w:val="both"/>
              <w:rPr>
                <w:sz w:val="20"/>
                <w:szCs w:val="20"/>
              </w:rPr>
            </w:pPr>
            <w:r w:rsidRPr="00B94823">
              <w:rPr>
                <w:sz w:val="20"/>
                <w:szCs w:val="20"/>
                <w:lang w:bidi="ru-RU"/>
              </w:rPr>
              <w:t xml:space="preserve">Заместитель начальника УО администрации Бейского </w:t>
            </w:r>
            <w:proofErr w:type="spellStart"/>
            <w:r w:rsidRPr="00B94823">
              <w:rPr>
                <w:sz w:val="20"/>
                <w:szCs w:val="20"/>
                <w:lang w:bidi="ru-RU"/>
              </w:rPr>
              <w:t>мун</w:t>
            </w:r>
            <w:proofErr w:type="spellEnd"/>
            <w:r w:rsidRPr="00B94823">
              <w:rPr>
                <w:sz w:val="20"/>
                <w:szCs w:val="20"/>
                <w:lang w:bidi="ru-RU"/>
              </w:rPr>
              <w:t>. района Кравчук А.М.</w:t>
            </w: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r>
              <w:rPr>
                <w:sz w:val="26"/>
                <w:szCs w:val="26"/>
              </w:rPr>
              <w:t>0</w:t>
            </w:r>
          </w:p>
        </w:tc>
      </w:tr>
      <w:tr w:rsidR="00C97FC6" w:rsidRPr="000759A1" w:rsidTr="00D36251">
        <w:trPr>
          <w:trHeight w:val="20"/>
          <w:tblCellSpacing w:w="5" w:type="nil"/>
        </w:trPr>
        <w:tc>
          <w:tcPr>
            <w:tcW w:w="4154" w:type="dxa"/>
            <w:tcBorders>
              <w:top w:val="single" w:sz="4" w:space="0" w:color="000000"/>
              <w:left w:val="single" w:sz="4" w:space="0" w:color="000000"/>
              <w:bottom w:val="single" w:sz="4" w:space="0" w:color="auto"/>
            </w:tcBorders>
            <w:shd w:val="clear" w:color="auto" w:fill="auto"/>
          </w:tcPr>
          <w:p w:rsidR="00C97FC6" w:rsidRPr="000759A1" w:rsidRDefault="00C97FC6" w:rsidP="00D36251">
            <w:pPr>
              <w:jc w:val="both"/>
              <w:rPr>
                <w:bCs/>
                <w:sz w:val="26"/>
                <w:szCs w:val="26"/>
              </w:rPr>
            </w:pPr>
            <w:r w:rsidRPr="000759A1">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C97FC6" w:rsidRPr="000759A1" w:rsidRDefault="00C97FC6" w:rsidP="00D36251">
            <w:pPr>
              <w:rPr>
                <w:sz w:val="26"/>
                <w:szCs w:val="26"/>
                <w:lang w:bidi="ru-RU"/>
              </w:rPr>
            </w:pPr>
          </w:p>
        </w:tc>
        <w:tc>
          <w:tcPr>
            <w:tcW w:w="1306"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jc w:val="center"/>
              <w:rPr>
                <w:sz w:val="26"/>
                <w:szCs w:val="26"/>
              </w:rPr>
            </w:pPr>
          </w:p>
        </w:tc>
      </w:tr>
      <w:tr w:rsidR="00C97FC6" w:rsidRPr="000759A1"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759A1" w:rsidRDefault="00C97FC6" w:rsidP="00D36251">
            <w:pPr>
              <w:widowControl w:val="0"/>
              <w:autoSpaceDE w:val="0"/>
              <w:autoSpaceDN w:val="0"/>
              <w:adjustRightInd w:val="0"/>
              <w:rPr>
                <w:b/>
                <w:bCs/>
                <w:sz w:val="26"/>
                <w:szCs w:val="26"/>
              </w:rPr>
            </w:pPr>
            <w:r w:rsidRPr="000759A1">
              <w:rPr>
                <w:b/>
                <w:bCs/>
                <w:sz w:val="26"/>
                <w:szCs w:val="26"/>
              </w:rPr>
              <w:t xml:space="preserve">ИТОГО по подпрограмме </w:t>
            </w:r>
          </w:p>
        </w:tc>
        <w:tc>
          <w:tcPr>
            <w:tcW w:w="2150" w:type="dxa"/>
            <w:tcBorders>
              <w:left w:val="single" w:sz="8" w:space="0" w:color="auto"/>
              <w:bottom w:val="single" w:sz="8" w:space="0" w:color="auto"/>
              <w:right w:val="single" w:sz="8" w:space="0" w:color="auto"/>
            </w:tcBorders>
          </w:tcPr>
          <w:p w:rsidR="00C97FC6" w:rsidRPr="000759A1" w:rsidRDefault="00C97FC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Pr>
                <w:b/>
                <w:sz w:val="26"/>
                <w:szCs w:val="26"/>
              </w:rPr>
              <w:t>416,2</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Pr>
                <w:b/>
                <w:sz w:val="26"/>
                <w:szCs w:val="26"/>
              </w:rPr>
              <w:t>656,2</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Pr>
                <w:b/>
                <w:sz w:val="26"/>
                <w:szCs w:val="26"/>
              </w:rPr>
              <w:t>656,2</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Pr>
                <w:b/>
                <w:sz w:val="26"/>
                <w:szCs w:val="26"/>
              </w:rPr>
              <w:t>450,0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Pr>
                <w:b/>
                <w:sz w:val="26"/>
                <w:szCs w:val="26"/>
              </w:rPr>
              <w:t>450,0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Pr>
                <w:b/>
                <w:sz w:val="26"/>
                <w:szCs w:val="26"/>
              </w:rPr>
              <w:t>450,0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b/>
                <w:sz w:val="26"/>
                <w:szCs w:val="26"/>
              </w:rPr>
            </w:pPr>
            <w:r>
              <w:rPr>
                <w:b/>
                <w:sz w:val="26"/>
                <w:szCs w:val="26"/>
              </w:rPr>
              <w:t>3318,6</w:t>
            </w:r>
          </w:p>
        </w:tc>
      </w:tr>
      <w:tr w:rsidR="00C97FC6" w:rsidRPr="000E71CF"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rPr>
                <w:bCs/>
                <w:sz w:val="26"/>
                <w:szCs w:val="26"/>
              </w:rPr>
            </w:pPr>
            <w:r w:rsidRPr="000E71CF">
              <w:rPr>
                <w:bCs/>
                <w:sz w:val="26"/>
                <w:szCs w:val="26"/>
              </w:rPr>
              <w:t xml:space="preserve">-местный бюджет       </w:t>
            </w:r>
          </w:p>
        </w:tc>
        <w:tc>
          <w:tcPr>
            <w:tcW w:w="2150" w:type="dxa"/>
            <w:tcBorders>
              <w:left w:val="single" w:sz="8" w:space="0" w:color="auto"/>
              <w:bottom w:val="single" w:sz="8" w:space="0" w:color="auto"/>
              <w:right w:val="single" w:sz="8" w:space="0" w:color="auto"/>
            </w:tcBorders>
          </w:tcPr>
          <w:p w:rsidR="00C97FC6" w:rsidRPr="000E71CF" w:rsidRDefault="00C97FC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416,2</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sidRPr="000E71CF">
              <w:rPr>
                <w:sz w:val="26"/>
                <w:szCs w:val="26"/>
              </w:rPr>
              <w:t>656,2</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sidRPr="000E71CF">
              <w:rPr>
                <w:sz w:val="26"/>
                <w:szCs w:val="26"/>
              </w:rPr>
              <w:t>656,2</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sidRPr="000E71CF">
              <w:rPr>
                <w:sz w:val="26"/>
                <w:szCs w:val="26"/>
              </w:rPr>
              <w:t>450,0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sidRPr="000E71CF">
              <w:rPr>
                <w:sz w:val="26"/>
                <w:szCs w:val="26"/>
              </w:rPr>
              <w:t>450,0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sidRPr="000E71CF">
              <w:rPr>
                <w:sz w:val="26"/>
                <w:szCs w:val="26"/>
              </w:rPr>
              <w:t>450,0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sidRPr="000E71CF">
              <w:rPr>
                <w:sz w:val="26"/>
                <w:szCs w:val="26"/>
              </w:rPr>
              <w:t>3318,6</w:t>
            </w:r>
          </w:p>
        </w:tc>
      </w:tr>
      <w:tr w:rsidR="00C97FC6" w:rsidRPr="000E71CF"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rPr>
                <w:bCs/>
                <w:sz w:val="26"/>
                <w:szCs w:val="26"/>
              </w:rPr>
            </w:pPr>
            <w:r w:rsidRPr="000E71CF">
              <w:rPr>
                <w:bCs/>
                <w:sz w:val="26"/>
                <w:szCs w:val="26"/>
              </w:rPr>
              <w:t>-республиканский бюджет</w:t>
            </w:r>
          </w:p>
        </w:tc>
        <w:tc>
          <w:tcPr>
            <w:tcW w:w="2150" w:type="dxa"/>
            <w:tcBorders>
              <w:left w:val="single" w:sz="8" w:space="0" w:color="auto"/>
              <w:bottom w:val="single" w:sz="8" w:space="0" w:color="auto"/>
              <w:right w:val="single" w:sz="8" w:space="0" w:color="auto"/>
            </w:tcBorders>
          </w:tcPr>
          <w:p w:rsidR="00C97FC6" w:rsidRPr="000E71CF" w:rsidRDefault="00C97FC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r>
      <w:tr w:rsidR="00C97FC6" w:rsidRPr="000E71CF" w:rsidTr="00D36251">
        <w:trPr>
          <w:trHeight w:val="20"/>
          <w:tblCellSpacing w:w="5" w:type="nil"/>
        </w:trPr>
        <w:tc>
          <w:tcPr>
            <w:tcW w:w="4154"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rPr>
                <w:bCs/>
                <w:sz w:val="26"/>
                <w:szCs w:val="26"/>
              </w:rPr>
            </w:pPr>
            <w:r w:rsidRPr="000E71CF">
              <w:rPr>
                <w:bCs/>
                <w:sz w:val="26"/>
                <w:szCs w:val="26"/>
              </w:rPr>
              <w:t>-внебюджетные источники</w:t>
            </w:r>
          </w:p>
        </w:tc>
        <w:tc>
          <w:tcPr>
            <w:tcW w:w="2150" w:type="dxa"/>
            <w:tcBorders>
              <w:left w:val="single" w:sz="8" w:space="0" w:color="auto"/>
              <w:bottom w:val="single" w:sz="8" w:space="0" w:color="auto"/>
              <w:right w:val="single" w:sz="8" w:space="0" w:color="auto"/>
            </w:tcBorders>
          </w:tcPr>
          <w:p w:rsidR="00C97FC6" w:rsidRPr="000E71CF" w:rsidRDefault="00C97FC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C97FC6" w:rsidRPr="000E71CF" w:rsidRDefault="00C97FC6" w:rsidP="00D36251">
            <w:pPr>
              <w:widowControl w:val="0"/>
              <w:autoSpaceDE w:val="0"/>
              <w:autoSpaceDN w:val="0"/>
              <w:adjustRightInd w:val="0"/>
              <w:jc w:val="center"/>
              <w:rPr>
                <w:sz w:val="26"/>
                <w:szCs w:val="26"/>
              </w:rPr>
            </w:pPr>
            <w:r>
              <w:rPr>
                <w:sz w:val="26"/>
                <w:szCs w:val="26"/>
              </w:rPr>
              <w:t>0</w:t>
            </w:r>
            <w:r w:rsidR="00260405">
              <w:rPr>
                <w:sz w:val="26"/>
                <w:szCs w:val="26"/>
              </w:rPr>
              <w:t>».</w:t>
            </w:r>
          </w:p>
        </w:tc>
      </w:tr>
    </w:tbl>
    <w:p w:rsidR="00C97FC6" w:rsidRPr="000759A1" w:rsidRDefault="00C97FC6" w:rsidP="00C97FC6">
      <w:pPr>
        <w:rPr>
          <w:sz w:val="26"/>
          <w:szCs w:val="26"/>
          <w:lang w:bidi="ru-RU"/>
        </w:rPr>
      </w:pPr>
    </w:p>
    <w:p w:rsidR="00260405" w:rsidRDefault="00260405" w:rsidP="00260405">
      <w:pPr>
        <w:ind w:firstLine="708"/>
        <w:jc w:val="both"/>
        <w:rPr>
          <w:sz w:val="26"/>
          <w:szCs w:val="26"/>
        </w:rPr>
      </w:pPr>
      <w:r>
        <w:rPr>
          <w:sz w:val="26"/>
          <w:szCs w:val="26"/>
        </w:rPr>
        <w:lastRenderedPageBreak/>
        <w:t>5</w:t>
      </w:r>
      <w:r w:rsidRPr="008508AC">
        <w:rPr>
          <w:sz w:val="26"/>
          <w:szCs w:val="26"/>
        </w:rPr>
        <w:t>.</w:t>
      </w:r>
      <w:r>
        <w:rPr>
          <w:sz w:val="26"/>
          <w:szCs w:val="26"/>
        </w:rPr>
        <w:t xml:space="preserve"> </w:t>
      </w:r>
      <w:r w:rsidRPr="002031C5">
        <w:rPr>
          <w:sz w:val="26"/>
          <w:szCs w:val="26"/>
        </w:rPr>
        <w:t xml:space="preserve">В подпрограмму </w:t>
      </w:r>
      <w:r w:rsidRPr="00C97FC6">
        <w:rPr>
          <w:rFonts w:cs="Tahoma"/>
          <w:sz w:val="26"/>
          <w:szCs w:val="26"/>
        </w:rPr>
        <w:t>«</w:t>
      </w:r>
      <w:r w:rsidRPr="00260405">
        <w:rPr>
          <w:rFonts w:cs="Tahoma"/>
          <w:sz w:val="26"/>
          <w:szCs w:val="26"/>
        </w:rPr>
        <w:t>Поддержка детей-сирот и детей, оставшихся без попечения родителей на 2026-2031 гг.</w:t>
      </w:r>
      <w:r w:rsidRPr="00C97FC6">
        <w:rPr>
          <w:rFonts w:cs="Tahoma"/>
          <w:sz w:val="26"/>
          <w:szCs w:val="26"/>
        </w:rPr>
        <w:t>»</w:t>
      </w:r>
      <w:r>
        <w:rPr>
          <w:iCs/>
          <w:sz w:val="26"/>
          <w:szCs w:val="26"/>
        </w:rPr>
        <w:t xml:space="preserve"> </w:t>
      </w:r>
      <w:r>
        <w:rPr>
          <w:sz w:val="26"/>
          <w:szCs w:val="26"/>
        </w:rPr>
        <w:t>приложения 4</w:t>
      </w:r>
      <w:r w:rsidRPr="002031C5">
        <w:rPr>
          <w:sz w:val="26"/>
          <w:szCs w:val="26"/>
        </w:rPr>
        <w:t xml:space="preserve"> к муниципальной программе </w:t>
      </w:r>
      <w:r w:rsidRPr="00BC633E">
        <w:rPr>
          <w:sz w:val="26"/>
          <w:szCs w:val="26"/>
        </w:rPr>
        <w:t>«Социальная поддержка граждан Бейского муниципального района Республики Хакасия на 2026-2031 годы»</w:t>
      </w:r>
      <w:r w:rsidRPr="002031C5">
        <w:rPr>
          <w:sz w:val="26"/>
          <w:szCs w:val="26"/>
        </w:rPr>
        <w:t xml:space="preserve"> внести следующие изменения:</w:t>
      </w:r>
    </w:p>
    <w:p w:rsidR="00260405" w:rsidRPr="00DF1AF1" w:rsidRDefault="00260405" w:rsidP="00260405">
      <w:pPr>
        <w:ind w:firstLine="709"/>
        <w:jc w:val="both"/>
        <w:rPr>
          <w:rFonts w:cs="Tahoma"/>
          <w:sz w:val="26"/>
          <w:szCs w:val="19"/>
        </w:rPr>
      </w:pPr>
      <w:r>
        <w:rPr>
          <w:sz w:val="26"/>
          <w:szCs w:val="19"/>
        </w:rPr>
        <w:t>5</w:t>
      </w:r>
      <w:r w:rsidRPr="000911EF">
        <w:rPr>
          <w:sz w:val="26"/>
          <w:szCs w:val="19"/>
        </w:rPr>
        <w:t>.1. Пункт «Объемы финансирования</w:t>
      </w:r>
      <w:r>
        <w:rPr>
          <w:sz w:val="26"/>
          <w:szCs w:val="19"/>
        </w:rPr>
        <w:t xml:space="preserve"> подпрограммы</w:t>
      </w:r>
      <w:r w:rsidRPr="00DF1AF1">
        <w:rPr>
          <w:rFonts w:cs="Tahoma"/>
          <w:sz w:val="26"/>
          <w:szCs w:val="19"/>
        </w:rPr>
        <w:t>» паспорта подпрограммы изложить в следующей редакции:</w:t>
      </w:r>
    </w:p>
    <w:p w:rsidR="00260405" w:rsidRPr="00D439D2" w:rsidRDefault="00260405" w:rsidP="00260405">
      <w:pPr>
        <w:ind w:firstLine="708"/>
        <w:rPr>
          <w:sz w:val="26"/>
          <w:szCs w:val="26"/>
          <w:lang w:bidi="ru-RU"/>
        </w:rPr>
      </w:pPr>
      <w:r>
        <w:rPr>
          <w:iCs/>
          <w:sz w:val="26"/>
          <w:szCs w:val="26"/>
        </w:rPr>
        <w:t>«</w:t>
      </w:r>
      <w:r w:rsidRPr="00D439D2">
        <w:rPr>
          <w:sz w:val="26"/>
          <w:szCs w:val="26"/>
          <w:lang w:bidi="ru-RU"/>
        </w:rPr>
        <w:t>Общая сумма затрат по програм</w:t>
      </w:r>
      <w:r>
        <w:rPr>
          <w:sz w:val="26"/>
          <w:szCs w:val="26"/>
          <w:lang w:bidi="ru-RU"/>
        </w:rPr>
        <w:t>ме за 2026-2031 годы составит –</w:t>
      </w:r>
      <w:r w:rsidR="00761066">
        <w:rPr>
          <w:sz w:val="26"/>
          <w:szCs w:val="26"/>
          <w:lang w:bidi="ru-RU"/>
        </w:rPr>
        <w:t>155127,</w:t>
      </w:r>
      <w:proofErr w:type="gramStart"/>
      <w:r w:rsidR="00761066">
        <w:rPr>
          <w:sz w:val="26"/>
          <w:szCs w:val="26"/>
          <w:lang w:bidi="ru-RU"/>
        </w:rPr>
        <w:t>25</w:t>
      </w:r>
      <w:r w:rsidRPr="00D439D2">
        <w:rPr>
          <w:sz w:val="26"/>
          <w:szCs w:val="26"/>
          <w:lang w:bidi="ru-RU"/>
        </w:rPr>
        <w:t xml:space="preserve">  </w:t>
      </w:r>
      <w:proofErr w:type="spellStart"/>
      <w:r w:rsidRPr="00D439D2">
        <w:rPr>
          <w:sz w:val="26"/>
          <w:szCs w:val="26"/>
          <w:lang w:bidi="ru-RU"/>
        </w:rPr>
        <w:t>тыс.руб</w:t>
      </w:r>
      <w:proofErr w:type="spellEnd"/>
      <w:r w:rsidRPr="00D439D2">
        <w:rPr>
          <w:sz w:val="26"/>
          <w:szCs w:val="26"/>
          <w:lang w:bidi="ru-RU"/>
        </w:rPr>
        <w:t>.</w:t>
      </w:r>
      <w:proofErr w:type="gramEnd"/>
      <w:r w:rsidRPr="00D439D2">
        <w:rPr>
          <w:sz w:val="26"/>
          <w:szCs w:val="26"/>
          <w:lang w:bidi="ru-RU"/>
        </w:rPr>
        <w:t>, из них:</w:t>
      </w:r>
    </w:p>
    <w:p w:rsidR="00260405" w:rsidRPr="00D439D2" w:rsidRDefault="00260405" w:rsidP="00260405">
      <w:pPr>
        <w:rPr>
          <w:sz w:val="26"/>
          <w:szCs w:val="26"/>
          <w:lang w:bidi="ru-RU"/>
        </w:rPr>
      </w:pPr>
      <w:r>
        <w:rPr>
          <w:sz w:val="26"/>
          <w:szCs w:val="26"/>
          <w:lang w:bidi="ru-RU"/>
        </w:rPr>
        <w:t xml:space="preserve">- 2026 год: </w:t>
      </w:r>
      <w:r w:rsidR="00761066">
        <w:rPr>
          <w:sz w:val="26"/>
          <w:szCs w:val="26"/>
          <w:lang w:bidi="ru-RU"/>
        </w:rPr>
        <w:t>45465,293</w:t>
      </w:r>
      <w:r w:rsidRPr="00D439D2">
        <w:rPr>
          <w:sz w:val="26"/>
          <w:szCs w:val="26"/>
          <w:lang w:bidi="ru-RU"/>
        </w:rPr>
        <w:t xml:space="preserve"> тыс. руб., в том числе средства местного бюджета 0 руб., республиканского бюджета- </w:t>
      </w:r>
      <w:r w:rsidR="00761066">
        <w:rPr>
          <w:sz w:val="26"/>
          <w:szCs w:val="26"/>
          <w:lang w:bidi="ru-RU"/>
        </w:rPr>
        <w:t>35490,793</w:t>
      </w:r>
      <w:r w:rsidRPr="00D439D2">
        <w:rPr>
          <w:sz w:val="26"/>
          <w:szCs w:val="26"/>
          <w:lang w:bidi="ru-RU"/>
        </w:rPr>
        <w:t xml:space="preserve"> тыс.  руб.</w:t>
      </w:r>
      <w:r>
        <w:rPr>
          <w:sz w:val="26"/>
          <w:szCs w:val="26"/>
          <w:lang w:bidi="ru-RU"/>
        </w:rPr>
        <w:t xml:space="preserve">, федеральный бюджет- 9974,5 </w:t>
      </w:r>
      <w:proofErr w:type="spellStart"/>
      <w:r>
        <w:rPr>
          <w:sz w:val="26"/>
          <w:szCs w:val="26"/>
          <w:lang w:bidi="ru-RU"/>
        </w:rPr>
        <w:t>тыс.руб</w:t>
      </w:r>
      <w:proofErr w:type="spellEnd"/>
      <w:r>
        <w:rPr>
          <w:sz w:val="26"/>
          <w:szCs w:val="26"/>
          <w:lang w:bidi="ru-RU"/>
        </w:rPr>
        <w:t>.;</w:t>
      </w:r>
    </w:p>
    <w:p w:rsidR="00260405" w:rsidRPr="00D439D2" w:rsidRDefault="00260405" w:rsidP="00260405">
      <w:pPr>
        <w:rPr>
          <w:sz w:val="26"/>
          <w:szCs w:val="26"/>
          <w:lang w:bidi="ru-RU"/>
        </w:rPr>
      </w:pPr>
      <w:r>
        <w:rPr>
          <w:sz w:val="26"/>
          <w:szCs w:val="26"/>
          <w:lang w:bidi="ru-RU"/>
        </w:rPr>
        <w:t>- 2027 год: 64067,566</w:t>
      </w:r>
      <w:r w:rsidRPr="00D439D2">
        <w:rPr>
          <w:sz w:val="26"/>
          <w:szCs w:val="26"/>
          <w:lang w:bidi="ru-RU"/>
        </w:rPr>
        <w:t xml:space="preserve"> тыс. руб., в том числе средства местного бюджета 0 руб., республиканского бюджета- </w:t>
      </w:r>
      <w:r>
        <w:rPr>
          <w:sz w:val="26"/>
          <w:szCs w:val="26"/>
          <w:lang w:bidi="ru-RU"/>
        </w:rPr>
        <w:t>49755,566</w:t>
      </w:r>
      <w:r w:rsidRPr="00D439D2">
        <w:rPr>
          <w:sz w:val="26"/>
          <w:szCs w:val="26"/>
          <w:lang w:bidi="ru-RU"/>
        </w:rPr>
        <w:t xml:space="preserve"> тыс. руб.</w:t>
      </w:r>
      <w:r>
        <w:rPr>
          <w:sz w:val="26"/>
          <w:szCs w:val="26"/>
          <w:lang w:bidi="ru-RU"/>
        </w:rPr>
        <w:t xml:space="preserve">, федеральный бюджет- 14312,0 </w:t>
      </w:r>
      <w:proofErr w:type="spellStart"/>
      <w:r>
        <w:rPr>
          <w:sz w:val="26"/>
          <w:szCs w:val="26"/>
          <w:lang w:bidi="ru-RU"/>
        </w:rPr>
        <w:t>тыс.руб</w:t>
      </w:r>
      <w:proofErr w:type="spellEnd"/>
      <w:r>
        <w:rPr>
          <w:sz w:val="26"/>
          <w:szCs w:val="26"/>
          <w:lang w:bidi="ru-RU"/>
        </w:rPr>
        <w:t>.;</w:t>
      </w:r>
    </w:p>
    <w:p w:rsidR="00260405" w:rsidRPr="00D439D2" w:rsidRDefault="00260405" w:rsidP="00260405">
      <w:pPr>
        <w:rPr>
          <w:sz w:val="26"/>
          <w:szCs w:val="26"/>
          <w:lang w:bidi="ru-RU"/>
        </w:rPr>
      </w:pPr>
      <w:r w:rsidRPr="00D439D2">
        <w:rPr>
          <w:sz w:val="26"/>
          <w:szCs w:val="26"/>
          <w:lang w:bidi="ru-RU"/>
        </w:rPr>
        <w:t xml:space="preserve">- 2028 год: </w:t>
      </w:r>
      <w:r>
        <w:rPr>
          <w:sz w:val="26"/>
          <w:szCs w:val="26"/>
          <w:lang w:bidi="ru-RU"/>
        </w:rPr>
        <w:t>45594,394</w:t>
      </w:r>
      <w:r w:rsidRPr="00D439D2">
        <w:rPr>
          <w:sz w:val="26"/>
          <w:szCs w:val="26"/>
          <w:lang w:bidi="ru-RU"/>
        </w:rPr>
        <w:t xml:space="preserve"> тыс. руб., в том числе средства местного бюджета 0 руб., республиканского бюджета- </w:t>
      </w:r>
      <w:r>
        <w:rPr>
          <w:sz w:val="26"/>
          <w:szCs w:val="26"/>
          <w:lang w:bidi="ru-RU"/>
        </w:rPr>
        <w:t>34487,194</w:t>
      </w:r>
      <w:r w:rsidRPr="00D439D2">
        <w:rPr>
          <w:sz w:val="26"/>
          <w:szCs w:val="26"/>
          <w:lang w:bidi="ru-RU"/>
        </w:rPr>
        <w:t xml:space="preserve"> тыс.  руб.</w:t>
      </w:r>
      <w:r>
        <w:rPr>
          <w:sz w:val="26"/>
          <w:szCs w:val="26"/>
          <w:lang w:bidi="ru-RU"/>
        </w:rPr>
        <w:t xml:space="preserve">, федеральный бюджет- 11107,2 </w:t>
      </w:r>
      <w:proofErr w:type="spellStart"/>
      <w:r>
        <w:rPr>
          <w:sz w:val="26"/>
          <w:szCs w:val="26"/>
          <w:lang w:bidi="ru-RU"/>
        </w:rPr>
        <w:t>тыс.руб</w:t>
      </w:r>
      <w:proofErr w:type="spellEnd"/>
      <w:r>
        <w:rPr>
          <w:sz w:val="26"/>
          <w:szCs w:val="26"/>
          <w:lang w:bidi="ru-RU"/>
        </w:rPr>
        <w:t>.</w:t>
      </w:r>
    </w:p>
    <w:p w:rsidR="00260405" w:rsidRPr="00D439D2" w:rsidRDefault="00260405" w:rsidP="00260405">
      <w:pPr>
        <w:rPr>
          <w:sz w:val="26"/>
          <w:szCs w:val="26"/>
          <w:lang w:bidi="ru-RU"/>
        </w:rPr>
      </w:pPr>
      <w:r w:rsidRPr="00D439D2">
        <w:rPr>
          <w:sz w:val="26"/>
          <w:szCs w:val="26"/>
          <w:lang w:bidi="ru-RU"/>
        </w:rPr>
        <w:t>- 2029 год: 0 руб., в том числе средства местного бюджета 0 руб., республиканского бюджета- 0 руб.</w:t>
      </w:r>
    </w:p>
    <w:p w:rsidR="00260405" w:rsidRPr="00D439D2" w:rsidRDefault="00260405" w:rsidP="00260405">
      <w:pPr>
        <w:rPr>
          <w:sz w:val="26"/>
          <w:szCs w:val="26"/>
          <w:lang w:bidi="ru-RU"/>
        </w:rPr>
      </w:pPr>
      <w:r w:rsidRPr="00D439D2">
        <w:rPr>
          <w:sz w:val="26"/>
          <w:szCs w:val="26"/>
          <w:lang w:bidi="ru-RU"/>
        </w:rPr>
        <w:t>- 2030 год: 0 руб., в том числе средства местного бюджета 0 руб., республиканского бюджета- 0</w:t>
      </w:r>
      <w:r>
        <w:rPr>
          <w:sz w:val="26"/>
          <w:szCs w:val="26"/>
          <w:lang w:bidi="ru-RU"/>
        </w:rPr>
        <w:t xml:space="preserve"> </w:t>
      </w:r>
      <w:r w:rsidRPr="00D439D2">
        <w:rPr>
          <w:sz w:val="26"/>
          <w:szCs w:val="26"/>
          <w:lang w:bidi="ru-RU"/>
        </w:rPr>
        <w:t>руб.</w:t>
      </w:r>
    </w:p>
    <w:p w:rsidR="00260405" w:rsidRDefault="00260405" w:rsidP="00761066">
      <w:pPr>
        <w:widowControl w:val="0"/>
        <w:jc w:val="both"/>
        <w:rPr>
          <w:sz w:val="26"/>
          <w:szCs w:val="26"/>
        </w:rPr>
      </w:pPr>
      <w:r w:rsidRPr="00D439D2">
        <w:rPr>
          <w:sz w:val="26"/>
          <w:szCs w:val="26"/>
          <w:lang w:bidi="ru-RU"/>
        </w:rPr>
        <w:t>- 2031 год: 0 руб., в том числе средства местного бюджета 0 руб., республиканского бюджета- 0 руб.</w:t>
      </w:r>
      <w:r>
        <w:rPr>
          <w:iCs/>
          <w:sz w:val="26"/>
          <w:szCs w:val="26"/>
        </w:rPr>
        <w:t>».</w:t>
      </w:r>
    </w:p>
    <w:p w:rsidR="00260405" w:rsidRDefault="00260405" w:rsidP="00260405">
      <w:pPr>
        <w:ind w:firstLine="709"/>
        <w:jc w:val="both"/>
        <w:rPr>
          <w:rFonts w:cs="Tahoma"/>
          <w:sz w:val="26"/>
          <w:szCs w:val="19"/>
        </w:rPr>
      </w:pPr>
      <w:r>
        <w:rPr>
          <w:iCs/>
          <w:sz w:val="26"/>
          <w:szCs w:val="26"/>
        </w:rPr>
        <w:t xml:space="preserve">5.2. Раздел 4 «Ресурсное обеспечение мероприятий </w:t>
      </w:r>
      <w:r w:rsidRPr="00DF1AF1">
        <w:rPr>
          <w:rFonts w:cs="Tahoma"/>
          <w:sz w:val="26"/>
          <w:szCs w:val="19"/>
        </w:rPr>
        <w:t>изложить в следующей редакции:</w:t>
      </w:r>
    </w:p>
    <w:p w:rsidR="00761066" w:rsidRDefault="00761066" w:rsidP="00761066">
      <w:pPr>
        <w:ind w:firstLine="709"/>
        <w:jc w:val="center"/>
        <w:rPr>
          <w:b/>
          <w:sz w:val="26"/>
          <w:szCs w:val="26"/>
          <w:lang w:bidi="ru-RU"/>
        </w:rPr>
      </w:pPr>
    </w:p>
    <w:p w:rsidR="00761066" w:rsidRPr="000759A1" w:rsidRDefault="00761066" w:rsidP="00761066">
      <w:pPr>
        <w:ind w:firstLine="709"/>
        <w:jc w:val="center"/>
        <w:rPr>
          <w:b/>
          <w:sz w:val="26"/>
          <w:szCs w:val="26"/>
          <w:lang w:bidi="ru-RU"/>
        </w:rPr>
      </w:pPr>
      <w:r>
        <w:rPr>
          <w:b/>
          <w:sz w:val="26"/>
          <w:szCs w:val="26"/>
          <w:lang w:bidi="ru-RU"/>
        </w:rPr>
        <w:t>«</w:t>
      </w:r>
      <w:r w:rsidRPr="000759A1">
        <w:rPr>
          <w:b/>
          <w:sz w:val="26"/>
          <w:szCs w:val="26"/>
          <w:lang w:bidi="ru-RU"/>
        </w:rPr>
        <w:t>4.</w:t>
      </w:r>
      <w:r w:rsidR="00106106">
        <w:rPr>
          <w:b/>
          <w:sz w:val="26"/>
          <w:szCs w:val="26"/>
          <w:lang w:bidi="ru-RU"/>
        </w:rPr>
        <w:t xml:space="preserve"> </w:t>
      </w:r>
      <w:r w:rsidRPr="000759A1">
        <w:rPr>
          <w:b/>
          <w:sz w:val="26"/>
          <w:szCs w:val="26"/>
          <w:lang w:bidi="ru-RU"/>
        </w:rPr>
        <w:t>Ресурсное обеспечение мероприятий</w:t>
      </w:r>
    </w:p>
    <w:tbl>
      <w:tblPr>
        <w:tblW w:w="15735" w:type="dxa"/>
        <w:tblCellSpacing w:w="5" w:type="nil"/>
        <w:tblInd w:w="-634" w:type="dxa"/>
        <w:tblLayout w:type="fixed"/>
        <w:tblCellMar>
          <w:left w:w="75" w:type="dxa"/>
          <w:right w:w="75" w:type="dxa"/>
        </w:tblCellMar>
        <w:tblLook w:val="0000" w:firstRow="0" w:lastRow="0" w:firstColumn="0" w:lastColumn="0" w:noHBand="0" w:noVBand="0"/>
      </w:tblPr>
      <w:tblGrid>
        <w:gridCol w:w="4820"/>
        <w:gridCol w:w="1909"/>
        <w:gridCol w:w="1306"/>
        <w:gridCol w:w="1307"/>
        <w:gridCol w:w="1307"/>
        <w:gridCol w:w="1307"/>
        <w:gridCol w:w="1307"/>
        <w:gridCol w:w="1196"/>
        <w:gridCol w:w="1276"/>
      </w:tblGrid>
      <w:tr w:rsidR="00761066" w:rsidRPr="000759A1" w:rsidTr="00106106">
        <w:trPr>
          <w:trHeight w:val="20"/>
          <w:tblCellSpacing w:w="5" w:type="nil"/>
        </w:trPr>
        <w:tc>
          <w:tcPr>
            <w:tcW w:w="4820" w:type="dxa"/>
            <w:vMerge w:val="restart"/>
            <w:tcBorders>
              <w:top w:val="single" w:sz="8" w:space="0" w:color="auto"/>
              <w:left w:val="single" w:sz="8" w:space="0" w:color="auto"/>
              <w:right w:val="single" w:sz="8" w:space="0" w:color="auto"/>
            </w:tcBorders>
          </w:tcPr>
          <w:p w:rsidR="00761066" w:rsidRPr="000759A1" w:rsidRDefault="00761066" w:rsidP="00D36251">
            <w:pPr>
              <w:widowControl w:val="0"/>
              <w:autoSpaceDE w:val="0"/>
              <w:autoSpaceDN w:val="0"/>
              <w:adjustRightInd w:val="0"/>
              <w:rPr>
                <w:sz w:val="26"/>
                <w:szCs w:val="26"/>
              </w:rPr>
            </w:pPr>
            <w:r w:rsidRPr="000759A1">
              <w:rPr>
                <w:sz w:val="26"/>
                <w:szCs w:val="26"/>
              </w:rPr>
              <w:t>Мероприятия подпрограммы</w:t>
            </w:r>
          </w:p>
        </w:tc>
        <w:tc>
          <w:tcPr>
            <w:tcW w:w="1909" w:type="dxa"/>
            <w:vMerge w:val="restart"/>
            <w:tcBorders>
              <w:top w:val="single" w:sz="8" w:space="0" w:color="auto"/>
              <w:left w:val="single" w:sz="8" w:space="0" w:color="auto"/>
              <w:right w:val="single" w:sz="8" w:space="0" w:color="auto"/>
            </w:tcBorders>
          </w:tcPr>
          <w:p w:rsidR="00761066" w:rsidRPr="000759A1" w:rsidRDefault="00761066" w:rsidP="00D36251">
            <w:pPr>
              <w:widowControl w:val="0"/>
              <w:autoSpaceDE w:val="0"/>
              <w:autoSpaceDN w:val="0"/>
              <w:adjustRightInd w:val="0"/>
              <w:rPr>
                <w:sz w:val="26"/>
                <w:szCs w:val="26"/>
              </w:rPr>
            </w:pPr>
            <w:r w:rsidRPr="000759A1">
              <w:rPr>
                <w:sz w:val="26"/>
                <w:szCs w:val="26"/>
              </w:rPr>
              <w:t xml:space="preserve">Исполнители (Участники)   </w:t>
            </w:r>
          </w:p>
        </w:tc>
        <w:tc>
          <w:tcPr>
            <w:tcW w:w="9006" w:type="dxa"/>
            <w:gridSpan w:val="7"/>
            <w:tcBorders>
              <w:top w:val="single" w:sz="8" w:space="0" w:color="auto"/>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sidRPr="000759A1">
              <w:rPr>
                <w:sz w:val="26"/>
                <w:szCs w:val="26"/>
              </w:rPr>
              <w:t xml:space="preserve">Сумма финансирования, </w:t>
            </w:r>
            <w:proofErr w:type="spellStart"/>
            <w:r w:rsidRPr="000759A1">
              <w:rPr>
                <w:sz w:val="26"/>
                <w:szCs w:val="26"/>
              </w:rPr>
              <w:t>тыс.руб</w:t>
            </w:r>
            <w:proofErr w:type="spellEnd"/>
            <w:r w:rsidRPr="000759A1">
              <w:rPr>
                <w:sz w:val="26"/>
                <w:szCs w:val="26"/>
              </w:rPr>
              <w:t>.</w:t>
            </w:r>
          </w:p>
        </w:tc>
      </w:tr>
      <w:tr w:rsidR="00761066" w:rsidRPr="000759A1" w:rsidTr="00106106">
        <w:trPr>
          <w:trHeight w:val="20"/>
          <w:tblCellSpacing w:w="5" w:type="nil"/>
        </w:trPr>
        <w:tc>
          <w:tcPr>
            <w:tcW w:w="4820" w:type="dxa"/>
            <w:vMerge/>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sz w:val="26"/>
                <w:szCs w:val="26"/>
              </w:rPr>
            </w:pPr>
          </w:p>
        </w:tc>
        <w:tc>
          <w:tcPr>
            <w:tcW w:w="1909" w:type="dxa"/>
            <w:vMerge/>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sz w:val="26"/>
                <w:szCs w:val="26"/>
              </w:rPr>
            </w:pPr>
          </w:p>
        </w:tc>
        <w:tc>
          <w:tcPr>
            <w:tcW w:w="1306" w:type="dxa"/>
            <w:tcBorders>
              <w:top w:val="single" w:sz="8" w:space="0" w:color="auto"/>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sidRPr="000759A1">
              <w:rPr>
                <w:sz w:val="26"/>
                <w:szCs w:val="26"/>
              </w:rPr>
              <w:t>2026</w:t>
            </w:r>
          </w:p>
        </w:tc>
        <w:tc>
          <w:tcPr>
            <w:tcW w:w="1307" w:type="dxa"/>
            <w:tcBorders>
              <w:top w:val="single" w:sz="8" w:space="0" w:color="auto"/>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sidRPr="000759A1">
              <w:rPr>
                <w:sz w:val="26"/>
                <w:szCs w:val="26"/>
              </w:rPr>
              <w:t>2027</w:t>
            </w:r>
          </w:p>
        </w:tc>
        <w:tc>
          <w:tcPr>
            <w:tcW w:w="1307" w:type="dxa"/>
            <w:tcBorders>
              <w:top w:val="single" w:sz="8" w:space="0" w:color="auto"/>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sidRPr="000759A1">
              <w:rPr>
                <w:sz w:val="26"/>
                <w:szCs w:val="26"/>
              </w:rPr>
              <w:t>2028</w:t>
            </w:r>
          </w:p>
        </w:tc>
        <w:tc>
          <w:tcPr>
            <w:tcW w:w="1307" w:type="dxa"/>
            <w:tcBorders>
              <w:top w:val="single" w:sz="8" w:space="0" w:color="auto"/>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sidRPr="000759A1">
              <w:rPr>
                <w:sz w:val="26"/>
                <w:szCs w:val="26"/>
              </w:rPr>
              <w:t>2029</w:t>
            </w:r>
          </w:p>
        </w:tc>
        <w:tc>
          <w:tcPr>
            <w:tcW w:w="1307" w:type="dxa"/>
            <w:tcBorders>
              <w:top w:val="single" w:sz="8" w:space="0" w:color="auto"/>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sidRPr="000759A1">
              <w:rPr>
                <w:sz w:val="26"/>
                <w:szCs w:val="26"/>
              </w:rPr>
              <w:t>2030</w:t>
            </w:r>
          </w:p>
          <w:p w:rsidR="00761066" w:rsidRPr="000759A1" w:rsidRDefault="00761066" w:rsidP="00D36251">
            <w:pPr>
              <w:widowControl w:val="0"/>
              <w:autoSpaceDE w:val="0"/>
              <w:autoSpaceDN w:val="0"/>
              <w:adjustRightInd w:val="0"/>
              <w:jc w:val="center"/>
              <w:rPr>
                <w:sz w:val="26"/>
                <w:szCs w:val="26"/>
              </w:rPr>
            </w:pPr>
          </w:p>
        </w:tc>
        <w:tc>
          <w:tcPr>
            <w:tcW w:w="1196" w:type="dxa"/>
            <w:tcBorders>
              <w:top w:val="single" w:sz="8" w:space="0" w:color="auto"/>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sidRPr="000759A1">
              <w:rPr>
                <w:sz w:val="26"/>
                <w:szCs w:val="26"/>
              </w:rPr>
              <w:t>2031</w:t>
            </w:r>
          </w:p>
          <w:p w:rsidR="00761066" w:rsidRPr="000759A1" w:rsidRDefault="00761066" w:rsidP="00D36251">
            <w:pPr>
              <w:widowControl w:val="0"/>
              <w:autoSpaceDE w:val="0"/>
              <w:autoSpaceDN w:val="0"/>
              <w:adjustRightInd w:val="0"/>
              <w:jc w:val="center"/>
              <w:rPr>
                <w:sz w:val="26"/>
                <w:szCs w:val="26"/>
              </w:rPr>
            </w:pPr>
          </w:p>
        </w:tc>
        <w:tc>
          <w:tcPr>
            <w:tcW w:w="1276" w:type="dxa"/>
            <w:tcBorders>
              <w:top w:val="single" w:sz="8" w:space="0" w:color="auto"/>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sz w:val="26"/>
                <w:szCs w:val="26"/>
              </w:rPr>
            </w:pPr>
            <w:r w:rsidRPr="000759A1">
              <w:rPr>
                <w:sz w:val="26"/>
                <w:szCs w:val="26"/>
              </w:rPr>
              <w:t>Итого</w:t>
            </w:r>
          </w:p>
        </w:tc>
      </w:tr>
      <w:tr w:rsidR="00761066" w:rsidRPr="005127E1" w:rsidTr="00106106">
        <w:trPr>
          <w:trHeight w:val="20"/>
          <w:tblCellSpacing w:w="5" w:type="nil"/>
        </w:trPr>
        <w:tc>
          <w:tcPr>
            <w:tcW w:w="15735" w:type="dxa"/>
            <w:gridSpan w:val="9"/>
            <w:tcBorders>
              <w:left w:val="single" w:sz="8" w:space="0" w:color="auto"/>
              <w:bottom w:val="single" w:sz="8" w:space="0" w:color="auto"/>
              <w:right w:val="single" w:sz="8" w:space="0" w:color="auto"/>
            </w:tcBorders>
          </w:tcPr>
          <w:p w:rsidR="00761066" w:rsidRDefault="00761066" w:rsidP="00D36251">
            <w:pPr>
              <w:jc w:val="center"/>
            </w:pPr>
            <w:r w:rsidRPr="009B0048">
              <w:rPr>
                <w:rFonts w:cs="Tahoma"/>
                <w:sz w:val="26"/>
                <w:szCs w:val="26"/>
              </w:rPr>
              <w:t>Подпрограмма «Поддержка д</w:t>
            </w:r>
            <w:r w:rsidRPr="009B0048">
              <w:rPr>
                <w:sz w:val="26"/>
                <w:szCs w:val="26"/>
              </w:rPr>
              <w:t>етей-сирот и детей, оставшихся без попечения родителей на 2026-2031 гг.»</w:t>
            </w:r>
          </w:p>
        </w:tc>
      </w:tr>
      <w:tr w:rsidR="00761066" w:rsidRPr="000759A1" w:rsidTr="00106106">
        <w:trPr>
          <w:trHeight w:val="20"/>
          <w:tblCellSpacing w:w="5" w:type="nil"/>
        </w:trPr>
        <w:tc>
          <w:tcPr>
            <w:tcW w:w="15735" w:type="dxa"/>
            <w:gridSpan w:val="9"/>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outlineLvl w:val="2"/>
              <w:rPr>
                <w:b/>
                <w:sz w:val="26"/>
                <w:szCs w:val="26"/>
              </w:rPr>
            </w:pPr>
            <w:r w:rsidRPr="003D5491">
              <w:rPr>
                <w:b/>
                <w:sz w:val="26"/>
                <w:szCs w:val="26"/>
              </w:rPr>
              <w:t>Задача 1. Обеспечение приоритета семейного устройства детей-сирот и детей, оставшихся без попечения родителей</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22616A" w:rsidRDefault="00761066" w:rsidP="00D36251">
            <w:pPr>
              <w:rPr>
                <w:sz w:val="26"/>
                <w:szCs w:val="26"/>
              </w:rPr>
            </w:pPr>
            <w:r w:rsidRPr="0022616A">
              <w:rPr>
                <w:sz w:val="26"/>
                <w:szCs w:val="26"/>
              </w:rPr>
              <w:t xml:space="preserve">Обеспечение законных прав детей-сирот и детей, оставшихся без попечения родителей жилой площадью </w:t>
            </w:r>
          </w:p>
          <w:p w:rsidR="00761066" w:rsidRPr="000759A1" w:rsidRDefault="00761066" w:rsidP="00D36251">
            <w:pPr>
              <w:widowControl w:val="0"/>
              <w:autoSpaceDE w:val="0"/>
              <w:autoSpaceDN w:val="0"/>
              <w:adjustRightInd w:val="0"/>
              <w:rPr>
                <w:sz w:val="26"/>
                <w:szCs w:val="26"/>
              </w:rPr>
            </w:pP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rPr>
            </w:pPr>
            <w:r w:rsidRPr="004448B4">
              <w:rPr>
                <w:sz w:val="20"/>
                <w:szCs w:val="20"/>
                <w:lang w:bidi="ru-RU"/>
              </w:rPr>
              <w:t>Заместитель председателя КУМИ администрации Бейского района РХ Гончарук О.Г.</w:t>
            </w:r>
          </w:p>
        </w:tc>
        <w:tc>
          <w:tcPr>
            <w:tcW w:w="130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44727,893</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64067,566</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45594,394</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BE369E" w:rsidRDefault="00761066" w:rsidP="00D36251">
            <w:pPr>
              <w:widowControl w:val="0"/>
              <w:autoSpaceDE w:val="0"/>
              <w:autoSpaceDN w:val="0"/>
              <w:adjustRightInd w:val="0"/>
              <w:jc w:val="center"/>
              <w:rPr>
                <w:b/>
                <w:sz w:val="26"/>
                <w:szCs w:val="26"/>
              </w:rPr>
            </w:pPr>
            <w:r w:rsidRPr="00BE369E">
              <w:rPr>
                <w:b/>
                <w:sz w:val="26"/>
                <w:szCs w:val="26"/>
              </w:rPr>
              <w:t>154389,853</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Cs/>
                <w:sz w:val="26"/>
                <w:szCs w:val="26"/>
              </w:rPr>
            </w:pPr>
            <w:r>
              <w:rPr>
                <w:bCs/>
                <w:sz w:val="26"/>
                <w:szCs w:val="26"/>
              </w:rPr>
              <w:t>М</w:t>
            </w:r>
            <w:r w:rsidRPr="000759A1">
              <w:rPr>
                <w:bCs/>
                <w:sz w:val="26"/>
                <w:szCs w:val="26"/>
              </w:rPr>
              <w:t xml:space="preserve">естный бюджет       </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Cs/>
                <w:sz w:val="26"/>
                <w:szCs w:val="26"/>
              </w:rPr>
            </w:pPr>
            <w:r>
              <w:rPr>
                <w:bCs/>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34753,393</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49755,566</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34487,194</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118996,153</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Cs/>
                <w:sz w:val="26"/>
                <w:szCs w:val="26"/>
              </w:rPr>
            </w:pPr>
            <w:r>
              <w:rPr>
                <w:bCs/>
                <w:sz w:val="26"/>
                <w:szCs w:val="26"/>
              </w:rPr>
              <w:t>Федеральный бюджет</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9974,5</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14312,0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11107,2</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35393,7</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Cs/>
                <w:sz w:val="26"/>
                <w:szCs w:val="26"/>
              </w:rPr>
            </w:pPr>
            <w:r w:rsidRPr="0022616A">
              <w:rPr>
                <w:sz w:val="26"/>
                <w:szCs w:val="26"/>
              </w:rPr>
              <w:t xml:space="preserve">Ремонт   жилых помещений, </w:t>
            </w:r>
            <w:r w:rsidRPr="0022616A">
              <w:rPr>
                <w:sz w:val="26"/>
                <w:szCs w:val="26"/>
              </w:rPr>
              <w:lastRenderedPageBreak/>
              <w:t xml:space="preserve">представленных по договору социального найма </w:t>
            </w:r>
            <w:r>
              <w:rPr>
                <w:sz w:val="26"/>
                <w:szCs w:val="26"/>
              </w:rPr>
              <w:t xml:space="preserve">и найма специализированных жилых помещений </w:t>
            </w:r>
            <w:r w:rsidRPr="0022616A">
              <w:rPr>
                <w:sz w:val="26"/>
                <w:szCs w:val="26"/>
              </w:rPr>
              <w:t>детям-сиротам и  детям, оставшимся без попечения родителей</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r w:rsidRPr="004448B4">
              <w:rPr>
                <w:sz w:val="20"/>
                <w:szCs w:val="20"/>
                <w:lang w:bidi="ru-RU"/>
              </w:rPr>
              <w:lastRenderedPageBreak/>
              <w:t xml:space="preserve">Заместитель председателя </w:t>
            </w:r>
            <w:r w:rsidRPr="004448B4">
              <w:rPr>
                <w:sz w:val="20"/>
                <w:szCs w:val="20"/>
                <w:lang w:bidi="ru-RU"/>
              </w:rPr>
              <w:lastRenderedPageBreak/>
              <w:t>КУМИ администрации Бейского района РХ Гончарук О.Г.</w:t>
            </w:r>
          </w:p>
        </w:tc>
        <w:tc>
          <w:tcPr>
            <w:tcW w:w="130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lastRenderedPageBreak/>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sidRPr="003D5491">
              <w:rPr>
                <w:sz w:val="26"/>
                <w:szCs w:val="26"/>
              </w:rPr>
              <w:lastRenderedPageBreak/>
              <w:t xml:space="preserve">Местный бюджет       </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sidRPr="003D5491">
              <w:rPr>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sidRPr="003D5491">
              <w:rPr>
                <w:sz w:val="26"/>
                <w:szCs w:val="26"/>
              </w:rPr>
              <w:t>Федеральный бюджет</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Pr>
                <w:sz w:val="26"/>
                <w:szCs w:val="26"/>
              </w:rPr>
              <w:t>Расходы на выплату персоналу в целях обеспечения полномочий по поддержке детей оставшихся без попечения родителей</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r w:rsidRPr="004448B4">
              <w:rPr>
                <w:sz w:val="20"/>
                <w:szCs w:val="20"/>
                <w:lang w:bidi="ru-RU"/>
              </w:rPr>
              <w:t xml:space="preserve">Главный специалист администрации Бейского района </w:t>
            </w:r>
            <w:proofErr w:type="spellStart"/>
            <w:r w:rsidRPr="004448B4">
              <w:rPr>
                <w:sz w:val="20"/>
                <w:szCs w:val="20"/>
                <w:lang w:bidi="ru-RU"/>
              </w:rPr>
              <w:t>Анкипович</w:t>
            </w:r>
            <w:proofErr w:type="spellEnd"/>
            <w:r w:rsidRPr="004448B4">
              <w:rPr>
                <w:sz w:val="20"/>
                <w:szCs w:val="20"/>
                <w:lang w:bidi="ru-RU"/>
              </w:rPr>
              <w:t xml:space="preserve"> И.Е.</w:t>
            </w: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514,9</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BE369E" w:rsidRDefault="00761066" w:rsidP="00D36251">
            <w:pPr>
              <w:widowControl w:val="0"/>
              <w:autoSpaceDE w:val="0"/>
              <w:autoSpaceDN w:val="0"/>
              <w:adjustRightInd w:val="0"/>
              <w:jc w:val="center"/>
              <w:rPr>
                <w:b/>
                <w:sz w:val="26"/>
                <w:szCs w:val="26"/>
              </w:rPr>
            </w:pPr>
            <w:r w:rsidRPr="00BE369E">
              <w:rPr>
                <w:b/>
                <w:sz w:val="26"/>
                <w:szCs w:val="26"/>
              </w:rPr>
              <w:t>514,9</w:t>
            </w: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sidRPr="003D5491">
              <w:rPr>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sidRPr="003D5491">
              <w:rPr>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514,9</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514,9</w:t>
            </w: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sidRPr="003D5491">
              <w:rPr>
                <w:sz w:val="26"/>
                <w:szCs w:val="26"/>
              </w:rPr>
              <w:t>Федеральный бюджет</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Pr>
                <w:sz w:val="26"/>
                <w:szCs w:val="26"/>
              </w:rPr>
              <w:t>Расходы на закупку товаров, работ и услуг в целях обеспечения полномочий по поддержке детей оставшихся без попечения родителей</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r w:rsidRPr="004448B4">
              <w:rPr>
                <w:sz w:val="20"/>
                <w:szCs w:val="20"/>
                <w:lang w:bidi="ru-RU"/>
              </w:rPr>
              <w:t xml:space="preserve">Главный специалист администрации Бейского района </w:t>
            </w:r>
            <w:proofErr w:type="spellStart"/>
            <w:r w:rsidRPr="004448B4">
              <w:rPr>
                <w:sz w:val="20"/>
                <w:szCs w:val="20"/>
                <w:lang w:bidi="ru-RU"/>
              </w:rPr>
              <w:t>Анкипович</w:t>
            </w:r>
            <w:proofErr w:type="spellEnd"/>
            <w:r w:rsidRPr="004448B4">
              <w:rPr>
                <w:sz w:val="20"/>
                <w:szCs w:val="20"/>
                <w:lang w:bidi="ru-RU"/>
              </w:rPr>
              <w:t xml:space="preserve"> И.Е.</w:t>
            </w: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222,5</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D4432F" w:rsidRDefault="00761066" w:rsidP="00D36251">
            <w:pPr>
              <w:widowControl w:val="0"/>
              <w:autoSpaceDE w:val="0"/>
              <w:autoSpaceDN w:val="0"/>
              <w:adjustRightInd w:val="0"/>
              <w:jc w:val="center"/>
              <w:rPr>
                <w:b/>
                <w:sz w:val="26"/>
                <w:szCs w:val="26"/>
              </w:rPr>
            </w:pPr>
            <w:r>
              <w:rPr>
                <w:b/>
                <w:sz w:val="26"/>
                <w:szCs w:val="26"/>
              </w:rPr>
              <w:t>222</w:t>
            </w:r>
            <w:r w:rsidRPr="00D4432F">
              <w:rPr>
                <w:b/>
                <w:sz w:val="26"/>
                <w:szCs w:val="26"/>
              </w:rPr>
              <w:t>,5</w:t>
            </w: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sidRPr="003D5491">
              <w:rPr>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761066" w:rsidRPr="003D5491" w:rsidRDefault="0076106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sidRPr="003D5491">
              <w:rPr>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761066" w:rsidRPr="003D5491" w:rsidRDefault="0076106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222,5</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222,5</w:t>
            </w:r>
          </w:p>
        </w:tc>
      </w:tr>
      <w:tr w:rsidR="00761066" w:rsidRPr="003D549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3D5491" w:rsidRDefault="00761066" w:rsidP="00D36251">
            <w:pPr>
              <w:rPr>
                <w:sz w:val="26"/>
                <w:szCs w:val="26"/>
              </w:rPr>
            </w:pPr>
            <w:r w:rsidRPr="003D5491">
              <w:rPr>
                <w:sz w:val="26"/>
                <w:szCs w:val="26"/>
              </w:rPr>
              <w:t>Федеральный бюджет</w:t>
            </w:r>
          </w:p>
        </w:tc>
        <w:tc>
          <w:tcPr>
            <w:tcW w:w="1909" w:type="dxa"/>
            <w:tcBorders>
              <w:left w:val="single" w:sz="8" w:space="0" w:color="auto"/>
              <w:bottom w:val="single" w:sz="8" w:space="0" w:color="auto"/>
              <w:right w:val="single" w:sz="8" w:space="0" w:color="auto"/>
            </w:tcBorders>
          </w:tcPr>
          <w:p w:rsidR="00761066" w:rsidRPr="003D5491" w:rsidRDefault="0076106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3D5491" w:rsidRDefault="00761066" w:rsidP="00D36251">
            <w:pPr>
              <w:widowControl w:val="0"/>
              <w:autoSpaceDE w:val="0"/>
              <w:autoSpaceDN w:val="0"/>
              <w:adjustRightInd w:val="0"/>
              <w:jc w:val="center"/>
              <w:rPr>
                <w:sz w:val="26"/>
                <w:szCs w:val="26"/>
              </w:rPr>
            </w:pPr>
            <w:r>
              <w:rPr>
                <w:sz w:val="26"/>
                <w:szCs w:val="26"/>
              </w:rPr>
              <w:t>0</w:t>
            </w:r>
          </w:p>
        </w:tc>
      </w:tr>
      <w:tr w:rsidR="00761066" w:rsidRPr="005127E1" w:rsidTr="00106106">
        <w:trPr>
          <w:trHeight w:val="20"/>
          <w:tblCellSpacing w:w="5" w:type="nil"/>
        </w:trPr>
        <w:tc>
          <w:tcPr>
            <w:tcW w:w="15735" w:type="dxa"/>
            <w:gridSpan w:val="9"/>
            <w:tcBorders>
              <w:left w:val="single" w:sz="8" w:space="0" w:color="auto"/>
              <w:bottom w:val="single" w:sz="8" w:space="0" w:color="auto"/>
              <w:right w:val="single" w:sz="8" w:space="0" w:color="auto"/>
            </w:tcBorders>
          </w:tcPr>
          <w:p w:rsidR="00761066" w:rsidRPr="005127E1" w:rsidRDefault="00761066" w:rsidP="00D36251">
            <w:pPr>
              <w:widowControl w:val="0"/>
              <w:autoSpaceDE w:val="0"/>
              <w:autoSpaceDN w:val="0"/>
              <w:adjustRightInd w:val="0"/>
              <w:rPr>
                <w:b/>
                <w:sz w:val="26"/>
                <w:szCs w:val="26"/>
              </w:rPr>
            </w:pPr>
            <w:r w:rsidRPr="005127E1">
              <w:rPr>
                <w:b/>
                <w:sz w:val="26"/>
                <w:szCs w:val="26"/>
              </w:rPr>
              <w:t xml:space="preserve">Задача 2. </w:t>
            </w:r>
            <w:r>
              <w:rPr>
                <w:b/>
                <w:sz w:val="26"/>
                <w:szCs w:val="26"/>
              </w:rPr>
              <w:t>М</w:t>
            </w:r>
            <w:r w:rsidRPr="00D450E7">
              <w:rPr>
                <w:b/>
                <w:sz w:val="26"/>
                <w:szCs w:val="26"/>
              </w:rPr>
              <w:t xml:space="preserve">одернизация системы воспитания, обучения и обеспечения детей-сирот и детей, оставшихся без  попечения </w:t>
            </w:r>
            <w:r>
              <w:rPr>
                <w:b/>
                <w:sz w:val="26"/>
                <w:szCs w:val="26"/>
              </w:rPr>
              <w:t>р</w:t>
            </w:r>
            <w:r w:rsidRPr="00D450E7">
              <w:rPr>
                <w:b/>
                <w:sz w:val="26"/>
                <w:szCs w:val="26"/>
              </w:rPr>
              <w:t>одителей</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E84257" w:rsidRDefault="00761066" w:rsidP="00D36251">
            <w:pPr>
              <w:widowControl w:val="0"/>
              <w:autoSpaceDE w:val="0"/>
              <w:autoSpaceDN w:val="0"/>
              <w:adjustRightInd w:val="0"/>
              <w:rPr>
                <w:sz w:val="26"/>
                <w:szCs w:val="26"/>
              </w:rPr>
            </w:pPr>
            <w:r w:rsidRPr="00E84257">
              <w:rPr>
                <w:sz w:val="26"/>
                <w:szCs w:val="26"/>
              </w:rPr>
              <w:t>Проведение районного конкурса (форум, фестиваль) «Замещающая семья»</w:t>
            </w:r>
          </w:p>
          <w:p w:rsidR="00761066" w:rsidRPr="000759A1" w:rsidRDefault="00761066" w:rsidP="00D36251">
            <w:pPr>
              <w:widowControl w:val="0"/>
              <w:autoSpaceDE w:val="0"/>
              <w:autoSpaceDN w:val="0"/>
              <w:adjustRightInd w:val="0"/>
              <w:rPr>
                <w:sz w:val="26"/>
                <w:szCs w:val="26"/>
              </w:rPr>
            </w:pP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rPr>
            </w:pPr>
            <w:r w:rsidRPr="004448B4">
              <w:rPr>
                <w:sz w:val="20"/>
                <w:szCs w:val="20"/>
                <w:lang w:bidi="ru-RU"/>
              </w:rPr>
              <w:t xml:space="preserve">Начальник отдела опеки УО администрации Бейского </w:t>
            </w:r>
            <w:proofErr w:type="spellStart"/>
            <w:r w:rsidRPr="004448B4">
              <w:rPr>
                <w:sz w:val="20"/>
                <w:szCs w:val="20"/>
                <w:lang w:bidi="ru-RU"/>
              </w:rPr>
              <w:t>мун</w:t>
            </w:r>
            <w:proofErr w:type="spellEnd"/>
            <w:r w:rsidRPr="004448B4">
              <w:rPr>
                <w:sz w:val="20"/>
                <w:szCs w:val="20"/>
                <w:lang w:bidi="ru-RU"/>
              </w:rPr>
              <w:t>. района РХ Золотухина М.Ф.</w:t>
            </w:r>
          </w:p>
        </w:tc>
        <w:tc>
          <w:tcPr>
            <w:tcW w:w="130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Cs/>
                <w:sz w:val="26"/>
                <w:szCs w:val="26"/>
              </w:rPr>
            </w:pPr>
            <w:r w:rsidRPr="000759A1">
              <w:rPr>
                <w:bCs/>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p>
        </w:tc>
        <w:tc>
          <w:tcPr>
            <w:tcW w:w="130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Cs/>
                <w:sz w:val="26"/>
                <w:szCs w:val="26"/>
              </w:rPr>
            </w:pPr>
            <w:r w:rsidRPr="00E84257">
              <w:rPr>
                <w:sz w:val="26"/>
                <w:szCs w:val="26"/>
              </w:rPr>
              <w:t>Организация работы клуба замещающих семей</w:t>
            </w:r>
          </w:p>
        </w:tc>
        <w:tc>
          <w:tcPr>
            <w:tcW w:w="1909" w:type="dxa"/>
            <w:tcBorders>
              <w:left w:val="single" w:sz="8" w:space="0" w:color="auto"/>
              <w:bottom w:val="single" w:sz="8" w:space="0" w:color="auto"/>
              <w:right w:val="single" w:sz="8" w:space="0" w:color="auto"/>
            </w:tcBorders>
          </w:tcPr>
          <w:p w:rsidR="00761066" w:rsidRPr="004448B4" w:rsidRDefault="00761066" w:rsidP="00D36251">
            <w:pPr>
              <w:jc w:val="both"/>
              <w:rPr>
                <w:sz w:val="20"/>
                <w:szCs w:val="20"/>
                <w:lang w:bidi="ru-RU"/>
              </w:rPr>
            </w:pPr>
            <w:r w:rsidRPr="004448B4">
              <w:rPr>
                <w:sz w:val="20"/>
                <w:szCs w:val="20"/>
                <w:lang w:bidi="ru-RU"/>
              </w:rPr>
              <w:t xml:space="preserve">Начальник отдела опеки УО администрации Бейского </w:t>
            </w:r>
            <w:proofErr w:type="spellStart"/>
            <w:r w:rsidRPr="004448B4">
              <w:rPr>
                <w:sz w:val="20"/>
                <w:szCs w:val="20"/>
                <w:lang w:bidi="ru-RU"/>
              </w:rPr>
              <w:t>мун</w:t>
            </w:r>
            <w:proofErr w:type="spellEnd"/>
            <w:r w:rsidRPr="004448B4">
              <w:rPr>
                <w:sz w:val="20"/>
                <w:szCs w:val="20"/>
                <w:lang w:bidi="ru-RU"/>
              </w:rPr>
              <w:t xml:space="preserve">. </w:t>
            </w:r>
            <w:r w:rsidRPr="004448B4">
              <w:rPr>
                <w:sz w:val="20"/>
                <w:szCs w:val="20"/>
                <w:lang w:bidi="ru-RU"/>
              </w:rPr>
              <w:lastRenderedPageBreak/>
              <w:t>района РХ Золотухина М.Ф.</w:t>
            </w:r>
          </w:p>
        </w:tc>
        <w:tc>
          <w:tcPr>
            <w:tcW w:w="1306" w:type="dxa"/>
            <w:tcBorders>
              <w:left w:val="single" w:sz="8" w:space="0" w:color="auto"/>
              <w:bottom w:val="single" w:sz="8" w:space="0" w:color="auto"/>
              <w:right w:val="single" w:sz="8" w:space="0" w:color="auto"/>
            </w:tcBorders>
          </w:tcPr>
          <w:p w:rsidR="00761066"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Default="00761066" w:rsidP="00D36251">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761066" w:rsidRDefault="00761066" w:rsidP="00D36251">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761066" w:rsidRDefault="00761066" w:rsidP="00D36251">
            <w:pPr>
              <w:widowControl w:val="0"/>
              <w:autoSpaceDE w:val="0"/>
              <w:autoSpaceDN w:val="0"/>
              <w:adjustRightInd w:val="0"/>
              <w:jc w:val="center"/>
              <w:rPr>
                <w:sz w:val="26"/>
                <w:szCs w:val="26"/>
              </w:rPr>
            </w:pP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
                <w:bCs/>
                <w:sz w:val="26"/>
                <w:szCs w:val="26"/>
              </w:rPr>
            </w:pPr>
            <w:r w:rsidRPr="000759A1">
              <w:rPr>
                <w:b/>
                <w:bCs/>
                <w:sz w:val="26"/>
                <w:szCs w:val="26"/>
              </w:rPr>
              <w:lastRenderedPageBreak/>
              <w:t xml:space="preserve">ИТОГО по подпрограмме </w:t>
            </w:r>
          </w:p>
        </w:tc>
        <w:tc>
          <w:tcPr>
            <w:tcW w:w="1909" w:type="dxa"/>
            <w:tcBorders>
              <w:left w:val="single" w:sz="8" w:space="0" w:color="auto"/>
              <w:bottom w:val="single" w:sz="8" w:space="0" w:color="auto"/>
              <w:right w:val="single" w:sz="8" w:space="0" w:color="auto"/>
            </w:tcBorders>
          </w:tcPr>
          <w:p w:rsidR="00761066" w:rsidRPr="000759A1" w:rsidRDefault="0076106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761066" w:rsidRPr="00D4432F" w:rsidRDefault="00761066" w:rsidP="00EA6501">
            <w:pPr>
              <w:widowControl w:val="0"/>
              <w:autoSpaceDE w:val="0"/>
              <w:autoSpaceDN w:val="0"/>
              <w:adjustRightInd w:val="0"/>
              <w:jc w:val="center"/>
              <w:rPr>
                <w:b/>
                <w:sz w:val="26"/>
                <w:szCs w:val="26"/>
              </w:rPr>
            </w:pPr>
            <w:r w:rsidRPr="00D4432F">
              <w:rPr>
                <w:b/>
                <w:sz w:val="26"/>
                <w:szCs w:val="26"/>
              </w:rPr>
              <w:t>45</w:t>
            </w:r>
            <w:r w:rsidR="00EA6501">
              <w:rPr>
                <w:b/>
                <w:sz w:val="26"/>
                <w:szCs w:val="26"/>
              </w:rPr>
              <w:t>465</w:t>
            </w:r>
            <w:r w:rsidRPr="00D4432F">
              <w:rPr>
                <w:b/>
                <w:sz w:val="26"/>
                <w:szCs w:val="26"/>
              </w:rPr>
              <w:t>,293</w:t>
            </w:r>
          </w:p>
        </w:tc>
        <w:tc>
          <w:tcPr>
            <w:tcW w:w="1307" w:type="dxa"/>
            <w:tcBorders>
              <w:left w:val="single" w:sz="8" w:space="0" w:color="auto"/>
              <w:bottom w:val="single" w:sz="8" w:space="0" w:color="auto"/>
              <w:right w:val="single" w:sz="8" w:space="0" w:color="auto"/>
            </w:tcBorders>
          </w:tcPr>
          <w:p w:rsidR="00761066" w:rsidRPr="00D4432F" w:rsidRDefault="00761066" w:rsidP="00D36251">
            <w:pPr>
              <w:widowControl w:val="0"/>
              <w:autoSpaceDE w:val="0"/>
              <w:autoSpaceDN w:val="0"/>
              <w:adjustRightInd w:val="0"/>
              <w:jc w:val="center"/>
              <w:rPr>
                <w:b/>
                <w:sz w:val="26"/>
                <w:szCs w:val="26"/>
              </w:rPr>
            </w:pPr>
            <w:r w:rsidRPr="00D4432F">
              <w:rPr>
                <w:b/>
                <w:sz w:val="26"/>
                <w:szCs w:val="26"/>
              </w:rPr>
              <w:t>64067,566</w:t>
            </w:r>
          </w:p>
        </w:tc>
        <w:tc>
          <w:tcPr>
            <w:tcW w:w="1307" w:type="dxa"/>
            <w:tcBorders>
              <w:left w:val="single" w:sz="8" w:space="0" w:color="auto"/>
              <w:bottom w:val="single" w:sz="8" w:space="0" w:color="auto"/>
              <w:right w:val="single" w:sz="8" w:space="0" w:color="auto"/>
            </w:tcBorders>
          </w:tcPr>
          <w:p w:rsidR="00761066" w:rsidRPr="00D4432F" w:rsidRDefault="00761066" w:rsidP="00D36251">
            <w:pPr>
              <w:widowControl w:val="0"/>
              <w:autoSpaceDE w:val="0"/>
              <w:autoSpaceDN w:val="0"/>
              <w:adjustRightInd w:val="0"/>
              <w:jc w:val="center"/>
              <w:rPr>
                <w:b/>
                <w:sz w:val="26"/>
                <w:szCs w:val="26"/>
              </w:rPr>
            </w:pPr>
            <w:r w:rsidRPr="00D4432F">
              <w:rPr>
                <w:b/>
                <w:sz w:val="26"/>
                <w:szCs w:val="26"/>
              </w:rPr>
              <w:t>45594,394</w:t>
            </w:r>
          </w:p>
        </w:tc>
        <w:tc>
          <w:tcPr>
            <w:tcW w:w="1307" w:type="dxa"/>
            <w:tcBorders>
              <w:left w:val="single" w:sz="8" w:space="0" w:color="auto"/>
              <w:bottom w:val="single" w:sz="8" w:space="0" w:color="auto"/>
              <w:right w:val="single" w:sz="8" w:space="0" w:color="auto"/>
            </w:tcBorders>
          </w:tcPr>
          <w:p w:rsidR="00761066" w:rsidRPr="00D4432F" w:rsidRDefault="00761066" w:rsidP="00D36251">
            <w:pPr>
              <w:widowControl w:val="0"/>
              <w:autoSpaceDE w:val="0"/>
              <w:autoSpaceDN w:val="0"/>
              <w:adjustRightInd w:val="0"/>
              <w:jc w:val="center"/>
              <w:rPr>
                <w:b/>
                <w:sz w:val="26"/>
                <w:szCs w:val="26"/>
              </w:rPr>
            </w:pPr>
            <w:r>
              <w:rPr>
                <w:b/>
                <w:sz w:val="26"/>
                <w:szCs w:val="26"/>
              </w:rPr>
              <w:t>0</w:t>
            </w:r>
          </w:p>
        </w:tc>
        <w:tc>
          <w:tcPr>
            <w:tcW w:w="1307" w:type="dxa"/>
            <w:tcBorders>
              <w:left w:val="single" w:sz="8" w:space="0" w:color="auto"/>
              <w:bottom w:val="single" w:sz="8" w:space="0" w:color="auto"/>
              <w:right w:val="single" w:sz="8" w:space="0" w:color="auto"/>
            </w:tcBorders>
          </w:tcPr>
          <w:p w:rsidR="00761066" w:rsidRPr="00D4432F" w:rsidRDefault="00761066" w:rsidP="00D36251">
            <w:pPr>
              <w:widowControl w:val="0"/>
              <w:autoSpaceDE w:val="0"/>
              <w:autoSpaceDN w:val="0"/>
              <w:adjustRightInd w:val="0"/>
              <w:jc w:val="center"/>
              <w:rPr>
                <w:b/>
                <w:sz w:val="26"/>
                <w:szCs w:val="26"/>
              </w:rPr>
            </w:pPr>
            <w:r>
              <w:rPr>
                <w:b/>
                <w:sz w:val="26"/>
                <w:szCs w:val="26"/>
              </w:rPr>
              <w:t>0</w:t>
            </w:r>
          </w:p>
        </w:tc>
        <w:tc>
          <w:tcPr>
            <w:tcW w:w="1196" w:type="dxa"/>
            <w:tcBorders>
              <w:left w:val="single" w:sz="8" w:space="0" w:color="auto"/>
              <w:bottom w:val="single" w:sz="8" w:space="0" w:color="auto"/>
              <w:right w:val="single" w:sz="8" w:space="0" w:color="auto"/>
            </w:tcBorders>
          </w:tcPr>
          <w:p w:rsidR="00761066" w:rsidRPr="00D4432F" w:rsidRDefault="00761066" w:rsidP="00D36251">
            <w:pPr>
              <w:widowControl w:val="0"/>
              <w:autoSpaceDE w:val="0"/>
              <w:autoSpaceDN w:val="0"/>
              <w:adjustRightInd w:val="0"/>
              <w:jc w:val="center"/>
              <w:rPr>
                <w:b/>
                <w:sz w:val="26"/>
                <w:szCs w:val="26"/>
              </w:rPr>
            </w:pPr>
            <w:r>
              <w:rPr>
                <w:b/>
                <w:sz w:val="26"/>
                <w:szCs w:val="26"/>
              </w:rPr>
              <w:t>0</w:t>
            </w:r>
          </w:p>
        </w:tc>
        <w:tc>
          <w:tcPr>
            <w:tcW w:w="1276" w:type="dxa"/>
            <w:tcBorders>
              <w:left w:val="single" w:sz="8" w:space="0" w:color="auto"/>
              <w:bottom w:val="single" w:sz="8" w:space="0" w:color="auto"/>
              <w:right w:val="single" w:sz="8" w:space="0" w:color="auto"/>
            </w:tcBorders>
          </w:tcPr>
          <w:p w:rsidR="00761066" w:rsidRPr="00D4432F" w:rsidRDefault="00EA6501" w:rsidP="00D36251">
            <w:pPr>
              <w:widowControl w:val="0"/>
              <w:autoSpaceDE w:val="0"/>
              <w:autoSpaceDN w:val="0"/>
              <w:adjustRightInd w:val="0"/>
              <w:jc w:val="center"/>
              <w:rPr>
                <w:b/>
                <w:sz w:val="26"/>
                <w:szCs w:val="26"/>
              </w:rPr>
            </w:pPr>
            <w:r>
              <w:rPr>
                <w:b/>
                <w:sz w:val="26"/>
                <w:szCs w:val="26"/>
              </w:rPr>
              <w:t>155127,25</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Cs/>
                <w:sz w:val="26"/>
                <w:szCs w:val="26"/>
              </w:rPr>
            </w:pPr>
            <w:r w:rsidRPr="000759A1">
              <w:rPr>
                <w:bCs/>
                <w:sz w:val="26"/>
                <w:szCs w:val="26"/>
              </w:rPr>
              <w:t xml:space="preserve">-местный бюджет       </w:t>
            </w:r>
          </w:p>
        </w:tc>
        <w:tc>
          <w:tcPr>
            <w:tcW w:w="1909" w:type="dxa"/>
            <w:tcBorders>
              <w:left w:val="single" w:sz="8" w:space="0" w:color="auto"/>
              <w:bottom w:val="single" w:sz="8" w:space="0" w:color="auto"/>
              <w:right w:val="single" w:sz="8" w:space="0" w:color="auto"/>
            </w:tcBorders>
          </w:tcPr>
          <w:p w:rsidR="00761066" w:rsidRPr="000759A1" w:rsidRDefault="0076106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Cs/>
                <w:sz w:val="26"/>
                <w:szCs w:val="26"/>
              </w:rPr>
            </w:pPr>
            <w:r w:rsidRPr="000759A1">
              <w:rPr>
                <w:bCs/>
                <w:sz w:val="26"/>
                <w:szCs w:val="26"/>
              </w:rPr>
              <w:t>-республиканский бюджет</w:t>
            </w:r>
          </w:p>
        </w:tc>
        <w:tc>
          <w:tcPr>
            <w:tcW w:w="1909" w:type="dxa"/>
            <w:tcBorders>
              <w:left w:val="single" w:sz="8" w:space="0" w:color="auto"/>
              <w:bottom w:val="single" w:sz="8" w:space="0" w:color="auto"/>
              <w:right w:val="single" w:sz="8" w:space="0" w:color="auto"/>
            </w:tcBorders>
          </w:tcPr>
          <w:p w:rsidR="00761066" w:rsidRPr="000759A1" w:rsidRDefault="0076106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761066" w:rsidRPr="000759A1" w:rsidRDefault="00EA6501" w:rsidP="00D36251">
            <w:pPr>
              <w:widowControl w:val="0"/>
              <w:autoSpaceDE w:val="0"/>
              <w:autoSpaceDN w:val="0"/>
              <w:adjustRightInd w:val="0"/>
              <w:jc w:val="center"/>
              <w:rPr>
                <w:sz w:val="26"/>
                <w:szCs w:val="26"/>
              </w:rPr>
            </w:pPr>
            <w:r>
              <w:rPr>
                <w:sz w:val="26"/>
                <w:szCs w:val="26"/>
              </w:rPr>
              <w:t>35490,793</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49755,566</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34487,194</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61066" w:rsidRPr="000759A1" w:rsidRDefault="00EA6501" w:rsidP="00D36251">
            <w:pPr>
              <w:widowControl w:val="0"/>
              <w:autoSpaceDE w:val="0"/>
              <w:autoSpaceDN w:val="0"/>
              <w:adjustRightInd w:val="0"/>
              <w:jc w:val="center"/>
              <w:rPr>
                <w:sz w:val="26"/>
                <w:szCs w:val="26"/>
              </w:rPr>
            </w:pPr>
            <w:r>
              <w:rPr>
                <w:sz w:val="26"/>
                <w:szCs w:val="26"/>
              </w:rPr>
              <w:t>119733,55</w:t>
            </w:r>
          </w:p>
        </w:tc>
      </w:tr>
      <w:tr w:rsidR="00761066" w:rsidRPr="000759A1" w:rsidTr="00106106">
        <w:trPr>
          <w:trHeight w:val="20"/>
          <w:tblCellSpacing w:w="5" w:type="nil"/>
        </w:trPr>
        <w:tc>
          <w:tcPr>
            <w:tcW w:w="4820"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rPr>
                <w:bCs/>
                <w:sz w:val="26"/>
                <w:szCs w:val="26"/>
              </w:rPr>
            </w:pPr>
            <w:r w:rsidRPr="000759A1">
              <w:rPr>
                <w:bCs/>
                <w:sz w:val="26"/>
                <w:szCs w:val="26"/>
              </w:rPr>
              <w:t>-</w:t>
            </w:r>
            <w:r>
              <w:rPr>
                <w:bCs/>
                <w:sz w:val="26"/>
                <w:szCs w:val="26"/>
              </w:rPr>
              <w:t>федеральный бюджет</w:t>
            </w:r>
          </w:p>
        </w:tc>
        <w:tc>
          <w:tcPr>
            <w:tcW w:w="1909" w:type="dxa"/>
            <w:tcBorders>
              <w:left w:val="single" w:sz="8" w:space="0" w:color="auto"/>
              <w:bottom w:val="single" w:sz="8" w:space="0" w:color="auto"/>
              <w:right w:val="single" w:sz="8" w:space="0" w:color="auto"/>
            </w:tcBorders>
          </w:tcPr>
          <w:p w:rsidR="00761066" w:rsidRPr="000759A1" w:rsidRDefault="00761066" w:rsidP="00D36251">
            <w:pPr>
              <w:jc w:val="both"/>
              <w:rPr>
                <w:sz w:val="26"/>
                <w:szCs w:val="26"/>
                <w:lang w:bidi="ru-RU"/>
              </w:rPr>
            </w:pPr>
          </w:p>
        </w:tc>
        <w:tc>
          <w:tcPr>
            <w:tcW w:w="130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9974,5</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14312,0</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11107,2</w:t>
            </w: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p>
        </w:tc>
        <w:tc>
          <w:tcPr>
            <w:tcW w:w="1307"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p>
        </w:tc>
        <w:tc>
          <w:tcPr>
            <w:tcW w:w="119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761066" w:rsidRPr="000759A1" w:rsidRDefault="00761066" w:rsidP="00D36251">
            <w:pPr>
              <w:widowControl w:val="0"/>
              <w:autoSpaceDE w:val="0"/>
              <w:autoSpaceDN w:val="0"/>
              <w:adjustRightInd w:val="0"/>
              <w:jc w:val="center"/>
              <w:rPr>
                <w:sz w:val="26"/>
                <w:szCs w:val="26"/>
              </w:rPr>
            </w:pPr>
            <w:r>
              <w:rPr>
                <w:sz w:val="26"/>
                <w:szCs w:val="26"/>
              </w:rPr>
              <w:t>35393,7</w:t>
            </w:r>
            <w:r w:rsidR="00EA6501">
              <w:rPr>
                <w:sz w:val="26"/>
                <w:szCs w:val="26"/>
              </w:rPr>
              <w:t>».</w:t>
            </w:r>
          </w:p>
        </w:tc>
      </w:tr>
    </w:tbl>
    <w:p w:rsidR="007C73EA" w:rsidRPr="003C18F2" w:rsidRDefault="007C73EA" w:rsidP="007C73EA">
      <w:pPr>
        <w:jc w:val="center"/>
        <w:rPr>
          <w:sz w:val="26"/>
          <w:szCs w:val="26"/>
          <w:lang w:bidi="ru-RU"/>
        </w:rPr>
      </w:pPr>
    </w:p>
    <w:p w:rsidR="00EA6501" w:rsidRDefault="00EA6501" w:rsidP="00106106">
      <w:pPr>
        <w:ind w:firstLine="708"/>
        <w:jc w:val="both"/>
        <w:rPr>
          <w:sz w:val="26"/>
          <w:szCs w:val="26"/>
        </w:rPr>
      </w:pPr>
      <w:r>
        <w:rPr>
          <w:sz w:val="26"/>
          <w:szCs w:val="26"/>
        </w:rPr>
        <w:t>6</w:t>
      </w:r>
      <w:r w:rsidRPr="008508AC">
        <w:rPr>
          <w:sz w:val="26"/>
          <w:szCs w:val="26"/>
        </w:rPr>
        <w:t>.</w:t>
      </w:r>
      <w:r>
        <w:rPr>
          <w:sz w:val="26"/>
          <w:szCs w:val="26"/>
        </w:rPr>
        <w:t xml:space="preserve"> </w:t>
      </w:r>
      <w:r w:rsidRPr="002031C5">
        <w:rPr>
          <w:sz w:val="26"/>
          <w:szCs w:val="26"/>
        </w:rPr>
        <w:t xml:space="preserve">В подпрограмму </w:t>
      </w:r>
      <w:r w:rsidRPr="00EA6501">
        <w:rPr>
          <w:rFonts w:cs="Tahoma"/>
          <w:sz w:val="26"/>
          <w:szCs w:val="26"/>
        </w:rPr>
        <w:t>«Организация отдыха и оздоровления детей на 2026-2031 гг.»</w:t>
      </w:r>
      <w:r>
        <w:rPr>
          <w:iCs/>
          <w:sz w:val="26"/>
          <w:szCs w:val="26"/>
        </w:rPr>
        <w:t xml:space="preserve"> </w:t>
      </w:r>
      <w:r>
        <w:rPr>
          <w:sz w:val="26"/>
          <w:szCs w:val="26"/>
        </w:rPr>
        <w:t>приложения 5</w:t>
      </w:r>
      <w:r w:rsidRPr="002031C5">
        <w:rPr>
          <w:sz w:val="26"/>
          <w:szCs w:val="26"/>
        </w:rPr>
        <w:t xml:space="preserve"> к муниципальной программе </w:t>
      </w:r>
      <w:r w:rsidRPr="00BC633E">
        <w:rPr>
          <w:sz w:val="26"/>
          <w:szCs w:val="26"/>
        </w:rPr>
        <w:t>«Социальная поддержка граждан Бейского муниципального района Республики Хакасия на 2026-2031 годы»</w:t>
      </w:r>
      <w:r w:rsidRPr="002031C5">
        <w:rPr>
          <w:sz w:val="26"/>
          <w:szCs w:val="26"/>
        </w:rPr>
        <w:t xml:space="preserve"> внести следующие изменения:</w:t>
      </w:r>
    </w:p>
    <w:p w:rsidR="00EA6501" w:rsidRPr="00DF1AF1" w:rsidRDefault="00EA6501" w:rsidP="00106106">
      <w:pPr>
        <w:ind w:firstLine="709"/>
        <w:jc w:val="both"/>
        <w:rPr>
          <w:rFonts w:cs="Tahoma"/>
          <w:sz w:val="26"/>
          <w:szCs w:val="19"/>
        </w:rPr>
      </w:pPr>
      <w:r>
        <w:rPr>
          <w:sz w:val="26"/>
          <w:szCs w:val="19"/>
        </w:rPr>
        <w:t>6</w:t>
      </w:r>
      <w:r w:rsidRPr="000911EF">
        <w:rPr>
          <w:sz w:val="26"/>
          <w:szCs w:val="19"/>
        </w:rPr>
        <w:t>.1. Пункт «Объемы финансирования</w:t>
      </w:r>
      <w:r>
        <w:rPr>
          <w:sz w:val="26"/>
          <w:szCs w:val="19"/>
        </w:rPr>
        <w:t xml:space="preserve"> подпрограммы</w:t>
      </w:r>
      <w:r w:rsidRPr="00DF1AF1">
        <w:rPr>
          <w:rFonts w:cs="Tahoma"/>
          <w:sz w:val="26"/>
          <w:szCs w:val="19"/>
        </w:rPr>
        <w:t>» паспорта подпрограммы изложить в следующей редакции:</w:t>
      </w:r>
    </w:p>
    <w:p w:rsidR="00EA6501" w:rsidRPr="00D439D2" w:rsidRDefault="00EA6501" w:rsidP="00106106">
      <w:pPr>
        <w:ind w:firstLine="708"/>
        <w:jc w:val="both"/>
        <w:rPr>
          <w:sz w:val="26"/>
          <w:szCs w:val="26"/>
          <w:lang w:bidi="ru-RU"/>
        </w:rPr>
      </w:pPr>
      <w:r>
        <w:rPr>
          <w:iCs/>
          <w:sz w:val="26"/>
          <w:szCs w:val="26"/>
        </w:rPr>
        <w:t>«</w:t>
      </w:r>
      <w:r w:rsidRPr="00D439D2">
        <w:rPr>
          <w:sz w:val="26"/>
          <w:szCs w:val="26"/>
          <w:lang w:bidi="ru-RU"/>
        </w:rPr>
        <w:t>Общая сумма затрат по программе за 2026-2031 годы составит –</w:t>
      </w:r>
      <w:r>
        <w:rPr>
          <w:sz w:val="26"/>
          <w:szCs w:val="26"/>
          <w:lang w:bidi="ru-RU"/>
        </w:rPr>
        <w:t>23726,</w:t>
      </w:r>
      <w:proofErr w:type="gramStart"/>
      <w:r>
        <w:rPr>
          <w:sz w:val="26"/>
          <w:szCs w:val="26"/>
          <w:lang w:bidi="ru-RU"/>
        </w:rPr>
        <w:t>6</w:t>
      </w:r>
      <w:r w:rsidRPr="00D439D2">
        <w:rPr>
          <w:sz w:val="26"/>
          <w:szCs w:val="26"/>
          <w:lang w:bidi="ru-RU"/>
        </w:rPr>
        <w:t xml:space="preserve">  </w:t>
      </w:r>
      <w:proofErr w:type="spellStart"/>
      <w:r w:rsidRPr="00D439D2">
        <w:rPr>
          <w:sz w:val="26"/>
          <w:szCs w:val="26"/>
          <w:lang w:bidi="ru-RU"/>
        </w:rPr>
        <w:t>тыс.руб</w:t>
      </w:r>
      <w:proofErr w:type="spellEnd"/>
      <w:r w:rsidRPr="00D439D2">
        <w:rPr>
          <w:sz w:val="26"/>
          <w:szCs w:val="26"/>
          <w:lang w:bidi="ru-RU"/>
        </w:rPr>
        <w:t>.</w:t>
      </w:r>
      <w:proofErr w:type="gramEnd"/>
      <w:r w:rsidRPr="00D439D2">
        <w:rPr>
          <w:sz w:val="26"/>
          <w:szCs w:val="26"/>
          <w:lang w:bidi="ru-RU"/>
        </w:rPr>
        <w:t>, из них:</w:t>
      </w:r>
    </w:p>
    <w:p w:rsidR="00EA6501" w:rsidRPr="00D439D2" w:rsidRDefault="00EA6501" w:rsidP="00106106">
      <w:pPr>
        <w:jc w:val="both"/>
        <w:rPr>
          <w:sz w:val="26"/>
          <w:szCs w:val="26"/>
          <w:lang w:bidi="ru-RU"/>
        </w:rPr>
      </w:pPr>
      <w:r>
        <w:rPr>
          <w:sz w:val="26"/>
          <w:szCs w:val="26"/>
          <w:lang w:bidi="ru-RU"/>
        </w:rPr>
        <w:t xml:space="preserve">- 2026 год: 7905,532 </w:t>
      </w:r>
      <w:r w:rsidRPr="00D439D2">
        <w:rPr>
          <w:sz w:val="26"/>
          <w:szCs w:val="26"/>
          <w:lang w:bidi="ru-RU"/>
        </w:rPr>
        <w:t xml:space="preserve">тыс. руб., в том числе средства местного бюджета </w:t>
      </w:r>
      <w:r>
        <w:rPr>
          <w:sz w:val="26"/>
          <w:szCs w:val="26"/>
          <w:lang w:bidi="ru-RU"/>
        </w:rPr>
        <w:t>1684,9</w:t>
      </w:r>
      <w:r w:rsidRPr="00D439D2">
        <w:rPr>
          <w:sz w:val="26"/>
          <w:szCs w:val="26"/>
          <w:lang w:bidi="ru-RU"/>
        </w:rPr>
        <w:t xml:space="preserve"> тыс. руб.,</w:t>
      </w:r>
      <w:r>
        <w:rPr>
          <w:sz w:val="26"/>
          <w:szCs w:val="26"/>
          <w:lang w:bidi="ru-RU"/>
        </w:rPr>
        <w:t xml:space="preserve"> </w:t>
      </w:r>
      <w:r w:rsidRPr="00D439D2">
        <w:rPr>
          <w:sz w:val="26"/>
          <w:szCs w:val="26"/>
          <w:lang w:bidi="ru-RU"/>
        </w:rPr>
        <w:t xml:space="preserve">республиканского бюджета- </w:t>
      </w:r>
      <w:r>
        <w:rPr>
          <w:sz w:val="26"/>
          <w:szCs w:val="26"/>
          <w:lang w:bidi="ru-RU"/>
        </w:rPr>
        <w:t>6220,632</w:t>
      </w:r>
      <w:r w:rsidRPr="00D439D2">
        <w:rPr>
          <w:sz w:val="26"/>
          <w:szCs w:val="26"/>
          <w:lang w:bidi="ru-RU"/>
        </w:rPr>
        <w:t xml:space="preserve"> тыс.  руб.</w:t>
      </w:r>
    </w:p>
    <w:p w:rsidR="00EA6501" w:rsidRPr="00D439D2" w:rsidRDefault="00EA6501" w:rsidP="00106106">
      <w:pPr>
        <w:jc w:val="both"/>
        <w:rPr>
          <w:sz w:val="26"/>
          <w:szCs w:val="26"/>
          <w:lang w:bidi="ru-RU"/>
        </w:rPr>
      </w:pPr>
      <w:r w:rsidRPr="00D439D2">
        <w:rPr>
          <w:sz w:val="26"/>
          <w:szCs w:val="26"/>
          <w:lang w:bidi="ru-RU"/>
        </w:rPr>
        <w:t xml:space="preserve">- 2027 год: </w:t>
      </w:r>
      <w:r>
        <w:rPr>
          <w:sz w:val="26"/>
          <w:szCs w:val="26"/>
          <w:lang w:bidi="ru-RU"/>
        </w:rPr>
        <w:t>7055,532</w:t>
      </w:r>
      <w:r w:rsidRPr="00D439D2">
        <w:rPr>
          <w:sz w:val="26"/>
          <w:szCs w:val="26"/>
          <w:lang w:bidi="ru-RU"/>
        </w:rPr>
        <w:t xml:space="preserve"> тыс. руб., в том числе средства местного бю</w:t>
      </w:r>
      <w:r>
        <w:rPr>
          <w:sz w:val="26"/>
          <w:szCs w:val="26"/>
          <w:lang w:bidi="ru-RU"/>
        </w:rPr>
        <w:t>джета 834,9</w:t>
      </w:r>
      <w:r w:rsidRPr="00D439D2">
        <w:rPr>
          <w:sz w:val="26"/>
          <w:szCs w:val="26"/>
          <w:lang w:bidi="ru-RU"/>
        </w:rPr>
        <w:t xml:space="preserve"> тыс. р</w:t>
      </w:r>
      <w:r>
        <w:rPr>
          <w:sz w:val="26"/>
          <w:szCs w:val="26"/>
          <w:lang w:bidi="ru-RU"/>
        </w:rPr>
        <w:t>уб., республиканского бюджета- 6220,632</w:t>
      </w:r>
      <w:r w:rsidRPr="00D439D2">
        <w:rPr>
          <w:sz w:val="26"/>
          <w:szCs w:val="26"/>
          <w:lang w:bidi="ru-RU"/>
        </w:rPr>
        <w:t xml:space="preserve"> тыс.  руб.</w:t>
      </w:r>
    </w:p>
    <w:p w:rsidR="00EA6501" w:rsidRPr="00D439D2" w:rsidRDefault="00EA6501" w:rsidP="00106106">
      <w:pPr>
        <w:jc w:val="both"/>
        <w:rPr>
          <w:sz w:val="26"/>
          <w:szCs w:val="26"/>
          <w:lang w:bidi="ru-RU"/>
        </w:rPr>
      </w:pPr>
      <w:r>
        <w:rPr>
          <w:sz w:val="26"/>
          <w:szCs w:val="26"/>
          <w:lang w:bidi="ru-RU"/>
        </w:rPr>
        <w:t>- 2028 год: 7055,532</w:t>
      </w:r>
      <w:r w:rsidRPr="00D439D2">
        <w:rPr>
          <w:sz w:val="26"/>
          <w:szCs w:val="26"/>
          <w:lang w:bidi="ru-RU"/>
        </w:rPr>
        <w:t xml:space="preserve"> тыс. руб., в том ч</w:t>
      </w:r>
      <w:r>
        <w:rPr>
          <w:sz w:val="26"/>
          <w:szCs w:val="26"/>
          <w:lang w:bidi="ru-RU"/>
        </w:rPr>
        <w:t>исле средства местного бюджета 834,9</w:t>
      </w:r>
      <w:r w:rsidRPr="00D439D2">
        <w:rPr>
          <w:sz w:val="26"/>
          <w:szCs w:val="26"/>
          <w:lang w:bidi="ru-RU"/>
        </w:rPr>
        <w:t xml:space="preserve"> тыс. р</w:t>
      </w:r>
      <w:r>
        <w:rPr>
          <w:sz w:val="26"/>
          <w:szCs w:val="26"/>
          <w:lang w:bidi="ru-RU"/>
        </w:rPr>
        <w:t>уб., республиканского бюджета- 6220,632</w:t>
      </w:r>
      <w:r w:rsidRPr="00D439D2">
        <w:rPr>
          <w:sz w:val="26"/>
          <w:szCs w:val="26"/>
          <w:lang w:bidi="ru-RU"/>
        </w:rPr>
        <w:t xml:space="preserve"> тыс.  руб.</w:t>
      </w:r>
    </w:p>
    <w:p w:rsidR="00EA6501" w:rsidRPr="00D439D2" w:rsidRDefault="00EA6501" w:rsidP="00106106">
      <w:pPr>
        <w:jc w:val="both"/>
        <w:rPr>
          <w:sz w:val="26"/>
          <w:szCs w:val="26"/>
          <w:lang w:bidi="ru-RU"/>
        </w:rPr>
      </w:pPr>
      <w:r w:rsidRPr="00D439D2">
        <w:rPr>
          <w:sz w:val="26"/>
          <w:szCs w:val="26"/>
          <w:lang w:bidi="ru-RU"/>
        </w:rPr>
        <w:t xml:space="preserve">- 2029 год: </w:t>
      </w:r>
      <w:r>
        <w:rPr>
          <w:sz w:val="26"/>
          <w:szCs w:val="26"/>
          <w:lang w:bidi="ru-RU"/>
        </w:rPr>
        <w:t>570,0</w:t>
      </w:r>
      <w:r w:rsidRPr="00D439D2">
        <w:rPr>
          <w:sz w:val="26"/>
          <w:szCs w:val="26"/>
          <w:lang w:bidi="ru-RU"/>
        </w:rPr>
        <w:t xml:space="preserve"> тыс. руб., в том числе средства местного бюджета </w:t>
      </w:r>
      <w:r>
        <w:rPr>
          <w:sz w:val="26"/>
          <w:szCs w:val="26"/>
          <w:lang w:bidi="ru-RU"/>
        </w:rPr>
        <w:t>570,0</w:t>
      </w:r>
      <w:r w:rsidRPr="00D439D2">
        <w:rPr>
          <w:sz w:val="26"/>
          <w:szCs w:val="26"/>
          <w:lang w:bidi="ru-RU"/>
        </w:rPr>
        <w:t xml:space="preserve"> тыс. руб., республ</w:t>
      </w:r>
      <w:r>
        <w:rPr>
          <w:sz w:val="26"/>
          <w:szCs w:val="26"/>
          <w:lang w:bidi="ru-RU"/>
        </w:rPr>
        <w:t>иканского бюджета- 0</w:t>
      </w:r>
      <w:r w:rsidRPr="00D439D2">
        <w:rPr>
          <w:sz w:val="26"/>
          <w:szCs w:val="26"/>
          <w:lang w:bidi="ru-RU"/>
        </w:rPr>
        <w:t xml:space="preserve"> руб.</w:t>
      </w:r>
    </w:p>
    <w:p w:rsidR="00EA6501" w:rsidRDefault="00EA6501" w:rsidP="00EA6501">
      <w:pPr>
        <w:rPr>
          <w:sz w:val="26"/>
          <w:szCs w:val="26"/>
          <w:lang w:bidi="ru-RU"/>
        </w:rPr>
      </w:pPr>
      <w:r w:rsidRPr="00D439D2">
        <w:rPr>
          <w:sz w:val="26"/>
          <w:szCs w:val="26"/>
          <w:lang w:bidi="ru-RU"/>
        </w:rPr>
        <w:t xml:space="preserve">- 2030 год: </w:t>
      </w:r>
      <w:r w:rsidRPr="003A0D31">
        <w:rPr>
          <w:sz w:val="26"/>
          <w:szCs w:val="26"/>
          <w:lang w:bidi="ru-RU"/>
        </w:rPr>
        <w:t>570,0 тыс. руб., в том числе средства местного бюджета 570,0 тыс. руб., республиканского бюджета- 0 руб.</w:t>
      </w:r>
    </w:p>
    <w:p w:rsidR="00EA6501" w:rsidRDefault="00EA6501" w:rsidP="00106106">
      <w:pPr>
        <w:rPr>
          <w:sz w:val="26"/>
          <w:szCs w:val="26"/>
        </w:rPr>
      </w:pPr>
      <w:r w:rsidRPr="00D439D2">
        <w:rPr>
          <w:sz w:val="26"/>
          <w:szCs w:val="26"/>
          <w:lang w:bidi="ru-RU"/>
        </w:rPr>
        <w:t xml:space="preserve">- 2031 год: </w:t>
      </w:r>
      <w:r>
        <w:rPr>
          <w:sz w:val="26"/>
          <w:szCs w:val="26"/>
          <w:lang w:bidi="ru-RU"/>
        </w:rPr>
        <w:t>570,0</w:t>
      </w:r>
      <w:r w:rsidRPr="00D439D2">
        <w:rPr>
          <w:sz w:val="26"/>
          <w:szCs w:val="26"/>
          <w:lang w:bidi="ru-RU"/>
        </w:rPr>
        <w:t xml:space="preserve"> тыс. руб., в том числе средства местного бюджета </w:t>
      </w:r>
      <w:r>
        <w:rPr>
          <w:sz w:val="26"/>
          <w:szCs w:val="26"/>
          <w:lang w:bidi="ru-RU"/>
        </w:rPr>
        <w:t>570,0</w:t>
      </w:r>
      <w:r w:rsidRPr="00D439D2">
        <w:rPr>
          <w:sz w:val="26"/>
          <w:szCs w:val="26"/>
          <w:lang w:bidi="ru-RU"/>
        </w:rPr>
        <w:t xml:space="preserve"> тыс. руб., республ</w:t>
      </w:r>
      <w:r>
        <w:rPr>
          <w:sz w:val="26"/>
          <w:szCs w:val="26"/>
          <w:lang w:bidi="ru-RU"/>
        </w:rPr>
        <w:t>иканского бюджета- 0</w:t>
      </w:r>
      <w:r w:rsidRPr="00D439D2">
        <w:rPr>
          <w:sz w:val="26"/>
          <w:szCs w:val="26"/>
          <w:lang w:bidi="ru-RU"/>
        </w:rPr>
        <w:t xml:space="preserve"> руб..</w:t>
      </w:r>
      <w:r>
        <w:rPr>
          <w:iCs/>
          <w:sz w:val="26"/>
          <w:szCs w:val="26"/>
        </w:rPr>
        <w:t>».</w:t>
      </w:r>
    </w:p>
    <w:p w:rsidR="00EA6501" w:rsidRDefault="00EA6501" w:rsidP="00EA6501">
      <w:pPr>
        <w:ind w:firstLine="709"/>
        <w:jc w:val="both"/>
        <w:rPr>
          <w:rFonts w:cs="Tahoma"/>
          <w:sz w:val="26"/>
          <w:szCs w:val="19"/>
        </w:rPr>
      </w:pPr>
      <w:r>
        <w:rPr>
          <w:iCs/>
          <w:sz w:val="26"/>
          <w:szCs w:val="26"/>
        </w:rPr>
        <w:t xml:space="preserve">6.2. Раздел 4 «Ресурсное обеспечение мероприятий </w:t>
      </w:r>
      <w:r w:rsidRPr="00DF1AF1">
        <w:rPr>
          <w:rFonts w:cs="Tahoma"/>
          <w:sz w:val="26"/>
          <w:szCs w:val="19"/>
        </w:rPr>
        <w:t>изложить в следующей редакции:</w:t>
      </w:r>
    </w:p>
    <w:p w:rsidR="007C73EA" w:rsidRPr="003C18F2" w:rsidRDefault="007C73EA" w:rsidP="007C73EA">
      <w:pPr>
        <w:jc w:val="center"/>
        <w:rPr>
          <w:sz w:val="26"/>
          <w:szCs w:val="26"/>
          <w:u w:val="single"/>
          <w:lang w:bidi="ru-RU"/>
        </w:rPr>
      </w:pPr>
    </w:p>
    <w:p w:rsidR="00EA6501" w:rsidRPr="000759A1" w:rsidRDefault="00EA6501" w:rsidP="00EA6501">
      <w:pPr>
        <w:ind w:firstLine="709"/>
        <w:jc w:val="center"/>
        <w:rPr>
          <w:b/>
          <w:sz w:val="26"/>
          <w:szCs w:val="26"/>
          <w:lang w:bidi="ru-RU"/>
        </w:rPr>
      </w:pPr>
      <w:r>
        <w:rPr>
          <w:b/>
          <w:sz w:val="26"/>
          <w:szCs w:val="26"/>
          <w:lang w:bidi="ru-RU"/>
        </w:rPr>
        <w:t>«</w:t>
      </w:r>
      <w:r w:rsidRPr="000759A1">
        <w:rPr>
          <w:b/>
          <w:sz w:val="26"/>
          <w:szCs w:val="26"/>
          <w:lang w:bidi="ru-RU"/>
        </w:rPr>
        <w:t>4.</w:t>
      </w:r>
      <w:r w:rsidR="00106106">
        <w:rPr>
          <w:b/>
          <w:sz w:val="26"/>
          <w:szCs w:val="26"/>
          <w:lang w:bidi="ru-RU"/>
        </w:rPr>
        <w:t xml:space="preserve"> </w:t>
      </w:r>
      <w:r w:rsidRPr="000759A1">
        <w:rPr>
          <w:b/>
          <w:sz w:val="26"/>
          <w:szCs w:val="26"/>
          <w:lang w:bidi="ru-RU"/>
        </w:rPr>
        <w:t>Ресурсное обеспечение мероприятий</w:t>
      </w:r>
    </w:p>
    <w:tbl>
      <w:tblPr>
        <w:tblW w:w="15452" w:type="dxa"/>
        <w:tblCellSpacing w:w="5" w:type="nil"/>
        <w:tblInd w:w="-209" w:type="dxa"/>
        <w:tblLayout w:type="fixed"/>
        <w:tblCellMar>
          <w:left w:w="75" w:type="dxa"/>
          <w:right w:w="75" w:type="dxa"/>
        </w:tblCellMar>
        <w:tblLook w:val="0000" w:firstRow="0" w:lastRow="0" w:firstColumn="0" w:lastColumn="0" w:noHBand="0" w:noVBand="0"/>
      </w:tblPr>
      <w:tblGrid>
        <w:gridCol w:w="4149"/>
        <w:gridCol w:w="2003"/>
        <w:gridCol w:w="1277"/>
        <w:gridCol w:w="1278"/>
        <w:gridCol w:w="1278"/>
        <w:gridCol w:w="1278"/>
        <w:gridCol w:w="1278"/>
        <w:gridCol w:w="1278"/>
        <w:gridCol w:w="1278"/>
        <w:gridCol w:w="355"/>
      </w:tblGrid>
      <w:tr w:rsidR="00EA6501" w:rsidRPr="000759A1" w:rsidTr="00D36251">
        <w:trPr>
          <w:gridAfter w:val="1"/>
          <w:wAfter w:w="355" w:type="dxa"/>
          <w:trHeight w:val="20"/>
          <w:tblCellSpacing w:w="5" w:type="nil"/>
        </w:trPr>
        <w:tc>
          <w:tcPr>
            <w:tcW w:w="4149" w:type="dxa"/>
            <w:vMerge w:val="restart"/>
            <w:tcBorders>
              <w:top w:val="single" w:sz="8" w:space="0" w:color="auto"/>
              <w:left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r w:rsidRPr="000759A1">
              <w:rPr>
                <w:sz w:val="26"/>
                <w:szCs w:val="26"/>
              </w:rPr>
              <w:t>Мероприятия подпрограммы</w:t>
            </w:r>
          </w:p>
        </w:tc>
        <w:tc>
          <w:tcPr>
            <w:tcW w:w="2003" w:type="dxa"/>
            <w:vMerge w:val="restart"/>
            <w:tcBorders>
              <w:top w:val="single" w:sz="8" w:space="0" w:color="auto"/>
              <w:left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r w:rsidRPr="000759A1">
              <w:rPr>
                <w:sz w:val="26"/>
                <w:szCs w:val="26"/>
              </w:rPr>
              <w:t xml:space="preserve">Исполнители (Участники)   </w:t>
            </w:r>
          </w:p>
        </w:tc>
        <w:tc>
          <w:tcPr>
            <w:tcW w:w="8945" w:type="dxa"/>
            <w:gridSpan w:val="7"/>
            <w:tcBorders>
              <w:top w:val="single" w:sz="8" w:space="0" w:color="auto"/>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sidRPr="000759A1">
              <w:rPr>
                <w:sz w:val="26"/>
                <w:szCs w:val="26"/>
              </w:rPr>
              <w:t xml:space="preserve">Сумма финансирования, </w:t>
            </w:r>
            <w:proofErr w:type="spellStart"/>
            <w:r w:rsidRPr="000759A1">
              <w:rPr>
                <w:sz w:val="26"/>
                <w:szCs w:val="26"/>
              </w:rPr>
              <w:t>тыс.руб</w:t>
            </w:r>
            <w:proofErr w:type="spellEnd"/>
            <w:r w:rsidRPr="000759A1">
              <w:rPr>
                <w:sz w:val="26"/>
                <w:szCs w:val="26"/>
              </w:rPr>
              <w:t>.</w:t>
            </w:r>
          </w:p>
        </w:tc>
      </w:tr>
      <w:tr w:rsidR="00EA6501" w:rsidRPr="000759A1" w:rsidTr="00D36251">
        <w:trPr>
          <w:gridAfter w:val="1"/>
          <w:wAfter w:w="355" w:type="dxa"/>
          <w:trHeight w:val="20"/>
          <w:tblCellSpacing w:w="5" w:type="nil"/>
        </w:trPr>
        <w:tc>
          <w:tcPr>
            <w:tcW w:w="4149" w:type="dxa"/>
            <w:vMerge/>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p>
        </w:tc>
        <w:tc>
          <w:tcPr>
            <w:tcW w:w="2003" w:type="dxa"/>
            <w:vMerge/>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p>
        </w:tc>
        <w:tc>
          <w:tcPr>
            <w:tcW w:w="1277" w:type="dxa"/>
            <w:tcBorders>
              <w:top w:val="single" w:sz="8" w:space="0" w:color="auto"/>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sidRPr="000759A1">
              <w:rPr>
                <w:sz w:val="26"/>
                <w:szCs w:val="26"/>
              </w:rPr>
              <w:t>2026</w:t>
            </w:r>
          </w:p>
        </w:tc>
        <w:tc>
          <w:tcPr>
            <w:tcW w:w="1278" w:type="dxa"/>
            <w:tcBorders>
              <w:top w:val="single" w:sz="8" w:space="0" w:color="auto"/>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sidRPr="000759A1">
              <w:rPr>
                <w:sz w:val="26"/>
                <w:szCs w:val="26"/>
              </w:rPr>
              <w:t>2027</w:t>
            </w:r>
          </w:p>
        </w:tc>
        <w:tc>
          <w:tcPr>
            <w:tcW w:w="1278" w:type="dxa"/>
            <w:tcBorders>
              <w:top w:val="single" w:sz="8" w:space="0" w:color="auto"/>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sidRPr="000759A1">
              <w:rPr>
                <w:sz w:val="26"/>
                <w:szCs w:val="26"/>
              </w:rPr>
              <w:t>2028</w:t>
            </w:r>
          </w:p>
        </w:tc>
        <w:tc>
          <w:tcPr>
            <w:tcW w:w="1278" w:type="dxa"/>
            <w:tcBorders>
              <w:top w:val="single" w:sz="8" w:space="0" w:color="auto"/>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sidRPr="000759A1">
              <w:rPr>
                <w:sz w:val="26"/>
                <w:szCs w:val="26"/>
              </w:rPr>
              <w:t>2029</w:t>
            </w:r>
          </w:p>
        </w:tc>
        <w:tc>
          <w:tcPr>
            <w:tcW w:w="1278" w:type="dxa"/>
            <w:tcBorders>
              <w:top w:val="single" w:sz="8" w:space="0" w:color="auto"/>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sidRPr="000759A1">
              <w:rPr>
                <w:sz w:val="26"/>
                <w:szCs w:val="26"/>
              </w:rPr>
              <w:t>2030</w:t>
            </w:r>
          </w:p>
          <w:p w:rsidR="00EA6501" w:rsidRPr="000759A1" w:rsidRDefault="00EA6501" w:rsidP="00D36251">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sidRPr="000759A1">
              <w:rPr>
                <w:sz w:val="26"/>
                <w:szCs w:val="26"/>
              </w:rPr>
              <w:t>2031</w:t>
            </w:r>
          </w:p>
          <w:p w:rsidR="00EA6501" w:rsidRPr="000759A1" w:rsidRDefault="00EA6501" w:rsidP="00D36251">
            <w:pPr>
              <w:widowControl w:val="0"/>
              <w:autoSpaceDE w:val="0"/>
              <w:autoSpaceDN w:val="0"/>
              <w:adjustRightInd w:val="0"/>
              <w:jc w:val="center"/>
              <w:rPr>
                <w:sz w:val="26"/>
                <w:szCs w:val="26"/>
              </w:rPr>
            </w:pPr>
          </w:p>
        </w:tc>
        <w:tc>
          <w:tcPr>
            <w:tcW w:w="1278" w:type="dxa"/>
            <w:tcBorders>
              <w:top w:val="single" w:sz="8" w:space="0" w:color="auto"/>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r w:rsidRPr="000759A1">
              <w:rPr>
                <w:sz w:val="26"/>
                <w:szCs w:val="26"/>
              </w:rPr>
              <w:t>Итого</w:t>
            </w:r>
          </w:p>
        </w:tc>
      </w:tr>
      <w:tr w:rsidR="00EA6501" w:rsidRPr="005127E1" w:rsidTr="00D36251">
        <w:trPr>
          <w:trHeight w:val="20"/>
          <w:tblCellSpacing w:w="5" w:type="nil"/>
        </w:trPr>
        <w:tc>
          <w:tcPr>
            <w:tcW w:w="15097" w:type="dxa"/>
            <w:gridSpan w:val="9"/>
            <w:tcBorders>
              <w:left w:val="single" w:sz="8" w:space="0" w:color="auto"/>
              <w:bottom w:val="single" w:sz="8" w:space="0" w:color="auto"/>
              <w:right w:val="single" w:sz="8" w:space="0" w:color="auto"/>
            </w:tcBorders>
          </w:tcPr>
          <w:p w:rsidR="00EA6501" w:rsidRDefault="00EA6501" w:rsidP="00D36251">
            <w:pPr>
              <w:jc w:val="center"/>
            </w:pPr>
            <w:r>
              <w:rPr>
                <w:rFonts w:cs="Tahoma"/>
                <w:sz w:val="26"/>
                <w:szCs w:val="26"/>
              </w:rPr>
              <w:t xml:space="preserve">Подпрограмма </w:t>
            </w:r>
            <w:r w:rsidRPr="00CE4B57">
              <w:rPr>
                <w:b/>
                <w:sz w:val="26"/>
                <w:szCs w:val="26"/>
              </w:rPr>
              <w:t>«Организация отдыха и оздоровления детей на 2026-2031 гг.»</w:t>
            </w:r>
          </w:p>
        </w:tc>
        <w:tc>
          <w:tcPr>
            <w:tcW w:w="355" w:type="dxa"/>
          </w:tcPr>
          <w:p w:rsidR="00EA6501" w:rsidRPr="005127E1" w:rsidRDefault="00EA6501" w:rsidP="00D36251"/>
        </w:tc>
      </w:tr>
      <w:tr w:rsidR="00EA6501" w:rsidRPr="000759A1" w:rsidTr="00D36251">
        <w:trPr>
          <w:gridAfter w:val="1"/>
          <w:wAfter w:w="355" w:type="dxa"/>
          <w:trHeight w:val="20"/>
          <w:tblCellSpacing w:w="5" w:type="nil"/>
        </w:trPr>
        <w:tc>
          <w:tcPr>
            <w:tcW w:w="15097" w:type="dxa"/>
            <w:gridSpan w:val="9"/>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outlineLvl w:val="2"/>
              <w:rPr>
                <w:b/>
                <w:sz w:val="26"/>
                <w:szCs w:val="26"/>
              </w:rPr>
            </w:pPr>
            <w:r w:rsidRPr="003D5491">
              <w:rPr>
                <w:b/>
                <w:sz w:val="26"/>
                <w:szCs w:val="26"/>
              </w:rPr>
              <w:t xml:space="preserve">Задача 1. </w:t>
            </w:r>
            <w:r>
              <w:rPr>
                <w:b/>
                <w:sz w:val="26"/>
                <w:szCs w:val="26"/>
              </w:rPr>
              <w:t xml:space="preserve"> </w:t>
            </w:r>
            <w:r w:rsidRPr="00145718">
              <w:rPr>
                <w:b/>
                <w:sz w:val="26"/>
                <w:szCs w:val="26"/>
              </w:rPr>
              <w:t>Сохранить положительную динамику по охвату детей различными формами отдыха и занятости</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bCs/>
                <w:sz w:val="26"/>
                <w:szCs w:val="26"/>
              </w:rPr>
            </w:pPr>
            <w:r>
              <w:rPr>
                <w:sz w:val="26"/>
                <w:szCs w:val="26"/>
              </w:rPr>
              <w:t>1.</w:t>
            </w:r>
            <w:r w:rsidRPr="00F26637">
              <w:rPr>
                <w:sz w:val="26"/>
                <w:szCs w:val="26"/>
              </w:rPr>
              <w:t>Проведение военно-полевых сборов</w:t>
            </w:r>
          </w:p>
        </w:tc>
        <w:tc>
          <w:tcPr>
            <w:tcW w:w="2003" w:type="dxa"/>
            <w:tcBorders>
              <w:left w:val="single" w:sz="8" w:space="0" w:color="auto"/>
              <w:bottom w:val="single" w:sz="8" w:space="0" w:color="auto"/>
              <w:right w:val="single" w:sz="8" w:space="0" w:color="auto"/>
            </w:tcBorders>
          </w:tcPr>
          <w:p w:rsidR="00EA6501" w:rsidRPr="009D5E5C" w:rsidRDefault="00EA6501" w:rsidP="00D36251">
            <w:pPr>
              <w:jc w:val="both"/>
              <w:rPr>
                <w:sz w:val="20"/>
                <w:szCs w:val="20"/>
                <w:lang w:bidi="ru-RU"/>
              </w:rPr>
            </w:pPr>
            <w:r w:rsidRPr="009D5E5C">
              <w:rPr>
                <w:sz w:val="20"/>
                <w:szCs w:val="20"/>
                <w:lang w:bidi="ru-RU"/>
              </w:rPr>
              <w:t xml:space="preserve">Методист районного методического кабинета  УО администрации Бейского </w:t>
            </w:r>
            <w:proofErr w:type="spellStart"/>
            <w:r w:rsidRPr="009D5E5C">
              <w:rPr>
                <w:sz w:val="20"/>
                <w:szCs w:val="20"/>
                <w:lang w:bidi="ru-RU"/>
              </w:rPr>
              <w:t>мун.района</w:t>
            </w:r>
            <w:proofErr w:type="spellEnd"/>
            <w:r w:rsidRPr="009D5E5C">
              <w:rPr>
                <w:sz w:val="20"/>
                <w:szCs w:val="20"/>
                <w:lang w:bidi="ru-RU"/>
              </w:rPr>
              <w:t xml:space="preserve"> РХ </w:t>
            </w:r>
            <w:proofErr w:type="spellStart"/>
            <w:r w:rsidRPr="009D5E5C">
              <w:rPr>
                <w:sz w:val="20"/>
                <w:szCs w:val="20"/>
                <w:lang w:bidi="ru-RU"/>
              </w:rPr>
              <w:t>Шрейтер</w:t>
            </w:r>
            <w:proofErr w:type="spellEnd"/>
            <w:r w:rsidRPr="009D5E5C">
              <w:rPr>
                <w:sz w:val="20"/>
                <w:szCs w:val="20"/>
                <w:lang w:bidi="ru-RU"/>
              </w:rPr>
              <w:t xml:space="preserve"> И.А.</w:t>
            </w:r>
          </w:p>
        </w:tc>
        <w:tc>
          <w:tcPr>
            <w:tcW w:w="1277"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EA6501" w:rsidRPr="00FE24EC" w:rsidRDefault="00EA6501" w:rsidP="00D36251">
            <w:pPr>
              <w:widowControl w:val="0"/>
              <w:autoSpaceDE w:val="0"/>
              <w:autoSpaceDN w:val="0"/>
              <w:adjustRightInd w:val="0"/>
              <w:jc w:val="center"/>
              <w:rPr>
                <w:b/>
                <w:sz w:val="26"/>
                <w:szCs w:val="26"/>
              </w:rPr>
            </w:pPr>
            <w:r w:rsidRPr="00FE24EC">
              <w:rPr>
                <w:b/>
                <w:sz w:val="26"/>
                <w:szCs w:val="26"/>
              </w:rPr>
              <w:t>408,0</w:t>
            </w:r>
          </w:p>
        </w:tc>
      </w:tr>
      <w:tr w:rsidR="00EA6501" w:rsidRPr="003D549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3D5491" w:rsidRDefault="00EA6501" w:rsidP="00D36251">
            <w:pPr>
              <w:rPr>
                <w:sz w:val="26"/>
                <w:szCs w:val="26"/>
              </w:rPr>
            </w:pPr>
            <w:r w:rsidRPr="003D5491">
              <w:rPr>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EA6501" w:rsidRPr="003D549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66,0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70,0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408,0</w:t>
            </w:r>
          </w:p>
        </w:tc>
      </w:tr>
      <w:tr w:rsidR="00EA6501" w:rsidRPr="003D549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3D5491" w:rsidRDefault="00EA6501" w:rsidP="00D36251">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EA6501" w:rsidRPr="003D549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r>
      <w:tr w:rsidR="00EA6501" w:rsidRPr="003D549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3D5491" w:rsidRDefault="00EA6501" w:rsidP="00D36251">
            <w:pPr>
              <w:rPr>
                <w:sz w:val="26"/>
                <w:szCs w:val="26"/>
              </w:rPr>
            </w:pPr>
            <w:r w:rsidRPr="003D5491">
              <w:rPr>
                <w:sz w:val="26"/>
                <w:szCs w:val="26"/>
              </w:rPr>
              <w:lastRenderedPageBreak/>
              <w:t>Федеральный бюджет</w:t>
            </w:r>
          </w:p>
        </w:tc>
        <w:tc>
          <w:tcPr>
            <w:tcW w:w="2003" w:type="dxa"/>
            <w:tcBorders>
              <w:left w:val="single" w:sz="8" w:space="0" w:color="auto"/>
              <w:bottom w:val="single" w:sz="8" w:space="0" w:color="auto"/>
              <w:right w:val="single" w:sz="8" w:space="0" w:color="auto"/>
            </w:tcBorders>
          </w:tcPr>
          <w:p w:rsidR="00EA6501" w:rsidRPr="003D549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3D5491" w:rsidRDefault="00EA6501" w:rsidP="00D36251">
            <w:pPr>
              <w:widowControl w:val="0"/>
              <w:autoSpaceDE w:val="0"/>
              <w:autoSpaceDN w:val="0"/>
              <w:adjustRightInd w:val="0"/>
              <w:jc w:val="center"/>
              <w:rPr>
                <w:sz w:val="26"/>
                <w:szCs w:val="26"/>
              </w:rPr>
            </w:pPr>
            <w:r>
              <w:rPr>
                <w:sz w:val="26"/>
                <w:szCs w:val="26"/>
              </w:rPr>
              <w:t>0</w:t>
            </w:r>
          </w:p>
        </w:tc>
      </w:tr>
      <w:tr w:rsidR="00EA6501" w:rsidRPr="005127E1" w:rsidTr="00D36251">
        <w:trPr>
          <w:gridAfter w:val="1"/>
          <w:wAfter w:w="355" w:type="dxa"/>
          <w:trHeight w:val="20"/>
          <w:tblCellSpacing w:w="5" w:type="nil"/>
        </w:trPr>
        <w:tc>
          <w:tcPr>
            <w:tcW w:w="15097" w:type="dxa"/>
            <w:gridSpan w:val="9"/>
            <w:tcBorders>
              <w:left w:val="single" w:sz="8" w:space="0" w:color="auto"/>
              <w:bottom w:val="single" w:sz="8" w:space="0" w:color="auto"/>
              <w:right w:val="single" w:sz="8" w:space="0" w:color="auto"/>
            </w:tcBorders>
          </w:tcPr>
          <w:p w:rsidR="00EA6501" w:rsidRPr="005127E1" w:rsidRDefault="00EA6501" w:rsidP="00D36251">
            <w:pPr>
              <w:widowControl w:val="0"/>
              <w:autoSpaceDE w:val="0"/>
              <w:autoSpaceDN w:val="0"/>
              <w:adjustRightInd w:val="0"/>
              <w:rPr>
                <w:b/>
                <w:sz w:val="26"/>
                <w:szCs w:val="26"/>
              </w:rPr>
            </w:pPr>
            <w:r w:rsidRPr="005127E1">
              <w:rPr>
                <w:b/>
                <w:sz w:val="26"/>
                <w:szCs w:val="26"/>
              </w:rPr>
              <w:t xml:space="preserve">Задача 2. </w:t>
            </w:r>
            <w:r w:rsidRPr="001057E0">
              <w:rPr>
                <w:b/>
                <w:sz w:val="26"/>
                <w:szCs w:val="26"/>
              </w:rPr>
              <w:t>Организация труда и отдыха учащихся, помощь в укреплении семейной экономики</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r>
              <w:rPr>
                <w:sz w:val="26"/>
                <w:szCs w:val="26"/>
              </w:rPr>
              <w:t>1. Организация работы трудовых отрядов для несовершеннолетних</w:t>
            </w:r>
          </w:p>
        </w:tc>
        <w:tc>
          <w:tcPr>
            <w:tcW w:w="2003" w:type="dxa"/>
            <w:tcBorders>
              <w:left w:val="single" w:sz="8" w:space="0" w:color="auto"/>
              <w:bottom w:val="single" w:sz="8" w:space="0" w:color="auto"/>
              <w:right w:val="single" w:sz="8" w:space="0" w:color="auto"/>
            </w:tcBorders>
          </w:tcPr>
          <w:p w:rsidR="00EA6501" w:rsidRPr="009D5E5C" w:rsidRDefault="00EA6501" w:rsidP="00D36251">
            <w:pPr>
              <w:jc w:val="both"/>
              <w:rPr>
                <w:sz w:val="20"/>
                <w:szCs w:val="20"/>
              </w:rPr>
            </w:pPr>
            <w:r w:rsidRPr="009D5E5C">
              <w:rPr>
                <w:sz w:val="20"/>
                <w:szCs w:val="20"/>
              </w:rPr>
              <w:t>Подведомственные учреждения района по согласованию</w:t>
            </w:r>
          </w:p>
        </w:tc>
        <w:tc>
          <w:tcPr>
            <w:tcW w:w="1277"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bCs/>
                <w:sz w:val="26"/>
                <w:szCs w:val="26"/>
              </w:rPr>
            </w:pPr>
            <w:r>
              <w:rPr>
                <w:bCs/>
                <w:sz w:val="26"/>
                <w:szCs w:val="26"/>
              </w:rPr>
              <w:t>М</w:t>
            </w:r>
            <w:r w:rsidRPr="000759A1">
              <w:rPr>
                <w:bCs/>
                <w:sz w:val="26"/>
                <w:szCs w:val="26"/>
              </w:rPr>
              <w:t xml:space="preserve">естный бюджет       </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sz w:val="26"/>
                <w:szCs w:val="26"/>
              </w:rPr>
            </w:pP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bCs/>
                <w:sz w:val="26"/>
                <w:szCs w:val="26"/>
              </w:rPr>
            </w:pPr>
            <w:r>
              <w:rPr>
                <w:bCs/>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bCs/>
                <w:sz w:val="26"/>
                <w:szCs w:val="26"/>
              </w:rPr>
            </w:pPr>
            <w:r>
              <w:rPr>
                <w:bCs/>
                <w:sz w:val="26"/>
                <w:szCs w:val="26"/>
              </w:rPr>
              <w:t>Внебюджетные источники</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sz w:val="26"/>
                <w:szCs w:val="26"/>
              </w:rPr>
            </w:pPr>
          </w:p>
        </w:tc>
      </w:tr>
      <w:tr w:rsidR="00EA6501" w:rsidRPr="000759A1" w:rsidTr="00D36251">
        <w:trPr>
          <w:gridAfter w:val="1"/>
          <w:wAfter w:w="355" w:type="dxa"/>
          <w:trHeight w:val="20"/>
          <w:tblCellSpacing w:w="5" w:type="nil"/>
        </w:trPr>
        <w:tc>
          <w:tcPr>
            <w:tcW w:w="15097" w:type="dxa"/>
            <w:gridSpan w:val="9"/>
            <w:tcBorders>
              <w:left w:val="single" w:sz="8" w:space="0" w:color="auto"/>
              <w:bottom w:val="single" w:sz="8" w:space="0" w:color="auto"/>
              <w:right w:val="single" w:sz="8" w:space="0" w:color="auto"/>
            </w:tcBorders>
          </w:tcPr>
          <w:p w:rsidR="00EA6501" w:rsidRPr="001057E0" w:rsidRDefault="00EA6501" w:rsidP="00D36251">
            <w:pPr>
              <w:widowControl w:val="0"/>
              <w:autoSpaceDE w:val="0"/>
              <w:autoSpaceDN w:val="0"/>
              <w:adjustRightInd w:val="0"/>
              <w:rPr>
                <w:b/>
                <w:sz w:val="26"/>
                <w:szCs w:val="26"/>
              </w:rPr>
            </w:pPr>
            <w:r w:rsidRPr="001057E0">
              <w:rPr>
                <w:b/>
                <w:sz w:val="26"/>
                <w:szCs w:val="26"/>
              </w:rPr>
              <w:t>Задача 3.</w:t>
            </w:r>
            <w:r w:rsidRPr="001057E0">
              <w:rPr>
                <w:rStyle w:val="c2"/>
                <w:b/>
                <w:color w:val="000000"/>
                <w:sz w:val="26"/>
                <w:szCs w:val="26"/>
                <w:shd w:val="clear" w:color="auto" w:fill="FFFFFF"/>
              </w:rPr>
              <w:t xml:space="preserve"> Подготовка объектов к летнему отдыху детей</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bCs/>
                <w:sz w:val="26"/>
                <w:szCs w:val="26"/>
              </w:rPr>
            </w:pPr>
            <w:r>
              <w:rPr>
                <w:sz w:val="26"/>
                <w:szCs w:val="26"/>
              </w:rPr>
              <w:t>1.</w:t>
            </w:r>
            <w:r w:rsidRPr="00F26637">
              <w:rPr>
                <w:sz w:val="26"/>
                <w:szCs w:val="26"/>
              </w:rPr>
              <w:t xml:space="preserve">Подготовка к летнему оздоровительному сезону </w:t>
            </w:r>
            <w:r>
              <w:rPr>
                <w:sz w:val="26"/>
                <w:szCs w:val="26"/>
              </w:rPr>
              <w:t>АУ ЗДОЛ «</w:t>
            </w:r>
            <w:r w:rsidRPr="00F26637">
              <w:rPr>
                <w:sz w:val="26"/>
                <w:szCs w:val="26"/>
              </w:rPr>
              <w:t>Березка»</w:t>
            </w:r>
          </w:p>
        </w:tc>
        <w:tc>
          <w:tcPr>
            <w:tcW w:w="2003" w:type="dxa"/>
            <w:tcBorders>
              <w:left w:val="single" w:sz="8" w:space="0" w:color="auto"/>
              <w:bottom w:val="single" w:sz="8" w:space="0" w:color="auto"/>
              <w:right w:val="single" w:sz="8" w:space="0" w:color="auto"/>
            </w:tcBorders>
          </w:tcPr>
          <w:p w:rsidR="00EA6501" w:rsidRPr="009D5E5C" w:rsidRDefault="00EA6501" w:rsidP="00D36251">
            <w:pPr>
              <w:jc w:val="both"/>
              <w:rPr>
                <w:sz w:val="20"/>
                <w:szCs w:val="20"/>
                <w:lang w:bidi="ru-RU"/>
              </w:rPr>
            </w:pPr>
            <w:r w:rsidRPr="009D5E5C">
              <w:rPr>
                <w:sz w:val="20"/>
                <w:szCs w:val="20"/>
                <w:lang w:bidi="ru-RU"/>
              </w:rPr>
              <w:t>Директор АУ ЗДОЛ «Березка» Начальник экономического отдела администрации Бейского района РХ Золотухина О.В.</w:t>
            </w:r>
          </w:p>
        </w:tc>
        <w:tc>
          <w:tcPr>
            <w:tcW w:w="1277" w:type="dxa"/>
            <w:tcBorders>
              <w:left w:val="single" w:sz="8" w:space="0" w:color="auto"/>
              <w:bottom w:val="single" w:sz="8" w:space="0" w:color="auto"/>
              <w:right w:val="single" w:sz="8" w:space="0" w:color="auto"/>
            </w:tcBorders>
          </w:tcPr>
          <w:p w:rsidR="00EA6501" w:rsidRDefault="00A42270" w:rsidP="00A42270">
            <w:pPr>
              <w:widowControl w:val="0"/>
              <w:autoSpaceDE w:val="0"/>
              <w:autoSpaceDN w:val="0"/>
              <w:adjustRightInd w:val="0"/>
              <w:jc w:val="center"/>
              <w:rPr>
                <w:sz w:val="26"/>
                <w:szCs w:val="26"/>
              </w:rPr>
            </w:pPr>
            <w:r>
              <w:rPr>
                <w:sz w:val="26"/>
                <w:szCs w:val="26"/>
              </w:rPr>
              <w:t>85</w:t>
            </w:r>
            <w:r w:rsidR="00EA6501">
              <w:rPr>
                <w:sz w:val="26"/>
                <w:szCs w:val="26"/>
              </w:rPr>
              <w:t>0,0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EA6501" w:rsidRPr="00FE24EC" w:rsidRDefault="00A42270" w:rsidP="00A42270">
            <w:pPr>
              <w:widowControl w:val="0"/>
              <w:autoSpaceDE w:val="0"/>
              <w:autoSpaceDN w:val="0"/>
              <w:adjustRightInd w:val="0"/>
              <w:jc w:val="center"/>
              <w:rPr>
                <w:b/>
                <w:sz w:val="26"/>
                <w:szCs w:val="26"/>
              </w:rPr>
            </w:pPr>
            <w:r>
              <w:rPr>
                <w:b/>
                <w:sz w:val="26"/>
                <w:szCs w:val="26"/>
              </w:rPr>
              <w:t>2350,</w:t>
            </w:r>
            <w:r w:rsidR="00EA6501" w:rsidRPr="00FE24EC">
              <w:rPr>
                <w:b/>
                <w:sz w:val="26"/>
                <w:szCs w:val="26"/>
              </w:rPr>
              <w:t>0</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bCs/>
                <w:sz w:val="26"/>
                <w:szCs w:val="26"/>
              </w:rPr>
            </w:pPr>
            <w:r>
              <w:rPr>
                <w:bCs/>
                <w:sz w:val="26"/>
                <w:szCs w:val="26"/>
              </w:rPr>
              <w:t>Местный бюджет</w:t>
            </w:r>
          </w:p>
        </w:tc>
        <w:tc>
          <w:tcPr>
            <w:tcW w:w="2003" w:type="dxa"/>
            <w:tcBorders>
              <w:left w:val="single" w:sz="8" w:space="0" w:color="auto"/>
              <w:bottom w:val="single" w:sz="8" w:space="0" w:color="auto"/>
              <w:right w:val="single" w:sz="8" w:space="0" w:color="auto"/>
            </w:tcBorders>
          </w:tcPr>
          <w:p w:rsidR="00EA6501" w:rsidRPr="009D5E5C" w:rsidRDefault="00EA6501" w:rsidP="00D36251">
            <w:pPr>
              <w:jc w:val="both"/>
              <w:rPr>
                <w:sz w:val="20"/>
                <w:szCs w:val="20"/>
                <w:lang w:bidi="ru-RU"/>
              </w:rPr>
            </w:pPr>
          </w:p>
        </w:tc>
        <w:tc>
          <w:tcPr>
            <w:tcW w:w="1277" w:type="dxa"/>
            <w:tcBorders>
              <w:left w:val="single" w:sz="8" w:space="0" w:color="auto"/>
              <w:bottom w:val="single" w:sz="8" w:space="0" w:color="auto"/>
              <w:right w:val="single" w:sz="8" w:space="0" w:color="auto"/>
            </w:tcBorders>
          </w:tcPr>
          <w:p w:rsidR="00EA6501" w:rsidRDefault="00A42270" w:rsidP="00D36251">
            <w:pPr>
              <w:widowControl w:val="0"/>
              <w:autoSpaceDE w:val="0"/>
              <w:autoSpaceDN w:val="0"/>
              <w:adjustRightInd w:val="0"/>
              <w:jc w:val="center"/>
              <w:rPr>
                <w:sz w:val="26"/>
                <w:szCs w:val="26"/>
              </w:rPr>
            </w:pPr>
            <w:r>
              <w:rPr>
                <w:sz w:val="26"/>
                <w:szCs w:val="26"/>
              </w:rPr>
              <w:t>85</w:t>
            </w:r>
            <w:r w:rsidR="00EA6501">
              <w:rPr>
                <w:sz w:val="26"/>
                <w:szCs w:val="26"/>
              </w:rPr>
              <w:t>0,0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500,0</w:t>
            </w:r>
          </w:p>
        </w:tc>
        <w:tc>
          <w:tcPr>
            <w:tcW w:w="1278" w:type="dxa"/>
            <w:tcBorders>
              <w:left w:val="single" w:sz="8" w:space="0" w:color="auto"/>
              <w:bottom w:val="single" w:sz="8" w:space="0" w:color="auto"/>
              <w:right w:val="single" w:sz="8" w:space="0" w:color="auto"/>
            </w:tcBorders>
          </w:tcPr>
          <w:p w:rsidR="00EA6501" w:rsidRDefault="00A42270" w:rsidP="00D36251">
            <w:pPr>
              <w:widowControl w:val="0"/>
              <w:autoSpaceDE w:val="0"/>
              <w:autoSpaceDN w:val="0"/>
              <w:adjustRightInd w:val="0"/>
              <w:jc w:val="center"/>
              <w:rPr>
                <w:sz w:val="26"/>
                <w:szCs w:val="26"/>
              </w:rPr>
            </w:pPr>
            <w:r>
              <w:rPr>
                <w:sz w:val="26"/>
                <w:szCs w:val="26"/>
              </w:rPr>
              <w:t>2350,0</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rPr>
                <w:bCs/>
                <w:sz w:val="26"/>
                <w:szCs w:val="26"/>
              </w:rPr>
            </w:pPr>
            <w:r>
              <w:rPr>
                <w:sz w:val="26"/>
                <w:szCs w:val="26"/>
              </w:rPr>
              <w:t>2.</w:t>
            </w:r>
            <w:r w:rsidRPr="00176EFA">
              <w:rPr>
                <w:sz w:val="26"/>
                <w:szCs w:val="26"/>
              </w:rPr>
              <w:t>Проведение ремонта</w:t>
            </w:r>
            <w:r>
              <w:rPr>
                <w:sz w:val="26"/>
                <w:szCs w:val="26"/>
              </w:rPr>
              <w:t xml:space="preserve"> объектов АУ</w:t>
            </w:r>
            <w:r w:rsidRPr="00176EFA">
              <w:rPr>
                <w:sz w:val="26"/>
                <w:szCs w:val="26"/>
              </w:rPr>
              <w:t xml:space="preserve"> ЗДОЛ </w:t>
            </w:r>
            <w:r>
              <w:rPr>
                <w:sz w:val="26"/>
                <w:szCs w:val="26"/>
              </w:rPr>
              <w:t>«</w:t>
            </w:r>
            <w:r w:rsidRPr="00176EFA">
              <w:rPr>
                <w:sz w:val="26"/>
                <w:szCs w:val="26"/>
              </w:rPr>
              <w:t>Березка</w:t>
            </w:r>
            <w:r>
              <w:rPr>
                <w:sz w:val="26"/>
                <w:szCs w:val="26"/>
              </w:rPr>
              <w:t>»</w:t>
            </w:r>
          </w:p>
        </w:tc>
        <w:tc>
          <w:tcPr>
            <w:tcW w:w="2003" w:type="dxa"/>
            <w:tcBorders>
              <w:left w:val="single" w:sz="8" w:space="0" w:color="auto"/>
              <w:bottom w:val="single" w:sz="8" w:space="0" w:color="auto"/>
              <w:right w:val="single" w:sz="8" w:space="0" w:color="auto"/>
            </w:tcBorders>
          </w:tcPr>
          <w:p w:rsidR="00EA6501" w:rsidRPr="009D5E5C" w:rsidRDefault="00EA6501" w:rsidP="00D36251">
            <w:pPr>
              <w:jc w:val="both"/>
              <w:rPr>
                <w:sz w:val="20"/>
                <w:szCs w:val="20"/>
                <w:lang w:bidi="ru-RU"/>
              </w:rPr>
            </w:pPr>
            <w:r w:rsidRPr="009D5E5C">
              <w:rPr>
                <w:sz w:val="20"/>
                <w:szCs w:val="20"/>
                <w:lang w:bidi="ru-RU"/>
              </w:rPr>
              <w:t>Директор АУ ЗДОЛ «Березка»</w:t>
            </w:r>
            <w:r>
              <w:rPr>
                <w:sz w:val="20"/>
                <w:szCs w:val="20"/>
                <w:lang w:bidi="ru-RU"/>
              </w:rPr>
              <w:t xml:space="preserve">                                             </w:t>
            </w:r>
          </w:p>
          <w:p w:rsidR="00EA6501" w:rsidRPr="009D5E5C" w:rsidRDefault="00EA6501" w:rsidP="00D36251">
            <w:pPr>
              <w:jc w:val="both"/>
              <w:rPr>
                <w:sz w:val="20"/>
                <w:szCs w:val="20"/>
                <w:lang w:bidi="ru-RU"/>
              </w:rPr>
            </w:pPr>
            <w:r w:rsidRPr="009D5E5C">
              <w:rPr>
                <w:sz w:val="20"/>
                <w:szCs w:val="20"/>
                <w:lang w:bidi="ru-RU"/>
              </w:rPr>
              <w:t>Начальник экономического отдела администрации Бейского района РХ Золотухина О.В.</w:t>
            </w:r>
          </w:p>
        </w:tc>
        <w:tc>
          <w:tcPr>
            <w:tcW w:w="1277"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6989,532</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6989,532</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6989,532</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FE24EC" w:rsidRDefault="00EA6501" w:rsidP="00D36251">
            <w:pPr>
              <w:widowControl w:val="0"/>
              <w:autoSpaceDE w:val="0"/>
              <w:autoSpaceDN w:val="0"/>
              <w:adjustRightInd w:val="0"/>
              <w:jc w:val="center"/>
              <w:rPr>
                <w:b/>
                <w:sz w:val="26"/>
                <w:szCs w:val="26"/>
              </w:rPr>
            </w:pPr>
            <w:r w:rsidRPr="00FE24EC">
              <w:rPr>
                <w:b/>
                <w:sz w:val="26"/>
                <w:szCs w:val="26"/>
              </w:rPr>
              <w:t>20968,596</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3D5491" w:rsidRDefault="00EA6501" w:rsidP="00D36251">
            <w:pPr>
              <w:rPr>
                <w:sz w:val="26"/>
                <w:szCs w:val="26"/>
              </w:rPr>
            </w:pPr>
            <w:r>
              <w:rPr>
                <w:sz w:val="26"/>
                <w:szCs w:val="26"/>
              </w:rPr>
              <w:t>Местный бюджет</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768,9</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768,9</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768,9</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2306,7</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3D5491" w:rsidRDefault="00EA6501" w:rsidP="00D36251">
            <w:pPr>
              <w:rPr>
                <w:sz w:val="26"/>
                <w:szCs w:val="26"/>
              </w:rPr>
            </w:pPr>
            <w:r w:rsidRPr="003D5491">
              <w:rPr>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18661,896</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3D5491" w:rsidRDefault="00EA6501" w:rsidP="00D36251">
            <w:pPr>
              <w:rPr>
                <w:sz w:val="26"/>
                <w:szCs w:val="26"/>
              </w:rPr>
            </w:pPr>
            <w:r w:rsidRPr="003D5491">
              <w:rPr>
                <w:sz w:val="26"/>
                <w:szCs w:val="26"/>
              </w:rPr>
              <w:t>Федеральный бюджет</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b/>
                <w:bCs/>
                <w:sz w:val="26"/>
                <w:szCs w:val="26"/>
              </w:rPr>
            </w:pPr>
            <w:r w:rsidRPr="000759A1">
              <w:rPr>
                <w:b/>
                <w:bCs/>
                <w:sz w:val="26"/>
                <w:szCs w:val="26"/>
              </w:rPr>
              <w:t xml:space="preserve">ИТОГО по подпрограмме </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Pr="00FE24EC" w:rsidRDefault="00A42270" w:rsidP="00D36251">
            <w:pPr>
              <w:widowControl w:val="0"/>
              <w:autoSpaceDE w:val="0"/>
              <w:autoSpaceDN w:val="0"/>
              <w:adjustRightInd w:val="0"/>
              <w:jc w:val="center"/>
              <w:rPr>
                <w:b/>
                <w:sz w:val="26"/>
                <w:szCs w:val="26"/>
              </w:rPr>
            </w:pPr>
            <w:r>
              <w:rPr>
                <w:b/>
                <w:sz w:val="26"/>
                <w:szCs w:val="26"/>
              </w:rPr>
              <w:t>7905,532</w:t>
            </w:r>
          </w:p>
        </w:tc>
        <w:tc>
          <w:tcPr>
            <w:tcW w:w="1278" w:type="dxa"/>
            <w:tcBorders>
              <w:left w:val="single" w:sz="8" w:space="0" w:color="auto"/>
              <w:bottom w:val="single" w:sz="8" w:space="0" w:color="auto"/>
              <w:right w:val="single" w:sz="8" w:space="0" w:color="auto"/>
            </w:tcBorders>
          </w:tcPr>
          <w:p w:rsidR="00EA6501" w:rsidRPr="00FE24EC" w:rsidRDefault="00EA6501" w:rsidP="00D36251">
            <w:pPr>
              <w:widowControl w:val="0"/>
              <w:autoSpaceDE w:val="0"/>
              <w:autoSpaceDN w:val="0"/>
              <w:adjustRightInd w:val="0"/>
              <w:jc w:val="center"/>
              <w:rPr>
                <w:b/>
                <w:sz w:val="26"/>
                <w:szCs w:val="26"/>
              </w:rPr>
            </w:pPr>
            <w:r w:rsidRPr="00FE24EC">
              <w:rPr>
                <w:b/>
                <w:sz w:val="26"/>
                <w:szCs w:val="26"/>
              </w:rPr>
              <w:t>7055,532</w:t>
            </w:r>
          </w:p>
        </w:tc>
        <w:tc>
          <w:tcPr>
            <w:tcW w:w="1278" w:type="dxa"/>
            <w:tcBorders>
              <w:left w:val="single" w:sz="8" w:space="0" w:color="auto"/>
              <w:bottom w:val="single" w:sz="8" w:space="0" w:color="auto"/>
              <w:right w:val="single" w:sz="8" w:space="0" w:color="auto"/>
            </w:tcBorders>
          </w:tcPr>
          <w:p w:rsidR="00EA6501" w:rsidRPr="00FE24EC" w:rsidRDefault="00EA6501" w:rsidP="00D36251">
            <w:pPr>
              <w:widowControl w:val="0"/>
              <w:autoSpaceDE w:val="0"/>
              <w:autoSpaceDN w:val="0"/>
              <w:adjustRightInd w:val="0"/>
              <w:jc w:val="center"/>
              <w:rPr>
                <w:b/>
                <w:sz w:val="26"/>
                <w:szCs w:val="26"/>
              </w:rPr>
            </w:pPr>
            <w:r w:rsidRPr="00FE24EC">
              <w:rPr>
                <w:b/>
                <w:sz w:val="26"/>
                <w:szCs w:val="26"/>
              </w:rPr>
              <w:t>7055,532</w:t>
            </w:r>
          </w:p>
        </w:tc>
        <w:tc>
          <w:tcPr>
            <w:tcW w:w="1278" w:type="dxa"/>
            <w:tcBorders>
              <w:left w:val="single" w:sz="8" w:space="0" w:color="auto"/>
              <w:bottom w:val="single" w:sz="8" w:space="0" w:color="auto"/>
              <w:right w:val="single" w:sz="8" w:space="0" w:color="auto"/>
            </w:tcBorders>
          </w:tcPr>
          <w:p w:rsidR="00EA6501" w:rsidRPr="00FE24EC" w:rsidRDefault="00EA6501" w:rsidP="00D36251">
            <w:pPr>
              <w:widowControl w:val="0"/>
              <w:autoSpaceDE w:val="0"/>
              <w:autoSpaceDN w:val="0"/>
              <w:adjustRightInd w:val="0"/>
              <w:jc w:val="center"/>
              <w:rPr>
                <w:b/>
                <w:sz w:val="26"/>
                <w:szCs w:val="26"/>
              </w:rPr>
            </w:pPr>
            <w:r w:rsidRPr="00FE24EC">
              <w:rPr>
                <w:b/>
                <w:sz w:val="26"/>
                <w:szCs w:val="26"/>
              </w:rPr>
              <w:t>570,0</w:t>
            </w:r>
          </w:p>
        </w:tc>
        <w:tc>
          <w:tcPr>
            <w:tcW w:w="1278" w:type="dxa"/>
            <w:tcBorders>
              <w:left w:val="single" w:sz="8" w:space="0" w:color="auto"/>
              <w:bottom w:val="single" w:sz="8" w:space="0" w:color="auto"/>
              <w:right w:val="single" w:sz="8" w:space="0" w:color="auto"/>
            </w:tcBorders>
          </w:tcPr>
          <w:p w:rsidR="00EA6501" w:rsidRPr="00FE24EC" w:rsidRDefault="00EA6501" w:rsidP="00D36251">
            <w:pPr>
              <w:widowControl w:val="0"/>
              <w:autoSpaceDE w:val="0"/>
              <w:autoSpaceDN w:val="0"/>
              <w:adjustRightInd w:val="0"/>
              <w:jc w:val="center"/>
              <w:rPr>
                <w:b/>
                <w:sz w:val="26"/>
                <w:szCs w:val="26"/>
              </w:rPr>
            </w:pPr>
            <w:r w:rsidRPr="00FE24EC">
              <w:rPr>
                <w:b/>
                <w:sz w:val="26"/>
                <w:szCs w:val="26"/>
              </w:rPr>
              <w:t>570,0</w:t>
            </w:r>
          </w:p>
        </w:tc>
        <w:tc>
          <w:tcPr>
            <w:tcW w:w="1278" w:type="dxa"/>
            <w:tcBorders>
              <w:left w:val="single" w:sz="8" w:space="0" w:color="auto"/>
              <w:bottom w:val="single" w:sz="8" w:space="0" w:color="auto"/>
              <w:right w:val="single" w:sz="8" w:space="0" w:color="auto"/>
            </w:tcBorders>
          </w:tcPr>
          <w:p w:rsidR="00EA6501" w:rsidRPr="00FE24EC" w:rsidRDefault="00EA6501" w:rsidP="00D36251">
            <w:pPr>
              <w:widowControl w:val="0"/>
              <w:autoSpaceDE w:val="0"/>
              <w:autoSpaceDN w:val="0"/>
              <w:adjustRightInd w:val="0"/>
              <w:jc w:val="center"/>
              <w:rPr>
                <w:b/>
                <w:sz w:val="26"/>
                <w:szCs w:val="26"/>
              </w:rPr>
            </w:pPr>
            <w:r w:rsidRPr="00FE24EC">
              <w:rPr>
                <w:b/>
                <w:sz w:val="26"/>
                <w:szCs w:val="26"/>
              </w:rPr>
              <w:t>570,0</w:t>
            </w:r>
          </w:p>
        </w:tc>
        <w:tc>
          <w:tcPr>
            <w:tcW w:w="1278" w:type="dxa"/>
            <w:tcBorders>
              <w:left w:val="single" w:sz="8" w:space="0" w:color="auto"/>
              <w:bottom w:val="single" w:sz="8" w:space="0" w:color="auto"/>
              <w:right w:val="single" w:sz="8" w:space="0" w:color="auto"/>
            </w:tcBorders>
          </w:tcPr>
          <w:p w:rsidR="00EA6501" w:rsidRPr="00FE24EC" w:rsidRDefault="00A42270" w:rsidP="00D36251">
            <w:pPr>
              <w:widowControl w:val="0"/>
              <w:autoSpaceDE w:val="0"/>
              <w:autoSpaceDN w:val="0"/>
              <w:adjustRightInd w:val="0"/>
              <w:jc w:val="center"/>
              <w:rPr>
                <w:b/>
                <w:sz w:val="26"/>
                <w:szCs w:val="26"/>
              </w:rPr>
            </w:pPr>
            <w:r>
              <w:rPr>
                <w:b/>
                <w:sz w:val="26"/>
                <w:szCs w:val="26"/>
              </w:rPr>
              <w:t>23726,6</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bCs/>
                <w:sz w:val="26"/>
                <w:szCs w:val="26"/>
              </w:rPr>
            </w:pPr>
            <w:r w:rsidRPr="000759A1">
              <w:rPr>
                <w:bCs/>
                <w:sz w:val="26"/>
                <w:szCs w:val="26"/>
              </w:rPr>
              <w:t xml:space="preserve">-местный бюджет       </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Pr="000759A1" w:rsidRDefault="00A42270" w:rsidP="00D36251">
            <w:pPr>
              <w:widowControl w:val="0"/>
              <w:autoSpaceDE w:val="0"/>
              <w:autoSpaceDN w:val="0"/>
              <w:adjustRightInd w:val="0"/>
              <w:jc w:val="center"/>
              <w:rPr>
                <w:sz w:val="26"/>
                <w:szCs w:val="26"/>
              </w:rPr>
            </w:pPr>
            <w:r>
              <w:rPr>
                <w:sz w:val="26"/>
                <w:szCs w:val="26"/>
              </w:rPr>
              <w:t>1684,9</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834,9</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834,9</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570,0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570,0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570,0</w:t>
            </w:r>
          </w:p>
        </w:tc>
        <w:tc>
          <w:tcPr>
            <w:tcW w:w="1278" w:type="dxa"/>
            <w:tcBorders>
              <w:left w:val="single" w:sz="8" w:space="0" w:color="auto"/>
              <w:bottom w:val="single" w:sz="8" w:space="0" w:color="auto"/>
              <w:right w:val="single" w:sz="8" w:space="0" w:color="auto"/>
            </w:tcBorders>
          </w:tcPr>
          <w:p w:rsidR="00EA6501" w:rsidRPr="000759A1" w:rsidRDefault="00A42270" w:rsidP="00D36251">
            <w:pPr>
              <w:widowControl w:val="0"/>
              <w:autoSpaceDE w:val="0"/>
              <w:autoSpaceDN w:val="0"/>
              <w:adjustRightInd w:val="0"/>
              <w:jc w:val="center"/>
              <w:rPr>
                <w:sz w:val="26"/>
                <w:szCs w:val="26"/>
              </w:rPr>
            </w:pPr>
            <w:r>
              <w:rPr>
                <w:sz w:val="26"/>
                <w:szCs w:val="26"/>
              </w:rPr>
              <w:t>5064,7</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bCs/>
                <w:sz w:val="26"/>
                <w:szCs w:val="26"/>
              </w:rPr>
            </w:pPr>
            <w:r w:rsidRPr="000759A1">
              <w:rPr>
                <w:bCs/>
                <w:sz w:val="26"/>
                <w:szCs w:val="26"/>
              </w:rPr>
              <w:t>-республиканский бюджет</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EA6501" w:rsidRDefault="00EA6501" w:rsidP="00D36251">
            <w:pPr>
              <w:widowControl w:val="0"/>
              <w:autoSpaceDE w:val="0"/>
              <w:autoSpaceDN w:val="0"/>
              <w:adjustRightInd w:val="0"/>
              <w:jc w:val="center"/>
              <w:rPr>
                <w:sz w:val="26"/>
                <w:szCs w:val="26"/>
              </w:rPr>
            </w:pPr>
            <w:r>
              <w:rPr>
                <w:sz w:val="26"/>
                <w:szCs w:val="26"/>
              </w:rPr>
              <w:t>6220,632</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18661,896</w:t>
            </w:r>
          </w:p>
        </w:tc>
      </w:tr>
      <w:tr w:rsidR="00EA6501" w:rsidRPr="000759A1" w:rsidTr="00D36251">
        <w:trPr>
          <w:gridAfter w:val="1"/>
          <w:wAfter w:w="355" w:type="dxa"/>
          <w:trHeight w:val="20"/>
          <w:tblCellSpacing w:w="5" w:type="nil"/>
        </w:trPr>
        <w:tc>
          <w:tcPr>
            <w:tcW w:w="4149"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rPr>
                <w:bCs/>
                <w:sz w:val="26"/>
                <w:szCs w:val="26"/>
              </w:rPr>
            </w:pPr>
            <w:r w:rsidRPr="000759A1">
              <w:rPr>
                <w:bCs/>
                <w:sz w:val="26"/>
                <w:szCs w:val="26"/>
              </w:rPr>
              <w:t>-</w:t>
            </w:r>
            <w:r>
              <w:rPr>
                <w:bCs/>
                <w:sz w:val="26"/>
                <w:szCs w:val="26"/>
              </w:rPr>
              <w:t>внебюджетные источники</w:t>
            </w:r>
          </w:p>
        </w:tc>
        <w:tc>
          <w:tcPr>
            <w:tcW w:w="2003" w:type="dxa"/>
            <w:tcBorders>
              <w:left w:val="single" w:sz="8" w:space="0" w:color="auto"/>
              <w:bottom w:val="single" w:sz="8" w:space="0" w:color="auto"/>
              <w:right w:val="single" w:sz="8" w:space="0" w:color="auto"/>
            </w:tcBorders>
          </w:tcPr>
          <w:p w:rsidR="00EA6501" w:rsidRPr="000759A1" w:rsidRDefault="00EA6501" w:rsidP="00D36251">
            <w:pPr>
              <w:jc w:val="both"/>
              <w:rPr>
                <w:sz w:val="26"/>
                <w:szCs w:val="26"/>
                <w:lang w:bidi="ru-RU"/>
              </w:rPr>
            </w:pPr>
          </w:p>
        </w:tc>
        <w:tc>
          <w:tcPr>
            <w:tcW w:w="1277"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p>
        </w:tc>
        <w:tc>
          <w:tcPr>
            <w:tcW w:w="1278" w:type="dxa"/>
            <w:tcBorders>
              <w:left w:val="single" w:sz="8" w:space="0" w:color="auto"/>
              <w:bottom w:val="single" w:sz="8" w:space="0" w:color="auto"/>
              <w:right w:val="single" w:sz="8" w:space="0" w:color="auto"/>
            </w:tcBorders>
          </w:tcPr>
          <w:p w:rsidR="00EA6501" w:rsidRPr="000759A1" w:rsidRDefault="00EA6501" w:rsidP="00D36251">
            <w:pPr>
              <w:widowControl w:val="0"/>
              <w:autoSpaceDE w:val="0"/>
              <w:autoSpaceDN w:val="0"/>
              <w:adjustRightInd w:val="0"/>
              <w:jc w:val="center"/>
              <w:rPr>
                <w:sz w:val="26"/>
                <w:szCs w:val="26"/>
              </w:rPr>
            </w:pPr>
            <w:r>
              <w:rPr>
                <w:sz w:val="26"/>
                <w:szCs w:val="26"/>
              </w:rPr>
              <w:t>0</w:t>
            </w:r>
            <w:r w:rsidR="00A42270">
              <w:rPr>
                <w:sz w:val="26"/>
                <w:szCs w:val="26"/>
              </w:rPr>
              <w:t>».</w:t>
            </w:r>
          </w:p>
        </w:tc>
      </w:tr>
    </w:tbl>
    <w:p w:rsidR="00EA6501" w:rsidRPr="000759A1" w:rsidRDefault="00EA6501" w:rsidP="00EA6501">
      <w:pPr>
        <w:rPr>
          <w:sz w:val="26"/>
          <w:szCs w:val="26"/>
          <w:lang w:bidi="ru-RU"/>
        </w:rPr>
      </w:pPr>
    </w:p>
    <w:p w:rsidR="00CC20B4" w:rsidRDefault="00B34275" w:rsidP="00B34275">
      <w:pPr>
        <w:shd w:val="clear" w:color="auto" w:fill="FFFFFF"/>
        <w:ind w:firstLine="708"/>
        <w:jc w:val="center"/>
        <w:rPr>
          <w:sz w:val="26"/>
          <w:szCs w:val="26"/>
        </w:rPr>
      </w:pPr>
      <w:r>
        <w:rPr>
          <w:sz w:val="26"/>
          <w:szCs w:val="26"/>
        </w:rPr>
        <w:t xml:space="preserve">                                                                                  </w:t>
      </w:r>
      <w:r w:rsidR="00CC20B4">
        <w:rPr>
          <w:sz w:val="26"/>
          <w:szCs w:val="26"/>
        </w:rPr>
        <w:t xml:space="preserve">   </w:t>
      </w:r>
    </w:p>
    <w:sectPr w:rsidR="00CC20B4" w:rsidSect="004A5253">
      <w:pgSz w:w="16838" w:h="11906" w:orient="landscape"/>
      <w:pgMar w:top="1134" w:right="425" w:bottom="851"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7A8" w:rsidRDefault="00A617A8">
      <w:r>
        <w:separator/>
      </w:r>
    </w:p>
  </w:endnote>
  <w:endnote w:type="continuationSeparator" w:id="0">
    <w:p w:rsidR="00A617A8" w:rsidRDefault="00A61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7A8" w:rsidRDefault="00A617A8">
      <w:r>
        <w:separator/>
      </w:r>
    </w:p>
  </w:footnote>
  <w:footnote w:type="continuationSeparator" w:id="0">
    <w:p w:rsidR="00A617A8" w:rsidRDefault="00A617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48A" w:rsidRDefault="00EF648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0</w:t>
    </w:r>
    <w:r>
      <w:rPr>
        <w:rStyle w:val="aa"/>
      </w:rPr>
      <w:fldChar w:fldCharType="end"/>
    </w:r>
  </w:p>
  <w:p w:rsidR="00EF648A" w:rsidRDefault="00EF648A">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48A" w:rsidRDefault="00EF648A">
    <w:pPr>
      <w:pStyle w:val="a9"/>
      <w:framePr w:wrap="around" w:vAnchor="text" w:hAnchor="margin" w:xAlign="center" w:y="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E3433"/>
    <w:multiLevelType w:val="hybridMultilevel"/>
    <w:tmpl w:val="030ACF50"/>
    <w:lvl w:ilvl="0" w:tplc="A442F86C">
      <w:start w:val="4"/>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 w15:restartNumberingAfterBreak="0">
    <w:nsid w:val="1551680C"/>
    <w:multiLevelType w:val="hybridMultilevel"/>
    <w:tmpl w:val="358C9052"/>
    <w:lvl w:ilvl="0" w:tplc="FD20633A">
      <w:start w:val="3"/>
      <w:numFmt w:val="decimal"/>
      <w:lvlText w:val="%1."/>
      <w:lvlJc w:val="left"/>
      <w:pPr>
        <w:tabs>
          <w:tab w:val="num" w:pos="899"/>
        </w:tabs>
        <w:ind w:left="899" w:hanging="360"/>
      </w:pPr>
      <w:rPr>
        <w:rFonts w:hint="default"/>
      </w:rPr>
    </w:lvl>
    <w:lvl w:ilvl="1" w:tplc="04190019" w:tentative="1">
      <w:start w:val="1"/>
      <w:numFmt w:val="lowerLetter"/>
      <w:lvlText w:val="%2."/>
      <w:lvlJc w:val="left"/>
      <w:pPr>
        <w:tabs>
          <w:tab w:val="num" w:pos="1619"/>
        </w:tabs>
        <w:ind w:left="1619" w:hanging="360"/>
      </w:pPr>
    </w:lvl>
    <w:lvl w:ilvl="2" w:tplc="0419001B" w:tentative="1">
      <w:start w:val="1"/>
      <w:numFmt w:val="lowerRoman"/>
      <w:lvlText w:val="%3."/>
      <w:lvlJc w:val="right"/>
      <w:pPr>
        <w:tabs>
          <w:tab w:val="num" w:pos="2339"/>
        </w:tabs>
        <w:ind w:left="2339" w:hanging="180"/>
      </w:pPr>
    </w:lvl>
    <w:lvl w:ilvl="3" w:tplc="0419000F" w:tentative="1">
      <w:start w:val="1"/>
      <w:numFmt w:val="decimal"/>
      <w:lvlText w:val="%4."/>
      <w:lvlJc w:val="left"/>
      <w:pPr>
        <w:tabs>
          <w:tab w:val="num" w:pos="3059"/>
        </w:tabs>
        <w:ind w:left="3059" w:hanging="360"/>
      </w:pPr>
    </w:lvl>
    <w:lvl w:ilvl="4" w:tplc="04190019" w:tentative="1">
      <w:start w:val="1"/>
      <w:numFmt w:val="lowerLetter"/>
      <w:lvlText w:val="%5."/>
      <w:lvlJc w:val="left"/>
      <w:pPr>
        <w:tabs>
          <w:tab w:val="num" w:pos="3779"/>
        </w:tabs>
        <w:ind w:left="3779" w:hanging="360"/>
      </w:pPr>
    </w:lvl>
    <w:lvl w:ilvl="5" w:tplc="0419001B" w:tentative="1">
      <w:start w:val="1"/>
      <w:numFmt w:val="lowerRoman"/>
      <w:lvlText w:val="%6."/>
      <w:lvlJc w:val="right"/>
      <w:pPr>
        <w:tabs>
          <w:tab w:val="num" w:pos="4499"/>
        </w:tabs>
        <w:ind w:left="4499" w:hanging="180"/>
      </w:pPr>
    </w:lvl>
    <w:lvl w:ilvl="6" w:tplc="0419000F" w:tentative="1">
      <w:start w:val="1"/>
      <w:numFmt w:val="decimal"/>
      <w:lvlText w:val="%7."/>
      <w:lvlJc w:val="left"/>
      <w:pPr>
        <w:tabs>
          <w:tab w:val="num" w:pos="5219"/>
        </w:tabs>
        <w:ind w:left="5219" w:hanging="360"/>
      </w:pPr>
    </w:lvl>
    <w:lvl w:ilvl="7" w:tplc="04190019" w:tentative="1">
      <w:start w:val="1"/>
      <w:numFmt w:val="lowerLetter"/>
      <w:lvlText w:val="%8."/>
      <w:lvlJc w:val="left"/>
      <w:pPr>
        <w:tabs>
          <w:tab w:val="num" w:pos="5939"/>
        </w:tabs>
        <w:ind w:left="5939" w:hanging="360"/>
      </w:pPr>
    </w:lvl>
    <w:lvl w:ilvl="8" w:tplc="0419001B" w:tentative="1">
      <w:start w:val="1"/>
      <w:numFmt w:val="lowerRoman"/>
      <w:lvlText w:val="%9."/>
      <w:lvlJc w:val="right"/>
      <w:pPr>
        <w:tabs>
          <w:tab w:val="num" w:pos="6659"/>
        </w:tabs>
        <w:ind w:left="6659" w:hanging="180"/>
      </w:pPr>
    </w:lvl>
  </w:abstractNum>
  <w:abstractNum w:abstractNumId="2" w15:restartNumberingAfterBreak="0">
    <w:nsid w:val="18407440"/>
    <w:multiLevelType w:val="hybridMultilevel"/>
    <w:tmpl w:val="5AEEBC3E"/>
    <w:lvl w:ilvl="0" w:tplc="4544D33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1E8E67A4"/>
    <w:multiLevelType w:val="multilevel"/>
    <w:tmpl w:val="86A031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4014A2"/>
    <w:multiLevelType w:val="hybridMultilevel"/>
    <w:tmpl w:val="E10624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503C4DCA"/>
    <w:multiLevelType w:val="hybridMultilevel"/>
    <w:tmpl w:val="52CE3CAA"/>
    <w:lvl w:ilvl="0" w:tplc="74B256A4">
      <w:start w:val="5"/>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6" w15:restartNumberingAfterBreak="0">
    <w:nsid w:val="62180222"/>
    <w:multiLevelType w:val="hybridMultilevel"/>
    <w:tmpl w:val="FC1C6252"/>
    <w:lvl w:ilvl="0" w:tplc="4B28CAB0">
      <w:start w:val="1"/>
      <w:numFmt w:val="decimal"/>
      <w:lvlText w:val="%1."/>
      <w:lvlJc w:val="left"/>
      <w:pPr>
        <w:tabs>
          <w:tab w:val="num" w:pos="899"/>
        </w:tabs>
        <w:ind w:left="899" w:hanging="360"/>
      </w:pPr>
      <w:rPr>
        <w:rFonts w:hint="default"/>
        <w:color w:val="auto"/>
      </w:rPr>
    </w:lvl>
    <w:lvl w:ilvl="1" w:tplc="04190019" w:tentative="1">
      <w:start w:val="1"/>
      <w:numFmt w:val="lowerLetter"/>
      <w:lvlText w:val="%2."/>
      <w:lvlJc w:val="left"/>
      <w:pPr>
        <w:tabs>
          <w:tab w:val="num" w:pos="1619"/>
        </w:tabs>
        <w:ind w:left="1619" w:hanging="360"/>
      </w:pPr>
    </w:lvl>
    <w:lvl w:ilvl="2" w:tplc="0419001B" w:tentative="1">
      <w:start w:val="1"/>
      <w:numFmt w:val="lowerRoman"/>
      <w:lvlText w:val="%3."/>
      <w:lvlJc w:val="right"/>
      <w:pPr>
        <w:tabs>
          <w:tab w:val="num" w:pos="2339"/>
        </w:tabs>
        <w:ind w:left="2339" w:hanging="180"/>
      </w:pPr>
    </w:lvl>
    <w:lvl w:ilvl="3" w:tplc="0419000F" w:tentative="1">
      <w:start w:val="1"/>
      <w:numFmt w:val="decimal"/>
      <w:lvlText w:val="%4."/>
      <w:lvlJc w:val="left"/>
      <w:pPr>
        <w:tabs>
          <w:tab w:val="num" w:pos="3059"/>
        </w:tabs>
        <w:ind w:left="3059" w:hanging="360"/>
      </w:pPr>
    </w:lvl>
    <w:lvl w:ilvl="4" w:tplc="04190019" w:tentative="1">
      <w:start w:val="1"/>
      <w:numFmt w:val="lowerLetter"/>
      <w:lvlText w:val="%5."/>
      <w:lvlJc w:val="left"/>
      <w:pPr>
        <w:tabs>
          <w:tab w:val="num" w:pos="3779"/>
        </w:tabs>
        <w:ind w:left="3779" w:hanging="360"/>
      </w:pPr>
    </w:lvl>
    <w:lvl w:ilvl="5" w:tplc="0419001B" w:tentative="1">
      <w:start w:val="1"/>
      <w:numFmt w:val="lowerRoman"/>
      <w:lvlText w:val="%6."/>
      <w:lvlJc w:val="right"/>
      <w:pPr>
        <w:tabs>
          <w:tab w:val="num" w:pos="4499"/>
        </w:tabs>
        <w:ind w:left="4499" w:hanging="180"/>
      </w:pPr>
    </w:lvl>
    <w:lvl w:ilvl="6" w:tplc="0419000F" w:tentative="1">
      <w:start w:val="1"/>
      <w:numFmt w:val="decimal"/>
      <w:lvlText w:val="%7."/>
      <w:lvlJc w:val="left"/>
      <w:pPr>
        <w:tabs>
          <w:tab w:val="num" w:pos="5219"/>
        </w:tabs>
        <w:ind w:left="5219" w:hanging="360"/>
      </w:pPr>
    </w:lvl>
    <w:lvl w:ilvl="7" w:tplc="04190019" w:tentative="1">
      <w:start w:val="1"/>
      <w:numFmt w:val="lowerLetter"/>
      <w:lvlText w:val="%8."/>
      <w:lvlJc w:val="left"/>
      <w:pPr>
        <w:tabs>
          <w:tab w:val="num" w:pos="5939"/>
        </w:tabs>
        <w:ind w:left="5939" w:hanging="360"/>
      </w:pPr>
    </w:lvl>
    <w:lvl w:ilvl="8" w:tplc="0419001B" w:tentative="1">
      <w:start w:val="1"/>
      <w:numFmt w:val="lowerRoman"/>
      <w:lvlText w:val="%9."/>
      <w:lvlJc w:val="right"/>
      <w:pPr>
        <w:tabs>
          <w:tab w:val="num" w:pos="6659"/>
        </w:tabs>
        <w:ind w:left="6659" w:hanging="180"/>
      </w:pPr>
    </w:lvl>
  </w:abstractNum>
  <w:abstractNum w:abstractNumId="7" w15:restartNumberingAfterBreak="0">
    <w:nsid w:val="6B3E06B7"/>
    <w:multiLevelType w:val="hybridMultilevel"/>
    <w:tmpl w:val="46F46A52"/>
    <w:lvl w:ilvl="0" w:tplc="699CE588">
      <w:start w:val="2"/>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8" w15:restartNumberingAfterBreak="0">
    <w:nsid w:val="75F45A16"/>
    <w:multiLevelType w:val="singleLevel"/>
    <w:tmpl w:val="8622609C"/>
    <w:lvl w:ilvl="0">
      <w:numFmt w:val="bullet"/>
      <w:lvlText w:val="-"/>
      <w:lvlJc w:val="left"/>
      <w:pPr>
        <w:tabs>
          <w:tab w:val="num" w:pos="525"/>
        </w:tabs>
        <w:ind w:left="525" w:hanging="525"/>
      </w:pPr>
      <w:rPr>
        <w:rFonts w:hint="default"/>
      </w:rPr>
    </w:lvl>
  </w:abstractNum>
  <w:num w:numId="1">
    <w:abstractNumId w:val="8"/>
  </w:num>
  <w:num w:numId="2">
    <w:abstractNumId w:val="2"/>
  </w:num>
  <w:num w:numId="3">
    <w:abstractNumId w:val="4"/>
  </w:num>
  <w:num w:numId="4">
    <w:abstractNumId w:val="7"/>
  </w:num>
  <w:num w:numId="5">
    <w:abstractNumId w:val="0"/>
  </w:num>
  <w:num w:numId="6">
    <w:abstractNumId w:val="5"/>
  </w:num>
  <w:num w:numId="7">
    <w:abstractNumId w:val="6"/>
  </w:num>
  <w:num w:numId="8">
    <w:abstractNumId w:val="1"/>
  </w:num>
  <w:num w:numId="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E56"/>
    <w:rsid w:val="000014BC"/>
    <w:rsid w:val="00002165"/>
    <w:rsid w:val="00002962"/>
    <w:rsid w:val="0000383F"/>
    <w:rsid w:val="000041A7"/>
    <w:rsid w:val="00005062"/>
    <w:rsid w:val="00006C75"/>
    <w:rsid w:val="0001086F"/>
    <w:rsid w:val="0001539C"/>
    <w:rsid w:val="00016CA7"/>
    <w:rsid w:val="00020656"/>
    <w:rsid w:val="00023752"/>
    <w:rsid w:val="00024ABC"/>
    <w:rsid w:val="0002510C"/>
    <w:rsid w:val="00026E1E"/>
    <w:rsid w:val="00026E9E"/>
    <w:rsid w:val="000315E3"/>
    <w:rsid w:val="000342AA"/>
    <w:rsid w:val="000342F3"/>
    <w:rsid w:val="00034A65"/>
    <w:rsid w:val="00034CD8"/>
    <w:rsid w:val="00036AE0"/>
    <w:rsid w:val="0003749C"/>
    <w:rsid w:val="0004075D"/>
    <w:rsid w:val="00040BE7"/>
    <w:rsid w:val="0004349E"/>
    <w:rsid w:val="00043A73"/>
    <w:rsid w:val="000452F9"/>
    <w:rsid w:val="000464FB"/>
    <w:rsid w:val="0005090D"/>
    <w:rsid w:val="00052A36"/>
    <w:rsid w:val="00055488"/>
    <w:rsid w:val="00056886"/>
    <w:rsid w:val="00056A73"/>
    <w:rsid w:val="0005768E"/>
    <w:rsid w:val="00057B05"/>
    <w:rsid w:val="000631EA"/>
    <w:rsid w:val="00066E1C"/>
    <w:rsid w:val="000706F9"/>
    <w:rsid w:val="00071801"/>
    <w:rsid w:val="000720DE"/>
    <w:rsid w:val="000758D7"/>
    <w:rsid w:val="00080C9D"/>
    <w:rsid w:val="0008434D"/>
    <w:rsid w:val="00084D16"/>
    <w:rsid w:val="0009389D"/>
    <w:rsid w:val="000945A9"/>
    <w:rsid w:val="00094A08"/>
    <w:rsid w:val="000979C7"/>
    <w:rsid w:val="000A027E"/>
    <w:rsid w:val="000A3471"/>
    <w:rsid w:val="000A590D"/>
    <w:rsid w:val="000A5EDA"/>
    <w:rsid w:val="000B3B97"/>
    <w:rsid w:val="000B5D21"/>
    <w:rsid w:val="000B6159"/>
    <w:rsid w:val="000C250A"/>
    <w:rsid w:val="000C2B53"/>
    <w:rsid w:val="000C2D17"/>
    <w:rsid w:val="000C33B3"/>
    <w:rsid w:val="000C34BE"/>
    <w:rsid w:val="000C3639"/>
    <w:rsid w:val="000C3ADA"/>
    <w:rsid w:val="000C4AB7"/>
    <w:rsid w:val="000C633E"/>
    <w:rsid w:val="000C7D91"/>
    <w:rsid w:val="000D0281"/>
    <w:rsid w:val="000D1B7B"/>
    <w:rsid w:val="000D245F"/>
    <w:rsid w:val="000D2513"/>
    <w:rsid w:val="000D3212"/>
    <w:rsid w:val="000D37A4"/>
    <w:rsid w:val="000D3C04"/>
    <w:rsid w:val="000D4710"/>
    <w:rsid w:val="000D65F6"/>
    <w:rsid w:val="000E134E"/>
    <w:rsid w:val="000E1BDB"/>
    <w:rsid w:val="000E2747"/>
    <w:rsid w:val="000E2B95"/>
    <w:rsid w:val="000E3DB7"/>
    <w:rsid w:val="000E5DFA"/>
    <w:rsid w:val="000E67D6"/>
    <w:rsid w:val="000E72C5"/>
    <w:rsid w:val="000F1827"/>
    <w:rsid w:val="000F5DBF"/>
    <w:rsid w:val="000F7707"/>
    <w:rsid w:val="000F77E3"/>
    <w:rsid w:val="001008BB"/>
    <w:rsid w:val="001043D5"/>
    <w:rsid w:val="00104BC3"/>
    <w:rsid w:val="00106106"/>
    <w:rsid w:val="001112D6"/>
    <w:rsid w:val="00111DD4"/>
    <w:rsid w:val="00114E39"/>
    <w:rsid w:val="0011581B"/>
    <w:rsid w:val="001167FE"/>
    <w:rsid w:val="00120077"/>
    <w:rsid w:val="0012112D"/>
    <w:rsid w:val="00127516"/>
    <w:rsid w:val="00130DF9"/>
    <w:rsid w:val="00131928"/>
    <w:rsid w:val="001345A3"/>
    <w:rsid w:val="00140C6E"/>
    <w:rsid w:val="00142880"/>
    <w:rsid w:val="00142957"/>
    <w:rsid w:val="00142EA3"/>
    <w:rsid w:val="00143E90"/>
    <w:rsid w:val="00145DA5"/>
    <w:rsid w:val="001475BD"/>
    <w:rsid w:val="00152CAC"/>
    <w:rsid w:val="001530D7"/>
    <w:rsid w:val="001557D9"/>
    <w:rsid w:val="0015611B"/>
    <w:rsid w:val="0015676B"/>
    <w:rsid w:val="00156E24"/>
    <w:rsid w:val="00157272"/>
    <w:rsid w:val="0016379D"/>
    <w:rsid w:val="00163FF8"/>
    <w:rsid w:val="00165D9E"/>
    <w:rsid w:val="00167E1C"/>
    <w:rsid w:val="00167F5B"/>
    <w:rsid w:val="00171129"/>
    <w:rsid w:val="001726CD"/>
    <w:rsid w:val="00172AA9"/>
    <w:rsid w:val="00174F39"/>
    <w:rsid w:val="00177B4E"/>
    <w:rsid w:val="00180763"/>
    <w:rsid w:val="00182C7F"/>
    <w:rsid w:val="001846AF"/>
    <w:rsid w:val="001853E9"/>
    <w:rsid w:val="00185DB7"/>
    <w:rsid w:val="00190B0E"/>
    <w:rsid w:val="00190DE7"/>
    <w:rsid w:val="00190E91"/>
    <w:rsid w:val="0019378A"/>
    <w:rsid w:val="001964B1"/>
    <w:rsid w:val="001A1248"/>
    <w:rsid w:val="001A125E"/>
    <w:rsid w:val="001A2198"/>
    <w:rsid w:val="001A30C4"/>
    <w:rsid w:val="001A4698"/>
    <w:rsid w:val="001A7A79"/>
    <w:rsid w:val="001B0861"/>
    <w:rsid w:val="001B1B4E"/>
    <w:rsid w:val="001B2980"/>
    <w:rsid w:val="001B29D8"/>
    <w:rsid w:val="001B2BCE"/>
    <w:rsid w:val="001B2BFF"/>
    <w:rsid w:val="001B365D"/>
    <w:rsid w:val="001B42C5"/>
    <w:rsid w:val="001B5765"/>
    <w:rsid w:val="001B57A9"/>
    <w:rsid w:val="001B6681"/>
    <w:rsid w:val="001C0FB8"/>
    <w:rsid w:val="001C12CA"/>
    <w:rsid w:val="001C7D9B"/>
    <w:rsid w:val="001D1010"/>
    <w:rsid w:val="001D1B18"/>
    <w:rsid w:val="001D1C36"/>
    <w:rsid w:val="001D4320"/>
    <w:rsid w:val="001D5774"/>
    <w:rsid w:val="001D5C86"/>
    <w:rsid w:val="001D63FE"/>
    <w:rsid w:val="001D77CB"/>
    <w:rsid w:val="001E08AF"/>
    <w:rsid w:val="001E29E7"/>
    <w:rsid w:val="001E3E05"/>
    <w:rsid w:val="001F0042"/>
    <w:rsid w:val="001F0206"/>
    <w:rsid w:val="001F0828"/>
    <w:rsid w:val="001F2501"/>
    <w:rsid w:val="001F29B3"/>
    <w:rsid w:val="0020129C"/>
    <w:rsid w:val="00203666"/>
    <w:rsid w:val="00203842"/>
    <w:rsid w:val="00203938"/>
    <w:rsid w:val="00203D00"/>
    <w:rsid w:val="002046FF"/>
    <w:rsid w:val="00205731"/>
    <w:rsid w:val="002060B2"/>
    <w:rsid w:val="002067C1"/>
    <w:rsid w:val="00206B7E"/>
    <w:rsid w:val="00212544"/>
    <w:rsid w:val="00212700"/>
    <w:rsid w:val="00214F61"/>
    <w:rsid w:val="00216027"/>
    <w:rsid w:val="00216175"/>
    <w:rsid w:val="00221FCF"/>
    <w:rsid w:val="00222CDB"/>
    <w:rsid w:val="00223D84"/>
    <w:rsid w:val="00224144"/>
    <w:rsid w:val="00225D4E"/>
    <w:rsid w:val="00231BBD"/>
    <w:rsid w:val="002322D7"/>
    <w:rsid w:val="00232B3A"/>
    <w:rsid w:val="002353B3"/>
    <w:rsid w:val="00243FBB"/>
    <w:rsid w:val="002444BA"/>
    <w:rsid w:val="00251A8B"/>
    <w:rsid w:val="0025373D"/>
    <w:rsid w:val="00257A26"/>
    <w:rsid w:val="0026036E"/>
    <w:rsid w:val="00260405"/>
    <w:rsid w:val="00262852"/>
    <w:rsid w:val="00262BD1"/>
    <w:rsid w:val="00262EA7"/>
    <w:rsid w:val="00264420"/>
    <w:rsid w:val="00264841"/>
    <w:rsid w:val="00264A6F"/>
    <w:rsid w:val="00265B41"/>
    <w:rsid w:val="00266805"/>
    <w:rsid w:val="00266B99"/>
    <w:rsid w:val="00267D5C"/>
    <w:rsid w:val="00270ECE"/>
    <w:rsid w:val="00271B9D"/>
    <w:rsid w:val="00273B1E"/>
    <w:rsid w:val="0027628D"/>
    <w:rsid w:val="002803EF"/>
    <w:rsid w:val="002820C2"/>
    <w:rsid w:val="00282A47"/>
    <w:rsid w:val="0028446B"/>
    <w:rsid w:val="00287D55"/>
    <w:rsid w:val="00290C33"/>
    <w:rsid w:val="002918AA"/>
    <w:rsid w:val="00292E52"/>
    <w:rsid w:val="002930C4"/>
    <w:rsid w:val="00295E62"/>
    <w:rsid w:val="00296269"/>
    <w:rsid w:val="002976C1"/>
    <w:rsid w:val="002A02F4"/>
    <w:rsid w:val="002A71AC"/>
    <w:rsid w:val="002A7A4D"/>
    <w:rsid w:val="002A7B17"/>
    <w:rsid w:val="002B40E4"/>
    <w:rsid w:val="002B5AAF"/>
    <w:rsid w:val="002B5F66"/>
    <w:rsid w:val="002B72E9"/>
    <w:rsid w:val="002B75D6"/>
    <w:rsid w:val="002C1C1B"/>
    <w:rsid w:val="002C2B66"/>
    <w:rsid w:val="002C2D94"/>
    <w:rsid w:val="002C6EE7"/>
    <w:rsid w:val="002C7D2D"/>
    <w:rsid w:val="002D3D9C"/>
    <w:rsid w:val="002D4DC5"/>
    <w:rsid w:val="002D65BA"/>
    <w:rsid w:val="002D7283"/>
    <w:rsid w:val="002D79D7"/>
    <w:rsid w:val="002D7E9E"/>
    <w:rsid w:val="002E00AF"/>
    <w:rsid w:val="002E0BAA"/>
    <w:rsid w:val="002E3E3C"/>
    <w:rsid w:val="002E44C6"/>
    <w:rsid w:val="002E4AB7"/>
    <w:rsid w:val="00301456"/>
    <w:rsid w:val="00304775"/>
    <w:rsid w:val="003128D9"/>
    <w:rsid w:val="003160C8"/>
    <w:rsid w:val="00321651"/>
    <w:rsid w:val="003238D2"/>
    <w:rsid w:val="003275A9"/>
    <w:rsid w:val="00327DF9"/>
    <w:rsid w:val="00336DB7"/>
    <w:rsid w:val="003371EB"/>
    <w:rsid w:val="00337AFA"/>
    <w:rsid w:val="00337CC7"/>
    <w:rsid w:val="00342C09"/>
    <w:rsid w:val="003447D6"/>
    <w:rsid w:val="0034746F"/>
    <w:rsid w:val="00350AF6"/>
    <w:rsid w:val="00356D89"/>
    <w:rsid w:val="0035713B"/>
    <w:rsid w:val="00357970"/>
    <w:rsid w:val="00361838"/>
    <w:rsid w:val="003618E3"/>
    <w:rsid w:val="003620C6"/>
    <w:rsid w:val="00365025"/>
    <w:rsid w:val="00366328"/>
    <w:rsid w:val="00367C52"/>
    <w:rsid w:val="0037069F"/>
    <w:rsid w:val="00370AC6"/>
    <w:rsid w:val="00370EEF"/>
    <w:rsid w:val="003727F8"/>
    <w:rsid w:val="00373078"/>
    <w:rsid w:val="00374346"/>
    <w:rsid w:val="00375933"/>
    <w:rsid w:val="003824CD"/>
    <w:rsid w:val="00387330"/>
    <w:rsid w:val="00391E23"/>
    <w:rsid w:val="0039202F"/>
    <w:rsid w:val="003926BF"/>
    <w:rsid w:val="00394122"/>
    <w:rsid w:val="00397B07"/>
    <w:rsid w:val="003A00B4"/>
    <w:rsid w:val="003A07AD"/>
    <w:rsid w:val="003A1FC8"/>
    <w:rsid w:val="003A267A"/>
    <w:rsid w:val="003A57B9"/>
    <w:rsid w:val="003A57BD"/>
    <w:rsid w:val="003A5974"/>
    <w:rsid w:val="003A68A1"/>
    <w:rsid w:val="003A7F99"/>
    <w:rsid w:val="003B084A"/>
    <w:rsid w:val="003B2BAA"/>
    <w:rsid w:val="003B4A09"/>
    <w:rsid w:val="003B5285"/>
    <w:rsid w:val="003B595D"/>
    <w:rsid w:val="003C2772"/>
    <w:rsid w:val="003C2AF2"/>
    <w:rsid w:val="003C6508"/>
    <w:rsid w:val="003C6A42"/>
    <w:rsid w:val="003C6A95"/>
    <w:rsid w:val="003C6F9D"/>
    <w:rsid w:val="003D0461"/>
    <w:rsid w:val="003D0B88"/>
    <w:rsid w:val="003D514F"/>
    <w:rsid w:val="003D5A75"/>
    <w:rsid w:val="003D7A42"/>
    <w:rsid w:val="003E02A6"/>
    <w:rsid w:val="003E0BFF"/>
    <w:rsid w:val="003E104B"/>
    <w:rsid w:val="003E1A8E"/>
    <w:rsid w:val="003E2247"/>
    <w:rsid w:val="003E438D"/>
    <w:rsid w:val="003E542E"/>
    <w:rsid w:val="003E6FFA"/>
    <w:rsid w:val="003E7148"/>
    <w:rsid w:val="003E7B78"/>
    <w:rsid w:val="003F1507"/>
    <w:rsid w:val="003F3426"/>
    <w:rsid w:val="003F3DB4"/>
    <w:rsid w:val="003F5C40"/>
    <w:rsid w:val="00400B74"/>
    <w:rsid w:val="00411024"/>
    <w:rsid w:val="00411028"/>
    <w:rsid w:val="0041586C"/>
    <w:rsid w:val="00415990"/>
    <w:rsid w:val="00420A14"/>
    <w:rsid w:val="00421242"/>
    <w:rsid w:val="00422633"/>
    <w:rsid w:val="00422960"/>
    <w:rsid w:val="00424FD2"/>
    <w:rsid w:val="00425C38"/>
    <w:rsid w:val="00426463"/>
    <w:rsid w:val="00431254"/>
    <w:rsid w:val="0043253A"/>
    <w:rsid w:val="0043329A"/>
    <w:rsid w:val="00433356"/>
    <w:rsid w:val="00435148"/>
    <w:rsid w:val="00435A01"/>
    <w:rsid w:val="004369FA"/>
    <w:rsid w:val="00442475"/>
    <w:rsid w:val="004429ED"/>
    <w:rsid w:val="0044307C"/>
    <w:rsid w:val="00443F5E"/>
    <w:rsid w:val="00445FD9"/>
    <w:rsid w:val="0044634B"/>
    <w:rsid w:val="00451B16"/>
    <w:rsid w:val="00453973"/>
    <w:rsid w:val="00454850"/>
    <w:rsid w:val="0045680B"/>
    <w:rsid w:val="0046217C"/>
    <w:rsid w:val="00464688"/>
    <w:rsid w:val="00471917"/>
    <w:rsid w:val="00471F33"/>
    <w:rsid w:val="0047276E"/>
    <w:rsid w:val="004734D3"/>
    <w:rsid w:val="004753C4"/>
    <w:rsid w:val="00475AA1"/>
    <w:rsid w:val="0047654E"/>
    <w:rsid w:val="004769EA"/>
    <w:rsid w:val="0048007F"/>
    <w:rsid w:val="00481D49"/>
    <w:rsid w:val="00482F8F"/>
    <w:rsid w:val="00482FA1"/>
    <w:rsid w:val="004834CA"/>
    <w:rsid w:val="00484C21"/>
    <w:rsid w:val="00487A97"/>
    <w:rsid w:val="00492232"/>
    <w:rsid w:val="00492FAC"/>
    <w:rsid w:val="00493E55"/>
    <w:rsid w:val="004A146A"/>
    <w:rsid w:val="004A3197"/>
    <w:rsid w:val="004A5253"/>
    <w:rsid w:val="004A777A"/>
    <w:rsid w:val="004A7F07"/>
    <w:rsid w:val="004B06F2"/>
    <w:rsid w:val="004B0AE0"/>
    <w:rsid w:val="004B19F5"/>
    <w:rsid w:val="004B2785"/>
    <w:rsid w:val="004B2D86"/>
    <w:rsid w:val="004B35A3"/>
    <w:rsid w:val="004B587B"/>
    <w:rsid w:val="004B68B8"/>
    <w:rsid w:val="004C097B"/>
    <w:rsid w:val="004C3374"/>
    <w:rsid w:val="004D305E"/>
    <w:rsid w:val="004D315A"/>
    <w:rsid w:val="004D44C4"/>
    <w:rsid w:val="004E0A14"/>
    <w:rsid w:val="004E1890"/>
    <w:rsid w:val="004E1AF3"/>
    <w:rsid w:val="004E1D73"/>
    <w:rsid w:val="004E2567"/>
    <w:rsid w:val="004E26C1"/>
    <w:rsid w:val="004E654E"/>
    <w:rsid w:val="004E786F"/>
    <w:rsid w:val="004F2665"/>
    <w:rsid w:val="004F54AD"/>
    <w:rsid w:val="005009E9"/>
    <w:rsid w:val="00501ABA"/>
    <w:rsid w:val="00501BA8"/>
    <w:rsid w:val="005048C8"/>
    <w:rsid w:val="00506766"/>
    <w:rsid w:val="00512AC5"/>
    <w:rsid w:val="00513318"/>
    <w:rsid w:val="005133CF"/>
    <w:rsid w:val="0051508D"/>
    <w:rsid w:val="00517446"/>
    <w:rsid w:val="005209A1"/>
    <w:rsid w:val="00521178"/>
    <w:rsid w:val="0052157C"/>
    <w:rsid w:val="00522FE0"/>
    <w:rsid w:val="00525445"/>
    <w:rsid w:val="005263B1"/>
    <w:rsid w:val="00526DAF"/>
    <w:rsid w:val="00530771"/>
    <w:rsid w:val="005328A4"/>
    <w:rsid w:val="00534D72"/>
    <w:rsid w:val="0053691D"/>
    <w:rsid w:val="00540070"/>
    <w:rsid w:val="005409EC"/>
    <w:rsid w:val="00540B3A"/>
    <w:rsid w:val="0054164E"/>
    <w:rsid w:val="00542A40"/>
    <w:rsid w:val="00546A7A"/>
    <w:rsid w:val="00547CA5"/>
    <w:rsid w:val="0055074A"/>
    <w:rsid w:val="0055578C"/>
    <w:rsid w:val="0056217F"/>
    <w:rsid w:val="00566559"/>
    <w:rsid w:val="0057100D"/>
    <w:rsid w:val="00572C34"/>
    <w:rsid w:val="00577265"/>
    <w:rsid w:val="00577B04"/>
    <w:rsid w:val="00580E92"/>
    <w:rsid w:val="00590C7D"/>
    <w:rsid w:val="00593FD9"/>
    <w:rsid w:val="00596583"/>
    <w:rsid w:val="00596DF6"/>
    <w:rsid w:val="005A118A"/>
    <w:rsid w:val="005A1DB1"/>
    <w:rsid w:val="005A3496"/>
    <w:rsid w:val="005A353F"/>
    <w:rsid w:val="005A4613"/>
    <w:rsid w:val="005A58F4"/>
    <w:rsid w:val="005A5FBA"/>
    <w:rsid w:val="005B130E"/>
    <w:rsid w:val="005B15C5"/>
    <w:rsid w:val="005B28C4"/>
    <w:rsid w:val="005B335C"/>
    <w:rsid w:val="005B4EBC"/>
    <w:rsid w:val="005B601B"/>
    <w:rsid w:val="005B6D73"/>
    <w:rsid w:val="005C0BAC"/>
    <w:rsid w:val="005C3F86"/>
    <w:rsid w:val="005C4C72"/>
    <w:rsid w:val="005C796E"/>
    <w:rsid w:val="005D016A"/>
    <w:rsid w:val="005D095F"/>
    <w:rsid w:val="005D3D32"/>
    <w:rsid w:val="005D49B9"/>
    <w:rsid w:val="005E1B40"/>
    <w:rsid w:val="005E733F"/>
    <w:rsid w:val="005E7CDB"/>
    <w:rsid w:val="005F0A66"/>
    <w:rsid w:val="005F0CD5"/>
    <w:rsid w:val="005F0D8F"/>
    <w:rsid w:val="005F1582"/>
    <w:rsid w:val="005F7422"/>
    <w:rsid w:val="00600423"/>
    <w:rsid w:val="00606896"/>
    <w:rsid w:val="00607C43"/>
    <w:rsid w:val="006111D3"/>
    <w:rsid w:val="00611A15"/>
    <w:rsid w:val="00611EAD"/>
    <w:rsid w:val="0061632E"/>
    <w:rsid w:val="006224DB"/>
    <w:rsid w:val="006269CD"/>
    <w:rsid w:val="00626F60"/>
    <w:rsid w:val="006273C5"/>
    <w:rsid w:val="00630681"/>
    <w:rsid w:val="0063259F"/>
    <w:rsid w:val="0063322F"/>
    <w:rsid w:val="0063475A"/>
    <w:rsid w:val="00635A46"/>
    <w:rsid w:val="00637ABE"/>
    <w:rsid w:val="00640834"/>
    <w:rsid w:val="006416A7"/>
    <w:rsid w:val="00642476"/>
    <w:rsid w:val="00645003"/>
    <w:rsid w:val="00647D05"/>
    <w:rsid w:val="00651257"/>
    <w:rsid w:val="00651D54"/>
    <w:rsid w:val="0065344B"/>
    <w:rsid w:val="0065472F"/>
    <w:rsid w:val="00655184"/>
    <w:rsid w:val="00655245"/>
    <w:rsid w:val="00656B59"/>
    <w:rsid w:val="00657E3F"/>
    <w:rsid w:val="006605CB"/>
    <w:rsid w:val="00664F5F"/>
    <w:rsid w:val="006654B2"/>
    <w:rsid w:val="0067002A"/>
    <w:rsid w:val="00671C2C"/>
    <w:rsid w:val="006722DB"/>
    <w:rsid w:val="00674383"/>
    <w:rsid w:val="006750D8"/>
    <w:rsid w:val="00675C6D"/>
    <w:rsid w:val="00677DD2"/>
    <w:rsid w:val="00682C1C"/>
    <w:rsid w:val="006832EF"/>
    <w:rsid w:val="00684F04"/>
    <w:rsid w:val="00685203"/>
    <w:rsid w:val="0068529B"/>
    <w:rsid w:val="00685E41"/>
    <w:rsid w:val="00687AFE"/>
    <w:rsid w:val="00687F4E"/>
    <w:rsid w:val="006925B0"/>
    <w:rsid w:val="006946C1"/>
    <w:rsid w:val="00695449"/>
    <w:rsid w:val="006973A2"/>
    <w:rsid w:val="006A08C0"/>
    <w:rsid w:val="006A2F27"/>
    <w:rsid w:val="006A316F"/>
    <w:rsid w:val="006A50DA"/>
    <w:rsid w:val="006A6079"/>
    <w:rsid w:val="006A65A0"/>
    <w:rsid w:val="006B114E"/>
    <w:rsid w:val="006B1FCF"/>
    <w:rsid w:val="006B2203"/>
    <w:rsid w:val="006B418B"/>
    <w:rsid w:val="006B6B26"/>
    <w:rsid w:val="006B73AB"/>
    <w:rsid w:val="006C0F34"/>
    <w:rsid w:val="006C0FE6"/>
    <w:rsid w:val="006C11EF"/>
    <w:rsid w:val="006C398D"/>
    <w:rsid w:val="006C51A8"/>
    <w:rsid w:val="006C5AAF"/>
    <w:rsid w:val="006D039C"/>
    <w:rsid w:val="006D3039"/>
    <w:rsid w:val="006D312A"/>
    <w:rsid w:val="006D3355"/>
    <w:rsid w:val="006D61E9"/>
    <w:rsid w:val="006D68F5"/>
    <w:rsid w:val="006D6DE4"/>
    <w:rsid w:val="006E2FDE"/>
    <w:rsid w:val="006E3B2F"/>
    <w:rsid w:val="006E5115"/>
    <w:rsid w:val="006E71D4"/>
    <w:rsid w:val="006E7BFF"/>
    <w:rsid w:val="006E7F47"/>
    <w:rsid w:val="006F0784"/>
    <w:rsid w:val="006F28AD"/>
    <w:rsid w:val="006F3970"/>
    <w:rsid w:val="006F3F66"/>
    <w:rsid w:val="006F4BCE"/>
    <w:rsid w:val="006F6A90"/>
    <w:rsid w:val="006F7203"/>
    <w:rsid w:val="006F7CAC"/>
    <w:rsid w:val="007008D6"/>
    <w:rsid w:val="007049EE"/>
    <w:rsid w:val="00705DE7"/>
    <w:rsid w:val="00705EF2"/>
    <w:rsid w:val="00706D43"/>
    <w:rsid w:val="007071F3"/>
    <w:rsid w:val="00710BA6"/>
    <w:rsid w:val="007122AE"/>
    <w:rsid w:val="0071356E"/>
    <w:rsid w:val="00714DEA"/>
    <w:rsid w:val="00716008"/>
    <w:rsid w:val="00716979"/>
    <w:rsid w:val="00717668"/>
    <w:rsid w:val="00721310"/>
    <w:rsid w:val="00721E8F"/>
    <w:rsid w:val="00722B9E"/>
    <w:rsid w:val="00724E02"/>
    <w:rsid w:val="00726579"/>
    <w:rsid w:val="00730EE1"/>
    <w:rsid w:val="00731E3D"/>
    <w:rsid w:val="00734085"/>
    <w:rsid w:val="00734E56"/>
    <w:rsid w:val="00734E6C"/>
    <w:rsid w:val="00737A97"/>
    <w:rsid w:val="00740A80"/>
    <w:rsid w:val="00740EEE"/>
    <w:rsid w:val="00740F76"/>
    <w:rsid w:val="00741370"/>
    <w:rsid w:val="007413CD"/>
    <w:rsid w:val="00741B88"/>
    <w:rsid w:val="007456EA"/>
    <w:rsid w:val="00746EB6"/>
    <w:rsid w:val="007479D4"/>
    <w:rsid w:val="007534C0"/>
    <w:rsid w:val="00754330"/>
    <w:rsid w:val="00754EE0"/>
    <w:rsid w:val="007567C1"/>
    <w:rsid w:val="0075685C"/>
    <w:rsid w:val="00757EEF"/>
    <w:rsid w:val="00761066"/>
    <w:rsid w:val="00764A87"/>
    <w:rsid w:val="00764B99"/>
    <w:rsid w:val="00765C90"/>
    <w:rsid w:val="00767A46"/>
    <w:rsid w:val="00773070"/>
    <w:rsid w:val="00775424"/>
    <w:rsid w:val="0077603A"/>
    <w:rsid w:val="00787C96"/>
    <w:rsid w:val="00794D17"/>
    <w:rsid w:val="00795220"/>
    <w:rsid w:val="00797200"/>
    <w:rsid w:val="007A2C54"/>
    <w:rsid w:val="007A45A9"/>
    <w:rsid w:val="007A5177"/>
    <w:rsid w:val="007A5799"/>
    <w:rsid w:val="007B040B"/>
    <w:rsid w:val="007B0AEE"/>
    <w:rsid w:val="007B0C93"/>
    <w:rsid w:val="007B222E"/>
    <w:rsid w:val="007C1027"/>
    <w:rsid w:val="007C2A88"/>
    <w:rsid w:val="007C5518"/>
    <w:rsid w:val="007C73EA"/>
    <w:rsid w:val="007D0412"/>
    <w:rsid w:val="007D1907"/>
    <w:rsid w:val="007D2452"/>
    <w:rsid w:val="007D2536"/>
    <w:rsid w:val="007D349D"/>
    <w:rsid w:val="007D50C0"/>
    <w:rsid w:val="007D6BEF"/>
    <w:rsid w:val="007D754D"/>
    <w:rsid w:val="007E4646"/>
    <w:rsid w:val="007E79F2"/>
    <w:rsid w:val="007F334C"/>
    <w:rsid w:val="007F374F"/>
    <w:rsid w:val="007F4F48"/>
    <w:rsid w:val="00801938"/>
    <w:rsid w:val="00801ED2"/>
    <w:rsid w:val="00803643"/>
    <w:rsid w:val="008065D1"/>
    <w:rsid w:val="00807D94"/>
    <w:rsid w:val="00810764"/>
    <w:rsid w:val="0081164F"/>
    <w:rsid w:val="00811B0F"/>
    <w:rsid w:val="00816031"/>
    <w:rsid w:val="0082049A"/>
    <w:rsid w:val="00821D83"/>
    <w:rsid w:val="00822127"/>
    <w:rsid w:val="00822389"/>
    <w:rsid w:val="008256A1"/>
    <w:rsid w:val="00825D94"/>
    <w:rsid w:val="00827BB2"/>
    <w:rsid w:val="00830805"/>
    <w:rsid w:val="00831FF7"/>
    <w:rsid w:val="008327AD"/>
    <w:rsid w:val="00834F87"/>
    <w:rsid w:val="008372AF"/>
    <w:rsid w:val="00843455"/>
    <w:rsid w:val="00847742"/>
    <w:rsid w:val="00850A28"/>
    <w:rsid w:val="00851215"/>
    <w:rsid w:val="00851740"/>
    <w:rsid w:val="00851A2C"/>
    <w:rsid w:val="00853EF1"/>
    <w:rsid w:val="00854082"/>
    <w:rsid w:val="0086171D"/>
    <w:rsid w:val="00861B56"/>
    <w:rsid w:val="00870134"/>
    <w:rsid w:val="00873BD6"/>
    <w:rsid w:val="00875BCE"/>
    <w:rsid w:val="00877458"/>
    <w:rsid w:val="008779E9"/>
    <w:rsid w:val="00881234"/>
    <w:rsid w:val="00881ED3"/>
    <w:rsid w:val="0088416E"/>
    <w:rsid w:val="008868A0"/>
    <w:rsid w:val="00886DAF"/>
    <w:rsid w:val="00895DE4"/>
    <w:rsid w:val="008A3642"/>
    <w:rsid w:val="008A3B93"/>
    <w:rsid w:val="008A432F"/>
    <w:rsid w:val="008A4383"/>
    <w:rsid w:val="008A509B"/>
    <w:rsid w:val="008A548E"/>
    <w:rsid w:val="008A6376"/>
    <w:rsid w:val="008A759A"/>
    <w:rsid w:val="008A7B0F"/>
    <w:rsid w:val="008B5D1B"/>
    <w:rsid w:val="008C31FB"/>
    <w:rsid w:val="008C6A16"/>
    <w:rsid w:val="008C787D"/>
    <w:rsid w:val="008D24A0"/>
    <w:rsid w:val="008D350E"/>
    <w:rsid w:val="008D58E3"/>
    <w:rsid w:val="008D6690"/>
    <w:rsid w:val="008E18AD"/>
    <w:rsid w:val="008E39E7"/>
    <w:rsid w:val="008E79D2"/>
    <w:rsid w:val="008F0312"/>
    <w:rsid w:val="008F2B67"/>
    <w:rsid w:val="008F72DA"/>
    <w:rsid w:val="009005EA"/>
    <w:rsid w:val="009050CE"/>
    <w:rsid w:val="00905A49"/>
    <w:rsid w:val="00911780"/>
    <w:rsid w:val="009160E4"/>
    <w:rsid w:val="00917034"/>
    <w:rsid w:val="0091726B"/>
    <w:rsid w:val="009209CE"/>
    <w:rsid w:val="00920F96"/>
    <w:rsid w:val="009210A3"/>
    <w:rsid w:val="00924037"/>
    <w:rsid w:val="0092687A"/>
    <w:rsid w:val="00932414"/>
    <w:rsid w:val="00933102"/>
    <w:rsid w:val="009335CC"/>
    <w:rsid w:val="009344DB"/>
    <w:rsid w:val="0093575C"/>
    <w:rsid w:val="00941E44"/>
    <w:rsid w:val="009432BE"/>
    <w:rsid w:val="00943368"/>
    <w:rsid w:val="00945243"/>
    <w:rsid w:val="00945A50"/>
    <w:rsid w:val="009503ED"/>
    <w:rsid w:val="009513AA"/>
    <w:rsid w:val="009530E0"/>
    <w:rsid w:val="00953F10"/>
    <w:rsid w:val="00955EAF"/>
    <w:rsid w:val="00956841"/>
    <w:rsid w:val="00957F3A"/>
    <w:rsid w:val="00960354"/>
    <w:rsid w:val="00966CCD"/>
    <w:rsid w:val="00970D79"/>
    <w:rsid w:val="009711CA"/>
    <w:rsid w:val="00975909"/>
    <w:rsid w:val="00975A8E"/>
    <w:rsid w:val="009766E1"/>
    <w:rsid w:val="00976DBF"/>
    <w:rsid w:val="00984108"/>
    <w:rsid w:val="009844D7"/>
    <w:rsid w:val="00985FBB"/>
    <w:rsid w:val="0099308C"/>
    <w:rsid w:val="00993AB8"/>
    <w:rsid w:val="00997508"/>
    <w:rsid w:val="009A0C8F"/>
    <w:rsid w:val="009A59E1"/>
    <w:rsid w:val="009A75AB"/>
    <w:rsid w:val="009B2357"/>
    <w:rsid w:val="009B3DF9"/>
    <w:rsid w:val="009B5D3E"/>
    <w:rsid w:val="009B5FAB"/>
    <w:rsid w:val="009B7E25"/>
    <w:rsid w:val="009C19DC"/>
    <w:rsid w:val="009C4F26"/>
    <w:rsid w:val="009C57E7"/>
    <w:rsid w:val="009C679B"/>
    <w:rsid w:val="009C7F7F"/>
    <w:rsid w:val="009D3B1C"/>
    <w:rsid w:val="009D5D83"/>
    <w:rsid w:val="009E19B9"/>
    <w:rsid w:val="009E4541"/>
    <w:rsid w:val="009E4556"/>
    <w:rsid w:val="009E4579"/>
    <w:rsid w:val="009E4FC7"/>
    <w:rsid w:val="009E6B11"/>
    <w:rsid w:val="009F26B3"/>
    <w:rsid w:val="009F2A73"/>
    <w:rsid w:val="009F7E61"/>
    <w:rsid w:val="00A01308"/>
    <w:rsid w:val="00A022D5"/>
    <w:rsid w:val="00A027D2"/>
    <w:rsid w:val="00A02864"/>
    <w:rsid w:val="00A02C74"/>
    <w:rsid w:val="00A02EA4"/>
    <w:rsid w:val="00A05237"/>
    <w:rsid w:val="00A06740"/>
    <w:rsid w:val="00A149C1"/>
    <w:rsid w:val="00A15FC5"/>
    <w:rsid w:val="00A168BD"/>
    <w:rsid w:val="00A17087"/>
    <w:rsid w:val="00A17224"/>
    <w:rsid w:val="00A2226A"/>
    <w:rsid w:val="00A24B5F"/>
    <w:rsid w:val="00A25485"/>
    <w:rsid w:val="00A302FA"/>
    <w:rsid w:val="00A32407"/>
    <w:rsid w:val="00A34EF2"/>
    <w:rsid w:val="00A35A37"/>
    <w:rsid w:val="00A42270"/>
    <w:rsid w:val="00A42453"/>
    <w:rsid w:val="00A43345"/>
    <w:rsid w:val="00A435EF"/>
    <w:rsid w:val="00A436B2"/>
    <w:rsid w:val="00A460A7"/>
    <w:rsid w:val="00A47D60"/>
    <w:rsid w:val="00A50788"/>
    <w:rsid w:val="00A51B03"/>
    <w:rsid w:val="00A51CE5"/>
    <w:rsid w:val="00A52860"/>
    <w:rsid w:val="00A53BF3"/>
    <w:rsid w:val="00A54FA0"/>
    <w:rsid w:val="00A55C39"/>
    <w:rsid w:val="00A5654B"/>
    <w:rsid w:val="00A5756B"/>
    <w:rsid w:val="00A57A69"/>
    <w:rsid w:val="00A60299"/>
    <w:rsid w:val="00A617A8"/>
    <w:rsid w:val="00A64D1E"/>
    <w:rsid w:val="00A664C7"/>
    <w:rsid w:val="00A70A26"/>
    <w:rsid w:val="00A71CA6"/>
    <w:rsid w:val="00A71DE5"/>
    <w:rsid w:val="00A73839"/>
    <w:rsid w:val="00A80637"/>
    <w:rsid w:val="00A82AC5"/>
    <w:rsid w:val="00A82BDE"/>
    <w:rsid w:val="00A868DF"/>
    <w:rsid w:val="00A9082B"/>
    <w:rsid w:val="00A924C5"/>
    <w:rsid w:val="00A945D7"/>
    <w:rsid w:val="00A94F1A"/>
    <w:rsid w:val="00A9592D"/>
    <w:rsid w:val="00A97C45"/>
    <w:rsid w:val="00AA1F82"/>
    <w:rsid w:val="00AA2297"/>
    <w:rsid w:val="00AA278B"/>
    <w:rsid w:val="00AA4299"/>
    <w:rsid w:val="00AA4CFB"/>
    <w:rsid w:val="00AB0BF0"/>
    <w:rsid w:val="00AB1A85"/>
    <w:rsid w:val="00AB2A54"/>
    <w:rsid w:val="00AB4698"/>
    <w:rsid w:val="00AB6171"/>
    <w:rsid w:val="00AC1A2C"/>
    <w:rsid w:val="00AC1F49"/>
    <w:rsid w:val="00AC370B"/>
    <w:rsid w:val="00AC725C"/>
    <w:rsid w:val="00AD12E6"/>
    <w:rsid w:val="00AD2C8F"/>
    <w:rsid w:val="00AD794A"/>
    <w:rsid w:val="00AE1B75"/>
    <w:rsid w:val="00AE6A88"/>
    <w:rsid w:val="00AE7B81"/>
    <w:rsid w:val="00AF0746"/>
    <w:rsid w:val="00AF20E0"/>
    <w:rsid w:val="00AF2A31"/>
    <w:rsid w:val="00AF4AFF"/>
    <w:rsid w:val="00AF5D5C"/>
    <w:rsid w:val="00AF6D19"/>
    <w:rsid w:val="00B01199"/>
    <w:rsid w:val="00B02E10"/>
    <w:rsid w:val="00B039FE"/>
    <w:rsid w:val="00B03B6E"/>
    <w:rsid w:val="00B0464D"/>
    <w:rsid w:val="00B04EF8"/>
    <w:rsid w:val="00B05433"/>
    <w:rsid w:val="00B0569D"/>
    <w:rsid w:val="00B067A2"/>
    <w:rsid w:val="00B1045D"/>
    <w:rsid w:val="00B109F6"/>
    <w:rsid w:val="00B11373"/>
    <w:rsid w:val="00B12665"/>
    <w:rsid w:val="00B12A60"/>
    <w:rsid w:val="00B144CF"/>
    <w:rsid w:val="00B1587A"/>
    <w:rsid w:val="00B15BD9"/>
    <w:rsid w:val="00B16709"/>
    <w:rsid w:val="00B2011C"/>
    <w:rsid w:val="00B2069A"/>
    <w:rsid w:val="00B21A76"/>
    <w:rsid w:val="00B2236D"/>
    <w:rsid w:val="00B2368F"/>
    <w:rsid w:val="00B24B60"/>
    <w:rsid w:val="00B25107"/>
    <w:rsid w:val="00B251CE"/>
    <w:rsid w:val="00B2595B"/>
    <w:rsid w:val="00B261ED"/>
    <w:rsid w:val="00B27427"/>
    <w:rsid w:val="00B277EE"/>
    <w:rsid w:val="00B30904"/>
    <w:rsid w:val="00B314B4"/>
    <w:rsid w:val="00B33D46"/>
    <w:rsid w:val="00B34275"/>
    <w:rsid w:val="00B35C35"/>
    <w:rsid w:val="00B41697"/>
    <w:rsid w:val="00B41F36"/>
    <w:rsid w:val="00B4522D"/>
    <w:rsid w:val="00B461F3"/>
    <w:rsid w:val="00B462E5"/>
    <w:rsid w:val="00B46425"/>
    <w:rsid w:val="00B47704"/>
    <w:rsid w:val="00B501C4"/>
    <w:rsid w:val="00B50BE0"/>
    <w:rsid w:val="00B527F2"/>
    <w:rsid w:val="00B53446"/>
    <w:rsid w:val="00B53800"/>
    <w:rsid w:val="00B5585B"/>
    <w:rsid w:val="00B55E3C"/>
    <w:rsid w:val="00B57433"/>
    <w:rsid w:val="00B57986"/>
    <w:rsid w:val="00B57E77"/>
    <w:rsid w:val="00B60587"/>
    <w:rsid w:val="00B62A2E"/>
    <w:rsid w:val="00B62AFA"/>
    <w:rsid w:val="00B63ABB"/>
    <w:rsid w:val="00B6739E"/>
    <w:rsid w:val="00B6749B"/>
    <w:rsid w:val="00B71302"/>
    <w:rsid w:val="00B73F45"/>
    <w:rsid w:val="00B77452"/>
    <w:rsid w:val="00B801FF"/>
    <w:rsid w:val="00B80218"/>
    <w:rsid w:val="00B806E1"/>
    <w:rsid w:val="00B80CB7"/>
    <w:rsid w:val="00B8102A"/>
    <w:rsid w:val="00B83249"/>
    <w:rsid w:val="00B832CB"/>
    <w:rsid w:val="00B840AD"/>
    <w:rsid w:val="00B940E3"/>
    <w:rsid w:val="00B95BCE"/>
    <w:rsid w:val="00B95C0B"/>
    <w:rsid w:val="00B97CDA"/>
    <w:rsid w:val="00BA05A0"/>
    <w:rsid w:val="00BA20C9"/>
    <w:rsid w:val="00BA23C3"/>
    <w:rsid w:val="00BA2EEF"/>
    <w:rsid w:val="00BA31CD"/>
    <w:rsid w:val="00BA49A3"/>
    <w:rsid w:val="00BA578D"/>
    <w:rsid w:val="00BB2803"/>
    <w:rsid w:val="00BB2F39"/>
    <w:rsid w:val="00BB3944"/>
    <w:rsid w:val="00BC0691"/>
    <w:rsid w:val="00BC5E50"/>
    <w:rsid w:val="00BC6068"/>
    <w:rsid w:val="00BC633E"/>
    <w:rsid w:val="00BD4963"/>
    <w:rsid w:val="00BD4F9D"/>
    <w:rsid w:val="00BD591F"/>
    <w:rsid w:val="00BE144A"/>
    <w:rsid w:val="00BE19E0"/>
    <w:rsid w:val="00BE1F89"/>
    <w:rsid w:val="00BE4073"/>
    <w:rsid w:val="00BE522C"/>
    <w:rsid w:val="00BE62F4"/>
    <w:rsid w:val="00BE76A2"/>
    <w:rsid w:val="00BF15C9"/>
    <w:rsid w:val="00BF338A"/>
    <w:rsid w:val="00BF4CF2"/>
    <w:rsid w:val="00BF5D48"/>
    <w:rsid w:val="00BF7CF5"/>
    <w:rsid w:val="00C004C3"/>
    <w:rsid w:val="00C0055F"/>
    <w:rsid w:val="00C017A5"/>
    <w:rsid w:val="00C109C4"/>
    <w:rsid w:val="00C120E1"/>
    <w:rsid w:val="00C13B8B"/>
    <w:rsid w:val="00C13CD0"/>
    <w:rsid w:val="00C14D1A"/>
    <w:rsid w:val="00C15339"/>
    <w:rsid w:val="00C16C9C"/>
    <w:rsid w:val="00C178DD"/>
    <w:rsid w:val="00C238D4"/>
    <w:rsid w:val="00C30239"/>
    <w:rsid w:val="00C31265"/>
    <w:rsid w:val="00C3131B"/>
    <w:rsid w:val="00C31FA2"/>
    <w:rsid w:val="00C320AA"/>
    <w:rsid w:val="00C322CB"/>
    <w:rsid w:val="00C339A3"/>
    <w:rsid w:val="00C35512"/>
    <w:rsid w:val="00C365AB"/>
    <w:rsid w:val="00C3686A"/>
    <w:rsid w:val="00C3796D"/>
    <w:rsid w:val="00C37E2C"/>
    <w:rsid w:val="00C4126B"/>
    <w:rsid w:val="00C43723"/>
    <w:rsid w:val="00C43D0B"/>
    <w:rsid w:val="00C4436A"/>
    <w:rsid w:val="00C44787"/>
    <w:rsid w:val="00C44B8A"/>
    <w:rsid w:val="00C44C61"/>
    <w:rsid w:val="00C45243"/>
    <w:rsid w:val="00C45868"/>
    <w:rsid w:val="00C503D4"/>
    <w:rsid w:val="00C50950"/>
    <w:rsid w:val="00C51BD1"/>
    <w:rsid w:val="00C53501"/>
    <w:rsid w:val="00C5515A"/>
    <w:rsid w:val="00C55908"/>
    <w:rsid w:val="00C56218"/>
    <w:rsid w:val="00C63737"/>
    <w:rsid w:val="00C653B0"/>
    <w:rsid w:val="00C67748"/>
    <w:rsid w:val="00C701CD"/>
    <w:rsid w:val="00C71DBB"/>
    <w:rsid w:val="00C7237E"/>
    <w:rsid w:val="00C8023F"/>
    <w:rsid w:val="00C81B4D"/>
    <w:rsid w:val="00C84892"/>
    <w:rsid w:val="00C84D02"/>
    <w:rsid w:val="00C85292"/>
    <w:rsid w:val="00C876DD"/>
    <w:rsid w:val="00C941E8"/>
    <w:rsid w:val="00C971F7"/>
    <w:rsid w:val="00C97FC6"/>
    <w:rsid w:val="00CA22F6"/>
    <w:rsid w:val="00CA5759"/>
    <w:rsid w:val="00CA5DD1"/>
    <w:rsid w:val="00CA7B92"/>
    <w:rsid w:val="00CB170C"/>
    <w:rsid w:val="00CB37DB"/>
    <w:rsid w:val="00CB4FAC"/>
    <w:rsid w:val="00CB697D"/>
    <w:rsid w:val="00CB7A90"/>
    <w:rsid w:val="00CB7F5C"/>
    <w:rsid w:val="00CC0278"/>
    <w:rsid w:val="00CC04EE"/>
    <w:rsid w:val="00CC0E38"/>
    <w:rsid w:val="00CC1880"/>
    <w:rsid w:val="00CC20B4"/>
    <w:rsid w:val="00CC4395"/>
    <w:rsid w:val="00CC5EB4"/>
    <w:rsid w:val="00CC719B"/>
    <w:rsid w:val="00CC77FF"/>
    <w:rsid w:val="00CD3ABB"/>
    <w:rsid w:val="00CE119B"/>
    <w:rsid w:val="00CE1C0D"/>
    <w:rsid w:val="00CE3F34"/>
    <w:rsid w:val="00CE458F"/>
    <w:rsid w:val="00CE605B"/>
    <w:rsid w:val="00CE6CAB"/>
    <w:rsid w:val="00CE7524"/>
    <w:rsid w:val="00CF173F"/>
    <w:rsid w:val="00CF3458"/>
    <w:rsid w:val="00CF538D"/>
    <w:rsid w:val="00CF539D"/>
    <w:rsid w:val="00CF64CC"/>
    <w:rsid w:val="00CF771C"/>
    <w:rsid w:val="00D03510"/>
    <w:rsid w:val="00D04065"/>
    <w:rsid w:val="00D05C18"/>
    <w:rsid w:val="00D112FB"/>
    <w:rsid w:val="00D114C9"/>
    <w:rsid w:val="00D11802"/>
    <w:rsid w:val="00D13322"/>
    <w:rsid w:val="00D14B41"/>
    <w:rsid w:val="00D1754A"/>
    <w:rsid w:val="00D2334B"/>
    <w:rsid w:val="00D23BDE"/>
    <w:rsid w:val="00D2504A"/>
    <w:rsid w:val="00D31700"/>
    <w:rsid w:val="00D325BA"/>
    <w:rsid w:val="00D32CA6"/>
    <w:rsid w:val="00D3466C"/>
    <w:rsid w:val="00D36251"/>
    <w:rsid w:val="00D521DD"/>
    <w:rsid w:val="00D5469F"/>
    <w:rsid w:val="00D56F94"/>
    <w:rsid w:val="00D57C33"/>
    <w:rsid w:val="00D57F87"/>
    <w:rsid w:val="00D604CE"/>
    <w:rsid w:val="00D65FE7"/>
    <w:rsid w:val="00D70BA4"/>
    <w:rsid w:val="00D70F3C"/>
    <w:rsid w:val="00D7114E"/>
    <w:rsid w:val="00D74D1A"/>
    <w:rsid w:val="00D808B2"/>
    <w:rsid w:val="00D82015"/>
    <w:rsid w:val="00D86293"/>
    <w:rsid w:val="00D933CC"/>
    <w:rsid w:val="00D957EC"/>
    <w:rsid w:val="00D97970"/>
    <w:rsid w:val="00D97BBD"/>
    <w:rsid w:val="00DA09CE"/>
    <w:rsid w:val="00DA39C2"/>
    <w:rsid w:val="00DA48BC"/>
    <w:rsid w:val="00DA7A56"/>
    <w:rsid w:val="00DB0EA2"/>
    <w:rsid w:val="00DB11F5"/>
    <w:rsid w:val="00DB19A7"/>
    <w:rsid w:val="00DB30B0"/>
    <w:rsid w:val="00DB41F8"/>
    <w:rsid w:val="00DB41F9"/>
    <w:rsid w:val="00DB4725"/>
    <w:rsid w:val="00DB5160"/>
    <w:rsid w:val="00DB69A5"/>
    <w:rsid w:val="00DC467E"/>
    <w:rsid w:val="00DC46AA"/>
    <w:rsid w:val="00DC4B2E"/>
    <w:rsid w:val="00DC4EC7"/>
    <w:rsid w:val="00DC59A8"/>
    <w:rsid w:val="00DC70DC"/>
    <w:rsid w:val="00DC740C"/>
    <w:rsid w:val="00DC7DBE"/>
    <w:rsid w:val="00DD0C5E"/>
    <w:rsid w:val="00DD0F5A"/>
    <w:rsid w:val="00DD1D18"/>
    <w:rsid w:val="00DD28E7"/>
    <w:rsid w:val="00DD59FE"/>
    <w:rsid w:val="00DD5A0D"/>
    <w:rsid w:val="00DD64F6"/>
    <w:rsid w:val="00DE15F1"/>
    <w:rsid w:val="00DE1B3F"/>
    <w:rsid w:val="00DE3B80"/>
    <w:rsid w:val="00DE5CD5"/>
    <w:rsid w:val="00DE5D55"/>
    <w:rsid w:val="00DE788F"/>
    <w:rsid w:val="00DE7FB3"/>
    <w:rsid w:val="00DF2E80"/>
    <w:rsid w:val="00DF3789"/>
    <w:rsid w:val="00DF7109"/>
    <w:rsid w:val="00E01EC9"/>
    <w:rsid w:val="00E0233C"/>
    <w:rsid w:val="00E05980"/>
    <w:rsid w:val="00E066D4"/>
    <w:rsid w:val="00E06D6E"/>
    <w:rsid w:val="00E06E3B"/>
    <w:rsid w:val="00E1090F"/>
    <w:rsid w:val="00E1288E"/>
    <w:rsid w:val="00E13F9D"/>
    <w:rsid w:val="00E14264"/>
    <w:rsid w:val="00E14990"/>
    <w:rsid w:val="00E2178F"/>
    <w:rsid w:val="00E254BA"/>
    <w:rsid w:val="00E2562D"/>
    <w:rsid w:val="00E26721"/>
    <w:rsid w:val="00E27040"/>
    <w:rsid w:val="00E31C31"/>
    <w:rsid w:val="00E3342B"/>
    <w:rsid w:val="00E3562C"/>
    <w:rsid w:val="00E415FA"/>
    <w:rsid w:val="00E4351D"/>
    <w:rsid w:val="00E50846"/>
    <w:rsid w:val="00E51475"/>
    <w:rsid w:val="00E51C77"/>
    <w:rsid w:val="00E53915"/>
    <w:rsid w:val="00E5507C"/>
    <w:rsid w:val="00E551F6"/>
    <w:rsid w:val="00E60740"/>
    <w:rsid w:val="00E62595"/>
    <w:rsid w:val="00E6267B"/>
    <w:rsid w:val="00E62EB1"/>
    <w:rsid w:val="00E65A3A"/>
    <w:rsid w:val="00E67052"/>
    <w:rsid w:val="00E67FC7"/>
    <w:rsid w:val="00E701BD"/>
    <w:rsid w:val="00E7048D"/>
    <w:rsid w:val="00E71A78"/>
    <w:rsid w:val="00E74868"/>
    <w:rsid w:val="00E7497C"/>
    <w:rsid w:val="00E74F7F"/>
    <w:rsid w:val="00E77446"/>
    <w:rsid w:val="00E777B1"/>
    <w:rsid w:val="00E77AD0"/>
    <w:rsid w:val="00E8310A"/>
    <w:rsid w:val="00E83709"/>
    <w:rsid w:val="00E8416F"/>
    <w:rsid w:val="00E84C14"/>
    <w:rsid w:val="00E85A89"/>
    <w:rsid w:val="00E86061"/>
    <w:rsid w:val="00E874F9"/>
    <w:rsid w:val="00E93157"/>
    <w:rsid w:val="00E97E1B"/>
    <w:rsid w:val="00EA264B"/>
    <w:rsid w:val="00EA5188"/>
    <w:rsid w:val="00EA5A8F"/>
    <w:rsid w:val="00EA6501"/>
    <w:rsid w:val="00EA7F0E"/>
    <w:rsid w:val="00EB40D5"/>
    <w:rsid w:val="00EB4F3E"/>
    <w:rsid w:val="00EC0EF7"/>
    <w:rsid w:val="00EC33F3"/>
    <w:rsid w:val="00EC41A1"/>
    <w:rsid w:val="00EC4EBF"/>
    <w:rsid w:val="00EC4F01"/>
    <w:rsid w:val="00EC59A1"/>
    <w:rsid w:val="00EC618D"/>
    <w:rsid w:val="00ED2160"/>
    <w:rsid w:val="00ED2847"/>
    <w:rsid w:val="00EE296E"/>
    <w:rsid w:val="00EE4590"/>
    <w:rsid w:val="00EE5171"/>
    <w:rsid w:val="00EE61B9"/>
    <w:rsid w:val="00EE6348"/>
    <w:rsid w:val="00EE77D3"/>
    <w:rsid w:val="00EF0458"/>
    <w:rsid w:val="00EF648A"/>
    <w:rsid w:val="00EF7532"/>
    <w:rsid w:val="00F002EA"/>
    <w:rsid w:val="00F017F1"/>
    <w:rsid w:val="00F03751"/>
    <w:rsid w:val="00F03BC0"/>
    <w:rsid w:val="00F11D43"/>
    <w:rsid w:val="00F11DBB"/>
    <w:rsid w:val="00F1521D"/>
    <w:rsid w:val="00F17729"/>
    <w:rsid w:val="00F202E9"/>
    <w:rsid w:val="00F25067"/>
    <w:rsid w:val="00F255F1"/>
    <w:rsid w:val="00F278D5"/>
    <w:rsid w:val="00F30388"/>
    <w:rsid w:val="00F31CF3"/>
    <w:rsid w:val="00F338AE"/>
    <w:rsid w:val="00F3401C"/>
    <w:rsid w:val="00F3678E"/>
    <w:rsid w:val="00F36D28"/>
    <w:rsid w:val="00F3773E"/>
    <w:rsid w:val="00F42226"/>
    <w:rsid w:val="00F4242D"/>
    <w:rsid w:val="00F476C8"/>
    <w:rsid w:val="00F50858"/>
    <w:rsid w:val="00F60202"/>
    <w:rsid w:val="00F647A5"/>
    <w:rsid w:val="00F6525E"/>
    <w:rsid w:val="00F6607C"/>
    <w:rsid w:val="00F70227"/>
    <w:rsid w:val="00F715D2"/>
    <w:rsid w:val="00F72696"/>
    <w:rsid w:val="00F74F0B"/>
    <w:rsid w:val="00F7663C"/>
    <w:rsid w:val="00F81E58"/>
    <w:rsid w:val="00F82020"/>
    <w:rsid w:val="00F84D74"/>
    <w:rsid w:val="00F8657D"/>
    <w:rsid w:val="00F87072"/>
    <w:rsid w:val="00F92505"/>
    <w:rsid w:val="00FA0BDB"/>
    <w:rsid w:val="00FA1877"/>
    <w:rsid w:val="00FA2A50"/>
    <w:rsid w:val="00FA54CB"/>
    <w:rsid w:val="00FA60FB"/>
    <w:rsid w:val="00FA6EE8"/>
    <w:rsid w:val="00FB0B06"/>
    <w:rsid w:val="00FB2D21"/>
    <w:rsid w:val="00FB55C5"/>
    <w:rsid w:val="00FB7823"/>
    <w:rsid w:val="00FC16BF"/>
    <w:rsid w:val="00FC28D6"/>
    <w:rsid w:val="00FC2C62"/>
    <w:rsid w:val="00FC3814"/>
    <w:rsid w:val="00FC7DB3"/>
    <w:rsid w:val="00FD24F6"/>
    <w:rsid w:val="00FD53A9"/>
    <w:rsid w:val="00FD6851"/>
    <w:rsid w:val="00FD735C"/>
    <w:rsid w:val="00FD7DDD"/>
    <w:rsid w:val="00FE0DD7"/>
    <w:rsid w:val="00FE12C5"/>
    <w:rsid w:val="00FE154F"/>
    <w:rsid w:val="00FE1998"/>
    <w:rsid w:val="00FE3E60"/>
    <w:rsid w:val="00FE465A"/>
    <w:rsid w:val="00FF06BA"/>
    <w:rsid w:val="00FF0AE5"/>
    <w:rsid w:val="00FF377B"/>
    <w:rsid w:val="00FF4B2F"/>
    <w:rsid w:val="00FF50FE"/>
    <w:rsid w:val="00FF5F38"/>
    <w:rsid w:val="00FF66A3"/>
    <w:rsid w:val="00FF6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4ADB88-7ABE-4070-8953-286F3BD93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5AB"/>
    <w:rPr>
      <w:sz w:val="24"/>
      <w:szCs w:val="24"/>
    </w:rPr>
  </w:style>
  <w:style w:type="paragraph" w:styleId="1">
    <w:name w:val="heading 1"/>
    <w:basedOn w:val="a"/>
    <w:next w:val="a"/>
    <w:qFormat/>
    <w:pPr>
      <w:keepNext/>
      <w:jc w:val="center"/>
      <w:outlineLvl w:val="0"/>
    </w:pPr>
    <w:rPr>
      <w:b/>
      <w:bCs/>
      <w:sz w:val="28"/>
    </w:rPr>
  </w:style>
  <w:style w:type="paragraph" w:styleId="2">
    <w:name w:val="heading 2"/>
    <w:basedOn w:val="a"/>
    <w:next w:val="a"/>
    <w:link w:val="20"/>
    <w:qFormat/>
    <w:pPr>
      <w:keepNext/>
      <w:jc w:val="both"/>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spacing w:before="240" w:after="60"/>
      <w:outlineLvl w:val="3"/>
    </w:pPr>
    <w:rPr>
      <w:b/>
      <w:bCs/>
      <w:sz w:val="28"/>
      <w:szCs w:val="28"/>
    </w:rPr>
  </w:style>
  <w:style w:type="paragraph" w:styleId="5">
    <w:name w:val="heading 5"/>
    <w:basedOn w:val="a"/>
    <w:next w:val="a"/>
    <w:qFormat/>
    <w:pPr>
      <w:spacing w:before="240" w:after="60"/>
      <w:outlineLvl w:val="4"/>
    </w:pPr>
    <w:rPr>
      <w:b/>
      <w:bCs/>
      <w:i/>
      <w:iCs/>
      <w:sz w:val="26"/>
      <w:szCs w:val="26"/>
    </w:rPr>
  </w:style>
  <w:style w:type="paragraph" w:styleId="7">
    <w:name w:val="heading 7"/>
    <w:basedOn w:val="a"/>
    <w:next w:val="a"/>
    <w:qFormat/>
    <w:rsid w:val="00542A40"/>
    <w:pPr>
      <w:spacing w:before="240" w:after="60"/>
      <w:outlineLvl w:val="6"/>
    </w:pPr>
  </w:style>
  <w:style w:type="paragraph" w:styleId="9">
    <w:name w:val="heading 9"/>
    <w:basedOn w:val="a"/>
    <w:next w:val="a"/>
    <w:qFormat/>
    <w:rsid w:val="001112D6"/>
    <w:pPr>
      <w:spacing w:before="240" w:after="60"/>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a4"/>
    <w:pPr>
      <w:jc w:val="both"/>
    </w:pPr>
    <w:rPr>
      <w:sz w:val="28"/>
    </w:rPr>
  </w:style>
  <w:style w:type="paragraph" w:styleId="21">
    <w:name w:val="List 2"/>
    <w:basedOn w:val="a"/>
    <w:pPr>
      <w:ind w:left="566" w:hanging="283"/>
    </w:pPr>
  </w:style>
  <w:style w:type="paragraph" w:styleId="a5">
    <w:name w:val="List Bullet"/>
    <w:basedOn w:val="a"/>
    <w:autoRedefine/>
    <w:rsid w:val="00D933CC"/>
    <w:pPr>
      <w:ind w:firstLine="720"/>
    </w:pPr>
    <w:rPr>
      <w:b/>
      <w:bCs/>
      <w:sz w:val="26"/>
    </w:rPr>
  </w:style>
  <w:style w:type="paragraph" w:styleId="a6">
    <w:name w:val="List"/>
    <w:basedOn w:val="a"/>
    <w:pPr>
      <w:ind w:left="283" w:hanging="283"/>
    </w:pPr>
  </w:style>
  <w:style w:type="paragraph" w:styleId="a7">
    <w:name w:val="List Continue"/>
    <w:basedOn w:val="a"/>
    <w:pPr>
      <w:spacing w:after="120"/>
      <w:ind w:left="283"/>
    </w:pPr>
  </w:style>
  <w:style w:type="paragraph" w:styleId="a8">
    <w:name w:val="Body Text Indent"/>
    <w:basedOn w:val="a"/>
    <w:pPr>
      <w:spacing w:after="120"/>
      <w:ind w:left="283"/>
    </w:pPr>
  </w:style>
  <w:style w:type="paragraph" w:styleId="22">
    <w:name w:val="Body Text Indent 2"/>
    <w:basedOn w:val="a"/>
    <w:pPr>
      <w:ind w:left="5640"/>
    </w:pPr>
    <w:rPr>
      <w:sz w:val="26"/>
    </w:rPr>
  </w:style>
  <w:style w:type="paragraph" w:styleId="23">
    <w:name w:val="Body Text 2"/>
    <w:basedOn w:val="a"/>
    <w:pPr>
      <w:jc w:val="center"/>
    </w:pPr>
    <w:rPr>
      <w:sz w:val="26"/>
    </w:rPr>
  </w:style>
  <w:style w:type="paragraph" w:styleId="a9">
    <w:name w:val="header"/>
    <w:basedOn w:val="a"/>
    <w:pPr>
      <w:tabs>
        <w:tab w:val="center" w:pos="4677"/>
        <w:tab w:val="right" w:pos="9355"/>
      </w:tabs>
    </w:pPr>
  </w:style>
  <w:style w:type="character" w:styleId="aa">
    <w:name w:val="page number"/>
    <w:basedOn w:val="a0"/>
  </w:style>
  <w:style w:type="paragraph" w:styleId="ab">
    <w:name w:val="footer"/>
    <w:basedOn w:val="a"/>
    <w:pPr>
      <w:tabs>
        <w:tab w:val="center" w:pos="4677"/>
        <w:tab w:val="right" w:pos="9355"/>
      </w:tabs>
    </w:pPr>
  </w:style>
  <w:style w:type="paragraph" w:styleId="ac">
    <w:name w:val="Document Map"/>
    <w:basedOn w:val="a"/>
    <w:semiHidden/>
    <w:pPr>
      <w:shd w:val="clear" w:color="auto" w:fill="000080"/>
    </w:pPr>
    <w:rPr>
      <w:rFonts w:ascii="Tahoma" w:hAnsi="Tahoma"/>
    </w:rPr>
  </w:style>
  <w:style w:type="paragraph" w:styleId="ad">
    <w:name w:val="Название"/>
    <w:basedOn w:val="a"/>
    <w:link w:val="ae"/>
    <w:qFormat/>
    <w:pPr>
      <w:jc w:val="center"/>
    </w:pPr>
    <w:rPr>
      <w:b/>
      <w:bCs/>
    </w:rPr>
  </w:style>
  <w:style w:type="paragraph" w:styleId="af">
    <w:name w:val="caption"/>
    <w:basedOn w:val="a"/>
    <w:next w:val="a"/>
    <w:qFormat/>
    <w:pPr>
      <w:jc w:val="center"/>
    </w:pPr>
    <w:rPr>
      <w:szCs w:val="20"/>
    </w:rPr>
  </w:style>
  <w:style w:type="paragraph" w:customStyle="1" w:styleId="10">
    <w:name w:val="Обычный1"/>
  </w:style>
  <w:style w:type="paragraph" w:styleId="af0">
    <w:name w:val="Block Text"/>
    <w:basedOn w:val="a"/>
    <w:pPr>
      <w:suppressAutoHyphens/>
      <w:ind w:left="3060" w:right="-5" w:hanging="3060"/>
      <w:jc w:val="both"/>
    </w:pPr>
    <w:rPr>
      <w:sz w:val="27"/>
    </w:rPr>
  </w:style>
  <w:style w:type="paragraph" w:customStyle="1" w:styleId="ConsNormal">
    <w:name w:val="ConsNormal"/>
    <w:pPr>
      <w:ind w:firstLine="720"/>
    </w:pPr>
    <w:rPr>
      <w:rFonts w:ascii="Arial" w:hAnsi="Arial"/>
      <w:sz w:val="16"/>
    </w:rPr>
  </w:style>
  <w:style w:type="paragraph" w:customStyle="1" w:styleId="Web">
    <w:name w:val="Обычный (Web)"/>
    <w:basedOn w:val="a"/>
  </w:style>
  <w:style w:type="paragraph" w:styleId="30">
    <w:name w:val="Body Text Indent 3"/>
    <w:basedOn w:val="a"/>
    <w:pPr>
      <w:suppressAutoHyphens/>
      <w:ind w:firstLine="708"/>
      <w:jc w:val="both"/>
    </w:pPr>
  </w:style>
  <w:style w:type="paragraph" w:styleId="31">
    <w:name w:val="Body Text 3"/>
    <w:basedOn w:val="a"/>
    <w:pPr>
      <w:suppressAutoHyphens/>
      <w:ind w:right="-5"/>
      <w:jc w:val="both"/>
    </w:pPr>
  </w:style>
  <w:style w:type="table" w:styleId="af1">
    <w:name w:val="Table Grid"/>
    <w:basedOn w:val="a1"/>
    <w:rsid w:val="0047654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1"/>
    <w:basedOn w:val="a"/>
    <w:next w:val="Web"/>
    <w:rsid w:val="005B601B"/>
    <w:pPr>
      <w:spacing w:before="100" w:beforeAutospacing="1" w:after="100" w:afterAutospacing="1"/>
    </w:pPr>
  </w:style>
  <w:style w:type="paragraph" w:styleId="af2">
    <w:name w:val="Balloon Text"/>
    <w:basedOn w:val="a"/>
    <w:semiHidden/>
    <w:rsid w:val="005B601B"/>
    <w:rPr>
      <w:rFonts w:ascii="Tahoma" w:hAnsi="Tahoma" w:cs="Courier New"/>
      <w:sz w:val="16"/>
      <w:szCs w:val="16"/>
    </w:rPr>
  </w:style>
  <w:style w:type="paragraph" w:styleId="HTML">
    <w:name w:val="HTML Preformatted"/>
    <w:basedOn w:val="a"/>
    <w:rsid w:val="005B6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ahoma"/>
      <w:sz w:val="20"/>
      <w:szCs w:val="20"/>
    </w:rPr>
  </w:style>
  <w:style w:type="paragraph" w:styleId="af3">
    <w:name w:val="Normal (Web)"/>
    <w:basedOn w:val="a"/>
    <w:uiPriority w:val="99"/>
    <w:rsid w:val="005009E9"/>
    <w:pPr>
      <w:spacing w:before="100" w:beforeAutospacing="1" w:after="100" w:afterAutospacing="1"/>
    </w:pPr>
  </w:style>
  <w:style w:type="paragraph" w:customStyle="1" w:styleId="ConsPlusNormal">
    <w:name w:val="ConsPlusNormal"/>
    <w:qFormat/>
    <w:rsid w:val="001C7D9B"/>
    <w:pPr>
      <w:widowControl w:val="0"/>
      <w:autoSpaceDE w:val="0"/>
      <w:autoSpaceDN w:val="0"/>
      <w:adjustRightInd w:val="0"/>
      <w:ind w:firstLine="720"/>
    </w:pPr>
    <w:rPr>
      <w:rFonts w:ascii="Arial" w:hAnsi="Arial" w:cs="Arial"/>
    </w:rPr>
  </w:style>
  <w:style w:type="paragraph" w:customStyle="1" w:styleId="ConsPlusNonformat">
    <w:name w:val="ConsPlusNonformat"/>
    <w:rsid w:val="001C7D9B"/>
    <w:pPr>
      <w:widowControl w:val="0"/>
      <w:autoSpaceDE w:val="0"/>
      <w:autoSpaceDN w:val="0"/>
      <w:adjustRightInd w:val="0"/>
    </w:pPr>
    <w:rPr>
      <w:rFonts w:ascii="Courier New" w:hAnsi="Courier New" w:cs="Courier New"/>
    </w:rPr>
  </w:style>
  <w:style w:type="paragraph" w:customStyle="1" w:styleId="ConsPlusCell">
    <w:name w:val="ConsPlusCell"/>
    <w:rsid w:val="00F4242D"/>
    <w:pPr>
      <w:widowControl w:val="0"/>
      <w:autoSpaceDE w:val="0"/>
      <w:autoSpaceDN w:val="0"/>
      <w:adjustRightInd w:val="0"/>
    </w:pPr>
    <w:rPr>
      <w:rFonts w:ascii="Arial" w:hAnsi="Arial" w:cs="Arial"/>
    </w:rPr>
  </w:style>
  <w:style w:type="character" w:customStyle="1" w:styleId="20">
    <w:name w:val="Заголовок 2 Знак"/>
    <w:link w:val="2"/>
    <w:rsid w:val="005C0BAC"/>
    <w:rPr>
      <w:sz w:val="28"/>
      <w:szCs w:val="24"/>
    </w:rPr>
  </w:style>
  <w:style w:type="character" w:customStyle="1" w:styleId="a4">
    <w:name w:val="Основной текст Знак"/>
    <w:link w:val="a3"/>
    <w:rsid w:val="005C0BAC"/>
    <w:rPr>
      <w:sz w:val="28"/>
      <w:szCs w:val="24"/>
    </w:rPr>
  </w:style>
  <w:style w:type="character" w:customStyle="1" w:styleId="ae">
    <w:name w:val="Название Знак"/>
    <w:link w:val="ad"/>
    <w:rsid w:val="00A97C45"/>
    <w:rPr>
      <w:b/>
      <w:bCs/>
      <w:sz w:val="24"/>
      <w:szCs w:val="24"/>
    </w:rPr>
  </w:style>
  <w:style w:type="paragraph" w:customStyle="1" w:styleId="formattext">
    <w:name w:val="formattext"/>
    <w:basedOn w:val="a"/>
    <w:rsid w:val="00810764"/>
    <w:pPr>
      <w:spacing w:before="100" w:beforeAutospacing="1" w:after="100" w:afterAutospacing="1"/>
    </w:pPr>
  </w:style>
  <w:style w:type="character" w:styleId="af4">
    <w:name w:val="Strong"/>
    <w:qFormat/>
    <w:rsid w:val="007534C0"/>
    <w:rPr>
      <w:b/>
      <w:bCs/>
    </w:rPr>
  </w:style>
  <w:style w:type="character" w:styleId="af5">
    <w:name w:val="Hyperlink"/>
    <w:rsid w:val="008D350E"/>
    <w:rPr>
      <w:color w:val="0066CC"/>
      <w:u w:val="single"/>
    </w:rPr>
  </w:style>
  <w:style w:type="character" w:customStyle="1" w:styleId="24">
    <w:name w:val="Основной текст (2)_"/>
    <w:rsid w:val="008D350E"/>
    <w:rPr>
      <w:rFonts w:ascii="Times New Roman" w:eastAsia="Times New Roman" w:hAnsi="Times New Roman" w:cs="Times New Roman"/>
      <w:b w:val="0"/>
      <w:bCs w:val="0"/>
      <w:i w:val="0"/>
      <w:iCs w:val="0"/>
      <w:smallCaps w:val="0"/>
      <w:strike w:val="0"/>
      <w:sz w:val="28"/>
      <w:szCs w:val="28"/>
      <w:u w:val="none"/>
    </w:rPr>
  </w:style>
  <w:style w:type="character" w:customStyle="1" w:styleId="25">
    <w:name w:val="Основной текст (2)"/>
    <w:rsid w:val="008D350E"/>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6">
    <w:name w:val="Основной текст (2) + Курсив"/>
    <w:rsid w:val="00A24B5F"/>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Georgia12pt">
    <w:name w:val="Основной текст (2) + Georgia;12 pt"/>
    <w:rsid w:val="00A24B5F"/>
    <w:rPr>
      <w:rFonts w:ascii="Georgia" w:eastAsia="Georgia" w:hAnsi="Georgia" w:cs="Georgia"/>
      <w:b w:val="0"/>
      <w:bCs w:val="0"/>
      <w:i w:val="0"/>
      <w:iCs w:val="0"/>
      <w:smallCaps w:val="0"/>
      <w:strike w:val="0"/>
      <w:color w:val="000000"/>
      <w:spacing w:val="0"/>
      <w:w w:val="100"/>
      <w:position w:val="0"/>
      <w:sz w:val="24"/>
      <w:szCs w:val="24"/>
      <w:u w:val="none"/>
      <w:lang w:val="ru-RU" w:eastAsia="ru-RU" w:bidi="ru-RU"/>
    </w:rPr>
  </w:style>
  <w:style w:type="table" w:customStyle="1" w:styleId="12">
    <w:name w:val="Сетка таблицы1"/>
    <w:basedOn w:val="a1"/>
    <w:next w:val="af1"/>
    <w:uiPriority w:val="59"/>
    <w:rsid w:val="008A438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
    <w:name w:val="c2"/>
    <w:rsid w:val="00B41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77774">
      <w:bodyDiv w:val="1"/>
      <w:marLeft w:val="0"/>
      <w:marRight w:val="0"/>
      <w:marTop w:val="0"/>
      <w:marBottom w:val="0"/>
      <w:divBdr>
        <w:top w:val="none" w:sz="0" w:space="0" w:color="auto"/>
        <w:left w:val="none" w:sz="0" w:space="0" w:color="auto"/>
        <w:bottom w:val="none" w:sz="0" w:space="0" w:color="auto"/>
        <w:right w:val="none" w:sz="0" w:space="0" w:color="auto"/>
      </w:divBdr>
    </w:div>
    <w:div w:id="356664793">
      <w:bodyDiv w:val="1"/>
      <w:marLeft w:val="0"/>
      <w:marRight w:val="0"/>
      <w:marTop w:val="0"/>
      <w:marBottom w:val="0"/>
      <w:divBdr>
        <w:top w:val="none" w:sz="0" w:space="0" w:color="auto"/>
        <w:left w:val="none" w:sz="0" w:space="0" w:color="auto"/>
        <w:bottom w:val="none" w:sz="0" w:space="0" w:color="auto"/>
        <w:right w:val="none" w:sz="0" w:space="0" w:color="auto"/>
      </w:divBdr>
    </w:div>
    <w:div w:id="746926419">
      <w:bodyDiv w:val="1"/>
      <w:marLeft w:val="0"/>
      <w:marRight w:val="0"/>
      <w:marTop w:val="0"/>
      <w:marBottom w:val="0"/>
      <w:divBdr>
        <w:top w:val="none" w:sz="0" w:space="0" w:color="auto"/>
        <w:left w:val="none" w:sz="0" w:space="0" w:color="auto"/>
        <w:bottom w:val="none" w:sz="0" w:space="0" w:color="auto"/>
        <w:right w:val="none" w:sz="0" w:space="0" w:color="auto"/>
      </w:divBdr>
    </w:div>
    <w:div w:id="1431387359">
      <w:bodyDiv w:val="1"/>
      <w:marLeft w:val="0"/>
      <w:marRight w:val="0"/>
      <w:marTop w:val="0"/>
      <w:marBottom w:val="0"/>
      <w:divBdr>
        <w:top w:val="none" w:sz="0" w:space="0" w:color="auto"/>
        <w:left w:val="none" w:sz="0" w:space="0" w:color="auto"/>
        <w:bottom w:val="none" w:sz="0" w:space="0" w:color="auto"/>
        <w:right w:val="none" w:sz="0" w:space="0" w:color="auto"/>
      </w:divBdr>
    </w:div>
    <w:div w:id="1489592926">
      <w:bodyDiv w:val="1"/>
      <w:marLeft w:val="0"/>
      <w:marRight w:val="0"/>
      <w:marTop w:val="0"/>
      <w:marBottom w:val="0"/>
      <w:divBdr>
        <w:top w:val="none" w:sz="0" w:space="0" w:color="auto"/>
        <w:left w:val="none" w:sz="0" w:space="0" w:color="auto"/>
        <w:bottom w:val="none" w:sz="0" w:space="0" w:color="auto"/>
        <w:right w:val="none" w:sz="0" w:space="0" w:color="auto"/>
      </w:divBdr>
    </w:div>
    <w:div w:id="1568110300">
      <w:bodyDiv w:val="1"/>
      <w:marLeft w:val="0"/>
      <w:marRight w:val="0"/>
      <w:marTop w:val="0"/>
      <w:marBottom w:val="0"/>
      <w:divBdr>
        <w:top w:val="none" w:sz="0" w:space="0" w:color="auto"/>
        <w:left w:val="none" w:sz="0" w:space="0" w:color="auto"/>
        <w:bottom w:val="none" w:sz="0" w:space="0" w:color="auto"/>
        <w:right w:val="none" w:sz="0" w:space="0" w:color="auto"/>
      </w:divBdr>
    </w:div>
    <w:div w:id="1641769388">
      <w:bodyDiv w:val="1"/>
      <w:marLeft w:val="0"/>
      <w:marRight w:val="0"/>
      <w:marTop w:val="0"/>
      <w:marBottom w:val="0"/>
      <w:divBdr>
        <w:top w:val="none" w:sz="0" w:space="0" w:color="auto"/>
        <w:left w:val="none" w:sz="0" w:space="0" w:color="auto"/>
        <w:bottom w:val="none" w:sz="0" w:space="0" w:color="auto"/>
        <w:right w:val="none" w:sz="0" w:space="0" w:color="auto"/>
      </w:divBdr>
    </w:div>
    <w:div w:id="1676881343">
      <w:bodyDiv w:val="1"/>
      <w:marLeft w:val="0"/>
      <w:marRight w:val="0"/>
      <w:marTop w:val="0"/>
      <w:marBottom w:val="0"/>
      <w:divBdr>
        <w:top w:val="none" w:sz="0" w:space="0" w:color="auto"/>
        <w:left w:val="none" w:sz="0" w:space="0" w:color="auto"/>
        <w:bottom w:val="none" w:sz="0" w:space="0" w:color="auto"/>
        <w:right w:val="none" w:sz="0" w:space="0" w:color="auto"/>
      </w:divBdr>
    </w:div>
    <w:div w:id="1793791448">
      <w:bodyDiv w:val="1"/>
      <w:marLeft w:val="0"/>
      <w:marRight w:val="0"/>
      <w:marTop w:val="0"/>
      <w:marBottom w:val="0"/>
      <w:divBdr>
        <w:top w:val="none" w:sz="0" w:space="0" w:color="auto"/>
        <w:left w:val="none" w:sz="0" w:space="0" w:color="auto"/>
        <w:bottom w:val="none" w:sz="0" w:space="0" w:color="auto"/>
        <w:right w:val="none" w:sz="0" w:space="0" w:color="auto"/>
      </w:divBdr>
    </w:div>
    <w:div w:id="194938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r-19.ru/mainpage/authority/21/culture/documents/programs/60286/60287.html" TargetMode="External"/><Relationship Id="rId13" Type="http://schemas.openxmlformats.org/officeDocument/2006/relationships/hyperlink" Target="http://www.r-19.ru/mainpage/authority/21/culture/documents/programs/60286/60287.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19.ru/mainpage/authority/21/culture/documents/programs/60286/60287.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19.ru/mainpage/authority/21/culture/documents/programs/60286/60287.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r-19.ru/mainpage/authority/21/culture/documents/programs/60286/60287.html" TargetMode="External"/><Relationship Id="rId4" Type="http://schemas.openxmlformats.org/officeDocument/2006/relationships/settings" Target="settings.xml"/><Relationship Id="rId9" Type="http://schemas.openxmlformats.org/officeDocument/2006/relationships/hyperlink" Target="http://www.r-19.ru/mainpage/authority/21/culture/documents/programs/60286/60287.html" TargetMode="External"/><Relationship Id="rId14" Type="http://schemas.openxmlformats.org/officeDocument/2006/relationships/hyperlink" Target="http://www.r-19.ru/mainpage/authority/21/culture/documents/programs/60286/6028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57CB5-701B-4148-8AD3-F4534F18F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3660</Words>
  <Characters>20864</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Паспорт</vt:lpstr>
    </vt:vector>
  </TitlesOfParts>
  <Company>SHTAB</Company>
  <LinksUpToDate>false</LinksUpToDate>
  <CharactersWithSpaces>24476</CharactersWithSpaces>
  <SharedDoc>false</SharedDoc>
  <HLinks>
    <vt:vector size="42" baseType="variant">
      <vt:variant>
        <vt:i4>7798831</vt:i4>
      </vt:variant>
      <vt:variant>
        <vt:i4>18</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15</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12</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9</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Паспорт</dc:title>
  <dc:subject/>
  <dc:creator>BUDNIK</dc:creator>
  <cp:keywords/>
  <cp:lastModifiedBy>Андрей</cp:lastModifiedBy>
  <cp:revision>3</cp:revision>
  <cp:lastPrinted>2026-05-21T07:34:00Z</cp:lastPrinted>
  <dcterms:created xsi:type="dcterms:W3CDTF">2026-06-19T01:26:00Z</dcterms:created>
  <dcterms:modified xsi:type="dcterms:W3CDTF">2026-06-19T01:26:00Z</dcterms:modified>
</cp:coreProperties>
</file>