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819" w:rsidRPr="004E3FBD" w:rsidRDefault="00C70819" w:rsidP="00C70819">
      <w:pPr>
        <w:jc w:val="center"/>
        <w:rPr>
          <w:b/>
          <w:sz w:val="26"/>
          <w:szCs w:val="26"/>
        </w:rPr>
      </w:pPr>
      <w:r w:rsidRPr="004E3FBD">
        <w:rPr>
          <w:b/>
          <w:sz w:val="26"/>
          <w:szCs w:val="26"/>
        </w:rPr>
        <w:t xml:space="preserve">Межведомственная комиссия по вопросам совершенствования </w:t>
      </w:r>
    </w:p>
    <w:p w:rsidR="00C70819" w:rsidRPr="004E3FBD" w:rsidRDefault="00C70819" w:rsidP="00C70819">
      <w:pPr>
        <w:jc w:val="center"/>
        <w:rPr>
          <w:b/>
          <w:sz w:val="26"/>
          <w:szCs w:val="26"/>
        </w:rPr>
      </w:pPr>
      <w:r w:rsidRPr="004E3FBD">
        <w:rPr>
          <w:b/>
          <w:sz w:val="26"/>
          <w:szCs w:val="26"/>
        </w:rPr>
        <w:t xml:space="preserve">налоговой базы по местным налогам, регистрации имущества </w:t>
      </w:r>
    </w:p>
    <w:p w:rsidR="00C70819" w:rsidRPr="004E3FBD" w:rsidRDefault="00C70819" w:rsidP="00C70819">
      <w:pPr>
        <w:jc w:val="center"/>
        <w:rPr>
          <w:b/>
          <w:sz w:val="26"/>
          <w:szCs w:val="26"/>
        </w:rPr>
      </w:pPr>
      <w:r w:rsidRPr="004E3FBD">
        <w:rPr>
          <w:b/>
          <w:sz w:val="26"/>
          <w:szCs w:val="26"/>
        </w:rPr>
        <w:t xml:space="preserve">физических и юридических лиц, земельных участков, </w:t>
      </w:r>
    </w:p>
    <w:p w:rsidR="00C70819" w:rsidRPr="004E3FBD" w:rsidRDefault="00C70819" w:rsidP="00C70819">
      <w:pPr>
        <w:jc w:val="center"/>
        <w:rPr>
          <w:b/>
          <w:sz w:val="26"/>
          <w:szCs w:val="26"/>
        </w:rPr>
      </w:pPr>
      <w:r w:rsidRPr="004E3FBD">
        <w:rPr>
          <w:b/>
          <w:sz w:val="26"/>
          <w:szCs w:val="26"/>
        </w:rPr>
        <w:t>в том числе по вопросам уклонения от регистрации прав и уплаты налогов</w:t>
      </w:r>
    </w:p>
    <w:p w:rsidR="00C70819" w:rsidRPr="004E3FBD" w:rsidRDefault="00C70819" w:rsidP="00C70819">
      <w:pPr>
        <w:pBdr>
          <w:bottom w:val="single" w:sz="12" w:space="1" w:color="auto"/>
        </w:pBdr>
        <w:jc w:val="center"/>
        <w:rPr>
          <w:sz w:val="26"/>
          <w:szCs w:val="26"/>
        </w:rPr>
      </w:pPr>
      <w:smartTag w:uri="urn:schemas-microsoft-com:office:smarttags" w:element="PersonName">
        <w:smartTagPr>
          <w:attr w:name="ProductID" w:val="Бейский район"/>
        </w:smartTagPr>
        <w:r w:rsidRPr="004E3FBD">
          <w:rPr>
            <w:sz w:val="26"/>
            <w:szCs w:val="26"/>
          </w:rPr>
          <w:t>Бейский район</w:t>
        </w:r>
      </w:smartTag>
      <w:r w:rsidRPr="004E3FBD">
        <w:rPr>
          <w:sz w:val="26"/>
          <w:szCs w:val="26"/>
        </w:rPr>
        <w:t>, с.</w:t>
      </w:r>
      <w:r w:rsidR="00D958EB">
        <w:rPr>
          <w:sz w:val="26"/>
          <w:szCs w:val="26"/>
        </w:rPr>
        <w:t xml:space="preserve"> </w:t>
      </w:r>
      <w:r w:rsidRPr="004E3FBD">
        <w:rPr>
          <w:sz w:val="26"/>
          <w:szCs w:val="26"/>
        </w:rPr>
        <w:t>Бея, ул., Площадь Советов,</w:t>
      </w:r>
      <w:r w:rsidR="00521C1A">
        <w:rPr>
          <w:sz w:val="26"/>
          <w:szCs w:val="26"/>
        </w:rPr>
        <w:t xml:space="preserve"> </w:t>
      </w:r>
      <w:r w:rsidRPr="004E3FBD">
        <w:rPr>
          <w:sz w:val="26"/>
          <w:szCs w:val="26"/>
        </w:rPr>
        <w:t>20. 655770; тел.</w:t>
      </w:r>
      <w:r w:rsidR="00D958EB">
        <w:rPr>
          <w:sz w:val="26"/>
          <w:szCs w:val="26"/>
        </w:rPr>
        <w:t xml:space="preserve"> </w:t>
      </w:r>
      <w:r w:rsidR="00521C1A">
        <w:rPr>
          <w:sz w:val="26"/>
          <w:szCs w:val="26"/>
        </w:rPr>
        <w:t>(39044)3-20-00</w:t>
      </w:r>
    </w:p>
    <w:p w:rsidR="00C70819" w:rsidRPr="004E3FBD" w:rsidRDefault="00C70819" w:rsidP="00C70819">
      <w:pPr>
        <w:jc w:val="center"/>
        <w:rPr>
          <w:sz w:val="26"/>
          <w:szCs w:val="26"/>
        </w:rPr>
      </w:pPr>
    </w:p>
    <w:p w:rsidR="00C70819" w:rsidRPr="004E3FBD" w:rsidRDefault="00C70819" w:rsidP="00C70819">
      <w:pPr>
        <w:jc w:val="center"/>
        <w:rPr>
          <w:sz w:val="26"/>
          <w:szCs w:val="26"/>
        </w:rPr>
      </w:pPr>
      <w:r w:rsidRPr="004E3FBD">
        <w:rPr>
          <w:sz w:val="26"/>
          <w:szCs w:val="26"/>
        </w:rPr>
        <w:t xml:space="preserve">ПРОТОКОЛ </w:t>
      </w:r>
      <w:r w:rsidRPr="001D5F55">
        <w:rPr>
          <w:sz w:val="26"/>
          <w:szCs w:val="26"/>
        </w:rPr>
        <w:t>№ 1</w:t>
      </w:r>
    </w:p>
    <w:p w:rsidR="00C70819" w:rsidRPr="004E3FBD" w:rsidRDefault="00C70819" w:rsidP="00C70819">
      <w:pPr>
        <w:rPr>
          <w:sz w:val="26"/>
          <w:szCs w:val="26"/>
        </w:rPr>
      </w:pPr>
    </w:p>
    <w:p w:rsidR="00C70819" w:rsidRPr="004E3FBD" w:rsidRDefault="007A23BF" w:rsidP="00C70819">
      <w:pPr>
        <w:rPr>
          <w:sz w:val="26"/>
          <w:szCs w:val="26"/>
        </w:rPr>
      </w:pPr>
      <w:r w:rsidRPr="007A23BF">
        <w:rPr>
          <w:sz w:val="26"/>
          <w:szCs w:val="26"/>
        </w:rPr>
        <w:t>26</w:t>
      </w:r>
      <w:r w:rsidR="00521C1A">
        <w:rPr>
          <w:sz w:val="26"/>
          <w:szCs w:val="26"/>
        </w:rPr>
        <w:t>.03.2026</w:t>
      </w:r>
      <w:r w:rsidR="00C70819" w:rsidRPr="004E3FBD">
        <w:rPr>
          <w:sz w:val="26"/>
          <w:szCs w:val="26"/>
        </w:rPr>
        <w:t xml:space="preserve"> г.    </w:t>
      </w:r>
      <w:r w:rsidR="00C70819" w:rsidRPr="004E3FBD">
        <w:rPr>
          <w:sz w:val="26"/>
          <w:szCs w:val="26"/>
        </w:rPr>
        <w:tab/>
        <w:t xml:space="preserve">    </w:t>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t xml:space="preserve">    </w:t>
      </w:r>
      <w:r w:rsidR="00C70819">
        <w:rPr>
          <w:sz w:val="26"/>
          <w:szCs w:val="26"/>
        </w:rPr>
        <w:t xml:space="preserve">     </w:t>
      </w:r>
      <w:r w:rsidR="00C70819" w:rsidRPr="004E3FBD">
        <w:rPr>
          <w:sz w:val="26"/>
          <w:szCs w:val="26"/>
        </w:rPr>
        <w:t xml:space="preserve">   с. Бея</w:t>
      </w:r>
    </w:p>
    <w:p w:rsidR="00C70819" w:rsidRPr="004E3FBD" w:rsidRDefault="00C70819" w:rsidP="00C70819">
      <w:pPr>
        <w:rPr>
          <w:sz w:val="26"/>
          <w:szCs w:val="26"/>
        </w:rPr>
      </w:pPr>
    </w:p>
    <w:p w:rsidR="00C70819" w:rsidRPr="00D958EB" w:rsidRDefault="00C70819" w:rsidP="007C027B">
      <w:pPr>
        <w:ind w:firstLine="709"/>
        <w:jc w:val="both"/>
        <w:rPr>
          <w:sz w:val="26"/>
          <w:szCs w:val="26"/>
        </w:rPr>
      </w:pPr>
      <w:r w:rsidRPr="004E3FBD">
        <w:rPr>
          <w:sz w:val="26"/>
          <w:szCs w:val="26"/>
        </w:rPr>
        <w:t>На основании постановления администрации муниципального образования Бейский район от 15 ноября 2010 года №</w:t>
      </w:r>
      <w:r w:rsidR="00D958EB">
        <w:rPr>
          <w:sz w:val="26"/>
          <w:szCs w:val="26"/>
        </w:rPr>
        <w:t xml:space="preserve"> </w:t>
      </w:r>
      <w:r w:rsidRPr="004E3FBD">
        <w:rPr>
          <w:sz w:val="26"/>
          <w:szCs w:val="26"/>
        </w:rPr>
        <w:t xml:space="preserve">1094 «О межведомственной комиссии по вопросам совершенствования налоговой базы по местным налогам, регистрации имущества физических и юридических лиц, земельных участков, в том числе по вопросам уклонения от регистрации прав и уплаты налогов» </w:t>
      </w:r>
      <w:r w:rsidR="007A23BF">
        <w:rPr>
          <w:sz w:val="26"/>
          <w:szCs w:val="26"/>
        </w:rPr>
        <w:t>26</w:t>
      </w:r>
      <w:r w:rsidR="00AA1681">
        <w:rPr>
          <w:sz w:val="26"/>
          <w:szCs w:val="26"/>
        </w:rPr>
        <w:t xml:space="preserve"> марта 2026</w:t>
      </w:r>
      <w:r w:rsidR="00D958EB">
        <w:rPr>
          <w:sz w:val="26"/>
          <w:szCs w:val="26"/>
        </w:rPr>
        <w:t xml:space="preserve"> года </w:t>
      </w:r>
      <w:r w:rsidRPr="004E3FBD">
        <w:rPr>
          <w:sz w:val="26"/>
          <w:szCs w:val="26"/>
        </w:rPr>
        <w:t>в зале совещаний администрации Бейского</w:t>
      </w:r>
      <w:r w:rsidR="00D958EB">
        <w:rPr>
          <w:sz w:val="26"/>
          <w:szCs w:val="26"/>
        </w:rPr>
        <w:t xml:space="preserve"> муниципального</w:t>
      </w:r>
      <w:r w:rsidRPr="004E3FBD">
        <w:rPr>
          <w:sz w:val="26"/>
          <w:szCs w:val="26"/>
        </w:rPr>
        <w:t xml:space="preserve"> района </w:t>
      </w:r>
      <w:r w:rsidR="00D958EB">
        <w:rPr>
          <w:sz w:val="26"/>
          <w:szCs w:val="26"/>
        </w:rPr>
        <w:t xml:space="preserve">Республики Хакасия </w:t>
      </w:r>
      <w:r w:rsidRPr="004E3FBD">
        <w:rPr>
          <w:sz w:val="26"/>
          <w:szCs w:val="26"/>
        </w:rPr>
        <w:t>в 09-00 часов проведено заседание межведомственной Комиссии.</w:t>
      </w:r>
    </w:p>
    <w:p w:rsidR="00C70819" w:rsidRPr="004E3FBD" w:rsidRDefault="00C70819" w:rsidP="007C027B">
      <w:pPr>
        <w:ind w:firstLine="709"/>
        <w:rPr>
          <w:sz w:val="26"/>
          <w:szCs w:val="26"/>
        </w:rPr>
      </w:pPr>
    </w:p>
    <w:p w:rsidR="00C70819" w:rsidRDefault="00C70819" w:rsidP="00735F7D">
      <w:pPr>
        <w:ind w:firstLine="709"/>
        <w:jc w:val="both"/>
        <w:rPr>
          <w:sz w:val="26"/>
          <w:szCs w:val="26"/>
          <w:u w:val="single"/>
        </w:rPr>
      </w:pPr>
      <w:r w:rsidRPr="004E3FBD">
        <w:rPr>
          <w:sz w:val="26"/>
          <w:szCs w:val="26"/>
          <w:u w:val="single"/>
        </w:rPr>
        <w:t>Присутствовали:</w:t>
      </w:r>
    </w:p>
    <w:p w:rsidR="00571225" w:rsidRPr="00571225" w:rsidRDefault="00571225" w:rsidP="00735F7D">
      <w:pPr>
        <w:ind w:firstLine="709"/>
        <w:jc w:val="both"/>
        <w:rPr>
          <w:sz w:val="26"/>
          <w:szCs w:val="26"/>
        </w:rPr>
      </w:pPr>
      <w:r>
        <w:rPr>
          <w:sz w:val="26"/>
          <w:szCs w:val="26"/>
        </w:rPr>
        <w:t>Председатель комиссии Барановская И.В., заместитель главы администрации по экономике и финансам администрации Бейского района.</w:t>
      </w:r>
    </w:p>
    <w:p w:rsidR="00C70819" w:rsidRDefault="00C70819" w:rsidP="00735F7D">
      <w:pPr>
        <w:ind w:firstLine="709"/>
        <w:jc w:val="both"/>
        <w:outlineLvl w:val="0"/>
        <w:rPr>
          <w:sz w:val="26"/>
          <w:szCs w:val="26"/>
        </w:rPr>
      </w:pPr>
      <w:r w:rsidRPr="004E3FBD">
        <w:rPr>
          <w:sz w:val="26"/>
          <w:szCs w:val="26"/>
        </w:rPr>
        <w:t>Члены комиссии:</w:t>
      </w:r>
    </w:p>
    <w:p w:rsidR="00571225" w:rsidRDefault="00571225" w:rsidP="00571225">
      <w:pPr>
        <w:ind w:firstLine="709"/>
        <w:jc w:val="both"/>
        <w:rPr>
          <w:sz w:val="26"/>
          <w:szCs w:val="26"/>
        </w:rPr>
      </w:pPr>
      <w:r>
        <w:rPr>
          <w:sz w:val="26"/>
          <w:szCs w:val="26"/>
        </w:rPr>
        <w:t>Заместитель председателя комиссии Золотухина О.В., начальник экономического отдела администрации Бейского района</w:t>
      </w:r>
      <w:r w:rsidRPr="004E3FBD">
        <w:rPr>
          <w:sz w:val="26"/>
          <w:szCs w:val="26"/>
        </w:rPr>
        <w:t>.</w:t>
      </w:r>
    </w:p>
    <w:p w:rsidR="00977F7F" w:rsidRPr="00977F7F" w:rsidRDefault="00977F7F" w:rsidP="00735F7D">
      <w:pPr>
        <w:ind w:firstLine="709"/>
        <w:jc w:val="both"/>
        <w:outlineLvl w:val="0"/>
        <w:rPr>
          <w:sz w:val="26"/>
          <w:szCs w:val="26"/>
        </w:rPr>
      </w:pPr>
      <w:r w:rsidRPr="00977F7F">
        <w:rPr>
          <w:sz w:val="26"/>
          <w:szCs w:val="26"/>
        </w:rPr>
        <w:t>Протасова А.Ю., заместитель главы администрации по правовым вопросам администрации Бейского района;</w:t>
      </w:r>
    </w:p>
    <w:p w:rsidR="00977F7F" w:rsidRPr="00977F7F" w:rsidRDefault="00977F7F" w:rsidP="00735F7D">
      <w:pPr>
        <w:ind w:firstLine="709"/>
        <w:jc w:val="both"/>
        <w:outlineLvl w:val="0"/>
        <w:rPr>
          <w:sz w:val="26"/>
          <w:szCs w:val="26"/>
        </w:rPr>
      </w:pPr>
      <w:r w:rsidRPr="00977F7F">
        <w:rPr>
          <w:sz w:val="26"/>
          <w:szCs w:val="26"/>
        </w:rPr>
        <w:t>Баузер О.В., руководитель Управления финансов администрации Бейского района Республики Хакасия;</w:t>
      </w:r>
    </w:p>
    <w:p w:rsidR="003D1381" w:rsidRDefault="00977F7F" w:rsidP="00735F7D">
      <w:pPr>
        <w:ind w:firstLine="709"/>
        <w:jc w:val="both"/>
        <w:outlineLvl w:val="0"/>
        <w:rPr>
          <w:sz w:val="26"/>
          <w:szCs w:val="26"/>
        </w:rPr>
      </w:pPr>
      <w:r w:rsidRPr="00977F7F">
        <w:rPr>
          <w:sz w:val="26"/>
          <w:szCs w:val="26"/>
        </w:rPr>
        <w:t xml:space="preserve">Гончарук О.Г., </w:t>
      </w:r>
      <w:proofErr w:type="spellStart"/>
      <w:r w:rsidRPr="00977F7F">
        <w:rPr>
          <w:sz w:val="26"/>
          <w:szCs w:val="26"/>
        </w:rPr>
        <w:t>и.о</w:t>
      </w:r>
      <w:proofErr w:type="spellEnd"/>
      <w:r w:rsidRPr="00977F7F">
        <w:rPr>
          <w:sz w:val="26"/>
          <w:szCs w:val="26"/>
        </w:rPr>
        <w:t xml:space="preserve">. </w:t>
      </w:r>
      <w:r w:rsidRPr="00D95FC7">
        <w:rPr>
          <w:sz w:val="26"/>
          <w:szCs w:val="26"/>
        </w:rPr>
        <w:t>председателя Комитета по управлению имуществом Бейского района администрации Бей</w:t>
      </w:r>
      <w:r w:rsidR="00D95FC7">
        <w:rPr>
          <w:sz w:val="26"/>
          <w:szCs w:val="26"/>
        </w:rPr>
        <w:t>с</w:t>
      </w:r>
      <w:r w:rsidR="003D1381">
        <w:rPr>
          <w:sz w:val="26"/>
          <w:szCs w:val="26"/>
        </w:rPr>
        <w:t>кого района Республики Хакасия;</w:t>
      </w:r>
    </w:p>
    <w:p w:rsidR="00571225" w:rsidRDefault="00571225" w:rsidP="003D1381">
      <w:pPr>
        <w:ind w:firstLine="709"/>
        <w:jc w:val="both"/>
        <w:outlineLvl w:val="0"/>
        <w:rPr>
          <w:sz w:val="26"/>
          <w:szCs w:val="26"/>
          <w:highlight w:val="yellow"/>
        </w:rPr>
      </w:pPr>
      <w:r w:rsidRPr="00731BBB">
        <w:rPr>
          <w:sz w:val="26"/>
          <w:szCs w:val="26"/>
        </w:rPr>
        <w:t>Гаврилова С.В</w:t>
      </w:r>
      <w:r w:rsidRPr="00BD354E">
        <w:rPr>
          <w:sz w:val="26"/>
          <w:szCs w:val="26"/>
        </w:rPr>
        <w:t xml:space="preserve">., </w:t>
      </w:r>
      <w:r w:rsidR="00BD354E" w:rsidRPr="00BD354E">
        <w:rPr>
          <w:sz w:val="26"/>
          <w:szCs w:val="26"/>
        </w:rPr>
        <w:t>секретарь ад</w:t>
      </w:r>
      <w:r w:rsidR="00BD354E">
        <w:rPr>
          <w:sz w:val="26"/>
          <w:szCs w:val="26"/>
        </w:rPr>
        <w:t>министративной комиссии администрации Бейского района Республики Хакасия;</w:t>
      </w:r>
    </w:p>
    <w:p w:rsidR="003D1381" w:rsidRDefault="003D1381" w:rsidP="003D1381">
      <w:pPr>
        <w:ind w:firstLine="709"/>
        <w:jc w:val="both"/>
        <w:outlineLvl w:val="0"/>
        <w:rPr>
          <w:sz w:val="26"/>
          <w:szCs w:val="26"/>
        </w:rPr>
      </w:pPr>
      <w:r w:rsidRPr="00731BBB">
        <w:rPr>
          <w:sz w:val="26"/>
          <w:szCs w:val="26"/>
        </w:rPr>
        <w:t>Яицкая И.В</w:t>
      </w:r>
      <w:r>
        <w:rPr>
          <w:sz w:val="26"/>
          <w:szCs w:val="26"/>
        </w:rPr>
        <w:t>., специалист первой категории Комитета по управлению имуществом Бейского района администрации Бейского района Республики Хакасия, секретарь межведомственной комиссии;</w:t>
      </w:r>
    </w:p>
    <w:p w:rsidR="00F46700" w:rsidRDefault="00F46700" w:rsidP="00735F7D">
      <w:pPr>
        <w:ind w:firstLine="709"/>
        <w:jc w:val="both"/>
        <w:outlineLvl w:val="0"/>
        <w:rPr>
          <w:sz w:val="26"/>
          <w:szCs w:val="26"/>
        </w:rPr>
      </w:pPr>
      <w:r>
        <w:rPr>
          <w:sz w:val="26"/>
          <w:szCs w:val="26"/>
        </w:rPr>
        <w:t>Банникова Н.А., представитель Управления Федеральной налоговой службы по Республике Хакасия;</w:t>
      </w:r>
    </w:p>
    <w:p w:rsidR="0060746B" w:rsidRDefault="0060746B" w:rsidP="0060746B">
      <w:pPr>
        <w:ind w:firstLine="709"/>
        <w:jc w:val="both"/>
        <w:outlineLvl w:val="0"/>
        <w:rPr>
          <w:sz w:val="26"/>
          <w:szCs w:val="26"/>
        </w:rPr>
      </w:pPr>
      <w:r w:rsidRPr="00977F7F">
        <w:rPr>
          <w:sz w:val="26"/>
          <w:szCs w:val="26"/>
        </w:rPr>
        <w:t>Пирожкова Н.В., глава муниципального образования Новоенисей</w:t>
      </w:r>
      <w:r>
        <w:rPr>
          <w:sz w:val="26"/>
          <w:szCs w:val="26"/>
        </w:rPr>
        <w:t>ский сельсовет.</w:t>
      </w:r>
    </w:p>
    <w:p w:rsidR="00133C41" w:rsidRDefault="00133C41" w:rsidP="00735F7D">
      <w:pPr>
        <w:ind w:firstLine="709"/>
        <w:jc w:val="both"/>
        <w:outlineLvl w:val="0"/>
        <w:rPr>
          <w:sz w:val="26"/>
          <w:szCs w:val="26"/>
          <w:u w:val="single"/>
        </w:rPr>
      </w:pPr>
      <w:r w:rsidRPr="00F46700">
        <w:rPr>
          <w:sz w:val="26"/>
          <w:szCs w:val="26"/>
          <w:u w:val="single"/>
        </w:rPr>
        <w:t>Отсутствовали</w:t>
      </w:r>
      <w:r w:rsidRPr="00133C41">
        <w:rPr>
          <w:sz w:val="26"/>
          <w:szCs w:val="26"/>
          <w:u w:val="single"/>
        </w:rPr>
        <w:t>:</w:t>
      </w:r>
    </w:p>
    <w:p w:rsidR="00977F7F" w:rsidRPr="00977F7F" w:rsidRDefault="00977F7F" w:rsidP="00735F7D">
      <w:pPr>
        <w:ind w:firstLine="709"/>
        <w:jc w:val="both"/>
        <w:outlineLvl w:val="0"/>
        <w:rPr>
          <w:sz w:val="26"/>
          <w:szCs w:val="26"/>
        </w:rPr>
      </w:pPr>
      <w:r w:rsidRPr="00977F7F">
        <w:rPr>
          <w:sz w:val="26"/>
          <w:szCs w:val="26"/>
        </w:rPr>
        <w:t>Животова О.И., начальник межмуниципального отдела по г.</w:t>
      </w:r>
      <w:r>
        <w:rPr>
          <w:sz w:val="26"/>
          <w:szCs w:val="26"/>
        </w:rPr>
        <w:t xml:space="preserve"> </w:t>
      </w:r>
      <w:r w:rsidRPr="00977F7F">
        <w:rPr>
          <w:sz w:val="26"/>
          <w:szCs w:val="26"/>
        </w:rPr>
        <w:t>Саяногорску, г.</w:t>
      </w:r>
      <w:r>
        <w:rPr>
          <w:sz w:val="26"/>
          <w:szCs w:val="26"/>
        </w:rPr>
        <w:t xml:space="preserve"> </w:t>
      </w:r>
      <w:r w:rsidRPr="00977F7F">
        <w:rPr>
          <w:sz w:val="26"/>
          <w:szCs w:val="26"/>
        </w:rPr>
        <w:t>Абаза и Аскизскому району Управления Росреестра по Республике Хакасия</w:t>
      </w:r>
      <w:r w:rsidR="001464EE">
        <w:rPr>
          <w:sz w:val="26"/>
          <w:szCs w:val="26"/>
        </w:rPr>
        <w:t>;</w:t>
      </w:r>
    </w:p>
    <w:p w:rsidR="00977F7F" w:rsidRPr="00977F7F" w:rsidRDefault="00977F7F" w:rsidP="00735F7D">
      <w:pPr>
        <w:ind w:firstLine="709"/>
        <w:jc w:val="both"/>
        <w:outlineLvl w:val="0"/>
        <w:rPr>
          <w:sz w:val="26"/>
          <w:szCs w:val="26"/>
        </w:rPr>
      </w:pPr>
      <w:r w:rsidRPr="00977F7F">
        <w:rPr>
          <w:sz w:val="26"/>
          <w:szCs w:val="26"/>
        </w:rPr>
        <w:t>Чаптыков Л.С., глава муниципального обр</w:t>
      </w:r>
      <w:r w:rsidR="001464EE">
        <w:rPr>
          <w:sz w:val="26"/>
          <w:szCs w:val="26"/>
        </w:rPr>
        <w:t>азования Куйбышевский сельсовет;</w:t>
      </w:r>
    </w:p>
    <w:p w:rsidR="00977F7F" w:rsidRDefault="00977F7F" w:rsidP="00735F7D">
      <w:pPr>
        <w:ind w:firstLine="709"/>
        <w:jc w:val="both"/>
        <w:outlineLvl w:val="0"/>
        <w:rPr>
          <w:sz w:val="26"/>
          <w:szCs w:val="26"/>
        </w:rPr>
      </w:pPr>
      <w:r w:rsidRPr="00977F7F">
        <w:rPr>
          <w:sz w:val="26"/>
          <w:szCs w:val="26"/>
        </w:rPr>
        <w:t>Челтыгмашев А.П., глава муниципального образования Большемонок</w:t>
      </w:r>
      <w:r w:rsidR="001464EE">
        <w:rPr>
          <w:sz w:val="26"/>
          <w:szCs w:val="26"/>
        </w:rPr>
        <w:t>ский сельсовет</w:t>
      </w:r>
      <w:r w:rsidRPr="00977F7F">
        <w:rPr>
          <w:sz w:val="26"/>
          <w:szCs w:val="26"/>
        </w:rPr>
        <w:t>;</w:t>
      </w:r>
    </w:p>
    <w:p w:rsidR="00E61D62" w:rsidRPr="00977F7F" w:rsidRDefault="00E61D62" w:rsidP="00E61D62">
      <w:pPr>
        <w:ind w:firstLine="709"/>
        <w:jc w:val="both"/>
        <w:outlineLvl w:val="0"/>
        <w:rPr>
          <w:sz w:val="26"/>
          <w:szCs w:val="26"/>
        </w:rPr>
      </w:pPr>
      <w:r w:rsidRPr="00977F7F">
        <w:rPr>
          <w:sz w:val="26"/>
          <w:szCs w:val="26"/>
        </w:rPr>
        <w:t>Корнева Е.В., глава муниципального образования Бондаревский сельсовет</w:t>
      </w:r>
      <w:r>
        <w:rPr>
          <w:sz w:val="26"/>
          <w:szCs w:val="26"/>
        </w:rPr>
        <w:t>;</w:t>
      </w:r>
    </w:p>
    <w:p w:rsidR="00977F7F" w:rsidRDefault="00977F7F" w:rsidP="00735F7D">
      <w:pPr>
        <w:ind w:firstLine="709"/>
        <w:jc w:val="both"/>
        <w:outlineLvl w:val="0"/>
        <w:rPr>
          <w:sz w:val="26"/>
          <w:szCs w:val="26"/>
        </w:rPr>
      </w:pPr>
      <w:r w:rsidRPr="00977F7F">
        <w:rPr>
          <w:sz w:val="26"/>
          <w:szCs w:val="26"/>
        </w:rPr>
        <w:t>Костючек И.В., глава муниципального образования Сабин</w:t>
      </w:r>
      <w:r w:rsidR="001464EE">
        <w:rPr>
          <w:sz w:val="26"/>
          <w:szCs w:val="26"/>
        </w:rPr>
        <w:t>ский сельсовет</w:t>
      </w:r>
      <w:r w:rsidRPr="00977F7F">
        <w:rPr>
          <w:sz w:val="26"/>
          <w:szCs w:val="26"/>
        </w:rPr>
        <w:t>;</w:t>
      </w:r>
    </w:p>
    <w:p w:rsidR="00E61D62" w:rsidRDefault="00E61D62" w:rsidP="00735F7D">
      <w:pPr>
        <w:ind w:firstLine="709"/>
        <w:jc w:val="both"/>
        <w:outlineLvl w:val="0"/>
        <w:rPr>
          <w:sz w:val="26"/>
          <w:szCs w:val="26"/>
        </w:rPr>
      </w:pPr>
      <w:r w:rsidRPr="00E61D62">
        <w:rPr>
          <w:sz w:val="26"/>
          <w:szCs w:val="26"/>
        </w:rPr>
        <w:t xml:space="preserve">Алекперова Лейла </w:t>
      </w:r>
      <w:proofErr w:type="spellStart"/>
      <w:r w:rsidRPr="00E61D62">
        <w:rPr>
          <w:sz w:val="26"/>
          <w:szCs w:val="26"/>
        </w:rPr>
        <w:t>Гияс</w:t>
      </w:r>
      <w:proofErr w:type="spellEnd"/>
      <w:r w:rsidRPr="00E61D62">
        <w:rPr>
          <w:sz w:val="26"/>
          <w:szCs w:val="26"/>
        </w:rPr>
        <w:t xml:space="preserve"> </w:t>
      </w:r>
      <w:proofErr w:type="spellStart"/>
      <w:r w:rsidRPr="00E61D62">
        <w:rPr>
          <w:sz w:val="26"/>
          <w:szCs w:val="26"/>
        </w:rPr>
        <w:t>Гызы</w:t>
      </w:r>
      <w:proofErr w:type="spellEnd"/>
      <w:r>
        <w:rPr>
          <w:sz w:val="26"/>
          <w:szCs w:val="26"/>
        </w:rPr>
        <w:t xml:space="preserve">, </w:t>
      </w:r>
      <w:proofErr w:type="spellStart"/>
      <w:r>
        <w:rPr>
          <w:sz w:val="26"/>
          <w:szCs w:val="26"/>
        </w:rPr>
        <w:t>ВРиО</w:t>
      </w:r>
      <w:proofErr w:type="spellEnd"/>
      <w:r>
        <w:rPr>
          <w:sz w:val="26"/>
          <w:szCs w:val="26"/>
        </w:rPr>
        <w:t xml:space="preserve"> Главы Бейского сельсовета Бейск</w:t>
      </w:r>
      <w:r w:rsidR="005A2B05">
        <w:rPr>
          <w:sz w:val="26"/>
          <w:szCs w:val="26"/>
        </w:rPr>
        <w:t>ого муниципального района Респуб</w:t>
      </w:r>
      <w:r>
        <w:rPr>
          <w:sz w:val="26"/>
          <w:szCs w:val="26"/>
        </w:rPr>
        <w:t>лики Хакасия;</w:t>
      </w:r>
    </w:p>
    <w:p w:rsidR="00E61D62" w:rsidRPr="00977F7F" w:rsidRDefault="00E61D62" w:rsidP="00735F7D">
      <w:pPr>
        <w:ind w:firstLine="709"/>
        <w:jc w:val="both"/>
        <w:outlineLvl w:val="0"/>
        <w:rPr>
          <w:sz w:val="26"/>
          <w:szCs w:val="26"/>
        </w:rPr>
      </w:pPr>
      <w:proofErr w:type="spellStart"/>
      <w:r>
        <w:rPr>
          <w:sz w:val="26"/>
          <w:szCs w:val="26"/>
        </w:rPr>
        <w:lastRenderedPageBreak/>
        <w:t>Доровских</w:t>
      </w:r>
      <w:proofErr w:type="spellEnd"/>
      <w:r>
        <w:rPr>
          <w:sz w:val="26"/>
          <w:szCs w:val="26"/>
        </w:rPr>
        <w:t xml:space="preserve"> А.В., глава муниципального образования Кирбинский сельсовет;</w:t>
      </w:r>
    </w:p>
    <w:p w:rsidR="00C70819" w:rsidRDefault="00552BA1" w:rsidP="00D95FC7">
      <w:pPr>
        <w:ind w:firstLine="709"/>
        <w:jc w:val="both"/>
        <w:outlineLvl w:val="0"/>
        <w:rPr>
          <w:sz w:val="26"/>
          <w:szCs w:val="26"/>
        </w:rPr>
      </w:pPr>
      <w:r>
        <w:rPr>
          <w:sz w:val="26"/>
          <w:szCs w:val="26"/>
        </w:rPr>
        <w:t>Васильева Е.Н.</w:t>
      </w:r>
      <w:r w:rsidR="00977F7F" w:rsidRPr="00977F7F">
        <w:rPr>
          <w:sz w:val="26"/>
          <w:szCs w:val="26"/>
        </w:rPr>
        <w:t>, глава муниципального образования Табат</w:t>
      </w:r>
      <w:r w:rsidR="001464EE">
        <w:rPr>
          <w:sz w:val="26"/>
          <w:szCs w:val="26"/>
        </w:rPr>
        <w:t>ский сельсовет</w:t>
      </w:r>
      <w:r w:rsidR="00977F7F" w:rsidRPr="00977F7F">
        <w:rPr>
          <w:sz w:val="26"/>
          <w:szCs w:val="26"/>
        </w:rPr>
        <w:t>.</w:t>
      </w:r>
    </w:p>
    <w:p w:rsidR="00552BA1" w:rsidRPr="004E3FBD" w:rsidRDefault="00552BA1" w:rsidP="00D95FC7">
      <w:pPr>
        <w:ind w:firstLine="709"/>
        <w:jc w:val="both"/>
        <w:outlineLvl w:val="0"/>
        <w:rPr>
          <w:sz w:val="26"/>
          <w:szCs w:val="26"/>
        </w:rPr>
      </w:pPr>
    </w:p>
    <w:p w:rsidR="00B74C09" w:rsidRDefault="00C70819" w:rsidP="00735F7D">
      <w:pPr>
        <w:pStyle w:val="a3"/>
        <w:ind w:firstLine="709"/>
        <w:jc w:val="both"/>
        <w:rPr>
          <w:sz w:val="26"/>
          <w:szCs w:val="26"/>
          <w:u w:val="single"/>
        </w:rPr>
      </w:pPr>
      <w:r w:rsidRPr="004E3FBD">
        <w:rPr>
          <w:sz w:val="26"/>
          <w:szCs w:val="26"/>
          <w:u w:val="single"/>
        </w:rPr>
        <w:t xml:space="preserve">На повестке заседания следующие вопросы: </w:t>
      </w:r>
    </w:p>
    <w:p w:rsidR="00B74C09" w:rsidRDefault="00C70819" w:rsidP="00735F7D">
      <w:pPr>
        <w:pStyle w:val="a3"/>
        <w:ind w:firstLine="709"/>
        <w:jc w:val="both"/>
        <w:rPr>
          <w:sz w:val="26"/>
          <w:szCs w:val="26"/>
        </w:rPr>
      </w:pPr>
      <w:r w:rsidRPr="004E3FBD">
        <w:rPr>
          <w:sz w:val="26"/>
          <w:szCs w:val="26"/>
        </w:rPr>
        <w:t>1. Работа с задолженностью по</w:t>
      </w:r>
      <w:r w:rsidR="00B74C09">
        <w:rPr>
          <w:sz w:val="26"/>
          <w:szCs w:val="26"/>
        </w:rPr>
        <w:t xml:space="preserve"> уплате налогов в бюджет Бейского муниципального </w:t>
      </w:r>
      <w:r w:rsidR="00634121">
        <w:rPr>
          <w:sz w:val="26"/>
          <w:szCs w:val="26"/>
        </w:rPr>
        <w:t>района Республики Хакасия в 2026</w:t>
      </w:r>
      <w:r w:rsidR="00B74C09">
        <w:rPr>
          <w:sz w:val="26"/>
          <w:szCs w:val="26"/>
        </w:rPr>
        <w:t xml:space="preserve"> году.</w:t>
      </w:r>
    </w:p>
    <w:p w:rsidR="00C70819" w:rsidRDefault="00C70819" w:rsidP="00735F7D">
      <w:pPr>
        <w:pStyle w:val="a3"/>
        <w:ind w:firstLine="709"/>
        <w:jc w:val="both"/>
        <w:rPr>
          <w:sz w:val="26"/>
          <w:szCs w:val="26"/>
        </w:rPr>
      </w:pPr>
      <w:r w:rsidRPr="004E3FBD">
        <w:rPr>
          <w:sz w:val="26"/>
          <w:szCs w:val="26"/>
        </w:rPr>
        <w:t xml:space="preserve">Докладчик: </w:t>
      </w:r>
      <w:r w:rsidR="00B74C09" w:rsidRPr="00977F7F">
        <w:rPr>
          <w:sz w:val="26"/>
          <w:szCs w:val="26"/>
        </w:rPr>
        <w:t>Баузер О.В., руководитель Управления финансов администрации Бейского района Республики Хакасия</w:t>
      </w:r>
      <w:r w:rsidR="00806CF1">
        <w:rPr>
          <w:sz w:val="26"/>
          <w:szCs w:val="26"/>
        </w:rPr>
        <w:t>.</w:t>
      </w:r>
    </w:p>
    <w:p w:rsidR="00B74C09" w:rsidRPr="00B74C09" w:rsidRDefault="00735F7D" w:rsidP="00735F7D">
      <w:pPr>
        <w:ind w:firstLine="709"/>
        <w:jc w:val="both"/>
        <w:rPr>
          <w:sz w:val="26"/>
          <w:szCs w:val="26"/>
        </w:rPr>
      </w:pPr>
      <w:r>
        <w:rPr>
          <w:sz w:val="26"/>
          <w:szCs w:val="26"/>
        </w:rPr>
        <w:t xml:space="preserve">Содокладчик: </w:t>
      </w:r>
      <w:r w:rsidRPr="00735F7D">
        <w:rPr>
          <w:sz w:val="26"/>
          <w:szCs w:val="26"/>
        </w:rPr>
        <w:t>Золотухина О.В</w:t>
      </w:r>
      <w:r>
        <w:rPr>
          <w:sz w:val="26"/>
          <w:szCs w:val="26"/>
        </w:rPr>
        <w:t>., з</w:t>
      </w:r>
      <w:r w:rsidRPr="00735F7D">
        <w:rPr>
          <w:sz w:val="26"/>
          <w:szCs w:val="26"/>
        </w:rPr>
        <w:t>аместитель председателя комиссии, начальник экономического отдела администрации Бейского района</w:t>
      </w:r>
      <w:r w:rsidR="00806CF1">
        <w:rPr>
          <w:sz w:val="26"/>
          <w:szCs w:val="26"/>
        </w:rPr>
        <w:t>.</w:t>
      </w:r>
    </w:p>
    <w:p w:rsidR="00C70819" w:rsidRPr="004E3FBD" w:rsidRDefault="00C70819" w:rsidP="00C70819">
      <w:pPr>
        <w:tabs>
          <w:tab w:val="left" w:pos="1260"/>
        </w:tabs>
        <w:ind w:left="1620"/>
        <w:jc w:val="both"/>
        <w:rPr>
          <w:sz w:val="26"/>
          <w:szCs w:val="26"/>
        </w:rPr>
      </w:pPr>
    </w:p>
    <w:p w:rsidR="00CB57CD" w:rsidRDefault="00C70819" w:rsidP="00634121">
      <w:pPr>
        <w:ind w:firstLine="709"/>
        <w:jc w:val="both"/>
        <w:rPr>
          <w:sz w:val="26"/>
          <w:szCs w:val="26"/>
        </w:rPr>
      </w:pPr>
      <w:r w:rsidRPr="004E3FBD">
        <w:rPr>
          <w:sz w:val="26"/>
          <w:szCs w:val="26"/>
        </w:rPr>
        <w:t xml:space="preserve">Открыла заседание и огласила повестку </w:t>
      </w:r>
      <w:r w:rsidR="00634121">
        <w:rPr>
          <w:sz w:val="26"/>
          <w:szCs w:val="26"/>
        </w:rPr>
        <w:t>Барановская И.В., председатель комиссии,</w:t>
      </w:r>
      <w:r w:rsidR="00634121" w:rsidRPr="00634121">
        <w:rPr>
          <w:sz w:val="26"/>
          <w:szCs w:val="26"/>
        </w:rPr>
        <w:t xml:space="preserve"> </w:t>
      </w:r>
      <w:r w:rsidR="00634121">
        <w:rPr>
          <w:sz w:val="26"/>
          <w:szCs w:val="26"/>
        </w:rPr>
        <w:t>заместитель главы администрации по экономике и финансам администрации Бейского района</w:t>
      </w:r>
      <w:r w:rsidR="00806CF1">
        <w:rPr>
          <w:sz w:val="26"/>
          <w:szCs w:val="26"/>
        </w:rPr>
        <w:t xml:space="preserve"> Республики Хакасия.</w:t>
      </w:r>
    </w:p>
    <w:p w:rsidR="00B343CC" w:rsidRDefault="00CB57CD" w:rsidP="00533D2F">
      <w:pPr>
        <w:ind w:firstLine="709"/>
        <w:jc w:val="both"/>
        <w:rPr>
          <w:sz w:val="26"/>
          <w:szCs w:val="26"/>
        </w:rPr>
      </w:pPr>
      <w:r>
        <w:rPr>
          <w:sz w:val="26"/>
          <w:szCs w:val="26"/>
        </w:rPr>
        <w:t xml:space="preserve">По первому вопросу слушали </w:t>
      </w:r>
      <w:r w:rsidR="0068387D">
        <w:rPr>
          <w:sz w:val="26"/>
          <w:szCs w:val="26"/>
        </w:rPr>
        <w:t>руководителя</w:t>
      </w:r>
      <w:r w:rsidRPr="00977F7F">
        <w:rPr>
          <w:sz w:val="26"/>
          <w:szCs w:val="26"/>
        </w:rPr>
        <w:t xml:space="preserve"> Управления финансов администрации Бейского района Республики Хакасия</w:t>
      </w:r>
      <w:r>
        <w:rPr>
          <w:sz w:val="26"/>
          <w:szCs w:val="26"/>
        </w:rPr>
        <w:t xml:space="preserve"> Баузер О.В., которая доложила следующее: </w:t>
      </w:r>
      <w:r w:rsidR="00533D2F">
        <w:rPr>
          <w:sz w:val="26"/>
          <w:szCs w:val="26"/>
        </w:rPr>
        <w:t>с</w:t>
      </w:r>
      <w:r w:rsidR="00B343CC">
        <w:rPr>
          <w:sz w:val="26"/>
          <w:szCs w:val="26"/>
        </w:rPr>
        <w:t>огласно письма УФНС России по Республике Хакасия от 27.01.2026 № 11-00-00-/02310</w:t>
      </w:r>
      <w:r w:rsidR="00B343CC" w:rsidRPr="00B343CC">
        <w:rPr>
          <w:sz w:val="26"/>
          <w:szCs w:val="26"/>
        </w:rPr>
        <w:t>@</w:t>
      </w:r>
      <w:r w:rsidR="00B343CC">
        <w:rPr>
          <w:sz w:val="26"/>
          <w:szCs w:val="26"/>
        </w:rPr>
        <w:t xml:space="preserve"> задолженность 24 учреждений, финансируемых из средств местного бюджета муниципального образования Бейский район Республики Хакасия по состоянию на 01.01.2026, составляла 84 383,4 тыс. рублей.</w:t>
      </w:r>
    </w:p>
    <w:p w:rsidR="00B343CC" w:rsidRDefault="00B343CC" w:rsidP="00B343CC">
      <w:pPr>
        <w:ind w:firstLine="709"/>
        <w:jc w:val="both"/>
        <w:rPr>
          <w:sz w:val="26"/>
          <w:szCs w:val="26"/>
        </w:rPr>
      </w:pPr>
      <w:r>
        <w:rPr>
          <w:sz w:val="26"/>
          <w:szCs w:val="26"/>
        </w:rPr>
        <w:t>При формировании проекта местного бюджета на 2026 год и плановый период 2027-2028 годов учитывалась величина собственных доходов (показатели согласованы с Министерством финансов Республики Хакасия), нецелевая финансовая помощь из республиканского бюджета в форме дотаций, суммы межбюджетных трансфертов по заключенным соглашениям на передачу полномочий.</w:t>
      </w:r>
    </w:p>
    <w:p w:rsidR="00B343CC" w:rsidRDefault="00B343CC" w:rsidP="00B343CC">
      <w:pPr>
        <w:ind w:firstLine="709"/>
        <w:jc w:val="both"/>
        <w:rPr>
          <w:sz w:val="26"/>
          <w:szCs w:val="26"/>
        </w:rPr>
      </w:pPr>
      <w:r>
        <w:rPr>
          <w:sz w:val="26"/>
          <w:szCs w:val="26"/>
        </w:rPr>
        <w:t>Так, величина собственных доходов составит 302 220,3 тыс. рулей. Также, на выполнение собственных полномочий направляется дотация на выравнивание бюджетной обеспеченности района</w:t>
      </w:r>
      <w:r w:rsidR="00B6617A">
        <w:rPr>
          <w:sz w:val="26"/>
          <w:szCs w:val="26"/>
        </w:rPr>
        <w:t>, дотация на поддержку мер по обеспечению сбалансированности, сумма которой п «Закону о республиканском бюджете Республики Хакасия на 2026 год и плановый период 2027-2028 годов» составляет 134 399,0 тыс. рублей (большая часть этих средств уходит на увеличенный с 01 января 2026 года МРОТ, а также на доведение до «дорожной карты» заработной платы работников учреждений культуры и дополнительного образования детей по Указам Президента Российской Федерации от 07.05.2012 г.).</w:t>
      </w:r>
    </w:p>
    <w:p w:rsidR="00B6617A" w:rsidRDefault="00B6617A" w:rsidP="00B343CC">
      <w:pPr>
        <w:ind w:firstLine="709"/>
        <w:jc w:val="both"/>
        <w:rPr>
          <w:sz w:val="26"/>
          <w:szCs w:val="26"/>
        </w:rPr>
      </w:pPr>
      <w:r>
        <w:rPr>
          <w:sz w:val="26"/>
          <w:szCs w:val="26"/>
        </w:rPr>
        <w:t>Следовательно, величина доходов, которые возможно направить на выполнение собственных полномочий района составит 436 619,3 тыс. рублей.</w:t>
      </w:r>
    </w:p>
    <w:p w:rsidR="00B6617A" w:rsidRDefault="00B6617A" w:rsidP="00B343CC">
      <w:pPr>
        <w:ind w:firstLine="709"/>
        <w:jc w:val="both"/>
        <w:rPr>
          <w:sz w:val="26"/>
          <w:szCs w:val="26"/>
        </w:rPr>
      </w:pPr>
      <w:r>
        <w:rPr>
          <w:sz w:val="26"/>
          <w:szCs w:val="26"/>
        </w:rPr>
        <w:t xml:space="preserve">Однако, расходы на содержание всех учреждений, финансируемых из местного бюджета (с учётом изменений), составляют </w:t>
      </w:r>
      <w:r w:rsidR="00DF1ABB">
        <w:rPr>
          <w:sz w:val="26"/>
          <w:szCs w:val="26"/>
        </w:rPr>
        <w:t>534 604,7 тыс. рублей. И это сумма без учёта расходов на выполнение предписаний и проведения ремонтов бюджетных учреждений. Кредиторская задолженность на 01 января 2026 года, подлежащая оплате за счёт собственных средств, составила 90 200,0 тыс. рублей.</w:t>
      </w:r>
    </w:p>
    <w:p w:rsidR="00DF1ABB" w:rsidRDefault="00DF1ABB" w:rsidP="00B343CC">
      <w:pPr>
        <w:ind w:firstLine="709"/>
        <w:jc w:val="both"/>
        <w:rPr>
          <w:sz w:val="26"/>
          <w:szCs w:val="26"/>
        </w:rPr>
      </w:pPr>
      <w:r>
        <w:rPr>
          <w:sz w:val="26"/>
          <w:szCs w:val="26"/>
        </w:rPr>
        <w:t xml:space="preserve">Из выше сказанного становится ясно, что величины собственных доходов без дотаций и соглашений не хватает даже выплату заработной платы и начислений на выплату по оплате труда, не говоря уже о погашении </w:t>
      </w:r>
      <w:r w:rsidR="009A4882">
        <w:rPr>
          <w:sz w:val="26"/>
          <w:szCs w:val="26"/>
        </w:rPr>
        <w:t>кредиторской задолженности. Большая часть задолженности по налогам и сборам в части образовательных учреждений возникла из-за отсутствия финансирования из республиканского бюджета Республики Хакасия и блокировки лицевых счетов учреждений в Органах Федерального казначейства.</w:t>
      </w:r>
    </w:p>
    <w:p w:rsidR="009A4882" w:rsidRDefault="009A4882" w:rsidP="00B343CC">
      <w:pPr>
        <w:ind w:firstLine="709"/>
        <w:jc w:val="both"/>
        <w:rPr>
          <w:sz w:val="26"/>
          <w:szCs w:val="26"/>
        </w:rPr>
      </w:pPr>
      <w:r>
        <w:rPr>
          <w:sz w:val="26"/>
          <w:szCs w:val="26"/>
        </w:rPr>
        <w:lastRenderedPageBreak/>
        <w:t xml:space="preserve">Более того, чтобы привести решение о бюджете в соответствие с нормами Бюджетного кодекса Российской Федерации в части предельного дефицита местных бюджетов, бюджет Бейского муниципального района Республики Хакасия принят с увеличенными «Прочими доходами от использования имущества» в сумме 192 675,0 тыс. рублей, поступление которых </w:t>
      </w:r>
      <w:r w:rsidR="00081A8B">
        <w:rPr>
          <w:sz w:val="26"/>
          <w:szCs w:val="26"/>
        </w:rPr>
        <w:t>в бюджет не ожидается.</w:t>
      </w:r>
    </w:p>
    <w:p w:rsidR="00B343CC" w:rsidRDefault="00533D2F" w:rsidP="00533D2F">
      <w:pPr>
        <w:ind w:firstLine="709"/>
        <w:jc w:val="both"/>
        <w:rPr>
          <w:sz w:val="26"/>
          <w:szCs w:val="26"/>
        </w:rPr>
      </w:pPr>
      <w:r>
        <w:rPr>
          <w:sz w:val="26"/>
          <w:szCs w:val="26"/>
        </w:rPr>
        <w:t>Кредиторская задолженность по налогам бюджетных учреждений района гасится, по мере поступления денежных средств, после выплаты заработной платы и оплаты счетов за электроэнергию и школьного питания льготных категорий учащихся.</w:t>
      </w:r>
    </w:p>
    <w:p w:rsidR="007A23BF" w:rsidRDefault="0022745D" w:rsidP="0083085C">
      <w:pPr>
        <w:ind w:firstLine="709"/>
        <w:jc w:val="both"/>
        <w:rPr>
          <w:sz w:val="26"/>
          <w:szCs w:val="26"/>
        </w:rPr>
      </w:pPr>
      <w:r>
        <w:rPr>
          <w:sz w:val="26"/>
          <w:szCs w:val="26"/>
        </w:rPr>
        <w:t>Заместитель председателя комиссии Золотухина О.В., начальник экономического отдела администрации Бейского района сообщила, что с хозяйствующими субъектами, имеющими налоговую задолженность перед бюджетом Бейского муниципального района Респу</w:t>
      </w:r>
      <w:r w:rsidR="007D6526">
        <w:rPr>
          <w:sz w:val="26"/>
          <w:szCs w:val="26"/>
        </w:rPr>
        <w:t>блики Хакасия проведена работа.</w:t>
      </w:r>
      <w:r w:rsidR="003864F0">
        <w:rPr>
          <w:sz w:val="26"/>
          <w:szCs w:val="26"/>
        </w:rPr>
        <w:t xml:space="preserve"> </w:t>
      </w:r>
      <w:r w:rsidR="005110AF">
        <w:rPr>
          <w:sz w:val="26"/>
          <w:szCs w:val="26"/>
        </w:rPr>
        <w:t>Отдельно отмечено, что на ООО «Вепрь» наложен арест на имущество, заблокированы все расчётные счета, организация находится в тяжёлом финансовом положении, поэтому погасить налоговую задолженность перед бюджетом не представляется возможным.</w:t>
      </w:r>
    </w:p>
    <w:p w:rsidR="007A23BF" w:rsidRDefault="00524F5D" w:rsidP="007A23BF">
      <w:pPr>
        <w:ind w:firstLine="709"/>
        <w:jc w:val="both"/>
        <w:rPr>
          <w:sz w:val="26"/>
          <w:szCs w:val="26"/>
        </w:rPr>
      </w:pPr>
      <w:r w:rsidRPr="007A23BF">
        <w:rPr>
          <w:sz w:val="26"/>
          <w:szCs w:val="26"/>
        </w:rPr>
        <w:t xml:space="preserve">ИП Бирюков Денис Александрович </w:t>
      </w:r>
      <w:r w:rsidR="003864F0" w:rsidRPr="007A23BF">
        <w:rPr>
          <w:sz w:val="26"/>
          <w:szCs w:val="26"/>
        </w:rPr>
        <w:t>согласно в</w:t>
      </w:r>
      <w:r w:rsidR="005B603E" w:rsidRPr="007A23BF">
        <w:rPr>
          <w:sz w:val="26"/>
          <w:szCs w:val="26"/>
        </w:rPr>
        <w:t>ыписк</w:t>
      </w:r>
      <w:r w:rsidR="00604C51">
        <w:rPr>
          <w:sz w:val="26"/>
          <w:szCs w:val="26"/>
        </w:rPr>
        <w:t>и</w:t>
      </w:r>
      <w:r w:rsidRPr="007A23BF">
        <w:rPr>
          <w:sz w:val="26"/>
          <w:szCs w:val="26"/>
        </w:rPr>
        <w:t xml:space="preserve"> из ЕГРИП является действующим индивидуальным предпринимателем, зарегистрированным на территории Новоенисейского сельсовета Бейского района Республики Хакасия. Однако, </w:t>
      </w:r>
      <w:r w:rsidR="007A23BF">
        <w:rPr>
          <w:sz w:val="26"/>
          <w:szCs w:val="26"/>
        </w:rPr>
        <w:t>по состоянию на 01.01.2026 в дислокации предприятий потребительского рынка Бейского муниципального района Республики Хакасия данный предприниматель не числится. Согласно сведениям администрации Новоенисейского сельсовета Бейского муниципального района Республики Хакасия, на территории Новоенисейского сельсовета ИП Бирюков Д.А. де</w:t>
      </w:r>
      <w:r w:rsidR="0083085C">
        <w:rPr>
          <w:sz w:val="26"/>
          <w:szCs w:val="26"/>
        </w:rPr>
        <w:t>ятельность не осуществляет.</w:t>
      </w:r>
    </w:p>
    <w:p w:rsidR="00331C58" w:rsidRDefault="00604C51" w:rsidP="00331C58">
      <w:pPr>
        <w:ind w:firstLine="709"/>
        <w:jc w:val="both"/>
        <w:rPr>
          <w:sz w:val="26"/>
          <w:szCs w:val="26"/>
        </w:rPr>
      </w:pPr>
      <w:r>
        <w:rPr>
          <w:sz w:val="26"/>
          <w:szCs w:val="26"/>
        </w:rPr>
        <w:t>Согласно выписки</w:t>
      </w:r>
      <w:r w:rsidR="009622AF" w:rsidRPr="00AE0E63">
        <w:rPr>
          <w:sz w:val="26"/>
          <w:szCs w:val="26"/>
        </w:rPr>
        <w:t xml:space="preserve"> из ЕГРЮЛ ООО «Табатское» находится в перечне действующих организаций, однако фактически </w:t>
      </w:r>
      <w:r w:rsidR="00AE0E63">
        <w:rPr>
          <w:sz w:val="26"/>
          <w:szCs w:val="26"/>
        </w:rPr>
        <w:t>деятельность не осуществляет. Директор ООО «</w:t>
      </w:r>
      <w:proofErr w:type="spellStart"/>
      <w:r w:rsidR="00AE0E63">
        <w:rPr>
          <w:sz w:val="26"/>
          <w:szCs w:val="26"/>
        </w:rPr>
        <w:t>Табатское</w:t>
      </w:r>
      <w:proofErr w:type="spellEnd"/>
      <w:r w:rsidR="00AE0E63">
        <w:rPr>
          <w:sz w:val="26"/>
          <w:szCs w:val="26"/>
        </w:rPr>
        <w:t xml:space="preserve">» </w:t>
      </w:r>
      <w:proofErr w:type="spellStart"/>
      <w:r w:rsidR="00AE0E63" w:rsidRPr="00AE0E63">
        <w:rPr>
          <w:sz w:val="26"/>
          <w:szCs w:val="26"/>
        </w:rPr>
        <w:t>Алескеров</w:t>
      </w:r>
      <w:proofErr w:type="spellEnd"/>
      <w:r w:rsidR="00AE0E63" w:rsidRPr="00AE0E63">
        <w:rPr>
          <w:sz w:val="26"/>
          <w:szCs w:val="26"/>
        </w:rPr>
        <w:t xml:space="preserve"> Чапай Дамир </w:t>
      </w:r>
      <w:proofErr w:type="spellStart"/>
      <w:r w:rsidR="00AE0E63" w:rsidRPr="00AE0E63">
        <w:rPr>
          <w:sz w:val="26"/>
          <w:szCs w:val="26"/>
        </w:rPr>
        <w:t>Оглы</w:t>
      </w:r>
      <w:proofErr w:type="spellEnd"/>
      <w:r w:rsidR="00AE0E63">
        <w:rPr>
          <w:sz w:val="26"/>
          <w:szCs w:val="26"/>
        </w:rPr>
        <w:t xml:space="preserve"> на заседание комиссии не явился</w:t>
      </w:r>
      <w:r w:rsidR="00300348">
        <w:rPr>
          <w:sz w:val="26"/>
          <w:szCs w:val="26"/>
        </w:rPr>
        <w:t>. В телефонном режиме директор ООО «</w:t>
      </w:r>
      <w:proofErr w:type="spellStart"/>
      <w:r w:rsidR="00300348">
        <w:rPr>
          <w:sz w:val="26"/>
          <w:szCs w:val="26"/>
        </w:rPr>
        <w:t>Табатское</w:t>
      </w:r>
      <w:proofErr w:type="spellEnd"/>
      <w:r w:rsidR="00300348">
        <w:rPr>
          <w:sz w:val="26"/>
          <w:szCs w:val="26"/>
        </w:rPr>
        <w:t xml:space="preserve">» </w:t>
      </w:r>
      <w:proofErr w:type="spellStart"/>
      <w:r w:rsidR="00300348" w:rsidRPr="00AE0E63">
        <w:rPr>
          <w:sz w:val="26"/>
          <w:szCs w:val="26"/>
        </w:rPr>
        <w:t>Алескеров</w:t>
      </w:r>
      <w:proofErr w:type="spellEnd"/>
      <w:r w:rsidR="00300348" w:rsidRPr="00AE0E63">
        <w:rPr>
          <w:sz w:val="26"/>
          <w:szCs w:val="26"/>
        </w:rPr>
        <w:t xml:space="preserve"> Чапай Дамир </w:t>
      </w:r>
      <w:proofErr w:type="spellStart"/>
      <w:r w:rsidR="00300348" w:rsidRPr="00AE0E63">
        <w:rPr>
          <w:sz w:val="26"/>
          <w:szCs w:val="26"/>
        </w:rPr>
        <w:t>Оглы</w:t>
      </w:r>
      <w:proofErr w:type="spellEnd"/>
      <w:r w:rsidR="00300348">
        <w:rPr>
          <w:sz w:val="26"/>
          <w:szCs w:val="26"/>
        </w:rPr>
        <w:t xml:space="preserve"> дал пояснения о том, что ему известно о задолженности перед бюджетом Бейского муниципального района Республики Хакасия, однако организация находится в тяжёлом финансовом положении, поэтому погасить н</w:t>
      </w:r>
      <w:r w:rsidR="00331C58">
        <w:rPr>
          <w:sz w:val="26"/>
          <w:szCs w:val="26"/>
        </w:rPr>
        <w:t>алоговую задолженность</w:t>
      </w:r>
      <w:r>
        <w:rPr>
          <w:sz w:val="26"/>
          <w:szCs w:val="26"/>
        </w:rPr>
        <w:t xml:space="preserve"> пока</w:t>
      </w:r>
      <w:r w:rsidR="00331C58">
        <w:rPr>
          <w:sz w:val="26"/>
          <w:szCs w:val="26"/>
        </w:rPr>
        <w:t xml:space="preserve"> не может.</w:t>
      </w:r>
    </w:p>
    <w:p w:rsidR="00DA6ADA" w:rsidRDefault="00DA6ADA" w:rsidP="0022745D">
      <w:pPr>
        <w:ind w:firstLine="709"/>
        <w:jc w:val="both"/>
        <w:rPr>
          <w:sz w:val="26"/>
          <w:szCs w:val="26"/>
        </w:rPr>
      </w:pPr>
    </w:p>
    <w:p w:rsidR="00DA6ADA" w:rsidRDefault="00DA6ADA" w:rsidP="00DA6ADA">
      <w:pPr>
        <w:ind w:firstLine="709"/>
        <w:jc w:val="center"/>
        <w:rPr>
          <w:sz w:val="26"/>
          <w:szCs w:val="26"/>
        </w:rPr>
      </w:pPr>
      <w:r>
        <w:rPr>
          <w:sz w:val="26"/>
          <w:szCs w:val="26"/>
        </w:rPr>
        <w:t>На основании проведённого заседания Межведомственная комиссия,</w:t>
      </w:r>
    </w:p>
    <w:p w:rsidR="00DA6ADA" w:rsidRDefault="00DA6ADA" w:rsidP="00DA6ADA">
      <w:pPr>
        <w:ind w:firstLine="709"/>
        <w:jc w:val="center"/>
        <w:rPr>
          <w:sz w:val="26"/>
          <w:szCs w:val="26"/>
        </w:rPr>
      </w:pPr>
    </w:p>
    <w:p w:rsidR="00DA6ADA" w:rsidRDefault="00DA6ADA" w:rsidP="00DA6ADA">
      <w:pPr>
        <w:ind w:firstLine="709"/>
        <w:jc w:val="center"/>
        <w:rPr>
          <w:sz w:val="26"/>
          <w:szCs w:val="26"/>
        </w:rPr>
      </w:pPr>
      <w:r>
        <w:rPr>
          <w:sz w:val="26"/>
          <w:szCs w:val="26"/>
        </w:rPr>
        <w:t>РЕШИЛА:</w:t>
      </w:r>
    </w:p>
    <w:p w:rsidR="00DA6ADA" w:rsidRDefault="00DA6ADA" w:rsidP="00DA6ADA">
      <w:pPr>
        <w:ind w:firstLine="709"/>
        <w:jc w:val="center"/>
        <w:rPr>
          <w:sz w:val="26"/>
          <w:szCs w:val="26"/>
        </w:rPr>
      </w:pPr>
    </w:p>
    <w:p w:rsidR="00DA6ADA" w:rsidRDefault="0028262A" w:rsidP="00604C51">
      <w:pPr>
        <w:pStyle w:val="a8"/>
        <w:numPr>
          <w:ilvl w:val="0"/>
          <w:numId w:val="3"/>
        </w:numPr>
        <w:ind w:left="142" w:firstLine="567"/>
        <w:jc w:val="both"/>
        <w:rPr>
          <w:sz w:val="26"/>
          <w:szCs w:val="26"/>
        </w:rPr>
      </w:pPr>
      <w:r>
        <w:rPr>
          <w:sz w:val="26"/>
          <w:szCs w:val="26"/>
        </w:rPr>
        <w:t>Активизировать работу, направленную на взыскание налоговой задолженности перед бюджетом Бейского муниципального района Республики Хакасия.</w:t>
      </w:r>
    </w:p>
    <w:p w:rsidR="00300348" w:rsidRPr="004E76C9" w:rsidRDefault="00300348" w:rsidP="00604C51">
      <w:pPr>
        <w:pStyle w:val="a8"/>
        <w:numPr>
          <w:ilvl w:val="0"/>
          <w:numId w:val="3"/>
        </w:numPr>
        <w:ind w:left="142" w:firstLine="567"/>
        <w:jc w:val="both"/>
        <w:rPr>
          <w:sz w:val="26"/>
          <w:szCs w:val="26"/>
        </w:rPr>
      </w:pPr>
      <w:r>
        <w:rPr>
          <w:sz w:val="26"/>
          <w:szCs w:val="26"/>
        </w:rPr>
        <w:t>Привлечь к работе глав сельских поселений Бейского муниципального района Республики Хакасия.</w:t>
      </w:r>
    </w:p>
    <w:p w:rsidR="00C70819" w:rsidRPr="004E3FBD" w:rsidRDefault="00C70819" w:rsidP="00C70819">
      <w:pPr>
        <w:tabs>
          <w:tab w:val="left" w:pos="1080"/>
        </w:tabs>
        <w:jc w:val="both"/>
        <w:rPr>
          <w:sz w:val="26"/>
          <w:szCs w:val="26"/>
        </w:rPr>
      </w:pPr>
    </w:p>
    <w:p w:rsidR="00C70819" w:rsidRPr="004E3FBD" w:rsidRDefault="007D6526" w:rsidP="00C70819">
      <w:pPr>
        <w:tabs>
          <w:tab w:val="left" w:pos="1080"/>
        </w:tabs>
        <w:jc w:val="both"/>
        <w:rPr>
          <w:sz w:val="26"/>
          <w:szCs w:val="26"/>
        </w:rPr>
      </w:pPr>
      <w:r>
        <w:rPr>
          <w:sz w:val="26"/>
          <w:szCs w:val="26"/>
        </w:rPr>
        <w:t>Председатель</w:t>
      </w:r>
      <w:r w:rsidR="00331C58">
        <w:rPr>
          <w:sz w:val="26"/>
          <w:szCs w:val="26"/>
        </w:rPr>
        <w:t xml:space="preserve"> комиссии</w:t>
      </w:r>
      <w:r w:rsidR="00331C58">
        <w:rPr>
          <w:sz w:val="26"/>
          <w:szCs w:val="26"/>
        </w:rPr>
        <w:tab/>
      </w:r>
      <w:r w:rsidR="00331C58">
        <w:rPr>
          <w:sz w:val="26"/>
          <w:szCs w:val="26"/>
        </w:rPr>
        <w:tab/>
      </w:r>
      <w:r>
        <w:rPr>
          <w:sz w:val="26"/>
          <w:szCs w:val="26"/>
        </w:rPr>
        <w:tab/>
      </w:r>
      <w:r>
        <w:rPr>
          <w:sz w:val="26"/>
          <w:szCs w:val="26"/>
        </w:rPr>
        <w:tab/>
      </w:r>
      <w:r>
        <w:rPr>
          <w:sz w:val="26"/>
          <w:szCs w:val="26"/>
        </w:rPr>
        <w:tab/>
      </w:r>
      <w:r>
        <w:rPr>
          <w:sz w:val="26"/>
          <w:szCs w:val="26"/>
        </w:rPr>
        <w:tab/>
      </w:r>
      <w:r>
        <w:rPr>
          <w:sz w:val="26"/>
          <w:szCs w:val="26"/>
        </w:rPr>
        <w:tab/>
      </w:r>
      <w:r w:rsidR="00604C51">
        <w:rPr>
          <w:sz w:val="26"/>
          <w:szCs w:val="26"/>
        </w:rPr>
        <w:t xml:space="preserve">    </w:t>
      </w:r>
      <w:bookmarkStart w:id="0" w:name="_GoBack"/>
      <w:bookmarkEnd w:id="0"/>
      <w:r>
        <w:rPr>
          <w:sz w:val="26"/>
          <w:szCs w:val="26"/>
        </w:rPr>
        <w:t>И.В. Барановская</w:t>
      </w:r>
    </w:p>
    <w:p w:rsidR="00C70819" w:rsidRPr="004E3FBD" w:rsidRDefault="00C70819" w:rsidP="00C70819">
      <w:pPr>
        <w:rPr>
          <w:sz w:val="26"/>
          <w:szCs w:val="26"/>
        </w:rPr>
      </w:pPr>
    </w:p>
    <w:p w:rsidR="00C70819" w:rsidRPr="004E3FBD" w:rsidRDefault="00C70819" w:rsidP="00C70819">
      <w:pPr>
        <w:rPr>
          <w:sz w:val="26"/>
          <w:szCs w:val="26"/>
        </w:rPr>
      </w:pPr>
    </w:p>
    <w:p w:rsidR="00C70819" w:rsidRPr="004E3FBD" w:rsidRDefault="00C70819" w:rsidP="00C70819">
      <w:pPr>
        <w:rPr>
          <w:sz w:val="26"/>
          <w:szCs w:val="26"/>
        </w:rPr>
      </w:pPr>
    </w:p>
    <w:p w:rsidR="00E976ED" w:rsidRPr="0028262A" w:rsidRDefault="00C70819">
      <w:pPr>
        <w:rPr>
          <w:sz w:val="26"/>
          <w:szCs w:val="26"/>
        </w:rPr>
      </w:pPr>
      <w:r w:rsidRPr="00331C58">
        <w:rPr>
          <w:sz w:val="26"/>
          <w:szCs w:val="26"/>
        </w:rPr>
        <w:t>Секрет</w:t>
      </w:r>
      <w:r w:rsidR="0028262A" w:rsidRPr="00331C58">
        <w:rPr>
          <w:sz w:val="26"/>
          <w:szCs w:val="26"/>
        </w:rPr>
        <w:t>арь межведомств</w:t>
      </w:r>
      <w:r w:rsidR="004F7D74">
        <w:rPr>
          <w:sz w:val="26"/>
          <w:szCs w:val="26"/>
        </w:rPr>
        <w:t>енной Комиссии</w:t>
      </w:r>
      <w:r w:rsidR="004F7D74">
        <w:rPr>
          <w:sz w:val="26"/>
          <w:szCs w:val="26"/>
        </w:rPr>
        <w:tab/>
      </w:r>
      <w:r w:rsidR="004F7D74">
        <w:rPr>
          <w:sz w:val="26"/>
          <w:szCs w:val="26"/>
        </w:rPr>
        <w:tab/>
      </w:r>
      <w:r w:rsidR="004F7D74">
        <w:rPr>
          <w:sz w:val="26"/>
          <w:szCs w:val="26"/>
        </w:rPr>
        <w:tab/>
      </w:r>
      <w:r w:rsidR="00604C51">
        <w:rPr>
          <w:sz w:val="26"/>
          <w:szCs w:val="26"/>
        </w:rPr>
        <w:t xml:space="preserve">    </w:t>
      </w:r>
      <w:r w:rsidR="004F7D74">
        <w:rPr>
          <w:sz w:val="26"/>
          <w:szCs w:val="26"/>
        </w:rPr>
        <w:tab/>
      </w:r>
      <w:r w:rsidR="00604C51">
        <w:rPr>
          <w:sz w:val="26"/>
          <w:szCs w:val="26"/>
        </w:rPr>
        <w:t xml:space="preserve">             </w:t>
      </w:r>
      <w:r w:rsidR="004F7D74" w:rsidRPr="00731BBB">
        <w:rPr>
          <w:sz w:val="26"/>
          <w:szCs w:val="26"/>
        </w:rPr>
        <w:t>И.В. Яицкая</w:t>
      </w:r>
    </w:p>
    <w:sectPr w:rsidR="00E976ED" w:rsidRPr="0028262A" w:rsidSect="00604C51">
      <w:pgSz w:w="11906" w:h="16838"/>
      <w:pgMar w:top="709"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E2D04"/>
    <w:multiLevelType w:val="hybridMultilevel"/>
    <w:tmpl w:val="21AC243C"/>
    <w:lvl w:ilvl="0" w:tplc="CE787B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362405F"/>
    <w:multiLevelType w:val="hybridMultilevel"/>
    <w:tmpl w:val="609A7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BF70536"/>
    <w:multiLevelType w:val="hybridMultilevel"/>
    <w:tmpl w:val="48900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6EF"/>
    <w:rsid w:val="00046772"/>
    <w:rsid w:val="00081A8B"/>
    <w:rsid w:val="00133C41"/>
    <w:rsid w:val="001464EE"/>
    <w:rsid w:val="001536EF"/>
    <w:rsid w:val="001D5F55"/>
    <w:rsid w:val="00205D1B"/>
    <w:rsid w:val="0022745D"/>
    <w:rsid w:val="0028262A"/>
    <w:rsid w:val="00300348"/>
    <w:rsid w:val="00331C58"/>
    <w:rsid w:val="003769E9"/>
    <w:rsid w:val="003864F0"/>
    <w:rsid w:val="003D1381"/>
    <w:rsid w:val="00454DAD"/>
    <w:rsid w:val="0048162E"/>
    <w:rsid w:val="004E76C9"/>
    <w:rsid w:val="004F7D74"/>
    <w:rsid w:val="005110AF"/>
    <w:rsid w:val="00521C1A"/>
    <w:rsid w:val="00524F5D"/>
    <w:rsid w:val="00533D2F"/>
    <w:rsid w:val="00543409"/>
    <w:rsid w:val="00552BA1"/>
    <w:rsid w:val="00571225"/>
    <w:rsid w:val="005A2B05"/>
    <w:rsid w:val="005B603E"/>
    <w:rsid w:val="005D0051"/>
    <w:rsid w:val="00604C51"/>
    <w:rsid w:val="0060746B"/>
    <w:rsid w:val="00634121"/>
    <w:rsid w:val="0068387D"/>
    <w:rsid w:val="0070501D"/>
    <w:rsid w:val="00731BBB"/>
    <w:rsid w:val="00735F7D"/>
    <w:rsid w:val="00745258"/>
    <w:rsid w:val="007A23BF"/>
    <w:rsid w:val="007C027B"/>
    <w:rsid w:val="007D6526"/>
    <w:rsid w:val="00806CF1"/>
    <w:rsid w:val="0083085C"/>
    <w:rsid w:val="009622AF"/>
    <w:rsid w:val="00977F7F"/>
    <w:rsid w:val="00983355"/>
    <w:rsid w:val="009A4882"/>
    <w:rsid w:val="00AA1681"/>
    <w:rsid w:val="00AE0E63"/>
    <w:rsid w:val="00B343CC"/>
    <w:rsid w:val="00B6617A"/>
    <w:rsid w:val="00B74C09"/>
    <w:rsid w:val="00BD354E"/>
    <w:rsid w:val="00BD7173"/>
    <w:rsid w:val="00C037E7"/>
    <w:rsid w:val="00C33E54"/>
    <w:rsid w:val="00C6750F"/>
    <w:rsid w:val="00C70819"/>
    <w:rsid w:val="00CB57CD"/>
    <w:rsid w:val="00D958EB"/>
    <w:rsid w:val="00D95FC7"/>
    <w:rsid w:val="00DA6ADA"/>
    <w:rsid w:val="00DF1ABB"/>
    <w:rsid w:val="00DF63C1"/>
    <w:rsid w:val="00E61D62"/>
    <w:rsid w:val="00E976ED"/>
    <w:rsid w:val="00F46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9C335AA"/>
  <w15:chartTrackingRefBased/>
  <w15:docId w15:val="{75F54EC2-D475-487D-B514-184BFB8E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8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qFormat/>
    <w:rsid w:val="00C70819"/>
    <w:pPr>
      <w:jc w:val="center"/>
    </w:pPr>
    <w:rPr>
      <w:sz w:val="28"/>
    </w:rPr>
  </w:style>
  <w:style w:type="character" w:customStyle="1" w:styleId="a5">
    <w:name w:val="Название Знак"/>
    <w:link w:val="a3"/>
    <w:rsid w:val="00C70819"/>
    <w:rPr>
      <w:rFonts w:ascii="Times New Roman" w:eastAsia="Times New Roman" w:hAnsi="Times New Roman" w:cs="Times New Roman"/>
      <w:sz w:val="28"/>
      <w:szCs w:val="24"/>
      <w:lang w:eastAsia="ru-RU"/>
    </w:rPr>
  </w:style>
  <w:style w:type="paragraph" w:styleId="a6">
    <w:name w:val="Normal (Web)"/>
    <w:basedOn w:val="a"/>
    <w:uiPriority w:val="99"/>
    <w:unhideWhenUsed/>
    <w:rsid w:val="00C70819"/>
    <w:pPr>
      <w:spacing w:before="100" w:beforeAutospacing="1" w:after="100" w:afterAutospacing="1"/>
    </w:pPr>
  </w:style>
  <w:style w:type="paragraph" w:styleId="a4">
    <w:name w:val="Title"/>
    <w:basedOn w:val="a"/>
    <w:next w:val="a"/>
    <w:link w:val="a7"/>
    <w:uiPriority w:val="10"/>
    <w:qFormat/>
    <w:rsid w:val="00C70819"/>
    <w:pPr>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4"/>
    <w:uiPriority w:val="10"/>
    <w:rsid w:val="00C70819"/>
    <w:rPr>
      <w:rFonts w:asciiTheme="majorHAnsi" w:eastAsiaTheme="majorEastAsia" w:hAnsiTheme="majorHAnsi" w:cstheme="majorBidi"/>
      <w:spacing w:val="-10"/>
      <w:kern w:val="28"/>
      <w:sz w:val="56"/>
      <w:szCs w:val="56"/>
      <w:lang w:eastAsia="ru-RU"/>
    </w:rPr>
  </w:style>
  <w:style w:type="paragraph" w:customStyle="1" w:styleId="ConsPlusNonformat">
    <w:name w:val="ConsPlusNonformat"/>
    <w:uiPriority w:val="99"/>
    <w:rsid w:val="004816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List Paragraph"/>
    <w:basedOn w:val="a"/>
    <w:uiPriority w:val="34"/>
    <w:qFormat/>
    <w:rsid w:val="004E76C9"/>
    <w:pPr>
      <w:ind w:left="720"/>
      <w:contextualSpacing/>
    </w:pPr>
  </w:style>
  <w:style w:type="paragraph" w:styleId="a9">
    <w:name w:val="Balloon Text"/>
    <w:basedOn w:val="a"/>
    <w:link w:val="aa"/>
    <w:uiPriority w:val="99"/>
    <w:semiHidden/>
    <w:unhideWhenUsed/>
    <w:rsid w:val="00604C51"/>
    <w:rPr>
      <w:rFonts w:ascii="Segoe UI" w:hAnsi="Segoe UI" w:cs="Segoe UI"/>
      <w:sz w:val="18"/>
      <w:szCs w:val="18"/>
    </w:rPr>
  </w:style>
  <w:style w:type="character" w:customStyle="1" w:styleId="aa">
    <w:name w:val="Текст выноски Знак"/>
    <w:basedOn w:val="a0"/>
    <w:link w:val="a9"/>
    <w:uiPriority w:val="99"/>
    <w:semiHidden/>
    <w:rsid w:val="00604C5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3</Pages>
  <Words>1232</Words>
  <Characters>7026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КазагашевЕА</dc:creator>
  <cp:keywords/>
  <dc:description/>
  <cp:lastModifiedBy>Пользователь129</cp:lastModifiedBy>
  <cp:revision>55</cp:revision>
  <cp:lastPrinted>2026-03-26T07:17:00Z</cp:lastPrinted>
  <dcterms:created xsi:type="dcterms:W3CDTF">2025-09-17T02:44:00Z</dcterms:created>
  <dcterms:modified xsi:type="dcterms:W3CDTF">2026-03-26T07:17:00Z</dcterms:modified>
</cp:coreProperties>
</file>