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0CD8FC" w14:textId="48B5BE60" w:rsidR="00BB1692" w:rsidRPr="00EA29FD" w:rsidRDefault="00BB1692" w:rsidP="004C4F76">
      <w:pPr>
        <w:spacing w:after="0"/>
        <w:ind w:firstLine="709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A29FD">
        <w:rPr>
          <w:rFonts w:eastAsia="Times New Roman" w:cs="Times New Roman"/>
          <w:sz w:val="24"/>
          <w:szCs w:val="24"/>
          <w:lang w:eastAsia="ru-RU"/>
        </w:rPr>
        <w:t>Российская Федерация</w:t>
      </w:r>
    </w:p>
    <w:p w14:paraId="47ED1C6E" w14:textId="77777777" w:rsidR="00BB1692" w:rsidRPr="00EA29FD" w:rsidRDefault="00BB1692" w:rsidP="004C4F76">
      <w:pPr>
        <w:spacing w:after="0"/>
        <w:ind w:firstLine="709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A29FD">
        <w:rPr>
          <w:rFonts w:eastAsia="Times New Roman" w:cs="Times New Roman"/>
          <w:sz w:val="24"/>
          <w:szCs w:val="24"/>
          <w:lang w:eastAsia="ru-RU"/>
        </w:rPr>
        <w:t>Республика Хакасия</w:t>
      </w:r>
    </w:p>
    <w:p w14:paraId="6E687C7A" w14:textId="18C534BF" w:rsidR="00BB1692" w:rsidRDefault="00BB1692" w:rsidP="004C4F76">
      <w:pPr>
        <w:spacing w:after="0"/>
        <w:ind w:firstLine="709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A29FD">
        <w:rPr>
          <w:rFonts w:eastAsia="Times New Roman" w:cs="Times New Roman"/>
          <w:sz w:val="24"/>
          <w:szCs w:val="24"/>
          <w:lang w:eastAsia="ru-RU"/>
        </w:rPr>
        <w:t>Администрация Бейского района</w:t>
      </w:r>
    </w:p>
    <w:p w14:paraId="6085319E" w14:textId="77777777" w:rsidR="004C4F76" w:rsidRPr="00EA29FD" w:rsidRDefault="004C4F76" w:rsidP="004C4F76">
      <w:pPr>
        <w:spacing w:after="0"/>
        <w:ind w:firstLine="70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03ACAA88" w14:textId="77777777" w:rsidR="004C4F76" w:rsidRDefault="00BB1692" w:rsidP="004C4F76">
      <w:pPr>
        <w:spacing w:after="0"/>
        <w:ind w:firstLine="709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A29FD">
        <w:rPr>
          <w:rFonts w:eastAsia="Times New Roman" w:cs="Times New Roman"/>
          <w:b/>
          <w:sz w:val="24"/>
          <w:szCs w:val="24"/>
          <w:lang w:eastAsia="ru-RU"/>
        </w:rPr>
        <w:t>Координационный совет по развитию туризма</w:t>
      </w:r>
    </w:p>
    <w:p w14:paraId="397C5054" w14:textId="10322618" w:rsidR="00BB1692" w:rsidRDefault="00BB1692" w:rsidP="004C4F76">
      <w:pPr>
        <w:spacing w:after="0"/>
        <w:ind w:firstLine="709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A29FD">
        <w:rPr>
          <w:rFonts w:eastAsia="Times New Roman" w:cs="Times New Roman"/>
          <w:b/>
          <w:sz w:val="24"/>
          <w:szCs w:val="24"/>
          <w:lang w:eastAsia="ru-RU"/>
        </w:rPr>
        <w:t xml:space="preserve">в </w:t>
      </w:r>
      <w:proofErr w:type="spellStart"/>
      <w:r w:rsidRPr="00EA29FD">
        <w:rPr>
          <w:rFonts w:eastAsia="Times New Roman" w:cs="Times New Roman"/>
          <w:b/>
          <w:sz w:val="24"/>
          <w:szCs w:val="24"/>
          <w:lang w:eastAsia="ru-RU"/>
        </w:rPr>
        <w:t>Бейском</w:t>
      </w:r>
      <w:proofErr w:type="spellEnd"/>
      <w:r w:rsidRPr="00EA29FD">
        <w:rPr>
          <w:rFonts w:eastAsia="Times New Roman" w:cs="Times New Roman"/>
          <w:b/>
          <w:sz w:val="24"/>
          <w:szCs w:val="24"/>
          <w:lang w:eastAsia="ru-RU"/>
        </w:rPr>
        <w:t xml:space="preserve"> районе</w:t>
      </w:r>
      <w:r w:rsidR="004C4F76">
        <w:rPr>
          <w:rFonts w:eastAsia="Times New Roman" w:cs="Times New Roman"/>
          <w:b/>
          <w:sz w:val="24"/>
          <w:szCs w:val="24"/>
          <w:lang w:eastAsia="ru-RU"/>
        </w:rPr>
        <w:t xml:space="preserve"> Республики Хакасия</w:t>
      </w:r>
    </w:p>
    <w:p w14:paraId="3703EFD0" w14:textId="77777777" w:rsidR="004C4F76" w:rsidRPr="00EA29FD" w:rsidRDefault="004C4F76" w:rsidP="004C4F76">
      <w:pPr>
        <w:spacing w:after="0"/>
        <w:ind w:firstLine="709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712271AB" w14:textId="4FE77AF0" w:rsidR="00BB1692" w:rsidRDefault="00BB1692" w:rsidP="004C4F76">
      <w:pPr>
        <w:spacing w:after="0"/>
        <w:ind w:firstLine="709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A29FD">
        <w:rPr>
          <w:rFonts w:eastAsia="Times New Roman" w:cs="Times New Roman"/>
          <w:b/>
          <w:sz w:val="24"/>
          <w:szCs w:val="24"/>
          <w:lang w:eastAsia="ru-RU"/>
        </w:rPr>
        <w:t>Р</w:t>
      </w:r>
      <w:r w:rsidR="004C4F76">
        <w:rPr>
          <w:rFonts w:eastAsia="Times New Roman" w:cs="Times New Roman"/>
          <w:b/>
          <w:sz w:val="24"/>
          <w:szCs w:val="24"/>
          <w:lang w:eastAsia="ru-RU"/>
        </w:rPr>
        <w:t>ЕШЕНИЕ</w:t>
      </w:r>
    </w:p>
    <w:p w14:paraId="7E642605" w14:textId="77777777" w:rsidR="00DD7BB0" w:rsidRPr="00EA29FD" w:rsidRDefault="00DD7BB0" w:rsidP="004C4F76">
      <w:pPr>
        <w:spacing w:after="0"/>
        <w:ind w:firstLine="709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608AD7BA" w14:textId="456CC5E6" w:rsidR="00DD7BB0" w:rsidRPr="00EA29FD" w:rsidRDefault="00B35EC2" w:rsidP="00DD7BB0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bookmarkStart w:id="0" w:name="_Hlk156467879"/>
      <w:r>
        <w:rPr>
          <w:rFonts w:eastAsia="Times New Roman" w:cs="Times New Roman"/>
          <w:sz w:val="24"/>
          <w:szCs w:val="24"/>
          <w:lang w:eastAsia="ru-RU"/>
        </w:rPr>
        <w:t>04</w:t>
      </w:r>
      <w:r w:rsidR="00BB1692" w:rsidRPr="00EA29FD">
        <w:rPr>
          <w:rFonts w:eastAsia="Times New Roman" w:cs="Times New Roman"/>
          <w:sz w:val="24"/>
          <w:szCs w:val="24"/>
          <w:lang w:eastAsia="ru-RU"/>
        </w:rPr>
        <w:t>.</w:t>
      </w:r>
      <w:r>
        <w:rPr>
          <w:rFonts w:eastAsia="Times New Roman" w:cs="Times New Roman"/>
          <w:sz w:val="24"/>
          <w:szCs w:val="24"/>
          <w:lang w:eastAsia="ru-RU"/>
        </w:rPr>
        <w:t>1</w:t>
      </w:r>
      <w:r w:rsidR="00A765BC">
        <w:rPr>
          <w:rFonts w:eastAsia="Times New Roman" w:cs="Times New Roman"/>
          <w:sz w:val="24"/>
          <w:szCs w:val="24"/>
          <w:lang w:eastAsia="ru-RU"/>
        </w:rPr>
        <w:t>2</w:t>
      </w:r>
      <w:r w:rsidR="00BB1692" w:rsidRPr="00EA29FD">
        <w:rPr>
          <w:rFonts w:eastAsia="Times New Roman" w:cs="Times New Roman"/>
          <w:sz w:val="24"/>
          <w:szCs w:val="24"/>
          <w:lang w:eastAsia="ru-RU"/>
        </w:rPr>
        <w:t>.202</w:t>
      </w:r>
      <w:r w:rsidR="00734D86">
        <w:rPr>
          <w:rFonts w:eastAsia="Times New Roman" w:cs="Times New Roman"/>
          <w:sz w:val="24"/>
          <w:szCs w:val="24"/>
          <w:lang w:eastAsia="ru-RU"/>
        </w:rPr>
        <w:t>5</w:t>
      </w:r>
      <w:r w:rsidR="00C05C1A">
        <w:rPr>
          <w:rFonts w:eastAsia="Times New Roman" w:cs="Times New Roman"/>
          <w:sz w:val="24"/>
          <w:szCs w:val="24"/>
          <w:lang w:eastAsia="ru-RU"/>
        </w:rPr>
        <w:t>г</w:t>
      </w:r>
      <w:bookmarkEnd w:id="0"/>
      <w:r w:rsidR="00C05C1A">
        <w:rPr>
          <w:rFonts w:eastAsia="Times New Roman" w:cs="Times New Roman"/>
          <w:sz w:val="24"/>
          <w:szCs w:val="24"/>
          <w:lang w:eastAsia="ru-RU"/>
        </w:rPr>
        <w:t>.</w:t>
      </w:r>
      <w:r w:rsidR="00DD7BB0">
        <w:rPr>
          <w:rFonts w:eastAsia="Times New Roman" w:cs="Times New Roman"/>
          <w:sz w:val="24"/>
          <w:szCs w:val="24"/>
          <w:lang w:eastAsia="ru-RU"/>
        </w:rPr>
        <w:tab/>
      </w:r>
      <w:r w:rsidR="00DD7BB0">
        <w:rPr>
          <w:rFonts w:eastAsia="Times New Roman" w:cs="Times New Roman"/>
          <w:sz w:val="24"/>
          <w:szCs w:val="24"/>
          <w:lang w:eastAsia="ru-RU"/>
        </w:rPr>
        <w:tab/>
      </w:r>
      <w:r w:rsidR="00DD7BB0">
        <w:rPr>
          <w:rFonts w:eastAsia="Times New Roman" w:cs="Times New Roman"/>
          <w:sz w:val="24"/>
          <w:szCs w:val="24"/>
          <w:lang w:eastAsia="ru-RU"/>
        </w:rPr>
        <w:tab/>
      </w:r>
      <w:r w:rsidR="00DD7BB0">
        <w:rPr>
          <w:rFonts w:eastAsia="Times New Roman" w:cs="Times New Roman"/>
          <w:sz w:val="24"/>
          <w:szCs w:val="24"/>
          <w:lang w:eastAsia="ru-RU"/>
        </w:rPr>
        <w:tab/>
      </w:r>
      <w:r w:rsidR="00DD7BB0">
        <w:rPr>
          <w:rFonts w:eastAsia="Times New Roman" w:cs="Times New Roman"/>
          <w:sz w:val="24"/>
          <w:szCs w:val="24"/>
          <w:lang w:eastAsia="ru-RU"/>
        </w:rPr>
        <w:tab/>
      </w:r>
      <w:r w:rsidR="00DD7BB0">
        <w:rPr>
          <w:rFonts w:eastAsia="Times New Roman" w:cs="Times New Roman"/>
          <w:sz w:val="24"/>
          <w:szCs w:val="24"/>
          <w:lang w:eastAsia="ru-RU"/>
        </w:rPr>
        <w:tab/>
      </w:r>
      <w:r w:rsidR="00DD7BB0">
        <w:rPr>
          <w:rFonts w:eastAsia="Times New Roman" w:cs="Times New Roman"/>
          <w:sz w:val="24"/>
          <w:szCs w:val="24"/>
          <w:lang w:eastAsia="ru-RU"/>
        </w:rPr>
        <w:tab/>
      </w:r>
      <w:r w:rsidR="00DD7BB0">
        <w:rPr>
          <w:rFonts w:eastAsia="Times New Roman" w:cs="Times New Roman"/>
          <w:sz w:val="24"/>
          <w:szCs w:val="24"/>
          <w:lang w:eastAsia="ru-RU"/>
        </w:rPr>
        <w:tab/>
      </w:r>
      <w:r w:rsidR="00DD7BB0">
        <w:rPr>
          <w:rFonts w:eastAsia="Times New Roman" w:cs="Times New Roman"/>
          <w:sz w:val="24"/>
          <w:szCs w:val="24"/>
          <w:lang w:eastAsia="ru-RU"/>
        </w:rPr>
        <w:tab/>
      </w:r>
      <w:r w:rsidR="00DD7BB0">
        <w:rPr>
          <w:rFonts w:eastAsia="Times New Roman" w:cs="Times New Roman"/>
          <w:sz w:val="24"/>
          <w:szCs w:val="24"/>
          <w:lang w:eastAsia="ru-RU"/>
        </w:rPr>
        <w:tab/>
      </w:r>
      <w:r w:rsidR="00DD7BB0">
        <w:rPr>
          <w:rFonts w:eastAsia="Times New Roman" w:cs="Times New Roman"/>
          <w:sz w:val="24"/>
          <w:szCs w:val="24"/>
          <w:lang w:eastAsia="ru-RU"/>
        </w:rPr>
        <w:tab/>
        <w:t xml:space="preserve">    с</w:t>
      </w:r>
      <w:r w:rsidR="00DD7BB0" w:rsidRPr="00EA29FD">
        <w:rPr>
          <w:rFonts w:eastAsia="Times New Roman" w:cs="Times New Roman"/>
          <w:sz w:val="24"/>
          <w:szCs w:val="24"/>
          <w:lang w:eastAsia="ru-RU"/>
        </w:rPr>
        <w:t>.</w:t>
      </w:r>
      <w:r w:rsidR="00DD7BB0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DD7BB0" w:rsidRPr="00EA29FD">
        <w:rPr>
          <w:rFonts w:eastAsia="Times New Roman" w:cs="Times New Roman"/>
          <w:sz w:val="24"/>
          <w:szCs w:val="24"/>
          <w:lang w:eastAsia="ru-RU"/>
        </w:rPr>
        <w:t>Бея</w:t>
      </w:r>
    </w:p>
    <w:p w14:paraId="516F8E14" w14:textId="7FF009AD" w:rsidR="00BB1692" w:rsidRPr="00EA29FD" w:rsidRDefault="00BB1692" w:rsidP="004C4F76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C1D529B" w14:textId="406DF139" w:rsidR="00B35EC2" w:rsidRPr="00B35EC2" w:rsidRDefault="00B35EC2" w:rsidP="00E23B2D">
      <w:pPr>
        <w:numPr>
          <w:ilvl w:val="0"/>
          <w:numId w:val="8"/>
        </w:numPr>
        <w:tabs>
          <w:tab w:val="left" w:pos="0"/>
          <w:tab w:val="left" w:pos="142"/>
        </w:tabs>
        <w:ind w:left="0" w:firstLine="0"/>
        <w:jc w:val="both"/>
        <w:rPr>
          <w:rFonts w:cs="Times New Roman"/>
          <w:b/>
          <w:bCs/>
          <w:sz w:val="24"/>
          <w:szCs w:val="24"/>
        </w:rPr>
      </w:pPr>
      <w:bookmarkStart w:id="1" w:name="_Hlk133218630"/>
      <w:bookmarkStart w:id="2" w:name="_Hlk122427375"/>
      <w:r w:rsidRPr="00B35EC2">
        <w:rPr>
          <w:rFonts w:cs="Times New Roman"/>
          <w:b/>
          <w:bCs/>
          <w:sz w:val="24"/>
          <w:szCs w:val="24"/>
        </w:rPr>
        <w:t>О состоянии поступлений туристического налога за прошедший период и его целевому расходованию в рамках реализации программы развития туризма на территории Бейского муниципального района.</w:t>
      </w:r>
    </w:p>
    <w:bookmarkEnd w:id="1"/>
    <w:p w14:paraId="7EFBFD1A" w14:textId="7F035D30" w:rsidR="00734D86" w:rsidRDefault="00BE331F" w:rsidP="00701130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Докладчик</w:t>
      </w:r>
      <w:r w:rsidRPr="00B35EC2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</w:p>
    <w:p w14:paraId="6E904989" w14:textId="77777777" w:rsidR="00B35EC2" w:rsidRPr="00B35EC2" w:rsidRDefault="00B35EC2" w:rsidP="00701130">
      <w:pPr>
        <w:jc w:val="both"/>
        <w:rPr>
          <w:rFonts w:cs="Times New Roman"/>
          <w:sz w:val="24"/>
          <w:szCs w:val="24"/>
        </w:rPr>
      </w:pPr>
      <w:r w:rsidRPr="00B35EC2">
        <w:rPr>
          <w:rFonts w:cs="Times New Roman"/>
          <w:sz w:val="24"/>
          <w:szCs w:val="24"/>
        </w:rPr>
        <w:t>Начальник экономического отдела Администрации Бейского муниципального района Республики Хакасия Золотухина Ольга Викторовна</w:t>
      </w:r>
    </w:p>
    <w:p w14:paraId="072E7BFD" w14:textId="77777777" w:rsidR="00B35EC2" w:rsidRPr="00734D86" w:rsidRDefault="00B35EC2" w:rsidP="00701130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61BF38E7" w14:textId="73F7BBE4" w:rsidR="00BB1692" w:rsidRPr="00B35EC2" w:rsidRDefault="00BB1692" w:rsidP="00701130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B35EC2">
        <w:rPr>
          <w:rFonts w:eastAsia="Times New Roman" w:cs="Times New Roman"/>
          <w:b/>
          <w:bCs/>
          <w:sz w:val="24"/>
          <w:szCs w:val="24"/>
          <w:lang w:eastAsia="ru-RU"/>
        </w:rPr>
        <w:t>Координационный совет по развитию туризма решил:</w:t>
      </w:r>
    </w:p>
    <w:p w14:paraId="4E0A5D10" w14:textId="581BBA66" w:rsidR="0033001E" w:rsidRDefault="00BB1692" w:rsidP="00E23B2D">
      <w:pPr>
        <w:pStyle w:val="a4"/>
        <w:numPr>
          <w:ilvl w:val="1"/>
          <w:numId w:val="2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_Hlk156469073"/>
      <w:bookmarkEnd w:id="2"/>
      <w:r w:rsidRPr="0033001E">
        <w:rPr>
          <w:rFonts w:ascii="Times New Roman" w:hAnsi="Times New Roman" w:cs="Times New Roman"/>
          <w:color w:val="000000"/>
          <w:sz w:val="24"/>
          <w:szCs w:val="24"/>
        </w:rPr>
        <w:t>Информацию</w:t>
      </w:r>
      <w:r w:rsidR="002623D8" w:rsidRPr="003300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5EC2">
        <w:rPr>
          <w:rFonts w:ascii="Times New Roman" w:hAnsi="Times New Roman" w:cs="Times New Roman"/>
          <w:color w:val="000000"/>
          <w:sz w:val="24"/>
          <w:szCs w:val="24"/>
        </w:rPr>
        <w:t xml:space="preserve">начальника экономического отдела Администрации Бейского муниципального района Республики Хакасия </w:t>
      </w:r>
      <w:r w:rsidR="000B3F47" w:rsidRPr="00C05C1A">
        <w:rPr>
          <w:rFonts w:ascii="Times New Roman" w:hAnsi="Times New Roman" w:cs="Times New Roman"/>
          <w:color w:val="000000"/>
          <w:sz w:val="24"/>
          <w:szCs w:val="24"/>
        </w:rPr>
        <w:t>принять</w:t>
      </w:r>
      <w:r w:rsidRPr="0033001E">
        <w:rPr>
          <w:rFonts w:ascii="Times New Roman" w:hAnsi="Times New Roman" w:cs="Times New Roman"/>
          <w:color w:val="000000"/>
          <w:sz w:val="24"/>
          <w:szCs w:val="24"/>
        </w:rPr>
        <w:t xml:space="preserve"> к сведению.</w:t>
      </w:r>
      <w:bookmarkStart w:id="4" w:name="_Hlk133238487"/>
    </w:p>
    <w:bookmarkEnd w:id="3"/>
    <w:bookmarkEnd w:id="4"/>
    <w:p w14:paraId="5FB13BA6" w14:textId="32AC7138" w:rsidR="006C532B" w:rsidRPr="006C532B" w:rsidRDefault="006C532B" w:rsidP="00701130">
      <w:pPr>
        <w:numPr>
          <w:ilvl w:val="1"/>
          <w:numId w:val="2"/>
        </w:numPr>
        <w:spacing w:after="0" w:line="276" w:lineRule="auto"/>
        <w:ind w:left="0" w:firstLine="0"/>
        <w:jc w:val="both"/>
        <w:rPr>
          <w:rFonts w:cs="Times New Roman"/>
          <w:sz w:val="24"/>
          <w:szCs w:val="24"/>
        </w:rPr>
      </w:pPr>
      <w:r w:rsidRPr="006C532B">
        <w:rPr>
          <w:rFonts w:cs="Times New Roman"/>
          <w:sz w:val="24"/>
          <w:szCs w:val="24"/>
        </w:rPr>
        <w:t xml:space="preserve">Рекомендовать специалисту по туризму Воробьевой И.П. рассмотреть возможность по разработке мероприятий благоустройства </w:t>
      </w:r>
      <w:r w:rsidR="00E23B2D" w:rsidRPr="006C532B">
        <w:rPr>
          <w:rFonts w:cs="Times New Roman"/>
          <w:sz w:val="24"/>
          <w:szCs w:val="24"/>
        </w:rPr>
        <w:t xml:space="preserve">земельного участка </w:t>
      </w:r>
      <w:r w:rsidRPr="006C532B">
        <w:rPr>
          <w:rFonts w:cs="Times New Roman"/>
          <w:sz w:val="24"/>
          <w:szCs w:val="24"/>
        </w:rPr>
        <w:t xml:space="preserve">береговой линии озера Утиное (Соленое), находящегося в собственности Администрации </w:t>
      </w:r>
      <w:r w:rsidR="00313550">
        <w:rPr>
          <w:rFonts w:cs="Times New Roman"/>
          <w:sz w:val="24"/>
          <w:szCs w:val="24"/>
        </w:rPr>
        <w:t xml:space="preserve">Бейского </w:t>
      </w:r>
      <w:r w:rsidRPr="006C532B">
        <w:rPr>
          <w:rFonts w:cs="Times New Roman"/>
          <w:sz w:val="24"/>
          <w:szCs w:val="24"/>
        </w:rPr>
        <w:t>муниципального района Республики Хакасия.</w:t>
      </w:r>
    </w:p>
    <w:p w14:paraId="569D3789" w14:textId="54CBFCEF" w:rsidR="0091262A" w:rsidRDefault="006C532B" w:rsidP="00701130">
      <w:pPr>
        <w:numPr>
          <w:ilvl w:val="1"/>
          <w:numId w:val="2"/>
        </w:numPr>
        <w:spacing w:after="0" w:line="276" w:lineRule="auto"/>
        <w:ind w:left="0" w:firstLine="0"/>
        <w:jc w:val="both"/>
        <w:rPr>
          <w:rFonts w:cs="Times New Roman"/>
          <w:sz w:val="24"/>
          <w:szCs w:val="24"/>
        </w:rPr>
      </w:pPr>
      <w:r w:rsidRPr="006C532B">
        <w:rPr>
          <w:rFonts w:cs="Times New Roman"/>
          <w:sz w:val="24"/>
          <w:szCs w:val="24"/>
        </w:rPr>
        <w:t>Ведущему специалисту по туризму Воробьёвой И</w:t>
      </w:r>
      <w:r w:rsidR="00E23B2D">
        <w:rPr>
          <w:rFonts w:cs="Times New Roman"/>
          <w:sz w:val="24"/>
          <w:szCs w:val="24"/>
        </w:rPr>
        <w:t>.П.</w:t>
      </w:r>
      <w:r w:rsidRPr="006C532B">
        <w:rPr>
          <w:rFonts w:cs="Times New Roman"/>
          <w:sz w:val="24"/>
          <w:szCs w:val="24"/>
        </w:rPr>
        <w:t xml:space="preserve"> </w:t>
      </w:r>
      <w:r w:rsidR="00E23B2D" w:rsidRPr="006C532B">
        <w:rPr>
          <w:rFonts w:cs="Times New Roman"/>
          <w:sz w:val="24"/>
          <w:szCs w:val="24"/>
        </w:rPr>
        <w:t xml:space="preserve">разработать </w:t>
      </w:r>
      <w:proofErr w:type="spellStart"/>
      <w:r w:rsidR="00524509" w:rsidRPr="006C532B">
        <w:rPr>
          <w:rFonts w:cs="Times New Roman"/>
          <w:sz w:val="24"/>
          <w:szCs w:val="24"/>
        </w:rPr>
        <w:t>банер</w:t>
      </w:r>
      <w:proofErr w:type="spellEnd"/>
      <w:r w:rsidR="00524509" w:rsidRPr="006C532B">
        <w:rPr>
          <w:rFonts w:cs="Times New Roman"/>
          <w:sz w:val="24"/>
          <w:szCs w:val="24"/>
        </w:rPr>
        <w:t xml:space="preserve"> с анонсом </w:t>
      </w:r>
      <w:r w:rsidR="00313550">
        <w:rPr>
          <w:rFonts w:cs="Times New Roman"/>
          <w:sz w:val="24"/>
          <w:szCs w:val="24"/>
        </w:rPr>
        <w:t>ф</w:t>
      </w:r>
      <w:r w:rsidR="00524509" w:rsidRPr="006C532B">
        <w:rPr>
          <w:rFonts w:cs="Times New Roman"/>
          <w:sz w:val="24"/>
          <w:szCs w:val="24"/>
        </w:rPr>
        <w:t>естиваля «Соленый ветер родной степи»</w:t>
      </w:r>
      <w:r w:rsidR="00524509">
        <w:rPr>
          <w:rFonts w:cs="Times New Roman"/>
          <w:sz w:val="24"/>
          <w:szCs w:val="24"/>
        </w:rPr>
        <w:t>,</w:t>
      </w:r>
      <w:r w:rsidRPr="006C532B">
        <w:rPr>
          <w:rFonts w:cs="Times New Roman"/>
          <w:sz w:val="24"/>
          <w:szCs w:val="24"/>
        </w:rPr>
        <w:t xml:space="preserve"> Глав</w:t>
      </w:r>
      <w:r w:rsidR="00524509">
        <w:rPr>
          <w:rFonts w:cs="Times New Roman"/>
          <w:sz w:val="24"/>
          <w:szCs w:val="24"/>
        </w:rPr>
        <w:t>е</w:t>
      </w:r>
      <w:r w:rsidRPr="006C532B">
        <w:rPr>
          <w:rFonts w:cs="Times New Roman"/>
          <w:sz w:val="24"/>
          <w:szCs w:val="24"/>
        </w:rPr>
        <w:t xml:space="preserve"> Ку</w:t>
      </w:r>
      <w:r w:rsidR="00E23B2D">
        <w:rPr>
          <w:rFonts w:cs="Times New Roman"/>
          <w:sz w:val="24"/>
          <w:szCs w:val="24"/>
        </w:rPr>
        <w:t>й</w:t>
      </w:r>
      <w:r w:rsidRPr="006C532B">
        <w:rPr>
          <w:rFonts w:cs="Times New Roman"/>
          <w:sz w:val="24"/>
          <w:szCs w:val="24"/>
        </w:rPr>
        <w:t xml:space="preserve">бышевского сельсовета </w:t>
      </w:r>
      <w:proofErr w:type="spellStart"/>
      <w:r w:rsidRPr="006C532B">
        <w:rPr>
          <w:rFonts w:cs="Times New Roman"/>
          <w:sz w:val="24"/>
          <w:szCs w:val="24"/>
        </w:rPr>
        <w:t>Чаптыков</w:t>
      </w:r>
      <w:r w:rsidR="00524509">
        <w:rPr>
          <w:rFonts w:cs="Times New Roman"/>
          <w:sz w:val="24"/>
          <w:szCs w:val="24"/>
        </w:rPr>
        <w:t>у</w:t>
      </w:r>
      <w:proofErr w:type="spellEnd"/>
      <w:r w:rsidRPr="006C532B">
        <w:rPr>
          <w:rFonts w:cs="Times New Roman"/>
          <w:sz w:val="24"/>
          <w:szCs w:val="24"/>
        </w:rPr>
        <w:t xml:space="preserve"> Л.С установить </w:t>
      </w:r>
      <w:proofErr w:type="spellStart"/>
      <w:r w:rsidR="00313550">
        <w:rPr>
          <w:rFonts w:cs="Times New Roman"/>
          <w:sz w:val="24"/>
          <w:szCs w:val="24"/>
        </w:rPr>
        <w:t>банер</w:t>
      </w:r>
      <w:proofErr w:type="spellEnd"/>
      <w:r w:rsidR="00313550">
        <w:rPr>
          <w:rFonts w:cs="Times New Roman"/>
          <w:sz w:val="24"/>
          <w:szCs w:val="24"/>
        </w:rPr>
        <w:t xml:space="preserve"> </w:t>
      </w:r>
      <w:r w:rsidR="00524509">
        <w:rPr>
          <w:rFonts w:cs="Times New Roman"/>
          <w:sz w:val="24"/>
          <w:szCs w:val="24"/>
        </w:rPr>
        <w:t>на подъезд</w:t>
      </w:r>
      <w:r w:rsidR="00313550">
        <w:rPr>
          <w:rFonts w:cs="Times New Roman"/>
          <w:sz w:val="24"/>
          <w:szCs w:val="24"/>
        </w:rPr>
        <w:t>ных дорогах</w:t>
      </w:r>
      <w:r w:rsidR="00524509">
        <w:rPr>
          <w:rFonts w:cs="Times New Roman"/>
          <w:sz w:val="24"/>
          <w:szCs w:val="24"/>
        </w:rPr>
        <w:t xml:space="preserve"> и на берегу озера Утиное (Соленое)</w:t>
      </w:r>
      <w:r w:rsidR="00313550">
        <w:rPr>
          <w:rFonts w:cs="Times New Roman"/>
          <w:sz w:val="24"/>
          <w:szCs w:val="24"/>
        </w:rPr>
        <w:t>.</w:t>
      </w:r>
    </w:p>
    <w:p w14:paraId="30B345E0" w14:textId="77777777" w:rsidR="009B579D" w:rsidRPr="006C532B" w:rsidRDefault="009B579D" w:rsidP="009B579D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14:paraId="087FE45B" w14:textId="78074735" w:rsidR="009E76DF" w:rsidRPr="006343EB" w:rsidRDefault="009E76DF" w:rsidP="00701130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156469130"/>
      <w:r w:rsidRPr="006343EB">
        <w:rPr>
          <w:rFonts w:ascii="Times New Roman" w:hAnsi="Times New Roman" w:cs="Times New Roman"/>
          <w:b/>
          <w:bCs/>
          <w:sz w:val="24"/>
          <w:szCs w:val="24"/>
        </w:rPr>
        <w:t>Выявление и использование земельных участков, пригодных для развития туристической отрасли на территории Бейского муниципального района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Республики Хакасия</w:t>
      </w:r>
      <w:r w:rsidRPr="006343E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606A9DF" w14:textId="2D681A6D" w:rsidR="009E76DF" w:rsidRDefault="009E76DF" w:rsidP="00701130">
      <w:pPr>
        <w:pStyle w:val="a4"/>
        <w:spacing w:after="0"/>
        <w:ind w:left="0" w:hanging="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C5FD81" w14:textId="6B974A34" w:rsidR="00BE331F" w:rsidRDefault="00A46465" w:rsidP="00701130">
      <w:pPr>
        <w:pStyle w:val="a4"/>
        <w:spacing w:after="0"/>
        <w:ind w:left="0" w:hanging="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6465">
        <w:rPr>
          <w:rFonts w:ascii="Times New Roman" w:hAnsi="Times New Roman" w:cs="Times New Roman"/>
          <w:b/>
          <w:bCs/>
          <w:sz w:val="24"/>
          <w:szCs w:val="24"/>
        </w:rPr>
        <w:t>Докладчик:</w:t>
      </w:r>
      <w:bookmarkStart w:id="6" w:name="_Hlk156470178"/>
      <w:bookmarkEnd w:id="5"/>
    </w:p>
    <w:p w14:paraId="7D2EBC43" w14:textId="4FD6D056" w:rsidR="00BE331F" w:rsidRPr="00BE331F" w:rsidRDefault="009E76DF" w:rsidP="00701130">
      <w:pPr>
        <w:pStyle w:val="a4"/>
        <w:spacing w:after="0"/>
        <w:ind w:left="0" w:hanging="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7" w:name="_Hlk133220545"/>
      <w:proofErr w:type="spellStart"/>
      <w:r w:rsidRPr="006343EB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6343EB">
        <w:rPr>
          <w:rFonts w:ascii="Times New Roman" w:hAnsi="Times New Roman" w:cs="Times New Roman"/>
          <w:sz w:val="24"/>
          <w:szCs w:val="24"/>
        </w:rPr>
        <w:t xml:space="preserve"> председателя КУМИ администрации Бейского муниципального района</w:t>
      </w:r>
      <w:r w:rsidRPr="006343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7"/>
      <w:r w:rsidRPr="006343EB">
        <w:rPr>
          <w:rFonts w:ascii="Times New Roman" w:hAnsi="Times New Roman" w:cs="Times New Roman"/>
          <w:sz w:val="24"/>
          <w:szCs w:val="24"/>
        </w:rPr>
        <w:t>Республики Хакасия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343EB">
        <w:rPr>
          <w:rFonts w:ascii="Times New Roman" w:hAnsi="Times New Roman" w:cs="Times New Roman"/>
          <w:b/>
          <w:bCs/>
          <w:sz w:val="24"/>
          <w:szCs w:val="24"/>
        </w:rPr>
        <w:t>Гончарук Олег Григорьевич</w:t>
      </w:r>
      <w:r w:rsidR="00BE331F" w:rsidRPr="00BE331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4F9520D" w14:textId="77777777" w:rsidR="00BE331F" w:rsidRPr="0068006B" w:rsidRDefault="00BE331F" w:rsidP="00701130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68006B">
        <w:rPr>
          <w:rFonts w:eastAsia="Times New Roman" w:cs="Times New Roman"/>
          <w:b/>
          <w:bCs/>
          <w:sz w:val="24"/>
          <w:szCs w:val="24"/>
          <w:lang w:eastAsia="ru-RU"/>
        </w:rPr>
        <w:t>Координационный совет по развитию туризма решил:</w:t>
      </w:r>
    </w:p>
    <w:p w14:paraId="12BC479B" w14:textId="3D70C520" w:rsidR="00701130" w:rsidRPr="00701130" w:rsidRDefault="00701130" w:rsidP="00701130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bookmarkStart w:id="8" w:name="_Hlk156471509"/>
      <w:bookmarkEnd w:id="6"/>
      <w:r w:rsidRPr="00701130">
        <w:rPr>
          <w:rFonts w:eastAsia="Times New Roman" w:cs="Times New Roman"/>
          <w:sz w:val="24"/>
          <w:szCs w:val="24"/>
          <w:lang w:eastAsia="ru-RU"/>
        </w:rPr>
        <w:t xml:space="preserve">2.1. Информацию </w:t>
      </w:r>
      <w:proofErr w:type="spellStart"/>
      <w:r w:rsidRPr="00701130">
        <w:rPr>
          <w:rFonts w:eastAsia="Times New Roman" w:cs="Times New Roman"/>
          <w:sz w:val="24"/>
          <w:szCs w:val="24"/>
          <w:lang w:eastAsia="ru-RU"/>
        </w:rPr>
        <w:t>И.о</w:t>
      </w:r>
      <w:proofErr w:type="spellEnd"/>
      <w:r w:rsidRPr="00701130">
        <w:rPr>
          <w:rFonts w:eastAsia="Times New Roman" w:cs="Times New Roman"/>
          <w:sz w:val="24"/>
          <w:szCs w:val="24"/>
          <w:lang w:eastAsia="ru-RU"/>
        </w:rPr>
        <w:t>. Председателя КУМИ Администрации Бейского муниципального района Республики Хакасия Гончарук О</w:t>
      </w:r>
      <w:r w:rsidR="00313550">
        <w:rPr>
          <w:rFonts w:eastAsia="Times New Roman" w:cs="Times New Roman"/>
          <w:sz w:val="24"/>
          <w:szCs w:val="24"/>
          <w:lang w:eastAsia="ru-RU"/>
        </w:rPr>
        <w:t>.Г.</w:t>
      </w:r>
      <w:r w:rsidRPr="00701130">
        <w:rPr>
          <w:rFonts w:eastAsia="Times New Roman" w:cs="Times New Roman"/>
          <w:sz w:val="24"/>
          <w:szCs w:val="24"/>
          <w:lang w:eastAsia="ru-RU"/>
        </w:rPr>
        <w:t xml:space="preserve"> принять к сведению.</w:t>
      </w:r>
    </w:p>
    <w:p w14:paraId="73DA3D38" w14:textId="688C6F2D" w:rsidR="00701130" w:rsidRDefault="00701130" w:rsidP="00701130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701130">
        <w:rPr>
          <w:rFonts w:eastAsia="Times New Roman" w:cs="Times New Roman"/>
          <w:sz w:val="24"/>
          <w:szCs w:val="24"/>
          <w:lang w:eastAsia="ru-RU"/>
        </w:rPr>
        <w:t>2.2. Ведущему специалисту по туризму Воробьевой И.П. рассмотреть возможность привлечения рассматриваемых территорий для проведения цикла туристских мероприятий.</w:t>
      </w:r>
    </w:p>
    <w:p w14:paraId="6E91F227" w14:textId="45FC9ED1" w:rsidR="009B579D" w:rsidRDefault="009B579D" w:rsidP="00701130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2.3.</w:t>
      </w:r>
      <w:r w:rsidRPr="009B579D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703A8C">
        <w:rPr>
          <w:rFonts w:eastAsia="Times New Roman" w:cs="Times New Roman"/>
          <w:sz w:val="26"/>
          <w:szCs w:val="26"/>
          <w:lang w:eastAsia="ru-RU"/>
        </w:rPr>
        <w:t xml:space="preserve">Комитету по </w:t>
      </w:r>
      <w:r w:rsidRPr="00703A8C">
        <w:rPr>
          <w:rFonts w:cs="Times New Roman"/>
          <w:sz w:val="26"/>
          <w:szCs w:val="26"/>
        </w:rPr>
        <w:t xml:space="preserve">управлению имуществом администрации Бейского муниципального района Республики Хакасия (Гончарук О.Г.)  в 1 квартале 2026 года отработать территорию долины </w:t>
      </w:r>
      <w:proofErr w:type="spellStart"/>
      <w:r w:rsidRPr="00703A8C">
        <w:rPr>
          <w:rFonts w:cs="Times New Roman"/>
          <w:sz w:val="26"/>
          <w:szCs w:val="26"/>
        </w:rPr>
        <w:t>Бабик</w:t>
      </w:r>
      <w:proofErr w:type="spellEnd"/>
      <w:r w:rsidRPr="00703A8C">
        <w:rPr>
          <w:rFonts w:cs="Times New Roman"/>
          <w:sz w:val="26"/>
          <w:szCs w:val="26"/>
        </w:rPr>
        <w:t xml:space="preserve"> на предмет выявления неиспользуемых  дачных участков</w:t>
      </w:r>
      <w:r w:rsidRPr="00703A8C">
        <w:rPr>
          <w:rFonts w:cs="Times New Roman"/>
          <w:b/>
          <w:bCs/>
          <w:color w:val="000000"/>
          <w:sz w:val="26"/>
          <w:szCs w:val="26"/>
          <w:shd w:val="clear" w:color="auto" w:fill="FFFFFF"/>
        </w:rPr>
        <w:t xml:space="preserve"> согласно </w:t>
      </w:r>
      <w:hyperlink r:id="rId6" w:history="1">
        <w:r w:rsidRPr="00703A8C">
          <w:rPr>
            <w:rFonts w:cs="Times New Roman"/>
            <w:bCs/>
            <w:sz w:val="26"/>
            <w:szCs w:val="26"/>
          </w:rPr>
          <w:t>Постановлению Правительства РФ от 31.05.2025 N 826 "Об установлении признаков неиспользования земельных участков из состава земель населенных пунктов, садовых земельных участков и огородных земельных участков"</w:t>
        </w:r>
      </w:hyperlink>
    </w:p>
    <w:p w14:paraId="67857DE8" w14:textId="79949947" w:rsidR="00701130" w:rsidRPr="006343EB" w:rsidRDefault="00701130" w:rsidP="00701130">
      <w:pPr>
        <w:pStyle w:val="a4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43E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Утверждение межведомственного плана работы координационного совета по развитию туризма в </w:t>
      </w:r>
      <w:proofErr w:type="spellStart"/>
      <w:r w:rsidR="009B579D">
        <w:rPr>
          <w:rFonts w:ascii="Times New Roman" w:hAnsi="Times New Roman" w:cs="Times New Roman"/>
          <w:b/>
          <w:bCs/>
          <w:sz w:val="24"/>
          <w:szCs w:val="24"/>
        </w:rPr>
        <w:t>Бейском</w:t>
      </w:r>
      <w:proofErr w:type="spellEnd"/>
      <w:r w:rsidR="009B579D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муниципальном районе Республики Хакасия</w:t>
      </w:r>
      <w:r w:rsidRPr="006343EB">
        <w:rPr>
          <w:rFonts w:ascii="Times New Roman" w:hAnsi="Times New Roman" w:cs="Times New Roman"/>
          <w:b/>
          <w:bCs/>
          <w:sz w:val="24"/>
          <w:szCs w:val="24"/>
        </w:rPr>
        <w:t xml:space="preserve"> на 2026 год.</w:t>
      </w:r>
    </w:p>
    <w:p w14:paraId="073C1044" w14:textId="77777777" w:rsidR="00701130" w:rsidRPr="000737E0" w:rsidRDefault="00701130" w:rsidP="00701130">
      <w:pPr>
        <w:spacing w:after="200" w:line="276" w:lineRule="auto"/>
        <w:contextualSpacing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0737E0">
        <w:rPr>
          <w:rFonts w:eastAsia="Times New Roman" w:cs="Times New Roman"/>
          <w:b/>
          <w:bCs/>
          <w:sz w:val="24"/>
          <w:szCs w:val="24"/>
          <w:lang w:eastAsia="ru-RU"/>
        </w:rPr>
        <w:t>Докладчик:</w:t>
      </w:r>
    </w:p>
    <w:p w14:paraId="2648B228" w14:textId="77777777" w:rsidR="00701130" w:rsidRPr="000737E0" w:rsidRDefault="00701130" w:rsidP="00701130">
      <w:pPr>
        <w:spacing w:after="200" w:line="276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0737E0">
        <w:rPr>
          <w:rFonts w:eastAsia="Times New Roman" w:cs="Times New Roman"/>
          <w:sz w:val="24"/>
          <w:szCs w:val="24"/>
          <w:lang w:eastAsia="ru-RU"/>
        </w:rPr>
        <w:t xml:space="preserve">Ведущий специалист по туризму </w:t>
      </w:r>
      <w:proofErr w:type="spellStart"/>
      <w:r w:rsidRPr="000737E0">
        <w:rPr>
          <w:rFonts w:eastAsia="Times New Roman" w:cs="Times New Roman"/>
          <w:sz w:val="24"/>
          <w:szCs w:val="24"/>
          <w:lang w:eastAsia="ru-RU"/>
        </w:rPr>
        <w:t>УКМСиТ</w:t>
      </w:r>
      <w:proofErr w:type="spellEnd"/>
      <w:r w:rsidRPr="000737E0">
        <w:rPr>
          <w:rFonts w:eastAsia="Times New Roman" w:cs="Times New Roman"/>
          <w:sz w:val="24"/>
          <w:szCs w:val="24"/>
          <w:lang w:eastAsia="ru-RU"/>
        </w:rPr>
        <w:t xml:space="preserve"> Воробьева Ирина Павловна</w:t>
      </w:r>
    </w:p>
    <w:p w14:paraId="4DE77DE0" w14:textId="77777777" w:rsidR="00701130" w:rsidRPr="00701130" w:rsidRDefault="00701130" w:rsidP="00701130">
      <w:pPr>
        <w:spacing w:after="200" w:line="276" w:lineRule="auto"/>
        <w:contextualSpacing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701130">
        <w:rPr>
          <w:rFonts w:eastAsia="Times New Roman" w:cs="Times New Roman"/>
          <w:b/>
          <w:bCs/>
          <w:sz w:val="24"/>
          <w:szCs w:val="24"/>
          <w:lang w:eastAsia="ru-RU"/>
        </w:rPr>
        <w:t>Координационный совет по развитию туризма решил:</w:t>
      </w:r>
    </w:p>
    <w:p w14:paraId="44D4CFF1" w14:textId="1079BCF8" w:rsidR="00701130" w:rsidRPr="00A749D4" w:rsidRDefault="00701130" w:rsidP="00A749D4">
      <w:pPr>
        <w:pStyle w:val="a4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49D4">
        <w:rPr>
          <w:rFonts w:ascii="Times New Roman" w:hAnsi="Times New Roman" w:cs="Times New Roman"/>
          <w:sz w:val="24"/>
          <w:szCs w:val="24"/>
        </w:rPr>
        <w:t>Утвердить рабочий план Координационного Совета на 2026 год.</w:t>
      </w:r>
    </w:p>
    <w:p w14:paraId="2BE31F92" w14:textId="61CF5957" w:rsidR="009B579D" w:rsidRDefault="009B579D" w:rsidP="009B579D">
      <w:pPr>
        <w:pStyle w:val="a4"/>
        <w:spacing w:before="100" w:beforeAutospacing="1" w:after="115"/>
        <w:ind w:left="993" w:hanging="993"/>
        <w:jc w:val="both"/>
        <w:rPr>
          <w:rFonts w:ascii="Times New Roman" w:hAnsi="Times New Roman" w:cs="Times New Roman"/>
          <w:sz w:val="26"/>
          <w:szCs w:val="26"/>
        </w:rPr>
      </w:pPr>
      <w:bookmarkStart w:id="9" w:name="_Hlk216337727"/>
      <w:r>
        <w:rPr>
          <w:rFonts w:ascii="Times New Roman" w:eastAsia="Calibri" w:hAnsi="Times New Roman" w:cs="Times New Roman"/>
          <w:sz w:val="26"/>
          <w:szCs w:val="26"/>
        </w:rPr>
        <w:t>3</w:t>
      </w:r>
      <w:r w:rsidRPr="00703A8C">
        <w:rPr>
          <w:rFonts w:ascii="Times New Roman" w:eastAsia="Calibri" w:hAnsi="Times New Roman" w:cs="Times New Roman"/>
          <w:sz w:val="26"/>
          <w:szCs w:val="26"/>
        </w:rPr>
        <w:t>.</w:t>
      </w:r>
      <w:r>
        <w:rPr>
          <w:rFonts w:ascii="Times New Roman" w:eastAsia="Calibri" w:hAnsi="Times New Roman" w:cs="Times New Roman"/>
          <w:sz w:val="26"/>
          <w:szCs w:val="26"/>
        </w:rPr>
        <w:t>2</w:t>
      </w:r>
      <w:r w:rsidRPr="00703A8C">
        <w:rPr>
          <w:rFonts w:ascii="Times New Roman" w:eastAsia="Calibri" w:hAnsi="Times New Roman" w:cs="Times New Roman"/>
          <w:sz w:val="26"/>
          <w:szCs w:val="26"/>
        </w:rPr>
        <w:t>. Ведущему специалисту по туризму Воробьевой И.П. рассмотреть в</w:t>
      </w:r>
      <w:r>
        <w:rPr>
          <w:rFonts w:ascii="Times New Roman" w:hAnsi="Times New Roman" w:cs="Times New Roman"/>
          <w:sz w:val="26"/>
          <w:szCs w:val="26"/>
        </w:rPr>
        <w:t>озможность</w:t>
      </w:r>
    </w:p>
    <w:p w14:paraId="433EFF74" w14:textId="77777777" w:rsidR="009B579D" w:rsidRPr="00703A8C" w:rsidRDefault="009B579D" w:rsidP="009B579D">
      <w:pPr>
        <w:pStyle w:val="a4"/>
        <w:spacing w:before="100" w:beforeAutospacing="1" w:after="115"/>
        <w:ind w:left="993" w:hanging="993"/>
        <w:jc w:val="both"/>
        <w:rPr>
          <w:rFonts w:ascii="Times New Roman" w:hAnsi="Times New Roman" w:cs="Times New Roman"/>
          <w:sz w:val="26"/>
          <w:szCs w:val="26"/>
        </w:rPr>
      </w:pPr>
      <w:r w:rsidRPr="00703A8C">
        <w:rPr>
          <w:rFonts w:ascii="Times New Roman" w:hAnsi="Times New Roman" w:cs="Times New Roman"/>
          <w:sz w:val="26"/>
          <w:szCs w:val="26"/>
        </w:rPr>
        <w:t>создания туристско- спортивной маршрутно-квалификационной комиссии (МКК):</w:t>
      </w:r>
    </w:p>
    <w:p w14:paraId="62DACFB1" w14:textId="5B9EFF05" w:rsidR="009B579D" w:rsidRPr="00703A8C" w:rsidRDefault="009B579D" w:rsidP="009B579D">
      <w:pPr>
        <w:pStyle w:val="a4"/>
        <w:tabs>
          <w:tab w:val="left" w:pos="993"/>
        </w:tabs>
        <w:spacing w:before="100" w:beforeAutospacing="1" w:after="115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sz w:val="26"/>
          <w:szCs w:val="26"/>
        </w:rPr>
        <w:t>3.2.1.</w:t>
      </w:r>
      <w:r w:rsidRPr="00703A8C">
        <w:rPr>
          <w:rFonts w:ascii="Times New Roman" w:hAnsi="Times New Roman" w:cs="Times New Roman"/>
          <w:sz w:val="26"/>
          <w:szCs w:val="26"/>
        </w:rPr>
        <w:t xml:space="preserve"> Определить состав членов комиссии, включая председателя, заместителя председателя, секретаря и других сотрудников.</w:t>
      </w:r>
    </w:p>
    <w:p w14:paraId="7F5EAF3C" w14:textId="7C8A5C69" w:rsidR="009B579D" w:rsidRPr="00703A8C" w:rsidRDefault="009B579D" w:rsidP="009B579D">
      <w:pPr>
        <w:pStyle w:val="a4"/>
        <w:spacing w:before="100" w:beforeAutospacing="1" w:after="115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3.2.2.</w:t>
      </w:r>
      <w:r w:rsidRPr="00703A8C">
        <w:rPr>
          <w:rFonts w:ascii="Times New Roman" w:hAnsi="Times New Roman" w:cs="Times New Roman"/>
          <w:sz w:val="26"/>
          <w:szCs w:val="26"/>
        </w:rPr>
        <w:t xml:space="preserve"> Оформить необходимые документы, подтверждающие создание комиссии и регулирующие её деятельность.</w:t>
      </w:r>
    </w:p>
    <w:bookmarkEnd w:id="9"/>
    <w:p w14:paraId="782CE182" w14:textId="333A3B06" w:rsidR="00A46465" w:rsidRDefault="00A46465" w:rsidP="00701130">
      <w:pPr>
        <w:spacing w:after="0"/>
        <w:ind w:left="709"/>
        <w:jc w:val="both"/>
        <w:rPr>
          <w:b/>
          <w:bCs/>
          <w:sz w:val="24"/>
          <w:szCs w:val="24"/>
        </w:rPr>
      </w:pPr>
    </w:p>
    <w:p w14:paraId="2071C8C7" w14:textId="4830400D" w:rsidR="00F74F4E" w:rsidRDefault="00F74F4E" w:rsidP="009E2053">
      <w:pPr>
        <w:spacing w:after="0"/>
        <w:jc w:val="both"/>
        <w:rPr>
          <w:sz w:val="24"/>
          <w:szCs w:val="24"/>
        </w:rPr>
      </w:pPr>
    </w:p>
    <w:bookmarkEnd w:id="8"/>
    <w:p w14:paraId="7E1610AE" w14:textId="77777777" w:rsidR="00F74F4E" w:rsidRPr="00EA29FD" w:rsidRDefault="00F74F4E" w:rsidP="009E2053">
      <w:pPr>
        <w:spacing w:after="0"/>
        <w:jc w:val="both"/>
        <w:rPr>
          <w:sz w:val="24"/>
          <w:szCs w:val="24"/>
        </w:rPr>
      </w:pPr>
    </w:p>
    <w:p w14:paraId="6C271CC2" w14:textId="44BEEC67" w:rsidR="00832AD0" w:rsidRDefault="00832AD0" w:rsidP="009E2053">
      <w:pPr>
        <w:pStyle w:val="a5"/>
        <w:spacing w:before="0" w:beforeAutospacing="0" w:after="0" w:line="240" w:lineRule="auto"/>
        <w:jc w:val="both"/>
      </w:pPr>
      <w:r w:rsidRPr="00EA29FD">
        <w:t>Председатель Совета</w:t>
      </w:r>
      <w:r w:rsidRPr="00EA29FD">
        <w:tab/>
      </w:r>
      <w:r w:rsidR="009E2053">
        <w:tab/>
      </w:r>
      <w:r w:rsidR="009E2053">
        <w:tab/>
      </w:r>
      <w:r w:rsidR="009E2053">
        <w:tab/>
      </w:r>
      <w:r w:rsidRPr="00EA29FD">
        <w:tab/>
      </w:r>
      <w:r w:rsidR="00F74F4E">
        <w:tab/>
      </w:r>
      <w:r w:rsidR="009B579D">
        <w:t xml:space="preserve">      </w:t>
      </w:r>
      <w:r w:rsidRPr="00EA29FD">
        <w:tab/>
      </w:r>
      <w:r w:rsidR="009B579D">
        <w:t xml:space="preserve">        </w:t>
      </w:r>
      <w:r w:rsidR="000B3F47">
        <w:t>И.В. Барановская</w:t>
      </w:r>
      <w:r w:rsidRPr="00EA29FD">
        <w:t xml:space="preserve"> </w:t>
      </w:r>
    </w:p>
    <w:p w14:paraId="1A1FD4A3" w14:textId="77777777" w:rsidR="00A64293" w:rsidRPr="00EA29FD" w:rsidRDefault="00A64293" w:rsidP="004C4F76">
      <w:pPr>
        <w:pStyle w:val="a5"/>
        <w:spacing w:before="0" w:beforeAutospacing="0" w:after="0" w:line="240" w:lineRule="auto"/>
        <w:ind w:firstLine="709"/>
        <w:jc w:val="both"/>
      </w:pPr>
    </w:p>
    <w:p w14:paraId="3387279A" w14:textId="39094251" w:rsidR="00832AD0" w:rsidRPr="00EA29FD" w:rsidRDefault="00832AD0" w:rsidP="009E2053">
      <w:pPr>
        <w:pStyle w:val="a5"/>
        <w:spacing w:before="0" w:beforeAutospacing="0" w:after="0" w:line="240" w:lineRule="auto"/>
        <w:jc w:val="both"/>
      </w:pPr>
      <w:r w:rsidRPr="00EA29FD">
        <w:t>Секретарь Совета</w:t>
      </w:r>
      <w:r w:rsidRPr="00EA29FD">
        <w:tab/>
      </w:r>
      <w:r w:rsidRPr="00EA29FD">
        <w:tab/>
      </w:r>
      <w:r w:rsidRPr="00EA29FD">
        <w:tab/>
      </w:r>
      <w:r w:rsidRPr="00EA29FD">
        <w:tab/>
      </w:r>
      <w:r w:rsidRPr="00EA29FD">
        <w:tab/>
      </w:r>
      <w:r w:rsidR="009E2053">
        <w:tab/>
      </w:r>
      <w:r w:rsidR="009E2053">
        <w:tab/>
      </w:r>
      <w:r w:rsidR="00B0342E">
        <w:tab/>
      </w:r>
      <w:r w:rsidR="009B579D">
        <w:t xml:space="preserve">           </w:t>
      </w:r>
      <w:bookmarkStart w:id="10" w:name="_GoBack"/>
      <w:bookmarkEnd w:id="10"/>
      <w:r w:rsidR="009E2053" w:rsidRPr="00EA29FD">
        <w:t>И.П.</w:t>
      </w:r>
      <w:r w:rsidR="009E2053">
        <w:t xml:space="preserve"> </w:t>
      </w:r>
      <w:r w:rsidRPr="00EA29FD">
        <w:t xml:space="preserve">Воробьева </w:t>
      </w:r>
    </w:p>
    <w:p w14:paraId="494647B5" w14:textId="77777777" w:rsidR="00832AD0" w:rsidRPr="00EA29FD" w:rsidRDefault="00832AD0" w:rsidP="004C4F76">
      <w:pPr>
        <w:spacing w:after="0"/>
        <w:ind w:firstLine="709"/>
        <w:jc w:val="both"/>
        <w:rPr>
          <w:sz w:val="24"/>
          <w:szCs w:val="24"/>
        </w:rPr>
      </w:pPr>
    </w:p>
    <w:sectPr w:rsidR="00832AD0" w:rsidRPr="00EA29F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7742E"/>
    <w:multiLevelType w:val="multilevel"/>
    <w:tmpl w:val="ADA62D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1B4845F0"/>
    <w:multiLevelType w:val="hybridMultilevel"/>
    <w:tmpl w:val="2090BF98"/>
    <w:lvl w:ilvl="0" w:tplc="30CC4C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D34C32"/>
    <w:multiLevelType w:val="hybridMultilevel"/>
    <w:tmpl w:val="4AA06768"/>
    <w:lvl w:ilvl="0" w:tplc="3A02DCCE">
      <w:start w:val="1"/>
      <w:numFmt w:val="decimal"/>
      <w:lvlText w:val="%1."/>
      <w:lvlJc w:val="left"/>
      <w:pPr>
        <w:ind w:left="1474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19953E9"/>
    <w:multiLevelType w:val="multilevel"/>
    <w:tmpl w:val="A60E18D2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hAnsi="Times New Roman" w:hint="default"/>
        <w:b w:val="0"/>
        <w:sz w:val="26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hint="default"/>
        <w:b w:val="0"/>
        <w:sz w:val="26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hint="default"/>
        <w:b w:val="0"/>
        <w:sz w:val="26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hint="default"/>
        <w:b w:val="0"/>
        <w:sz w:val="26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hint="default"/>
        <w:b w:val="0"/>
        <w:sz w:val="26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hint="default"/>
        <w:b w:val="0"/>
        <w:sz w:val="26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hint="default"/>
        <w:b w:val="0"/>
        <w:sz w:val="26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hint="default"/>
        <w:b w:val="0"/>
        <w:sz w:val="26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hint="default"/>
        <w:b w:val="0"/>
        <w:sz w:val="26"/>
      </w:rPr>
    </w:lvl>
  </w:abstractNum>
  <w:abstractNum w:abstractNumId="4" w15:restartNumberingAfterBreak="0">
    <w:nsid w:val="49076169"/>
    <w:multiLevelType w:val="hybridMultilevel"/>
    <w:tmpl w:val="9516D1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69E4637"/>
    <w:multiLevelType w:val="multilevel"/>
    <w:tmpl w:val="4FE2E22E"/>
    <w:lvl w:ilvl="0">
      <w:start w:val="2"/>
      <w:numFmt w:val="decimal"/>
      <w:lvlText w:val="%1."/>
      <w:lvlJc w:val="left"/>
      <w:pPr>
        <w:ind w:left="360" w:hanging="360"/>
      </w:pPr>
      <w:rPr>
        <w:rFonts w:eastAsiaTheme="minorHAnsi"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 w:val="0"/>
        <w:color w:val="auto"/>
      </w:rPr>
    </w:lvl>
  </w:abstractNum>
  <w:abstractNum w:abstractNumId="6" w15:restartNumberingAfterBreak="0">
    <w:nsid w:val="5AFD73A4"/>
    <w:multiLevelType w:val="multilevel"/>
    <w:tmpl w:val="DFA67C8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406078F"/>
    <w:multiLevelType w:val="multilevel"/>
    <w:tmpl w:val="3224F7E2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8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7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6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4C7"/>
    <w:rsid w:val="000558DB"/>
    <w:rsid w:val="000A3E41"/>
    <w:rsid w:val="000B3F47"/>
    <w:rsid w:val="0012589E"/>
    <w:rsid w:val="001A5D39"/>
    <w:rsid w:val="001C36FD"/>
    <w:rsid w:val="001C6455"/>
    <w:rsid w:val="002536F2"/>
    <w:rsid w:val="002623D8"/>
    <w:rsid w:val="002A0099"/>
    <w:rsid w:val="002C4D93"/>
    <w:rsid w:val="002E2885"/>
    <w:rsid w:val="00313550"/>
    <w:rsid w:val="003209D2"/>
    <w:rsid w:val="0033001E"/>
    <w:rsid w:val="003371F0"/>
    <w:rsid w:val="003B327C"/>
    <w:rsid w:val="003F462D"/>
    <w:rsid w:val="00411B5E"/>
    <w:rsid w:val="004C0B8C"/>
    <w:rsid w:val="004C3AFD"/>
    <w:rsid w:val="004C4F76"/>
    <w:rsid w:val="004C55CE"/>
    <w:rsid w:val="0050220C"/>
    <w:rsid w:val="00524509"/>
    <w:rsid w:val="00555CBE"/>
    <w:rsid w:val="006277D7"/>
    <w:rsid w:val="006325B2"/>
    <w:rsid w:val="0068006B"/>
    <w:rsid w:val="006C0B77"/>
    <w:rsid w:val="006C532B"/>
    <w:rsid w:val="00701130"/>
    <w:rsid w:val="00734D86"/>
    <w:rsid w:val="00760A48"/>
    <w:rsid w:val="007A1A53"/>
    <w:rsid w:val="007D6728"/>
    <w:rsid w:val="0080644B"/>
    <w:rsid w:val="008242FF"/>
    <w:rsid w:val="00832AD0"/>
    <w:rsid w:val="00870751"/>
    <w:rsid w:val="008A2006"/>
    <w:rsid w:val="008D5897"/>
    <w:rsid w:val="008E1097"/>
    <w:rsid w:val="00900074"/>
    <w:rsid w:val="0091262A"/>
    <w:rsid w:val="00922C48"/>
    <w:rsid w:val="00931B29"/>
    <w:rsid w:val="00946B85"/>
    <w:rsid w:val="009B579D"/>
    <w:rsid w:val="009E2053"/>
    <w:rsid w:val="009E76DF"/>
    <w:rsid w:val="009F2334"/>
    <w:rsid w:val="00A16D2C"/>
    <w:rsid w:val="00A3510D"/>
    <w:rsid w:val="00A46465"/>
    <w:rsid w:val="00A52A79"/>
    <w:rsid w:val="00A64293"/>
    <w:rsid w:val="00A749D4"/>
    <w:rsid w:val="00A765BC"/>
    <w:rsid w:val="00AA5D8F"/>
    <w:rsid w:val="00AC40B1"/>
    <w:rsid w:val="00B0342E"/>
    <w:rsid w:val="00B35EC2"/>
    <w:rsid w:val="00B466F3"/>
    <w:rsid w:val="00B915B7"/>
    <w:rsid w:val="00BA2441"/>
    <w:rsid w:val="00BB1692"/>
    <w:rsid w:val="00BE331F"/>
    <w:rsid w:val="00BF7B46"/>
    <w:rsid w:val="00C05C1A"/>
    <w:rsid w:val="00C35438"/>
    <w:rsid w:val="00C477DD"/>
    <w:rsid w:val="00DB385D"/>
    <w:rsid w:val="00DB54C7"/>
    <w:rsid w:val="00DC0610"/>
    <w:rsid w:val="00DD7BB0"/>
    <w:rsid w:val="00E2154C"/>
    <w:rsid w:val="00E23B2D"/>
    <w:rsid w:val="00E25A5C"/>
    <w:rsid w:val="00EA29FD"/>
    <w:rsid w:val="00EA59DF"/>
    <w:rsid w:val="00EE17DE"/>
    <w:rsid w:val="00EE4070"/>
    <w:rsid w:val="00F12C76"/>
    <w:rsid w:val="00F35489"/>
    <w:rsid w:val="00F74F4E"/>
    <w:rsid w:val="00F93540"/>
    <w:rsid w:val="00FE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A2D61"/>
  <w15:chartTrackingRefBased/>
  <w15:docId w15:val="{FCE01149-A4B8-4795-A669-7EEB6099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29F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169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BB1692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ru-RU"/>
    </w:rPr>
  </w:style>
  <w:style w:type="paragraph" w:styleId="a5">
    <w:name w:val="Normal (Web)"/>
    <w:basedOn w:val="a"/>
    <w:uiPriority w:val="99"/>
    <w:unhideWhenUsed/>
    <w:rsid w:val="00832AD0"/>
    <w:pPr>
      <w:spacing w:before="100" w:beforeAutospacing="1" w:after="115" w:line="276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a6">
    <w:name w:val="No Spacing"/>
    <w:uiPriority w:val="1"/>
    <w:qFormat/>
    <w:rsid w:val="00F74F4E"/>
    <w:pPr>
      <w:spacing w:after="0" w:line="240" w:lineRule="auto"/>
    </w:pPr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9E205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E20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1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consultant.ru/document/cons_doc_LAW_506947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5142D-8C36-45BB-BBFD-6D5A7314E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Воробьева</dc:creator>
  <cp:keywords/>
  <dc:description/>
  <cp:lastModifiedBy>Пользователь129</cp:lastModifiedBy>
  <cp:revision>6</cp:revision>
  <cp:lastPrinted>2025-12-12T01:13:00Z</cp:lastPrinted>
  <dcterms:created xsi:type="dcterms:W3CDTF">2025-03-26T08:45:00Z</dcterms:created>
  <dcterms:modified xsi:type="dcterms:W3CDTF">2025-12-12T01:13:00Z</dcterms:modified>
</cp:coreProperties>
</file>