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D0B53B4" wp14:editId="2696FD3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183168" w:rsidP="00183168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9C6788" w:rsidP="00183168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183168">
              <w:rPr>
                <w:rFonts w:ascii="Times New Roman" w:hAnsi="Times New Roman"/>
                <w:b w:val="0"/>
              </w:rPr>
              <w:t>10/40-6</w:t>
            </w:r>
          </w:p>
        </w:tc>
      </w:tr>
    </w:tbl>
    <w:p w:rsidR="00C343C6" w:rsidRDefault="00C343C6" w:rsidP="00C343C6">
      <w:pPr>
        <w:jc w:val="center"/>
        <w:rPr>
          <w:b/>
          <w:bCs/>
          <w:szCs w:val="28"/>
        </w:rPr>
      </w:pPr>
    </w:p>
    <w:p w:rsidR="00D6342C" w:rsidRDefault="00D6342C" w:rsidP="00D6342C">
      <w:pPr>
        <w:widowControl w:val="0"/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D705EC">
        <w:rPr>
          <w:rFonts w:cs="Calibri"/>
          <w:b/>
          <w:szCs w:val="28"/>
        </w:rPr>
        <w:t xml:space="preserve">О количестве </w:t>
      </w:r>
      <w:r w:rsidRPr="009C31A0">
        <w:rPr>
          <w:rFonts w:cs="Calibri"/>
          <w:b/>
          <w:szCs w:val="28"/>
        </w:rPr>
        <w:t>подписей избирателей</w:t>
      </w:r>
      <w:r w:rsidRPr="00D705EC">
        <w:rPr>
          <w:rFonts w:cs="Calibri"/>
          <w:b/>
          <w:szCs w:val="28"/>
        </w:rPr>
        <w:t xml:space="preserve">, </w:t>
      </w:r>
      <w:r>
        <w:rPr>
          <w:rFonts w:cs="Calibri"/>
          <w:b/>
          <w:szCs w:val="28"/>
        </w:rPr>
        <w:t xml:space="preserve">представляемых кандидатами для регистрации </w:t>
      </w:r>
      <w:r>
        <w:rPr>
          <w:b/>
          <w:szCs w:val="28"/>
        </w:rPr>
        <w:t>и подлежащих проверке,</w:t>
      </w:r>
      <w:r>
        <w:rPr>
          <w:rFonts w:cs="Calibri"/>
          <w:b/>
          <w:szCs w:val="28"/>
        </w:rPr>
        <w:t xml:space="preserve"> </w:t>
      </w:r>
      <w:r>
        <w:rPr>
          <w:b/>
          <w:szCs w:val="28"/>
        </w:rPr>
        <w:t xml:space="preserve">на выборах </w:t>
      </w:r>
      <w:r w:rsidR="00111069">
        <w:rPr>
          <w:b/>
          <w:szCs w:val="28"/>
        </w:rPr>
        <w:t xml:space="preserve">Главы </w:t>
      </w:r>
      <w:r w:rsidR="00AF45D0">
        <w:rPr>
          <w:b/>
          <w:bCs/>
          <w:szCs w:val="28"/>
        </w:rPr>
        <w:t xml:space="preserve">сельского поселения </w:t>
      </w:r>
      <w:r w:rsidR="00183168">
        <w:rPr>
          <w:b/>
          <w:bCs/>
          <w:szCs w:val="28"/>
        </w:rPr>
        <w:t>Бондаревского</w:t>
      </w:r>
      <w:r w:rsidR="00AF45D0">
        <w:rPr>
          <w:b/>
          <w:bCs/>
          <w:szCs w:val="28"/>
        </w:rPr>
        <w:t xml:space="preserve"> сельсовета Бейского муниципального района Республики Хакасия</w:t>
      </w:r>
      <w:r>
        <w:rPr>
          <w:b/>
          <w:szCs w:val="28"/>
        </w:rPr>
        <w:t xml:space="preserve"> </w:t>
      </w:r>
      <w:r w:rsidR="00B33AC2">
        <w:rPr>
          <w:b/>
          <w:szCs w:val="28"/>
        </w:rPr>
        <w:t>назначенных на 20 сентября 2026 года</w:t>
      </w:r>
      <w:bookmarkStart w:id="0" w:name="_GoBack"/>
      <w:bookmarkEnd w:id="0"/>
    </w:p>
    <w:p w:rsidR="00D6342C" w:rsidRDefault="00D6342C" w:rsidP="00D6342C">
      <w:pPr>
        <w:widowControl w:val="0"/>
        <w:autoSpaceDE w:val="0"/>
        <w:autoSpaceDN w:val="0"/>
        <w:adjustRightInd w:val="0"/>
        <w:jc w:val="center"/>
        <w:outlineLvl w:val="0"/>
        <w:rPr>
          <w:rFonts w:cs="Calibri"/>
          <w:szCs w:val="28"/>
        </w:rPr>
      </w:pPr>
    </w:p>
    <w:p w:rsidR="00D6342C" w:rsidRPr="00603FDF" w:rsidRDefault="00D6342C" w:rsidP="00D634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cs="Calibri"/>
          <w:bCs/>
          <w:szCs w:val="28"/>
        </w:rPr>
      </w:pPr>
      <w:proofErr w:type="gramStart"/>
      <w:r w:rsidRPr="00177756">
        <w:rPr>
          <w:rFonts w:cs="Calibri"/>
          <w:szCs w:val="28"/>
        </w:rPr>
        <w:t xml:space="preserve">В соответствии </w:t>
      </w:r>
      <w:r>
        <w:rPr>
          <w:rFonts w:cs="Calibri"/>
          <w:szCs w:val="28"/>
        </w:rPr>
        <w:t xml:space="preserve">с пунктом 1 статьи 37, пунктами 2, 3 статьи 38 Федерального закона </w:t>
      </w:r>
      <w:r>
        <w:rPr>
          <w:szCs w:val="28"/>
        </w:rPr>
        <w:t>от 12 июня 2002 года № 67-ФЗ</w:t>
      </w:r>
      <w:r w:rsidRPr="007B18D8">
        <w:rPr>
          <w:szCs w:val="28"/>
        </w:rPr>
        <w:t xml:space="preserve"> </w:t>
      </w:r>
      <w:r>
        <w:rPr>
          <w:rFonts w:cs="Calibri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rFonts w:cs="Calibri"/>
          <w:bCs/>
          <w:szCs w:val="28"/>
        </w:rPr>
        <w:t>,</w:t>
      </w:r>
      <w:r w:rsidRPr="00382323">
        <w:rPr>
          <w:rFonts w:cs="Calibri"/>
          <w:bCs/>
          <w:szCs w:val="28"/>
        </w:rPr>
        <w:t xml:space="preserve"> </w:t>
      </w:r>
      <w:r>
        <w:rPr>
          <w:rFonts w:cs="Calibri"/>
          <w:bCs/>
          <w:szCs w:val="28"/>
        </w:rPr>
        <w:t>частью 4 статьи 29, Закона Республики Хакасия от 08 июля 2011 года № 65-ЗРХ «О выборах глав муниципальных образований и депутатов представительных органов муниципальных образований в Республике</w:t>
      </w:r>
      <w:proofErr w:type="gramEnd"/>
      <w:r>
        <w:rPr>
          <w:rFonts w:cs="Calibri"/>
          <w:bCs/>
          <w:szCs w:val="28"/>
        </w:rPr>
        <w:t xml:space="preserve"> Хакасия», </w:t>
      </w:r>
      <w:r w:rsidR="00DD4D57">
        <w:rPr>
          <w:rFonts w:cs="Calibri"/>
          <w:bCs/>
          <w:szCs w:val="28"/>
        </w:rPr>
        <w:t xml:space="preserve">исходя из числа избирателей, зарегистрированных на территории </w:t>
      </w:r>
      <w:r w:rsidR="00AF45D0" w:rsidRPr="00AF45D0">
        <w:rPr>
          <w:rFonts w:cs="Calibri"/>
          <w:bCs/>
          <w:szCs w:val="28"/>
        </w:rPr>
        <w:t xml:space="preserve">сельского поселения </w:t>
      </w:r>
      <w:r w:rsidR="00183168">
        <w:rPr>
          <w:rFonts w:cs="Calibri"/>
          <w:bCs/>
          <w:szCs w:val="28"/>
        </w:rPr>
        <w:t>Бондаревского</w:t>
      </w:r>
      <w:r w:rsidR="00AF45D0" w:rsidRPr="00AF45D0">
        <w:rPr>
          <w:rFonts w:cs="Calibri"/>
          <w:bCs/>
          <w:szCs w:val="28"/>
        </w:rPr>
        <w:t xml:space="preserve"> сельсовета Бейского муниципального района Республики Хакасия</w:t>
      </w:r>
      <w:r w:rsidR="00DD4D57">
        <w:rPr>
          <w:rFonts w:cs="Calibri"/>
          <w:bCs/>
          <w:szCs w:val="28"/>
        </w:rPr>
        <w:t xml:space="preserve"> </w:t>
      </w:r>
      <w:r w:rsidR="00111069">
        <w:rPr>
          <w:rFonts w:cs="Calibri"/>
          <w:bCs/>
          <w:szCs w:val="28"/>
        </w:rPr>
        <w:t>по состоянию на 01 января 202</w:t>
      </w:r>
      <w:r w:rsidR="00183168">
        <w:rPr>
          <w:rFonts w:cs="Calibri"/>
          <w:bCs/>
          <w:szCs w:val="28"/>
        </w:rPr>
        <w:t>6</w:t>
      </w:r>
      <w:r w:rsidR="00111069">
        <w:rPr>
          <w:rFonts w:cs="Calibri"/>
          <w:bCs/>
          <w:szCs w:val="28"/>
        </w:rPr>
        <w:t xml:space="preserve"> года – </w:t>
      </w:r>
      <w:r w:rsidR="00183168">
        <w:rPr>
          <w:rFonts w:cs="Calibri"/>
          <w:bCs/>
          <w:szCs w:val="28"/>
        </w:rPr>
        <w:t>1408</w:t>
      </w:r>
      <w:r w:rsidR="00111069">
        <w:rPr>
          <w:rFonts w:cs="Calibri"/>
          <w:bCs/>
          <w:szCs w:val="28"/>
        </w:rPr>
        <w:t xml:space="preserve"> избирател</w:t>
      </w:r>
      <w:r w:rsidR="0073599D">
        <w:rPr>
          <w:rFonts w:cs="Calibri"/>
          <w:bCs/>
          <w:szCs w:val="28"/>
        </w:rPr>
        <w:t>я</w:t>
      </w:r>
      <w:r w:rsidR="00111069">
        <w:rPr>
          <w:rFonts w:cs="Calibri"/>
          <w:bCs/>
          <w:szCs w:val="28"/>
        </w:rPr>
        <w:t xml:space="preserve">, </w:t>
      </w:r>
      <w:r>
        <w:rPr>
          <w:rFonts w:cs="Calibri"/>
          <w:bCs/>
          <w:szCs w:val="28"/>
        </w:rPr>
        <w:t xml:space="preserve"> территориальная избирательная комиссия </w:t>
      </w:r>
      <w:r w:rsidR="00DD4D57">
        <w:rPr>
          <w:rFonts w:cs="Calibri"/>
          <w:bCs/>
          <w:szCs w:val="28"/>
        </w:rPr>
        <w:t>Бейского</w:t>
      </w:r>
      <w:r>
        <w:rPr>
          <w:rFonts w:cs="Calibri"/>
          <w:bCs/>
          <w:szCs w:val="28"/>
        </w:rPr>
        <w:t xml:space="preserve"> района </w:t>
      </w:r>
      <w:r w:rsidRPr="009B3413">
        <w:rPr>
          <w:rFonts w:cs="Calibri"/>
          <w:b/>
          <w:bCs/>
          <w:i/>
          <w:szCs w:val="28"/>
        </w:rPr>
        <w:t>постанов</w:t>
      </w:r>
      <w:r>
        <w:rPr>
          <w:rFonts w:cs="Calibri"/>
          <w:b/>
          <w:bCs/>
          <w:i/>
          <w:szCs w:val="28"/>
        </w:rPr>
        <w:t>ляет</w:t>
      </w:r>
      <w:r w:rsidRPr="009B3413">
        <w:rPr>
          <w:rFonts w:cs="Calibri"/>
          <w:b/>
          <w:bCs/>
          <w:i/>
          <w:spacing w:val="80"/>
          <w:szCs w:val="28"/>
        </w:rPr>
        <w:t>:</w:t>
      </w:r>
    </w:p>
    <w:p w:rsidR="00DD4D57" w:rsidRPr="000026F1" w:rsidRDefault="00DD4D57" w:rsidP="000026F1">
      <w:pPr>
        <w:pStyle w:val="ae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Cs w:val="28"/>
        </w:rPr>
      </w:pPr>
      <w:r w:rsidRPr="000026F1">
        <w:rPr>
          <w:szCs w:val="28"/>
        </w:rPr>
        <w:t xml:space="preserve">Определить количество подписей избирателей, необходимых для регистрации кандидата </w:t>
      </w:r>
      <w:r w:rsidR="00111069">
        <w:rPr>
          <w:szCs w:val="28"/>
        </w:rPr>
        <w:t xml:space="preserve">на должность Главы </w:t>
      </w:r>
      <w:r w:rsidR="00AF45D0" w:rsidRPr="00AF45D0">
        <w:rPr>
          <w:szCs w:val="28"/>
        </w:rPr>
        <w:t xml:space="preserve">сельского поселения </w:t>
      </w:r>
      <w:r w:rsidR="00183168">
        <w:rPr>
          <w:szCs w:val="28"/>
        </w:rPr>
        <w:t>Бондаревского</w:t>
      </w:r>
      <w:r w:rsidR="00AF45D0" w:rsidRPr="00AF45D0">
        <w:rPr>
          <w:szCs w:val="28"/>
        </w:rPr>
        <w:t xml:space="preserve"> сельсовета Бейского муниципального района Республики Хакасия</w:t>
      </w:r>
      <w:r w:rsidRPr="000026F1">
        <w:rPr>
          <w:szCs w:val="28"/>
        </w:rPr>
        <w:t xml:space="preserve"> </w:t>
      </w:r>
      <w:r w:rsidRPr="000026F1">
        <w:rPr>
          <w:bCs/>
          <w:szCs w:val="28"/>
        </w:rPr>
        <w:t xml:space="preserve"> – </w:t>
      </w:r>
      <w:r w:rsidR="00AF45D0">
        <w:rPr>
          <w:bCs/>
          <w:szCs w:val="28"/>
        </w:rPr>
        <w:t>10</w:t>
      </w:r>
      <w:r w:rsidRPr="000026F1">
        <w:rPr>
          <w:bCs/>
          <w:szCs w:val="28"/>
        </w:rPr>
        <w:t xml:space="preserve"> подпис</w:t>
      </w:r>
      <w:r w:rsidR="00AF45D0">
        <w:rPr>
          <w:bCs/>
          <w:szCs w:val="28"/>
        </w:rPr>
        <w:t>ей</w:t>
      </w:r>
      <w:r w:rsidRPr="000026F1">
        <w:rPr>
          <w:bCs/>
          <w:szCs w:val="28"/>
        </w:rPr>
        <w:t xml:space="preserve">; количество </w:t>
      </w:r>
      <w:r w:rsidRPr="000026F1">
        <w:rPr>
          <w:szCs w:val="28"/>
        </w:rPr>
        <w:t>представляемых подписей избирателей может превышать количество подписей, необходимое для регистрации кандидата, не более чем на четыре подписи.</w:t>
      </w:r>
    </w:p>
    <w:p w:rsidR="000026F1" w:rsidRDefault="00D6342C" w:rsidP="000026F1">
      <w:pPr>
        <w:pStyle w:val="ae"/>
        <w:numPr>
          <w:ilvl w:val="0"/>
          <w:numId w:val="10"/>
        </w:numPr>
        <w:tabs>
          <w:tab w:val="left" w:pos="1134"/>
          <w:tab w:val="left" w:pos="1276"/>
        </w:tabs>
        <w:autoSpaceDE w:val="0"/>
        <w:autoSpaceDN w:val="0"/>
        <w:adjustRightInd w:val="0"/>
        <w:spacing w:line="360" w:lineRule="auto"/>
        <w:ind w:left="0" w:right="20" w:firstLine="709"/>
        <w:jc w:val="both"/>
        <w:rPr>
          <w:szCs w:val="28"/>
        </w:rPr>
      </w:pPr>
      <w:r w:rsidRPr="000026F1">
        <w:rPr>
          <w:szCs w:val="28"/>
        </w:rPr>
        <w:t xml:space="preserve">Проверке подлежат все представленные подписи избирателей, собранные в поддержку выдвижения кандидата </w:t>
      </w:r>
      <w:r w:rsidR="00111069">
        <w:rPr>
          <w:szCs w:val="28"/>
        </w:rPr>
        <w:t xml:space="preserve">на должность Главы </w:t>
      </w:r>
      <w:r w:rsidR="00AF45D0" w:rsidRPr="00AF45D0">
        <w:rPr>
          <w:szCs w:val="28"/>
        </w:rPr>
        <w:t xml:space="preserve">сельского поселения </w:t>
      </w:r>
      <w:r w:rsidR="00183168">
        <w:rPr>
          <w:szCs w:val="28"/>
        </w:rPr>
        <w:t>Бондаревского</w:t>
      </w:r>
      <w:r w:rsidR="00AF45D0" w:rsidRPr="00AF45D0">
        <w:rPr>
          <w:szCs w:val="28"/>
        </w:rPr>
        <w:t xml:space="preserve"> сельсовета Бейского муниципального района Республики Хакасия</w:t>
      </w:r>
      <w:r w:rsidRPr="000026F1">
        <w:rPr>
          <w:szCs w:val="28"/>
        </w:rPr>
        <w:t>.</w:t>
      </w:r>
    </w:p>
    <w:p w:rsidR="000026F1" w:rsidRPr="000026F1" w:rsidRDefault="00D6342C" w:rsidP="000026F1">
      <w:pPr>
        <w:pStyle w:val="ae"/>
        <w:numPr>
          <w:ilvl w:val="0"/>
          <w:numId w:val="10"/>
        </w:numPr>
        <w:tabs>
          <w:tab w:val="left" w:pos="1134"/>
          <w:tab w:val="left" w:pos="1276"/>
        </w:tabs>
        <w:autoSpaceDE w:val="0"/>
        <w:autoSpaceDN w:val="0"/>
        <w:adjustRightInd w:val="0"/>
        <w:spacing w:line="360" w:lineRule="auto"/>
        <w:ind w:left="0" w:right="20" w:firstLine="709"/>
        <w:jc w:val="both"/>
        <w:rPr>
          <w:szCs w:val="28"/>
        </w:rPr>
      </w:pPr>
      <w:r w:rsidRPr="000026F1">
        <w:rPr>
          <w:szCs w:val="28"/>
        </w:rPr>
        <w:t xml:space="preserve">В случае если кандидатом представлено большее количество подписей избирателей, чем это определено </w:t>
      </w:r>
      <w:r w:rsidR="000026F1" w:rsidRPr="000026F1">
        <w:rPr>
          <w:szCs w:val="28"/>
        </w:rPr>
        <w:t>в пункт</w:t>
      </w:r>
      <w:r w:rsidR="00111069">
        <w:rPr>
          <w:szCs w:val="28"/>
        </w:rPr>
        <w:t>е</w:t>
      </w:r>
      <w:r w:rsidRPr="000026F1">
        <w:rPr>
          <w:szCs w:val="28"/>
        </w:rPr>
        <w:t xml:space="preserve"> 1 настоящего </w:t>
      </w:r>
      <w:r w:rsidRPr="000026F1">
        <w:rPr>
          <w:szCs w:val="28"/>
        </w:rPr>
        <w:lastRenderedPageBreak/>
        <w:t>постановления, проверке подлежат подписи избирателей, содержащиеся в подписных листах, начиная с первой подписи избирателя первого подписного листа последовательно до достижения количества подписей, установленного в пункт</w:t>
      </w:r>
      <w:r w:rsidR="00111069">
        <w:rPr>
          <w:szCs w:val="28"/>
        </w:rPr>
        <w:t xml:space="preserve">е </w:t>
      </w:r>
      <w:r w:rsidRPr="000026F1">
        <w:rPr>
          <w:szCs w:val="28"/>
        </w:rPr>
        <w:t>1 настоящего постановления.</w:t>
      </w:r>
      <w:r w:rsidR="000026F1" w:rsidRPr="000026F1">
        <w:rPr>
          <w:szCs w:val="28"/>
        </w:rPr>
        <w:t xml:space="preserve"> </w:t>
      </w:r>
    </w:p>
    <w:p w:rsidR="00550131" w:rsidRPr="000026F1" w:rsidRDefault="00550131" w:rsidP="000026F1">
      <w:pPr>
        <w:pStyle w:val="ae"/>
        <w:numPr>
          <w:ilvl w:val="0"/>
          <w:numId w:val="10"/>
        </w:numPr>
        <w:tabs>
          <w:tab w:val="left" w:pos="1134"/>
          <w:tab w:val="left" w:pos="1276"/>
        </w:tabs>
        <w:autoSpaceDE w:val="0"/>
        <w:autoSpaceDN w:val="0"/>
        <w:adjustRightInd w:val="0"/>
        <w:spacing w:line="360" w:lineRule="auto"/>
        <w:ind w:left="0" w:right="20" w:firstLine="709"/>
        <w:jc w:val="both"/>
        <w:rPr>
          <w:szCs w:val="28"/>
        </w:rPr>
      </w:pPr>
      <w:proofErr w:type="gramStart"/>
      <w:r w:rsidRPr="000026F1">
        <w:rPr>
          <w:szCs w:val="28"/>
        </w:rPr>
        <w:t>Разместить</w:t>
      </w:r>
      <w:proofErr w:type="gramEnd"/>
      <w:r w:rsidRPr="000026F1">
        <w:rPr>
          <w:szCs w:val="28"/>
        </w:rPr>
        <w:t xml:space="preserve"> настоящее постановление в разделе «территориальная избирательная комиссия» на официальном сайте Бейского района Республики Хакасия в сети Интернет.</w:t>
      </w:r>
    </w:p>
    <w:p w:rsidR="005803BA" w:rsidRDefault="005803BA" w:rsidP="005803BA">
      <w:pPr>
        <w:spacing w:line="276" w:lineRule="auto"/>
        <w:jc w:val="center"/>
        <w:rPr>
          <w:b/>
          <w:bCs/>
          <w:color w:val="000000"/>
          <w:szCs w:val="28"/>
        </w:rPr>
      </w:pP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Pr="00A4021C" w:rsidRDefault="00C343C6" w:rsidP="00F84D37">
      <w:pPr>
        <w:spacing w:after="120" w:line="360" w:lineRule="auto"/>
        <w:jc w:val="both"/>
        <w:rPr>
          <w:i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C343C6" w:rsidP="00894B29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246C5D">
        <w:rPr>
          <w:rFonts w:ascii="Times New Roman" w:hAnsi="Times New Roman"/>
          <w:i w:val="0"/>
        </w:rPr>
        <w:tab/>
      </w:r>
      <w:r w:rsidR="00E554AE">
        <w:rPr>
          <w:rFonts w:ascii="Times New Roman" w:hAnsi="Times New Roman"/>
          <w:i w:val="0"/>
        </w:rPr>
        <w:t>Т.Н. Слободчук</w:t>
      </w:r>
    </w:p>
    <w:sectPr w:rsidR="00426550" w:rsidSect="00B33AC2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153" w:rsidRDefault="00486153" w:rsidP="00D307D1">
      <w:r>
        <w:separator/>
      </w:r>
    </w:p>
  </w:endnote>
  <w:endnote w:type="continuationSeparator" w:id="0">
    <w:p w:rsidR="00486153" w:rsidRDefault="00486153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153" w:rsidRDefault="00486153" w:rsidP="00D307D1">
      <w:r>
        <w:separator/>
      </w:r>
    </w:p>
  </w:footnote>
  <w:footnote w:type="continuationSeparator" w:id="0">
    <w:p w:rsidR="00486153" w:rsidRDefault="00486153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0C62DA9"/>
    <w:multiLevelType w:val="hybridMultilevel"/>
    <w:tmpl w:val="C7A0BCB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571092"/>
    <w:multiLevelType w:val="hybridMultilevel"/>
    <w:tmpl w:val="E0C2FA06"/>
    <w:lvl w:ilvl="0" w:tplc="B32060D2">
      <w:start w:val="1"/>
      <w:numFmt w:val="decimal"/>
      <w:lvlText w:val="%1."/>
      <w:lvlJc w:val="left"/>
      <w:pPr>
        <w:ind w:left="196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A81FE7"/>
    <w:multiLevelType w:val="hybridMultilevel"/>
    <w:tmpl w:val="BDAE2B72"/>
    <w:lvl w:ilvl="0" w:tplc="451245F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2DF1B9C"/>
    <w:multiLevelType w:val="hybridMultilevel"/>
    <w:tmpl w:val="A830CD4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C7C22"/>
    <w:multiLevelType w:val="hybridMultilevel"/>
    <w:tmpl w:val="97D40D28"/>
    <w:lvl w:ilvl="0" w:tplc="49302A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26F1"/>
    <w:rsid w:val="0000617F"/>
    <w:rsid w:val="00050AEF"/>
    <w:rsid w:val="00067A47"/>
    <w:rsid w:val="0008248B"/>
    <w:rsid w:val="000A4180"/>
    <w:rsid w:val="000B029C"/>
    <w:rsid w:val="000B49A1"/>
    <w:rsid w:val="000E134D"/>
    <w:rsid w:val="000E23B7"/>
    <w:rsid w:val="000F2BD2"/>
    <w:rsid w:val="001075D8"/>
    <w:rsid w:val="00110A69"/>
    <w:rsid w:val="00111069"/>
    <w:rsid w:val="0011278C"/>
    <w:rsid w:val="001248A3"/>
    <w:rsid w:val="001327A3"/>
    <w:rsid w:val="00141FEA"/>
    <w:rsid w:val="00175828"/>
    <w:rsid w:val="00183168"/>
    <w:rsid w:val="001864EF"/>
    <w:rsid w:val="001A26F3"/>
    <w:rsid w:val="001B2B90"/>
    <w:rsid w:val="001C670D"/>
    <w:rsid w:val="001E5247"/>
    <w:rsid w:val="001E728E"/>
    <w:rsid w:val="001F6B48"/>
    <w:rsid w:val="00212A86"/>
    <w:rsid w:val="00237A00"/>
    <w:rsid w:val="00240350"/>
    <w:rsid w:val="00246C5D"/>
    <w:rsid w:val="00251F6A"/>
    <w:rsid w:val="002A4B2B"/>
    <w:rsid w:val="002B0685"/>
    <w:rsid w:val="002D6318"/>
    <w:rsid w:val="002E1403"/>
    <w:rsid w:val="002F7820"/>
    <w:rsid w:val="00321721"/>
    <w:rsid w:val="00323971"/>
    <w:rsid w:val="00336EEF"/>
    <w:rsid w:val="003419CF"/>
    <w:rsid w:val="00350E2B"/>
    <w:rsid w:val="00362213"/>
    <w:rsid w:val="0036702F"/>
    <w:rsid w:val="00375B2A"/>
    <w:rsid w:val="00381D2E"/>
    <w:rsid w:val="003917EA"/>
    <w:rsid w:val="003A2AA6"/>
    <w:rsid w:val="003B3D35"/>
    <w:rsid w:val="003D4078"/>
    <w:rsid w:val="003E0E9D"/>
    <w:rsid w:val="003F7954"/>
    <w:rsid w:val="00423CA8"/>
    <w:rsid w:val="00424E56"/>
    <w:rsid w:val="00426550"/>
    <w:rsid w:val="00426992"/>
    <w:rsid w:val="0043751F"/>
    <w:rsid w:val="00454D34"/>
    <w:rsid w:val="004552CD"/>
    <w:rsid w:val="00486153"/>
    <w:rsid w:val="004A7D7F"/>
    <w:rsid w:val="004E222F"/>
    <w:rsid w:val="0052547D"/>
    <w:rsid w:val="00550131"/>
    <w:rsid w:val="00565593"/>
    <w:rsid w:val="00567EA0"/>
    <w:rsid w:val="00573205"/>
    <w:rsid w:val="00577781"/>
    <w:rsid w:val="005803BA"/>
    <w:rsid w:val="005913F7"/>
    <w:rsid w:val="005A23E2"/>
    <w:rsid w:val="005A4345"/>
    <w:rsid w:val="005B5232"/>
    <w:rsid w:val="00610BEA"/>
    <w:rsid w:val="00627C6B"/>
    <w:rsid w:val="0063034E"/>
    <w:rsid w:val="00637244"/>
    <w:rsid w:val="00642AC1"/>
    <w:rsid w:val="006604AE"/>
    <w:rsid w:val="00695C76"/>
    <w:rsid w:val="006B2502"/>
    <w:rsid w:val="006C0505"/>
    <w:rsid w:val="006D5154"/>
    <w:rsid w:val="006E651A"/>
    <w:rsid w:val="006F16E9"/>
    <w:rsid w:val="006F5971"/>
    <w:rsid w:val="00722239"/>
    <w:rsid w:val="0072618A"/>
    <w:rsid w:val="00731C27"/>
    <w:rsid w:val="0073599D"/>
    <w:rsid w:val="00755FE0"/>
    <w:rsid w:val="00776E65"/>
    <w:rsid w:val="007972E3"/>
    <w:rsid w:val="007A16FB"/>
    <w:rsid w:val="007A243B"/>
    <w:rsid w:val="007D1B09"/>
    <w:rsid w:val="007D2C69"/>
    <w:rsid w:val="007D30EE"/>
    <w:rsid w:val="00807A0B"/>
    <w:rsid w:val="00851B5A"/>
    <w:rsid w:val="00851D0F"/>
    <w:rsid w:val="00875C5D"/>
    <w:rsid w:val="00877932"/>
    <w:rsid w:val="00884748"/>
    <w:rsid w:val="00892829"/>
    <w:rsid w:val="00894B29"/>
    <w:rsid w:val="00896023"/>
    <w:rsid w:val="008D33BE"/>
    <w:rsid w:val="008F4012"/>
    <w:rsid w:val="009153D2"/>
    <w:rsid w:val="00916B7E"/>
    <w:rsid w:val="009174FD"/>
    <w:rsid w:val="00923307"/>
    <w:rsid w:val="009507B4"/>
    <w:rsid w:val="009522F9"/>
    <w:rsid w:val="0095350B"/>
    <w:rsid w:val="00956992"/>
    <w:rsid w:val="0097024A"/>
    <w:rsid w:val="00985A23"/>
    <w:rsid w:val="00986C7F"/>
    <w:rsid w:val="00987F6C"/>
    <w:rsid w:val="009C1B79"/>
    <w:rsid w:val="009C6788"/>
    <w:rsid w:val="009E3D8C"/>
    <w:rsid w:val="009E483C"/>
    <w:rsid w:val="009F6E89"/>
    <w:rsid w:val="00A0059F"/>
    <w:rsid w:val="00A02770"/>
    <w:rsid w:val="00A0566B"/>
    <w:rsid w:val="00A120E5"/>
    <w:rsid w:val="00A41544"/>
    <w:rsid w:val="00A55198"/>
    <w:rsid w:val="00AB5CE7"/>
    <w:rsid w:val="00AD2CCD"/>
    <w:rsid w:val="00AF45D0"/>
    <w:rsid w:val="00B0206C"/>
    <w:rsid w:val="00B07B01"/>
    <w:rsid w:val="00B33AC2"/>
    <w:rsid w:val="00B80826"/>
    <w:rsid w:val="00B863B0"/>
    <w:rsid w:val="00B90A61"/>
    <w:rsid w:val="00BD7BBF"/>
    <w:rsid w:val="00BF5585"/>
    <w:rsid w:val="00BF7850"/>
    <w:rsid w:val="00C060FB"/>
    <w:rsid w:val="00C22713"/>
    <w:rsid w:val="00C26408"/>
    <w:rsid w:val="00C343C6"/>
    <w:rsid w:val="00C4366F"/>
    <w:rsid w:val="00C81036"/>
    <w:rsid w:val="00CB56DE"/>
    <w:rsid w:val="00CD2ADE"/>
    <w:rsid w:val="00D16C73"/>
    <w:rsid w:val="00D21E8E"/>
    <w:rsid w:val="00D307D1"/>
    <w:rsid w:val="00D33D0E"/>
    <w:rsid w:val="00D6342C"/>
    <w:rsid w:val="00D87151"/>
    <w:rsid w:val="00D9130E"/>
    <w:rsid w:val="00DA177A"/>
    <w:rsid w:val="00DC4B11"/>
    <w:rsid w:val="00DC5816"/>
    <w:rsid w:val="00DD4D57"/>
    <w:rsid w:val="00DD4E90"/>
    <w:rsid w:val="00DE21EF"/>
    <w:rsid w:val="00DF04ED"/>
    <w:rsid w:val="00DF5346"/>
    <w:rsid w:val="00DF58E9"/>
    <w:rsid w:val="00E008FB"/>
    <w:rsid w:val="00E127FE"/>
    <w:rsid w:val="00E13269"/>
    <w:rsid w:val="00E43474"/>
    <w:rsid w:val="00E44C48"/>
    <w:rsid w:val="00E554AE"/>
    <w:rsid w:val="00E603D3"/>
    <w:rsid w:val="00E65E86"/>
    <w:rsid w:val="00E813F3"/>
    <w:rsid w:val="00E94164"/>
    <w:rsid w:val="00E96440"/>
    <w:rsid w:val="00E973E4"/>
    <w:rsid w:val="00EC3672"/>
    <w:rsid w:val="00EE6940"/>
    <w:rsid w:val="00EF1C9B"/>
    <w:rsid w:val="00F22C93"/>
    <w:rsid w:val="00F27398"/>
    <w:rsid w:val="00F35896"/>
    <w:rsid w:val="00F44877"/>
    <w:rsid w:val="00F733B9"/>
    <w:rsid w:val="00F772FE"/>
    <w:rsid w:val="00F8412D"/>
    <w:rsid w:val="00F84D37"/>
    <w:rsid w:val="00FA6F79"/>
    <w:rsid w:val="00FA79F9"/>
    <w:rsid w:val="00FB4D2D"/>
    <w:rsid w:val="00FB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B3311-AB05-409D-AB0B-0FD463F0B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4</cp:revision>
  <cp:lastPrinted>2022-06-21T09:09:00Z</cp:lastPrinted>
  <dcterms:created xsi:type="dcterms:W3CDTF">2025-06-17T01:55:00Z</dcterms:created>
  <dcterms:modified xsi:type="dcterms:W3CDTF">2026-06-25T06:43:00Z</dcterms:modified>
</cp:coreProperties>
</file>