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E19" w:rsidRPr="00FB4E19" w:rsidRDefault="00FB4E19" w:rsidP="00FB4E19">
      <w:pPr>
        <w:pStyle w:val="style112"/>
        <w:shd w:val="clear" w:color="auto" w:fill="FFFFFF"/>
        <w:jc w:val="center"/>
        <w:rPr>
          <w:color w:val="000000"/>
          <w:sz w:val="26"/>
          <w:szCs w:val="26"/>
        </w:rPr>
      </w:pPr>
      <w:bookmarkStart w:id="0" w:name="_GoBack"/>
      <w:bookmarkEnd w:id="0"/>
      <w:r w:rsidRPr="00FB4E19">
        <w:rPr>
          <w:color w:val="000000"/>
          <w:sz w:val="26"/>
          <w:szCs w:val="26"/>
        </w:rPr>
        <w:t>Российская Федерация</w:t>
      </w:r>
      <w:r w:rsidRPr="00FB4E19">
        <w:rPr>
          <w:rStyle w:val="apple-converted-space"/>
          <w:color w:val="000000"/>
          <w:sz w:val="26"/>
          <w:szCs w:val="26"/>
        </w:rPr>
        <w:t> </w:t>
      </w:r>
      <w:r w:rsidRPr="00FB4E19">
        <w:rPr>
          <w:color w:val="000000"/>
          <w:sz w:val="26"/>
          <w:szCs w:val="26"/>
        </w:rPr>
        <w:br/>
        <w:t>Республика Хакасия</w:t>
      </w:r>
      <w:r w:rsidRPr="00FB4E19">
        <w:rPr>
          <w:rStyle w:val="apple-converted-space"/>
          <w:color w:val="000000"/>
          <w:sz w:val="26"/>
          <w:szCs w:val="26"/>
        </w:rPr>
        <w:t> </w:t>
      </w:r>
      <w:r w:rsidRPr="00FB4E19">
        <w:rPr>
          <w:color w:val="000000"/>
          <w:sz w:val="26"/>
          <w:szCs w:val="26"/>
        </w:rPr>
        <w:br/>
        <w:t>Администрация муниципального образования</w:t>
      </w:r>
      <w:r w:rsidRPr="00FB4E19">
        <w:rPr>
          <w:rStyle w:val="apple-converted-space"/>
          <w:color w:val="000000"/>
          <w:sz w:val="26"/>
          <w:szCs w:val="26"/>
        </w:rPr>
        <w:t> </w:t>
      </w:r>
      <w:r w:rsidRPr="00FB4E19">
        <w:rPr>
          <w:color w:val="000000"/>
          <w:sz w:val="26"/>
          <w:szCs w:val="26"/>
        </w:rPr>
        <w:br/>
        <w:t>Бейский район</w:t>
      </w:r>
    </w:p>
    <w:p w:rsidR="00FB4E19" w:rsidRPr="00FB4E19" w:rsidRDefault="00FB4E19" w:rsidP="00FB4E19">
      <w:pPr>
        <w:pStyle w:val="style111"/>
        <w:shd w:val="clear" w:color="auto" w:fill="FFFFFF"/>
        <w:jc w:val="center"/>
        <w:rPr>
          <w:color w:val="000000"/>
          <w:sz w:val="26"/>
          <w:szCs w:val="26"/>
        </w:rPr>
      </w:pPr>
      <w:r w:rsidRPr="00FB4E19">
        <w:rPr>
          <w:rStyle w:val="a7"/>
          <w:color w:val="000000"/>
          <w:sz w:val="26"/>
          <w:szCs w:val="26"/>
        </w:rPr>
        <w:t>ПОСТАНОВЛЕНИЕ</w:t>
      </w: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852"/>
        <w:gridCol w:w="2029"/>
        <w:gridCol w:w="3757"/>
      </w:tblGrid>
      <w:tr w:rsidR="00FB4E19" w:rsidRPr="00FB4E19" w:rsidTr="00FB4E19">
        <w:trPr>
          <w:tblCellSpacing w:w="15" w:type="dxa"/>
        </w:trPr>
        <w:tc>
          <w:tcPr>
            <w:tcW w:w="2000" w:type="pct"/>
            <w:shd w:val="clear" w:color="auto" w:fill="FFFFFF"/>
            <w:vAlign w:val="center"/>
          </w:tcPr>
          <w:p w:rsidR="00FB4E19" w:rsidRPr="00FB4E19" w:rsidRDefault="00FB4E19">
            <w:pPr>
              <w:rPr>
                <w:color w:val="000000"/>
                <w:sz w:val="26"/>
                <w:szCs w:val="26"/>
              </w:rPr>
            </w:pPr>
            <w:r w:rsidRPr="00FB4E19">
              <w:rPr>
                <w:color w:val="000000"/>
                <w:sz w:val="26"/>
                <w:szCs w:val="26"/>
              </w:rPr>
              <w:t xml:space="preserve">от 07 июля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FB4E19">
                <w:rPr>
                  <w:color w:val="000000"/>
                  <w:sz w:val="26"/>
                  <w:szCs w:val="26"/>
                </w:rPr>
                <w:t>2011 г</w:t>
              </w:r>
            </w:smartTag>
            <w:r w:rsidRPr="00FB4E19">
              <w:rPr>
                <w:color w:val="000000"/>
                <w:sz w:val="26"/>
                <w:szCs w:val="26"/>
              </w:rPr>
              <w:t xml:space="preserve"> .</w:t>
            </w:r>
          </w:p>
        </w:tc>
        <w:tc>
          <w:tcPr>
            <w:tcW w:w="1050" w:type="pct"/>
            <w:shd w:val="clear" w:color="auto" w:fill="FFFFFF"/>
            <w:vAlign w:val="center"/>
          </w:tcPr>
          <w:p w:rsidR="00FB4E19" w:rsidRPr="00FB4E19" w:rsidRDefault="00FB4E19">
            <w:pPr>
              <w:jc w:val="center"/>
              <w:rPr>
                <w:color w:val="000000"/>
                <w:sz w:val="26"/>
                <w:szCs w:val="26"/>
              </w:rPr>
            </w:pPr>
            <w:r w:rsidRPr="00FB4E19">
              <w:rPr>
                <w:color w:val="000000"/>
                <w:sz w:val="26"/>
                <w:szCs w:val="26"/>
              </w:rPr>
              <w:t>с.Бея</w:t>
            </w:r>
          </w:p>
        </w:tc>
        <w:tc>
          <w:tcPr>
            <w:tcW w:w="1950" w:type="pct"/>
            <w:shd w:val="clear" w:color="auto" w:fill="FFFFFF"/>
            <w:vAlign w:val="center"/>
          </w:tcPr>
          <w:p w:rsidR="00FB4E19" w:rsidRPr="00FB4E19" w:rsidRDefault="00FB4E19">
            <w:pPr>
              <w:jc w:val="right"/>
              <w:rPr>
                <w:color w:val="000000"/>
                <w:sz w:val="26"/>
                <w:szCs w:val="26"/>
              </w:rPr>
            </w:pPr>
            <w:r w:rsidRPr="00FB4E19">
              <w:rPr>
                <w:color w:val="000000"/>
                <w:sz w:val="26"/>
                <w:szCs w:val="26"/>
              </w:rPr>
              <w:t>№ 796</w:t>
            </w:r>
          </w:p>
        </w:tc>
      </w:tr>
    </w:tbl>
    <w:p w:rsidR="00FB4E19" w:rsidRPr="00FB4E19" w:rsidRDefault="00FB4E19" w:rsidP="00FB4E19">
      <w:pPr>
        <w:pStyle w:val="style112"/>
        <w:shd w:val="clear" w:color="auto" w:fill="FFFFFF"/>
        <w:rPr>
          <w:color w:val="000000"/>
          <w:sz w:val="26"/>
          <w:szCs w:val="26"/>
        </w:rPr>
      </w:pPr>
      <w:r w:rsidRPr="00FB4E19">
        <w:rPr>
          <w:rStyle w:val="a7"/>
          <w:color w:val="000000"/>
          <w:sz w:val="26"/>
          <w:szCs w:val="26"/>
        </w:rPr>
        <w:t>Об утверждении порядка проведения антикоррупционной</w:t>
      </w:r>
      <w:r w:rsidRPr="00FB4E19">
        <w:rPr>
          <w:rStyle w:val="apple-converted-space"/>
          <w:b/>
          <w:bCs/>
          <w:color w:val="000000"/>
          <w:sz w:val="26"/>
          <w:szCs w:val="26"/>
        </w:rPr>
        <w:t> </w:t>
      </w:r>
      <w:r w:rsidRPr="00FB4E19">
        <w:rPr>
          <w:b/>
          <w:bCs/>
          <w:color w:val="000000"/>
          <w:sz w:val="26"/>
          <w:szCs w:val="26"/>
        </w:rPr>
        <w:br/>
      </w:r>
      <w:r w:rsidRPr="00FB4E19">
        <w:rPr>
          <w:rStyle w:val="a7"/>
          <w:color w:val="000000"/>
          <w:sz w:val="26"/>
          <w:szCs w:val="26"/>
        </w:rPr>
        <w:t>экспертизы нормативных правовых актов главы</w:t>
      </w:r>
      <w:r w:rsidRPr="00FB4E19">
        <w:rPr>
          <w:rStyle w:val="apple-converted-space"/>
          <w:b/>
          <w:bCs/>
          <w:color w:val="000000"/>
          <w:sz w:val="26"/>
          <w:szCs w:val="26"/>
        </w:rPr>
        <w:t> </w:t>
      </w:r>
      <w:r w:rsidRPr="00FB4E19">
        <w:rPr>
          <w:b/>
          <w:bCs/>
          <w:color w:val="000000"/>
          <w:sz w:val="26"/>
          <w:szCs w:val="26"/>
        </w:rPr>
        <w:br/>
      </w:r>
      <w:r w:rsidRPr="00FB4E19">
        <w:rPr>
          <w:rStyle w:val="a7"/>
          <w:color w:val="000000"/>
          <w:sz w:val="26"/>
          <w:szCs w:val="26"/>
        </w:rPr>
        <w:t>муниципального образования Бейский район</w:t>
      </w:r>
    </w:p>
    <w:p w:rsidR="00FB4E19" w:rsidRPr="00FB4E19" w:rsidRDefault="00FB4E19" w:rsidP="00FB4E19">
      <w:pPr>
        <w:pStyle w:val="style112"/>
        <w:shd w:val="clear" w:color="auto" w:fill="FFFFFF"/>
        <w:jc w:val="both"/>
        <w:rPr>
          <w:sz w:val="26"/>
          <w:szCs w:val="26"/>
        </w:rPr>
      </w:pPr>
      <w:r w:rsidRPr="00FB4E19">
        <w:rPr>
          <w:sz w:val="26"/>
          <w:szCs w:val="26"/>
        </w:rPr>
        <w:t xml:space="preserve">      В соответствии с требованиями Федерального закона от 17 июля </w:t>
      </w:r>
      <w:smartTag w:uri="urn:schemas-microsoft-com:office:smarttags" w:element="metricconverter">
        <w:smartTagPr>
          <w:attr w:name="ProductID" w:val="2009 г"/>
        </w:smartTagPr>
        <w:r w:rsidRPr="00FB4E19">
          <w:rPr>
            <w:sz w:val="26"/>
            <w:szCs w:val="26"/>
          </w:rPr>
          <w:t>2009 г</w:t>
        </w:r>
      </w:smartTag>
      <w:r w:rsidRPr="00FB4E19">
        <w:rPr>
          <w:sz w:val="26"/>
          <w:szCs w:val="26"/>
        </w:rPr>
        <w:t xml:space="preserve">. № 172-ФЗ «Об антикоррупционной экспертизе нормативных правовых актов и проектов нормативных правовых актов», Правилами проведения антикоррупционной экспертизы нормативных правовых актов и проектов нормативных правовых актов, Методикой проведения антикоррупционной экспертизы нормативных правовых актов и проектов нормативных правовых актов, утвержденными Постановлением Правительства Российской Федерации от 26 февраля </w:t>
      </w:r>
      <w:smartTag w:uri="urn:schemas-microsoft-com:office:smarttags" w:element="metricconverter">
        <w:smartTagPr>
          <w:attr w:name="ProductID" w:val="2010 г"/>
        </w:smartTagPr>
        <w:r w:rsidRPr="00FB4E19">
          <w:rPr>
            <w:sz w:val="26"/>
            <w:szCs w:val="26"/>
          </w:rPr>
          <w:t>2010 г</w:t>
        </w:r>
      </w:smartTag>
      <w:r w:rsidRPr="00FB4E19">
        <w:rPr>
          <w:sz w:val="26"/>
          <w:szCs w:val="26"/>
        </w:rPr>
        <w:t xml:space="preserve">. № 96, Решением Совета депутатов муниципального образования Бейский район от 26 октября </w:t>
      </w:r>
      <w:smartTag w:uri="urn:schemas-microsoft-com:office:smarttags" w:element="metricconverter">
        <w:smartTagPr>
          <w:attr w:name="ProductID" w:val="2009 г"/>
        </w:smartTagPr>
        <w:r w:rsidRPr="00FB4E19">
          <w:rPr>
            <w:sz w:val="26"/>
            <w:szCs w:val="26"/>
          </w:rPr>
          <w:t>2009 г</w:t>
        </w:r>
      </w:smartTag>
      <w:r w:rsidRPr="00FB4E19">
        <w:rPr>
          <w:sz w:val="26"/>
          <w:szCs w:val="26"/>
        </w:rPr>
        <w:t>. №273 «Об утверждении Положения о противодействии и профилактике коррупции в муниципальном образовании Бейский район», статьей 14 Устава муниципального образования Бейский район, в целях противодействия коррупции, а также обеспечения защиты прав и законных интересов жителей Бейского района,</w:t>
      </w:r>
    </w:p>
    <w:p w:rsidR="00FB4E19" w:rsidRPr="00FB4E19" w:rsidRDefault="00FB4E19" w:rsidP="00FB4E19">
      <w:pPr>
        <w:pStyle w:val="style112"/>
        <w:shd w:val="clear" w:color="auto" w:fill="FFFFFF"/>
        <w:jc w:val="center"/>
        <w:rPr>
          <w:sz w:val="26"/>
          <w:szCs w:val="26"/>
        </w:rPr>
      </w:pPr>
      <w:r w:rsidRPr="00FB4E19">
        <w:rPr>
          <w:sz w:val="26"/>
          <w:szCs w:val="26"/>
        </w:rPr>
        <w:t>ПОСТАНОВЛЯЮ:</w:t>
      </w:r>
    </w:p>
    <w:p w:rsidR="00FB4E19" w:rsidRPr="00FB4E19" w:rsidRDefault="00FB4E19" w:rsidP="00FB4E19">
      <w:pPr>
        <w:pStyle w:val="style112"/>
        <w:shd w:val="clear" w:color="auto" w:fill="FFFFFF"/>
        <w:jc w:val="both"/>
        <w:rPr>
          <w:sz w:val="26"/>
          <w:szCs w:val="26"/>
        </w:rPr>
      </w:pPr>
      <w:r w:rsidRPr="00FB4E19">
        <w:rPr>
          <w:sz w:val="26"/>
          <w:szCs w:val="26"/>
        </w:rPr>
        <w:t>1. Уполномочить юридический отдел администрации муниципального образования Бейский район на проведение антикоррупционной экспертизы нормативных правовых актов и проектов нормативных правовых актов главы муниципального образования Бейский район.</w:t>
      </w:r>
    </w:p>
    <w:p w:rsidR="00FB4E19" w:rsidRPr="00FB4E19" w:rsidRDefault="00FB4E19" w:rsidP="00FB4E19">
      <w:pPr>
        <w:pStyle w:val="style112"/>
        <w:shd w:val="clear" w:color="auto" w:fill="FFFFFF"/>
        <w:jc w:val="both"/>
        <w:rPr>
          <w:sz w:val="26"/>
          <w:szCs w:val="26"/>
        </w:rPr>
      </w:pPr>
      <w:r w:rsidRPr="00FB4E19">
        <w:rPr>
          <w:sz w:val="26"/>
          <w:szCs w:val="26"/>
        </w:rPr>
        <w:t>2. Утвердить прилагаемый</w:t>
      </w:r>
      <w:r w:rsidRPr="00FB4E19">
        <w:rPr>
          <w:rStyle w:val="apple-converted-space"/>
          <w:sz w:val="26"/>
          <w:szCs w:val="26"/>
        </w:rPr>
        <w:t> </w:t>
      </w:r>
      <w:hyperlink r:id="rId4" w:history="1">
        <w:r w:rsidRPr="00FB4E19">
          <w:rPr>
            <w:rStyle w:val="a5"/>
            <w:color w:val="auto"/>
            <w:sz w:val="26"/>
            <w:szCs w:val="26"/>
            <w:u w:val="none"/>
          </w:rPr>
          <w:t>Порядок проведения антикоррупционной экспертизы нормативных правовых актов и проектов нормативных правовых актов главы муниципального образования Бейский район</w:t>
        </w:r>
      </w:hyperlink>
      <w:r w:rsidRPr="00FB4E19">
        <w:rPr>
          <w:sz w:val="26"/>
          <w:szCs w:val="26"/>
        </w:rPr>
        <w:t>.</w:t>
      </w:r>
    </w:p>
    <w:p w:rsidR="00FB4E19" w:rsidRPr="00FB4E19" w:rsidRDefault="00FB4E19" w:rsidP="00FB4E19">
      <w:pPr>
        <w:pStyle w:val="style112"/>
        <w:shd w:val="clear" w:color="auto" w:fill="FFFFFF"/>
        <w:jc w:val="both"/>
        <w:rPr>
          <w:sz w:val="26"/>
          <w:szCs w:val="26"/>
        </w:rPr>
      </w:pPr>
      <w:r w:rsidRPr="00FB4E19">
        <w:rPr>
          <w:sz w:val="26"/>
          <w:szCs w:val="26"/>
        </w:rPr>
        <w:t>3. Отделу информатизации и средств массовой информации администрации (Щерба Н.Л.) опубликовать настоящее постановление в газете «Саянская Заря».</w:t>
      </w:r>
    </w:p>
    <w:p w:rsidR="00FB4E19" w:rsidRPr="00FB4E19" w:rsidRDefault="00FB4E19" w:rsidP="00FB4E19">
      <w:pPr>
        <w:pStyle w:val="style112"/>
        <w:shd w:val="clear" w:color="auto" w:fill="FFFFFF"/>
        <w:jc w:val="both"/>
        <w:rPr>
          <w:sz w:val="26"/>
          <w:szCs w:val="26"/>
        </w:rPr>
      </w:pPr>
      <w:r w:rsidRPr="00FB4E19">
        <w:rPr>
          <w:sz w:val="26"/>
          <w:szCs w:val="26"/>
        </w:rPr>
        <w:t>4. Контроль за исполнением настоящего постановления оставляю за собой.</w:t>
      </w:r>
    </w:p>
    <w:p w:rsidR="00FB4E19" w:rsidRPr="00FB4E19" w:rsidRDefault="00FB4E19" w:rsidP="00FB4E19">
      <w:pPr>
        <w:pStyle w:val="style112"/>
        <w:shd w:val="clear" w:color="auto" w:fill="FFFFFF"/>
        <w:rPr>
          <w:color w:val="000000"/>
          <w:sz w:val="26"/>
          <w:szCs w:val="26"/>
        </w:rPr>
      </w:pPr>
      <w:r w:rsidRPr="00FB4E19">
        <w:rPr>
          <w:color w:val="000000"/>
          <w:sz w:val="26"/>
          <w:szCs w:val="26"/>
        </w:rPr>
        <w:t> </w:t>
      </w: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280"/>
        <w:gridCol w:w="1458"/>
        <w:gridCol w:w="2900"/>
      </w:tblGrid>
      <w:tr w:rsidR="00FB4E19" w:rsidRPr="00FB4E19" w:rsidTr="00FB4E19">
        <w:trPr>
          <w:tblCellSpacing w:w="15" w:type="dxa"/>
        </w:trPr>
        <w:tc>
          <w:tcPr>
            <w:tcW w:w="2750" w:type="pct"/>
            <w:shd w:val="clear" w:color="auto" w:fill="FFFFFF"/>
            <w:vAlign w:val="center"/>
          </w:tcPr>
          <w:p w:rsidR="00FB4E19" w:rsidRPr="00FB4E19" w:rsidRDefault="00FB4E19">
            <w:pPr>
              <w:rPr>
                <w:color w:val="FFFFFF"/>
                <w:sz w:val="26"/>
                <w:szCs w:val="26"/>
              </w:rPr>
            </w:pPr>
            <w:r w:rsidRPr="00FB4E19">
              <w:rPr>
                <w:rStyle w:val="style1111"/>
                <w:color w:val="000000"/>
                <w:sz w:val="26"/>
                <w:szCs w:val="26"/>
              </w:rPr>
              <w:t>Глава администрации</w:t>
            </w:r>
          </w:p>
        </w:tc>
        <w:tc>
          <w:tcPr>
            <w:tcW w:w="750" w:type="pct"/>
            <w:shd w:val="clear" w:color="auto" w:fill="FFFFFF"/>
            <w:vAlign w:val="center"/>
          </w:tcPr>
          <w:p w:rsidR="00FB4E19" w:rsidRPr="00FB4E19" w:rsidRDefault="00FB4E19">
            <w:pPr>
              <w:rPr>
                <w:color w:val="FFFFFF"/>
                <w:sz w:val="26"/>
                <w:szCs w:val="26"/>
              </w:rPr>
            </w:pPr>
          </w:p>
        </w:tc>
        <w:tc>
          <w:tcPr>
            <w:tcW w:w="1500" w:type="pct"/>
            <w:shd w:val="clear" w:color="auto" w:fill="FFFFFF"/>
            <w:vAlign w:val="center"/>
          </w:tcPr>
          <w:p w:rsidR="00FB4E19" w:rsidRPr="00FB4E19" w:rsidRDefault="00FB4E19">
            <w:pPr>
              <w:jc w:val="right"/>
              <w:rPr>
                <w:color w:val="FFFFFF"/>
                <w:sz w:val="26"/>
                <w:szCs w:val="26"/>
              </w:rPr>
            </w:pPr>
            <w:r w:rsidRPr="00FB4E19">
              <w:rPr>
                <w:rStyle w:val="style1111"/>
                <w:color w:val="000000"/>
                <w:sz w:val="26"/>
                <w:szCs w:val="26"/>
              </w:rPr>
              <w:t>Ю. Курлаев</w:t>
            </w:r>
          </w:p>
        </w:tc>
      </w:tr>
    </w:tbl>
    <w:p w:rsidR="00FB4E19" w:rsidRDefault="00FB4E19" w:rsidP="00FB4E19">
      <w:pPr>
        <w:pStyle w:val="a8"/>
        <w:shd w:val="clear" w:color="auto" w:fill="FFFFFF"/>
        <w:rPr>
          <w:rFonts w:ascii="Arial" w:hAnsi="Arial" w:cs="Arial"/>
          <w:color w:val="FFFFFF"/>
          <w:sz w:val="27"/>
          <w:szCs w:val="27"/>
        </w:rPr>
      </w:pPr>
      <w:r>
        <w:rPr>
          <w:rFonts w:ascii="Arial" w:hAnsi="Arial" w:cs="Arial"/>
          <w:color w:val="FFFFFF"/>
          <w:sz w:val="27"/>
          <w:szCs w:val="27"/>
        </w:rPr>
        <w:t> </w:t>
      </w:r>
    </w:p>
    <w:p w:rsidR="00AB6B4E" w:rsidRPr="00B8023F" w:rsidRDefault="00AB6B4E" w:rsidP="006C6279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B8023F">
        <w:rPr>
          <w:sz w:val="26"/>
          <w:szCs w:val="26"/>
        </w:rPr>
        <w:lastRenderedPageBreak/>
        <w:t xml:space="preserve">                 </w:t>
      </w:r>
      <w:r w:rsidR="006C6279">
        <w:rPr>
          <w:sz w:val="26"/>
          <w:szCs w:val="26"/>
        </w:rPr>
        <w:t xml:space="preserve">                                   </w:t>
      </w:r>
      <w:r w:rsidRPr="00B8023F">
        <w:rPr>
          <w:sz w:val="26"/>
          <w:szCs w:val="26"/>
        </w:rPr>
        <w:t xml:space="preserve">  Приложение</w:t>
      </w:r>
    </w:p>
    <w:p w:rsidR="00AB6B4E" w:rsidRPr="00B8023F" w:rsidRDefault="00AB6B4E" w:rsidP="00AB6B4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B8023F">
        <w:rPr>
          <w:sz w:val="26"/>
          <w:szCs w:val="26"/>
        </w:rPr>
        <w:t xml:space="preserve">                                                                                           к постановлению администрации</w:t>
      </w:r>
    </w:p>
    <w:p w:rsidR="00AB6B4E" w:rsidRPr="00B8023F" w:rsidRDefault="00AB6B4E" w:rsidP="00AB6B4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B8023F">
        <w:rPr>
          <w:sz w:val="26"/>
          <w:szCs w:val="26"/>
        </w:rPr>
        <w:t xml:space="preserve">                                                                                    муниципального образования</w:t>
      </w:r>
    </w:p>
    <w:p w:rsidR="00AB6B4E" w:rsidRPr="00B8023F" w:rsidRDefault="00AB6B4E" w:rsidP="00AB6B4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B8023F">
        <w:rPr>
          <w:sz w:val="26"/>
          <w:szCs w:val="26"/>
        </w:rPr>
        <w:t xml:space="preserve">                                                            Бейский район</w:t>
      </w:r>
    </w:p>
    <w:p w:rsidR="00FE490D" w:rsidRPr="00B8023F" w:rsidRDefault="00AB6B4E" w:rsidP="00AB6B4E">
      <w:pPr>
        <w:tabs>
          <w:tab w:val="left" w:pos="9000"/>
        </w:tabs>
        <w:autoSpaceDE w:val="0"/>
        <w:autoSpaceDN w:val="0"/>
        <w:adjustRightInd w:val="0"/>
        <w:jc w:val="center"/>
        <w:rPr>
          <w:sz w:val="26"/>
          <w:szCs w:val="26"/>
        </w:rPr>
      </w:pPr>
      <w:r w:rsidRPr="00B8023F">
        <w:rPr>
          <w:sz w:val="26"/>
          <w:szCs w:val="26"/>
        </w:rPr>
        <w:t xml:space="preserve">                                                      </w:t>
      </w:r>
      <w:r w:rsidR="00606B69">
        <w:rPr>
          <w:sz w:val="26"/>
          <w:szCs w:val="26"/>
        </w:rPr>
        <w:t xml:space="preserve">                             </w:t>
      </w:r>
      <w:r w:rsidRPr="00B8023F">
        <w:rPr>
          <w:sz w:val="26"/>
          <w:szCs w:val="26"/>
        </w:rPr>
        <w:t xml:space="preserve">от </w:t>
      </w:r>
      <w:r w:rsidR="00606B69">
        <w:rPr>
          <w:sz w:val="26"/>
          <w:szCs w:val="26"/>
        </w:rPr>
        <w:t>07</w:t>
      </w:r>
      <w:r w:rsidRPr="00B8023F">
        <w:rPr>
          <w:sz w:val="26"/>
          <w:szCs w:val="26"/>
        </w:rPr>
        <w:t xml:space="preserve"> </w:t>
      </w:r>
      <w:r w:rsidR="008C42B3">
        <w:rPr>
          <w:sz w:val="26"/>
          <w:szCs w:val="26"/>
        </w:rPr>
        <w:t>июл</w:t>
      </w:r>
      <w:r w:rsidR="001E57F9" w:rsidRPr="00B8023F">
        <w:rPr>
          <w:sz w:val="26"/>
          <w:szCs w:val="26"/>
        </w:rPr>
        <w:t>я</w:t>
      </w:r>
      <w:r w:rsidRPr="00B8023F">
        <w:rPr>
          <w:sz w:val="26"/>
          <w:szCs w:val="26"/>
        </w:rPr>
        <w:t xml:space="preserve"> 201</w:t>
      </w:r>
      <w:r w:rsidR="001E57F9" w:rsidRPr="00B8023F">
        <w:rPr>
          <w:sz w:val="26"/>
          <w:szCs w:val="26"/>
        </w:rPr>
        <w:t>1</w:t>
      </w:r>
      <w:r w:rsidR="00606B69">
        <w:rPr>
          <w:sz w:val="26"/>
          <w:szCs w:val="26"/>
        </w:rPr>
        <w:t xml:space="preserve"> года № 796</w:t>
      </w:r>
    </w:p>
    <w:p w:rsidR="00FE490D" w:rsidRPr="00B8023F" w:rsidRDefault="00FE490D" w:rsidP="00AB6B4E">
      <w:pPr>
        <w:autoSpaceDE w:val="0"/>
        <w:autoSpaceDN w:val="0"/>
        <w:adjustRightInd w:val="0"/>
        <w:outlineLvl w:val="0"/>
        <w:rPr>
          <w:sz w:val="26"/>
          <w:szCs w:val="26"/>
        </w:rPr>
      </w:pPr>
    </w:p>
    <w:p w:rsidR="001E57F9" w:rsidRPr="00B8023F" w:rsidRDefault="001E57F9" w:rsidP="001E57F9">
      <w:pPr>
        <w:pStyle w:val="ConsPlusTitle"/>
        <w:widowControl/>
        <w:jc w:val="center"/>
        <w:rPr>
          <w:sz w:val="26"/>
          <w:szCs w:val="26"/>
        </w:rPr>
      </w:pPr>
      <w:r w:rsidRPr="00B8023F">
        <w:rPr>
          <w:sz w:val="26"/>
          <w:szCs w:val="26"/>
        </w:rPr>
        <w:t>Порядок</w:t>
      </w:r>
    </w:p>
    <w:p w:rsidR="001E57F9" w:rsidRPr="00B8023F" w:rsidRDefault="001E57F9" w:rsidP="001E57F9">
      <w:pPr>
        <w:pStyle w:val="ConsPlusTitle"/>
        <w:widowControl/>
        <w:jc w:val="center"/>
        <w:rPr>
          <w:sz w:val="26"/>
          <w:szCs w:val="26"/>
        </w:rPr>
      </w:pPr>
      <w:r w:rsidRPr="00B8023F">
        <w:rPr>
          <w:sz w:val="26"/>
          <w:szCs w:val="26"/>
        </w:rPr>
        <w:t>проведения антикоррупционной экспертизы</w:t>
      </w:r>
    </w:p>
    <w:p w:rsidR="001E57F9" w:rsidRPr="00B8023F" w:rsidRDefault="001E57F9" w:rsidP="001E57F9">
      <w:pPr>
        <w:pStyle w:val="ConsPlusTitle"/>
        <w:widowControl/>
        <w:jc w:val="center"/>
        <w:rPr>
          <w:sz w:val="26"/>
          <w:szCs w:val="26"/>
        </w:rPr>
      </w:pPr>
      <w:r w:rsidRPr="00B8023F">
        <w:rPr>
          <w:sz w:val="26"/>
          <w:szCs w:val="26"/>
        </w:rPr>
        <w:t>нормативных правовых актов и проектов нормативных</w:t>
      </w:r>
    </w:p>
    <w:p w:rsidR="001E57F9" w:rsidRPr="00B8023F" w:rsidRDefault="001E57F9" w:rsidP="001E57F9">
      <w:pPr>
        <w:pStyle w:val="ConsPlusTitle"/>
        <w:widowControl/>
        <w:jc w:val="center"/>
        <w:rPr>
          <w:sz w:val="26"/>
          <w:szCs w:val="26"/>
        </w:rPr>
      </w:pPr>
      <w:r w:rsidRPr="00B8023F">
        <w:rPr>
          <w:sz w:val="26"/>
          <w:szCs w:val="26"/>
        </w:rPr>
        <w:t xml:space="preserve">правовых актов </w:t>
      </w:r>
      <w:r w:rsidR="00AA7058" w:rsidRPr="00B8023F">
        <w:rPr>
          <w:sz w:val="26"/>
          <w:szCs w:val="26"/>
        </w:rPr>
        <w:t>главы</w:t>
      </w:r>
      <w:r w:rsidRPr="00B8023F">
        <w:rPr>
          <w:sz w:val="26"/>
          <w:szCs w:val="26"/>
        </w:rPr>
        <w:t xml:space="preserve"> муниципального образования </w:t>
      </w:r>
    </w:p>
    <w:p w:rsidR="001E57F9" w:rsidRPr="00B8023F" w:rsidRDefault="001E57F9" w:rsidP="001E57F9">
      <w:pPr>
        <w:pStyle w:val="ConsPlusTitle"/>
        <w:widowControl/>
        <w:jc w:val="center"/>
        <w:rPr>
          <w:sz w:val="26"/>
          <w:szCs w:val="26"/>
        </w:rPr>
      </w:pPr>
      <w:r w:rsidRPr="00B8023F">
        <w:rPr>
          <w:sz w:val="26"/>
          <w:szCs w:val="26"/>
        </w:rPr>
        <w:t>Бейский район</w:t>
      </w:r>
    </w:p>
    <w:p w:rsidR="001E57F9" w:rsidRPr="00B8023F" w:rsidRDefault="001E57F9" w:rsidP="001E57F9">
      <w:pPr>
        <w:autoSpaceDE w:val="0"/>
        <w:autoSpaceDN w:val="0"/>
        <w:adjustRightInd w:val="0"/>
        <w:ind w:left="540"/>
        <w:jc w:val="both"/>
        <w:rPr>
          <w:sz w:val="26"/>
          <w:szCs w:val="26"/>
        </w:rPr>
      </w:pPr>
    </w:p>
    <w:p w:rsidR="001E57F9" w:rsidRPr="00B8023F" w:rsidRDefault="001E57F9" w:rsidP="001449FE">
      <w:pPr>
        <w:autoSpaceDE w:val="0"/>
        <w:autoSpaceDN w:val="0"/>
        <w:adjustRightInd w:val="0"/>
        <w:ind w:firstLine="540"/>
        <w:jc w:val="center"/>
        <w:outlineLvl w:val="1"/>
        <w:rPr>
          <w:sz w:val="26"/>
          <w:szCs w:val="26"/>
        </w:rPr>
      </w:pPr>
      <w:r w:rsidRPr="00B8023F">
        <w:rPr>
          <w:sz w:val="26"/>
          <w:szCs w:val="26"/>
        </w:rPr>
        <w:t>I. Общие положения</w:t>
      </w:r>
      <w:r w:rsidR="002E1A1B" w:rsidRPr="00B8023F">
        <w:rPr>
          <w:sz w:val="26"/>
          <w:szCs w:val="26"/>
        </w:rPr>
        <w:t xml:space="preserve"> </w:t>
      </w:r>
    </w:p>
    <w:p w:rsidR="001E57F9" w:rsidRPr="00B8023F" w:rsidRDefault="001E57F9" w:rsidP="001E57F9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1E57F9" w:rsidRPr="00B8023F" w:rsidRDefault="001E57F9" w:rsidP="001E57F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8023F">
        <w:rPr>
          <w:sz w:val="26"/>
          <w:szCs w:val="26"/>
        </w:rPr>
        <w:t xml:space="preserve">1. Настоящий Порядок разработан в соответствии с Федеральным </w:t>
      </w:r>
      <w:hyperlink r:id="rId5" w:history="1">
        <w:r w:rsidRPr="00B8023F">
          <w:rPr>
            <w:color w:val="0000FF"/>
            <w:sz w:val="26"/>
            <w:szCs w:val="26"/>
          </w:rPr>
          <w:t>законом</w:t>
        </w:r>
      </w:hyperlink>
      <w:r w:rsidRPr="00B8023F">
        <w:rPr>
          <w:sz w:val="26"/>
          <w:szCs w:val="26"/>
        </w:rPr>
        <w:t xml:space="preserve"> от 17 июля </w:t>
      </w:r>
      <w:smartTag w:uri="urn:schemas-microsoft-com:office:smarttags" w:element="metricconverter">
        <w:smartTagPr>
          <w:attr w:name="ProductID" w:val="2009 г"/>
        </w:smartTagPr>
        <w:r w:rsidRPr="00B8023F">
          <w:rPr>
            <w:sz w:val="26"/>
            <w:szCs w:val="26"/>
          </w:rPr>
          <w:t>2009 г</w:t>
        </w:r>
      </w:smartTag>
      <w:r w:rsidR="001449FE" w:rsidRPr="00B8023F">
        <w:rPr>
          <w:sz w:val="26"/>
          <w:szCs w:val="26"/>
        </w:rPr>
        <w:t>. № 172-ФЗ «</w:t>
      </w:r>
      <w:r w:rsidRPr="00B8023F">
        <w:rPr>
          <w:sz w:val="26"/>
          <w:szCs w:val="26"/>
        </w:rPr>
        <w:t>Об антикоррупционной экспертизе нормативных правовых актов и прое</w:t>
      </w:r>
      <w:r w:rsidR="001449FE" w:rsidRPr="00B8023F">
        <w:rPr>
          <w:sz w:val="26"/>
          <w:szCs w:val="26"/>
        </w:rPr>
        <w:t>ктов нормативных правовых актов»</w:t>
      </w:r>
      <w:r w:rsidR="00236972">
        <w:rPr>
          <w:sz w:val="26"/>
          <w:szCs w:val="26"/>
        </w:rPr>
        <w:t>,</w:t>
      </w:r>
      <w:r w:rsidRPr="00B8023F">
        <w:rPr>
          <w:sz w:val="26"/>
          <w:szCs w:val="26"/>
        </w:rPr>
        <w:t xml:space="preserve"> на основании </w:t>
      </w:r>
      <w:hyperlink r:id="rId6" w:history="1">
        <w:r w:rsidRPr="00B8023F">
          <w:rPr>
            <w:color w:val="0000FF"/>
            <w:sz w:val="26"/>
            <w:szCs w:val="26"/>
          </w:rPr>
          <w:t>Правил</w:t>
        </w:r>
      </w:hyperlink>
      <w:r w:rsidRPr="00B8023F">
        <w:rPr>
          <w:sz w:val="26"/>
          <w:szCs w:val="26"/>
        </w:rPr>
        <w:t xml:space="preserve"> проведения антикоррупционной экспертизы нормативных правовых актов и проектов нормативных правовых актов, утвержденных Постановлением Правительства Российской Федерации от 26 февраля </w:t>
      </w:r>
      <w:smartTag w:uri="urn:schemas-microsoft-com:office:smarttags" w:element="metricconverter">
        <w:smartTagPr>
          <w:attr w:name="ProductID" w:val="2010 г"/>
        </w:smartTagPr>
        <w:r w:rsidRPr="00B8023F">
          <w:rPr>
            <w:sz w:val="26"/>
            <w:szCs w:val="26"/>
          </w:rPr>
          <w:t>2010 г</w:t>
        </w:r>
      </w:smartTag>
      <w:r w:rsidR="001449FE" w:rsidRPr="00B8023F">
        <w:rPr>
          <w:sz w:val="26"/>
          <w:szCs w:val="26"/>
        </w:rPr>
        <w:t>. №</w:t>
      </w:r>
      <w:r w:rsidRPr="00B8023F">
        <w:rPr>
          <w:sz w:val="26"/>
          <w:szCs w:val="26"/>
        </w:rPr>
        <w:t xml:space="preserve"> 96, </w:t>
      </w:r>
      <w:r w:rsidR="00847228" w:rsidRPr="00727814">
        <w:rPr>
          <w:sz w:val="26"/>
          <w:szCs w:val="26"/>
        </w:rPr>
        <w:t xml:space="preserve">Решением Совета депутатов </w:t>
      </w:r>
      <w:r w:rsidR="00847228">
        <w:rPr>
          <w:sz w:val="26"/>
          <w:szCs w:val="26"/>
        </w:rPr>
        <w:t xml:space="preserve">муниципального образования Бейский район от 26 октября </w:t>
      </w:r>
      <w:smartTag w:uri="urn:schemas-microsoft-com:office:smarttags" w:element="metricconverter">
        <w:smartTagPr>
          <w:attr w:name="ProductID" w:val="2009 г"/>
        </w:smartTagPr>
        <w:r w:rsidR="00847228">
          <w:rPr>
            <w:sz w:val="26"/>
            <w:szCs w:val="26"/>
          </w:rPr>
          <w:t>2009 г</w:t>
        </w:r>
      </w:smartTag>
      <w:r w:rsidR="00847228">
        <w:rPr>
          <w:sz w:val="26"/>
          <w:szCs w:val="26"/>
        </w:rPr>
        <w:t>. №273 «Об утверждении Положения о противодействии и профилактике коррупции в муниципальном образовании Бейский район».</w:t>
      </w:r>
    </w:p>
    <w:p w:rsidR="001E57F9" w:rsidRPr="00B8023F" w:rsidRDefault="001E57F9" w:rsidP="001E57F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8023F">
        <w:rPr>
          <w:sz w:val="26"/>
          <w:szCs w:val="26"/>
        </w:rPr>
        <w:t>2. Настоящий Порядок регламентирует осуществление антикоррупционной экспертизы в отношении действующих нормативных правовых актов и проектов нормативных прав</w:t>
      </w:r>
      <w:r w:rsidR="00236972">
        <w:rPr>
          <w:sz w:val="26"/>
          <w:szCs w:val="26"/>
        </w:rPr>
        <w:t xml:space="preserve">овых актов </w:t>
      </w:r>
      <w:r w:rsidR="001449FE" w:rsidRPr="00B8023F">
        <w:rPr>
          <w:sz w:val="26"/>
          <w:szCs w:val="26"/>
        </w:rPr>
        <w:t>главы муниципального образования Бейский район</w:t>
      </w:r>
      <w:r w:rsidRPr="00B8023F">
        <w:rPr>
          <w:sz w:val="26"/>
          <w:szCs w:val="26"/>
        </w:rPr>
        <w:t>.</w:t>
      </w:r>
    </w:p>
    <w:p w:rsidR="001E57F9" w:rsidRPr="00B8023F" w:rsidRDefault="001E57F9" w:rsidP="001E57F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8023F">
        <w:rPr>
          <w:sz w:val="26"/>
          <w:szCs w:val="26"/>
        </w:rPr>
        <w:t>3. Антикоррупционная экспертиза не проводится в отношении отмененных или признанных утратившими силу нормативных правовых актов, а также нормативных правовых актов, в отношении которых ранее проводилась антикоррупционная экспертиза, есл</w:t>
      </w:r>
      <w:r w:rsidR="00FC4539">
        <w:rPr>
          <w:sz w:val="26"/>
          <w:szCs w:val="26"/>
        </w:rPr>
        <w:t>и в дальнейшем в эти нормативные правовые акты</w:t>
      </w:r>
      <w:r w:rsidRPr="00B8023F">
        <w:rPr>
          <w:sz w:val="26"/>
          <w:szCs w:val="26"/>
        </w:rPr>
        <w:t xml:space="preserve"> не вносились изменения.</w:t>
      </w:r>
    </w:p>
    <w:p w:rsidR="001E57F9" w:rsidRPr="00B8023F" w:rsidRDefault="001E57F9" w:rsidP="001E57F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8023F">
        <w:rPr>
          <w:sz w:val="26"/>
          <w:szCs w:val="26"/>
        </w:rPr>
        <w:t>4. Антикоррупционная экспертиза проводится при проведении правовой экспертизы проектов нормативных правовых актов и мониторинге применения действующих нормативных правовых актов в целях выявления в них коррупциогенных факторов для их последующего устранения.</w:t>
      </w:r>
    </w:p>
    <w:p w:rsidR="001E57F9" w:rsidRPr="00B8023F" w:rsidRDefault="001E57F9" w:rsidP="001E57F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8023F">
        <w:rPr>
          <w:sz w:val="26"/>
          <w:szCs w:val="26"/>
        </w:rPr>
        <w:t xml:space="preserve">5. При проведении антикоррупционной экспертизы используется </w:t>
      </w:r>
      <w:hyperlink r:id="rId7" w:history="1">
        <w:r w:rsidRPr="00B8023F">
          <w:rPr>
            <w:color w:val="0000FF"/>
            <w:sz w:val="26"/>
            <w:szCs w:val="26"/>
          </w:rPr>
          <w:t>Методика</w:t>
        </w:r>
      </w:hyperlink>
      <w:r w:rsidRPr="00B8023F">
        <w:rPr>
          <w:sz w:val="26"/>
          <w:szCs w:val="26"/>
        </w:rPr>
        <w:t xml:space="preserve"> проведения антикоррупционной экспертизы нормативных правовых актов и проектов нормативных правовых актов (далее - Методика), утвержденная Постановлением Правительства Российской Федерации от 26 февраля </w:t>
      </w:r>
      <w:smartTag w:uri="urn:schemas-microsoft-com:office:smarttags" w:element="metricconverter">
        <w:smartTagPr>
          <w:attr w:name="ProductID" w:val="2010 г"/>
        </w:smartTagPr>
        <w:r w:rsidRPr="00B8023F">
          <w:rPr>
            <w:sz w:val="26"/>
            <w:szCs w:val="26"/>
          </w:rPr>
          <w:t>2010 г</w:t>
        </w:r>
      </w:smartTag>
      <w:r w:rsidR="002E1A1B" w:rsidRPr="00B8023F">
        <w:rPr>
          <w:sz w:val="26"/>
          <w:szCs w:val="26"/>
        </w:rPr>
        <w:t>. №</w:t>
      </w:r>
      <w:r w:rsidRPr="00B8023F">
        <w:rPr>
          <w:sz w:val="26"/>
          <w:szCs w:val="26"/>
        </w:rPr>
        <w:t xml:space="preserve"> 96.</w:t>
      </w:r>
    </w:p>
    <w:p w:rsidR="001E57F9" w:rsidRPr="00B8023F" w:rsidRDefault="001E57F9" w:rsidP="001E57F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1E57F9" w:rsidRPr="00B8023F" w:rsidRDefault="001E57F9" w:rsidP="000A5C13">
      <w:pPr>
        <w:autoSpaceDE w:val="0"/>
        <w:autoSpaceDN w:val="0"/>
        <w:adjustRightInd w:val="0"/>
        <w:ind w:firstLine="540"/>
        <w:jc w:val="both"/>
        <w:outlineLvl w:val="1"/>
        <w:rPr>
          <w:sz w:val="26"/>
          <w:szCs w:val="26"/>
        </w:rPr>
      </w:pPr>
      <w:r w:rsidRPr="00B8023F">
        <w:rPr>
          <w:sz w:val="26"/>
          <w:szCs w:val="26"/>
        </w:rPr>
        <w:t xml:space="preserve">II. Антикоррупционная экспертиза </w:t>
      </w:r>
      <w:r w:rsidR="00487EFE" w:rsidRPr="00B8023F">
        <w:rPr>
          <w:sz w:val="26"/>
          <w:szCs w:val="26"/>
        </w:rPr>
        <w:t>нормативных правовых актов и проектов нормативных правовых актов</w:t>
      </w:r>
      <w:r w:rsidR="002E1A1B" w:rsidRPr="00B8023F">
        <w:rPr>
          <w:sz w:val="26"/>
          <w:szCs w:val="26"/>
        </w:rPr>
        <w:t xml:space="preserve"> </w:t>
      </w:r>
      <w:r w:rsidR="000A5C13" w:rsidRPr="00B8023F">
        <w:rPr>
          <w:sz w:val="26"/>
          <w:szCs w:val="26"/>
        </w:rPr>
        <w:t>главы муниципального образования Бейский район</w:t>
      </w:r>
    </w:p>
    <w:p w:rsidR="001E57F9" w:rsidRPr="00B8023F" w:rsidRDefault="001E57F9" w:rsidP="00AA7058">
      <w:pPr>
        <w:autoSpaceDE w:val="0"/>
        <w:autoSpaceDN w:val="0"/>
        <w:adjustRightInd w:val="0"/>
        <w:ind w:firstLine="540"/>
        <w:jc w:val="both"/>
        <w:outlineLvl w:val="1"/>
        <w:rPr>
          <w:sz w:val="26"/>
          <w:szCs w:val="26"/>
        </w:rPr>
      </w:pPr>
      <w:r w:rsidRPr="00B8023F">
        <w:rPr>
          <w:sz w:val="26"/>
          <w:szCs w:val="26"/>
        </w:rPr>
        <w:t xml:space="preserve">6. Антикоррупционную экспертизу нормативных правовых актов и проектов нормативных правовых актов </w:t>
      </w:r>
      <w:r w:rsidR="000A5C13" w:rsidRPr="00B8023F">
        <w:rPr>
          <w:sz w:val="26"/>
          <w:szCs w:val="26"/>
        </w:rPr>
        <w:t>главы муниципального образования Бейский район</w:t>
      </w:r>
      <w:r w:rsidRPr="00B8023F">
        <w:rPr>
          <w:sz w:val="26"/>
          <w:szCs w:val="26"/>
        </w:rPr>
        <w:t xml:space="preserve"> </w:t>
      </w:r>
      <w:r w:rsidR="00AA7058" w:rsidRPr="00B8023F">
        <w:rPr>
          <w:sz w:val="26"/>
          <w:szCs w:val="26"/>
        </w:rPr>
        <w:t>осуществляет юридический отдел администрации муниципального образования Бейский район</w:t>
      </w:r>
      <w:r w:rsidRPr="00B8023F">
        <w:rPr>
          <w:sz w:val="26"/>
          <w:szCs w:val="26"/>
        </w:rPr>
        <w:t>.</w:t>
      </w:r>
    </w:p>
    <w:p w:rsidR="001E57F9" w:rsidRPr="00B8023F" w:rsidRDefault="001E57F9" w:rsidP="001E57F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8023F">
        <w:rPr>
          <w:sz w:val="26"/>
          <w:szCs w:val="26"/>
        </w:rPr>
        <w:t xml:space="preserve">7. Сотрудник юридического отдела не вправе осуществлять антикоррупционную экспертизу разработанных им действующих нормативных правовых актов, а также </w:t>
      </w:r>
      <w:r w:rsidRPr="00B8023F">
        <w:rPr>
          <w:sz w:val="26"/>
          <w:szCs w:val="26"/>
        </w:rPr>
        <w:lastRenderedPageBreak/>
        <w:t xml:space="preserve">проектов нормативных правовых актов </w:t>
      </w:r>
      <w:r w:rsidR="004E0E51" w:rsidRPr="00B8023F">
        <w:rPr>
          <w:sz w:val="26"/>
          <w:szCs w:val="26"/>
        </w:rPr>
        <w:t>главы муниципального образования Бейский район</w:t>
      </w:r>
      <w:r w:rsidRPr="00B8023F">
        <w:rPr>
          <w:sz w:val="26"/>
          <w:szCs w:val="26"/>
        </w:rPr>
        <w:t>.</w:t>
      </w:r>
    </w:p>
    <w:p w:rsidR="001E57F9" w:rsidRPr="00B8023F" w:rsidRDefault="001E57F9" w:rsidP="001E57F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8023F">
        <w:rPr>
          <w:sz w:val="26"/>
          <w:szCs w:val="26"/>
        </w:rPr>
        <w:t xml:space="preserve">8. Антикоррупционная экспертиза проекта нормативного правового акта </w:t>
      </w:r>
      <w:r w:rsidR="00AA7058" w:rsidRPr="00B8023F">
        <w:rPr>
          <w:sz w:val="26"/>
          <w:szCs w:val="26"/>
        </w:rPr>
        <w:t>проводится юридическим отделом администрации муниципального образования Бейский район</w:t>
      </w:r>
      <w:r w:rsidRPr="00B8023F">
        <w:rPr>
          <w:sz w:val="26"/>
          <w:szCs w:val="26"/>
        </w:rPr>
        <w:t xml:space="preserve"> (далее - юридический отдел) одновременно с проведением правовой экспертизы в срок, не превышающий семи рабочих дней со дня поступления проекта нормативного правового акта и иных необходимых документов в юридический отдел.</w:t>
      </w:r>
    </w:p>
    <w:p w:rsidR="001E57F9" w:rsidRPr="00B8023F" w:rsidRDefault="001E57F9" w:rsidP="001E57F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8023F">
        <w:rPr>
          <w:sz w:val="26"/>
          <w:szCs w:val="26"/>
        </w:rPr>
        <w:t>9. При направлении проекта нормативного</w:t>
      </w:r>
      <w:r w:rsidR="00AA7058" w:rsidRPr="00B8023F">
        <w:rPr>
          <w:sz w:val="26"/>
          <w:szCs w:val="26"/>
        </w:rPr>
        <w:t xml:space="preserve"> правового акта структурным подразделением а</w:t>
      </w:r>
      <w:r w:rsidRPr="00B8023F">
        <w:rPr>
          <w:sz w:val="26"/>
          <w:szCs w:val="26"/>
        </w:rPr>
        <w:t xml:space="preserve">дминистрации </w:t>
      </w:r>
      <w:r w:rsidR="00AA7058" w:rsidRPr="00B8023F">
        <w:rPr>
          <w:sz w:val="26"/>
          <w:szCs w:val="26"/>
        </w:rPr>
        <w:t>муниципального образования Бейский район</w:t>
      </w:r>
      <w:r w:rsidRPr="00B8023F">
        <w:rPr>
          <w:sz w:val="26"/>
          <w:szCs w:val="26"/>
        </w:rPr>
        <w:t>, управлением, комитетом или отделом, разработавшим проект акта (далее - разработчик), в юридический отдел к проекту нормативного правового акта прилагается пояснительная записка, в которой должны содержаться следующие сведения: наименование проекта нормативного правового акта, направляемого на антикоррупционную экспертизу; полный перечень положений (статей, пунктов) федеральных, региональных и муниципальных нормативных правовых актов, регулирующих соответствующие правоотношения и позволяющих установить правомерность принятия нормативного правового акта.</w:t>
      </w:r>
    </w:p>
    <w:p w:rsidR="001E57F9" w:rsidRPr="00B8023F" w:rsidRDefault="001E57F9" w:rsidP="001E57F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8023F">
        <w:rPr>
          <w:sz w:val="26"/>
          <w:szCs w:val="26"/>
        </w:rPr>
        <w:t xml:space="preserve">10. В случае если при проведении антикоррупционной экспертизы проекта нормативного правового акта в тексте проекта выявлены коррупциогенные факторы, проект нормативного правового акта вместе с заключением, составленным в соответствии с </w:t>
      </w:r>
      <w:hyperlink r:id="rId8" w:history="1">
        <w:r w:rsidRPr="00B8023F">
          <w:rPr>
            <w:color w:val="0000FF"/>
            <w:sz w:val="26"/>
            <w:szCs w:val="26"/>
          </w:rPr>
          <w:t>разделом IV</w:t>
        </w:r>
      </w:hyperlink>
      <w:r w:rsidRPr="00B8023F">
        <w:rPr>
          <w:sz w:val="26"/>
          <w:szCs w:val="26"/>
        </w:rPr>
        <w:t xml:space="preserve"> настоящего Порядка, подписанным лицом, проводившим экспертизу, направляется разработчику для устранения замечаний.</w:t>
      </w:r>
    </w:p>
    <w:p w:rsidR="001E57F9" w:rsidRPr="00B8023F" w:rsidRDefault="001E57F9" w:rsidP="001E57F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8023F">
        <w:rPr>
          <w:sz w:val="26"/>
          <w:szCs w:val="26"/>
        </w:rPr>
        <w:t>11. После устранения разработчиком замечаний проект нормативного правового акта представляется на повторную антикоррупционную экспертизу в юридический отдел.</w:t>
      </w:r>
    </w:p>
    <w:p w:rsidR="001E57F9" w:rsidRPr="00B8023F" w:rsidRDefault="001E57F9" w:rsidP="001E57F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8023F">
        <w:rPr>
          <w:sz w:val="26"/>
          <w:szCs w:val="26"/>
        </w:rPr>
        <w:t>12. Для проведения повторной антикоррупционной экспертизы разработчик предоставляет в юридический отдел откорректированный, а также первоначальный текст проекта нормативного правового акта.</w:t>
      </w:r>
    </w:p>
    <w:p w:rsidR="001E57F9" w:rsidRPr="00B8023F" w:rsidRDefault="001E57F9" w:rsidP="001E57F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8023F">
        <w:rPr>
          <w:sz w:val="26"/>
          <w:szCs w:val="26"/>
        </w:rPr>
        <w:t xml:space="preserve">13. Повторная антикоррупционная экспертиза проекта нормативного правового акта осуществляется юридическим отделом в срок, не превышающий 3 рабочих дней со дня поступления документов, указанных в </w:t>
      </w:r>
      <w:hyperlink r:id="rId9" w:history="1">
        <w:r w:rsidRPr="00B8023F">
          <w:rPr>
            <w:color w:val="0000FF"/>
            <w:sz w:val="26"/>
            <w:szCs w:val="26"/>
          </w:rPr>
          <w:t>пункте 11</w:t>
        </w:r>
      </w:hyperlink>
      <w:r w:rsidRPr="00B8023F">
        <w:rPr>
          <w:sz w:val="26"/>
          <w:szCs w:val="26"/>
        </w:rPr>
        <w:t xml:space="preserve"> настоящего Порядка.</w:t>
      </w:r>
    </w:p>
    <w:p w:rsidR="001E57F9" w:rsidRPr="00B8023F" w:rsidRDefault="001E57F9" w:rsidP="001E57F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8023F">
        <w:rPr>
          <w:sz w:val="26"/>
          <w:szCs w:val="26"/>
        </w:rPr>
        <w:t>14. Начальник юридического отдела или лицо, исполняющее его обязанности, вправе согласовать проект нормативного акта</w:t>
      </w:r>
      <w:r w:rsidR="00AA7058" w:rsidRPr="00B8023F">
        <w:rPr>
          <w:sz w:val="26"/>
          <w:szCs w:val="26"/>
        </w:rPr>
        <w:t xml:space="preserve"> и передать его на утверждение г</w:t>
      </w:r>
      <w:r w:rsidRPr="00B8023F">
        <w:rPr>
          <w:sz w:val="26"/>
          <w:szCs w:val="26"/>
        </w:rPr>
        <w:t xml:space="preserve">лаве </w:t>
      </w:r>
      <w:r w:rsidR="00AA7058" w:rsidRPr="00B8023F">
        <w:rPr>
          <w:sz w:val="26"/>
          <w:szCs w:val="26"/>
        </w:rPr>
        <w:t>муниципального образования Бейский район</w:t>
      </w:r>
      <w:r w:rsidRPr="00B8023F">
        <w:rPr>
          <w:sz w:val="26"/>
          <w:szCs w:val="26"/>
        </w:rPr>
        <w:t xml:space="preserve"> только в случае, если в проекте нормативного акта не выявлено наличие коррупциогенных факторов либо они устранены после выявления.</w:t>
      </w:r>
    </w:p>
    <w:p w:rsidR="001E57F9" w:rsidRPr="00B8023F" w:rsidRDefault="001E57F9" w:rsidP="001E57F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1E57F9" w:rsidRPr="00B8023F" w:rsidRDefault="001E57F9" w:rsidP="001E57F9">
      <w:pPr>
        <w:autoSpaceDE w:val="0"/>
        <w:autoSpaceDN w:val="0"/>
        <w:adjustRightInd w:val="0"/>
        <w:ind w:firstLine="540"/>
        <w:jc w:val="both"/>
        <w:outlineLvl w:val="1"/>
        <w:rPr>
          <w:sz w:val="26"/>
          <w:szCs w:val="26"/>
        </w:rPr>
      </w:pPr>
      <w:r w:rsidRPr="00B8023F">
        <w:rPr>
          <w:sz w:val="26"/>
          <w:szCs w:val="26"/>
        </w:rPr>
        <w:t>III. Антикоррупционная экспертиза действую</w:t>
      </w:r>
      <w:r w:rsidR="004E0E51" w:rsidRPr="00B8023F">
        <w:rPr>
          <w:sz w:val="26"/>
          <w:szCs w:val="26"/>
        </w:rPr>
        <w:t>щих нормативных правовых актов главы муниципального образования Бейский район</w:t>
      </w:r>
    </w:p>
    <w:p w:rsidR="001E57F9" w:rsidRPr="00B8023F" w:rsidRDefault="001E57F9" w:rsidP="001E57F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1E57F9" w:rsidRPr="00B8023F" w:rsidRDefault="001E57F9" w:rsidP="004E0E51">
      <w:pPr>
        <w:autoSpaceDE w:val="0"/>
        <w:autoSpaceDN w:val="0"/>
        <w:adjustRightInd w:val="0"/>
        <w:ind w:firstLine="540"/>
        <w:jc w:val="both"/>
        <w:outlineLvl w:val="1"/>
        <w:rPr>
          <w:sz w:val="26"/>
          <w:szCs w:val="26"/>
        </w:rPr>
      </w:pPr>
      <w:r w:rsidRPr="00B8023F">
        <w:rPr>
          <w:sz w:val="26"/>
          <w:szCs w:val="26"/>
        </w:rPr>
        <w:t xml:space="preserve">15. Разработчиками изданного ранее </w:t>
      </w:r>
      <w:r w:rsidR="004E0E51" w:rsidRPr="00B8023F">
        <w:rPr>
          <w:sz w:val="26"/>
          <w:szCs w:val="26"/>
        </w:rPr>
        <w:t>главы муниципального образования Бейский район</w:t>
      </w:r>
      <w:r w:rsidRPr="00B8023F">
        <w:rPr>
          <w:sz w:val="26"/>
          <w:szCs w:val="26"/>
        </w:rPr>
        <w:t xml:space="preserve"> при мониторинге его применения осуществляется проверка указанного акта согласно </w:t>
      </w:r>
      <w:hyperlink r:id="rId10" w:history="1">
        <w:r w:rsidRPr="00B8023F">
          <w:rPr>
            <w:color w:val="0000FF"/>
            <w:sz w:val="26"/>
            <w:szCs w:val="26"/>
          </w:rPr>
          <w:t>Методике</w:t>
        </w:r>
      </w:hyperlink>
      <w:r w:rsidRPr="00B8023F">
        <w:rPr>
          <w:sz w:val="26"/>
          <w:szCs w:val="26"/>
        </w:rPr>
        <w:t xml:space="preserve"> в целях выявления в нем положений, способствующих созданию условий для проявления коррупции.</w:t>
      </w:r>
    </w:p>
    <w:p w:rsidR="001E57F9" w:rsidRPr="00B8023F" w:rsidRDefault="001E57F9" w:rsidP="004E0E51">
      <w:pPr>
        <w:autoSpaceDE w:val="0"/>
        <w:autoSpaceDN w:val="0"/>
        <w:adjustRightInd w:val="0"/>
        <w:ind w:firstLine="540"/>
        <w:jc w:val="both"/>
        <w:outlineLvl w:val="1"/>
        <w:rPr>
          <w:sz w:val="26"/>
          <w:szCs w:val="26"/>
        </w:rPr>
      </w:pPr>
      <w:r w:rsidRPr="00B8023F">
        <w:rPr>
          <w:sz w:val="26"/>
          <w:szCs w:val="26"/>
        </w:rPr>
        <w:t xml:space="preserve">16. В случае обнаружения в проверяемом акте </w:t>
      </w:r>
      <w:r w:rsidR="004E0E51" w:rsidRPr="00B8023F">
        <w:rPr>
          <w:sz w:val="26"/>
          <w:szCs w:val="26"/>
        </w:rPr>
        <w:t>главы муниципального образования Бейский район</w:t>
      </w:r>
      <w:r w:rsidRPr="00B8023F">
        <w:rPr>
          <w:sz w:val="26"/>
          <w:szCs w:val="26"/>
        </w:rPr>
        <w:t xml:space="preserve"> положений, способствующих проявлению коррупции, разработчик акта направляет указанный акт с мотивированным заключением </w:t>
      </w:r>
      <w:r w:rsidR="004E0E51" w:rsidRPr="00B8023F">
        <w:rPr>
          <w:sz w:val="26"/>
          <w:szCs w:val="26"/>
        </w:rPr>
        <w:t>главе муниципального образования Бейский район</w:t>
      </w:r>
      <w:r w:rsidRPr="00B8023F">
        <w:rPr>
          <w:sz w:val="26"/>
          <w:szCs w:val="26"/>
        </w:rPr>
        <w:t xml:space="preserve">. Глава </w:t>
      </w:r>
      <w:r w:rsidR="004E0E51" w:rsidRPr="00B8023F">
        <w:rPr>
          <w:sz w:val="26"/>
          <w:szCs w:val="26"/>
        </w:rPr>
        <w:t>муниципального образования</w:t>
      </w:r>
      <w:r w:rsidRPr="00B8023F">
        <w:rPr>
          <w:sz w:val="26"/>
          <w:szCs w:val="26"/>
        </w:rPr>
        <w:t xml:space="preserve"> </w:t>
      </w:r>
      <w:r w:rsidRPr="00B8023F">
        <w:rPr>
          <w:sz w:val="26"/>
          <w:szCs w:val="26"/>
        </w:rPr>
        <w:lastRenderedPageBreak/>
        <w:t>направляет нормативный правовой акт в юридический отдел на антикоррупционную экспертизу. Срок проведения экспертизы действующего нормативного правового акта не может превышать 7 рабочих дней со дня поступления акта и прилагаемых к нему документов в юридический отдел.</w:t>
      </w:r>
    </w:p>
    <w:p w:rsidR="001E57F9" w:rsidRPr="00B8023F" w:rsidRDefault="001E57F9" w:rsidP="001E57F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1E57F9" w:rsidRPr="00B8023F" w:rsidRDefault="001E57F9" w:rsidP="001E57F9">
      <w:pPr>
        <w:autoSpaceDE w:val="0"/>
        <w:autoSpaceDN w:val="0"/>
        <w:adjustRightInd w:val="0"/>
        <w:ind w:firstLine="540"/>
        <w:jc w:val="both"/>
        <w:outlineLvl w:val="1"/>
        <w:rPr>
          <w:sz w:val="26"/>
          <w:szCs w:val="26"/>
        </w:rPr>
      </w:pPr>
      <w:r w:rsidRPr="00B8023F">
        <w:rPr>
          <w:sz w:val="26"/>
          <w:szCs w:val="26"/>
        </w:rPr>
        <w:t>IV. Заключение по результатам антикоррупционной экспертизы</w:t>
      </w:r>
    </w:p>
    <w:p w:rsidR="001E57F9" w:rsidRPr="00B8023F" w:rsidRDefault="001E57F9" w:rsidP="001E57F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1E57F9" w:rsidRPr="00B8023F" w:rsidRDefault="001E57F9" w:rsidP="001E57F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8023F">
        <w:rPr>
          <w:sz w:val="26"/>
          <w:szCs w:val="26"/>
        </w:rPr>
        <w:t>17. По результатам проведенной в отношении акта антикоррупционной экспертизы составляется заключение. В заключении должны содержаться следующие сведения: о наименовании и реквизитах (в отношении действующего нормативного правового акта); о разработчике нормативного правового акта (его проекта); об основаниях для проведения экспертизы; о сроках и месте проведения экспертизы, лице, проводившем экспертизу; о наличии или отсутствии в акте коррупциогенных факторов; в случае выявления - перечень выявленных коррупциогенных факторов с указанием их признаков и соответствующих пунктов (подпунктов) нормативных правовых актов, в которых эти факторы выявлены, а также предложения по устранению коррупциогенных факторов.</w:t>
      </w:r>
    </w:p>
    <w:p w:rsidR="001E57F9" w:rsidRPr="00B8023F" w:rsidRDefault="001E57F9" w:rsidP="001E57F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8023F">
        <w:rPr>
          <w:sz w:val="26"/>
          <w:szCs w:val="26"/>
        </w:rPr>
        <w:t>18. Заключение подписывается лицом, проводившим экспертизу, и направляется разработчику акта для внесения в нормативный правовой акт (его проект) соответствующих изменений.</w:t>
      </w:r>
    </w:p>
    <w:p w:rsidR="001E57F9" w:rsidRPr="00B8023F" w:rsidRDefault="001E57F9" w:rsidP="001E57F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8023F">
        <w:rPr>
          <w:sz w:val="26"/>
          <w:szCs w:val="26"/>
        </w:rPr>
        <w:t xml:space="preserve">19. Администрация </w:t>
      </w:r>
      <w:r w:rsidR="004E0E51" w:rsidRPr="00B8023F">
        <w:rPr>
          <w:sz w:val="26"/>
          <w:szCs w:val="26"/>
        </w:rPr>
        <w:t>муниципального образования Бейский район</w:t>
      </w:r>
      <w:r w:rsidRPr="00B8023F">
        <w:rPr>
          <w:sz w:val="26"/>
          <w:szCs w:val="26"/>
        </w:rPr>
        <w:t xml:space="preserve"> информирует прокуратуру </w:t>
      </w:r>
      <w:r w:rsidR="004E0E51" w:rsidRPr="00B8023F">
        <w:rPr>
          <w:sz w:val="26"/>
          <w:szCs w:val="26"/>
        </w:rPr>
        <w:t>Бейского района</w:t>
      </w:r>
      <w:r w:rsidRPr="00B8023F">
        <w:rPr>
          <w:sz w:val="26"/>
          <w:szCs w:val="26"/>
        </w:rPr>
        <w:t xml:space="preserve"> об обнаружении в нормативном правовом акте или проекте нормативного правового акта коррупциогенных факторов в течение 3-х дней.</w:t>
      </w:r>
    </w:p>
    <w:p w:rsidR="001E57F9" w:rsidRPr="00B8023F" w:rsidRDefault="001E57F9" w:rsidP="001E57F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1E57F9" w:rsidRPr="00B8023F" w:rsidRDefault="001E57F9" w:rsidP="001E57F9">
      <w:pPr>
        <w:autoSpaceDE w:val="0"/>
        <w:autoSpaceDN w:val="0"/>
        <w:adjustRightInd w:val="0"/>
        <w:ind w:firstLine="540"/>
        <w:jc w:val="both"/>
        <w:outlineLvl w:val="1"/>
        <w:rPr>
          <w:sz w:val="26"/>
          <w:szCs w:val="26"/>
        </w:rPr>
      </w:pPr>
      <w:r w:rsidRPr="00B8023F">
        <w:rPr>
          <w:sz w:val="26"/>
          <w:szCs w:val="26"/>
        </w:rPr>
        <w:t>V. Учет результатов антикоррупционной экспертизы, проводимой юридическим отделом</w:t>
      </w:r>
    </w:p>
    <w:p w:rsidR="001E57F9" w:rsidRPr="00B8023F" w:rsidRDefault="001E57F9" w:rsidP="001E57F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1E57F9" w:rsidRPr="00B8023F" w:rsidRDefault="001E57F9" w:rsidP="001E57F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8023F">
        <w:rPr>
          <w:sz w:val="26"/>
          <w:szCs w:val="26"/>
        </w:rPr>
        <w:t>20. В случае несогласия разработчика нормативного правового акта (его проекта) с выводами проведенной юридическим отделом антикоррупционной экспертизы о наличии в акте (его проекте) коррупциогенных факторов указанный акт (его проект) с приложением заключения юридического отдела, а также пояснительной запиской с мотивированным обоснованием несоглас</w:t>
      </w:r>
      <w:r w:rsidR="008B6FBD" w:rsidRPr="00B8023F">
        <w:rPr>
          <w:sz w:val="26"/>
          <w:szCs w:val="26"/>
        </w:rPr>
        <w:t xml:space="preserve">ия разработчика </w:t>
      </w:r>
      <w:r w:rsidR="008B6FBD" w:rsidRPr="00841632">
        <w:rPr>
          <w:sz w:val="26"/>
          <w:szCs w:val="26"/>
        </w:rPr>
        <w:t>представляется главе</w:t>
      </w:r>
      <w:r w:rsidRPr="00841632">
        <w:rPr>
          <w:sz w:val="26"/>
          <w:szCs w:val="26"/>
        </w:rPr>
        <w:t xml:space="preserve"> </w:t>
      </w:r>
      <w:r w:rsidR="008B6FBD" w:rsidRPr="00841632">
        <w:rPr>
          <w:sz w:val="26"/>
          <w:szCs w:val="26"/>
        </w:rPr>
        <w:t>муниципального образования Бейский район</w:t>
      </w:r>
      <w:r w:rsidRPr="00841632">
        <w:rPr>
          <w:sz w:val="26"/>
          <w:szCs w:val="26"/>
        </w:rPr>
        <w:t xml:space="preserve"> для принятия решения.</w:t>
      </w:r>
    </w:p>
    <w:p w:rsidR="001E57F9" w:rsidRPr="00B8023F" w:rsidRDefault="001E57F9" w:rsidP="001E57F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8023F">
        <w:rPr>
          <w:sz w:val="26"/>
          <w:szCs w:val="26"/>
        </w:rPr>
        <w:t>21. Глава</w:t>
      </w:r>
      <w:r w:rsidR="00B8023F" w:rsidRPr="00B8023F">
        <w:rPr>
          <w:sz w:val="26"/>
          <w:szCs w:val="26"/>
        </w:rPr>
        <w:t xml:space="preserve"> </w:t>
      </w:r>
      <w:r w:rsidR="008B6FBD" w:rsidRPr="00B8023F">
        <w:rPr>
          <w:sz w:val="26"/>
          <w:szCs w:val="26"/>
        </w:rPr>
        <w:t>муниципального образования Бейский район</w:t>
      </w:r>
      <w:r w:rsidRPr="00B8023F">
        <w:rPr>
          <w:sz w:val="26"/>
          <w:szCs w:val="26"/>
        </w:rPr>
        <w:t xml:space="preserve"> принимает решение об утверждении нормативного правового акта (его проекта) в редакции, подготовленной разработчиком, или о возвращении нормативного правового акта (его проекта) разработчику для устранения замечаний, выявленных юридическим отделом по результатам проведенной в отношении проекта акта антикоррупционной экспертизы и внесения в нормативный правовой акт (его проект) изменений, обеспечивающих устранение выявленных положений, которые могут способствовать созданию условий для проявления коррупции.</w:t>
      </w:r>
    </w:p>
    <w:p w:rsidR="001E57F9" w:rsidRPr="00B8023F" w:rsidRDefault="001E57F9" w:rsidP="001E57F9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1E57F9" w:rsidRPr="00B8023F" w:rsidRDefault="001E57F9" w:rsidP="001E57F9">
      <w:pPr>
        <w:autoSpaceDE w:val="0"/>
        <w:autoSpaceDN w:val="0"/>
        <w:adjustRightInd w:val="0"/>
        <w:ind w:firstLine="540"/>
        <w:jc w:val="both"/>
        <w:outlineLvl w:val="1"/>
        <w:rPr>
          <w:sz w:val="26"/>
          <w:szCs w:val="26"/>
        </w:rPr>
      </w:pPr>
      <w:r w:rsidRPr="00B8023F">
        <w:rPr>
          <w:sz w:val="26"/>
          <w:szCs w:val="26"/>
        </w:rPr>
        <w:t xml:space="preserve">VI. Учет результатов антикоррупционной экспертизы, проводимой прокуратурой </w:t>
      </w:r>
      <w:r w:rsidR="00B8023F" w:rsidRPr="00B8023F">
        <w:rPr>
          <w:sz w:val="26"/>
          <w:szCs w:val="26"/>
        </w:rPr>
        <w:t>Бейского района</w:t>
      </w:r>
    </w:p>
    <w:p w:rsidR="001E57F9" w:rsidRPr="00B8023F" w:rsidRDefault="001E57F9" w:rsidP="001E57F9">
      <w:pPr>
        <w:autoSpaceDE w:val="0"/>
        <w:autoSpaceDN w:val="0"/>
        <w:adjustRightInd w:val="0"/>
        <w:rPr>
          <w:sz w:val="26"/>
          <w:szCs w:val="26"/>
        </w:rPr>
      </w:pPr>
    </w:p>
    <w:p w:rsidR="001E57F9" w:rsidRPr="00B8023F" w:rsidRDefault="001E57F9" w:rsidP="001E57F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8023F">
        <w:rPr>
          <w:sz w:val="26"/>
          <w:szCs w:val="26"/>
        </w:rPr>
        <w:t>22. Требование прокурора об изменении нормативного правового акта подлежит обязательному рассмотрению не позднее чем в десятидневный срок с</w:t>
      </w:r>
      <w:r w:rsidR="00B8023F" w:rsidRPr="00B8023F">
        <w:rPr>
          <w:sz w:val="26"/>
          <w:szCs w:val="26"/>
        </w:rPr>
        <w:t xml:space="preserve">о дня </w:t>
      </w:r>
      <w:r w:rsidR="00B8023F" w:rsidRPr="00B8023F">
        <w:rPr>
          <w:sz w:val="26"/>
          <w:szCs w:val="26"/>
        </w:rPr>
        <w:lastRenderedPageBreak/>
        <w:t>поступления требования в а</w:t>
      </w:r>
      <w:r w:rsidRPr="00B8023F">
        <w:rPr>
          <w:sz w:val="26"/>
          <w:szCs w:val="26"/>
        </w:rPr>
        <w:t xml:space="preserve">дминистрацию </w:t>
      </w:r>
      <w:r w:rsidR="00B8023F" w:rsidRPr="00B8023F">
        <w:rPr>
          <w:sz w:val="26"/>
          <w:szCs w:val="26"/>
        </w:rPr>
        <w:t>муниципального образования Бейский район</w:t>
      </w:r>
      <w:r w:rsidRPr="00B8023F">
        <w:rPr>
          <w:sz w:val="26"/>
          <w:szCs w:val="26"/>
        </w:rPr>
        <w:t xml:space="preserve"> и учитывается в установленном порядке.</w:t>
      </w:r>
    </w:p>
    <w:p w:rsidR="001E57F9" w:rsidRPr="00B8023F" w:rsidRDefault="001E57F9" w:rsidP="001E57F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8023F">
        <w:rPr>
          <w:sz w:val="26"/>
          <w:szCs w:val="26"/>
        </w:rPr>
        <w:t>23. О результатах рассмотрения требования об изменении акта незамедлительно сообщается прокурору, внесшему требование.</w:t>
      </w:r>
    </w:p>
    <w:p w:rsidR="001E57F9" w:rsidRDefault="001E57F9" w:rsidP="001E57F9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val="en-US"/>
        </w:rPr>
      </w:pPr>
      <w:r w:rsidRPr="00B8023F">
        <w:rPr>
          <w:sz w:val="26"/>
          <w:szCs w:val="26"/>
        </w:rPr>
        <w:t>24. Требование прокурора об изменении акта может быть обжаловано в установленном порядке.</w:t>
      </w:r>
    </w:p>
    <w:p w:rsidR="00A56770" w:rsidRPr="00A56770" w:rsidRDefault="00A56770" w:rsidP="001E57F9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val="en-US"/>
        </w:rPr>
      </w:pPr>
    </w:p>
    <w:p w:rsidR="00FE490D" w:rsidRPr="00A56770" w:rsidRDefault="00A56770" w:rsidP="001E57F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t>VII</w:t>
      </w:r>
      <w:r w:rsidRPr="00A56770">
        <w:rPr>
          <w:sz w:val="26"/>
          <w:szCs w:val="26"/>
        </w:rPr>
        <w:t xml:space="preserve">. </w:t>
      </w:r>
      <w:r>
        <w:rPr>
          <w:sz w:val="26"/>
          <w:szCs w:val="26"/>
        </w:rPr>
        <w:t>Независимая антикоррупционная экспертиза</w:t>
      </w:r>
    </w:p>
    <w:p w:rsidR="00A56770" w:rsidRDefault="00A56770" w:rsidP="001E57F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A56770" w:rsidRDefault="00A56770">
      <w:pPr>
        <w:autoSpaceDE w:val="0"/>
        <w:autoSpaceDN w:val="0"/>
        <w:adjustRightInd w:val="0"/>
        <w:ind w:firstLine="540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25. Независимая антикоррупционная экспертиза проводится юридическими лицами и физическими лицами, аккредитованными Министерством юстиции Российской Федерации в качестве независимых экспертов антикоррупционной экспертизы нормативных правовых актов и проектов нормативных правовых актов, в соответствии с </w:t>
      </w:r>
      <w:hyperlink r:id="rId11" w:history="1">
        <w:r>
          <w:rPr>
            <w:color w:val="0000FF"/>
            <w:sz w:val="26"/>
            <w:szCs w:val="26"/>
          </w:rPr>
          <w:t>методикой</w:t>
        </w:r>
      </w:hyperlink>
      <w:r>
        <w:rPr>
          <w:sz w:val="26"/>
          <w:szCs w:val="26"/>
        </w:rPr>
        <w:t xml:space="preserve">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</w:t>
      </w:r>
      <w:smartTag w:uri="urn:schemas-microsoft-com:office:smarttags" w:element="metricconverter">
        <w:smartTagPr>
          <w:attr w:name="ProductID" w:val="2010 г"/>
        </w:smartTagPr>
        <w:r>
          <w:rPr>
            <w:sz w:val="26"/>
            <w:szCs w:val="26"/>
          </w:rPr>
          <w:t>2010 г</w:t>
        </w:r>
      </w:smartTag>
      <w:r w:rsidR="00260153">
        <w:rPr>
          <w:sz w:val="26"/>
          <w:szCs w:val="26"/>
        </w:rPr>
        <w:t>. №</w:t>
      </w:r>
      <w:r>
        <w:rPr>
          <w:sz w:val="26"/>
          <w:szCs w:val="26"/>
        </w:rPr>
        <w:t xml:space="preserve"> 96.</w:t>
      </w:r>
    </w:p>
    <w:p w:rsidR="00A56770" w:rsidRDefault="00260153">
      <w:pPr>
        <w:autoSpaceDE w:val="0"/>
        <w:autoSpaceDN w:val="0"/>
        <w:adjustRightInd w:val="0"/>
        <w:ind w:firstLine="540"/>
        <w:jc w:val="both"/>
        <w:outlineLvl w:val="0"/>
        <w:rPr>
          <w:sz w:val="26"/>
          <w:szCs w:val="26"/>
        </w:rPr>
      </w:pPr>
      <w:r w:rsidRPr="00E2328F">
        <w:rPr>
          <w:sz w:val="26"/>
          <w:szCs w:val="26"/>
        </w:rPr>
        <w:t>26</w:t>
      </w:r>
      <w:r w:rsidR="00A56770" w:rsidRPr="00E2328F">
        <w:rPr>
          <w:sz w:val="26"/>
          <w:szCs w:val="26"/>
        </w:rPr>
        <w:t>. В целях обеспечения возможности проведения независимой антикоррупционной экспертизы проектов</w:t>
      </w:r>
      <w:r w:rsidRPr="00E2328F">
        <w:rPr>
          <w:sz w:val="26"/>
          <w:szCs w:val="26"/>
        </w:rPr>
        <w:t xml:space="preserve"> нормативных правовых актов главы муниципального образования Бейский район</w:t>
      </w:r>
      <w:r w:rsidR="00E2328F" w:rsidRPr="00E2328F">
        <w:rPr>
          <w:sz w:val="26"/>
          <w:szCs w:val="26"/>
        </w:rPr>
        <w:t>, которые затрагивают права и обязанности человека, устанавливают правовой статус организаций, имеют межведомственный характер</w:t>
      </w:r>
      <w:r w:rsidRPr="00E2328F">
        <w:rPr>
          <w:sz w:val="26"/>
          <w:szCs w:val="26"/>
        </w:rPr>
        <w:t xml:space="preserve">, </w:t>
      </w:r>
      <w:r w:rsidR="00A56770" w:rsidRPr="00E2328F">
        <w:rPr>
          <w:sz w:val="26"/>
          <w:szCs w:val="26"/>
        </w:rPr>
        <w:t>разработчики проектов нормативных правовых актов в течение рабочего дня,</w:t>
      </w:r>
      <w:r w:rsidRPr="00E2328F">
        <w:rPr>
          <w:sz w:val="26"/>
          <w:szCs w:val="26"/>
        </w:rPr>
        <w:t xml:space="preserve"> с момента разработки</w:t>
      </w:r>
      <w:r w:rsidR="00A56770" w:rsidRPr="00E2328F">
        <w:rPr>
          <w:sz w:val="26"/>
          <w:szCs w:val="26"/>
        </w:rPr>
        <w:t xml:space="preserve"> соответствующего </w:t>
      </w:r>
      <w:r w:rsidRPr="00E2328F">
        <w:rPr>
          <w:sz w:val="26"/>
          <w:szCs w:val="26"/>
        </w:rPr>
        <w:t>проекта</w:t>
      </w:r>
      <w:r w:rsidR="00A56770" w:rsidRPr="00E2328F">
        <w:rPr>
          <w:sz w:val="26"/>
          <w:szCs w:val="26"/>
        </w:rPr>
        <w:t xml:space="preserve">, размещают </w:t>
      </w:r>
      <w:r w:rsidRPr="00E2328F">
        <w:rPr>
          <w:sz w:val="26"/>
          <w:szCs w:val="26"/>
        </w:rPr>
        <w:t>данный проект на</w:t>
      </w:r>
      <w:r w:rsidR="00A56770" w:rsidRPr="00E2328F">
        <w:rPr>
          <w:sz w:val="26"/>
          <w:szCs w:val="26"/>
        </w:rPr>
        <w:t xml:space="preserve"> о</w:t>
      </w:r>
      <w:r w:rsidRPr="00E2328F">
        <w:rPr>
          <w:sz w:val="26"/>
          <w:szCs w:val="26"/>
        </w:rPr>
        <w:t xml:space="preserve">фициальном сайте муниципального образования Бейский район </w:t>
      </w:r>
      <w:hyperlink r:id="rId12" w:history="1">
        <w:r w:rsidRPr="00E2328F">
          <w:rPr>
            <w:rStyle w:val="a5"/>
            <w:sz w:val="26"/>
            <w:szCs w:val="26"/>
          </w:rPr>
          <w:t>www.19</w:t>
        </w:r>
        <w:r w:rsidRPr="00E2328F">
          <w:rPr>
            <w:rStyle w:val="a5"/>
            <w:sz w:val="26"/>
            <w:szCs w:val="26"/>
            <w:lang w:val="en-US"/>
          </w:rPr>
          <w:t>beya</w:t>
        </w:r>
        <w:r w:rsidRPr="00E2328F">
          <w:rPr>
            <w:rStyle w:val="a5"/>
            <w:sz w:val="26"/>
            <w:szCs w:val="26"/>
          </w:rPr>
          <w:t>.</w:t>
        </w:r>
        <w:r w:rsidRPr="00E2328F">
          <w:rPr>
            <w:rStyle w:val="a5"/>
            <w:sz w:val="26"/>
            <w:szCs w:val="26"/>
            <w:lang w:val="en-US"/>
          </w:rPr>
          <w:t>ru</w:t>
        </w:r>
      </w:hyperlink>
      <w:r w:rsidR="00A56770" w:rsidRPr="00E2328F">
        <w:rPr>
          <w:sz w:val="26"/>
          <w:szCs w:val="26"/>
        </w:rPr>
        <w:t xml:space="preserve"> с указанием дат начала и окончания приема заключений по результатам независимой антикоррупционной экспертизы.</w:t>
      </w:r>
    </w:p>
    <w:p w:rsidR="00E2328F" w:rsidRPr="00561FAE" w:rsidRDefault="00FB238A" w:rsidP="00E2328F">
      <w:pPr>
        <w:autoSpaceDE w:val="0"/>
        <w:autoSpaceDN w:val="0"/>
        <w:adjustRightInd w:val="0"/>
        <w:ind w:firstLine="540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27</w:t>
      </w:r>
      <w:r w:rsidR="00E2328F" w:rsidRPr="00561FAE">
        <w:rPr>
          <w:sz w:val="26"/>
          <w:szCs w:val="26"/>
        </w:rPr>
        <w:t xml:space="preserve">. Проекты нормативных правовых актов, предусмотренные в </w:t>
      </w:r>
      <w:hyperlink r:id="rId13" w:history="1">
        <w:r w:rsidR="00E2328F" w:rsidRPr="00561FAE">
          <w:rPr>
            <w:color w:val="0000FF"/>
            <w:sz w:val="26"/>
            <w:szCs w:val="26"/>
          </w:rPr>
          <w:t>пункте</w:t>
        </w:r>
      </w:hyperlink>
      <w:r w:rsidR="00E2328F" w:rsidRPr="00561FAE">
        <w:rPr>
          <w:sz w:val="26"/>
          <w:szCs w:val="26"/>
        </w:rPr>
        <w:t xml:space="preserve"> 26</w:t>
      </w:r>
      <w:r w:rsidR="00561FAE">
        <w:rPr>
          <w:sz w:val="26"/>
          <w:szCs w:val="26"/>
        </w:rPr>
        <w:t xml:space="preserve"> настоящего Порядка</w:t>
      </w:r>
      <w:r w:rsidR="00E2328F" w:rsidRPr="00561FAE">
        <w:rPr>
          <w:sz w:val="26"/>
          <w:szCs w:val="26"/>
        </w:rPr>
        <w:t>, вносятся Главе муниципального образования Бейский район с приложением поступивших заключений по результатам независимой антикоррупционной экспертизы.</w:t>
      </w:r>
    </w:p>
    <w:p w:rsidR="00A56770" w:rsidRPr="00B8023F" w:rsidRDefault="00A56770" w:rsidP="001E57F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sectPr w:rsidR="00A56770" w:rsidRPr="00B8023F" w:rsidSect="00AB6B4E">
      <w:pgSz w:w="11906" w:h="16838"/>
      <w:pgMar w:top="1134" w:right="680" w:bottom="1134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90D"/>
    <w:rsid w:val="000143CB"/>
    <w:rsid w:val="000A5C13"/>
    <w:rsid w:val="000E63A8"/>
    <w:rsid w:val="001449FE"/>
    <w:rsid w:val="001E57F9"/>
    <w:rsid w:val="00236972"/>
    <w:rsid w:val="00260153"/>
    <w:rsid w:val="00270D1B"/>
    <w:rsid w:val="002C3C52"/>
    <w:rsid w:val="002E1A1B"/>
    <w:rsid w:val="00340BC8"/>
    <w:rsid w:val="00346751"/>
    <w:rsid w:val="00394911"/>
    <w:rsid w:val="0043014E"/>
    <w:rsid w:val="00437BD3"/>
    <w:rsid w:val="00487EFE"/>
    <w:rsid w:val="004D56E8"/>
    <w:rsid w:val="004E0E51"/>
    <w:rsid w:val="00550750"/>
    <w:rsid w:val="00561FAE"/>
    <w:rsid w:val="0057538E"/>
    <w:rsid w:val="00585DAE"/>
    <w:rsid w:val="005D5F93"/>
    <w:rsid w:val="00606B69"/>
    <w:rsid w:val="00621CE2"/>
    <w:rsid w:val="0066444D"/>
    <w:rsid w:val="006C6279"/>
    <w:rsid w:val="007210EB"/>
    <w:rsid w:val="00727814"/>
    <w:rsid w:val="007F1472"/>
    <w:rsid w:val="008344DF"/>
    <w:rsid w:val="00841632"/>
    <w:rsid w:val="00847228"/>
    <w:rsid w:val="008A7EF1"/>
    <w:rsid w:val="008B6FBD"/>
    <w:rsid w:val="008C42B3"/>
    <w:rsid w:val="00950D08"/>
    <w:rsid w:val="00A178C7"/>
    <w:rsid w:val="00A56770"/>
    <w:rsid w:val="00A859F6"/>
    <w:rsid w:val="00AA7058"/>
    <w:rsid w:val="00AB6B4E"/>
    <w:rsid w:val="00B8023F"/>
    <w:rsid w:val="00BB613C"/>
    <w:rsid w:val="00BC2A07"/>
    <w:rsid w:val="00BF12B5"/>
    <w:rsid w:val="00C02199"/>
    <w:rsid w:val="00C722AF"/>
    <w:rsid w:val="00CD30B7"/>
    <w:rsid w:val="00CE6CF3"/>
    <w:rsid w:val="00DC4488"/>
    <w:rsid w:val="00E2328F"/>
    <w:rsid w:val="00E4086A"/>
    <w:rsid w:val="00ED324A"/>
    <w:rsid w:val="00F84A06"/>
    <w:rsid w:val="00FB238A"/>
    <w:rsid w:val="00FB4E19"/>
    <w:rsid w:val="00FC4539"/>
    <w:rsid w:val="00FE490D"/>
    <w:rsid w:val="00FF2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56D236-34A9-4025-8173-DC044D7F5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qFormat/>
    <w:rsid w:val="0043014E"/>
    <w:pPr>
      <w:keepNext/>
      <w:overflowPunct w:val="0"/>
      <w:autoSpaceDE w:val="0"/>
      <w:autoSpaceDN w:val="0"/>
      <w:adjustRightInd w:val="0"/>
      <w:jc w:val="center"/>
      <w:outlineLvl w:val="2"/>
    </w:pPr>
    <w:rPr>
      <w:b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FE490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FE490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FE49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Document Map"/>
    <w:basedOn w:val="a"/>
    <w:semiHidden/>
    <w:rsid w:val="00FE490D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a4">
    <w:name w:val="Table Grid"/>
    <w:basedOn w:val="a1"/>
    <w:rsid w:val="0055075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rsid w:val="00260153"/>
    <w:rPr>
      <w:color w:val="0000FF"/>
      <w:u w:val="single"/>
    </w:rPr>
  </w:style>
  <w:style w:type="paragraph" w:styleId="a6">
    <w:name w:val="Balloon Text"/>
    <w:basedOn w:val="a"/>
    <w:semiHidden/>
    <w:rsid w:val="00606B69"/>
    <w:rPr>
      <w:rFonts w:ascii="Tahoma" w:hAnsi="Tahoma" w:cs="Tahoma"/>
      <w:sz w:val="16"/>
      <w:szCs w:val="16"/>
    </w:rPr>
  </w:style>
  <w:style w:type="paragraph" w:customStyle="1" w:styleId="style112">
    <w:name w:val="style112"/>
    <w:basedOn w:val="a"/>
    <w:rsid w:val="00FB4E1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FB4E19"/>
  </w:style>
  <w:style w:type="paragraph" w:customStyle="1" w:styleId="style111">
    <w:name w:val="style111"/>
    <w:basedOn w:val="a"/>
    <w:rsid w:val="00FB4E19"/>
    <w:pPr>
      <w:spacing w:before="100" w:beforeAutospacing="1" w:after="100" w:afterAutospacing="1"/>
    </w:pPr>
  </w:style>
  <w:style w:type="character" w:styleId="a7">
    <w:name w:val="Strong"/>
    <w:basedOn w:val="a0"/>
    <w:qFormat/>
    <w:rsid w:val="00FB4E19"/>
    <w:rPr>
      <w:b/>
      <w:bCs/>
    </w:rPr>
  </w:style>
  <w:style w:type="character" w:customStyle="1" w:styleId="style1111">
    <w:name w:val="style1111"/>
    <w:basedOn w:val="a0"/>
    <w:rsid w:val="00FB4E19"/>
  </w:style>
  <w:style w:type="paragraph" w:styleId="a8">
    <w:name w:val="Normal (Web)"/>
    <w:basedOn w:val="a"/>
    <w:rsid w:val="00FB4E1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2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188;n=33121;fld=134;dst=100032" TargetMode="External"/><Relationship Id="rId13" Type="http://schemas.openxmlformats.org/officeDocument/2006/relationships/hyperlink" Target="consultantplus://offline/main?base=LAW;n=98088;fld=134;dst=10002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main?base=LAW;n=98088;fld=134;dst=100027" TargetMode="External"/><Relationship Id="rId12" Type="http://schemas.openxmlformats.org/officeDocument/2006/relationships/hyperlink" Target="http://www.19beya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98088;fld=134;dst=100013" TargetMode="External"/><Relationship Id="rId11" Type="http://schemas.openxmlformats.org/officeDocument/2006/relationships/hyperlink" Target="consultantplus://offline/main?base=LAW;n=98088;fld=134;dst=100027" TargetMode="External"/><Relationship Id="rId5" Type="http://schemas.openxmlformats.org/officeDocument/2006/relationships/hyperlink" Target="consultantplus://offline/main?base=LAW;n=89553;fld=134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main?base=LAW;n=98088;fld=134;dst=100027" TargetMode="External"/><Relationship Id="rId4" Type="http://schemas.openxmlformats.org/officeDocument/2006/relationships/hyperlink" Target="http://www.19beya.ru/pravo/2011/post796_1.doc" TargetMode="External"/><Relationship Id="rId9" Type="http://schemas.openxmlformats.org/officeDocument/2006/relationships/hyperlink" Target="consultantplus://offline/main?base=RLAW188;n=33121;fld=134;dst=10002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1954</Words>
  <Characters>11139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МЭР Г</vt:lpstr>
    </vt:vector>
  </TitlesOfParts>
  <Company>MoBIL GROUP</Company>
  <LinksUpToDate>false</LinksUpToDate>
  <CharactersWithSpaces>13067</CharactersWithSpaces>
  <SharedDoc>false</SharedDoc>
  <HLinks>
    <vt:vector size="60" baseType="variant">
      <vt:variant>
        <vt:i4>983121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consultantplus://offline/main?base=LAW;n=98088;fld=134;dst=100022</vt:lpwstr>
      </vt:variant>
      <vt:variant>
        <vt:lpwstr/>
      </vt:variant>
      <vt:variant>
        <vt:i4>5898271</vt:i4>
      </vt:variant>
      <vt:variant>
        <vt:i4>24</vt:i4>
      </vt:variant>
      <vt:variant>
        <vt:i4>0</vt:i4>
      </vt:variant>
      <vt:variant>
        <vt:i4>5</vt:i4>
      </vt:variant>
      <vt:variant>
        <vt:lpwstr>http://www.19beya.ru/</vt:lpwstr>
      </vt:variant>
      <vt:variant>
        <vt:lpwstr/>
      </vt:variant>
      <vt:variant>
        <vt:i4>983121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consultantplus://offline/main?base=LAW;n=98088;fld=134;dst=100027</vt:lpwstr>
      </vt:variant>
      <vt:variant>
        <vt:lpwstr/>
      </vt:variant>
      <vt:variant>
        <vt:i4>983121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consultantplus://offline/main?base=LAW;n=98088;fld=134;dst=100027</vt:lpwstr>
      </vt:variant>
      <vt:variant>
        <vt:lpwstr/>
      </vt:variant>
      <vt:variant>
        <vt:i4>786450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consultantplus://offline/main?base=RLAW188;n=33121;fld=134;dst=100025</vt:lpwstr>
      </vt:variant>
      <vt:variant>
        <vt:lpwstr/>
      </vt:variant>
      <vt:variant>
        <vt:i4>851986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consultantplus://offline/main?base=RLAW188;n=33121;fld=134;dst=100032</vt:lpwstr>
      </vt:variant>
      <vt:variant>
        <vt:lpwstr/>
      </vt:variant>
      <vt:variant>
        <vt:i4>983121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consultantplus://offline/main?base=LAW;n=98088;fld=134;dst=100027</vt:lpwstr>
      </vt:variant>
      <vt:variant>
        <vt:lpwstr/>
      </vt:variant>
      <vt:variant>
        <vt:i4>786513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consultantplus://offline/main?base=LAW;n=98088;fld=134;dst=100013</vt:lpwstr>
      </vt:variant>
      <vt:variant>
        <vt:lpwstr/>
      </vt:variant>
      <vt:variant>
        <vt:i4>2293800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consultantplus://offline/main?base=LAW;n=89553;fld=134</vt:lpwstr>
      </vt:variant>
      <vt:variant>
        <vt:lpwstr/>
      </vt:variant>
      <vt:variant>
        <vt:i4>3407949</vt:i4>
      </vt:variant>
      <vt:variant>
        <vt:i4>0</vt:i4>
      </vt:variant>
      <vt:variant>
        <vt:i4>0</vt:i4>
      </vt:variant>
      <vt:variant>
        <vt:i4>5</vt:i4>
      </vt:variant>
      <vt:variant>
        <vt:lpwstr>http://www.19beya.ru/pravo/2011/post796_1.doc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МЭР Г</dc:title>
  <dc:subject/>
  <dc:creator>www.PHILka.RU</dc:creator>
  <cp:keywords/>
  <dc:description/>
  <cp:lastModifiedBy>Андрей</cp:lastModifiedBy>
  <cp:revision>2</cp:revision>
  <cp:lastPrinted>2011-07-08T03:12:00Z</cp:lastPrinted>
  <dcterms:created xsi:type="dcterms:W3CDTF">2026-07-28T05:04:00Z</dcterms:created>
  <dcterms:modified xsi:type="dcterms:W3CDTF">2026-07-28T05:04:00Z</dcterms:modified>
</cp:coreProperties>
</file>