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03" w:rsidRPr="00946203" w:rsidRDefault="00946203" w:rsidP="00946203">
      <w:pPr>
        <w:shd w:val="clear" w:color="auto" w:fill="FFFFFF"/>
        <w:spacing w:line="300" w:lineRule="atLeast"/>
        <w:jc w:val="center"/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>Российская Федерация</w:t>
      </w:r>
      <w:r w:rsidRPr="00946203">
        <w:rPr>
          <w:color w:val="000000"/>
          <w:sz w:val="26"/>
          <w:szCs w:val="26"/>
        </w:rPr>
        <w:br/>
        <w:t>Республика Хакасия</w:t>
      </w:r>
      <w:r w:rsidRPr="00946203">
        <w:rPr>
          <w:color w:val="000000"/>
          <w:sz w:val="26"/>
          <w:szCs w:val="26"/>
        </w:rPr>
        <w:br/>
        <w:t>Администрация Бейского</w:t>
      </w:r>
      <w:r w:rsidR="00F513EF">
        <w:rPr>
          <w:color w:val="000000"/>
          <w:sz w:val="26"/>
          <w:szCs w:val="26"/>
        </w:rPr>
        <w:t xml:space="preserve"> муниципального</w:t>
      </w:r>
      <w:r w:rsidRPr="00946203">
        <w:rPr>
          <w:color w:val="000000"/>
          <w:sz w:val="26"/>
          <w:szCs w:val="26"/>
        </w:rPr>
        <w:t xml:space="preserve"> района</w:t>
      </w:r>
    </w:p>
    <w:p w:rsidR="00946203" w:rsidRPr="00946203" w:rsidRDefault="00946203" w:rsidP="00946203">
      <w:pPr>
        <w:shd w:val="clear" w:color="auto" w:fill="FFFFFF"/>
        <w:spacing w:line="300" w:lineRule="atLeast"/>
        <w:jc w:val="center"/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 xml:space="preserve"> Республики Хакасия</w:t>
      </w:r>
    </w:p>
    <w:p w:rsidR="00946203" w:rsidRDefault="00946203" w:rsidP="00946203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pacing w:val="30"/>
          <w:sz w:val="27"/>
          <w:szCs w:val="27"/>
        </w:rPr>
      </w:pPr>
    </w:p>
    <w:p w:rsidR="00946203" w:rsidRPr="00946203" w:rsidRDefault="00946203" w:rsidP="00946203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pacing w:val="30"/>
          <w:sz w:val="26"/>
          <w:szCs w:val="26"/>
        </w:rPr>
      </w:pPr>
      <w:r w:rsidRPr="00946203">
        <w:rPr>
          <w:b/>
          <w:bCs/>
          <w:color w:val="000000"/>
          <w:spacing w:val="30"/>
          <w:sz w:val="26"/>
          <w:szCs w:val="26"/>
        </w:rPr>
        <w:t>ПОСТАНОВЛЕНИЕ</w:t>
      </w:r>
    </w:p>
    <w:p w:rsidR="00946203" w:rsidRPr="00B9012A" w:rsidRDefault="00946203" w:rsidP="00946203">
      <w:pPr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 xml:space="preserve">от </w:t>
      </w:r>
      <w:r w:rsidR="005D3FA6">
        <w:rPr>
          <w:color w:val="000000"/>
          <w:sz w:val="26"/>
          <w:szCs w:val="26"/>
        </w:rPr>
        <w:t>«</w:t>
      </w:r>
      <w:r w:rsidR="004F4139">
        <w:rPr>
          <w:color w:val="000000"/>
          <w:sz w:val="26"/>
          <w:szCs w:val="26"/>
        </w:rPr>
        <w:t>02</w:t>
      </w:r>
      <w:r w:rsidR="005D3FA6">
        <w:rPr>
          <w:color w:val="000000"/>
          <w:sz w:val="26"/>
          <w:szCs w:val="26"/>
        </w:rPr>
        <w:t>»</w:t>
      </w:r>
      <w:r w:rsidRPr="00946203">
        <w:rPr>
          <w:color w:val="000000"/>
          <w:sz w:val="26"/>
          <w:szCs w:val="26"/>
        </w:rPr>
        <w:t xml:space="preserve"> </w:t>
      </w:r>
      <w:r w:rsidR="0068198C">
        <w:rPr>
          <w:color w:val="000000"/>
          <w:sz w:val="26"/>
          <w:szCs w:val="26"/>
        </w:rPr>
        <w:t>сентября</w:t>
      </w:r>
      <w:r w:rsidRPr="00946203">
        <w:rPr>
          <w:color w:val="000000"/>
          <w:sz w:val="26"/>
          <w:szCs w:val="26"/>
        </w:rPr>
        <w:t xml:space="preserve"> 202</w:t>
      </w:r>
      <w:r w:rsidR="005035F7">
        <w:rPr>
          <w:color w:val="000000"/>
          <w:sz w:val="26"/>
          <w:szCs w:val="26"/>
        </w:rPr>
        <w:t>6</w:t>
      </w:r>
      <w:r w:rsidRPr="00946203">
        <w:rPr>
          <w:color w:val="000000"/>
          <w:sz w:val="26"/>
          <w:szCs w:val="26"/>
        </w:rPr>
        <w:t xml:space="preserve"> г. </w:t>
      </w:r>
      <w:r>
        <w:rPr>
          <w:color w:val="000000"/>
          <w:sz w:val="26"/>
          <w:szCs w:val="26"/>
        </w:rPr>
        <w:t xml:space="preserve">               </w:t>
      </w:r>
      <w:r w:rsidR="005D3FA6">
        <w:rPr>
          <w:color w:val="000000"/>
          <w:sz w:val="26"/>
          <w:szCs w:val="26"/>
        </w:rPr>
        <w:t xml:space="preserve">       </w:t>
      </w:r>
      <w:r>
        <w:rPr>
          <w:color w:val="000000"/>
          <w:sz w:val="26"/>
          <w:szCs w:val="26"/>
        </w:rPr>
        <w:t>с.</w:t>
      </w:r>
      <w:r w:rsidR="00965B7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Бея    </w:t>
      </w:r>
      <w:r w:rsidRPr="00946203">
        <w:rPr>
          <w:color w:val="000000"/>
          <w:sz w:val="26"/>
          <w:szCs w:val="26"/>
        </w:rPr>
        <w:t xml:space="preserve">                                          </w:t>
      </w:r>
      <w:r w:rsidR="00185D82" w:rsidRPr="00B9012A">
        <w:rPr>
          <w:color w:val="000000"/>
          <w:sz w:val="26"/>
          <w:szCs w:val="26"/>
        </w:rPr>
        <w:t xml:space="preserve">     </w:t>
      </w:r>
      <w:r w:rsidRPr="00946203">
        <w:rPr>
          <w:color w:val="000000"/>
          <w:sz w:val="26"/>
          <w:szCs w:val="26"/>
        </w:rPr>
        <w:t xml:space="preserve"> №</w:t>
      </w:r>
      <w:r w:rsidR="00185D82" w:rsidRPr="00B9012A">
        <w:rPr>
          <w:color w:val="000000"/>
          <w:sz w:val="26"/>
          <w:szCs w:val="26"/>
        </w:rPr>
        <w:t xml:space="preserve"> </w:t>
      </w:r>
      <w:r w:rsidR="004F4139">
        <w:rPr>
          <w:color w:val="000000"/>
          <w:sz w:val="26"/>
          <w:szCs w:val="26"/>
        </w:rPr>
        <w:t>742</w:t>
      </w:r>
    </w:p>
    <w:p w:rsidR="00946203" w:rsidRDefault="00946203" w:rsidP="00946203">
      <w:pPr>
        <w:rPr>
          <w:color w:val="000000"/>
          <w:sz w:val="27"/>
          <w:szCs w:val="27"/>
          <w:shd w:val="clear" w:color="auto" w:fill="FFFFFF"/>
        </w:rPr>
      </w:pPr>
      <w:r w:rsidRPr="00946203">
        <w:rPr>
          <w:color w:val="000000"/>
          <w:sz w:val="27"/>
          <w:szCs w:val="27"/>
          <w:shd w:val="clear" w:color="auto" w:fill="FFFFFF"/>
        </w:rPr>
        <w:t> </w:t>
      </w:r>
    </w:p>
    <w:p w:rsidR="00E80604" w:rsidRPr="00946203" w:rsidRDefault="00E80604" w:rsidP="00946203"/>
    <w:tbl>
      <w:tblPr>
        <w:tblW w:w="10422" w:type="dxa"/>
        <w:tblLook w:val="04A0" w:firstRow="1" w:lastRow="0" w:firstColumn="1" w:lastColumn="0" w:noHBand="0" w:noVBand="1"/>
      </w:tblPr>
      <w:tblGrid>
        <w:gridCol w:w="4644"/>
        <w:gridCol w:w="5778"/>
      </w:tblGrid>
      <w:tr w:rsidR="00570D7D" w:rsidRPr="00733C70" w:rsidTr="0068198C">
        <w:tc>
          <w:tcPr>
            <w:tcW w:w="4644" w:type="dxa"/>
            <w:shd w:val="clear" w:color="auto" w:fill="auto"/>
          </w:tcPr>
          <w:p w:rsidR="00570D7D" w:rsidRPr="00C210E0" w:rsidRDefault="00570D7D" w:rsidP="007B42D3">
            <w:pPr>
              <w:spacing w:line="300" w:lineRule="atLeast"/>
              <w:jc w:val="both"/>
              <w:rPr>
                <w:b/>
                <w:sz w:val="26"/>
                <w:szCs w:val="26"/>
              </w:rPr>
            </w:pPr>
            <w:r w:rsidRPr="00C210E0">
              <w:rPr>
                <w:b/>
                <w:sz w:val="26"/>
                <w:szCs w:val="26"/>
              </w:rPr>
              <w:t xml:space="preserve">О проведении </w:t>
            </w:r>
            <w:r w:rsidR="008E540C" w:rsidRPr="00C210E0">
              <w:rPr>
                <w:b/>
                <w:sz w:val="26"/>
                <w:szCs w:val="26"/>
              </w:rPr>
              <w:t>слушаний</w:t>
            </w:r>
            <w:r w:rsidRPr="00C210E0">
              <w:rPr>
                <w:b/>
                <w:sz w:val="26"/>
                <w:szCs w:val="26"/>
              </w:rPr>
              <w:t xml:space="preserve"> </w:t>
            </w:r>
            <w:r w:rsidRPr="00C210E0">
              <w:rPr>
                <w:b/>
                <w:bCs/>
                <w:sz w:val="26"/>
                <w:szCs w:val="26"/>
              </w:rPr>
              <w:t xml:space="preserve">по объекту государственной экологической экспертизы </w:t>
            </w:r>
            <w:r w:rsidR="0068198C" w:rsidRPr="00C210E0">
              <w:rPr>
                <w:b/>
                <w:bCs/>
                <w:color w:val="000000"/>
                <w:sz w:val="26"/>
                <w:szCs w:val="26"/>
              </w:rPr>
              <w:t>«Ликвидация объекта накопленного вреда окружающей среде «Несанкционированная свалка на открытой местности в границах населенного пункта</w:t>
            </w:r>
            <w:r w:rsidR="007B42D3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68198C" w:rsidRPr="00C210E0">
              <w:rPr>
                <w:b/>
                <w:bCs/>
                <w:color w:val="000000"/>
                <w:sz w:val="26"/>
                <w:szCs w:val="26"/>
              </w:rPr>
              <w:t>с. Бея Бейского района (Республика Хакасия)»</w:t>
            </w:r>
            <w:r w:rsidR="0068198C" w:rsidRPr="00C210E0">
              <w:rPr>
                <w:color w:val="000000"/>
                <w:sz w:val="26"/>
                <w:szCs w:val="26"/>
              </w:rPr>
              <w:t xml:space="preserve">, </w:t>
            </w:r>
            <w:r w:rsidR="0068198C" w:rsidRPr="00C210E0">
              <w:rPr>
                <w:b/>
                <w:color w:val="000000"/>
                <w:sz w:val="26"/>
                <w:szCs w:val="26"/>
              </w:rPr>
              <w:t>включая предварительные материалы оценки воздействия на окружающую среду</w:t>
            </w:r>
          </w:p>
        </w:tc>
        <w:tc>
          <w:tcPr>
            <w:tcW w:w="5778" w:type="dxa"/>
            <w:shd w:val="clear" w:color="auto" w:fill="auto"/>
          </w:tcPr>
          <w:p w:rsidR="00570D7D" w:rsidRPr="00733C70" w:rsidRDefault="00570D7D" w:rsidP="00733C70">
            <w:pPr>
              <w:spacing w:line="300" w:lineRule="atLeast"/>
              <w:rPr>
                <w:b/>
                <w:sz w:val="26"/>
                <w:szCs w:val="26"/>
              </w:rPr>
            </w:pPr>
          </w:p>
        </w:tc>
      </w:tr>
    </w:tbl>
    <w:p w:rsidR="00570D7D" w:rsidRDefault="00570D7D" w:rsidP="004B4AF4">
      <w:pPr>
        <w:shd w:val="clear" w:color="auto" w:fill="FFFFFF"/>
        <w:spacing w:line="300" w:lineRule="atLeast"/>
        <w:rPr>
          <w:b/>
          <w:sz w:val="26"/>
          <w:szCs w:val="26"/>
        </w:rPr>
      </w:pPr>
    </w:p>
    <w:p w:rsidR="004B4AF4" w:rsidRPr="00946203" w:rsidRDefault="004B4AF4" w:rsidP="004B4AF4">
      <w:pPr>
        <w:shd w:val="clear" w:color="auto" w:fill="FFFFFF"/>
        <w:spacing w:line="300" w:lineRule="atLeast"/>
        <w:rPr>
          <w:b/>
          <w:bCs/>
          <w:color w:val="000000"/>
          <w:sz w:val="26"/>
          <w:szCs w:val="26"/>
        </w:rPr>
      </w:pPr>
    </w:p>
    <w:p w:rsidR="00946203" w:rsidRPr="004B4AF4" w:rsidRDefault="004B4AF4" w:rsidP="0068198C">
      <w:pPr>
        <w:shd w:val="clear" w:color="auto" w:fill="FFFFFF"/>
        <w:spacing w:after="240" w:line="276" w:lineRule="auto"/>
        <w:ind w:firstLine="708"/>
        <w:jc w:val="both"/>
        <w:rPr>
          <w:color w:val="000000"/>
          <w:sz w:val="26"/>
          <w:szCs w:val="26"/>
        </w:rPr>
      </w:pPr>
      <w:r w:rsidRPr="004B4AF4">
        <w:rPr>
          <w:sz w:val="26"/>
          <w:szCs w:val="26"/>
        </w:rPr>
        <w:t>В соответствии с Федеральным законом от 06 октября 2003 г</w:t>
      </w:r>
      <w:r w:rsidR="005D3FA6">
        <w:rPr>
          <w:sz w:val="26"/>
          <w:szCs w:val="26"/>
        </w:rPr>
        <w:t>.</w:t>
      </w:r>
      <w:r w:rsidRPr="004B4AF4">
        <w:rPr>
          <w:sz w:val="26"/>
          <w:szCs w:val="26"/>
        </w:rPr>
        <w:t xml:space="preserve"> №131 - ФЗ «Об общих принципах организации местного самоуправления в Российской Федерации, Федеральным законом </w:t>
      </w:r>
      <w:r w:rsidR="005D3FA6" w:rsidRPr="004B4AF4">
        <w:rPr>
          <w:sz w:val="26"/>
          <w:szCs w:val="26"/>
        </w:rPr>
        <w:t>от 23</w:t>
      </w:r>
      <w:r w:rsidRPr="004B4AF4">
        <w:rPr>
          <w:sz w:val="26"/>
          <w:szCs w:val="26"/>
        </w:rPr>
        <w:t xml:space="preserve"> ноября 1995 </w:t>
      </w:r>
      <w:r w:rsidR="005D3FA6" w:rsidRPr="004B4AF4">
        <w:rPr>
          <w:sz w:val="26"/>
          <w:szCs w:val="26"/>
        </w:rPr>
        <w:t>г</w:t>
      </w:r>
      <w:r w:rsidR="005D3FA6">
        <w:rPr>
          <w:sz w:val="26"/>
          <w:szCs w:val="26"/>
        </w:rPr>
        <w:t>.</w:t>
      </w:r>
      <w:r w:rsidR="005D3FA6" w:rsidRPr="004B4AF4">
        <w:rPr>
          <w:sz w:val="26"/>
          <w:szCs w:val="26"/>
        </w:rPr>
        <w:t xml:space="preserve"> №</w:t>
      </w:r>
      <w:r w:rsidRPr="004B4AF4">
        <w:rPr>
          <w:sz w:val="26"/>
          <w:szCs w:val="26"/>
        </w:rPr>
        <w:t xml:space="preserve"> 174-ФЗ «Об экологической экспертизе», </w:t>
      </w:r>
      <w:r w:rsidR="00570D7D">
        <w:rPr>
          <w:sz w:val="26"/>
          <w:szCs w:val="26"/>
        </w:rPr>
        <w:t>Правилами проведения оценки воздействия на окружающую среду, утвержденными постановлением Правительства Российской Федерации от 28.11.2024 №1644 «О порядке проведения оценки воздействия на окружающую среду»</w:t>
      </w:r>
      <w:r>
        <w:rPr>
          <w:sz w:val="26"/>
          <w:szCs w:val="26"/>
        </w:rPr>
        <w:t>,</w:t>
      </w:r>
      <w:r w:rsidRPr="004B4AF4">
        <w:rPr>
          <w:sz w:val="26"/>
          <w:szCs w:val="26"/>
        </w:rPr>
        <w:t xml:space="preserve"> </w:t>
      </w:r>
      <w:r w:rsidR="00570D7D">
        <w:rPr>
          <w:sz w:val="26"/>
          <w:szCs w:val="26"/>
        </w:rPr>
        <w:t>Порядком организации и проведения совместно с юридическими лицами, индивидуальными предпринимателями, гражданами, планирующими осуществление хозяйственной и (или) иной деятельности, общественных обсуждений в случаях, если планируемая деятельность будет осуществляться на территории муниципального образования Бейский муниципальный район Республики Хакасия</w:t>
      </w:r>
      <w:r w:rsidRPr="004B4AF4">
        <w:rPr>
          <w:sz w:val="26"/>
          <w:szCs w:val="26"/>
        </w:rPr>
        <w:t>, утвержденным</w:t>
      </w:r>
      <w:r w:rsidR="00570D7D">
        <w:rPr>
          <w:sz w:val="26"/>
          <w:szCs w:val="26"/>
        </w:rPr>
        <w:t>и</w:t>
      </w:r>
      <w:r w:rsidRPr="004B4AF4">
        <w:rPr>
          <w:sz w:val="26"/>
          <w:szCs w:val="26"/>
        </w:rPr>
        <w:t xml:space="preserve"> постановлением Администрации Бейского</w:t>
      </w:r>
      <w:r w:rsidR="00570D7D">
        <w:rPr>
          <w:sz w:val="26"/>
          <w:szCs w:val="26"/>
        </w:rPr>
        <w:t xml:space="preserve"> муниципального</w:t>
      </w:r>
      <w:r w:rsidRPr="004B4AF4">
        <w:rPr>
          <w:sz w:val="26"/>
          <w:szCs w:val="26"/>
        </w:rPr>
        <w:t xml:space="preserve"> района Республики Хакасия от </w:t>
      </w:r>
      <w:r w:rsidR="00570D7D">
        <w:rPr>
          <w:sz w:val="26"/>
          <w:szCs w:val="26"/>
        </w:rPr>
        <w:t>18</w:t>
      </w:r>
      <w:r w:rsidRPr="004B4AF4">
        <w:rPr>
          <w:sz w:val="26"/>
          <w:szCs w:val="26"/>
        </w:rPr>
        <w:t>.0</w:t>
      </w:r>
      <w:r w:rsidR="00570D7D">
        <w:rPr>
          <w:sz w:val="26"/>
          <w:szCs w:val="26"/>
        </w:rPr>
        <w:t>3</w:t>
      </w:r>
      <w:r w:rsidRPr="004B4AF4">
        <w:rPr>
          <w:sz w:val="26"/>
          <w:szCs w:val="26"/>
        </w:rPr>
        <w:t>.20</w:t>
      </w:r>
      <w:r w:rsidR="00570D7D">
        <w:rPr>
          <w:sz w:val="26"/>
          <w:szCs w:val="26"/>
        </w:rPr>
        <w:t>25</w:t>
      </w:r>
      <w:r w:rsidRPr="004B4AF4">
        <w:rPr>
          <w:sz w:val="26"/>
          <w:szCs w:val="26"/>
        </w:rPr>
        <w:t xml:space="preserve"> № </w:t>
      </w:r>
      <w:r w:rsidR="00570D7D">
        <w:rPr>
          <w:sz w:val="26"/>
          <w:szCs w:val="26"/>
        </w:rPr>
        <w:t>302</w:t>
      </w:r>
      <w:r w:rsidR="008E540C">
        <w:rPr>
          <w:sz w:val="26"/>
          <w:szCs w:val="26"/>
        </w:rPr>
        <w:t xml:space="preserve"> (с изменениями)</w:t>
      </w:r>
      <w:r w:rsidRPr="004B4AF4">
        <w:rPr>
          <w:sz w:val="26"/>
          <w:szCs w:val="26"/>
        </w:rPr>
        <w:t>,</w:t>
      </w:r>
      <w:r w:rsidR="004B1A79">
        <w:rPr>
          <w:sz w:val="26"/>
          <w:szCs w:val="26"/>
        </w:rPr>
        <w:t xml:space="preserve"> на основании </w:t>
      </w:r>
      <w:r w:rsidR="0068198C">
        <w:rPr>
          <w:sz w:val="26"/>
          <w:szCs w:val="26"/>
        </w:rPr>
        <w:t>ходатайства Комитета ЖКХ Бейского района от 12.08.2026 № 70</w:t>
      </w:r>
      <w:r w:rsidR="004B1A79">
        <w:rPr>
          <w:sz w:val="26"/>
          <w:szCs w:val="26"/>
        </w:rPr>
        <w:t>,</w:t>
      </w:r>
      <w:r w:rsidRPr="004B4AF4">
        <w:rPr>
          <w:sz w:val="26"/>
          <w:szCs w:val="26"/>
        </w:rPr>
        <w:t xml:space="preserve"> </w:t>
      </w:r>
      <w:r w:rsidR="00567B0E">
        <w:rPr>
          <w:sz w:val="26"/>
          <w:szCs w:val="26"/>
        </w:rPr>
        <w:t>руководствуясь стать</w:t>
      </w:r>
      <w:r w:rsidR="00117672">
        <w:rPr>
          <w:sz w:val="26"/>
          <w:szCs w:val="26"/>
        </w:rPr>
        <w:t>ей</w:t>
      </w:r>
      <w:r w:rsidR="00567B0E">
        <w:rPr>
          <w:sz w:val="26"/>
          <w:szCs w:val="26"/>
        </w:rPr>
        <w:t xml:space="preserve"> 14 </w:t>
      </w:r>
      <w:r w:rsidR="002C5963">
        <w:rPr>
          <w:sz w:val="26"/>
          <w:szCs w:val="26"/>
        </w:rPr>
        <w:t xml:space="preserve">Устава </w:t>
      </w:r>
      <w:r w:rsidR="00A974AA">
        <w:rPr>
          <w:color w:val="000000"/>
          <w:sz w:val="26"/>
          <w:szCs w:val="26"/>
        </w:rPr>
        <w:t>Бейского муниципального района Республики Хакасия, Администрация Бейского муниципального района Республики Хакасия</w:t>
      </w:r>
    </w:p>
    <w:p w:rsidR="00946203" w:rsidRPr="00946203" w:rsidRDefault="00946203" w:rsidP="00946203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pacing w:val="30"/>
          <w:sz w:val="27"/>
          <w:szCs w:val="27"/>
        </w:rPr>
      </w:pPr>
      <w:r w:rsidRPr="00946203">
        <w:rPr>
          <w:b/>
          <w:bCs/>
          <w:color w:val="000000"/>
          <w:spacing w:val="30"/>
          <w:sz w:val="27"/>
          <w:szCs w:val="27"/>
        </w:rPr>
        <w:t>ПОСТАНОВЛЯЕТ:</w:t>
      </w:r>
    </w:p>
    <w:p w:rsidR="008D262C" w:rsidRPr="0068198C" w:rsidRDefault="005035F7" w:rsidP="0068198C">
      <w:pPr>
        <w:pStyle w:val="af"/>
        <w:shd w:val="clear" w:color="auto" w:fill="FFFFFF"/>
        <w:spacing w:after="0" w:line="276" w:lineRule="auto"/>
        <w:ind w:left="0" w:firstLine="539"/>
        <w:jc w:val="both"/>
        <w:rPr>
          <w:rFonts w:ascii="Times New Roman" w:hAnsi="Times New Roman"/>
          <w:color w:val="000000"/>
          <w:sz w:val="26"/>
          <w:szCs w:val="26"/>
        </w:rPr>
      </w:pPr>
      <w:r w:rsidRPr="0068198C">
        <w:rPr>
          <w:rFonts w:ascii="Times New Roman" w:hAnsi="Times New Roman"/>
          <w:sz w:val="26"/>
          <w:szCs w:val="26"/>
        </w:rPr>
        <w:t>1. П</w:t>
      </w:r>
      <w:r w:rsidR="008D262C" w:rsidRPr="0068198C">
        <w:rPr>
          <w:rFonts w:ascii="Times New Roman" w:hAnsi="Times New Roman"/>
          <w:color w:val="000000"/>
          <w:sz w:val="26"/>
          <w:szCs w:val="26"/>
        </w:rPr>
        <w:t>рове</w:t>
      </w:r>
      <w:r w:rsidRPr="0068198C">
        <w:rPr>
          <w:rFonts w:ascii="Times New Roman" w:hAnsi="Times New Roman"/>
          <w:color w:val="000000"/>
          <w:sz w:val="26"/>
          <w:szCs w:val="26"/>
        </w:rPr>
        <w:t>сти</w:t>
      </w:r>
      <w:r w:rsidR="008D262C" w:rsidRPr="0068198C">
        <w:rPr>
          <w:rFonts w:ascii="Times New Roman" w:hAnsi="Times New Roman"/>
          <w:color w:val="000000"/>
          <w:sz w:val="26"/>
          <w:szCs w:val="26"/>
        </w:rPr>
        <w:t xml:space="preserve"> слушани</w:t>
      </w:r>
      <w:r w:rsidRPr="0068198C">
        <w:rPr>
          <w:rFonts w:ascii="Times New Roman" w:hAnsi="Times New Roman"/>
          <w:color w:val="000000"/>
          <w:sz w:val="26"/>
          <w:szCs w:val="26"/>
        </w:rPr>
        <w:t xml:space="preserve">я </w:t>
      </w:r>
      <w:r w:rsidRPr="0068198C">
        <w:rPr>
          <w:rFonts w:ascii="Times New Roman" w:hAnsi="Times New Roman"/>
          <w:bCs/>
          <w:sz w:val="26"/>
          <w:szCs w:val="26"/>
        </w:rPr>
        <w:t xml:space="preserve">по объекту государственной экологической экспертизы </w:t>
      </w:r>
      <w:r w:rsidR="0068198C" w:rsidRPr="0068198C">
        <w:rPr>
          <w:rFonts w:ascii="Times New Roman" w:eastAsia="Times New Roman" w:hAnsi="Times New Roman"/>
          <w:bCs/>
          <w:color w:val="000000"/>
          <w:sz w:val="26"/>
          <w:szCs w:val="26"/>
        </w:rPr>
        <w:t>«Ликвидация объекта накопленного вреда окружающей среде «Несанкционированная свалка на открытой местности в границах населенного пункта с. Бея Бейского района (Республика Хакасия)»</w:t>
      </w:r>
      <w:r w:rsidR="0068198C" w:rsidRPr="0068198C">
        <w:rPr>
          <w:rFonts w:ascii="Times New Roman" w:eastAsia="Times New Roman" w:hAnsi="Times New Roman"/>
          <w:color w:val="000000"/>
          <w:sz w:val="26"/>
          <w:szCs w:val="26"/>
        </w:rPr>
        <w:t xml:space="preserve">, включая предварительные </w:t>
      </w:r>
      <w:r w:rsidR="0068198C" w:rsidRPr="0068198C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материалы оценки воздействия на окружающую среду</w:t>
      </w:r>
      <w:r w:rsidR="008D262C" w:rsidRPr="0068198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8198C" w:rsidRPr="0068198C">
        <w:rPr>
          <w:rFonts w:ascii="Times New Roman" w:hAnsi="Times New Roman"/>
          <w:color w:val="000000"/>
          <w:sz w:val="26"/>
          <w:szCs w:val="26"/>
        </w:rPr>
        <w:t>10</w:t>
      </w:r>
      <w:r w:rsidR="008D262C" w:rsidRPr="0068198C">
        <w:rPr>
          <w:rFonts w:ascii="Times New Roman" w:hAnsi="Times New Roman"/>
          <w:color w:val="000000"/>
          <w:sz w:val="26"/>
          <w:szCs w:val="26"/>
        </w:rPr>
        <w:t>.0</w:t>
      </w:r>
      <w:r w:rsidR="0068198C" w:rsidRPr="0068198C">
        <w:rPr>
          <w:rFonts w:ascii="Times New Roman" w:hAnsi="Times New Roman"/>
          <w:color w:val="000000"/>
          <w:sz w:val="26"/>
          <w:szCs w:val="26"/>
        </w:rPr>
        <w:t>9</w:t>
      </w:r>
      <w:r w:rsidR="008D262C" w:rsidRPr="0068198C">
        <w:rPr>
          <w:rFonts w:ascii="Times New Roman" w:hAnsi="Times New Roman"/>
          <w:color w:val="000000"/>
          <w:sz w:val="26"/>
          <w:szCs w:val="26"/>
        </w:rPr>
        <w:t>.202</w:t>
      </w:r>
      <w:r w:rsidRPr="0068198C">
        <w:rPr>
          <w:rFonts w:ascii="Times New Roman" w:hAnsi="Times New Roman"/>
          <w:color w:val="000000"/>
          <w:sz w:val="26"/>
          <w:szCs w:val="26"/>
        </w:rPr>
        <w:t>6</w:t>
      </w:r>
      <w:r w:rsidR="008D262C" w:rsidRPr="0068198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D262C" w:rsidRPr="0068198C">
        <w:rPr>
          <w:rFonts w:ascii="Times New Roman" w:hAnsi="Times New Roman"/>
          <w:sz w:val="26"/>
          <w:szCs w:val="26"/>
        </w:rPr>
        <w:t>в 10:00 по адресу</w:t>
      </w:r>
      <w:r w:rsidRPr="0068198C">
        <w:rPr>
          <w:rFonts w:ascii="Times New Roman" w:hAnsi="Times New Roman"/>
          <w:sz w:val="26"/>
          <w:szCs w:val="26"/>
        </w:rPr>
        <w:t>:</w:t>
      </w:r>
      <w:r w:rsidR="008D262C" w:rsidRPr="0068198C">
        <w:rPr>
          <w:rFonts w:ascii="Times New Roman" w:hAnsi="Times New Roman"/>
          <w:sz w:val="26"/>
          <w:szCs w:val="26"/>
        </w:rPr>
        <w:t xml:space="preserve"> 655770, Республика Хакасия, Бейский района, с. Бея, ул. Площадь Советов, д.20 (зал заседаний)</w:t>
      </w:r>
      <w:r w:rsidR="00E80604" w:rsidRPr="0068198C">
        <w:rPr>
          <w:rFonts w:ascii="Times New Roman" w:hAnsi="Times New Roman"/>
          <w:sz w:val="26"/>
          <w:szCs w:val="26"/>
        </w:rPr>
        <w:t>;</w:t>
      </w:r>
    </w:p>
    <w:p w:rsidR="00F513EF" w:rsidRPr="0068198C" w:rsidRDefault="005035F7" w:rsidP="00F513EF">
      <w:pPr>
        <w:shd w:val="clear" w:color="auto" w:fill="FFFFFF"/>
        <w:spacing w:line="276" w:lineRule="auto"/>
        <w:ind w:firstLine="539"/>
        <w:jc w:val="both"/>
        <w:rPr>
          <w:sz w:val="26"/>
          <w:szCs w:val="26"/>
        </w:rPr>
      </w:pPr>
      <w:r w:rsidRPr="0068198C">
        <w:rPr>
          <w:color w:val="000000"/>
          <w:sz w:val="26"/>
          <w:szCs w:val="26"/>
        </w:rPr>
        <w:t>2</w:t>
      </w:r>
      <w:r w:rsidR="00F513EF" w:rsidRPr="0068198C">
        <w:rPr>
          <w:color w:val="000000"/>
          <w:sz w:val="26"/>
          <w:szCs w:val="26"/>
        </w:rPr>
        <w:t xml:space="preserve">. </w:t>
      </w:r>
      <w:r w:rsidR="00E80604" w:rsidRPr="0068198C">
        <w:rPr>
          <w:color w:val="000000"/>
          <w:sz w:val="26"/>
          <w:szCs w:val="26"/>
        </w:rPr>
        <w:t>Управляющему делами</w:t>
      </w:r>
      <w:r w:rsidR="00E80604" w:rsidRPr="0068198C">
        <w:rPr>
          <w:sz w:val="26"/>
          <w:szCs w:val="26"/>
        </w:rPr>
        <w:t xml:space="preserve"> администрации (Л.А. Салчак) опубликовать настоящее постановление в газете «Саянская заря» и разместить на официальном сайте </w:t>
      </w:r>
      <w:r w:rsidR="00E80604" w:rsidRPr="0068198C">
        <w:rPr>
          <w:color w:val="000000"/>
          <w:sz w:val="26"/>
          <w:szCs w:val="26"/>
        </w:rPr>
        <w:t>Бейского муниципального района Республики Хакасия</w:t>
      </w:r>
      <w:r w:rsidR="00E80604" w:rsidRPr="0068198C">
        <w:rPr>
          <w:sz w:val="26"/>
          <w:szCs w:val="26"/>
        </w:rPr>
        <w:t>.</w:t>
      </w:r>
      <w:r w:rsidR="00F513EF" w:rsidRPr="0068198C">
        <w:rPr>
          <w:sz w:val="26"/>
          <w:szCs w:val="26"/>
        </w:rPr>
        <w:t xml:space="preserve"> </w:t>
      </w:r>
    </w:p>
    <w:p w:rsidR="004B4AF4" w:rsidRPr="0068198C" w:rsidRDefault="005035F7" w:rsidP="00F513EF">
      <w:pPr>
        <w:shd w:val="clear" w:color="auto" w:fill="FFFFFF"/>
        <w:spacing w:line="276" w:lineRule="auto"/>
        <w:ind w:firstLine="539"/>
        <w:jc w:val="both"/>
        <w:rPr>
          <w:sz w:val="26"/>
          <w:szCs w:val="26"/>
        </w:rPr>
      </w:pPr>
      <w:r w:rsidRPr="0068198C">
        <w:rPr>
          <w:sz w:val="26"/>
          <w:szCs w:val="26"/>
        </w:rPr>
        <w:t>3</w:t>
      </w:r>
      <w:r w:rsidR="00F513EF" w:rsidRPr="0068198C">
        <w:rPr>
          <w:sz w:val="26"/>
          <w:szCs w:val="26"/>
        </w:rPr>
        <w:t xml:space="preserve">. </w:t>
      </w:r>
      <w:r w:rsidR="004B4AF4" w:rsidRPr="0068198C">
        <w:rPr>
          <w:color w:val="000000"/>
          <w:sz w:val="26"/>
          <w:szCs w:val="26"/>
        </w:rPr>
        <w:t xml:space="preserve">Контроль за исполнением настоящего постановления </w:t>
      </w:r>
      <w:r w:rsidR="005D103D" w:rsidRPr="0068198C">
        <w:rPr>
          <w:color w:val="000000"/>
          <w:sz w:val="26"/>
          <w:szCs w:val="26"/>
        </w:rPr>
        <w:t xml:space="preserve">возложить на </w:t>
      </w:r>
      <w:r w:rsidR="00E80604" w:rsidRPr="0068198C">
        <w:rPr>
          <w:color w:val="000000"/>
          <w:sz w:val="26"/>
          <w:szCs w:val="26"/>
        </w:rPr>
        <w:t xml:space="preserve">исполняющего обязанности КУМИ Бейского района Республики Хакасия </w:t>
      </w:r>
      <w:r w:rsidR="0068198C">
        <w:rPr>
          <w:color w:val="000000"/>
          <w:sz w:val="26"/>
          <w:szCs w:val="26"/>
        </w:rPr>
        <w:t xml:space="preserve">                  </w:t>
      </w:r>
      <w:r w:rsidR="00E80604" w:rsidRPr="0068198C">
        <w:rPr>
          <w:color w:val="000000"/>
          <w:sz w:val="26"/>
          <w:szCs w:val="26"/>
        </w:rPr>
        <w:t>(О.Г. Гончарука)</w:t>
      </w:r>
      <w:r w:rsidR="007B2078" w:rsidRPr="0068198C">
        <w:rPr>
          <w:color w:val="000000"/>
          <w:sz w:val="26"/>
          <w:szCs w:val="26"/>
        </w:rPr>
        <w:t>.</w:t>
      </w:r>
    </w:p>
    <w:p w:rsidR="00946203" w:rsidRPr="00946203" w:rsidRDefault="00946203" w:rsidP="00946203">
      <w:pPr>
        <w:shd w:val="clear" w:color="auto" w:fill="FFFFFF"/>
        <w:spacing w:line="300" w:lineRule="atLeast"/>
        <w:rPr>
          <w:color w:val="000000"/>
          <w:sz w:val="26"/>
          <w:szCs w:val="26"/>
        </w:rPr>
      </w:pPr>
    </w:p>
    <w:p w:rsidR="00F513EF" w:rsidRDefault="00946203" w:rsidP="00946203">
      <w:pPr>
        <w:shd w:val="clear" w:color="auto" w:fill="FFFFFF"/>
        <w:spacing w:line="300" w:lineRule="atLeast"/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>Глав</w:t>
      </w:r>
      <w:r w:rsidR="004B4AF4">
        <w:rPr>
          <w:color w:val="000000"/>
          <w:sz w:val="26"/>
          <w:szCs w:val="26"/>
        </w:rPr>
        <w:t>а</w:t>
      </w:r>
      <w:r w:rsidRPr="00946203">
        <w:rPr>
          <w:color w:val="000000"/>
          <w:sz w:val="26"/>
          <w:szCs w:val="26"/>
        </w:rPr>
        <w:t xml:space="preserve"> Бейского</w:t>
      </w:r>
      <w:r w:rsidR="00F513EF">
        <w:rPr>
          <w:color w:val="000000"/>
          <w:sz w:val="26"/>
          <w:szCs w:val="26"/>
        </w:rPr>
        <w:t xml:space="preserve"> муниципального</w:t>
      </w:r>
      <w:r w:rsidRPr="00946203">
        <w:rPr>
          <w:color w:val="000000"/>
          <w:sz w:val="26"/>
          <w:szCs w:val="26"/>
        </w:rPr>
        <w:t xml:space="preserve"> района </w:t>
      </w:r>
    </w:p>
    <w:p w:rsidR="00946203" w:rsidRPr="00946203" w:rsidRDefault="00F513EF" w:rsidP="00946203">
      <w:pPr>
        <w:shd w:val="clear" w:color="auto" w:fill="FFFFFF"/>
        <w:spacing w:line="30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Республики Хакасия</w:t>
      </w:r>
      <w:r w:rsidR="00946203" w:rsidRPr="00946203">
        <w:rPr>
          <w:color w:val="000000"/>
          <w:sz w:val="26"/>
          <w:szCs w:val="26"/>
        </w:rPr>
        <w:t xml:space="preserve">                                  </w:t>
      </w:r>
      <w:r w:rsidR="00955B37">
        <w:rPr>
          <w:color w:val="000000"/>
          <w:sz w:val="26"/>
          <w:szCs w:val="26"/>
        </w:rPr>
        <w:t xml:space="preserve">                              </w:t>
      </w:r>
      <w:r w:rsidR="004B4AF4">
        <w:rPr>
          <w:color w:val="000000"/>
          <w:sz w:val="26"/>
          <w:szCs w:val="26"/>
        </w:rPr>
        <w:t xml:space="preserve">              </w:t>
      </w:r>
      <w:r>
        <w:rPr>
          <w:color w:val="000000"/>
          <w:sz w:val="26"/>
          <w:szCs w:val="26"/>
        </w:rPr>
        <w:t xml:space="preserve">    Т.Л. Акользина</w:t>
      </w:r>
    </w:p>
    <w:p w:rsidR="000448C5" w:rsidRDefault="000448C5" w:rsidP="004C4314"/>
    <w:p w:rsidR="000448C5" w:rsidRDefault="000448C5" w:rsidP="004C4314"/>
    <w:sectPr w:rsidR="000448C5" w:rsidSect="00AA4A23">
      <w:pgSz w:w="11906" w:h="16838"/>
      <w:pgMar w:top="851" w:right="991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672" w:rsidRDefault="002E5672" w:rsidP="00AA4A23">
      <w:r>
        <w:separator/>
      </w:r>
    </w:p>
  </w:endnote>
  <w:endnote w:type="continuationSeparator" w:id="0">
    <w:p w:rsidR="002E5672" w:rsidRDefault="002E5672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672" w:rsidRDefault="002E5672" w:rsidP="00AA4A23">
      <w:r>
        <w:separator/>
      </w:r>
    </w:p>
  </w:footnote>
  <w:footnote w:type="continuationSeparator" w:id="0">
    <w:p w:rsidR="002E5672" w:rsidRDefault="002E5672" w:rsidP="00AA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3A655F"/>
    <w:multiLevelType w:val="hybridMultilevel"/>
    <w:tmpl w:val="47D87F70"/>
    <w:lvl w:ilvl="0" w:tplc="0AD6169E">
      <w:start w:val="1"/>
      <w:numFmt w:val="decimal"/>
      <w:lvlText w:val="%1."/>
      <w:lvlJc w:val="left"/>
      <w:pPr>
        <w:ind w:left="4330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CAD40F7"/>
    <w:multiLevelType w:val="multilevel"/>
    <w:tmpl w:val="1A9C29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13CD8"/>
    <w:rsid w:val="00014815"/>
    <w:rsid w:val="00031856"/>
    <w:rsid w:val="000448C5"/>
    <w:rsid w:val="00057FEF"/>
    <w:rsid w:val="000611F3"/>
    <w:rsid w:val="00066E83"/>
    <w:rsid w:val="0007149B"/>
    <w:rsid w:val="00072586"/>
    <w:rsid w:val="00074C8C"/>
    <w:rsid w:val="000770BB"/>
    <w:rsid w:val="00086205"/>
    <w:rsid w:val="0008717A"/>
    <w:rsid w:val="000A1364"/>
    <w:rsid w:val="000B1606"/>
    <w:rsid w:val="000C2A5E"/>
    <w:rsid w:val="000E7236"/>
    <w:rsid w:val="000F015C"/>
    <w:rsid w:val="00102F64"/>
    <w:rsid w:val="0011216A"/>
    <w:rsid w:val="00113816"/>
    <w:rsid w:val="00117672"/>
    <w:rsid w:val="0012395A"/>
    <w:rsid w:val="00125DFD"/>
    <w:rsid w:val="001274E7"/>
    <w:rsid w:val="00131667"/>
    <w:rsid w:val="001332FF"/>
    <w:rsid w:val="00134B27"/>
    <w:rsid w:val="00136652"/>
    <w:rsid w:val="00137D43"/>
    <w:rsid w:val="00145000"/>
    <w:rsid w:val="0015588F"/>
    <w:rsid w:val="001671E5"/>
    <w:rsid w:val="001742DE"/>
    <w:rsid w:val="00180ECC"/>
    <w:rsid w:val="00184FBE"/>
    <w:rsid w:val="00185D82"/>
    <w:rsid w:val="00190BF2"/>
    <w:rsid w:val="00192388"/>
    <w:rsid w:val="001938D3"/>
    <w:rsid w:val="00197380"/>
    <w:rsid w:val="001A3622"/>
    <w:rsid w:val="001B4BFE"/>
    <w:rsid w:val="001B5E62"/>
    <w:rsid w:val="001C1476"/>
    <w:rsid w:val="001C602F"/>
    <w:rsid w:val="001D7948"/>
    <w:rsid w:val="001F29EB"/>
    <w:rsid w:val="001F2A21"/>
    <w:rsid w:val="00203E7E"/>
    <w:rsid w:val="00204259"/>
    <w:rsid w:val="00207CB5"/>
    <w:rsid w:val="00211A35"/>
    <w:rsid w:val="002158F9"/>
    <w:rsid w:val="00215B35"/>
    <w:rsid w:val="00222770"/>
    <w:rsid w:val="00236801"/>
    <w:rsid w:val="00240162"/>
    <w:rsid w:val="00241952"/>
    <w:rsid w:val="002426B9"/>
    <w:rsid w:val="00246128"/>
    <w:rsid w:val="0025094B"/>
    <w:rsid w:val="00252F57"/>
    <w:rsid w:val="00257132"/>
    <w:rsid w:val="0027134F"/>
    <w:rsid w:val="0027485E"/>
    <w:rsid w:val="00281746"/>
    <w:rsid w:val="0029092E"/>
    <w:rsid w:val="00296257"/>
    <w:rsid w:val="002A1830"/>
    <w:rsid w:val="002A2627"/>
    <w:rsid w:val="002A4D88"/>
    <w:rsid w:val="002A5347"/>
    <w:rsid w:val="002A6E37"/>
    <w:rsid w:val="002B1F06"/>
    <w:rsid w:val="002C3FCC"/>
    <w:rsid w:val="002C5963"/>
    <w:rsid w:val="002C63A5"/>
    <w:rsid w:val="002E4798"/>
    <w:rsid w:val="002E5672"/>
    <w:rsid w:val="002E6C68"/>
    <w:rsid w:val="00304592"/>
    <w:rsid w:val="00306A3C"/>
    <w:rsid w:val="0031618F"/>
    <w:rsid w:val="00316C6F"/>
    <w:rsid w:val="003174CA"/>
    <w:rsid w:val="003262B1"/>
    <w:rsid w:val="00332614"/>
    <w:rsid w:val="00347A10"/>
    <w:rsid w:val="00347D4F"/>
    <w:rsid w:val="0035641F"/>
    <w:rsid w:val="003646AF"/>
    <w:rsid w:val="003648BB"/>
    <w:rsid w:val="00386636"/>
    <w:rsid w:val="00386A22"/>
    <w:rsid w:val="00391768"/>
    <w:rsid w:val="003A0AAD"/>
    <w:rsid w:val="003A548C"/>
    <w:rsid w:val="003B5714"/>
    <w:rsid w:val="003B7474"/>
    <w:rsid w:val="003C39A9"/>
    <w:rsid w:val="003C58F8"/>
    <w:rsid w:val="003C76F4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17DBA"/>
    <w:rsid w:val="004218A2"/>
    <w:rsid w:val="0042286C"/>
    <w:rsid w:val="00423DD6"/>
    <w:rsid w:val="00437889"/>
    <w:rsid w:val="004378FA"/>
    <w:rsid w:val="004407E9"/>
    <w:rsid w:val="00444821"/>
    <w:rsid w:val="004502C0"/>
    <w:rsid w:val="00473872"/>
    <w:rsid w:val="00475FD5"/>
    <w:rsid w:val="0048044B"/>
    <w:rsid w:val="00497776"/>
    <w:rsid w:val="004A1564"/>
    <w:rsid w:val="004B1A79"/>
    <w:rsid w:val="004B2A05"/>
    <w:rsid w:val="004B4AF4"/>
    <w:rsid w:val="004B58E9"/>
    <w:rsid w:val="004C12E9"/>
    <w:rsid w:val="004C18A2"/>
    <w:rsid w:val="004C4314"/>
    <w:rsid w:val="004D2033"/>
    <w:rsid w:val="004D6A2A"/>
    <w:rsid w:val="004E1137"/>
    <w:rsid w:val="004E4D46"/>
    <w:rsid w:val="004F0592"/>
    <w:rsid w:val="004F4139"/>
    <w:rsid w:val="004F5821"/>
    <w:rsid w:val="004F7173"/>
    <w:rsid w:val="005035F7"/>
    <w:rsid w:val="00510B3C"/>
    <w:rsid w:val="00510EE9"/>
    <w:rsid w:val="00512618"/>
    <w:rsid w:val="0051261D"/>
    <w:rsid w:val="00512E2A"/>
    <w:rsid w:val="00521217"/>
    <w:rsid w:val="0053275A"/>
    <w:rsid w:val="00537D83"/>
    <w:rsid w:val="00540264"/>
    <w:rsid w:val="00542BE5"/>
    <w:rsid w:val="00567B0E"/>
    <w:rsid w:val="005705BC"/>
    <w:rsid w:val="00570D7D"/>
    <w:rsid w:val="005716AD"/>
    <w:rsid w:val="00581D69"/>
    <w:rsid w:val="00590504"/>
    <w:rsid w:val="005938A5"/>
    <w:rsid w:val="005A4F61"/>
    <w:rsid w:val="005D103D"/>
    <w:rsid w:val="005D3FA6"/>
    <w:rsid w:val="005D5F4C"/>
    <w:rsid w:val="005E1A56"/>
    <w:rsid w:val="005E46AD"/>
    <w:rsid w:val="005E620B"/>
    <w:rsid w:val="005F5B15"/>
    <w:rsid w:val="0060624F"/>
    <w:rsid w:val="00606E75"/>
    <w:rsid w:val="00607E6D"/>
    <w:rsid w:val="00610E1F"/>
    <w:rsid w:val="00626888"/>
    <w:rsid w:val="006373E2"/>
    <w:rsid w:val="00642FDE"/>
    <w:rsid w:val="0065408A"/>
    <w:rsid w:val="0065504C"/>
    <w:rsid w:val="006766B3"/>
    <w:rsid w:val="0068198C"/>
    <w:rsid w:val="00685C95"/>
    <w:rsid w:val="006921F1"/>
    <w:rsid w:val="00694295"/>
    <w:rsid w:val="006A41A0"/>
    <w:rsid w:val="006A42EC"/>
    <w:rsid w:val="006B0CF2"/>
    <w:rsid w:val="006B6CAC"/>
    <w:rsid w:val="006C5125"/>
    <w:rsid w:val="006E0D3F"/>
    <w:rsid w:val="006E442F"/>
    <w:rsid w:val="006E4D37"/>
    <w:rsid w:val="006F7DC0"/>
    <w:rsid w:val="00704958"/>
    <w:rsid w:val="00715F58"/>
    <w:rsid w:val="00732288"/>
    <w:rsid w:val="00733161"/>
    <w:rsid w:val="00733C70"/>
    <w:rsid w:val="00744638"/>
    <w:rsid w:val="007458BB"/>
    <w:rsid w:val="00751ACA"/>
    <w:rsid w:val="007627B6"/>
    <w:rsid w:val="0076506E"/>
    <w:rsid w:val="007665BD"/>
    <w:rsid w:val="007674C9"/>
    <w:rsid w:val="00775693"/>
    <w:rsid w:val="00784369"/>
    <w:rsid w:val="007A6903"/>
    <w:rsid w:val="007B0AFF"/>
    <w:rsid w:val="007B1A57"/>
    <w:rsid w:val="007B2078"/>
    <w:rsid w:val="007B42D3"/>
    <w:rsid w:val="007C6E5A"/>
    <w:rsid w:val="007D4600"/>
    <w:rsid w:val="007E3134"/>
    <w:rsid w:val="007E5494"/>
    <w:rsid w:val="007E68F4"/>
    <w:rsid w:val="007E75E1"/>
    <w:rsid w:val="0080531E"/>
    <w:rsid w:val="0081469C"/>
    <w:rsid w:val="0081578D"/>
    <w:rsid w:val="0081584E"/>
    <w:rsid w:val="00820942"/>
    <w:rsid w:val="0083017F"/>
    <w:rsid w:val="008371E1"/>
    <w:rsid w:val="00840ADD"/>
    <w:rsid w:val="008462D1"/>
    <w:rsid w:val="00847A59"/>
    <w:rsid w:val="00850FD8"/>
    <w:rsid w:val="00855373"/>
    <w:rsid w:val="00855898"/>
    <w:rsid w:val="00856D89"/>
    <w:rsid w:val="0087555F"/>
    <w:rsid w:val="00877A11"/>
    <w:rsid w:val="0088591B"/>
    <w:rsid w:val="00885EBA"/>
    <w:rsid w:val="00887D8D"/>
    <w:rsid w:val="008A0351"/>
    <w:rsid w:val="008A70A2"/>
    <w:rsid w:val="008C0F77"/>
    <w:rsid w:val="008C2E6D"/>
    <w:rsid w:val="008D262C"/>
    <w:rsid w:val="008D3A24"/>
    <w:rsid w:val="008E540C"/>
    <w:rsid w:val="008F75C2"/>
    <w:rsid w:val="00904CE0"/>
    <w:rsid w:val="00906667"/>
    <w:rsid w:val="00911A22"/>
    <w:rsid w:val="00915F23"/>
    <w:rsid w:val="00921335"/>
    <w:rsid w:val="00934D75"/>
    <w:rsid w:val="009401AD"/>
    <w:rsid w:val="00942805"/>
    <w:rsid w:val="00944DBF"/>
    <w:rsid w:val="009452C3"/>
    <w:rsid w:val="00946203"/>
    <w:rsid w:val="0095240A"/>
    <w:rsid w:val="00954893"/>
    <w:rsid w:val="00955B37"/>
    <w:rsid w:val="0096217A"/>
    <w:rsid w:val="00964DA3"/>
    <w:rsid w:val="00965B7B"/>
    <w:rsid w:val="009845D0"/>
    <w:rsid w:val="00985B99"/>
    <w:rsid w:val="009906D0"/>
    <w:rsid w:val="00990E89"/>
    <w:rsid w:val="00993DFC"/>
    <w:rsid w:val="00997039"/>
    <w:rsid w:val="009C471B"/>
    <w:rsid w:val="009C7CC5"/>
    <w:rsid w:val="009E1ED0"/>
    <w:rsid w:val="009E31AB"/>
    <w:rsid w:val="009F18E5"/>
    <w:rsid w:val="009F3EBF"/>
    <w:rsid w:val="00A0373F"/>
    <w:rsid w:val="00A03A32"/>
    <w:rsid w:val="00A07F90"/>
    <w:rsid w:val="00A136C9"/>
    <w:rsid w:val="00A25BC9"/>
    <w:rsid w:val="00A31B45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70549"/>
    <w:rsid w:val="00A74147"/>
    <w:rsid w:val="00A8032D"/>
    <w:rsid w:val="00A870A3"/>
    <w:rsid w:val="00A87DC1"/>
    <w:rsid w:val="00A973D4"/>
    <w:rsid w:val="00A974AA"/>
    <w:rsid w:val="00AA13EB"/>
    <w:rsid w:val="00AA4A23"/>
    <w:rsid w:val="00AA6CDD"/>
    <w:rsid w:val="00AC76D7"/>
    <w:rsid w:val="00AD613D"/>
    <w:rsid w:val="00AE15E2"/>
    <w:rsid w:val="00AF0535"/>
    <w:rsid w:val="00AF7D6F"/>
    <w:rsid w:val="00B01257"/>
    <w:rsid w:val="00B13B60"/>
    <w:rsid w:val="00B305B9"/>
    <w:rsid w:val="00B31603"/>
    <w:rsid w:val="00B31847"/>
    <w:rsid w:val="00B34BA8"/>
    <w:rsid w:val="00B43F6B"/>
    <w:rsid w:val="00B5728B"/>
    <w:rsid w:val="00B6136B"/>
    <w:rsid w:val="00B831A4"/>
    <w:rsid w:val="00B9012A"/>
    <w:rsid w:val="00BA3F66"/>
    <w:rsid w:val="00BB0EC3"/>
    <w:rsid w:val="00BC212A"/>
    <w:rsid w:val="00BC58D1"/>
    <w:rsid w:val="00BE04F9"/>
    <w:rsid w:val="00BE0FFD"/>
    <w:rsid w:val="00BE6A93"/>
    <w:rsid w:val="00BF7B5A"/>
    <w:rsid w:val="00C06D9E"/>
    <w:rsid w:val="00C11BBC"/>
    <w:rsid w:val="00C151FC"/>
    <w:rsid w:val="00C210E0"/>
    <w:rsid w:val="00C22CB5"/>
    <w:rsid w:val="00C336AC"/>
    <w:rsid w:val="00C33AD5"/>
    <w:rsid w:val="00C34997"/>
    <w:rsid w:val="00C361D4"/>
    <w:rsid w:val="00C40570"/>
    <w:rsid w:val="00C46617"/>
    <w:rsid w:val="00C63E60"/>
    <w:rsid w:val="00C7738B"/>
    <w:rsid w:val="00C82326"/>
    <w:rsid w:val="00C8445F"/>
    <w:rsid w:val="00C928C0"/>
    <w:rsid w:val="00CA4F1E"/>
    <w:rsid w:val="00CB4AD6"/>
    <w:rsid w:val="00CC3693"/>
    <w:rsid w:val="00CD3E3D"/>
    <w:rsid w:val="00CD664D"/>
    <w:rsid w:val="00CE01D1"/>
    <w:rsid w:val="00CF5BFC"/>
    <w:rsid w:val="00CF5F92"/>
    <w:rsid w:val="00D02731"/>
    <w:rsid w:val="00D029A9"/>
    <w:rsid w:val="00D06081"/>
    <w:rsid w:val="00D11376"/>
    <w:rsid w:val="00D347E7"/>
    <w:rsid w:val="00D376D4"/>
    <w:rsid w:val="00D37B71"/>
    <w:rsid w:val="00D544B0"/>
    <w:rsid w:val="00D814AC"/>
    <w:rsid w:val="00D87330"/>
    <w:rsid w:val="00D97881"/>
    <w:rsid w:val="00DB23AE"/>
    <w:rsid w:val="00DB2440"/>
    <w:rsid w:val="00DB3BF3"/>
    <w:rsid w:val="00DC03B6"/>
    <w:rsid w:val="00DC0AF7"/>
    <w:rsid w:val="00DC2887"/>
    <w:rsid w:val="00DD0EB6"/>
    <w:rsid w:val="00DD12E5"/>
    <w:rsid w:val="00DE2D89"/>
    <w:rsid w:val="00E03366"/>
    <w:rsid w:val="00E11E4A"/>
    <w:rsid w:val="00E15EB0"/>
    <w:rsid w:val="00E17BFE"/>
    <w:rsid w:val="00E240B4"/>
    <w:rsid w:val="00E25920"/>
    <w:rsid w:val="00E315E5"/>
    <w:rsid w:val="00E3331C"/>
    <w:rsid w:val="00E469BA"/>
    <w:rsid w:val="00E57732"/>
    <w:rsid w:val="00E62C26"/>
    <w:rsid w:val="00E72B4C"/>
    <w:rsid w:val="00E77794"/>
    <w:rsid w:val="00E80604"/>
    <w:rsid w:val="00E819AE"/>
    <w:rsid w:val="00E8313C"/>
    <w:rsid w:val="00E92C3C"/>
    <w:rsid w:val="00E95996"/>
    <w:rsid w:val="00EA0037"/>
    <w:rsid w:val="00EA1901"/>
    <w:rsid w:val="00EA1E03"/>
    <w:rsid w:val="00EA4B48"/>
    <w:rsid w:val="00EB1E74"/>
    <w:rsid w:val="00EC317C"/>
    <w:rsid w:val="00ED232F"/>
    <w:rsid w:val="00ED4D5C"/>
    <w:rsid w:val="00EE02B4"/>
    <w:rsid w:val="00EF6F95"/>
    <w:rsid w:val="00F075F7"/>
    <w:rsid w:val="00F26C03"/>
    <w:rsid w:val="00F32824"/>
    <w:rsid w:val="00F3409B"/>
    <w:rsid w:val="00F44399"/>
    <w:rsid w:val="00F470F2"/>
    <w:rsid w:val="00F513EF"/>
    <w:rsid w:val="00F56286"/>
    <w:rsid w:val="00F65CFB"/>
    <w:rsid w:val="00F671F5"/>
    <w:rsid w:val="00F74F7E"/>
    <w:rsid w:val="00F8568C"/>
    <w:rsid w:val="00F909DF"/>
    <w:rsid w:val="00F92A50"/>
    <w:rsid w:val="00F9504C"/>
    <w:rsid w:val="00F9657C"/>
    <w:rsid w:val="00FA4B93"/>
    <w:rsid w:val="00FA633C"/>
    <w:rsid w:val="00FC02DA"/>
    <w:rsid w:val="00FC56DC"/>
    <w:rsid w:val="00FD2328"/>
    <w:rsid w:val="00FF0081"/>
    <w:rsid w:val="00FF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BC0599"/>
  <w15:chartTrackingRefBased/>
  <w15:docId w15:val="{25D7DB59-FE23-439B-87D2-270C90A0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paragraph" w:styleId="5">
    <w:name w:val="heading 5"/>
    <w:basedOn w:val="a"/>
    <w:link w:val="50"/>
    <w:uiPriority w:val="9"/>
    <w:qFormat/>
    <w:rsid w:val="0094620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rsid w:val="00AA4A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AA4A23"/>
    <w:rPr>
      <w:sz w:val="24"/>
      <w:szCs w:val="24"/>
    </w:rPr>
  </w:style>
  <w:style w:type="paragraph" w:styleId="a8">
    <w:name w:val="footer"/>
    <w:basedOn w:val="a"/>
    <w:link w:val="a9"/>
    <w:rsid w:val="00AA4A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915F23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uiPriority w:val="9"/>
    <w:rsid w:val="00946203"/>
    <w:rPr>
      <w:b/>
      <w:bCs/>
    </w:rPr>
  </w:style>
  <w:style w:type="character" w:styleId="ae">
    <w:name w:val="Strong"/>
    <w:uiPriority w:val="22"/>
    <w:qFormat/>
    <w:rsid w:val="00946203"/>
    <w:rPr>
      <w:b/>
      <w:bCs/>
    </w:rPr>
  </w:style>
  <w:style w:type="paragraph" w:styleId="af">
    <w:name w:val="List Paragraph"/>
    <w:basedOn w:val="a"/>
    <w:uiPriority w:val="34"/>
    <w:qFormat/>
    <w:rsid w:val="004B4AF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0">
    <w:name w:val="FollowedHyperlink"/>
    <w:rsid w:val="004B4AF4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3A54A-6795-47C2-9546-2AE8E3F44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2022-07-11T07:35:00Z</cp:lastPrinted>
  <dcterms:created xsi:type="dcterms:W3CDTF">2026-09-04T03:47:00Z</dcterms:created>
  <dcterms:modified xsi:type="dcterms:W3CDTF">2026-09-04T03:47:00Z</dcterms:modified>
</cp:coreProperties>
</file>