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2803"/>
        <w:gridCol w:w="4037"/>
        <w:gridCol w:w="2622"/>
      </w:tblGrid>
      <w:tr w:rsidR="008470C9" w:rsidRPr="00305374" w:rsidTr="008470C9">
        <w:tc>
          <w:tcPr>
            <w:tcW w:w="2803" w:type="dxa"/>
          </w:tcPr>
          <w:p w:rsidR="008470C9" w:rsidRPr="00A26CDC" w:rsidRDefault="008470C9" w:rsidP="00485BC7"/>
        </w:tc>
        <w:tc>
          <w:tcPr>
            <w:tcW w:w="4037" w:type="dxa"/>
          </w:tcPr>
          <w:p w:rsidR="008470C9" w:rsidRPr="00305374" w:rsidRDefault="008470C9" w:rsidP="00485BC7">
            <w:pPr>
              <w:jc w:val="center"/>
            </w:pPr>
            <w:r w:rsidRPr="00305374">
              <w:t>Российская Федерация</w:t>
            </w:r>
          </w:p>
        </w:tc>
        <w:tc>
          <w:tcPr>
            <w:tcW w:w="2622" w:type="dxa"/>
          </w:tcPr>
          <w:p w:rsidR="008470C9" w:rsidRPr="00305374" w:rsidRDefault="00852A78" w:rsidP="00485BC7">
            <w:pPr>
              <w:jc w:val="right"/>
            </w:pPr>
            <w:r>
              <w:t>Проект</w:t>
            </w:r>
          </w:p>
        </w:tc>
      </w:tr>
      <w:tr w:rsidR="008470C9" w:rsidRPr="00305374" w:rsidTr="008470C9">
        <w:tc>
          <w:tcPr>
            <w:tcW w:w="2803" w:type="dxa"/>
          </w:tcPr>
          <w:p w:rsidR="008470C9" w:rsidRPr="00305374" w:rsidRDefault="008470C9" w:rsidP="00485BC7"/>
        </w:tc>
        <w:tc>
          <w:tcPr>
            <w:tcW w:w="4037" w:type="dxa"/>
          </w:tcPr>
          <w:p w:rsidR="008470C9" w:rsidRPr="00305374" w:rsidRDefault="008470C9" w:rsidP="00485BC7">
            <w:pPr>
              <w:jc w:val="center"/>
            </w:pPr>
            <w:r w:rsidRPr="00305374">
              <w:t>Республика Хакасия</w:t>
            </w:r>
          </w:p>
        </w:tc>
        <w:tc>
          <w:tcPr>
            <w:tcW w:w="2622" w:type="dxa"/>
          </w:tcPr>
          <w:p w:rsidR="008470C9" w:rsidRPr="00305374" w:rsidRDefault="008470C9" w:rsidP="00485BC7"/>
        </w:tc>
      </w:tr>
      <w:tr w:rsidR="00852A78" w:rsidRPr="00305374" w:rsidTr="00485BC7">
        <w:tc>
          <w:tcPr>
            <w:tcW w:w="9462" w:type="dxa"/>
            <w:gridSpan w:val="3"/>
          </w:tcPr>
          <w:p w:rsidR="00852A78" w:rsidRPr="00305374" w:rsidRDefault="00852A78" w:rsidP="00852A78">
            <w:pPr>
              <w:jc w:val="center"/>
            </w:pPr>
            <w:r w:rsidRPr="00305374">
              <w:t xml:space="preserve">Совет депутатов Бейского района </w:t>
            </w:r>
            <w:r>
              <w:t>Республики Хакасия</w:t>
            </w:r>
          </w:p>
        </w:tc>
      </w:tr>
      <w:tr w:rsidR="008470C9" w:rsidRPr="00305374" w:rsidTr="008470C9">
        <w:tc>
          <w:tcPr>
            <w:tcW w:w="2803" w:type="dxa"/>
          </w:tcPr>
          <w:p w:rsidR="008470C9" w:rsidRPr="00305374" w:rsidRDefault="008470C9" w:rsidP="00485BC7"/>
        </w:tc>
        <w:tc>
          <w:tcPr>
            <w:tcW w:w="4037" w:type="dxa"/>
          </w:tcPr>
          <w:p w:rsidR="008470C9" w:rsidRPr="00305374" w:rsidRDefault="008470C9" w:rsidP="00485BC7"/>
        </w:tc>
        <w:tc>
          <w:tcPr>
            <w:tcW w:w="2622" w:type="dxa"/>
          </w:tcPr>
          <w:p w:rsidR="008470C9" w:rsidRPr="00305374" w:rsidRDefault="008470C9" w:rsidP="00485BC7"/>
        </w:tc>
      </w:tr>
      <w:tr w:rsidR="008470C9" w:rsidRPr="00305374" w:rsidTr="008470C9">
        <w:tc>
          <w:tcPr>
            <w:tcW w:w="2803" w:type="dxa"/>
          </w:tcPr>
          <w:p w:rsidR="008470C9" w:rsidRPr="00305374" w:rsidRDefault="008470C9" w:rsidP="00485BC7"/>
        </w:tc>
        <w:tc>
          <w:tcPr>
            <w:tcW w:w="4037" w:type="dxa"/>
          </w:tcPr>
          <w:p w:rsidR="008470C9" w:rsidRPr="00305374" w:rsidRDefault="008470C9" w:rsidP="00485BC7">
            <w:pPr>
              <w:jc w:val="center"/>
              <w:rPr>
                <w:b/>
              </w:rPr>
            </w:pPr>
            <w:r w:rsidRPr="00305374">
              <w:rPr>
                <w:b/>
              </w:rPr>
              <w:t>Р Е Ш Е Н И Е</w:t>
            </w:r>
          </w:p>
        </w:tc>
        <w:tc>
          <w:tcPr>
            <w:tcW w:w="2622" w:type="dxa"/>
          </w:tcPr>
          <w:p w:rsidR="008470C9" w:rsidRPr="00305374" w:rsidRDefault="008470C9" w:rsidP="00485BC7"/>
        </w:tc>
      </w:tr>
      <w:tr w:rsidR="008470C9" w:rsidRPr="00305374" w:rsidTr="008470C9">
        <w:tc>
          <w:tcPr>
            <w:tcW w:w="2803" w:type="dxa"/>
          </w:tcPr>
          <w:p w:rsidR="008470C9" w:rsidRPr="00305374" w:rsidRDefault="008470C9" w:rsidP="00485BC7"/>
        </w:tc>
        <w:tc>
          <w:tcPr>
            <w:tcW w:w="4037" w:type="dxa"/>
          </w:tcPr>
          <w:p w:rsidR="008470C9" w:rsidRPr="00305374" w:rsidRDefault="008470C9" w:rsidP="00485BC7"/>
        </w:tc>
        <w:tc>
          <w:tcPr>
            <w:tcW w:w="2622" w:type="dxa"/>
          </w:tcPr>
          <w:p w:rsidR="008470C9" w:rsidRPr="00305374" w:rsidRDefault="008470C9" w:rsidP="00485BC7"/>
        </w:tc>
      </w:tr>
      <w:tr w:rsidR="008470C9" w:rsidRPr="00305374" w:rsidTr="008470C9">
        <w:tc>
          <w:tcPr>
            <w:tcW w:w="2803" w:type="dxa"/>
          </w:tcPr>
          <w:p w:rsidR="008470C9" w:rsidRPr="00305374" w:rsidRDefault="000A0657" w:rsidP="00852A78">
            <w:pPr>
              <w:jc w:val="both"/>
            </w:pPr>
            <w:r>
              <w:t xml:space="preserve">от </w:t>
            </w:r>
            <w:r w:rsidR="00852A78">
              <w:t>07 сентября 2026</w:t>
            </w:r>
            <w:r w:rsidR="008470C9" w:rsidRPr="00305374">
              <w:t xml:space="preserve"> г.</w:t>
            </w:r>
          </w:p>
        </w:tc>
        <w:tc>
          <w:tcPr>
            <w:tcW w:w="4037" w:type="dxa"/>
          </w:tcPr>
          <w:p w:rsidR="008470C9" w:rsidRPr="00305374" w:rsidRDefault="008470C9" w:rsidP="00485BC7">
            <w:pPr>
              <w:jc w:val="center"/>
            </w:pPr>
            <w:r w:rsidRPr="00305374">
              <w:t>с. Бея</w:t>
            </w:r>
          </w:p>
        </w:tc>
        <w:tc>
          <w:tcPr>
            <w:tcW w:w="2622" w:type="dxa"/>
          </w:tcPr>
          <w:p w:rsidR="008470C9" w:rsidRPr="00305374" w:rsidRDefault="008470C9" w:rsidP="00852A78">
            <w:pPr>
              <w:jc w:val="right"/>
            </w:pPr>
            <w:r>
              <w:t xml:space="preserve">№ </w:t>
            </w:r>
            <w:r w:rsidR="00852A78">
              <w:t>__</w:t>
            </w:r>
          </w:p>
        </w:tc>
      </w:tr>
    </w:tbl>
    <w:p w:rsidR="0012696B" w:rsidRDefault="0012696B" w:rsidP="0012696B">
      <w:pPr>
        <w:tabs>
          <w:tab w:val="left" w:pos="4200"/>
        </w:tabs>
      </w:pPr>
    </w:p>
    <w:tbl>
      <w:tblPr>
        <w:tblW w:w="9248" w:type="dxa"/>
        <w:tblInd w:w="108" w:type="dxa"/>
        <w:tblLook w:val="01E0" w:firstRow="1" w:lastRow="1" w:firstColumn="1" w:lastColumn="1" w:noHBand="0" w:noVBand="0"/>
      </w:tblPr>
      <w:tblGrid>
        <w:gridCol w:w="3720"/>
        <w:gridCol w:w="5528"/>
      </w:tblGrid>
      <w:tr w:rsidR="0012696B" w:rsidTr="007A31F8">
        <w:tc>
          <w:tcPr>
            <w:tcW w:w="3720" w:type="dxa"/>
            <w:hideMark/>
          </w:tcPr>
          <w:p w:rsidR="0012696B" w:rsidRPr="00485BC7" w:rsidRDefault="00485BC7" w:rsidP="00852A78">
            <w:pPr>
              <w:jc w:val="both"/>
              <w:rPr>
                <w:b/>
              </w:rPr>
            </w:pPr>
            <w:r w:rsidRPr="00485BC7">
              <w:rPr>
                <w:b/>
              </w:rPr>
              <w:t xml:space="preserve">Об утверждении </w:t>
            </w:r>
            <w:r w:rsidR="00463FCD">
              <w:rPr>
                <w:b/>
              </w:rPr>
              <w:t>Положения</w:t>
            </w:r>
            <w:r w:rsidR="00463FCD" w:rsidRPr="00463FCD">
              <w:rPr>
                <w:b/>
              </w:rPr>
              <w:t xml:space="preserve"> о порядке назначения и проведения публичных слушаний в муниципальном образовании Бейский район Республики Хакасия</w:t>
            </w:r>
          </w:p>
        </w:tc>
        <w:tc>
          <w:tcPr>
            <w:tcW w:w="5528" w:type="dxa"/>
          </w:tcPr>
          <w:p w:rsidR="0012696B" w:rsidRDefault="0012696B">
            <w:pPr>
              <w:rPr>
                <w:b/>
              </w:rPr>
            </w:pPr>
          </w:p>
        </w:tc>
      </w:tr>
      <w:tr w:rsidR="007E1CDD" w:rsidTr="007A31F8">
        <w:tc>
          <w:tcPr>
            <w:tcW w:w="3720" w:type="dxa"/>
          </w:tcPr>
          <w:p w:rsidR="007E1CDD" w:rsidRPr="00485BC7" w:rsidRDefault="007E1CDD" w:rsidP="00852A78">
            <w:pPr>
              <w:jc w:val="both"/>
              <w:rPr>
                <w:b/>
              </w:rPr>
            </w:pPr>
          </w:p>
        </w:tc>
        <w:tc>
          <w:tcPr>
            <w:tcW w:w="5528" w:type="dxa"/>
          </w:tcPr>
          <w:p w:rsidR="007E1CDD" w:rsidRDefault="007E1CDD">
            <w:pPr>
              <w:rPr>
                <w:b/>
              </w:rPr>
            </w:pPr>
          </w:p>
        </w:tc>
      </w:tr>
      <w:tr w:rsidR="0012696B" w:rsidTr="007A31F8">
        <w:tc>
          <w:tcPr>
            <w:tcW w:w="3720" w:type="dxa"/>
          </w:tcPr>
          <w:p w:rsidR="0012696B" w:rsidRDefault="0012696B">
            <w:pPr>
              <w:jc w:val="both"/>
              <w:rPr>
                <w:b/>
              </w:rPr>
            </w:pPr>
          </w:p>
        </w:tc>
        <w:tc>
          <w:tcPr>
            <w:tcW w:w="5528" w:type="dxa"/>
          </w:tcPr>
          <w:p w:rsidR="0026247B" w:rsidRDefault="0026247B">
            <w:pPr>
              <w:rPr>
                <w:b/>
              </w:rPr>
            </w:pPr>
          </w:p>
        </w:tc>
      </w:tr>
    </w:tbl>
    <w:p w:rsidR="0012696B" w:rsidRPr="00852A78" w:rsidRDefault="00B452A3" w:rsidP="00B452A3">
      <w:pPr>
        <w:autoSpaceDE w:val="0"/>
        <w:autoSpaceDN w:val="0"/>
        <w:adjustRightInd w:val="0"/>
        <w:jc w:val="both"/>
        <w:rPr>
          <w:rFonts w:eastAsiaTheme="minorHAnsi"/>
          <w:bCs/>
          <w:lang w:eastAsia="en-US"/>
        </w:rPr>
      </w:pPr>
      <w:r>
        <w:rPr>
          <w:rFonts w:eastAsiaTheme="minorHAnsi"/>
          <w:b/>
          <w:bCs/>
          <w:lang w:eastAsia="en-US"/>
        </w:rPr>
        <w:tab/>
      </w:r>
      <w:r w:rsidR="00852A78" w:rsidRPr="00852A78">
        <w:rPr>
          <w:rFonts w:eastAsiaTheme="minorHAnsi"/>
          <w:bCs/>
          <w:lang w:eastAsia="en-US"/>
        </w:rPr>
        <w:t>В соответствии с</w:t>
      </w:r>
      <w:r w:rsidR="00485BC7">
        <w:rPr>
          <w:rFonts w:eastAsiaTheme="minorHAnsi"/>
          <w:bCs/>
          <w:lang w:eastAsia="en-US"/>
        </w:rPr>
        <w:t>о</w:t>
      </w:r>
      <w:r w:rsidR="00485BC7">
        <w:rPr>
          <w:rFonts w:eastAsiaTheme="minorHAnsi"/>
          <w:lang w:eastAsia="en-US"/>
        </w:rPr>
        <w:t>статьей</w:t>
      </w:r>
      <w:r w:rsidR="00463FCD">
        <w:rPr>
          <w:rFonts w:eastAsiaTheme="minorHAnsi"/>
          <w:lang w:eastAsia="en-US"/>
        </w:rPr>
        <w:t xml:space="preserve"> 47</w:t>
      </w:r>
      <w:r w:rsidR="00485BC7" w:rsidRPr="00852A78">
        <w:rPr>
          <w:rFonts w:eastAsiaTheme="minorHAnsi"/>
          <w:lang w:eastAsia="en-US"/>
        </w:rPr>
        <w:t xml:space="preserve"> Федерального закона от 20.03.2025 № 33-ФЗ «Об общих принципах организации местного самоуправления в единой системе публичной власти</w:t>
      </w:r>
      <w:r w:rsidR="00852A78">
        <w:rPr>
          <w:rFonts w:eastAsiaTheme="minorHAnsi"/>
          <w:bCs/>
          <w:lang w:eastAsia="en-US"/>
        </w:rPr>
        <w:t>,</w:t>
      </w:r>
      <w:r w:rsidR="00463FCD" w:rsidRPr="00463FCD">
        <w:t>Закон</w:t>
      </w:r>
      <w:r w:rsidR="00463FCD">
        <w:t>ом</w:t>
      </w:r>
      <w:r w:rsidR="00463FCD" w:rsidRPr="00463FCD">
        <w:t xml:space="preserve"> Ре</w:t>
      </w:r>
      <w:r w:rsidR="00463FCD">
        <w:t>спублики Хакасия от 08.04.2026 №</w:t>
      </w:r>
      <w:r w:rsidR="00463FCD" w:rsidRPr="00463FCD">
        <w:t xml:space="preserve"> 23-ЗРХ </w:t>
      </w:r>
      <w:r w:rsidR="00463FCD">
        <w:t>«</w:t>
      </w:r>
      <w:r w:rsidR="00463FCD" w:rsidRPr="00463FCD">
        <w:t xml:space="preserve">О порядке назначения и проведения публичных слушаний в муниципальных </w:t>
      </w:r>
      <w:r w:rsidR="00463FCD">
        <w:t>образованиях Республики Хакасия»</w:t>
      </w:r>
      <w:r w:rsidR="00485BC7">
        <w:rPr>
          <w:rFonts w:eastAsiaTheme="minorHAnsi"/>
          <w:lang w:eastAsia="en-US"/>
        </w:rPr>
        <w:t>,</w:t>
      </w:r>
      <w:r>
        <w:t>стать</w:t>
      </w:r>
      <w:r w:rsidR="00463FCD">
        <w:t>ями</w:t>
      </w:r>
      <w:r>
        <w:t>17</w:t>
      </w:r>
      <w:r w:rsidR="00463FCD">
        <w:t>, 36</w:t>
      </w:r>
      <w:r w:rsidR="00320A5B" w:rsidRPr="0036050B">
        <w:t xml:space="preserve">Устава </w:t>
      </w:r>
      <w:r w:rsidR="00852A78">
        <w:t xml:space="preserve">Бейского </w:t>
      </w:r>
      <w:r w:rsidR="00320A5B" w:rsidRPr="0036050B">
        <w:t>муниципал</w:t>
      </w:r>
      <w:r>
        <w:t xml:space="preserve">ьного </w:t>
      </w:r>
      <w:r w:rsidR="00852A78">
        <w:t>района Республики Хакасия</w:t>
      </w:r>
    </w:p>
    <w:p w:rsidR="0012696B" w:rsidRDefault="0012696B" w:rsidP="0012696B">
      <w:pPr>
        <w:shd w:val="clear" w:color="auto" w:fill="FFFFFF"/>
        <w:ind w:firstLine="709"/>
        <w:jc w:val="both"/>
        <w:rPr>
          <w:color w:val="000000"/>
          <w:spacing w:val="-1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571"/>
      </w:tblGrid>
      <w:tr w:rsidR="0012696B" w:rsidTr="0012696B">
        <w:trPr>
          <w:jc w:val="center"/>
        </w:trPr>
        <w:tc>
          <w:tcPr>
            <w:tcW w:w="9797" w:type="dxa"/>
            <w:hideMark/>
          </w:tcPr>
          <w:p w:rsidR="0012696B" w:rsidRDefault="0012696B">
            <w:pPr>
              <w:ind w:firstLine="709"/>
              <w:jc w:val="center"/>
            </w:pPr>
            <w:r>
              <w:rPr>
                <w:b/>
              </w:rPr>
              <w:t>Совет депутатов Бейского района Республики Хакасия</w:t>
            </w:r>
          </w:p>
        </w:tc>
      </w:tr>
      <w:tr w:rsidR="0012696B" w:rsidTr="0012696B">
        <w:trPr>
          <w:jc w:val="center"/>
        </w:trPr>
        <w:tc>
          <w:tcPr>
            <w:tcW w:w="9797" w:type="dxa"/>
            <w:hideMark/>
          </w:tcPr>
          <w:p w:rsidR="0012696B" w:rsidRDefault="0012696B" w:rsidP="00597BAA">
            <w:pPr>
              <w:jc w:val="center"/>
              <w:rPr>
                <w:b/>
              </w:rPr>
            </w:pPr>
            <w:r>
              <w:rPr>
                <w:b/>
              </w:rPr>
              <w:t>РЕШИЛ:</w:t>
            </w:r>
          </w:p>
        </w:tc>
      </w:tr>
    </w:tbl>
    <w:p w:rsidR="00485BC7" w:rsidRDefault="00485BC7" w:rsidP="00485BC7">
      <w:pPr>
        <w:tabs>
          <w:tab w:val="left" w:pos="993"/>
        </w:tabs>
        <w:jc w:val="both"/>
      </w:pPr>
    </w:p>
    <w:p w:rsidR="003402E4" w:rsidRDefault="00F80B5C" w:rsidP="00485BC7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t xml:space="preserve">1. </w:t>
      </w:r>
      <w:r w:rsidR="003402E4">
        <w:t xml:space="preserve">Утвердить </w:t>
      </w:r>
      <w:r w:rsidR="00463FCD" w:rsidRPr="00D46F7D">
        <w:t>Положениео порядке назначения и проведения публичных слушаний в муниципальном образовании Бейский район Республики Хакасия</w:t>
      </w:r>
      <w:r w:rsidR="003402E4">
        <w:rPr>
          <w:rFonts w:eastAsiaTheme="minorHAnsi"/>
          <w:lang w:eastAsia="en-US"/>
        </w:rPr>
        <w:t xml:space="preserve"> согласно </w:t>
      </w:r>
      <w:proofErr w:type="gramStart"/>
      <w:r w:rsidR="003402E4">
        <w:rPr>
          <w:rFonts w:eastAsiaTheme="minorHAnsi"/>
          <w:lang w:eastAsia="en-US"/>
        </w:rPr>
        <w:t>приложению</w:t>
      </w:r>
      <w:proofErr w:type="gramEnd"/>
      <w:r w:rsidR="003402E4">
        <w:rPr>
          <w:rFonts w:eastAsiaTheme="minorHAnsi"/>
          <w:lang w:eastAsia="en-US"/>
        </w:rPr>
        <w:t xml:space="preserve"> к настоящему решению</w:t>
      </w:r>
      <w:r w:rsidR="00485BC7">
        <w:rPr>
          <w:rFonts w:eastAsiaTheme="minorHAnsi"/>
          <w:lang w:eastAsia="en-US"/>
        </w:rPr>
        <w:t>.</w:t>
      </w:r>
    </w:p>
    <w:p w:rsidR="00485BC7" w:rsidRDefault="00485BC7" w:rsidP="00485BC7">
      <w:pPr>
        <w:autoSpaceDE w:val="0"/>
        <w:autoSpaceDN w:val="0"/>
        <w:adjustRightInd w:val="0"/>
        <w:ind w:firstLine="708"/>
        <w:jc w:val="both"/>
      </w:pPr>
      <w:r>
        <w:rPr>
          <w:rFonts w:eastAsiaTheme="minorHAnsi"/>
          <w:lang w:eastAsia="en-US"/>
        </w:rPr>
        <w:t xml:space="preserve">2. </w:t>
      </w:r>
      <w:r>
        <w:t>Признать утратившими силу:</w:t>
      </w:r>
    </w:p>
    <w:p w:rsidR="00485BC7" w:rsidRDefault="00485BC7" w:rsidP="00485BC7">
      <w:pPr>
        <w:autoSpaceDE w:val="0"/>
        <w:autoSpaceDN w:val="0"/>
        <w:adjustRightInd w:val="0"/>
        <w:ind w:firstLine="708"/>
        <w:jc w:val="both"/>
      </w:pPr>
      <w:r>
        <w:t xml:space="preserve">1) </w:t>
      </w:r>
      <w:r w:rsidR="00FE4C74">
        <w:t>р</w:t>
      </w:r>
      <w:r w:rsidR="00463FCD" w:rsidRPr="00463FCD">
        <w:t>ешение Совета депутатов муниципального образован</w:t>
      </w:r>
      <w:r w:rsidR="00FE4C74">
        <w:t>ия Бейский район от 27.08.2007 №</w:t>
      </w:r>
      <w:r w:rsidR="00463FCD" w:rsidRPr="00463FCD">
        <w:t xml:space="preserve"> 47 </w:t>
      </w:r>
      <w:r w:rsidR="00FE4C74">
        <w:t>«</w:t>
      </w:r>
      <w:r w:rsidR="00463FCD" w:rsidRPr="00463FCD">
        <w:t>Об утверждении Положения о порядке организации и проведения публичных слушаний в муниципа</w:t>
      </w:r>
      <w:r w:rsidR="00FE4C74">
        <w:t>льном образовании Бейский район»;</w:t>
      </w:r>
    </w:p>
    <w:p w:rsidR="00485BC7" w:rsidRDefault="00485BC7" w:rsidP="00485BC7">
      <w:pPr>
        <w:autoSpaceDE w:val="0"/>
        <w:autoSpaceDN w:val="0"/>
        <w:adjustRightInd w:val="0"/>
        <w:ind w:firstLine="708"/>
        <w:jc w:val="both"/>
      </w:pPr>
      <w:r>
        <w:t xml:space="preserve">2) </w:t>
      </w:r>
      <w:r w:rsidR="00463FCD">
        <w:t>пункт 1.3 решения</w:t>
      </w:r>
      <w:r w:rsidR="00463FCD" w:rsidRPr="00463FCD">
        <w:t xml:space="preserve"> Совета депутатов муниципального образован</w:t>
      </w:r>
      <w:r w:rsidR="00FE4C74">
        <w:t>ия Бейский район от 26.02.2008 № 90 «</w:t>
      </w:r>
      <w:r w:rsidR="00463FCD" w:rsidRPr="00463FCD">
        <w:t>О протесте прокурора Бейского района на решения Совета депутатов муниципального образован</w:t>
      </w:r>
      <w:r w:rsidR="00FE4C74">
        <w:t>ия Бейский район от 21.02.2005 № 176 «</w:t>
      </w:r>
      <w:r w:rsidR="00463FCD" w:rsidRPr="00463FCD">
        <w:t>Об утверждении Правил организации торговли на территории муниципал</w:t>
      </w:r>
      <w:r w:rsidR="00FE4C74">
        <w:t>ьного образования Бейский район», от 11.09.2006 № 295 «</w:t>
      </w:r>
      <w:r w:rsidR="00463FCD" w:rsidRPr="00463FCD">
        <w:t>Об утверждении Порядка рассмотрения обращений граждан в органы местного самоуправления муниципал</w:t>
      </w:r>
      <w:r w:rsidR="00FE4C74">
        <w:t>ьного образования Бейский район», от 27.08.2007 № 47 «</w:t>
      </w:r>
      <w:r w:rsidR="00463FCD" w:rsidRPr="00463FCD">
        <w:t>Об утверждении Положения о порядке организации и проведения публичных слушаний в муниципа</w:t>
      </w:r>
      <w:r w:rsidR="00FE4C74">
        <w:t>льном образовании Бейский район»;</w:t>
      </w:r>
    </w:p>
    <w:p w:rsidR="00463FCD" w:rsidRDefault="00463FCD" w:rsidP="00485BC7">
      <w:pPr>
        <w:autoSpaceDE w:val="0"/>
        <w:autoSpaceDN w:val="0"/>
        <w:adjustRightInd w:val="0"/>
        <w:ind w:firstLine="708"/>
        <w:jc w:val="both"/>
      </w:pPr>
      <w:r>
        <w:t xml:space="preserve">3) </w:t>
      </w:r>
      <w:r w:rsidR="00952379">
        <w:t xml:space="preserve">подпункт 1.1 </w:t>
      </w:r>
      <w:r w:rsidR="00FE4C74">
        <w:t>р</w:t>
      </w:r>
      <w:r w:rsidR="00952379">
        <w:t>ешения</w:t>
      </w:r>
      <w:r w:rsidRPr="00463FCD">
        <w:t xml:space="preserve"> Совета депутатов</w:t>
      </w:r>
      <w:r w:rsidR="00FE4C74">
        <w:t xml:space="preserve"> Бейского района от 22.10.2012 № 61 «</w:t>
      </w:r>
      <w:r w:rsidRPr="00463FCD">
        <w:t>О внесении изменений в отдельные решения С</w:t>
      </w:r>
      <w:r w:rsidR="00FE4C74">
        <w:t>овета депутатов Бейского района»;</w:t>
      </w:r>
    </w:p>
    <w:p w:rsidR="00463FCD" w:rsidRDefault="00463FCD" w:rsidP="00485BC7">
      <w:pPr>
        <w:autoSpaceDE w:val="0"/>
        <w:autoSpaceDN w:val="0"/>
        <w:adjustRightInd w:val="0"/>
        <w:ind w:firstLine="708"/>
        <w:jc w:val="both"/>
      </w:pPr>
      <w:r>
        <w:t xml:space="preserve">4) </w:t>
      </w:r>
      <w:r w:rsidR="00FE4C74">
        <w:t>р</w:t>
      </w:r>
      <w:r w:rsidRPr="00463FCD">
        <w:t>ешение Совета депутатов</w:t>
      </w:r>
      <w:r w:rsidR="00FE4C74">
        <w:t xml:space="preserve"> Бейского района от 04.12.2017 № 33 «</w:t>
      </w:r>
      <w:r w:rsidRPr="00463FCD">
        <w:t>О внесении изменений в приложение к решению Совета депутатов муниципального образован</w:t>
      </w:r>
      <w:r w:rsidR="00FE4C74">
        <w:t>ия Бейский район от 27.08.2007 № 47 «</w:t>
      </w:r>
      <w:r w:rsidRPr="00463FCD">
        <w:t xml:space="preserve">Об утверждении Положения о </w:t>
      </w:r>
      <w:r w:rsidRPr="00463FCD">
        <w:lastRenderedPageBreak/>
        <w:t>порядке организации и проведения публичных слушаний в муниципа</w:t>
      </w:r>
      <w:r w:rsidR="00FE4C74">
        <w:t>льном образовании Бейский район»;</w:t>
      </w:r>
    </w:p>
    <w:p w:rsidR="00463FCD" w:rsidRDefault="00463FCD" w:rsidP="00485BC7">
      <w:pPr>
        <w:autoSpaceDE w:val="0"/>
        <w:autoSpaceDN w:val="0"/>
        <w:adjustRightInd w:val="0"/>
        <w:ind w:firstLine="708"/>
        <w:jc w:val="both"/>
      </w:pPr>
      <w:r>
        <w:t xml:space="preserve">5) </w:t>
      </w:r>
      <w:r w:rsidR="00FE4C74">
        <w:t>р</w:t>
      </w:r>
      <w:r w:rsidRPr="00463FCD">
        <w:t>ешение Совета депутатов</w:t>
      </w:r>
      <w:r w:rsidR="00FE4C74">
        <w:t xml:space="preserve"> Бейского района от 22.04.2019 № 156 «</w:t>
      </w:r>
      <w:r w:rsidRPr="00463FCD">
        <w:t>О внесении изменений в приложение к решению Совета депутатов муниципального образован</w:t>
      </w:r>
      <w:r w:rsidR="00FE4C74">
        <w:t>ия Бейский район от 27.08.2007 № 47 «</w:t>
      </w:r>
      <w:r w:rsidRPr="00463FCD">
        <w:t>Об утверждении Положения о порядке организации и проведения публичных слушаний в муниципа</w:t>
      </w:r>
      <w:r w:rsidR="00FE4C74">
        <w:t>льном образовании Бейский район»;</w:t>
      </w:r>
    </w:p>
    <w:p w:rsidR="00FE4C74" w:rsidRDefault="00950E1E" w:rsidP="00FE4C74">
      <w:pPr>
        <w:autoSpaceDE w:val="0"/>
        <w:autoSpaceDN w:val="0"/>
        <w:adjustRightInd w:val="0"/>
        <w:ind w:firstLine="708"/>
        <w:jc w:val="both"/>
      </w:pPr>
      <w:r>
        <w:t xml:space="preserve">6) </w:t>
      </w:r>
      <w:r w:rsidR="00FE4C74">
        <w:t>р</w:t>
      </w:r>
      <w:r w:rsidRPr="00950E1E">
        <w:t xml:space="preserve">ешение Совета депутатов Бейского района от </w:t>
      </w:r>
      <w:r w:rsidR="00FE4C74">
        <w:t>23.06.2014 № 213 «</w:t>
      </w:r>
      <w:r w:rsidRPr="00950E1E">
        <w:t>О Порядке учета предложений по проекту Устава муниципального образования Бейский район, проекту муниципального правового акта о внесении изменений и дополнений в Устав муниципального образования Бейский район, участия граждан в его обсужд</w:t>
      </w:r>
      <w:r w:rsidR="00FE4C74">
        <w:t>ении».</w:t>
      </w:r>
    </w:p>
    <w:p w:rsidR="00485BC7" w:rsidRPr="001E4F44" w:rsidRDefault="00485BC7" w:rsidP="00485BC7">
      <w:pPr>
        <w:tabs>
          <w:tab w:val="left" w:pos="4500"/>
        </w:tabs>
        <w:ind w:right="-120" w:firstLine="720"/>
        <w:jc w:val="both"/>
      </w:pPr>
      <w:r>
        <w:t>3</w:t>
      </w:r>
      <w:r w:rsidRPr="001E4F44">
        <w:t xml:space="preserve">. Направить решение </w:t>
      </w:r>
      <w:r>
        <w:t>Главе</w:t>
      </w:r>
      <w:r w:rsidR="004B7159">
        <w:t xml:space="preserve"> </w:t>
      </w:r>
      <w:proofErr w:type="spellStart"/>
      <w:r w:rsidRPr="00C2214F">
        <w:t>Бейского</w:t>
      </w:r>
      <w:proofErr w:type="spellEnd"/>
      <w:r w:rsidRPr="00C2214F">
        <w:t xml:space="preserve"> района</w:t>
      </w:r>
      <w:r>
        <w:t xml:space="preserve"> Республики Хакасия              Т.Л. </w:t>
      </w:r>
      <w:proofErr w:type="spellStart"/>
      <w:r>
        <w:t>Акользиной</w:t>
      </w:r>
      <w:proofErr w:type="spellEnd"/>
      <w:r w:rsidRPr="001E4F44">
        <w:t xml:space="preserve"> для подписания и опубликования.</w:t>
      </w:r>
    </w:p>
    <w:p w:rsidR="00485BC7" w:rsidRDefault="00485BC7" w:rsidP="00485BC7">
      <w:pPr>
        <w:autoSpaceDE w:val="0"/>
        <w:autoSpaceDN w:val="0"/>
        <w:adjustRightInd w:val="0"/>
        <w:ind w:firstLine="720"/>
        <w:jc w:val="both"/>
      </w:pPr>
      <w:r>
        <w:t>4</w:t>
      </w:r>
      <w:r w:rsidRPr="001E4F44">
        <w:t>. Настоящее решение вступает в силу после его официального опубликования.</w:t>
      </w:r>
    </w:p>
    <w:p w:rsidR="0012696B" w:rsidRDefault="00485BC7" w:rsidP="00485BC7">
      <w:pPr>
        <w:shd w:val="clear" w:color="auto" w:fill="FFFFFF"/>
        <w:tabs>
          <w:tab w:val="left" w:pos="993"/>
        </w:tabs>
        <w:ind w:firstLine="709"/>
        <w:jc w:val="both"/>
      </w:pPr>
      <w:r>
        <w:t>5</w:t>
      </w:r>
      <w:r w:rsidRPr="001E4F44">
        <w:t>. Контроль за исполнением решения возложить на постоянную комиссию манд</w:t>
      </w:r>
      <w:r>
        <w:t xml:space="preserve">атную и по вопросам законности </w:t>
      </w:r>
      <w:r w:rsidRPr="001E4F44">
        <w:t>и правопоряд</w:t>
      </w:r>
      <w:r>
        <w:t>ка (Мелихов А.И.</w:t>
      </w:r>
      <w:r w:rsidRPr="001E4F44">
        <w:t>).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83"/>
        <w:gridCol w:w="4787"/>
      </w:tblGrid>
      <w:tr w:rsidR="0012696B" w:rsidTr="0012696B">
        <w:tc>
          <w:tcPr>
            <w:tcW w:w="4783" w:type="dxa"/>
          </w:tcPr>
          <w:p w:rsidR="0012696B" w:rsidRDefault="0012696B" w:rsidP="009804CB">
            <w:pPr>
              <w:jc w:val="both"/>
            </w:pPr>
          </w:p>
        </w:tc>
        <w:tc>
          <w:tcPr>
            <w:tcW w:w="4787" w:type="dxa"/>
          </w:tcPr>
          <w:p w:rsidR="0012696B" w:rsidRDefault="0012696B" w:rsidP="009804CB">
            <w:pPr>
              <w:jc w:val="right"/>
            </w:pPr>
          </w:p>
        </w:tc>
      </w:tr>
      <w:tr w:rsidR="0012696B" w:rsidTr="0012696B">
        <w:tc>
          <w:tcPr>
            <w:tcW w:w="4783" w:type="dxa"/>
          </w:tcPr>
          <w:p w:rsidR="0012696B" w:rsidRDefault="0012696B" w:rsidP="009804CB">
            <w:pPr>
              <w:jc w:val="both"/>
            </w:pPr>
          </w:p>
        </w:tc>
        <w:tc>
          <w:tcPr>
            <w:tcW w:w="4787" w:type="dxa"/>
          </w:tcPr>
          <w:p w:rsidR="0012696B" w:rsidRDefault="0012696B" w:rsidP="009804CB">
            <w:pPr>
              <w:jc w:val="right"/>
            </w:pPr>
          </w:p>
        </w:tc>
      </w:tr>
      <w:tr w:rsidR="0012696B" w:rsidTr="0012696B">
        <w:tc>
          <w:tcPr>
            <w:tcW w:w="4783" w:type="dxa"/>
          </w:tcPr>
          <w:p w:rsidR="0012696B" w:rsidRDefault="0012696B">
            <w:pPr>
              <w:jc w:val="both"/>
            </w:pPr>
          </w:p>
        </w:tc>
        <w:tc>
          <w:tcPr>
            <w:tcW w:w="4787" w:type="dxa"/>
          </w:tcPr>
          <w:p w:rsidR="0012696B" w:rsidRDefault="0012696B">
            <w:pPr>
              <w:jc w:val="right"/>
            </w:pPr>
          </w:p>
        </w:tc>
      </w:tr>
      <w:tr w:rsidR="0012696B" w:rsidTr="0012696B">
        <w:tc>
          <w:tcPr>
            <w:tcW w:w="4783" w:type="dxa"/>
            <w:hideMark/>
          </w:tcPr>
          <w:p w:rsidR="0012696B" w:rsidRDefault="0012696B">
            <w:pPr>
              <w:jc w:val="both"/>
            </w:pPr>
            <w:r>
              <w:t>Председатель Совета депутатов</w:t>
            </w:r>
          </w:p>
          <w:p w:rsidR="0012696B" w:rsidRDefault="0012696B">
            <w:pPr>
              <w:jc w:val="both"/>
            </w:pPr>
            <w:r>
              <w:t>Бейского района</w:t>
            </w:r>
            <w:r w:rsidR="00485BC7">
              <w:t xml:space="preserve"> Республики Хакасия</w:t>
            </w:r>
          </w:p>
        </w:tc>
        <w:tc>
          <w:tcPr>
            <w:tcW w:w="4787" w:type="dxa"/>
          </w:tcPr>
          <w:p w:rsidR="0012696B" w:rsidRPr="0012696B" w:rsidRDefault="0012696B" w:rsidP="00485BC7"/>
          <w:p w:rsidR="0012696B" w:rsidRDefault="0012696B">
            <w:pPr>
              <w:jc w:val="right"/>
            </w:pPr>
            <w:r>
              <w:t>Г.М. Котельникова</w:t>
            </w:r>
          </w:p>
        </w:tc>
      </w:tr>
      <w:tr w:rsidR="0012696B" w:rsidTr="0012696B">
        <w:tc>
          <w:tcPr>
            <w:tcW w:w="4783" w:type="dxa"/>
          </w:tcPr>
          <w:p w:rsidR="0012696B" w:rsidRDefault="0012696B">
            <w:pPr>
              <w:jc w:val="both"/>
            </w:pPr>
          </w:p>
        </w:tc>
        <w:tc>
          <w:tcPr>
            <w:tcW w:w="4787" w:type="dxa"/>
          </w:tcPr>
          <w:p w:rsidR="0012696B" w:rsidRDefault="0012696B">
            <w:pPr>
              <w:jc w:val="right"/>
            </w:pPr>
          </w:p>
        </w:tc>
      </w:tr>
      <w:tr w:rsidR="0012696B" w:rsidTr="0012696B">
        <w:tc>
          <w:tcPr>
            <w:tcW w:w="4783" w:type="dxa"/>
            <w:hideMark/>
          </w:tcPr>
          <w:p w:rsidR="0012696B" w:rsidRDefault="0012696B">
            <w:pPr>
              <w:jc w:val="both"/>
            </w:pPr>
            <w:r>
              <w:t>Глава Бейского района</w:t>
            </w:r>
          </w:p>
          <w:p w:rsidR="00485BC7" w:rsidRDefault="00485BC7">
            <w:pPr>
              <w:jc w:val="both"/>
            </w:pPr>
            <w:r>
              <w:t>Республики Хакасия</w:t>
            </w:r>
          </w:p>
        </w:tc>
        <w:tc>
          <w:tcPr>
            <w:tcW w:w="4787" w:type="dxa"/>
            <w:hideMark/>
          </w:tcPr>
          <w:p w:rsidR="00485BC7" w:rsidRDefault="00485BC7">
            <w:pPr>
              <w:jc w:val="right"/>
            </w:pPr>
          </w:p>
          <w:p w:rsidR="0012696B" w:rsidRDefault="00485BC7">
            <w:pPr>
              <w:jc w:val="right"/>
            </w:pPr>
            <w:r>
              <w:t xml:space="preserve">Т.Л. </w:t>
            </w:r>
            <w:proofErr w:type="spellStart"/>
            <w:r>
              <w:t>Акользина</w:t>
            </w:r>
            <w:proofErr w:type="spellEnd"/>
          </w:p>
        </w:tc>
      </w:tr>
    </w:tbl>
    <w:p w:rsidR="005E6AE8" w:rsidRDefault="005E6AE8" w:rsidP="00AB4DB8">
      <w:pPr>
        <w:widowControl w:val="0"/>
        <w:autoSpaceDE w:val="0"/>
        <w:autoSpaceDN w:val="0"/>
        <w:adjustRightInd w:val="0"/>
        <w:jc w:val="right"/>
        <w:outlineLvl w:val="0"/>
      </w:pPr>
    </w:p>
    <w:p w:rsidR="005E6AE8" w:rsidRDefault="005E6AE8">
      <w:pPr>
        <w:spacing w:after="200" w:line="276" w:lineRule="auto"/>
      </w:pPr>
      <w:r>
        <w:br w:type="page"/>
      </w:r>
    </w:p>
    <w:p w:rsidR="00AB4DB8" w:rsidRPr="00AB4DB8" w:rsidRDefault="00AB4DB8" w:rsidP="00AB4DB8">
      <w:pPr>
        <w:widowControl w:val="0"/>
        <w:autoSpaceDE w:val="0"/>
        <w:autoSpaceDN w:val="0"/>
        <w:adjustRightInd w:val="0"/>
        <w:jc w:val="right"/>
        <w:outlineLvl w:val="0"/>
      </w:pPr>
      <w:r>
        <w:lastRenderedPageBreak/>
        <w:t>Приложение</w:t>
      </w:r>
    </w:p>
    <w:p w:rsidR="00AB4DB8" w:rsidRPr="006B00D2" w:rsidRDefault="00AB4DB8" w:rsidP="00AB4DB8">
      <w:pPr>
        <w:widowControl w:val="0"/>
        <w:autoSpaceDE w:val="0"/>
        <w:autoSpaceDN w:val="0"/>
        <w:adjustRightInd w:val="0"/>
        <w:jc w:val="right"/>
        <w:outlineLvl w:val="0"/>
      </w:pPr>
      <w:r w:rsidRPr="006B00D2">
        <w:t>к решению Совета депутатов</w:t>
      </w:r>
    </w:p>
    <w:p w:rsidR="00AB4DB8" w:rsidRPr="006B00D2" w:rsidRDefault="00AB4DB8" w:rsidP="00AB4DB8">
      <w:pPr>
        <w:widowControl w:val="0"/>
        <w:autoSpaceDE w:val="0"/>
        <w:autoSpaceDN w:val="0"/>
        <w:adjustRightInd w:val="0"/>
        <w:jc w:val="right"/>
        <w:outlineLvl w:val="0"/>
      </w:pPr>
      <w:r w:rsidRPr="006B00D2">
        <w:t>Бейского района Республики Хакасия</w:t>
      </w:r>
    </w:p>
    <w:p w:rsidR="00AB4DB8" w:rsidRPr="006B00D2" w:rsidRDefault="00AB4DB8" w:rsidP="00AB4DB8">
      <w:pPr>
        <w:widowControl w:val="0"/>
        <w:autoSpaceDE w:val="0"/>
        <w:autoSpaceDN w:val="0"/>
        <w:adjustRightInd w:val="0"/>
        <w:jc w:val="right"/>
        <w:outlineLvl w:val="0"/>
        <w:rPr>
          <w:b/>
        </w:rPr>
      </w:pPr>
      <w:r w:rsidRPr="006B00D2">
        <w:t xml:space="preserve">от </w:t>
      </w:r>
      <w:r>
        <w:t>07.09</w:t>
      </w:r>
      <w:r w:rsidRPr="006B00D2">
        <w:t xml:space="preserve">.2026 № </w:t>
      </w:r>
      <w:r>
        <w:t>___</w:t>
      </w:r>
    </w:p>
    <w:p w:rsidR="00AB4DB8" w:rsidRDefault="00AB4DB8"/>
    <w:p w:rsidR="00AB4DB8" w:rsidRDefault="00AB4DB8"/>
    <w:p w:rsidR="00B84E14" w:rsidRPr="003F119E" w:rsidRDefault="00B84E14" w:rsidP="00B84E14">
      <w:pPr>
        <w:tabs>
          <w:tab w:val="center" w:pos="4822"/>
          <w:tab w:val="left" w:pos="6540"/>
        </w:tabs>
        <w:ind w:right="60"/>
        <w:jc w:val="center"/>
      </w:pPr>
      <w:r>
        <w:rPr>
          <w:b/>
          <w:bCs/>
        </w:rPr>
        <w:t>ПОЛОЖЕНИЕ</w:t>
      </w:r>
    </w:p>
    <w:p w:rsidR="00B84E14" w:rsidRDefault="00B84E14" w:rsidP="00B84E14">
      <w:pPr>
        <w:spacing w:line="0" w:lineRule="atLeast"/>
        <w:ind w:right="-2"/>
        <w:jc w:val="center"/>
        <w:rPr>
          <w:b/>
        </w:rPr>
      </w:pPr>
      <w:r>
        <w:rPr>
          <w:b/>
        </w:rPr>
        <w:t>о порядке назначения и проведения публичных слушаний в муниципальном образовании Бейский район Республики Хакасия</w:t>
      </w:r>
    </w:p>
    <w:p w:rsidR="00B84E14" w:rsidRDefault="00B84E14" w:rsidP="00B84E14">
      <w:pPr>
        <w:spacing w:line="0" w:lineRule="atLeast"/>
        <w:ind w:right="-2"/>
        <w:jc w:val="center"/>
        <w:rPr>
          <w:b/>
        </w:rPr>
      </w:pPr>
    </w:p>
    <w:p w:rsidR="00B84E14" w:rsidRDefault="00B84E14" w:rsidP="00B84E14">
      <w:pPr>
        <w:spacing w:line="0" w:lineRule="atLeast"/>
        <w:ind w:right="-2"/>
        <w:jc w:val="center"/>
        <w:rPr>
          <w:b/>
        </w:rPr>
      </w:pPr>
      <w:r>
        <w:rPr>
          <w:b/>
        </w:rPr>
        <w:t>1. Общие положения</w:t>
      </w:r>
    </w:p>
    <w:p w:rsidR="00B84E14" w:rsidRDefault="00B84E14" w:rsidP="00B84E14">
      <w:pPr>
        <w:spacing w:line="0" w:lineRule="atLeast"/>
        <w:ind w:right="-2"/>
        <w:jc w:val="both"/>
        <w:rPr>
          <w:b/>
        </w:rPr>
      </w:pPr>
    </w:p>
    <w:p w:rsidR="00B84E14" w:rsidRDefault="00B84E14" w:rsidP="00B84E14">
      <w:pPr>
        <w:spacing w:line="0" w:lineRule="atLeast"/>
        <w:ind w:right="-2"/>
        <w:jc w:val="both"/>
      </w:pPr>
      <w:r>
        <w:rPr>
          <w:b/>
        </w:rPr>
        <w:tab/>
      </w:r>
      <w:r w:rsidRPr="00D46F7D">
        <w:t xml:space="preserve">1.НастоящееПоложениео порядке назначения и проведения публичных слушаний в муниципальном образовании Бейский район Республики Хакасия (далее </w:t>
      </w:r>
      <w:r w:rsidR="00D55C64">
        <w:t xml:space="preserve">– </w:t>
      </w:r>
      <w:r w:rsidRPr="00D46F7D">
        <w:t>Положение) разработано в соответствии с Федеральным</w:t>
      </w:r>
      <w:r>
        <w:t xml:space="preserve"> законом </w:t>
      </w:r>
      <w:r w:rsidRPr="00D46F7D">
        <w:t>от 20.03.2025 № 33-ФЗ «Об общих принципах организации местного самоуправления в еди</w:t>
      </w:r>
      <w:r>
        <w:t>ной системе публичной власти», З</w:t>
      </w:r>
      <w:r w:rsidRPr="00D46F7D">
        <w:t>аконом Республики Хакасия от 08.04.2026 № 23-ЗРХ «О порядке назначения и проведения публичных слушаний в муниципальных образованиях Республики Хакасия»</w:t>
      </w:r>
      <w:r>
        <w:t xml:space="preserve"> (далее </w:t>
      </w:r>
      <w:r w:rsidR="00D55C64">
        <w:t xml:space="preserve">– </w:t>
      </w:r>
      <w:r>
        <w:t>Закон</w:t>
      </w:r>
      <w:r w:rsidRPr="00D46F7D">
        <w:t xml:space="preserve"> Республики Хакасия № 23-ЗРХ</w:t>
      </w:r>
      <w:r>
        <w:t>)</w:t>
      </w:r>
      <w:r w:rsidRPr="00D46F7D">
        <w:t>,УставомБейского муниципального района Республики Хакасия (далее – Устав).</w:t>
      </w:r>
    </w:p>
    <w:p w:rsidR="00B84E14" w:rsidRPr="00D46F7D" w:rsidRDefault="00B84E14" w:rsidP="00B84E14">
      <w:pPr>
        <w:spacing w:line="0" w:lineRule="atLeast"/>
        <w:ind w:right="-2" w:firstLine="709"/>
        <w:jc w:val="both"/>
      </w:pPr>
      <w:r w:rsidRPr="00D46F7D">
        <w:t>2. Публичные слушания являются формой участия населения в осуществлении местного самоуправления.</w:t>
      </w:r>
    </w:p>
    <w:p w:rsidR="00B84E14" w:rsidRPr="00D46F7D" w:rsidRDefault="00B84E14" w:rsidP="00B84E14">
      <w:pPr>
        <w:spacing w:line="0" w:lineRule="atLeast"/>
        <w:ind w:right="-2" w:firstLine="709"/>
        <w:jc w:val="both"/>
      </w:pPr>
      <w:r w:rsidRPr="00D46F7D">
        <w:t>3. Публичные слушания могут проводиться на всей территории муниципального образования Бейский район Республики Хакасия (далее – муниципальный район) для обсуждения с участием жителей муниципального района проектов муниципальных правовых актов по вопросам непосредственного обеспечения жизнедеятельности населения.</w:t>
      </w:r>
    </w:p>
    <w:p w:rsidR="00B84E14" w:rsidRPr="00E92B02" w:rsidRDefault="00B84E14" w:rsidP="00B84E14">
      <w:pPr>
        <w:autoSpaceDE w:val="0"/>
        <w:autoSpaceDN w:val="0"/>
        <w:adjustRightInd w:val="0"/>
        <w:ind w:firstLine="708"/>
        <w:jc w:val="both"/>
      </w:pPr>
      <w:r>
        <w:t>4</w:t>
      </w:r>
      <w:r w:rsidRPr="00E92B02">
        <w:t>. На публичные слушания должны выноситься:</w:t>
      </w:r>
    </w:p>
    <w:p w:rsidR="00B84E14" w:rsidRPr="00E92B02" w:rsidRDefault="00B84E14" w:rsidP="00B84E14">
      <w:pPr>
        <w:autoSpaceDE w:val="0"/>
        <w:autoSpaceDN w:val="0"/>
        <w:adjustRightInd w:val="0"/>
        <w:ind w:firstLine="708"/>
        <w:jc w:val="both"/>
      </w:pPr>
      <w:r w:rsidRPr="00E92B02">
        <w:t xml:space="preserve">1) проект устава муниципального образования, а также проект муниципального нормативного правового акта о внесении изменений и дополнений в данный Устав, кроме случаев, когда в Устав муниципального образования вносятся изменения в форме точного воспроизведения положений </w:t>
      </w:r>
      <w:hyperlink r:id="rId4" w:history="1">
        <w:r w:rsidRPr="00E92B02">
          <w:t>Конституции</w:t>
        </w:r>
      </w:hyperlink>
      <w:r w:rsidRPr="00E92B02">
        <w:t xml:space="preserve"> Российской Федерации, федеральных законов, </w:t>
      </w:r>
      <w:hyperlink r:id="rId5" w:history="1">
        <w:r w:rsidRPr="00E92B02">
          <w:t>Конституции</w:t>
        </w:r>
      </w:hyperlink>
      <w:r w:rsidRPr="00E92B02">
        <w:t xml:space="preserve"> Республики Хакасия или законов Республики Хакасия в целях приведения данного Устава в соответствие с этими нормативными правовыми актами;</w:t>
      </w:r>
    </w:p>
    <w:p w:rsidR="00B84E14" w:rsidRPr="00E92B02" w:rsidRDefault="00B84E14" w:rsidP="00B84E14">
      <w:pPr>
        <w:autoSpaceDE w:val="0"/>
        <w:autoSpaceDN w:val="0"/>
        <w:adjustRightInd w:val="0"/>
        <w:ind w:firstLine="708"/>
        <w:jc w:val="both"/>
      </w:pPr>
      <w:r w:rsidRPr="00E92B02">
        <w:t>2) проект местного бюджета и отчет об его исполнении;</w:t>
      </w:r>
    </w:p>
    <w:p w:rsidR="00B84E14" w:rsidRDefault="00B84E14" w:rsidP="00B84E14">
      <w:pPr>
        <w:autoSpaceDE w:val="0"/>
        <w:autoSpaceDN w:val="0"/>
        <w:adjustRightInd w:val="0"/>
        <w:ind w:firstLine="708"/>
        <w:jc w:val="both"/>
      </w:pPr>
      <w:r w:rsidRPr="00E92B02">
        <w:t>3) вопросы о преобразовании муниципального образования.</w:t>
      </w:r>
    </w:p>
    <w:p w:rsidR="00B84E14" w:rsidRPr="00D46F7D" w:rsidRDefault="00B84E14" w:rsidP="00B84E14">
      <w:pPr>
        <w:autoSpaceDE w:val="0"/>
        <w:autoSpaceDN w:val="0"/>
        <w:adjustRightInd w:val="0"/>
        <w:ind w:firstLine="708"/>
        <w:jc w:val="both"/>
      </w:pPr>
      <w:r>
        <w:t xml:space="preserve">5. </w:t>
      </w:r>
      <w:r w:rsidRPr="00D46F7D">
        <w:t>В публичных слушаниях имеют право участвовать жители муниципального района, достигшие восемнадцатилетнего возраста.</w:t>
      </w:r>
    </w:p>
    <w:p w:rsidR="00B84E14" w:rsidRDefault="00B84E14" w:rsidP="00B84E14">
      <w:pPr>
        <w:pStyle w:val="ConsPlusNormal"/>
        <w:ind w:right="-3"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AFAFA"/>
        </w:rPr>
      </w:pPr>
    </w:p>
    <w:p w:rsidR="00B84E14" w:rsidRDefault="00B84E14" w:rsidP="00B84E14">
      <w:pPr>
        <w:pStyle w:val="ConsPlusNormal"/>
        <w:ind w:right="-3"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92B02">
        <w:rPr>
          <w:rFonts w:ascii="Times New Roman" w:hAnsi="Times New Roman" w:cs="Times New Roman"/>
          <w:b/>
          <w:sz w:val="26"/>
          <w:szCs w:val="26"/>
        </w:rPr>
        <w:t>2. Инициатива проведения публичных слушаний</w:t>
      </w:r>
    </w:p>
    <w:p w:rsidR="00B84E14" w:rsidRDefault="00B84E14" w:rsidP="00B84E14">
      <w:pPr>
        <w:pStyle w:val="ConsPlusNormal"/>
        <w:ind w:right="-3"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84E14" w:rsidRPr="00C16763" w:rsidRDefault="00B84E14" w:rsidP="00B84E14">
      <w:pPr>
        <w:pStyle w:val="ConsPlusNormal"/>
        <w:ind w:right="-3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16763">
        <w:rPr>
          <w:rFonts w:ascii="Times New Roman" w:hAnsi="Times New Roman" w:cs="Times New Roman"/>
          <w:sz w:val="26"/>
          <w:szCs w:val="26"/>
        </w:rPr>
        <w:t>6. Публичные слушания проводятся по инициативе:</w:t>
      </w:r>
    </w:p>
    <w:p w:rsidR="00B84E14" w:rsidRDefault="00B84E14" w:rsidP="00B84E14">
      <w:pPr>
        <w:pStyle w:val="ConsPlusNormal"/>
        <w:ind w:right="-3" w:firstLine="709"/>
        <w:jc w:val="both"/>
        <w:rPr>
          <w:rFonts w:ascii="Times New Roman" w:hAnsi="Times New Roman"/>
          <w:sz w:val="26"/>
          <w:szCs w:val="26"/>
        </w:rPr>
      </w:pPr>
      <w:r w:rsidRPr="00C16763">
        <w:rPr>
          <w:rFonts w:ascii="Times New Roman" w:hAnsi="Times New Roman" w:cs="Times New Roman"/>
          <w:sz w:val="26"/>
          <w:szCs w:val="26"/>
        </w:rPr>
        <w:t>1)</w:t>
      </w:r>
      <w:r>
        <w:rPr>
          <w:rFonts w:ascii="Times New Roman" w:hAnsi="Times New Roman"/>
          <w:sz w:val="26"/>
          <w:szCs w:val="26"/>
        </w:rPr>
        <w:t>Совета депутатов Бейского района Республики Хакасия (далее – Совет депутатов);</w:t>
      </w:r>
    </w:p>
    <w:p w:rsidR="00B84E14" w:rsidRDefault="00B84E14" w:rsidP="00B84E14">
      <w:pPr>
        <w:pStyle w:val="ConsPlusNormal"/>
        <w:ind w:right="-3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2) Главы Бейского района Республики Хакасия (далее – Глава района);</w:t>
      </w:r>
    </w:p>
    <w:p w:rsidR="00B84E14" w:rsidRPr="00E92B02" w:rsidRDefault="00B84E14" w:rsidP="00B84E14">
      <w:pPr>
        <w:pStyle w:val="ConsPlusNormal"/>
        <w:ind w:right="-3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3) жителей муниципального района.</w:t>
      </w:r>
    </w:p>
    <w:p w:rsidR="00B84E14" w:rsidRDefault="00B84E14" w:rsidP="00B84E14">
      <w:pPr>
        <w:autoSpaceDE w:val="0"/>
        <w:autoSpaceDN w:val="0"/>
        <w:adjustRightInd w:val="0"/>
        <w:ind w:firstLine="708"/>
        <w:jc w:val="both"/>
      </w:pPr>
      <w:r>
        <w:lastRenderedPageBreak/>
        <w:t>7. Публичные слушания, проводимые по инициативе Совета депутатов или по инициативе жителей муниципального района, назначаются Советом депутатов.</w:t>
      </w:r>
    </w:p>
    <w:p w:rsidR="00B84E14" w:rsidRDefault="00B84E14" w:rsidP="00B84E14">
      <w:pPr>
        <w:autoSpaceDE w:val="0"/>
        <w:autoSpaceDN w:val="0"/>
        <w:adjustRightInd w:val="0"/>
        <w:ind w:firstLine="708"/>
        <w:jc w:val="both"/>
      </w:pPr>
      <w:r>
        <w:t>Публичные слушания, проводимые по инициативе Главы района, назначаются Главой района.</w:t>
      </w:r>
    </w:p>
    <w:p w:rsidR="00B84E14" w:rsidRDefault="00B84E14" w:rsidP="00B84E14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>
        <w:t xml:space="preserve">8. </w:t>
      </w:r>
      <w:r w:rsidRPr="00C053C2">
        <w:t xml:space="preserve">В случае проведения публичных слушаний по инициативе жителей муниципального района формируется инициативная группа </w:t>
      </w:r>
      <w:r w:rsidRPr="00C053C2">
        <w:rPr>
          <w:color w:val="000000"/>
        </w:rPr>
        <w:t>численностью не менее 20 человек, достигших восемнадцатилетнего возраста.</w:t>
      </w:r>
    </w:p>
    <w:p w:rsidR="00B84E14" w:rsidRDefault="00B84E14" w:rsidP="00B84E14">
      <w:pPr>
        <w:autoSpaceDE w:val="0"/>
        <w:autoSpaceDN w:val="0"/>
        <w:adjustRightInd w:val="0"/>
        <w:ind w:firstLine="708"/>
        <w:jc w:val="both"/>
      </w:pPr>
      <w:r w:rsidRPr="00C053C2">
        <w:rPr>
          <w:color w:val="000000"/>
        </w:rPr>
        <w:t xml:space="preserve">Инициатива жителей муниципального района </w:t>
      </w:r>
      <w:r w:rsidRPr="00C053C2">
        <w:t>о проведении публичных слушаний должна быть оформлена письменно и содержать</w:t>
      </w:r>
      <w:r>
        <w:t xml:space="preserve"> проект муниципального правового акта, выносимый на публичные слушания.</w:t>
      </w:r>
    </w:p>
    <w:p w:rsidR="00B84E14" w:rsidRPr="002C4A5E" w:rsidRDefault="00B84E14" w:rsidP="00B84E14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2C4A5E">
        <w:rPr>
          <w:color w:val="000000"/>
          <w:sz w:val="26"/>
          <w:szCs w:val="26"/>
        </w:rPr>
        <w:t xml:space="preserve">Решение инициативной группы о выдвижении инициативы проведения публичных слушаний оформляется в виде обращения, подписанного каждым членом инициативной группы с указанием его фамилии, имени, отчества, даты рождения, адреса по месту жительства (регистрации), и направляется в </w:t>
      </w:r>
      <w:r>
        <w:rPr>
          <w:color w:val="000000"/>
          <w:sz w:val="26"/>
          <w:szCs w:val="26"/>
        </w:rPr>
        <w:t>Совет депутатов</w:t>
      </w:r>
      <w:r w:rsidRPr="002C4A5E">
        <w:rPr>
          <w:color w:val="000000"/>
          <w:sz w:val="26"/>
          <w:szCs w:val="26"/>
        </w:rPr>
        <w:t>.</w:t>
      </w:r>
    </w:p>
    <w:p w:rsidR="00B84E14" w:rsidRPr="002C4A5E" w:rsidRDefault="00B84E14" w:rsidP="00B84E14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 w:rsidRPr="002C4A5E">
        <w:rPr>
          <w:color w:val="000000"/>
          <w:sz w:val="26"/>
          <w:szCs w:val="26"/>
        </w:rPr>
        <w:t>Инициатива жителей муниципального района о проведении публичных слушаний должна содержать:</w:t>
      </w:r>
    </w:p>
    <w:p w:rsidR="00B84E14" w:rsidRPr="002C4A5E" w:rsidRDefault="00B84E14" w:rsidP="00B84E14">
      <w:pPr>
        <w:pStyle w:val="a4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1)</w:t>
      </w:r>
      <w:r w:rsidRPr="002C4A5E">
        <w:rPr>
          <w:color w:val="000000"/>
          <w:sz w:val="26"/>
          <w:szCs w:val="26"/>
        </w:rPr>
        <w:t xml:space="preserve"> обоснование необходимости проведения публичных слушаний по выносимому на обсуждение проекту муниципального правового акта;</w:t>
      </w:r>
    </w:p>
    <w:p w:rsidR="00B84E14" w:rsidRPr="002C4A5E" w:rsidRDefault="00B84E14" w:rsidP="00B84E14">
      <w:pPr>
        <w:pStyle w:val="a4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2)</w:t>
      </w:r>
      <w:r w:rsidRPr="002C4A5E">
        <w:rPr>
          <w:color w:val="000000"/>
          <w:sz w:val="26"/>
          <w:szCs w:val="26"/>
        </w:rPr>
        <w:t xml:space="preserve"> проект муниципального правового акта, который предлагается вынести на публичные слушания;</w:t>
      </w:r>
    </w:p>
    <w:p w:rsidR="00B84E14" w:rsidRPr="002C4A5E" w:rsidRDefault="00B84E14" w:rsidP="00B84E14">
      <w:pPr>
        <w:pStyle w:val="a4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3)</w:t>
      </w:r>
      <w:r w:rsidRPr="002C4A5E">
        <w:rPr>
          <w:color w:val="000000"/>
          <w:sz w:val="26"/>
          <w:szCs w:val="26"/>
        </w:rPr>
        <w:t xml:space="preserve"> информационные, аналитические материалы, относящиеся к теме публичных слушаний (при наличии);</w:t>
      </w:r>
    </w:p>
    <w:p w:rsidR="00B84E14" w:rsidRDefault="00B84E14" w:rsidP="00B84E14">
      <w:pPr>
        <w:pStyle w:val="a4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4)</w:t>
      </w:r>
      <w:r w:rsidRPr="002C4A5E">
        <w:rPr>
          <w:color w:val="000000"/>
          <w:sz w:val="26"/>
          <w:szCs w:val="26"/>
        </w:rPr>
        <w:t xml:space="preserve"> согласие членов инициативной группы на обработку их персональных данных в соответствии с требованиями действующего законодательства о персональных данных.</w:t>
      </w:r>
    </w:p>
    <w:p w:rsidR="00B84E14" w:rsidRDefault="00B84E14" w:rsidP="00B84E14">
      <w:pPr>
        <w:pStyle w:val="a4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 w:rsidRPr="00D668BE">
        <w:rPr>
          <w:color w:val="000000"/>
          <w:sz w:val="26"/>
          <w:szCs w:val="26"/>
        </w:rPr>
        <w:t xml:space="preserve">9. По результатам рассмотрения инициативы </w:t>
      </w:r>
      <w:r>
        <w:rPr>
          <w:color w:val="000000"/>
          <w:sz w:val="26"/>
          <w:szCs w:val="26"/>
        </w:rPr>
        <w:t>о проведении</w:t>
      </w:r>
      <w:r w:rsidRPr="00D668BE">
        <w:rPr>
          <w:color w:val="000000"/>
          <w:sz w:val="26"/>
          <w:szCs w:val="26"/>
        </w:rPr>
        <w:t xml:space="preserve"> публичных </w:t>
      </w:r>
      <w:r w:rsidRPr="007E1CDD">
        <w:rPr>
          <w:color w:val="000000"/>
          <w:sz w:val="26"/>
          <w:szCs w:val="26"/>
        </w:rPr>
        <w:t>слушаний Совет депутатов или Глава района в течение 10 дней с момента</w:t>
      </w:r>
      <w:r w:rsidRPr="00D668BE">
        <w:rPr>
          <w:color w:val="000000"/>
          <w:sz w:val="26"/>
          <w:szCs w:val="26"/>
        </w:rPr>
        <w:t xml:space="preserve"> поступления инициативы </w:t>
      </w:r>
      <w:r>
        <w:rPr>
          <w:color w:val="000000"/>
          <w:sz w:val="26"/>
          <w:szCs w:val="26"/>
        </w:rPr>
        <w:t>о проведении</w:t>
      </w:r>
      <w:r w:rsidRPr="00D668BE">
        <w:rPr>
          <w:color w:val="000000"/>
          <w:sz w:val="26"/>
          <w:szCs w:val="26"/>
        </w:rPr>
        <w:t xml:space="preserve"> публичных слушаний принимает одно из следующих решений:</w:t>
      </w:r>
    </w:p>
    <w:p w:rsidR="00B84E14" w:rsidRDefault="00B84E14" w:rsidP="00B84E14">
      <w:pPr>
        <w:pStyle w:val="a4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1) </w:t>
      </w:r>
      <w:r w:rsidRPr="00D668BE">
        <w:rPr>
          <w:color w:val="000000"/>
          <w:sz w:val="26"/>
          <w:szCs w:val="26"/>
        </w:rPr>
        <w:t>о назначении публичных слушаний;</w:t>
      </w:r>
    </w:p>
    <w:p w:rsidR="00B84E14" w:rsidRDefault="00B84E14" w:rsidP="00B84E14">
      <w:pPr>
        <w:pStyle w:val="a4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2) </w:t>
      </w:r>
      <w:r w:rsidRPr="00D668BE">
        <w:rPr>
          <w:color w:val="000000"/>
          <w:sz w:val="26"/>
          <w:szCs w:val="26"/>
        </w:rPr>
        <w:t>об отказе в назначении публичных слушаний.</w:t>
      </w:r>
    </w:p>
    <w:p w:rsidR="00B84E14" w:rsidRPr="00415EF0" w:rsidRDefault="00B84E14" w:rsidP="00B84E14">
      <w:pPr>
        <w:pStyle w:val="a4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 w:rsidRPr="00415EF0">
        <w:rPr>
          <w:color w:val="000000"/>
          <w:sz w:val="26"/>
          <w:szCs w:val="26"/>
        </w:rPr>
        <w:t>10. Основаниями для отказа в назначении публичных слушаний являются:</w:t>
      </w:r>
    </w:p>
    <w:p w:rsidR="00B84E14" w:rsidRPr="00D46F7D" w:rsidRDefault="00B84E14" w:rsidP="00B84E14">
      <w:pPr>
        <w:autoSpaceDE w:val="0"/>
        <w:autoSpaceDN w:val="0"/>
        <w:adjustRightInd w:val="0"/>
        <w:ind w:firstLine="708"/>
        <w:jc w:val="both"/>
      </w:pPr>
      <w:r w:rsidRPr="00415EF0">
        <w:t xml:space="preserve">1) </w:t>
      </w:r>
      <w:r w:rsidRPr="00D46F7D">
        <w:t xml:space="preserve">противоречие проекта муниципального правового акта, выносимого на публичные слушания, </w:t>
      </w:r>
      <w:hyperlink r:id="rId6" w:history="1">
        <w:r w:rsidRPr="00D46F7D">
          <w:t>Конституции</w:t>
        </w:r>
      </w:hyperlink>
      <w:r w:rsidRPr="00D46F7D">
        <w:t xml:space="preserve"> Российской Федерации, федеральным конституционным законам, федеральным законам, </w:t>
      </w:r>
      <w:hyperlink r:id="rId7" w:history="1">
        <w:r w:rsidRPr="00D46F7D">
          <w:t>Конституции</w:t>
        </w:r>
      </w:hyperlink>
      <w:r w:rsidRPr="00D46F7D">
        <w:t xml:space="preserve"> Республики Хакасия, законам Республики Хакасия, иным нормативным правовым актам Республики Хакасия;</w:t>
      </w:r>
    </w:p>
    <w:p w:rsidR="00B84E14" w:rsidRPr="00415EF0" w:rsidRDefault="00B84E14" w:rsidP="00B84E14">
      <w:pPr>
        <w:autoSpaceDE w:val="0"/>
        <w:autoSpaceDN w:val="0"/>
        <w:adjustRightInd w:val="0"/>
        <w:ind w:firstLine="708"/>
        <w:jc w:val="both"/>
      </w:pPr>
      <w:r w:rsidRPr="007E1CDD">
        <w:t>2) отсутствие у органов и лиц, замещающих муниципальные должности, Республики Хакасия полномочий по принятию (изданию) муниципального правового акта, выносимого на публичные слушания;</w:t>
      </w:r>
    </w:p>
    <w:p w:rsidR="00B84E14" w:rsidRDefault="00B84E14" w:rsidP="00B84E14">
      <w:pPr>
        <w:autoSpaceDE w:val="0"/>
        <w:autoSpaceDN w:val="0"/>
        <w:adjustRightInd w:val="0"/>
        <w:ind w:firstLine="708"/>
        <w:jc w:val="both"/>
      </w:pPr>
      <w:r w:rsidRPr="00415EF0">
        <w:t xml:space="preserve">3) нарушение порядка выдвижения инициативы о проведении публичных слушаний, определенного </w:t>
      </w:r>
      <w:r>
        <w:t>Законом</w:t>
      </w:r>
      <w:r w:rsidRPr="00D46F7D">
        <w:t xml:space="preserve"> Республики Хакасия № 23-ЗРХ</w:t>
      </w:r>
      <w:r>
        <w:t>,</w:t>
      </w:r>
      <w:r w:rsidRPr="00415EF0">
        <w:t xml:space="preserve"> настоящим Положением</w:t>
      </w:r>
      <w:r>
        <w:t>.</w:t>
      </w:r>
    </w:p>
    <w:p w:rsidR="00B84E14" w:rsidRDefault="00B84E14" w:rsidP="00B84E14">
      <w:pPr>
        <w:autoSpaceDE w:val="0"/>
        <w:autoSpaceDN w:val="0"/>
        <w:adjustRightInd w:val="0"/>
        <w:ind w:firstLine="708"/>
        <w:jc w:val="both"/>
      </w:pPr>
      <w:r>
        <w:t>11. Решение об отказе в назначении публичных слушаний должно содержать обоснование такого отказа и подлежит направлению инициатору проведения публичных слушаний не позднее пяти дней со дня его принятия.</w:t>
      </w:r>
    </w:p>
    <w:p w:rsidR="00B84E14" w:rsidRDefault="00B84E14" w:rsidP="00B84E14">
      <w:pPr>
        <w:pStyle w:val="a4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B84E14" w:rsidRPr="002C4A5E" w:rsidRDefault="00B84E14" w:rsidP="00B84E14">
      <w:pPr>
        <w:pStyle w:val="a4"/>
        <w:spacing w:before="0" w:beforeAutospacing="0" w:after="0" w:afterAutospacing="0"/>
        <w:ind w:firstLine="708"/>
        <w:jc w:val="center"/>
        <w:rPr>
          <w:b/>
          <w:color w:val="000000"/>
          <w:sz w:val="26"/>
          <w:szCs w:val="26"/>
        </w:rPr>
      </w:pPr>
      <w:r w:rsidRPr="002C4A5E">
        <w:rPr>
          <w:b/>
          <w:color w:val="000000"/>
          <w:sz w:val="26"/>
          <w:szCs w:val="26"/>
        </w:rPr>
        <w:lastRenderedPageBreak/>
        <w:t>3. Порядок назначения публичных слушаний</w:t>
      </w:r>
    </w:p>
    <w:p w:rsidR="00B84E14" w:rsidRPr="002C4A5E" w:rsidRDefault="00B84E14" w:rsidP="00B84E14">
      <w:pPr>
        <w:pStyle w:val="a4"/>
        <w:spacing w:before="0" w:beforeAutospacing="0" w:after="0" w:afterAutospacing="0"/>
        <w:ind w:firstLine="708"/>
        <w:jc w:val="center"/>
        <w:rPr>
          <w:b/>
          <w:color w:val="000000"/>
          <w:sz w:val="26"/>
          <w:szCs w:val="26"/>
        </w:rPr>
      </w:pPr>
    </w:p>
    <w:p w:rsidR="00B84E14" w:rsidRPr="002C4A5E" w:rsidRDefault="00B84E14" w:rsidP="00B84E14">
      <w:pPr>
        <w:pStyle w:val="a4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12</w:t>
      </w:r>
      <w:r w:rsidRPr="002C4A5E">
        <w:rPr>
          <w:color w:val="000000"/>
          <w:sz w:val="26"/>
          <w:szCs w:val="26"/>
        </w:rPr>
        <w:t xml:space="preserve">. </w:t>
      </w:r>
      <w:r>
        <w:rPr>
          <w:color w:val="000000"/>
          <w:sz w:val="26"/>
          <w:szCs w:val="26"/>
          <w:shd w:val="clear" w:color="auto" w:fill="FFFFFF"/>
        </w:rPr>
        <w:t xml:space="preserve">Решение </w:t>
      </w:r>
      <w:r w:rsidRPr="002C4A5E">
        <w:rPr>
          <w:color w:val="000000"/>
          <w:sz w:val="26"/>
          <w:szCs w:val="26"/>
          <w:shd w:val="clear" w:color="auto" w:fill="FFFFFF"/>
        </w:rPr>
        <w:t>о назн</w:t>
      </w:r>
      <w:r>
        <w:rPr>
          <w:color w:val="000000"/>
          <w:sz w:val="26"/>
          <w:szCs w:val="26"/>
          <w:shd w:val="clear" w:color="auto" w:fill="FFFFFF"/>
        </w:rPr>
        <w:t>ачении публичных слушаний должно</w:t>
      </w:r>
      <w:r w:rsidRPr="002C4A5E">
        <w:rPr>
          <w:color w:val="000000"/>
          <w:sz w:val="26"/>
          <w:szCs w:val="26"/>
          <w:shd w:val="clear" w:color="auto" w:fill="FFFFFF"/>
        </w:rPr>
        <w:t xml:space="preserve"> быть принят</w:t>
      </w:r>
      <w:r>
        <w:rPr>
          <w:color w:val="000000"/>
          <w:sz w:val="26"/>
          <w:szCs w:val="26"/>
          <w:shd w:val="clear" w:color="auto" w:fill="FFFFFF"/>
        </w:rPr>
        <w:t>о</w:t>
      </w:r>
      <w:r w:rsidRPr="007E1CDD">
        <w:rPr>
          <w:sz w:val="26"/>
          <w:szCs w:val="26"/>
        </w:rPr>
        <w:t xml:space="preserve">Советом депутатов </w:t>
      </w:r>
      <w:r w:rsidRPr="007E1CDD">
        <w:rPr>
          <w:color w:val="000000"/>
          <w:sz w:val="26"/>
          <w:szCs w:val="26"/>
          <w:shd w:val="clear" w:color="auto" w:fill="FFFFFF"/>
        </w:rPr>
        <w:t xml:space="preserve">или </w:t>
      </w:r>
      <w:r w:rsidRPr="007E1CDD">
        <w:rPr>
          <w:sz w:val="26"/>
          <w:szCs w:val="26"/>
        </w:rPr>
        <w:t xml:space="preserve">Главой района </w:t>
      </w:r>
      <w:r w:rsidRPr="007E1CDD">
        <w:rPr>
          <w:color w:val="000000"/>
          <w:sz w:val="26"/>
          <w:szCs w:val="26"/>
          <w:shd w:val="clear" w:color="auto" w:fill="FFFFFF"/>
        </w:rPr>
        <w:t>в течение 10 дней с момента поступления</w:t>
      </w:r>
      <w:r w:rsidRPr="002C4A5E">
        <w:rPr>
          <w:color w:val="000000"/>
          <w:sz w:val="26"/>
          <w:szCs w:val="26"/>
          <w:shd w:val="clear" w:color="auto" w:fill="FFFFFF"/>
        </w:rPr>
        <w:t xml:space="preserve"> инициативы</w:t>
      </w:r>
      <w:r>
        <w:rPr>
          <w:color w:val="000000"/>
          <w:sz w:val="26"/>
          <w:szCs w:val="26"/>
          <w:shd w:val="clear" w:color="auto" w:fill="FFFFFF"/>
        </w:rPr>
        <w:t xml:space="preserve"> о проведении</w:t>
      </w:r>
      <w:r w:rsidRPr="002C4A5E">
        <w:rPr>
          <w:color w:val="000000"/>
          <w:sz w:val="26"/>
          <w:szCs w:val="26"/>
          <w:shd w:val="clear" w:color="auto" w:fill="FFFFFF"/>
        </w:rPr>
        <w:t xml:space="preserve"> публичных слушаний.</w:t>
      </w:r>
    </w:p>
    <w:p w:rsidR="00B84E14" w:rsidRDefault="00B84E14" w:rsidP="00B84E14">
      <w:pPr>
        <w:pStyle w:val="a4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13</w:t>
      </w:r>
      <w:r w:rsidRPr="0065762C">
        <w:rPr>
          <w:sz w:val="26"/>
          <w:szCs w:val="26"/>
        </w:rPr>
        <w:t xml:space="preserve">. </w:t>
      </w:r>
      <w:r>
        <w:rPr>
          <w:sz w:val="26"/>
          <w:szCs w:val="26"/>
        </w:rPr>
        <w:t>В решении о назначении публичных слушаний указываются:</w:t>
      </w:r>
    </w:p>
    <w:p w:rsidR="00B84E14" w:rsidRDefault="00B84E14" w:rsidP="00B84E14">
      <w:pPr>
        <w:autoSpaceDE w:val="0"/>
        <w:autoSpaceDN w:val="0"/>
        <w:adjustRightInd w:val="0"/>
        <w:ind w:firstLine="708"/>
        <w:jc w:val="both"/>
      </w:pPr>
      <w:r>
        <w:t>1) наименование проекта муниципального правового акта, выносимого на публичные слушания;</w:t>
      </w:r>
    </w:p>
    <w:p w:rsidR="00B84E14" w:rsidRDefault="00B84E14" w:rsidP="00B84E14">
      <w:pPr>
        <w:autoSpaceDE w:val="0"/>
        <w:autoSpaceDN w:val="0"/>
        <w:adjustRightInd w:val="0"/>
        <w:ind w:firstLine="708"/>
        <w:jc w:val="both"/>
      </w:pPr>
      <w:r>
        <w:t>2) форма проведения публичных слушаний;</w:t>
      </w:r>
    </w:p>
    <w:p w:rsidR="00B84E14" w:rsidRDefault="00B84E14" w:rsidP="00B84E14">
      <w:pPr>
        <w:autoSpaceDE w:val="0"/>
        <w:autoSpaceDN w:val="0"/>
        <w:adjustRightInd w:val="0"/>
        <w:ind w:firstLine="708"/>
        <w:jc w:val="both"/>
      </w:pPr>
      <w:r>
        <w:t>3) дата и время проведения публичных слушаний;</w:t>
      </w:r>
    </w:p>
    <w:p w:rsidR="00B84E14" w:rsidRDefault="00B84E14" w:rsidP="00B84E14">
      <w:pPr>
        <w:autoSpaceDE w:val="0"/>
        <w:autoSpaceDN w:val="0"/>
        <w:adjustRightInd w:val="0"/>
        <w:ind w:firstLine="708"/>
        <w:jc w:val="both"/>
      </w:pPr>
      <w:r>
        <w:t xml:space="preserve">4) адрес пункта проведения публичных слушаний </w:t>
      </w:r>
      <w:r w:rsidR="00D55C64">
        <w:t>–</w:t>
      </w:r>
      <w:r>
        <w:t xml:space="preserve"> в случае проведения их в очной форме;</w:t>
      </w:r>
    </w:p>
    <w:p w:rsidR="00B84E14" w:rsidRDefault="00B84E14" w:rsidP="00B84E14">
      <w:pPr>
        <w:autoSpaceDE w:val="0"/>
        <w:autoSpaceDN w:val="0"/>
        <w:adjustRightInd w:val="0"/>
        <w:ind w:firstLine="708"/>
        <w:jc w:val="both"/>
      </w:pPr>
      <w:r>
        <w:t xml:space="preserve">5) способ ознакомления с проектом муниципального правового акта, выносимым на публичные слушания, в том числе посредством официального сайта </w:t>
      </w:r>
      <w:r w:rsidRPr="007E1CDD">
        <w:t>органа местного самоуправления муниципального образования Бейский район</w:t>
      </w:r>
      <w:r>
        <w:t xml:space="preserve"> Республики Хакасия в информационно-телекоммуникационной сети «Интернет» (далее – официальный сайт);</w:t>
      </w:r>
    </w:p>
    <w:p w:rsidR="00B84E14" w:rsidRDefault="00B84E14" w:rsidP="00B84E14">
      <w:pPr>
        <w:autoSpaceDE w:val="0"/>
        <w:autoSpaceDN w:val="0"/>
        <w:adjustRightInd w:val="0"/>
        <w:ind w:firstLine="708"/>
        <w:jc w:val="both"/>
      </w:pPr>
      <w:r>
        <w:t>6) порядок представления жителями муниципального района своих замечаний и предложений по проекту муниципального правового акта, выносимому на публичные слушания, в том числе посредством официального сайта;</w:t>
      </w:r>
    </w:p>
    <w:p w:rsidR="00B84E14" w:rsidRPr="0065762C" w:rsidRDefault="00B84E14" w:rsidP="00B84E14">
      <w:pPr>
        <w:pStyle w:val="consplusnormal0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7) состав комиссии по проведению</w:t>
      </w:r>
      <w:r w:rsidRPr="0065762C">
        <w:rPr>
          <w:color w:val="000000"/>
          <w:sz w:val="26"/>
          <w:szCs w:val="26"/>
        </w:rPr>
        <w:t xml:space="preserve"> публичн</w:t>
      </w:r>
      <w:r>
        <w:rPr>
          <w:color w:val="000000"/>
          <w:sz w:val="26"/>
          <w:szCs w:val="26"/>
        </w:rPr>
        <w:t>ых слушаний, ее местонахождение;</w:t>
      </w:r>
    </w:p>
    <w:p w:rsidR="00B84E14" w:rsidRDefault="00B84E14" w:rsidP="00B84E14">
      <w:pPr>
        <w:autoSpaceDE w:val="0"/>
        <w:autoSpaceDN w:val="0"/>
        <w:adjustRightInd w:val="0"/>
        <w:ind w:firstLine="708"/>
        <w:jc w:val="both"/>
      </w:pPr>
      <w:r w:rsidRPr="00D106FA">
        <w:t>8) иные сведения, связанные с проведением публичных слушаний.</w:t>
      </w:r>
    </w:p>
    <w:p w:rsidR="00B84E14" w:rsidRPr="00033FBA" w:rsidRDefault="00B84E14" w:rsidP="00B84E14">
      <w:pPr>
        <w:autoSpaceDE w:val="0"/>
        <w:autoSpaceDN w:val="0"/>
        <w:adjustRightInd w:val="0"/>
        <w:ind w:firstLine="708"/>
        <w:jc w:val="both"/>
      </w:pPr>
      <w:r>
        <w:rPr>
          <w:color w:val="000000"/>
        </w:rPr>
        <w:t xml:space="preserve">14. </w:t>
      </w:r>
      <w:r w:rsidRPr="00033FBA">
        <w:rPr>
          <w:color w:val="000000"/>
        </w:rPr>
        <w:t>Решение о назначении публичных слушаний и текст вынесенного на обсуждение проекта муниципального правового акта подлежат опубликованию в газете «</w:t>
      </w:r>
      <w:r>
        <w:rPr>
          <w:color w:val="000000"/>
        </w:rPr>
        <w:t>Саянская заря», а также размещению</w:t>
      </w:r>
      <w:r w:rsidRPr="00033FBA">
        <w:rPr>
          <w:color w:val="000000"/>
        </w:rPr>
        <w:t xml:space="preserve"> на официальном сайте не менее чем за 10 дней до проведения публичных слушаний.</w:t>
      </w:r>
    </w:p>
    <w:p w:rsidR="00B84E14" w:rsidRDefault="00B84E14" w:rsidP="00B84E14">
      <w:pPr>
        <w:pStyle w:val="ConsPlusNormal"/>
        <w:ind w:right="-3" w:firstLine="709"/>
        <w:rPr>
          <w:rFonts w:ascii="Times New Roman" w:hAnsi="Times New Roman" w:cs="Times New Roman"/>
          <w:sz w:val="26"/>
          <w:szCs w:val="26"/>
        </w:rPr>
      </w:pPr>
    </w:p>
    <w:p w:rsidR="00B84E14" w:rsidRDefault="00B84E14" w:rsidP="00B84E14">
      <w:pPr>
        <w:pStyle w:val="ConsPlusNormal"/>
        <w:ind w:right="-3" w:firstLine="709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1451AB">
        <w:rPr>
          <w:rFonts w:ascii="Times New Roman" w:hAnsi="Times New Roman" w:cs="Times New Roman"/>
          <w:b/>
          <w:sz w:val="26"/>
          <w:szCs w:val="26"/>
        </w:rPr>
        <w:t xml:space="preserve">4. </w:t>
      </w:r>
      <w:r>
        <w:rPr>
          <w:rFonts w:ascii="Times New Roman" w:hAnsi="Times New Roman" w:cs="Times New Roman"/>
          <w:b/>
          <w:sz w:val="26"/>
          <w:szCs w:val="26"/>
        </w:rPr>
        <w:t xml:space="preserve">Формирование и полномочия </w:t>
      </w:r>
      <w:r>
        <w:rPr>
          <w:rFonts w:ascii="Times New Roman" w:hAnsi="Times New Roman" w:cs="Times New Roman"/>
          <w:b/>
          <w:color w:val="000000"/>
          <w:sz w:val="26"/>
          <w:szCs w:val="26"/>
        </w:rPr>
        <w:t>комиссии</w:t>
      </w:r>
      <w:r w:rsidRPr="00F45C30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по проведению </w:t>
      </w:r>
    </w:p>
    <w:p w:rsidR="00B84E14" w:rsidRPr="00F45C30" w:rsidRDefault="00B84E14" w:rsidP="00B84E14">
      <w:pPr>
        <w:pStyle w:val="ConsPlusNormal"/>
        <w:ind w:right="-3"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45C30">
        <w:rPr>
          <w:rFonts w:ascii="Times New Roman" w:hAnsi="Times New Roman" w:cs="Times New Roman"/>
          <w:b/>
          <w:color w:val="000000"/>
          <w:sz w:val="26"/>
          <w:szCs w:val="26"/>
        </w:rPr>
        <w:t>публичных слушаний</w:t>
      </w:r>
    </w:p>
    <w:p w:rsidR="00B84E14" w:rsidRDefault="00B84E14" w:rsidP="00B84E14">
      <w:pPr>
        <w:pStyle w:val="ConsPlusNormal"/>
        <w:ind w:right="-3" w:firstLine="709"/>
        <w:rPr>
          <w:rFonts w:ascii="Times New Roman" w:hAnsi="Times New Roman" w:cs="Times New Roman"/>
          <w:sz w:val="26"/>
          <w:szCs w:val="26"/>
        </w:rPr>
      </w:pPr>
    </w:p>
    <w:p w:rsidR="00B84E14" w:rsidRPr="00B66829" w:rsidRDefault="00B84E14" w:rsidP="00B84E14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 w:rsidRPr="00B66829">
        <w:rPr>
          <w:sz w:val="26"/>
          <w:szCs w:val="26"/>
        </w:rPr>
        <w:t xml:space="preserve">15. </w:t>
      </w:r>
      <w:r w:rsidRPr="00B66829">
        <w:rPr>
          <w:color w:val="000000"/>
          <w:sz w:val="26"/>
          <w:szCs w:val="26"/>
        </w:rPr>
        <w:t>Подготовку и проведение публичных слушаний осуществляет комиссия по проведению публичных слушаний (далее – комиссия).</w:t>
      </w:r>
    </w:p>
    <w:p w:rsidR="00B84E14" w:rsidRDefault="00B84E14" w:rsidP="00B84E14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Комиссия формируется в количестве 5 человек. Персональный с</w:t>
      </w:r>
      <w:r w:rsidRPr="00B66829">
        <w:rPr>
          <w:color w:val="000000"/>
          <w:sz w:val="26"/>
          <w:szCs w:val="26"/>
        </w:rPr>
        <w:t xml:space="preserve">остав комиссии определяется назначившим публичные слушания органом и указывается в </w:t>
      </w:r>
      <w:r>
        <w:rPr>
          <w:color w:val="000000"/>
          <w:sz w:val="26"/>
          <w:szCs w:val="26"/>
        </w:rPr>
        <w:t>решении</w:t>
      </w:r>
      <w:r w:rsidRPr="00B66829">
        <w:rPr>
          <w:color w:val="000000"/>
          <w:sz w:val="26"/>
          <w:szCs w:val="26"/>
        </w:rPr>
        <w:t xml:space="preserve"> о назначении публичных слушаний.</w:t>
      </w:r>
    </w:p>
    <w:p w:rsidR="00B84E14" w:rsidRPr="00B66829" w:rsidRDefault="00B84E14" w:rsidP="00B84E14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16.Комиссия</w:t>
      </w:r>
      <w:r w:rsidRPr="00B66829">
        <w:rPr>
          <w:color w:val="000000"/>
          <w:sz w:val="26"/>
          <w:szCs w:val="26"/>
        </w:rPr>
        <w:t>:</w:t>
      </w:r>
    </w:p>
    <w:p w:rsidR="00B84E14" w:rsidRPr="00B66829" w:rsidRDefault="00B84E14" w:rsidP="00B84E14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 w:rsidRPr="00B66829">
        <w:rPr>
          <w:color w:val="000000"/>
          <w:sz w:val="26"/>
          <w:szCs w:val="26"/>
        </w:rPr>
        <w:t>1) определяет перечень должностных лиц, представителей общественности, приглашаемых к участию в публичных слушаниях;</w:t>
      </w:r>
    </w:p>
    <w:p w:rsidR="00B84E14" w:rsidRPr="00B66829" w:rsidRDefault="00B84E14" w:rsidP="00B84E14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 w:rsidRPr="00B66829">
        <w:rPr>
          <w:color w:val="000000"/>
          <w:sz w:val="26"/>
          <w:szCs w:val="26"/>
        </w:rPr>
        <w:t>2) определяет докладчиков по вынесенному на публичные слушания проекту муниципального правового акта;</w:t>
      </w:r>
    </w:p>
    <w:p w:rsidR="00B84E14" w:rsidRPr="00B66829" w:rsidRDefault="00B84E14" w:rsidP="00B84E14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 w:rsidRPr="00B66829">
        <w:rPr>
          <w:color w:val="000000"/>
          <w:sz w:val="26"/>
          <w:szCs w:val="26"/>
        </w:rPr>
        <w:t>3) осуществляет непосредственное проведение публичных слушаний;</w:t>
      </w:r>
    </w:p>
    <w:p w:rsidR="00B84E14" w:rsidRPr="00B66829" w:rsidRDefault="00B84E14" w:rsidP="00B84E14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 w:rsidRPr="00B66829">
        <w:rPr>
          <w:color w:val="000000"/>
          <w:sz w:val="26"/>
          <w:szCs w:val="26"/>
        </w:rPr>
        <w:t>4) регистрирует участников публичных слушаний;</w:t>
      </w:r>
    </w:p>
    <w:p w:rsidR="00B84E14" w:rsidRPr="00B66829" w:rsidRDefault="00B84E14" w:rsidP="00B84E14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 w:rsidRPr="00B66829">
        <w:rPr>
          <w:color w:val="000000"/>
          <w:sz w:val="26"/>
          <w:szCs w:val="26"/>
        </w:rPr>
        <w:t xml:space="preserve">5) </w:t>
      </w:r>
      <w:r>
        <w:rPr>
          <w:color w:val="000000"/>
          <w:sz w:val="26"/>
          <w:szCs w:val="26"/>
        </w:rPr>
        <w:t xml:space="preserve">составляет протокол публичных слушаний и заключение </w:t>
      </w:r>
      <w:r>
        <w:rPr>
          <w:color w:val="000000"/>
          <w:sz w:val="26"/>
          <w:szCs w:val="26"/>
          <w:shd w:val="clear" w:color="auto" w:fill="FAFAFA"/>
        </w:rPr>
        <w:t>о результатах</w:t>
      </w:r>
      <w:r w:rsidRPr="00601263">
        <w:rPr>
          <w:color w:val="000000"/>
          <w:sz w:val="26"/>
          <w:szCs w:val="26"/>
          <w:shd w:val="clear" w:color="auto" w:fill="FAFAFA"/>
        </w:rPr>
        <w:t xml:space="preserve"> публичных слушаний</w:t>
      </w:r>
      <w:r w:rsidRPr="00601263">
        <w:rPr>
          <w:color w:val="000000"/>
          <w:sz w:val="26"/>
          <w:szCs w:val="26"/>
        </w:rPr>
        <w:t>;</w:t>
      </w:r>
    </w:p>
    <w:p w:rsidR="00B84E14" w:rsidRPr="00B66829" w:rsidRDefault="00B84E14" w:rsidP="00B84E14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 w:rsidRPr="00B66829">
        <w:rPr>
          <w:color w:val="000000"/>
          <w:sz w:val="26"/>
          <w:szCs w:val="26"/>
        </w:rPr>
        <w:t xml:space="preserve">6) обеспечивает </w:t>
      </w:r>
      <w:r>
        <w:rPr>
          <w:color w:val="000000"/>
          <w:sz w:val="26"/>
          <w:szCs w:val="26"/>
        </w:rPr>
        <w:t>опубликование</w:t>
      </w:r>
      <w:r w:rsidRPr="00B66829">
        <w:rPr>
          <w:color w:val="000000"/>
          <w:sz w:val="26"/>
          <w:szCs w:val="26"/>
        </w:rPr>
        <w:t xml:space="preserve"> результатов публичных слушаний;</w:t>
      </w:r>
    </w:p>
    <w:p w:rsidR="00B84E14" w:rsidRDefault="00B84E14" w:rsidP="00B84E14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 w:rsidRPr="00B66829">
        <w:rPr>
          <w:color w:val="000000"/>
          <w:sz w:val="26"/>
          <w:szCs w:val="26"/>
        </w:rPr>
        <w:lastRenderedPageBreak/>
        <w:t>7) осуществляет иные полномочия по подготовке и проведению публичных слушаний.</w:t>
      </w:r>
    </w:p>
    <w:p w:rsidR="00B84E14" w:rsidRPr="00F45C30" w:rsidRDefault="00B84E14" w:rsidP="00B84E14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F45C30">
        <w:rPr>
          <w:sz w:val="26"/>
          <w:szCs w:val="26"/>
        </w:rPr>
        <w:t xml:space="preserve">17. Заседание комиссии считается правомочным, если на нем присутствует не менее 50 процентов от общего числа членов комиссии. Решения комиссии принимаются простым большинством голосов </w:t>
      </w:r>
      <w:r>
        <w:rPr>
          <w:sz w:val="26"/>
          <w:szCs w:val="26"/>
        </w:rPr>
        <w:t xml:space="preserve">от числа </w:t>
      </w:r>
      <w:r w:rsidRPr="00F45C30">
        <w:rPr>
          <w:sz w:val="26"/>
          <w:szCs w:val="26"/>
        </w:rPr>
        <w:t xml:space="preserve">присутствующих </w:t>
      </w:r>
      <w:r>
        <w:rPr>
          <w:sz w:val="26"/>
          <w:szCs w:val="26"/>
        </w:rPr>
        <w:t xml:space="preserve">на заседании </w:t>
      </w:r>
      <w:r w:rsidRPr="00F45C30">
        <w:rPr>
          <w:sz w:val="26"/>
          <w:szCs w:val="26"/>
        </w:rPr>
        <w:t>членов.</w:t>
      </w:r>
    </w:p>
    <w:p w:rsidR="00B84E14" w:rsidRDefault="00B84E14" w:rsidP="00B84E14">
      <w:pPr>
        <w:autoSpaceDE w:val="0"/>
        <w:autoSpaceDN w:val="0"/>
        <w:adjustRightInd w:val="0"/>
        <w:ind w:firstLine="708"/>
        <w:jc w:val="both"/>
      </w:pPr>
      <w:r>
        <w:t>18. В случае если действующим законодательством предусмотрены особенности порядка подготовки и проведения публичных слушаний в зависимости от вносимых на публичные слушания вопросов, то комиссия осуществляет подготовку и проведение публичных слушаний с учетом этих особенностей.</w:t>
      </w:r>
    </w:p>
    <w:p w:rsidR="00B84E14" w:rsidRPr="00D106FA" w:rsidRDefault="00B84E14" w:rsidP="00B84E14">
      <w:pPr>
        <w:autoSpaceDE w:val="0"/>
        <w:autoSpaceDN w:val="0"/>
        <w:adjustRightInd w:val="0"/>
        <w:ind w:firstLine="708"/>
        <w:jc w:val="both"/>
      </w:pPr>
      <w:r w:rsidRPr="00EF289B">
        <w:t>19. После принятия органом, назначившим публичные слушания, решения по результатам публичных слушаний комиссия прекращает свою деятельность.</w:t>
      </w:r>
    </w:p>
    <w:p w:rsidR="00B84E14" w:rsidRDefault="00B84E14" w:rsidP="00B84E14">
      <w:pPr>
        <w:autoSpaceDE w:val="0"/>
        <w:autoSpaceDN w:val="0"/>
        <w:adjustRightInd w:val="0"/>
        <w:ind w:firstLine="708"/>
        <w:jc w:val="both"/>
      </w:pPr>
    </w:p>
    <w:p w:rsidR="00B84E14" w:rsidRDefault="00B84E14" w:rsidP="00B84E14">
      <w:pPr>
        <w:autoSpaceDE w:val="0"/>
        <w:autoSpaceDN w:val="0"/>
        <w:adjustRightInd w:val="0"/>
        <w:jc w:val="center"/>
        <w:outlineLvl w:val="0"/>
        <w:rPr>
          <w:b/>
        </w:rPr>
      </w:pPr>
      <w:r>
        <w:rPr>
          <w:b/>
        </w:rPr>
        <w:t>5</w:t>
      </w:r>
      <w:r w:rsidRPr="007E02FC">
        <w:rPr>
          <w:b/>
        </w:rPr>
        <w:t xml:space="preserve">. Порядок внесения </w:t>
      </w:r>
      <w:r>
        <w:rPr>
          <w:b/>
        </w:rPr>
        <w:t xml:space="preserve">замечанийи </w:t>
      </w:r>
      <w:r w:rsidRPr="007E02FC">
        <w:rPr>
          <w:b/>
        </w:rPr>
        <w:t>предложений</w:t>
      </w:r>
    </w:p>
    <w:p w:rsidR="00B84E14" w:rsidRPr="00F45C30" w:rsidRDefault="00B84E14" w:rsidP="00B84E14">
      <w:pPr>
        <w:autoSpaceDE w:val="0"/>
        <w:autoSpaceDN w:val="0"/>
        <w:adjustRightInd w:val="0"/>
        <w:jc w:val="center"/>
        <w:outlineLvl w:val="0"/>
        <w:rPr>
          <w:b/>
        </w:rPr>
      </w:pPr>
      <w:r>
        <w:rPr>
          <w:b/>
        </w:rPr>
        <w:t>по</w:t>
      </w:r>
      <w:r w:rsidRPr="00F45C30">
        <w:rPr>
          <w:b/>
        </w:rPr>
        <w:t xml:space="preserve"> проекту муниципального правового акта</w:t>
      </w:r>
    </w:p>
    <w:p w:rsidR="00B84E14" w:rsidRDefault="00B84E14" w:rsidP="00B84E14">
      <w:pPr>
        <w:autoSpaceDE w:val="0"/>
        <w:autoSpaceDN w:val="0"/>
        <w:adjustRightInd w:val="0"/>
        <w:jc w:val="both"/>
      </w:pPr>
    </w:p>
    <w:p w:rsidR="00B84E14" w:rsidRDefault="00B84E14" w:rsidP="00B84E14">
      <w:pPr>
        <w:autoSpaceDE w:val="0"/>
        <w:autoSpaceDN w:val="0"/>
        <w:adjustRightInd w:val="0"/>
        <w:ind w:firstLine="708"/>
        <w:jc w:val="both"/>
      </w:pPr>
      <w:bookmarkStart w:id="0" w:name="Par4"/>
      <w:bookmarkEnd w:id="0"/>
      <w:r>
        <w:t xml:space="preserve">20. Жители муниципального района вправе направлять письменные замечания и предложения по проекту муниципального правового акта, выносимому на публичные слушания. Замечания и предложения направляются в комиссию не позднее 7 дней до даты проведения публичных слушаний. </w:t>
      </w:r>
    </w:p>
    <w:p w:rsidR="00B84E14" w:rsidRPr="00B84E14" w:rsidRDefault="00B84E14" w:rsidP="00B84E14">
      <w:pPr>
        <w:autoSpaceDE w:val="0"/>
        <w:autoSpaceDN w:val="0"/>
        <w:adjustRightInd w:val="0"/>
        <w:ind w:firstLine="708"/>
        <w:jc w:val="both"/>
      </w:pPr>
      <w:r>
        <w:t>Замечания и предложения по проекту муниципального правового акта должны соответствовать предмету публичных слушаний и</w:t>
      </w:r>
      <w:r w:rsidRPr="00463682">
        <w:rPr>
          <w:color w:val="000000"/>
        </w:rPr>
        <w:t xml:space="preserve"> содержать: текст предлагаемого изменения (дополнения) в проект муниципального правового акта, вынесенного на публичные с</w:t>
      </w:r>
      <w:r>
        <w:rPr>
          <w:color w:val="000000"/>
        </w:rPr>
        <w:t>лушания; обоснование замечаний и (или) предложений</w:t>
      </w:r>
      <w:r w:rsidRPr="00463682">
        <w:rPr>
          <w:color w:val="000000"/>
        </w:rPr>
        <w:t xml:space="preserve">; фамилию, имя, отчество, дату рождения, реквизиты основного документа, удостоверяющего личность, адрес места жительства (регистрации) и личную подпись </w:t>
      </w:r>
      <w:r>
        <w:rPr>
          <w:color w:val="000000"/>
        </w:rPr>
        <w:t xml:space="preserve">лица, представившего замечания и (или) </w:t>
      </w:r>
      <w:r w:rsidRPr="00B84E14">
        <w:t xml:space="preserve">предложения; дату направления замечаний и (или) предложений. </w:t>
      </w:r>
    </w:p>
    <w:p w:rsidR="00B84E14" w:rsidRPr="00A270CF" w:rsidRDefault="00B84E14" w:rsidP="00B84E14">
      <w:pPr>
        <w:autoSpaceDE w:val="0"/>
        <w:autoSpaceDN w:val="0"/>
        <w:adjustRightInd w:val="0"/>
        <w:ind w:firstLine="708"/>
        <w:jc w:val="both"/>
      </w:pPr>
      <w:r w:rsidRPr="00B84E14">
        <w:t xml:space="preserve">К замечаниям и предложениям прилагается </w:t>
      </w:r>
      <w:hyperlink r:id="rId8" w:history="1">
        <w:r w:rsidRPr="00B84E14">
          <w:rPr>
            <w:rStyle w:val="a3"/>
            <w:color w:val="auto"/>
            <w:u w:val="none"/>
          </w:rPr>
          <w:t>согласие</w:t>
        </w:r>
      </w:hyperlink>
      <w:r w:rsidRPr="00B84E14">
        <w:t xml:space="preserve"> на обработку персональных данных в соответствии с требованиями </w:t>
      </w:r>
      <w:r w:rsidRPr="00A270CF">
        <w:rPr>
          <w:color w:val="000000"/>
        </w:rPr>
        <w:t>действующего законодательства о персональных данных.</w:t>
      </w:r>
    </w:p>
    <w:p w:rsidR="00B84E14" w:rsidRPr="00824589" w:rsidRDefault="00B84E14" w:rsidP="00B84E14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>
        <w:t xml:space="preserve">21. Все поступившие письменные </w:t>
      </w:r>
      <w:r>
        <w:rPr>
          <w:color w:val="000000"/>
        </w:rPr>
        <w:t>замечания и предложения</w:t>
      </w:r>
      <w:r>
        <w:t xml:space="preserve"> по проекту муниципального правового акта подлежат регистрации. </w:t>
      </w:r>
      <w:r>
        <w:rPr>
          <w:color w:val="000000"/>
        </w:rPr>
        <w:t>Замечания и предложения</w:t>
      </w:r>
      <w:r>
        <w:t xml:space="preserve"> по проекту муниципального правового акта, внесенные с нарушением срока, установленного </w:t>
      </w:r>
      <w:hyperlink w:anchor="Par4" w:history="1">
        <w:r w:rsidRPr="00F45C30">
          <w:t>пунктом</w:t>
        </w:r>
      </w:hyperlink>
      <w:r>
        <w:t xml:space="preserve"> 20настоящего Положения, учету и рассмотрению не подлежат.</w:t>
      </w:r>
    </w:p>
    <w:p w:rsidR="00B84E14" w:rsidRDefault="00B84E14" w:rsidP="00B84E14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</w:p>
    <w:p w:rsidR="00B84E14" w:rsidRDefault="00B84E14" w:rsidP="00B84E14">
      <w:pPr>
        <w:autoSpaceDE w:val="0"/>
        <w:autoSpaceDN w:val="0"/>
        <w:adjustRightInd w:val="0"/>
        <w:jc w:val="center"/>
        <w:outlineLvl w:val="0"/>
        <w:rPr>
          <w:b/>
        </w:rPr>
      </w:pPr>
      <w:r>
        <w:rPr>
          <w:b/>
          <w:color w:val="000000"/>
        </w:rPr>
        <w:t>6</w:t>
      </w:r>
      <w:r w:rsidRPr="005F7B4A">
        <w:rPr>
          <w:b/>
          <w:color w:val="000000"/>
        </w:rPr>
        <w:t>. Порядок проведения публичных слушаний</w:t>
      </w:r>
      <w:r w:rsidRPr="00476625">
        <w:rPr>
          <w:b/>
          <w:color w:val="000000"/>
        </w:rPr>
        <w:t xml:space="preserve">и учета </w:t>
      </w:r>
      <w:r>
        <w:rPr>
          <w:b/>
          <w:color w:val="000000"/>
        </w:rPr>
        <w:t xml:space="preserve">замечаний и </w:t>
      </w:r>
      <w:r w:rsidRPr="00476625">
        <w:rPr>
          <w:b/>
          <w:color w:val="000000"/>
        </w:rPr>
        <w:t>предложений</w:t>
      </w:r>
      <w:r w:rsidRPr="00476625">
        <w:rPr>
          <w:b/>
        </w:rPr>
        <w:t xml:space="preserve"> по проекту муниципального правового акта</w:t>
      </w:r>
    </w:p>
    <w:p w:rsidR="00B84E14" w:rsidRPr="005F7B4A" w:rsidRDefault="00B84E14" w:rsidP="00B84E14">
      <w:pPr>
        <w:autoSpaceDE w:val="0"/>
        <w:autoSpaceDN w:val="0"/>
        <w:adjustRightInd w:val="0"/>
        <w:jc w:val="center"/>
        <w:outlineLvl w:val="0"/>
        <w:rPr>
          <w:b/>
        </w:rPr>
      </w:pPr>
    </w:p>
    <w:p w:rsidR="00B84E14" w:rsidRPr="000915BA" w:rsidRDefault="00B84E14" w:rsidP="00B84E14">
      <w:pPr>
        <w:autoSpaceDE w:val="0"/>
        <w:autoSpaceDN w:val="0"/>
        <w:adjustRightInd w:val="0"/>
        <w:ind w:firstLine="708"/>
        <w:jc w:val="both"/>
      </w:pPr>
      <w:r>
        <w:rPr>
          <w:color w:val="000000"/>
        </w:rPr>
        <w:t>22</w:t>
      </w:r>
      <w:r w:rsidRPr="006572CC">
        <w:rPr>
          <w:color w:val="000000"/>
        </w:rPr>
        <w:t xml:space="preserve">. </w:t>
      </w:r>
      <w:r>
        <w:t>Публичные слушания в очной форме проводятся в пунктах для проведения публичных слушаний, определенных решением о назначении публичных слушаний, которые должны размещаться в отапливаемых, электрифицированных помещениях, находящихся в транспортной доступности для жителей муниципального района.</w:t>
      </w:r>
    </w:p>
    <w:p w:rsidR="00B84E14" w:rsidRPr="006572CC" w:rsidRDefault="00B84E14" w:rsidP="00B84E14">
      <w:pPr>
        <w:autoSpaceDE w:val="0"/>
        <w:autoSpaceDN w:val="0"/>
        <w:adjustRightInd w:val="0"/>
        <w:ind w:firstLine="708"/>
        <w:jc w:val="both"/>
      </w:pPr>
      <w:r>
        <w:rPr>
          <w:color w:val="000000"/>
        </w:rPr>
        <w:t xml:space="preserve">23. </w:t>
      </w:r>
      <w:r w:rsidRPr="006572CC">
        <w:rPr>
          <w:color w:val="000000"/>
        </w:rPr>
        <w:t>Перед началом публичных слушаний комиссия проводит регистрацию участников публичных слушаний.</w:t>
      </w:r>
      <w:r w:rsidRPr="006572CC">
        <w:t xml:space="preserve"> В случае, если помещение, являющееся местом </w:t>
      </w:r>
      <w:r w:rsidRPr="006572CC">
        <w:lastRenderedPageBreak/>
        <w:t>проведения публичных слушаний, не может</w:t>
      </w:r>
      <w:r>
        <w:t xml:space="preserve"> вместить всех желающих принять участие в публичных слушаниях, комиссия вправе ограничить доступ всех желающих по мере заполнения помещения.</w:t>
      </w:r>
    </w:p>
    <w:p w:rsidR="00B84E14" w:rsidRDefault="00B84E14" w:rsidP="00B84E14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24</w:t>
      </w:r>
      <w:r w:rsidRPr="00B66829">
        <w:rPr>
          <w:color w:val="000000"/>
          <w:sz w:val="26"/>
          <w:szCs w:val="26"/>
        </w:rPr>
        <w:t xml:space="preserve">. Председательствующим </w:t>
      </w:r>
      <w:r>
        <w:rPr>
          <w:color w:val="000000"/>
          <w:sz w:val="26"/>
          <w:szCs w:val="26"/>
        </w:rPr>
        <w:t>и секретарем на публичных слушаниях являю</w:t>
      </w:r>
      <w:r w:rsidRPr="00B66829">
        <w:rPr>
          <w:color w:val="000000"/>
          <w:sz w:val="26"/>
          <w:szCs w:val="26"/>
        </w:rPr>
        <w:t>тся</w:t>
      </w:r>
      <w:r>
        <w:rPr>
          <w:color w:val="000000"/>
          <w:sz w:val="26"/>
          <w:szCs w:val="26"/>
        </w:rPr>
        <w:t xml:space="preserve"> соответственно</w:t>
      </w:r>
      <w:r w:rsidRPr="00B66829">
        <w:rPr>
          <w:color w:val="000000"/>
          <w:sz w:val="26"/>
          <w:szCs w:val="26"/>
        </w:rPr>
        <w:t xml:space="preserve"> председатель </w:t>
      </w:r>
      <w:r>
        <w:rPr>
          <w:color w:val="000000"/>
          <w:sz w:val="26"/>
          <w:szCs w:val="26"/>
        </w:rPr>
        <w:t>и секретарь комиссии.</w:t>
      </w:r>
    </w:p>
    <w:p w:rsidR="00B84E14" w:rsidRPr="00B66829" w:rsidRDefault="00B84E14" w:rsidP="00B84E14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25. Председательствующий</w:t>
      </w:r>
      <w:r w:rsidRPr="00B66829">
        <w:rPr>
          <w:color w:val="000000"/>
          <w:sz w:val="26"/>
          <w:szCs w:val="26"/>
        </w:rPr>
        <w:t xml:space="preserve"> открывает публичные слушания, </w:t>
      </w:r>
      <w:r w:rsidRPr="00DE66FC">
        <w:rPr>
          <w:color w:val="000000"/>
          <w:sz w:val="26"/>
          <w:szCs w:val="26"/>
        </w:rPr>
        <w:t>оглашает тему публичных слушаний, инициаторов</w:t>
      </w:r>
      <w:r>
        <w:rPr>
          <w:color w:val="000000"/>
          <w:sz w:val="26"/>
          <w:szCs w:val="26"/>
        </w:rPr>
        <w:t xml:space="preserve"> проведения публичных слушаний</w:t>
      </w:r>
      <w:r w:rsidRPr="00B66829">
        <w:rPr>
          <w:color w:val="000000"/>
          <w:sz w:val="26"/>
          <w:szCs w:val="26"/>
        </w:rPr>
        <w:t xml:space="preserve">, информирует о порядке проведения публичных слушаний, количестве и составе участников публичных слушаний, количестве поступивших предложений </w:t>
      </w:r>
      <w:r>
        <w:rPr>
          <w:color w:val="000000"/>
          <w:sz w:val="26"/>
          <w:szCs w:val="26"/>
        </w:rPr>
        <w:t>жителей муниципального района по</w:t>
      </w:r>
      <w:r w:rsidRPr="00B66829">
        <w:rPr>
          <w:color w:val="000000"/>
          <w:sz w:val="26"/>
          <w:szCs w:val="26"/>
        </w:rPr>
        <w:t xml:space="preserve"> проекту муниципального правового акта, вы</w:t>
      </w:r>
      <w:r>
        <w:rPr>
          <w:color w:val="000000"/>
          <w:sz w:val="26"/>
          <w:szCs w:val="26"/>
        </w:rPr>
        <w:t>несенному на публичные слушания.</w:t>
      </w:r>
    </w:p>
    <w:p w:rsidR="00B84E14" w:rsidRPr="00C66568" w:rsidRDefault="00B84E14" w:rsidP="00B84E14">
      <w:pPr>
        <w:autoSpaceDE w:val="0"/>
        <w:autoSpaceDN w:val="0"/>
        <w:adjustRightInd w:val="0"/>
        <w:ind w:firstLine="708"/>
        <w:jc w:val="both"/>
      </w:pPr>
      <w:r w:rsidRPr="00C66568">
        <w:rPr>
          <w:color w:val="000000"/>
        </w:rPr>
        <w:t xml:space="preserve">Затем слово предоставляется </w:t>
      </w:r>
      <w:r w:rsidRPr="00C66568">
        <w:t xml:space="preserve">докладчику продолжительностью не более 20 минут, содокладчикам - не более 10 </w:t>
      </w:r>
      <w:r>
        <w:t xml:space="preserve">минут, выступающим </w:t>
      </w:r>
      <w:r w:rsidR="00D55C64">
        <w:t>–</w:t>
      </w:r>
      <w:r>
        <w:t xml:space="preserve"> до 5 минут</w:t>
      </w:r>
      <w:r w:rsidRPr="00C66568">
        <w:t xml:space="preserve">. </w:t>
      </w:r>
      <w:r w:rsidRPr="00C66568">
        <w:rPr>
          <w:color w:val="000000"/>
        </w:rPr>
        <w:t>После доклада следуют вопросы участников публичных слушаний.</w:t>
      </w:r>
    </w:p>
    <w:p w:rsidR="00B84E14" w:rsidRPr="007E1CDD" w:rsidRDefault="00B84E14" w:rsidP="00B84E14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B66829">
        <w:rPr>
          <w:color w:val="000000"/>
          <w:sz w:val="26"/>
          <w:szCs w:val="26"/>
        </w:rPr>
        <w:t xml:space="preserve">После ответов на вопросы председательствующий оглашает поступившие </w:t>
      </w:r>
      <w:r>
        <w:rPr>
          <w:color w:val="000000"/>
          <w:sz w:val="26"/>
          <w:szCs w:val="26"/>
        </w:rPr>
        <w:t xml:space="preserve">замечанияи </w:t>
      </w:r>
      <w:r w:rsidRPr="00B66829">
        <w:rPr>
          <w:color w:val="000000"/>
          <w:sz w:val="26"/>
          <w:szCs w:val="26"/>
        </w:rPr>
        <w:t>предложения</w:t>
      </w:r>
      <w:r>
        <w:rPr>
          <w:color w:val="000000"/>
          <w:sz w:val="26"/>
          <w:szCs w:val="26"/>
        </w:rPr>
        <w:t xml:space="preserve"> жителей муниципального района по</w:t>
      </w:r>
      <w:r w:rsidRPr="00B66829">
        <w:rPr>
          <w:color w:val="000000"/>
          <w:sz w:val="26"/>
          <w:szCs w:val="26"/>
        </w:rPr>
        <w:t xml:space="preserve"> проекту муниципального правового акта, вынесенному на публичные слушания, организует их обсуждение, ставит на голосование</w:t>
      </w:r>
      <w:r>
        <w:rPr>
          <w:color w:val="000000"/>
          <w:sz w:val="26"/>
          <w:szCs w:val="26"/>
        </w:rPr>
        <w:t xml:space="preserve"> каждое замечаниеи предложение, которое </w:t>
      </w:r>
      <w:r>
        <w:rPr>
          <w:sz w:val="26"/>
          <w:szCs w:val="26"/>
        </w:rPr>
        <w:t xml:space="preserve">принимается или отклоняется простым большинством голосов от числа зарегистрированных участников публичных слушаний. Принятие или отклонение замечаний и предложений к проекту муниципального правового акта отражается в </w:t>
      </w:r>
      <w:r w:rsidRPr="007E1CDD">
        <w:rPr>
          <w:sz w:val="26"/>
          <w:szCs w:val="26"/>
        </w:rPr>
        <w:t xml:space="preserve">протоколе </w:t>
      </w:r>
      <w:r w:rsidR="007E1CDD" w:rsidRPr="007E1CDD">
        <w:rPr>
          <w:sz w:val="26"/>
          <w:szCs w:val="26"/>
        </w:rPr>
        <w:t xml:space="preserve">о результатах </w:t>
      </w:r>
      <w:r w:rsidRPr="007E1CDD">
        <w:rPr>
          <w:sz w:val="26"/>
          <w:szCs w:val="26"/>
        </w:rPr>
        <w:t>публичных слушаний.</w:t>
      </w:r>
    </w:p>
    <w:p w:rsidR="00B84E14" w:rsidRPr="007E1CDD" w:rsidRDefault="00B84E14" w:rsidP="00B84E14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 w:rsidRPr="007E1CDD">
        <w:t xml:space="preserve">26. </w:t>
      </w:r>
      <w:r w:rsidRPr="007E1CDD">
        <w:rPr>
          <w:color w:val="000000"/>
        </w:rPr>
        <w:t>Участники публичных слушаний выступают только с разрешения председательствующего.</w:t>
      </w:r>
    </w:p>
    <w:p w:rsidR="00B84E14" w:rsidRDefault="00B84E14" w:rsidP="00B84E14">
      <w:pPr>
        <w:autoSpaceDE w:val="0"/>
        <w:autoSpaceDN w:val="0"/>
        <w:adjustRightInd w:val="0"/>
        <w:ind w:firstLine="708"/>
        <w:jc w:val="both"/>
      </w:pPr>
      <w:r w:rsidRPr="007E1CDD">
        <w:t>27. По итогам публичных слушаний комиссия составляет протокол о результатах публичных слушаний по форме, определенной согласно приложению  к настоящему Положению.</w:t>
      </w:r>
    </w:p>
    <w:p w:rsidR="00B84E14" w:rsidRDefault="00B84E14" w:rsidP="00B84E14">
      <w:pPr>
        <w:autoSpaceDE w:val="0"/>
        <w:autoSpaceDN w:val="0"/>
        <w:adjustRightInd w:val="0"/>
        <w:ind w:firstLine="708"/>
        <w:jc w:val="both"/>
      </w:pPr>
      <w:bookmarkStart w:id="1" w:name="Par3"/>
      <w:bookmarkEnd w:id="1"/>
      <w:r>
        <w:t>28. На основании протокола о результатах публичных слушаний комиссия составляет заключение о результатах публичных слушаний в срок, не превышающий пяти дней после дня окончания срока проведения публичных слушаний, в котором отражаются результаты публичных слушаний.</w:t>
      </w:r>
    </w:p>
    <w:p w:rsidR="00B84E14" w:rsidRDefault="00B84E14" w:rsidP="00B84E14">
      <w:pPr>
        <w:autoSpaceDE w:val="0"/>
        <w:autoSpaceDN w:val="0"/>
        <w:adjustRightInd w:val="0"/>
        <w:ind w:firstLine="708"/>
        <w:jc w:val="both"/>
      </w:pPr>
      <w:r>
        <w:t>29. Заключение о результатах публичных слушаний вместе с протоколом о результатах публичных слушаний в течение пяти дней со дня его составления передается органу, назначившему публичные слушания.</w:t>
      </w:r>
    </w:p>
    <w:p w:rsidR="00B84E14" w:rsidRDefault="00B84E14" w:rsidP="00B84E14">
      <w:pPr>
        <w:autoSpaceDE w:val="0"/>
        <w:autoSpaceDN w:val="0"/>
        <w:adjustRightInd w:val="0"/>
        <w:ind w:firstLine="708"/>
        <w:jc w:val="both"/>
      </w:pPr>
      <w:r>
        <w:t>30. Комиссия в течение пяти дней со дня составления заключения о результатах публичных направляет его копию инициатору проведения публичных слушаний.</w:t>
      </w:r>
    </w:p>
    <w:p w:rsidR="00B84E14" w:rsidRDefault="00B84E14" w:rsidP="00B84E14">
      <w:pPr>
        <w:autoSpaceDE w:val="0"/>
        <w:autoSpaceDN w:val="0"/>
        <w:adjustRightInd w:val="0"/>
        <w:ind w:firstLine="708"/>
        <w:jc w:val="both"/>
      </w:pPr>
      <w:r>
        <w:t>31. Заключениео результатах публичных подлежит опубликованию в газете «Саянская заря».</w:t>
      </w:r>
    </w:p>
    <w:p w:rsidR="00B84E14" w:rsidRDefault="00B84E14" w:rsidP="00B84E14">
      <w:pPr>
        <w:autoSpaceDE w:val="0"/>
        <w:autoSpaceDN w:val="0"/>
        <w:adjustRightInd w:val="0"/>
        <w:ind w:firstLine="708"/>
        <w:jc w:val="both"/>
      </w:pPr>
      <w:r>
        <w:t>32. Результаты публичных слушаний носят рекомендательный характер.</w:t>
      </w:r>
    </w:p>
    <w:p w:rsidR="005E6AE8" w:rsidRDefault="005E6AE8">
      <w:pPr>
        <w:spacing w:after="200" w:line="276" w:lineRule="auto"/>
      </w:pPr>
      <w:r>
        <w:br w:type="page"/>
      </w:r>
    </w:p>
    <w:p w:rsidR="0049043C" w:rsidRDefault="0049043C" w:rsidP="0049043C">
      <w:pPr>
        <w:pStyle w:val="ConsPlusNormal"/>
        <w:ind w:right="-3" w:firstLine="0"/>
        <w:jc w:val="right"/>
        <w:rPr>
          <w:rFonts w:ascii="Times New Roman" w:hAnsi="Times New Roman" w:cs="Times New Roman"/>
          <w:sz w:val="26"/>
          <w:szCs w:val="26"/>
        </w:rPr>
      </w:pPr>
      <w:bookmarkStart w:id="2" w:name="_GoBack"/>
      <w:bookmarkEnd w:id="2"/>
      <w:r>
        <w:rPr>
          <w:rFonts w:ascii="Times New Roman" w:hAnsi="Times New Roman" w:cs="Times New Roman"/>
          <w:sz w:val="26"/>
          <w:szCs w:val="26"/>
        </w:rPr>
        <w:lastRenderedPageBreak/>
        <w:t>Приложение к</w:t>
      </w:r>
    </w:p>
    <w:p w:rsidR="0049043C" w:rsidRDefault="0049043C" w:rsidP="0049043C">
      <w:pPr>
        <w:tabs>
          <w:tab w:val="center" w:pos="4822"/>
          <w:tab w:val="left" w:pos="6540"/>
        </w:tabs>
        <w:ind w:right="-3"/>
        <w:jc w:val="right"/>
      </w:pPr>
      <w:r w:rsidRPr="00133F8E">
        <w:rPr>
          <w:bCs/>
        </w:rPr>
        <w:t xml:space="preserve">Положению </w:t>
      </w:r>
      <w:r w:rsidRPr="00133F8E">
        <w:t xml:space="preserve">о порядке назначения </w:t>
      </w:r>
    </w:p>
    <w:p w:rsidR="0049043C" w:rsidRDefault="0049043C" w:rsidP="0049043C">
      <w:pPr>
        <w:tabs>
          <w:tab w:val="center" w:pos="4822"/>
          <w:tab w:val="left" w:pos="6540"/>
        </w:tabs>
        <w:ind w:right="-3"/>
        <w:jc w:val="right"/>
      </w:pPr>
      <w:r w:rsidRPr="00133F8E">
        <w:t xml:space="preserve">и проведения публичных слушаний </w:t>
      </w:r>
    </w:p>
    <w:p w:rsidR="0049043C" w:rsidRDefault="0049043C" w:rsidP="0049043C">
      <w:pPr>
        <w:tabs>
          <w:tab w:val="center" w:pos="4822"/>
          <w:tab w:val="left" w:pos="6540"/>
        </w:tabs>
        <w:ind w:right="-3"/>
        <w:jc w:val="right"/>
      </w:pPr>
      <w:r w:rsidRPr="00133F8E">
        <w:t xml:space="preserve">в муниципальном образовании </w:t>
      </w:r>
    </w:p>
    <w:p w:rsidR="0049043C" w:rsidRDefault="0049043C" w:rsidP="0049043C">
      <w:pPr>
        <w:tabs>
          <w:tab w:val="center" w:pos="4822"/>
          <w:tab w:val="left" w:pos="6540"/>
        </w:tabs>
        <w:ind w:right="-3"/>
        <w:jc w:val="right"/>
      </w:pPr>
      <w:r w:rsidRPr="00133F8E">
        <w:t>Бейский район Республики Хакасия</w:t>
      </w:r>
    </w:p>
    <w:p w:rsidR="0049043C" w:rsidRPr="00133F8E" w:rsidRDefault="0049043C" w:rsidP="0049043C">
      <w:pPr>
        <w:tabs>
          <w:tab w:val="center" w:pos="4822"/>
          <w:tab w:val="left" w:pos="6540"/>
        </w:tabs>
        <w:ind w:right="-3"/>
      </w:pPr>
    </w:p>
    <w:p w:rsidR="0049043C" w:rsidRPr="00133F8E" w:rsidRDefault="0049043C" w:rsidP="0049043C">
      <w:pPr>
        <w:autoSpaceDE w:val="0"/>
        <w:autoSpaceDN w:val="0"/>
        <w:adjustRightInd w:val="0"/>
        <w:jc w:val="right"/>
        <w:rPr>
          <w:bCs/>
        </w:rPr>
      </w:pPr>
      <w:r w:rsidRPr="00133F8E">
        <w:rPr>
          <w:bCs/>
        </w:rPr>
        <w:t>Форма</w:t>
      </w:r>
    </w:p>
    <w:p w:rsidR="0049043C" w:rsidRPr="007E1CDD" w:rsidRDefault="0049043C" w:rsidP="0049043C">
      <w:pPr>
        <w:pStyle w:val="a4"/>
        <w:shd w:val="clear" w:color="auto" w:fill="FFFFFF"/>
        <w:spacing w:before="0" w:beforeAutospacing="0" w:after="0" w:afterAutospacing="0" w:line="240" w:lineRule="atLeast"/>
        <w:jc w:val="center"/>
        <w:rPr>
          <w:b/>
          <w:bCs/>
          <w:sz w:val="26"/>
          <w:szCs w:val="26"/>
        </w:rPr>
      </w:pPr>
    </w:p>
    <w:p w:rsidR="0049043C" w:rsidRPr="007E1CDD" w:rsidRDefault="0049043C" w:rsidP="0049043C">
      <w:pPr>
        <w:jc w:val="center"/>
      </w:pPr>
      <w:r w:rsidRPr="007E1CDD">
        <w:t>Российская Федерация</w:t>
      </w:r>
    </w:p>
    <w:p w:rsidR="0049043C" w:rsidRPr="007E1CDD" w:rsidRDefault="0049043C" w:rsidP="0049043C">
      <w:pPr>
        <w:jc w:val="center"/>
      </w:pPr>
      <w:r w:rsidRPr="007E1CDD">
        <w:t>Республика Хакасия</w:t>
      </w:r>
    </w:p>
    <w:p w:rsidR="0049043C" w:rsidRPr="007E1CDD" w:rsidRDefault="0049043C" w:rsidP="0049043C">
      <w:pPr>
        <w:pStyle w:val="a4"/>
        <w:shd w:val="clear" w:color="auto" w:fill="FFFFFF"/>
        <w:spacing w:before="0" w:beforeAutospacing="0" w:after="0" w:afterAutospacing="0" w:line="240" w:lineRule="atLeast"/>
        <w:jc w:val="center"/>
        <w:rPr>
          <w:b/>
          <w:bCs/>
          <w:sz w:val="26"/>
          <w:szCs w:val="26"/>
        </w:rPr>
      </w:pPr>
      <w:r w:rsidRPr="007E1CDD">
        <w:rPr>
          <w:sz w:val="26"/>
          <w:szCs w:val="26"/>
        </w:rPr>
        <w:t>Совет депутатов Бейского района Республики Хакасия</w:t>
      </w:r>
    </w:p>
    <w:p w:rsidR="0049043C" w:rsidRPr="007E1CDD" w:rsidRDefault="0049043C" w:rsidP="0049043C">
      <w:pPr>
        <w:pStyle w:val="a4"/>
        <w:shd w:val="clear" w:color="auto" w:fill="FFFFFF"/>
        <w:spacing w:before="0" w:beforeAutospacing="0" w:after="0" w:afterAutospacing="0" w:line="240" w:lineRule="atLeast"/>
        <w:jc w:val="center"/>
        <w:rPr>
          <w:b/>
          <w:bCs/>
          <w:sz w:val="26"/>
          <w:szCs w:val="26"/>
        </w:rPr>
      </w:pPr>
    </w:p>
    <w:p w:rsidR="0049043C" w:rsidRPr="007E1CDD" w:rsidRDefault="0049043C" w:rsidP="0049043C">
      <w:pPr>
        <w:pStyle w:val="a4"/>
        <w:shd w:val="clear" w:color="auto" w:fill="FFFFFF"/>
        <w:spacing w:before="0" w:beforeAutospacing="0" w:after="0" w:afterAutospacing="0" w:line="240" w:lineRule="atLeast"/>
        <w:jc w:val="center"/>
        <w:rPr>
          <w:b/>
          <w:bCs/>
          <w:sz w:val="26"/>
          <w:szCs w:val="26"/>
        </w:rPr>
      </w:pPr>
      <w:r w:rsidRPr="007E1CDD">
        <w:rPr>
          <w:b/>
          <w:bCs/>
          <w:sz w:val="26"/>
          <w:szCs w:val="26"/>
        </w:rPr>
        <w:t>П Р О Т О К О Л</w:t>
      </w:r>
    </w:p>
    <w:p w:rsidR="0049043C" w:rsidRPr="007E1CDD" w:rsidRDefault="0049043C" w:rsidP="0049043C">
      <w:pPr>
        <w:pStyle w:val="a4"/>
        <w:shd w:val="clear" w:color="auto" w:fill="FFFFFF"/>
        <w:spacing w:before="0" w:beforeAutospacing="0" w:after="0" w:afterAutospacing="0" w:line="240" w:lineRule="atLeast"/>
        <w:jc w:val="center"/>
        <w:rPr>
          <w:sz w:val="26"/>
          <w:szCs w:val="26"/>
        </w:rPr>
      </w:pPr>
      <w:r w:rsidRPr="007E1CDD">
        <w:rPr>
          <w:sz w:val="26"/>
          <w:szCs w:val="26"/>
        </w:rPr>
        <w:t xml:space="preserve">о результатах публичных слушаний </w:t>
      </w:r>
    </w:p>
    <w:p w:rsidR="00794A0C" w:rsidRPr="007E1CDD" w:rsidRDefault="00794A0C" w:rsidP="00794A0C">
      <w:pPr>
        <w:pStyle w:val="a4"/>
        <w:shd w:val="clear" w:color="auto" w:fill="FFFFFF"/>
        <w:spacing w:before="0" w:beforeAutospacing="0" w:after="0" w:afterAutospacing="0" w:line="240" w:lineRule="atLeast"/>
        <w:jc w:val="center"/>
        <w:rPr>
          <w:sz w:val="26"/>
          <w:szCs w:val="26"/>
        </w:rPr>
      </w:pPr>
      <w:r w:rsidRPr="007E1CDD">
        <w:rPr>
          <w:sz w:val="26"/>
          <w:szCs w:val="26"/>
        </w:rPr>
        <w:t>по проекту решения Совета депутатов Бейского района Республики Хакасия</w:t>
      </w:r>
    </w:p>
    <w:p w:rsidR="0049043C" w:rsidRPr="007E1CDD" w:rsidRDefault="00794A0C" w:rsidP="00794A0C">
      <w:pPr>
        <w:pStyle w:val="a4"/>
        <w:shd w:val="clear" w:color="auto" w:fill="FFFFFF"/>
        <w:spacing w:before="0" w:beforeAutospacing="0" w:after="0" w:afterAutospacing="0" w:line="240" w:lineRule="atLeast"/>
        <w:jc w:val="center"/>
        <w:rPr>
          <w:b/>
          <w:sz w:val="26"/>
          <w:szCs w:val="26"/>
        </w:rPr>
      </w:pPr>
      <w:r w:rsidRPr="007E1CDD">
        <w:rPr>
          <w:sz w:val="26"/>
          <w:szCs w:val="26"/>
        </w:rPr>
        <w:t>«_________________________________________________________»</w:t>
      </w:r>
    </w:p>
    <w:p w:rsidR="0049043C" w:rsidRPr="007E1CDD" w:rsidRDefault="0049043C" w:rsidP="0049043C">
      <w:pPr>
        <w:pStyle w:val="a4"/>
        <w:shd w:val="clear" w:color="auto" w:fill="FFFFFF"/>
        <w:spacing w:before="0" w:beforeAutospacing="0" w:after="0" w:afterAutospacing="0" w:line="240" w:lineRule="atLeast"/>
        <w:rPr>
          <w:sz w:val="26"/>
          <w:szCs w:val="26"/>
        </w:rPr>
      </w:pPr>
    </w:p>
    <w:p w:rsidR="0049043C" w:rsidRPr="007E1CDD" w:rsidRDefault="0049043C" w:rsidP="0049043C">
      <w:pPr>
        <w:pStyle w:val="a4"/>
        <w:shd w:val="clear" w:color="auto" w:fill="FFFFFF"/>
        <w:spacing w:before="0" w:beforeAutospacing="0" w:after="0" w:afterAutospacing="0" w:line="240" w:lineRule="atLeast"/>
        <w:rPr>
          <w:sz w:val="26"/>
          <w:szCs w:val="26"/>
        </w:rPr>
      </w:pPr>
      <w:r w:rsidRPr="007E1CDD">
        <w:rPr>
          <w:sz w:val="26"/>
          <w:szCs w:val="26"/>
        </w:rPr>
        <w:t xml:space="preserve">Дата проведения: </w:t>
      </w:r>
    </w:p>
    <w:p w:rsidR="0049043C" w:rsidRPr="007E1CDD" w:rsidRDefault="0049043C" w:rsidP="0049043C">
      <w:pPr>
        <w:pStyle w:val="a4"/>
        <w:shd w:val="clear" w:color="auto" w:fill="FFFFFF"/>
        <w:spacing w:before="0" w:beforeAutospacing="0" w:after="0" w:afterAutospacing="0" w:line="240" w:lineRule="atLeast"/>
        <w:rPr>
          <w:sz w:val="26"/>
          <w:szCs w:val="26"/>
        </w:rPr>
      </w:pPr>
      <w:r w:rsidRPr="007E1CDD">
        <w:rPr>
          <w:sz w:val="26"/>
          <w:szCs w:val="26"/>
        </w:rPr>
        <w:t xml:space="preserve">Время проведения: </w:t>
      </w:r>
    </w:p>
    <w:p w:rsidR="0049043C" w:rsidRPr="007E1CDD" w:rsidRDefault="0049043C" w:rsidP="0049043C">
      <w:pPr>
        <w:pStyle w:val="a4"/>
        <w:shd w:val="clear" w:color="auto" w:fill="FFFFFF"/>
        <w:spacing w:before="0" w:beforeAutospacing="0" w:after="0" w:afterAutospacing="0" w:line="240" w:lineRule="atLeast"/>
        <w:rPr>
          <w:sz w:val="26"/>
          <w:szCs w:val="26"/>
        </w:rPr>
      </w:pPr>
      <w:r w:rsidRPr="007E1CDD">
        <w:rPr>
          <w:sz w:val="26"/>
          <w:szCs w:val="26"/>
        </w:rPr>
        <w:t xml:space="preserve">Место проведения: </w:t>
      </w:r>
    </w:p>
    <w:p w:rsidR="0049043C" w:rsidRPr="007E1CDD" w:rsidRDefault="0049043C" w:rsidP="0049043C">
      <w:pPr>
        <w:pStyle w:val="a4"/>
        <w:shd w:val="clear" w:color="auto" w:fill="FFFFFF"/>
        <w:spacing w:before="0" w:beforeAutospacing="0" w:after="0" w:afterAutospacing="0" w:line="240" w:lineRule="atLeast"/>
        <w:rPr>
          <w:sz w:val="26"/>
          <w:szCs w:val="26"/>
        </w:rPr>
      </w:pPr>
      <w:r w:rsidRPr="007E1CDD">
        <w:rPr>
          <w:sz w:val="26"/>
          <w:szCs w:val="26"/>
        </w:rPr>
        <w:t>Председатель публичных слушаний:</w:t>
      </w:r>
    </w:p>
    <w:p w:rsidR="0049043C" w:rsidRPr="007E1CDD" w:rsidRDefault="0049043C" w:rsidP="0049043C">
      <w:pPr>
        <w:pStyle w:val="a4"/>
        <w:shd w:val="clear" w:color="auto" w:fill="FFFFFF"/>
        <w:spacing w:before="0" w:beforeAutospacing="0" w:after="0" w:afterAutospacing="0" w:line="240" w:lineRule="atLeast"/>
        <w:rPr>
          <w:sz w:val="26"/>
          <w:szCs w:val="26"/>
        </w:rPr>
      </w:pPr>
      <w:r w:rsidRPr="007E1CDD">
        <w:rPr>
          <w:sz w:val="26"/>
          <w:szCs w:val="26"/>
        </w:rPr>
        <w:t>Секретарь публичных слушаний:</w:t>
      </w:r>
    </w:p>
    <w:p w:rsidR="0049043C" w:rsidRPr="007E1CDD" w:rsidRDefault="0049043C" w:rsidP="0049043C">
      <w:pPr>
        <w:pStyle w:val="a4"/>
        <w:shd w:val="clear" w:color="auto" w:fill="FFFFFF"/>
        <w:spacing w:before="0" w:beforeAutospacing="0" w:after="0" w:afterAutospacing="0" w:line="240" w:lineRule="atLeast"/>
        <w:rPr>
          <w:sz w:val="26"/>
          <w:szCs w:val="26"/>
        </w:rPr>
      </w:pPr>
      <w:r w:rsidRPr="007E1CDD">
        <w:rPr>
          <w:sz w:val="26"/>
          <w:szCs w:val="26"/>
        </w:rPr>
        <w:t>Инициатор публичных слушаний:</w:t>
      </w:r>
    </w:p>
    <w:p w:rsidR="0049043C" w:rsidRPr="007E1CDD" w:rsidRDefault="0049043C" w:rsidP="0049043C">
      <w:pPr>
        <w:pStyle w:val="a4"/>
        <w:shd w:val="clear" w:color="auto" w:fill="FFFFFF"/>
        <w:spacing w:before="0" w:beforeAutospacing="0" w:after="0" w:afterAutospacing="0" w:line="240" w:lineRule="atLeast"/>
        <w:rPr>
          <w:sz w:val="26"/>
          <w:szCs w:val="26"/>
        </w:rPr>
      </w:pPr>
      <w:r w:rsidRPr="007E1CDD">
        <w:rPr>
          <w:sz w:val="26"/>
          <w:szCs w:val="26"/>
        </w:rPr>
        <w:t>Количество участников публичных слушаний:</w:t>
      </w:r>
    </w:p>
    <w:p w:rsidR="00794A0C" w:rsidRPr="007E1CDD" w:rsidRDefault="00794A0C" w:rsidP="0049043C">
      <w:pPr>
        <w:autoSpaceDE w:val="0"/>
        <w:autoSpaceDN w:val="0"/>
        <w:adjustRightInd w:val="0"/>
        <w:jc w:val="both"/>
      </w:pPr>
    </w:p>
    <w:p w:rsidR="00794A0C" w:rsidRPr="007E1CDD" w:rsidRDefault="00794A0C" w:rsidP="00794A0C">
      <w:pPr>
        <w:autoSpaceDE w:val="0"/>
        <w:autoSpaceDN w:val="0"/>
        <w:adjustRightInd w:val="0"/>
        <w:jc w:val="center"/>
        <w:rPr>
          <w:b/>
        </w:rPr>
      </w:pPr>
      <w:r w:rsidRPr="007E1CDD">
        <w:rPr>
          <w:b/>
        </w:rPr>
        <w:t>Повестка дня</w:t>
      </w:r>
    </w:p>
    <w:p w:rsidR="00794A0C" w:rsidRPr="007E1CDD" w:rsidRDefault="00794A0C" w:rsidP="00794A0C">
      <w:pPr>
        <w:autoSpaceDE w:val="0"/>
        <w:autoSpaceDN w:val="0"/>
        <w:adjustRightInd w:val="0"/>
        <w:jc w:val="both"/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2"/>
        <w:gridCol w:w="3533"/>
      </w:tblGrid>
      <w:tr w:rsidR="007E1CDD" w:rsidRPr="007E1CDD" w:rsidTr="008C75E9">
        <w:tc>
          <w:tcPr>
            <w:tcW w:w="9345" w:type="dxa"/>
            <w:gridSpan w:val="2"/>
          </w:tcPr>
          <w:p w:rsidR="00794A0C" w:rsidRPr="007E1CDD" w:rsidRDefault="00794A0C" w:rsidP="008C75E9">
            <w:pPr>
              <w:autoSpaceDE w:val="0"/>
              <w:autoSpaceDN w:val="0"/>
              <w:adjustRightInd w:val="0"/>
              <w:ind w:firstLine="739"/>
              <w:jc w:val="both"/>
            </w:pPr>
            <w:r w:rsidRPr="007E1CDD">
              <w:t>1. ……. .</w:t>
            </w:r>
          </w:p>
        </w:tc>
      </w:tr>
      <w:tr w:rsidR="007E1CDD" w:rsidRPr="007E1CDD" w:rsidTr="008C75E9">
        <w:tc>
          <w:tcPr>
            <w:tcW w:w="5812" w:type="dxa"/>
          </w:tcPr>
          <w:p w:rsidR="00794A0C" w:rsidRPr="007E1CDD" w:rsidRDefault="00794A0C" w:rsidP="008C75E9">
            <w:pPr>
              <w:autoSpaceDE w:val="0"/>
              <w:autoSpaceDN w:val="0"/>
              <w:adjustRightInd w:val="0"/>
              <w:jc w:val="right"/>
              <w:rPr>
                <w:b/>
                <w:sz w:val="24"/>
                <w:szCs w:val="24"/>
              </w:rPr>
            </w:pPr>
            <w:r w:rsidRPr="007E1CDD">
              <w:rPr>
                <w:b/>
                <w:sz w:val="24"/>
                <w:szCs w:val="24"/>
              </w:rPr>
              <w:t>Докладчик:</w:t>
            </w:r>
          </w:p>
        </w:tc>
        <w:tc>
          <w:tcPr>
            <w:tcW w:w="3533" w:type="dxa"/>
          </w:tcPr>
          <w:p w:rsidR="00794A0C" w:rsidRPr="007E1CDD" w:rsidRDefault="00794A0C" w:rsidP="008C75E9">
            <w:pPr>
              <w:autoSpaceDE w:val="0"/>
              <w:autoSpaceDN w:val="0"/>
              <w:adjustRightInd w:val="0"/>
              <w:jc w:val="both"/>
            </w:pPr>
          </w:p>
        </w:tc>
      </w:tr>
    </w:tbl>
    <w:p w:rsidR="00794A0C" w:rsidRPr="007E1CDD" w:rsidRDefault="00794A0C" w:rsidP="0049043C">
      <w:pPr>
        <w:jc w:val="center"/>
        <w:rPr>
          <w:b/>
        </w:rPr>
      </w:pPr>
    </w:p>
    <w:p w:rsidR="0049043C" w:rsidRPr="007E1CDD" w:rsidRDefault="0049043C" w:rsidP="0049043C">
      <w:pPr>
        <w:jc w:val="center"/>
        <w:rPr>
          <w:b/>
        </w:rPr>
      </w:pPr>
      <w:r w:rsidRPr="007E1CDD">
        <w:rPr>
          <w:b/>
        </w:rPr>
        <w:t>Утвержден порядок работы публичных слушаний:</w:t>
      </w:r>
    </w:p>
    <w:p w:rsidR="0049043C" w:rsidRPr="007E1CDD" w:rsidRDefault="0049043C" w:rsidP="0049043C">
      <w:pPr>
        <w:ind w:firstLine="709"/>
        <w:jc w:val="center"/>
      </w:pPr>
    </w:p>
    <w:p w:rsidR="0049043C" w:rsidRPr="007E1CDD" w:rsidRDefault="0049043C" w:rsidP="0049043C">
      <w:pPr>
        <w:ind w:left="2880" w:hanging="1179"/>
        <w:jc w:val="both"/>
      </w:pPr>
      <w:r w:rsidRPr="007E1CDD">
        <w:t>Время для доклада:</w:t>
      </w:r>
    </w:p>
    <w:p w:rsidR="0049043C" w:rsidRPr="007E1CDD" w:rsidRDefault="0049043C" w:rsidP="0049043C">
      <w:pPr>
        <w:ind w:left="2880" w:hanging="1179"/>
      </w:pPr>
      <w:r w:rsidRPr="007E1CDD">
        <w:t>Время для выступлений в прениях:</w:t>
      </w:r>
    </w:p>
    <w:p w:rsidR="0049043C" w:rsidRPr="007E1CDD" w:rsidRDefault="0049043C" w:rsidP="0049043C">
      <w:pPr>
        <w:ind w:left="2880" w:hanging="1179"/>
      </w:pPr>
      <w:r w:rsidRPr="007E1CDD">
        <w:t>Публичные слушания закончить:</w:t>
      </w:r>
    </w:p>
    <w:p w:rsidR="0049043C" w:rsidRPr="007E1CDD" w:rsidRDefault="0049043C" w:rsidP="0049043C">
      <w:pPr>
        <w:ind w:left="2880" w:firstLine="720"/>
      </w:pPr>
    </w:p>
    <w:p w:rsidR="0049043C" w:rsidRPr="007E1CDD" w:rsidRDefault="0049043C" w:rsidP="0049043C">
      <w:pPr>
        <w:ind w:firstLine="709"/>
        <w:jc w:val="both"/>
      </w:pPr>
      <w:r w:rsidRPr="007E1CDD">
        <w:t xml:space="preserve">По </w:t>
      </w:r>
      <w:r w:rsidR="00794A0C" w:rsidRPr="007E1CDD">
        <w:t>вопросу</w:t>
      </w:r>
      <w:r w:rsidRPr="007E1CDD">
        <w:t xml:space="preserve"> «...»</w:t>
      </w:r>
    </w:p>
    <w:p w:rsidR="00B36787" w:rsidRPr="007E1CDD" w:rsidRDefault="00B36787" w:rsidP="0049043C">
      <w:pPr>
        <w:ind w:firstLine="709"/>
        <w:jc w:val="both"/>
        <w:rPr>
          <w:b/>
        </w:rPr>
      </w:pPr>
    </w:p>
    <w:p w:rsidR="0049043C" w:rsidRPr="007E1CDD" w:rsidRDefault="0049043C" w:rsidP="0049043C">
      <w:pPr>
        <w:ind w:firstLine="709"/>
        <w:jc w:val="both"/>
        <w:rPr>
          <w:b/>
        </w:rPr>
      </w:pPr>
      <w:r w:rsidRPr="007E1CDD">
        <w:rPr>
          <w:b/>
        </w:rPr>
        <w:t>СЛУШАЛИ:</w:t>
      </w:r>
    </w:p>
    <w:p w:rsidR="00B36787" w:rsidRPr="007E1CDD" w:rsidRDefault="00B36787" w:rsidP="0049043C">
      <w:pPr>
        <w:ind w:firstLine="709"/>
        <w:jc w:val="both"/>
      </w:pPr>
      <w:r w:rsidRPr="007E1CDD">
        <w:t>……</w:t>
      </w:r>
    </w:p>
    <w:p w:rsidR="0049043C" w:rsidRPr="007E1CDD" w:rsidRDefault="0049043C" w:rsidP="0049043C">
      <w:pPr>
        <w:ind w:firstLine="709"/>
        <w:jc w:val="both"/>
        <w:rPr>
          <w:b/>
        </w:rPr>
      </w:pPr>
      <w:r w:rsidRPr="007E1CDD">
        <w:rPr>
          <w:b/>
        </w:rPr>
        <w:t>ВЫСТУПИЛИ:</w:t>
      </w:r>
    </w:p>
    <w:p w:rsidR="00B36787" w:rsidRPr="00B36787" w:rsidRDefault="00B36787" w:rsidP="0049043C">
      <w:pPr>
        <w:ind w:firstLine="709"/>
        <w:jc w:val="both"/>
      </w:pPr>
      <w:r w:rsidRPr="00B36787">
        <w:t>…</w:t>
      </w:r>
      <w:r>
        <w:t>…</w:t>
      </w:r>
    </w:p>
    <w:p w:rsidR="0049043C" w:rsidRDefault="0049043C" w:rsidP="00B36787">
      <w:pPr>
        <w:autoSpaceDE w:val="0"/>
        <w:autoSpaceDN w:val="0"/>
        <w:adjustRightInd w:val="0"/>
        <w:ind w:firstLine="709"/>
        <w:jc w:val="both"/>
        <w:rPr>
          <w:b/>
        </w:rPr>
      </w:pPr>
      <w:r w:rsidRPr="006939AE">
        <w:rPr>
          <w:b/>
        </w:rPr>
        <w:t>РЕШИЛИ:</w:t>
      </w:r>
    </w:p>
    <w:p w:rsidR="0049043C" w:rsidRDefault="00B36787" w:rsidP="00B36787">
      <w:pPr>
        <w:autoSpaceDE w:val="0"/>
        <w:autoSpaceDN w:val="0"/>
        <w:adjustRightInd w:val="0"/>
        <w:ind w:firstLine="709"/>
        <w:jc w:val="both"/>
      </w:pPr>
      <w:r>
        <w:t>……</w:t>
      </w:r>
    </w:p>
    <w:p w:rsidR="007E1CDD" w:rsidRPr="00436E58" w:rsidRDefault="007E1CDD" w:rsidP="00B36787">
      <w:pPr>
        <w:autoSpaceDE w:val="0"/>
        <w:autoSpaceDN w:val="0"/>
        <w:adjustRightInd w:val="0"/>
        <w:ind w:firstLine="709"/>
        <w:jc w:val="both"/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325"/>
        <w:gridCol w:w="5030"/>
      </w:tblGrid>
      <w:tr w:rsidR="0049043C" w:rsidRPr="00A35ACB" w:rsidTr="007E1CDD">
        <w:tc>
          <w:tcPr>
            <w:tcW w:w="4325" w:type="dxa"/>
          </w:tcPr>
          <w:p w:rsidR="0049043C" w:rsidRPr="00A35ACB" w:rsidRDefault="0049043C" w:rsidP="008C75E9">
            <w:pPr>
              <w:pStyle w:val="a4"/>
              <w:spacing w:before="0" w:beforeAutospacing="0" w:after="0" w:afterAutospacing="0" w:line="240" w:lineRule="atLeast"/>
              <w:rPr>
                <w:b/>
                <w:sz w:val="26"/>
                <w:szCs w:val="26"/>
              </w:rPr>
            </w:pPr>
            <w:r w:rsidRPr="00A35ACB">
              <w:rPr>
                <w:sz w:val="26"/>
                <w:szCs w:val="26"/>
              </w:rPr>
              <w:t>Председатель публичных слушаний:</w:t>
            </w:r>
          </w:p>
        </w:tc>
        <w:tc>
          <w:tcPr>
            <w:tcW w:w="5030" w:type="dxa"/>
          </w:tcPr>
          <w:p w:rsidR="0049043C" w:rsidRDefault="0049043C" w:rsidP="008C75E9">
            <w:pPr>
              <w:pStyle w:val="a4"/>
              <w:shd w:val="clear" w:color="auto" w:fill="FFFFFF"/>
              <w:spacing w:before="0" w:beforeAutospacing="0" w:after="0" w:afterAutospacing="0" w:line="240" w:lineRule="atLeast"/>
              <w:rPr>
                <w:sz w:val="26"/>
                <w:szCs w:val="26"/>
              </w:rPr>
            </w:pPr>
          </w:p>
          <w:p w:rsidR="0049043C" w:rsidRPr="00A35ACB" w:rsidRDefault="0049043C" w:rsidP="008C75E9">
            <w:pPr>
              <w:pStyle w:val="a4"/>
              <w:shd w:val="clear" w:color="auto" w:fill="FFFFFF"/>
              <w:spacing w:before="0" w:beforeAutospacing="0" w:after="0" w:afterAutospacing="0" w:line="240" w:lineRule="atLeast"/>
              <w:rPr>
                <w:sz w:val="26"/>
                <w:szCs w:val="26"/>
              </w:rPr>
            </w:pPr>
          </w:p>
        </w:tc>
      </w:tr>
      <w:tr w:rsidR="0049043C" w:rsidRPr="00A35ACB" w:rsidTr="007E1CDD">
        <w:tc>
          <w:tcPr>
            <w:tcW w:w="4325" w:type="dxa"/>
          </w:tcPr>
          <w:p w:rsidR="0049043C" w:rsidRPr="00A35ACB" w:rsidRDefault="0049043C" w:rsidP="008C75E9">
            <w:pPr>
              <w:pStyle w:val="a4"/>
              <w:spacing w:before="0" w:beforeAutospacing="0" w:after="0" w:afterAutospacing="0" w:line="240" w:lineRule="atLeast"/>
              <w:rPr>
                <w:b/>
                <w:sz w:val="26"/>
                <w:szCs w:val="26"/>
              </w:rPr>
            </w:pPr>
            <w:r w:rsidRPr="00A35ACB">
              <w:rPr>
                <w:sz w:val="26"/>
                <w:szCs w:val="26"/>
              </w:rPr>
              <w:t>Секретарь публичных слушаний:</w:t>
            </w:r>
          </w:p>
        </w:tc>
        <w:tc>
          <w:tcPr>
            <w:tcW w:w="5030" w:type="dxa"/>
          </w:tcPr>
          <w:p w:rsidR="0049043C" w:rsidRPr="00A35ACB" w:rsidRDefault="0049043C" w:rsidP="008C75E9">
            <w:pPr>
              <w:pStyle w:val="a4"/>
              <w:shd w:val="clear" w:color="auto" w:fill="FFFFFF"/>
              <w:spacing w:before="0" w:beforeAutospacing="0" w:after="0" w:afterAutospacing="0" w:line="240" w:lineRule="atLeast"/>
              <w:rPr>
                <w:sz w:val="26"/>
                <w:szCs w:val="26"/>
              </w:rPr>
            </w:pPr>
          </w:p>
        </w:tc>
      </w:tr>
    </w:tbl>
    <w:p w:rsidR="000429ED" w:rsidRPr="004648FB" w:rsidRDefault="000429ED" w:rsidP="007E1CDD"/>
    <w:sectPr w:rsidR="000429ED" w:rsidRPr="004648FB" w:rsidSect="005548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530D7"/>
    <w:rsid w:val="000031D5"/>
    <w:rsid w:val="000177BE"/>
    <w:rsid w:val="000429ED"/>
    <w:rsid w:val="000518EF"/>
    <w:rsid w:val="000A0657"/>
    <w:rsid w:val="000B3E67"/>
    <w:rsid w:val="001125E0"/>
    <w:rsid w:val="0012696B"/>
    <w:rsid w:val="00146231"/>
    <w:rsid w:val="00192FAD"/>
    <w:rsid w:val="00196E18"/>
    <w:rsid w:val="00207095"/>
    <w:rsid w:val="00226D75"/>
    <w:rsid w:val="00247FCE"/>
    <w:rsid w:val="0026247B"/>
    <w:rsid w:val="002D7224"/>
    <w:rsid w:val="002F20D6"/>
    <w:rsid w:val="00320A5B"/>
    <w:rsid w:val="003402E4"/>
    <w:rsid w:val="0034616E"/>
    <w:rsid w:val="003544B5"/>
    <w:rsid w:val="0042445B"/>
    <w:rsid w:val="004246DC"/>
    <w:rsid w:val="00460D65"/>
    <w:rsid w:val="00463FCD"/>
    <w:rsid w:val="004648FB"/>
    <w:rsid w:val="004824B0"/>
    <w:rsid w:val="00485BC7"/>
    <w:rsid w:val="0049043C"/>
    <w:rsid w:val="004B26AC"/>
    <w:rsid w:val="004B7159"/>
    <w:rsid w:val="004C48F1"/>
    <w:rsid w:val="004C5A58"/>
    <w:rsid w:val="004D0AC2"/>
    <w:rsid w:val="004D3718"/>
    <w:rsid w:val="005247AC"/>
    <w:rsid w:val="005548A3"/>
    <w:rsid w:val="005719C6"/>
    <w:rsid w:val="0058087B"/>
    <w:rsid w:val="00597BAA"/>
    <w:rsid w:val="005E6AE8"/>
    <w:rsid w:val="00647908"/>
    <w:rsid w:val="00664402"/>
    <w:rsid w:val="00741927"/>
    <w:rsid w:val="007842C0"/>
    <w:rsid w:val="00794A0C"/>
    <w:rsid w:val="007A31F8"/>
    <w:rsid w:val="007B32D2"/>
    <w:rsid w:val="007C6A4A"/>
    <w:rsid w:val="007D32D8"/>
    <w:rsid w:val="007E1CDD"/>
    <w:rsid w:val="007E7BDE"/>
    <w:rsid w:val="008470C9"/>
    <w:rsid w:val="00852A78"/>
    <w:rsid w:val="008579D6"/>
    <w:rsid w:val="008D6983"/>
    <w:rsid w:val="0094472A"/>
    <w:rsid w:val="00950E1E"/>
    <w:rsid w:val="00952379"/>
    <w:rsid w:val="009774EB"/>
    <w:rsid w:val="009804CB"/>
    <w:rsid w:val="00984F9E"/>
    <w:rsid w:val="00A60025"/>
    <w:rsid w:val="00A97542"/>
    <w:rsid w:val="00AB4DB8"/>
    <w:rsid w:val="00B36787"/>
    <w:rsid w:val="00B452A3"/>
    <w:rsid w:val="00B84E14"/>
    <w:rsid w:val="00D068ED"/>
    <w:rsid w:val="00D13EFD"/>
    <w:rsid w:val="00D520F9"/>
    <w:rsid w:val="00D55C64"/>
    <w:rsid w:val="00DC50D4"/>
    <w:rsid w:val="00E321B8"/>
    <w:rsid w:val="00E530D7"/>
    <w:rsid w:val="00E833CE"/>
    <w:rsid w:val="00EA326D"/>
    <w:rsid w:val="00EC20BC"/>
    <w:rsid w:val="00EE3A4E"/>
    <w:rsid w:val="00EF289B"/>
    <w:rsid w:val="00F67DE7"/>
    <w:rsid w:val="00F735E3"/>
    <w:rsid w:val="00F80B5C"/>
    <w:rsid w:val="00FE4C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C88801-841F-48B3-BE41-E89A3AA05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696B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2696B"/>
    <w:rPr>
      <w:color w:val="0000FF"/>
      <w:u w:val="single"/>
    </w:rPr>
  </w:style>
  <w:style w:type="paragraph" w:customStyle="1" w:styleId="ConsPlusNormal">
    <w:name w:val="ConsPlusNormal"/>
    <w:uiPriority w:val="99"/>
    <w:rsid w:val="00B84E1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rmal (Web)"/>
    <w:basedOn w:val="a"/>
    <w:uiPriority w:val="99"/>
    <w:unhideWhenUsed/>
    <w:rsid w:val="00B84E14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0">
    <w:name w:val="consplusnormal"/>
    <w:basedOn w:val="a"/>
    <w:rsid w:val="00B84E14"/>
    <w:pPr>
      <w:spacing w:before="100" w:beforeAutospacing="1" w:after="100" w:afterAutospacing="1"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A31F8"/>
    <w:rPr>
      <w:rFonts w:ascii="Arial" w:hAnsi="Arial" w:cs="Arial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A31F8"/>
    <w:rPr>
      <w:rFonts w:ascii="Arial" w:eastAsia="Times New Roman" w:hAnsi="Arial" w:cs="Arial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0429ED"/>
    <w:pPr>
      <w:ind w:left="720"/>
      <w:contextualSpacing/>
    </w:pPr>
  </w:style>
  <w:style w:type="table" w:styleId="a8">
    <w:name w:val="Table Grid"/>
    <w:basedOn w:val="a1"/>
    <w:uiPriority w:val="59"/>
    <w:rsid w:val="00042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117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16&amp;n=134171&amp;dst=100332&amp;field=134&amp;date=13.11.2025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LAW188&amp;n=9805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2875" TargetMode="External"/><Relationship Id="rId5" Type="http://schemas.openxmlformats.org/officeDocument/2006/relationships/hyperlink" Target="https://login.consultant.ru/link/?req=doc&amp;base=RLAW188&amp;n=98053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login.consultant.ru/link/?req=doc&amp;base=LAW&amp;n=2875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923</TotalTime>
  <Pages>9</Pages>
  <Words>2549</Words>
  <Characters>14530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Совет555</dc:creator>
  <cp:keywords/>
  <dc:description/>
  <cp:lastModifiedBy>Андрей</cp:lastModifiedBy>
  <cp:revision>24</cp:revision>
  <cp:lastPrinted>2026-08-27T02:50:00Z</cp:lastPrinted>
  <dcterms:created xsi:type="dcterms:W3CDTF">2022-06-09T04:32:00Z</dcterms:created>
  <dcterms:modified xsi:type="dcterms:W3CDTF">2026-09-04T04:01:00Z</dcterms:modified>
</cp:coreProperties>
</file>