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CC041" w14:textId="77777777" w:rsidR="00372DBB" w:rsidRPr="006519C9" w:rsidRDefault="00372DBB" w:rsidP="00372DBB">
      <w:pPr>
        <w:pStyle w:val="11"/>
        <w:spacing w:before="0"/>
        <w:ind w:left="0" w:right="0" w:firstLine="0"/>
        <w:jc w:val="center"/>
        <w:rPr>
          <w:sz w:val="26"/>
          <w:szCs w:val="26"/>
        </w:rPr>
      </w:pPr>
      <w:bookmarkStart w:id="0" w:name="_GoBack"/>
      <w:bookmarkEnd w:id="0"/>
      <w:r w:rsidRPr="006519C9">
        <w:rPr>
          <w:sz w:val="26"/>
          <w:szCs w:val="26"/>
        </w:rPr>
        <w:t xml:space="preserve">КОНТРОЛЬНО-СЧЕТНАЯ КОМИССИЯ </w:t>
      </w:r>
    </w:p>
    <w:p w14:paraId="52881EF5" w14:textId="77777777" w:rsidR="00372DBB" w:rsidRPr="006519C9" w:rsidRDefault="00372DBB" w:rsidP="00372DBB">
      <w:pPr>
        <w:pStyle w:val="11"/>
        <w:spacing w:before="0"/>
        <w:ind w:left="0" w:right="0" w:firstLine="0"/>
        <w:jc w:val="center"/>
        <w:rPr>
          <w:sz w:val="26"/>
          <w:szCs w:val="26"/>
        </w:rPr>
      </w:pPr>
      <w:r w:rsidRPr="006519C9">
        <w:rPr>
          <w:sz w:val="26"/>
          <w:szCs w:val="26"/>
        </w:rPr>
        <w:t>БЕЙСКОГО РАЙОНА</w:t>
      </w:r>
    </w:p>
    <w:p w14:paraId="4B187053" w14:textId="3BC9FE9C" w:rsidR="00372DBB" w:rsidRPr="006519C9" w:rsidRDefault="00FB682B" w:rsidP="00372DBB">
      <w:pPr>
        <w:pStyle w:val="31"/>
        <w:ind w:left="411"/>
        <w:rPr>
          <w:sz w:val="26"/>
          <w:szCs w:val="26"/>
        </w:rPr>
      </w:pPr>
      <w:r w:rsidRPr="006519C9">
        <w:rPr>
          <w:w w:val="95"/>
          <w:sz w:val="26"/>
          <w:szCs w:val="26"/>
        </w:rPr>
        <w:t xml:space="preserve">ЗАКЛЮЧЕНИЕ </w:t>
      </w:r>
      <w:r w:rsidR="002C6DE6" w:rsidRPr="006519C9">
        <w:rPr>
          <w:spacing w:val="19"/>
          <w:w w:val="95"/>
          <w:sz w:val="26"/>
          <w:szCs w:val="26"/>
        </w:rPr>
        <w:t>№</w:t>
      </w:r>
      <w:r w:rsidRPr="006519C9">
        <w:rPr>
          <w:spacing w:val="19"/>
          <w:w w:val="95"/>
          <w:sz w:val="26"/>
          <w:szCs w:val="26"/>
        </w:rPr>
        <w:t>8</w:t>
      </w:r>
    </w:p>
    <w:p w14:paraId="039A1066" w14:textId="77777777" w:rsidR="00372DBB" w:rsidRPr="006519C9" w:rsidRDefault="00372DBB" w:rsidP="00372DBB">
      <w:pPr>
        <w:pStyle w:val="a3"/>
        <w:spacing w:before="3"/>
        <w:rPr>
          <w:b/>
          <w:sz w:val="26"/>
          <w:szCs w:val="26"/>
        </w:rPr>
      </w:pPr>
    </w:p>
    <w:tbl>
      <w:tblPr>
        <w:tblStyle w:val="TableNormal"/>
        <w:tblW w:w="0" w:type="auto"/>
        <w:tblInd w:w="317" w:type="dxa"/>
        <w:tblLayout w:type="fixed"/>
        <w:tblLook w:val="01E0" w:firstRow="1" w:lastRow="1" w:firstColumn="1" w:lastColumn="1" w:noHBand="0" w:noVBand="0"/>
      </w:tblPr>
      <w:tblGrid>
        <w:gridCol w:w="4760"/>
        <w:gridCol w:w="5063"/>
      </w:tblGrid>
      <w:tr w:rsidR="00372DBB" w14:paraId="01F93A31" w14:textId="77777777" w:rsidTr="006D32DA">
        <w:trPr>
          <w:trHeight w:val="265"/>
        </w:trPr>
        <w:tc>
          <w:tcPr>
            <w:tcW w:w="4760" w:type="dxa"/>
          </w:tcPr>
          <w:p w14:paraId="4873D047" w14:textId="4D405865" w:rsidR="00372DBB" w:rsidRPr="00BD6110" w:rsidRDefault="00C30859" w:rsidP="00C30859">
            <w:pPr>
              <w:pStyle w:val="TableParagraph"/>
              <w:tabs>
                <w:tab w:val="left" w:pos="2700"/>
              </w:tabs>
              <w:spacing w:line="246" w:lineRule="exact"/>
              <w:rPr>
                <w:sz w:val="26"/>
                <w:szCs w:val="26"/>
                <w:lang w:val="ru-RU"/>
              </w:rPr>
            </w:pPr>
            <w:r w:rsidRPr="00BD6110">
              <w:rPr>
                <w:sz w:val="26"/>
                <w:szCs w:val="26"/>
                <w:lang w:val="ru-RU"/>
              </w:rPr>
              <w:t>с.</w:t>
            </w:r>
            <w:r w:rsidR="002C6DE6" w:rsidRPr="00BD6110">
              <w:rPr>
                <w:sz w:val="26"/>
                <w:szCs w:val="26"/>
                <w:lang w:val="ru-RU"/>
              </w:rPr>
              <w:t xml:space="preserve">  Бея                                                                                   </w:t>
            </w:r>
          </w:p>
        </w:tc>
        <w:tc>
          <w:tcPr>
            <w:tcW w:w="5063" w:type="dxa"/>
          </w:tcPr>
          <w:p w14:paraId="1E0A089D" w14:textId="6317D7DB" w:rsidR="00372DBB" w:rsidRPr="00BD6110" w:rsidRDefault="002C6DE6" w:rsidP="002C6DE6">
            <w:pPr>
              <w:pStyle w:val="TableParagraph"/>
              <w:tabs>
                <w:tab w:val="left" w:pos="4918"/>
              </w:tabs>
              <w:spacing w:line="246" w:lineRule="exact"/>
              <w:rPr>
                <w:sz w:val="26"/>
                <w:szCs w:val="26"/>
                <w:lang w:val="ru-RU"/>
              </w:rPr>
            </w:pPr>
            <w:r w:rsidRPr="00BD6110">
              <w:rPr>
                <w:sz w:val="26"/>
                <w:szCs w:val="26"/>
                <w:lang w:val="ru-RU"/>
              </w:rPr>
              <w:t xml:space="preserve">                                       </w:t>
            </w:r>
            <w:r w:rsidR="00BD6110">
              <w:rPr>
                <w:sz w:val="26"/>
                <w:szCs w:val="26"/>
                <w:lang w:val="ru-RU"/>
              </w:rPr>
              <w:t xml:space="preserve">        </w:t>
            </w:r>
            <w:r w:rsidR="00FB682B">
              <w:rPr>
                <w:sz w:val="26"/>
                <w:szCs w:val="26"/>
                <w:lang w:val="ru-RU"/>
              </w:rPr>
              <w:t>30</w:t>
            </w:r>
            <w:r w:rsidR="00204EB5" w:rsidRPr="00BD6110">
              <w:rPr>
                <w:sz w:val="26"/>
                <w:szCs w:val="26"/>
                <w:lang w:val="ru-RU"/>
              </w:rPr>
              <w:t>.0</w:t>
            </w:r>
            <w:r w:rsidR="00313598">
              <w:rPr>
                <w:sz w:val="26"/>
                <w:szCs w:val="26"/>
                <w:lang w:val="ru-RU"/>
              </w:rPr>
              <w:t>4</w:t>
            </w:r>
            <w:r w:rsidR="00001585" w:rsidRPr="00BD6110">
              <w:rPr>
                <w:sz w:val="26"/>
                <w:szCs w:val="26"/>
                <w:lang w:val="ru-RU"/>
              </w:rPr>
              <w:t>.</w:t>
            </w:r>
            <w:r w:rsidR="000A565D" w:rsidRPr="00BD6110">
              <w:rPr>
                <w:sz w:val="26"/>
                <w:szCs w:val="26"/>
                <w:lang w:val="ru-RU"/>
              </w:rPr>
              <w:t>202</w:t>
            </w:r>
            <w:r w:rsidR="00FB682B">
              <w:rPr>
                <w:sz w:val="26"/>
                <w:szCs w:val="26"/>
                <w:lang w:val="ru-RU"/>
              </w:rPr>
              <w:t>6</w:t>
            </w:r>
          </w:p>
        </w:tc>
      </w:tr>
    </w:tbl>
    <w:p w14:paraId="513A2465" w14:textId="77777777" w:rsidR="00372DBB" w:rsidRPr="006519C9" w:rsidRDefault="00372DBB" w:rsidP="00372DBB">
      <w:pPr>
        <w:pStyle w:val="a3"/>
        <w:rPr>
          <w:b/>
          <w:sz w:val="26"/>
          <w:szCs w:val="26"/>
        </w:rPr>
      </w:pPr>
    </w:p>
    <w:p w14:paraId="3E93122E" w14:textId="77777777" w:rsidR="00372DBB" w:rsidRPr="006519C9" w:rsidRDefault="00372DBB" w:rsidP="00372DBB">
      <w:pPr>
        <w:pStyle w:val="a3"/>
        <w:rPr>
          <w:b/>
          <w:sz w:val="26"/>
          <w:szCs w:val="26"/>
        </w:rPr>
      </w:pPr>
    </w:p>
    <w:p w14:paraId="2B2D573D" w14:textId="20235E1A" w:rsidR="00372DBB" w:rsidRPr="00197D08" w:rsidRDefault="00372DBB" w:rsidP="00BD6110">
      <w:pPr>
        <w:pStyle w:val="41"/>
        <w:spacing w:before="196" w:line="322" w:lineRule="exact"/>
        <w:ind w:left="448" w:right="396"/>
        <w:rPr>
          <w:b w:val="0"/>
          <w:bCs w:val="0"/>
          <w:sz w:val="26"/>
          <w:szCs w:val="26"/>
        </w:rPr>
      </w:pPr>
      <w:r w:rsidRPr="00197D08">
        <w:rPr>
          <w:b w:val="0"/>
          <w:bCs w:val="0"/>
          <w:sz w:val="26"/>
          <w:szCs w:val="26"/>
        </w:rPr>
        <w:t>по</w:t>
      </w:r>
      <w:r w:rsidRPr="00197D08">
        <w:rPr>
          <w:b w:val="0"/>
          <w:bCs w:val="0"/>
          <w:spacing w:val="-5"/>
          <w:sz w:val="26"/>
          <w:szCs w:val="26"/>
        </w:rPr>
        <w:t xml:space="preserve"> </w:t>
      </w:r>
      <w:r w:rsidRPr="00197D08">
        <w:rPr>
          <w:b w:val="0"/>
          <w:bCs w:val="0"/>
          <w:sz w:val="26"/>
          <w:szCs w:val="26"/>
        </w:rPr>
        <w:t>результатам</w:t>
      </w:r>
      <w:r w:rsidRPr="00197D08">
        <w:rPr>
          <w:b w:val="0"/>
          <w:bCs w:val="0"/>
          <w:spacing w:val="-5"/>
          <w:sz w:val="26"/>
          <w:szCs w:val="26"/>
        </w:rPr>
        <w:t xml:space="preserve"> </w:t>
      </w:r>
      <w:r w:rsidR="00FB682B">
        <w:rPr>
          <w:b w:val="0"/>
          <w:bCs w:val="0"/>
          <w:sz w:val="26"/>
          <w:szCs w:val="26"/>
        </w:rPr>
        <w:t>экспертно-аналитического</w:t>
      </w:r>
      <w:r w:rsidRPr="00197D08">
        <w:rPr>
          <w:b w:val="0"/>
          <w:bCs w:val="0"/>
          <w:spacing w:val="-7"/>
          <w:sz w:val="26"/>
          <w:szCs w:val="26"/>
        </w:rPr>
        <w:t xml:space="preserve"> </w:t>
      </w:r>
      <w:r w:rsidRPr="00197D08">
        <w:rPr>
          <w:b w:val="0"/>
          <w:bCs w:val="0"/>
          <w:sz w:val="26"/>
          <w:szCs w:val="26"/>
        </w:rPr>
        <w:t>мероприятия:</w:t>
      </w:r>
    </w:p>
    <w:p w14:paraId="5D0FA41C" w14:textId="4900779F" w:rsidR="00455CF6" w:rsidRPr="00197D08" w:rsidRDefault="00455CF6" w:rsidP="00BD6110">
      <w:pPr>
        <w:tabs>
          <w:tab w:val="left" w:pos="9431"/>
        </w:tabs>
        <w:jc w:val="center"/>
        <w:rPr>
          <w:b/>
          <w:bCs/>
          <w:sz w:val="26"/>
          <w:szCs w:val="26"/>
        </w:rPr>
      </w:pPr>
      <w:r w:rsidRPr="00197D08">
        <w:rPr>
          <w:b/>
          <w:bCs/>
          <w:sz w:val="26"/>
          <w:szCs w:val="26"/>
        </w:rPr>
        <w:t>«</w:t>
      </w:r>
      <w:r w:rsidR="00001585" w:rsidRPr="00197D08">
        <w:rPr>
          <w:b/>
          <w:bCs/>
          <w:sz w:val="26"/>
          <w:szCs w:val="26"/>
        </w:rPr>
        <w:t xml:space="preserve">Внешняя проверка </w:t>
      </w:r>
      <w:r w:rsidR="00141CA4">
        <w:rPr>
          <w:b/>
          <w:bCs/>
          <w:sz w:val="26"/>
          <w:szCs w:val="26"/>
        </w:rPr>
        <w:t xml:space="preserve">и подготовка </w:t>
      </w:r>
      <w:r w:rsidR="002542CA">
        <w:rPr>
          <w:b/>
          <w:bCs/>
          <w:sz w:val="26"/>
          <w:szCs w:val="26"/>
        </w:rPr>
        <w:t>заключения на</w:t>
      </w:r>
      <w:r w:rsidR="00141CA4">
        <w:rPr>
          <w:b/>
          <w:bCs/>
          <w:sz w:val="26"/>
          <w:szCs w:val="26"/>
        </w:rPr>
        <w:t xml:space="preserve"> отчёт об исполнении бюджета муниципального образования </w:t>
      </w:r>
      <w:r w:rsidR="008F1558">
        <w:rPr>
          <w:b/>
          <w:bCs/>
          <w:sz w:val="26"/>
          <w:szCs w:val="26"/>
        </w:rPr>
        <w:t>Большемонокский</w:t>
      </w:r>
      <w:r w:rsidR="00CD4118">
        <w:rPr>
          <w:b/>
          <w:bCs/>
          <w:sz w:val="26"/>
          <w:szCs w:val="26"/>
        </w:rPr>
        <w:t xml:space="preserve"> </w:t>
      </w:r>
      <w:r w:rsidR="00141CA4">
        <w:rPr>
          <w:b/>
          <w:bCs/>
          <w:sz w:val="26"/>
          <w:szCs w:val="26"/>
        </w:rPr>
        <w:t>сельсовет Бейского района Республики Хакасия за 202</w:t>
      </w:r>
      <w:r w:rsidR="00FB682B">
        <w:rPr>
          <w:b/>
          <w:bCs/>
          <w:sz w:val="26"/>
          <w:szCs w:val="26"/>
        </w:rPr>
        <w:t>5</w:t>
      </w:r>
      <w:r w:rsidR="00E92400">
        <w:rPr>
          <w:b/>
          <w:bCs/>
          <w:sz w:val="26"/>
          <w:szCs w:val="26"/>
        </w:rPr>
        <w:t xml:space="preserve"> </w:t>
      </w:r>
      <w:r w:rsidR="00141CA4">
        <w:rPr>
          <w:b/>
          <w:bCs/>
          <w:sz w:val="26"/>
          <w:szCs w:val="26"/>
        </w:rPr>
        <w:t>год</w:t>
      </w:r>
      <w:r w:rsidR="007920E2" w:rsidRPr="00197D08">
        <w:rPr>
          <w:b/>
          <w:bCs/>
          <w:sz w:val="26"/>
          <w:szCs w:val="26"/>
        </w:rPr>
        <w:t>»</w:t>
      </w:r>
    </w:p>
    <w:p w14:paraId="710C28A4" w14:textId="7D9381D0" w:rsidR="00455CF6" w:rsidRDefault="00455CF6" w:rsidP="00115977">
      <w:pPr>
        <w:tabs>
          <w:tab w:val="left" w:pos="9431"/>
        </w:tabs>
        <w:rPr>
          <w:b/>
          <w:bCs/>
          <w:sz w:val="26"/>
          <w:szCs w:val="26"/>
        </w:rPr>
      </w:pPr>
    </w:p>
    <w:p w14:paraId="4ADC97B2" w14:textId="6BF72C86" w:rsidR="003D53C0" w:rsidRPr="00E5341A" w:rsidRDefault="003D53C0" w:rsidP="003D53C0">
      <w:pPr>
        <w:tabs>
          <w:tab w:val="left" w:pos="9431"/>
        </w:tabs>
        <w:ind w:firstLine="709"/>
        <w:jc w:val="both"/>
        <w:rPr>
          <w:sz w:val="26"/>
          <w:szCs w:val="26"/>
        </w:rPr>
      </w:pPr>
      <w:r w:rsidRPr="00E5341A">
        <w:rPr>
          <w:b/>
          <w:bCs/>
          <w:sz w:val="26"/>
          <w:szCs w:val="26"/>
        </w:rPr>
        <w:t>Основание</w:t>
      </w:r>
      <w:r w:rsidRPr="00E5341A">
        <w:rPr>
          <w:b/>
          <w:bCs/>
          <w:spacing w:val="-6"/>
          <w:sz w:val="26"/>
          <w:szCs w:val="26"/>
        </w:rPr>
        <w:t xml:space="preserve"> </w:t>
      </w:r>
      <w:r w:rsidRPr="00E5341A">
        <w:rPr>
          <w:b/>
          <w:bCs/>
          <w:sz w:val="26"/>
          <w:szCs w:val="26"/>
        </w:rPr>
        <w:t>проведения</w:t>
      </w:r>
      <w:r w:rsidRPr="00E5341A">
        <w:rPr>
          <w:b/>
          <w:bCs/>
          <w:spacing w:val="-9"/>
          <w:sz w:val="26"/>
          <w:szCs w:val="26"/>
        </w:rPr>
        <w:t xml:space="preserve"> </w:t>
      </w:r>
      <w:r w:rsidRPr="00E5341A">
        <w:rPr>
          <w:b/>
          <w:bCs/>
          <w:sz w:val="26"/>
          <w:szCs w:val="26"/>
        </w:rPr>
        <w:t>экспертно-аналитического</w:t>
      </w:r>
      <w:r w:rsidRPr="00E5341A">
        <w:rPr>
          <w:b/>
          <w:bCs/>
          <w:spacing w:val="-5"/>
          <w:sz w:val="26"/>
          <w:szCs w:val="26"/>
        </w:rPr>
        <w:t xml:space="preserve"> </w:t>
      </w:r>
      <w:r w:rsidRPr="00E5341A">
        <w:rPr>
          <w:b/>
          <w:bCs/>
          <w:sz w:val="26"/>
          <w:szCs w:val="26"/>
        </w:rPr>
        <w:t xml:space="preserve">мероприятия: </w:t>
      </w:r>
      <w:r w:rsidRPr="00E5341A">
        <w:rPr>
          <w:sz w:val="26"/>
          <w:szCs w:val="26"/>
        </w:rPr>
        <w:t>Бюджетный кодекс РФ (п.4 ст.264.4 БК РФ); пункта 40, 41 раздела 7 Положения о Контрольно-счётной комиссии Бейского района; пункт 3.</w:t>
      </w:r>
      <w:r w:rsidR="002542CA" w:rsidRPr="00E5341A">
        <w:rPr>
          <w:sz w:val="26"/>
          <w:szCs w:val="26"/>
        </w:rPr>
        <w:t>6</w:t>
      </w:r>
      <w:r w:rsidRPr="00E5341A">
        <w:rPr>
          <w:sz w:val="26"/>
          <w:szCs w:val="26"/>
        </w:rPr>
        <w:t xml:space="preserve"> плана работы Контрольно-счётной комиссии Бейского района на 2026 год; Стандартом внешнего муниципального финансового контроля СФК 5 «Проведение экспертно- аналитического мероприятия»; Стандартом внешнего муниципального финансового контроля СФК 4 «Проведение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 Соглашением о передаче полномочий по осуществлению внешнего муниципального финансового контроля №</w:t>
      </w:r>
      <w:r w:rsidR="002542CA" w:rsidRPr="00E5341A">
        <w:rPr>
          <w:sz w:val="26"/>
          <w:szCs w:val="26"/>
        </w:rPr>
        <w:t xml:space="preserve">2 </w:t>
      </w:r>
      <w:r w:rsidRPr="00E5341A">
        <w:rPr>
          <w:sz w:val="26"/>
          <w:szCs w:val="26"/>
        </w:rPr>
        <w:t>от 01 марта 2024</w:t>
      </w:r>
      <w:r w:rsidR="006519C9">
        <w:rPr>
          <w:sz w:val="26"/>
          <w:szCs w:val="26"/>
        </w:rPr>
        <w:t xml:space="preserve"> </w:t>
      </w:r>
      <w:r w:rsidRPr="00E5341A">
        <w:rPr>
          <w:sz w:val="26"/>
          <w:szCs w:val="26"/>
        </w:rPr>
        <w:t>года.</w:t>
      </w:r>
    </w:p>
    <w:p w14:paraId="0BB45E49" w14:textId="0473F6D0" w:rsidR="003D53C0" w:rsidRPr="00E5341A" w:rsidRDefault="003D53C0" w:rsidP="003D53C0">
      <w:pPr>
        <w:tabs>
          <w:tab w:val="left" w:pos="9431"/>
        </w:tabs>
        <w:ind w:firstLine="709"/>
        <w:jc w:val="both"/>
        <w:rPr>
          <w:sz w:val="26"/>
          <w:szCs w:val="26"/>
        </w:rPr>
      </w:pPr>
      <w:r w:rsidRPr="00E5341A">
        <w:rPr>
          <w:b/>
          <w:bCs/>
          <w:sz w:val="26"/>
          <w:szCs w:val="26"/>
        </w:rPr>
        <w:t>Цель экспертно-аналитического мероприятия</w:t>
      </w:r>
      <w:r w:rsidRPr="00E5341A">
        <w:rPr>
          <w:sz w:val="26"/>
          <w:szCs w:val="26"/>
        </w:rPr>
        <w:t xml:space="preserve">: </w:t>
      </w:r>
    </w:p>
    <w:p w14:paraId="2191C919" w14:textId="77777777" w:rsidR="003D53C0" w:rsidRPr="00E5341A" w:rsidRDefault="003D53C0" w:rsidP="003D53C0">
      <w:pPr>
        <w:tabs>
          <w:tab w:val="left" w:pos="9431"/>
        </w:tabs>
        <w:ind w:firstLine="709"/>
        <w:jc w:val="both"/>
        <w:rPr>
          <w:sz w:val="26"/>
          <w:szCs w:val="26"/>
        </w:rPr>
      </w:pPr>
      <w:r w:rsidRPr="00E5341A">
        <w:rPr>
          <w:sz w:val="26"/>
          <w:szCs w:val="26"/>
        </w:rPr>
        <w:t>-установление законности, степени полноты и достоверности представленной бюджетной отчётности главного администратора бюджетных средств, её соответствие требованиям нормативных правовых актов;</w:t>
      </w:r>
    </w:p>
    <w:p w14:paraId="70DC8EDC" w14:textId="77777777" w:rsidR="003D53C0" w:rsidRPr="00E5341A" w:rsidRDefault="003D53C0" w:rsidP="003D53C0">
      <w:pPr>
        <w:tabs>
          <w:tab w:val="left" w:pos="9431"/>
        </w:tabs>
        <w:ind w:firstLine="709"/>
        <w:jc w:val="both"/>
        <w:rPr>
          <w:sz w:val="26"/>
          <w:szCs w:val="26"/>
        </w:rPr>
      </w:pPr>
      <w:r w:rsidRPr="00E5341A">
        <w:rPr>
          <w:sz w:val="26"/>
          <w:szCs w:val="26"/>
        </w:rPr>
        <w:t>-установление достоверности показателей бюджетной отчётности;</w:t>
      </w:r>
    </w:p>
    <w:p w14:paraId="58617266" w14:textId="77777777" w:rsidR="003D53C0" w:rsidRPr="00E5341A" w:rsidRDefault="003D53C0" w:rsidP="003D53C0">
      <w:pPr>
        <w:tabs>
          <w:tab w:val="left" w:pos="9431"/>
        </w:tabs>
        <w:ind w:firstLine="709"/>
        <w:jc w:val="both"/>
        <w:rPr>
          <w:sz w:val="26"/>
          <w:szCs w:val="26"/>
        </w:rPr>
      </w:pPr>
      <w:r w:rsidRPr="00E5341A">
        <w:rPr>
          <w:sz w:val="26"/>
          <w:szCs w:val="26"/>
        </w:rPr>
        <w:t>-установление соответствия фактического исполнения бюджета его плановым показателям.</w:t>
      </w:r>
    </w:p>
    <w:p w14:paraId="2D6EA339" w14:textId="77777777" w:rsidR="003D53C0" w:rsidRPr="00E5341A" w:rsidRDefault="003D53C0" w:rsidP="003D53C0">
      <w:pPr>
        <w:tabs>
          <w:tab w:val="left" w:pos="9431"/>
        </w:tabs>
        <w:ind w:firstLine="709"/>
        <w:jc w:val="both"/>
        <w:rPr>
          <w:sz w:val="26"/>
          <w:szCs w:val="26"/>
        </w:rPr>
      </w:pPr>
      <w:r w:rsidRPr="00E5341A">
        <w:rPr>
          <w:b/>
          <w:bCs/>
          <w:sz w:val="26"/>
          <w:szCs w:val="26"/>
        </w:rPr>
        <w:t>Предмет</w:t>
      </w:r>
      <w:r w:rsidRPr="00E5341A">
        <w:rPr>
          <w:b/>
          <w:bCs/>
          <w:spacing w:val="-6"/>
          <w:sz w:val="26"/>
          <w:szCs w:val="26"/>
        </w:rPr>
        <w:t xml:space="preserve"> экспертно-аналитического</w:t>
      </w:r>
      <w:r w:rsidRPr="00E5341A">
        <w:rPr>
          <w:b/>
          <w:bCs/>
          <w:spacing w:val="-4"/>
          <w:sz w:val="26"/>
          <w:szCs w:val="26"/>
        </w:rPr>
        <w:t xml:space="preserve"> </w:t>
      </w:r>
      <w:r w:rsidRPr="00E5341A">
        <w:rPr>
          <w:b/>
          <w:bCs/>
          <w:sz w:val="26"/>
          <w:szCs w:val="26"/>
        </w:rPr>
        <w:t>мероприятия</w:t>
      </w:r>
      <w:r w:rsidRPr="00E5341A">
        <w:rPr>
          <w:sz w:val="26"/>
          <w:szCs w:val="26"/>
        </w:rPr>
        <w:t xml:space="preserve">: организация бюджетного процесса в муниципальном образовании, формирование и использование муниципальных средств, в том числе средств бюджета, муниципального имущества, а также деятельность органов местного самоуправления и муниципальных учреждений и предприятий. Документы, предусмотренные статьёй 264.1 Бюджетного кодекса РФ. </w:t>
      </w:r>
    </w:p>
    <w:p w14:paraId="15788118" w14:textId="0E71837F" w:rsidR="003D53C0" w:rsidRDefault="003D53C0" w:rsidP="003D53C0">
      <w:pPr>
        <w:pStyle w:val="a3"/>
        <w:ind w:firstLine="709"/>
        <w:jc w:val="both"/>
        <w:rPr>
          <w:sz w:val="26"/>
          <w:szCs w:val="26"/>
        </w:rPr>
      </w:pPr>
      <w:r w:rsidRPr="00E5341A">
        <w:rPr>
          <w:b/>
          <w:bCs/>
          <w:sz w:val="26"/>
          <w:szCs w:val="26"/>
        </w:rPr>
        <w:t>Объект</w:t>
      </w:r>
      <w:r w:rsidRPr="00E5341A">
        <w:rPr>
          <w:b/>
          <w:bCs/>
          <w:spacing w:val="-3"/>
          <w:sz w:val="26"/>
          <w:szCs w:val="26"/>
        </w:rPr>
        <w:t xml:space="preserve"> </w:t>
      </w:r>
      <w:r w:rsidRPr="00E5341A">
        <w:rPr>
          <w:b/>
          <w:bCs/>
          <w:sz w:val="26"/>
          <w:szCs w:val="26"/>
        </w:rPr>
        <w:t>контроля</w:t>
      </w:r>
      <w:r w:rsidRPr="00E5341A">
        <w:rPr>
          <w:sz w:val="26"/>
          <w:szCs w:val="26"/>
        </w:rPr>
        <w:t xml:space="preserve">: Администрация сельского поселения </w:t>
      </w:r>
      <w:r w:rsidR="000D7625" w:rsidRPr="00E5341A">
        <w:rPr>
          <w:sz w:val="26"/>
          <w:szCs w:val="26"/>
        </w:rPr>
        <w:t xml:space="preserve">Большемонокского </w:t>
      </w:r>
      <w:r w:rsidRPr="00E5341A">
        <w:rPr>
          <w:sz w:val="26"/>
          <w:szCs w:val="26"/>
        </w:rPr>
        <w:t>сельсовета Бейского муниципального района Республики Хакасия</w:t>
      </w:r>
      <w:r w:rsidR="006519C9">
        <w:rPr>
          <w:sz w:val="26"/>
          <w:szCs w:val="26"/>
        </w:rPr>
        <w:t>;</w:t>
      </w:r>
    </w:p>
    <w:p w14:paraId="33CE50BE" w14:textId="5CC01527" w:rsidR="006519C9" w:rsidRPr="00E5341A" w:rsidRDefault="006519C9" w:rsidP="003D53C0">
      <w:pPr>
        <w:pStyle w:val="a3"/>
        <w:ind w:firstLine="709"/>
        <w:jc w:val="both"/>
        <w:rPr>
          <w:sz w:val="26"/>
          <w:szCs w:val="26"/>
        </w:rPr>
      </w:pPr>
      <w:r>
        <w:rPr>
          <w:sz w:val="26"/>
          <w:szCs w:val="26"/>
        </w:rPr>
        <w:t xml:space="preserve">Сокращенное наименование: Администрация Большемонокского сельсовета </w:t>
      </w:r>
      <w:r w:rsidR="001D050F">
        <w:rPr>
          <w:sz w:val="26"/>
          <w:szCs w:val="26"/>
        </w:rPr>
        <w:t xml:space="preserve">Бейского района Республики Хакасия (далее - поселение, </w:t>
      </w:r>
      <w:r w:rsidR="00AF745D">
        <w:rPr>
          <w:sz w:val="26"/>
          <w:szCs w:val="26"/>
        </w:rPr>
        <w:t xml:space="preserve">Администрация </w:t>
      </w:r>
      <w:r w:rsidR="001D050F">
        <w:rPr>
          <w:sz w:val="26"/>
          <w:szCs w:val="26"/>
        </w:rPr>
        <w:t>Большемонокск</w:t>
      </w:r>
      <w:r w:rsidR="00640674">
        <w:rPr>
          <w:sz w:val="26"/>
          <w:szCs w:val="26"/>
        </w:rPr>
        <w:t>ого</w:t>
      </w:r>
      <w:r w:rsidR="001D050F">
        <w:rPr>
          <w:sz w:val="26"/>
          <w:szCs w:val="26"/>
        </w:rPr>
        <w:t xml:space="preserve"> сельсовет</w:t>
      </w:r>
      <w:r w:rsidR="00640674">
        <w:rPr>
          <w:sz w:val="26"/>
          <w:szCs w:val="26"/>
        </w:rPr>
        <w:t>а</w:t>
      </w:r>
      <w:r w:rsidR="001D050F">
        <w:rPr>
          <w:sz w:val="26"/>
          <w:szCs w:val="26"/>
        </w:rPr>
        <w:t>).</w:t>
      </w:r>
    </w:p>
    <w:p w14:paraId="4AFD407F" w14:textId="77777777" w:rsidR="003D53C0" w:rsidRPr="00E5341A" w:rsidRDefault="003D53C0" w:rsidP="003D53C0">
      <w:pPr>
        <w:pStyle w:val="a3"/>
        <w:ind w:firstLine="709"/>
        <w:jc w:val="both"/>
        <w:rPr>
          <w:sz w:val="26"/>
          <w:szCs w:val="26"/>
        </w:rPr>
      </w:pPr>
      <w:r w:rsidRPr="00E5341A">
        <w:rPr>
          <w:b/>
          <w:bCs/>
          <w:sz w:val="26"/>
          <w:szCs w:val="26"/>
        </w:rPr>
        <w:t>Проверяемый</w:t>
      </w:r>
      <w:r w:rsidRPr="00E5341A">
        <w:rPr>
          <w:b/>
          <w:bCs/>
          <w:spacing w:val="-7"/>
          <w:sz w:val="26"/>
          <w:szCs w:val="26"/>
        </w:rPr>
        <w:t xml:space="preserve"> </w:t>
      </w:r>
      <w:r w:rsidRPr="00E5341A">
        <w:rPr>
          <w:b/>
          <w:bCs/>
          <w:sz w:val="26"/>
          <w:szCs w:val="26"/>
        </w:rPr>
        <w:t>период</w:t>
      </w:r>
      <w:r w:rsidRPr="00E5341A">
        <w:rPr>
          <w:b/>
          <w:bCs/>
          <w:spacing w:val="-6"/>
          <w:sz w:val="26"/>
          <w:szCs w:val="26"/>
        </w:rPr>
        <w:t xml:space="preserve"> </w:t>
      </w:r>
      <w:r w:rsidRPr="00E5341A">
        <w:rPr>
          <w:b/>
          <w:bCs/>
          <w:sz w:val="26"/>
          <w:szCs w:val="26"/>
        </w:rPr>
        <w:t>деятельности</w:t>
      </w:r>
      <w:r w:rsidRPr="00E5341A">
        <w:rPr>
          <w:sz w:val="26"/>
          <w:szCs w:val="26"/>
        </w:rPr>
        <w:t>:</w:t>
      </w:r>
      <w:r w:rsidRPr="00E5341A">
        <w:rPr>
          <w:spacing w:val="1"/>
          <w:sz w:val="26"/>
          <w:szCs w:val="26"/>
        </w:rPr>
        <w:t xml:space="preserve"> </w:t>
      </w:r>
      <w:r w:rsidRPr="00E5341A">
        <w:rPr>
          <w:sz w:val="26"/>
          <w:szCs w:val="26"/>
        </w:rPr>
        <w:t xml:space="preserve">с 01.01.2025 года по 31.12.2025 года. </w:t>
      </w:r>
    </w:p>
    <w:p w14:paraId="1EE7FC41" w14:textId="44C50E79" w:rsidR="003D53C0" w:rsidRPr="00E5341A" w:rsidRDefault="003D53C0" w:rsidP="00115977">
      <w:pPr>
        <w:tabs>
          <w:tab w:val="left" w:pos="9431"/>
        </w:tabs>
        <w:rPr>
          <w:b/>
          <w:bCs/>
          <w:sz w:val="26"/>
          <w:szCs w:val="26"/>
        </w:rPr>
      </w:pPr>
    </w:p>
    <w:p w14:paraId="0801DF35" w14:textId="77777777" w:rsidR="003D53C0" w:rsidRPr="00E5341A" w:rsidRDefault="003D53C0" w:rsidP="00115977">
      <w:pPr>
        <w:tabs>
          <w:tab w:val="left" w:pos="9431"/>
        </w:tabs>
        <w:rPr>
          <w:b/>
          <w:bCs/>
          <w:sz w:val="26"/>
          <w:szCs w:val="26"/>
        </w:rPr>
      </w:pPr>
    </w:p>
    <w:p w14:paraId="60B63999" w14:textId="4F83F289" w:rsidR="00E96E35" w:rsidRPr="00E5341A" w:rsidRDefault="00372DBB" w:rsidP="000B50F5">
      <w:pPr>
        <w:pStyle w:val="a5"/>
        <w:tabs>
          <w:tab w:val="left" w:pos="683"/>
          <w:tab w:val="left" w:pos="10024"/>
        </w:tabs>
        <w:ind w:left="0" w:firstLine="709"/>
        <w:rPr>
          <w:sz w:val="26"/>
          <w:szCs w:val="26"/>
        </w:rPr>
      </w:pPr>
      <w:r w:rsidRPr="00E5341A">
        <w:rPr>
          <w:b/>
          <w:bCs/>
          <w:sz w:val="26"/>
          <w:szCs w:val="26"/>
        </w:rPr>
        <w:t>Краткая</w:t>
      </w:r>
      <w:r w:rsidRPr="00E5341A">
        <w:rPr>
          <w:b/>
          <w:bCs/>
          <w:spacing w:val="-7"/>
          <w:sz w:val="26"/>
          <w:szCs w:val="26"/>
        </w:rPr>
        <w:t xml:space="preserve"> </w:t>
      </w:r>
      <w:r w:rsidRPr="00E5341A">
        <w:rPr>
          <w:b/>
          <w:bCs/>
          <w:sz w:val="26"/>
          <w:szCs w:val="26"/>
        </w:rPr>
        <w:t>характеристика</w:t>
      </w:r>
      <w:r w:rsidRPr="00E5341A">
        <w:rPr>
          <w:b/>
          <w:bCs/>
          <w:spacing w:val="-3"/>
          <w:sz w:val="26"/>
          <w:szCs w:val="26"/>
        </w:rPr>
        <w:t xml:space="preserve"> </w:t>
      </w:r>
      <w:r w:rsidRPr="00E5341A">
        <w:rPr>
          <w:b/>
          <w:bCs/>
          <w:sz w:val="26"/>
          <w:szCs w:val="26"/>
        </w:rPr>
        <w:t>деятельности</w:t>
      </w:r>
      <w:r w:rsidRPr="00E5341A">
        <w:rPr>
          <w:b/>
          <w:bCs/>
          <w:spacing w:val="-2"/>
          <w:sz w:val="26"/>
          <w:szCs w:val="26"/>
        </w:rPr>
        <w:t xml:space="preserve"> </w:t>
      </w:r>
      <w:r w:rsidRPr="00E5341A">
        <w:rPr>
          <w:b/>
          <w:bCs/>
          <w:sz w:val="26"/>
          <w:szCs w:val="26"/>
        </w:rPr>
        <w:t>объекта</w:t>
      </w:r>
      <w:r w:rsidRPr="00E5341A">
        <w:rPr>
          <w:b/>
          <w:bCs/>
          <w:spacing w:val="-3"/>
          <w:sz w:val="26"/>
          <w:szCs w:val="26"/>
        </w:rPr>
        <w:t xml:space="preserve"> </w:t>
      </w:r>
      <w:r w:rsidRPr="00E5341A">
        <w:rPr>
          <w:b/>
          <w:bCs/>
          <w:sz w:val="26"/>
          <w:szCs w:val="26"/>
        </w:rPr>
        <w:t>контроля</w:t>
      </w:r>
      <w:r w:rsidRPr="00E5341A">
        <w:rPr>
          <w:sz w:val="26"/>
          <w:szCs w:val="26"/>
        </w:rPr>
        <w:t>:</w:t>
      </w:r>
      <w:r w:rsidR="006A35F6" w:rsidRPr="00E5341A">
        <w:rPr>
          <w:sz w:val="26"/>
          <w:szCs w:val="26"/>
        </w:rPr>
        <w:t xml:space="preserve"> </w:t>
      </w:r>
    </w:p>
    <w:p w14:paraId="4E42CA6F" w14:textId="77777777" w:rsidR="001D050F" w:rsidRDefault="00CD4118" w:rsidP="0058434F">
      <w:pPr>
        <w:pStyle w:val="a3"/>
        <w:ind w:firstLine="709"/>
        <w:jc w:val="both"/>
        <w:rPr>
          <w:sz w:val="26"/>
          <w:szCs w:val="26"/>
        </w:rPr>
      </w:pPr>
      <w:r w:rsidRPr="00E5341A">
        <w:rPr>
          <w:sz w:val="26"/>
          <w:szCs w:val="26"/>
        </w:rPr>
        <w:t>Администрация</w:t>
      </w:r>
      <w:r w:rsidR="008B2317" w:rsidRPr="00E5341A">
        <w:rPr>
          <w:sz w:val="26"/>
          <w:szCs w:val="26"/>
        </w:rPr>
        <w:t xml:space="preserve"> сельского поселения</w:t>
      </w:r>
      <w:r w:rsidRPr="00E5341A">
        <w:rPr>
          <w:sz w:val="26"/>
          <w:szCs w:val="26"/>
        </w:rPr>
        <w:t xml:space="preserve"> </w:t>
      </w:r>
      <w:r w:rsidR="00DE093D" w:rsidRPr="00E5341A">
        <w:rPr>
          <w:sz w:val="26"/>
          <w:szCs w:val="26"/>
        </w:rPr>
        <w:t xml:space="preserve">Большемонокского </w:t>
      </w:r>
      <w:r w:rsidRPr="00E5341A">
        <w:rPr>
          <w:sz w:val="26"/>
          <w:szCs w:val="26"/>
        </w:rPr>
        <w:t xml:space="preserve">сельсовета Бейского </w:t>
      </w:r>
      <w:r w:rsidR="008B2317" w:rsidRPr="00E5341A">
        <w:rPr>
          <w:sz w:val="26"/>
          <w:szCs w:val="26"/>
        </w:rPr>
        <w:t xml:space="preserve">муниципального </w:t>
      </w:r>
      <w:r w:rsidRPr="00E5341A">
        <w:rPr>
          <w:sz w:val="26"/>
          <w:szCs w:val="26"/>
        </w:rPr>
        <w:t>района Респуб</w:t>
      </w:r>
      <w:r w:rsidR="008B2317" w:rsidRPr="00E5341A">
        <w:rPr>
          <w:sz w:val="26"/>
          <w:szCs w:val="26"/>
        </w:rPr>
        <w:t>лики Хакасия</w:t>
      </w:r>
      <w:r w:rsidR="00FC0483" w:rsidRPr="00E5341A">
        <w:rPr>
          <w:sz w:val="26"/>
          <w:szCs w:val="26"/>
        </w:rPr>
        <w:t>,</w:t>
      </w:r>
      <w:r w:rsidR="008B2317" w:rsidRPr="00E5341A">
        <w:rPr>
          <w:sz w:val="26"/>
          <w:szCs w:val="26"/>
        </w:rPr>
        <w:t xml:space="preserve"> включена в Единый государственный </w:t>
      </w:r>
      <w:r w:rsidR="008B2317" w:rsidRPr="00E5341A">
        <w:rPr>
          <w:sz w:val="26"/>
          <w:szCs w:val="26"/>
        </w:rPr>
        <w:lastRenderedPageBreak/>
        <w:t>реестр юридических лиц 19.01.2006</w:t>
      </w:r>
      <w:r w:rsidR="007655FC" w:rsidRPr="00E5341A">
        <w:rPr>
          <w:sz w:val="26"/>
          <w:szCs w:val="26"/>
        </w:rPr>
        <w:t xml:space="preserve"> </w:t>
      </w:r>
      <w:r w:rsidR="008B2317" w:rsidRPr="00E5341A">
        <w:rPr>
          <w:sz w:val="26"/>
          <w:szCs w:val="26"/>
        </w:rPr>
        <w:t>г.</w:t>
      </w:r>
      <w:r w:rsidR="00712096" w:rsidRPr="00E5341A">
        <w:rPr>
          <w:sz w:val="26"/>
          <w:szCs w:val="26"/>
        </w:rPr>
        <w:t xml:space="preserve"> </w:t>
      </w:r>
    </w:p>
    <w:p w14:paraId="7FD20536" w14:textId="1F48FDF1" w:rsidR="0058434F" w:rsidRPr="00E5341A" w:rsidRDefault="008B2317" w:rsidP="0058434F">
      <w:pPr>
        <w:pStyle w:val="a3"/>
        <w:ind w:firstLine="709"/>
        <w:jc w:val="both"/>
        <w:rPr>
          <w:sz w:val="26"/>
          <w:szCs w:val="26"/>
        </w:rPr>
      </w:pPr>
      <w:r w:rsidRPr="00E5341A">
        <w:rPr>
          <w:sz w:val="26"/>
          <w:szCs w:val="26"/>
        </w:rPr>
        <w:t>Номер ОГРН 10619020004</w:t>
      </w:r>
      <w:r w:rsidR="00DE093D" w:rsidRPr="00E5341A">
        <w:rPr>
          <w:sz w:val="26"/>
          <w:szCs w:val="26"/>
        </w:rPr>
        <w:t>89</w:t>
      </w:r>
      <w:r w:rsidRPr="00E5341A">
        <w:rPr>
          <w:sz w:val="26"/>
          <w:szCs w:val="26"/>
        </w:rPr>
        <w:t>,</w:t>
      </w:r>
      <w:r w:rsidR="00712096" w:rsidRPr="00E5341A">
        <w:rPr>
          <w:sz w:val="26"/>
          <w:szCs w:val="26"/>
        </w:rPr>
        <w:t xml:space="preserve"> </w:t>
      </w:r>
      <w:r w:rsidRPr="00E5341A">
        <w:rPr>
          <w:sz w:val="26"/>
          <w:szCs w:val="26"/>
        </w:rPr>
        <w:t>ИНН 19060055</w:t>
      </w:r>
      <w:r w:rsidR="00DE093D" w:rsidRPr="00E5341A">
        <w:rPr>
          <w:sz w:val="26"/>
          <w:szCs w:val="26"/>
        </w:rPr>
        <w:t>60</w:t>
      </w:r>
      <w:r w:rsidRPr="00E5341A">
        <w:rPr>
          <w:sz w:val="26"/>
          <w:szCs w:val="26"/>
        </w:rPr>
        <w:t>.</w:t>
      </w:r>
    </w:p>
    <w:p w14:paraId="31610472" w14:textId="1D22FF17" w:rsidR="00FC0483" w:rsidRPr="00E5341A" w:rsidRDefault="00FC0483" w:rsidP="0058434F">
      <w:pPr>
        <w:pStyle w:val="a3"/>
        <w:ind w:firstLine="709"/>
        <w:jc w:val="both"/>
        <w:rPr>
          <w:sz w:val="26"/>
          <w:szCs w:val="26"/>
        </w:rPr>
      </w:pPr>
      <w:r w:rsidRPr="00E5341A">
        <w:rPr>
          <w:sz w:val="26"/>
          <w:szCs w:val="26"/>
        </w:rPr>
        <w:t>Место нахождение юридического лица:</w:t>
      </w:r>
      <w:r w:rsidR="007655FC" w:rsidRPr="00E5341A">
        <w:rPr>
          <w:sz w:val="26"/>
          <w:szCs w:val="26"/>
        </w:rPr>
        <w:t xml:space="preserve"> </w:t>
      </w:r>
      <w:r w:rsidRPr="00E5341A">
        <w:rPr>
          <w:sz w:val="26"/>
          <w:szCs w:val="26"/>
        </w:rPr>
        <w:t>6557</w:t>
      </w:r>
      <w:r w:rsidR="00DE093D" w:rsidRPr="00E5341A">
        <w:rPr>
          <w:sz w:val="26"/>
          <w:szCs w:val="26"/>
        </w:rPr>
        <w:t>85</w:t>
      </w:r>
      <w:r w:rsidRPr="00E5341A">
        <w:rPr>
          <w:sz w:val="26"/>
          <w:szCs w:val="26"/>
        </w:rPr>
        <w:t xml:space="preserve">, Республика Хакасия, Бейский район, с. </w:t>
      </w:r>
      <w:r w:rsidR="00DE093D" w:rsidRPr="00E5341A">
        <w:rPr>
          <w:sz w:val="26"/>
          <w:szCs w:val="26"/>
        </w:rPr>
        <w:t>Большой Монок</w:t>
      </w:r>
      <w:r w:rsidRPr="00E5341A">
        <w:rPr>
          <w:sz w:val="26"/>
          <w:szCs w:val="26"/>
        </w:rPr>
        <w:t xml:space="preserve">, ул. </w:t>
      </w:r>
      <w:r w:rsidR="00DE093D" w:rsidRPr="00E5341A">
        <w:rPr>
          <w:sz w:val="26"/>
          <w:szCs w:val="26"/>
        </w:rPr>
        <w:t>Садовая</w:t>
      </w:r>
      <w:r w:rsidRPr="00E5341A">
        <w:rPr>
          <w:sz w:val="26"/>
          <w:szCs w:val="26"/>
        </w:rPr>
        <w:t xml:space="preserve">, дом </w:t>
      </w:r>
      <w:r w:rsidR="00DE093D" w:rsidRPr="00E5341A">
        <w:rPr>
          <w:sz w:val="26"/>
          <w:szCs w:val="26"/>
        </w:rPr>
        <w:t>20</w:t>
      </w:r>
      <w:r w:rsidRPr="00E5341A">
        <w:rPr>
          <w:sz w:val="26"/>
          <w:szCs w:val="26"/>
        </w:rPr>
        <w:t>.</w:t>
      </w:r>
    </w:p>
    <w:p w14:paraId="50055D6D" w14:textId="77777777" w:rsidR="001D050F" w:rsidRDefault="00FC0483" w:rsidP="007C5562">
      <w:pPr>
        <w:pStyle w:val="a3"/>
        <w:ind w:firstLine="709"/>
        <w:jc w:val="both"/>
        <w:rPr>
          <w:sz w:val="26"/>
          <w:szCs w:val="26"/>
        </w:rPr>
      </w:pPr>
      <w:r w:rsidRPr="00E5341A">
        <w:rPr>
          <w:sz w:val="26"/>
          <w:szCs w:val="26"/>
        </w:rPr>
        <w:t>Вид деятельности: Деятельность органов местного самоуправления сельских поселений</w:t>
      </w:r>
      <w:r w:rsidR="007C5562" w:rsidRPr="00E5341A">
        <w:rPr>
          <w:sz w:val="26"/>
          <w:szCs w:val="26"/>
        </w:rPr>
        <w:t xml:space="preserve"> </w:t>
      </w:r>
      <w:r w:rsidRPr="00E5341A">
        <w:rPr>
          <w:sz w:val="26"/>
          <w:szCs w:val="26"/>
        </w:rPr>
        <w:t>(код ОКВЭД 84.11.31)</w:t>
      </w:r>
      <w:r w:rsidR="007C5562" w:rsidRPr="00E5341A">
        <w:rPr>
          <w:sz w:val="26"/>
          <w:szCs w:val="26"/>
        </w:rPr>
        <w:t xml:space="preserve">. </w:t>
      </w:r>
    </w:p>
    <w:p w14:paraId="3D9446AB" w14:textId="735CF3E4" w:rsidR="00CD4118" w:rsidRPr="00E5341A" w:rsidRDefault="007C5562" w:rsidP="007C5562">
      <w:pPr>
        <w:pStyle w:val="a3"/>
        <w:ind w:firstLine="709"/>
        <w:jc w:val="both"/>
        <w:rPr>
          <w:sz w:val="26"/>
          <w:szCs w:val="26"/>
        </w:rPr>
      </w:pPr>
      <w:r w:rsidRPr="00E5341A">
        <w:rPr>
          <w:sz w:val="26"/>
          <w:szCs w:val="26"/>
        </w:rPr>
        <w:t>Организационно правовая форма: муниципальное казённое учреждение</w:t>
      </w:r>
      <w:r w:rsidR="000F6D97" w:rsidRPr="00E5341A">
        <w:rPr>
          <w:sz w:val="26"/>
          <w:szCs w:val="26"/>
        </w:rPr>
        <w:t xml:space="preserve"> </w:t>
      </w:r>
      <w:r w:rsidRPr="00E5341A">
        <w:rPr>
          <w:sz w:val="26"/>
          <w:szCs w:val="26"/>
        </w:rPr>
        <w:t>(код 75404 по ОКОПФ).</w:t>
      </w:r>
    </w:p>
    <w:p w14:paraId="4543E79B" w14:textId="10DCC61E" w:rsidR="00E96E35" w:rsidRPr="001D050F" w:rsidRDefault="00E96E35" w:rsidP="000F6D97">
      <w:pPr>
        <w:pStyle w:val="a3"/>
        <w:tabs>
          <w:tab w:val="left" w:pos="709"/>
        </w:tabs>
        <w:ind w:firstLine="709"/>
        <w:jc w:val="both"/>
        <w:rPr>
          <w:bCs/>
          <w:iCs/>
          <w:color w:val="111111"/>
          <w:sz w:val="26"/>
          <w:szCs w:val="26"/>
        </w:rPr>
      </w:pPr>
      <w:r w:rsidRPr="001D050F">
        <w:rPr>
          <w:bCs/>
          <w:iCs/>
          <w:color w:val="111111"/>
          <w:sz w:val="26"/>
          <w:szCs w:val="26"/>
        </w:rPr>
        <w:t>Ответственность за подготовку и предоставление бюджетной отчетности несут</w:t>
      </w:r>
      <w:r w:rsidR="00C71C29" w:rsidRPr="001D050F">
        <w:rPr>
          <w:bCs/>
          <w:iCs/>
          <w:color w:val="111111"/>
          <w:sz w:val="26"/>
          <w:szCs w:val="26"/>
        </w:rPr>
        <w:t>:</w:t>
      </w:r>
      <w:r w:rsidRPr="001D050F">
        <w:rPr>
          <w:bCs/>
          <w:iCs/>
          <w:color w:val="111111"/>
          <w:sz w:val="26"/>
          <w:szCs w:val="26"/>
        </w:rPr>
        <w:t xml:space="preserve"> гла</w:t>
      </w:r>
      <w:r w:rsidR="000B50F5" w:rsidRPr="001D050F">
        <w:rPr>
          <w:bCs/>
          <w:iCs/>
          <w:color w:val="111111"/>
          <w:sz w:val="26"/>
          <w:szCs w:val="26"/>
        </w:rPr>
        <w:t xml:space="preserve">ва администрации </w:t>
      </w:r>
      <w:r w:rsidRPr="001D050F">
        <w:rPr>
          <w:bCs/>
          <w:iCs/>
          <w:color w:val="111111"/>
          <w:sz w:val="26"/>
          <w:szCs w:val="26"/>
        </w:rPr>
        <w:t xml:space="preserve">и главный бухгалтер. </w:t>
      </w:r>
      <w:r w:rsidR="000B50F5" w:rsidRPr="001D050F">
        <w:rPr>
          <w:bCs/>
          <w:iCs/>
          <w:color w:val="111111"/>
          <w:sz w:val="26"/>
          <w:szCs w:val="26"/>
        </w:rPr>
        <w:t>На</w:t>
      </w:r>
      <w:r w:rsidR="00526CE9" w:rsidRPr="001D050F">
        <w:rPr>
          <w:bCs/>
          <w:iCs/>
          <w:color w:val="111111"/>
          <w:sz w:val="26"/>
          <w:szCs w:val="26"/>
        </w:rPr>
        <w:t xml:space="preserve"> момент проверки Гла</w:t>
      </w:r>
      <w:r w:rsidR="000B50F5" w:rsidRPr="001D050F">
        <w:rPr>
          <w:bCs/>
          <w:iCs/>
          <w:color w:val="111111"/>
          <w:sz w:val="26"/>
          <w:szCs w:val="26"/>
        </w:rPr>
        <w:t>в</w:t>
      </w:r>
      <w:r w:rsidR="007C5562" w:rsidRPr="001D050F">
        <w:rPr>
          <w:bCs/>
          <w:iCs/>
          <w:color w:val="111111"/>
          <w:sz w:val="26"/>
          <w:szCs w:val="26"/>
        </w:rPr>
        <w:t xml:space="preserve">а Администрации </w:t>
      </w:r>
      <w:r w:rsidR="00DE093D" w:rsidRPr="001D050F">
        <w:rPr>
          <w:bCs/>
          <w:iCs/>
          <w:color w:val="111111"/>
          <w:sz w:val="26"/>
          <w:szCs w:val="26"/>
        </w:rPr>
        <w:t>Большемонокского</w:t>
      </w:r>
      <w:r w:rsidR="007C5562" w:rsidRPr="001D050F">
        <w:rPr>
          <w:bCs/>
          <w:iCs/>
          <w:color w:val="111111"/>
          <w:sz w:val="26"/>
          <w:szCs w:val="26"/>
        </w:rPr>
        <w:t xml:space="preserve"> сельсовета Бейского района Республики Хакасия </w:t>
      </w:r>
      <w:r w:rsidR="00C70869" w:rsidRPr="001D050F">
        <w:rPr>
          <w:bCs/>
          <w:iCs/>
          <w:color w:val="111111"/>
          <w:sz w:val="26"/>
          <w:szCs w:val="26"/>
        </w:rPr>
        <w:t>Челтыгмашев А</w:t>
      </w:r>
      <w:r w:rsidR="001D050F">
        <w:rPr>
          <w:bCs/>
          <w:iCs/>
          <w:color w:val="111111"/>
          <w:sz w:val="26"/>
          <w:szCs w:val="26"/>
        </w:rPr>
        <w:t xml:space="preserve">ндрей </w:t>
      </w:r>
      <w:r w:rsidR="00C70869" w:rsidRPr="001D050F">
        <w:rPr>
          <w:bCs/>
          <w:iCs/>
          <w:color w:val="111111"/>
          <w:sz w:val="26"/>
          <w:szCs w:val="26"/>
        </w:rPr>
        <w:t>П</w:t>
      </w:r>
      <w:r w:rsidR="001D050F">
        <w:rPr>
          <w:bCs/>
          <w:iCs/>
          <w:color w:val="111111"/>
          <w:sz w:val="26"/>
          <w:szCs w:val="26"/>
        </w:rPr>
        <w:t>етрович</w:t>
      </w:r>
      <w:r w:rsidR="00C70869" w:rsidRPr="001D050F">
        <w:rPr>
          <w:bCs/>
          <w:iCs/>
          <w:color w:val="111111"/>
          <w:sz w:val="26"/>
          <w:szCs w:val="26"/>
        </w:rPr>
        <w:t>.</w:t>
      </w:r>
      <w:r w:rsidR="007C5562" w:rsidRPr="001D050F">
        <w:rPr>
          <w:bCs/>
          <w:iCs/>
          <w:color w:val="111111"/>
          <w:sz w:val="26"/>
          <w:szCs w:val="26"/>
        </w:rPr>
        <w:t xml:space="preserve"> Г</w:t>
      </w:r>
      <w:r w:rsidR="00526CE9" w:rsidRPr="001D050F">
        <w:rPr>
          <w:bCs/>
          <w:iCs/>
          <w:color w:val="111111"/>
          <w:sz w:val="26"/>
          <w:szCs w:val="26"/>
        </w:rPr>
        <w:t xml:space="preserve">лавный бухгалтер </w:t>
      </w:r>
      <w:r w:rsidR="00AC4C5C" w:rsidRPr="001D050F">
        <w:rPr>
          <w:bCs/>
          <w:iCs/>
          <w:color w:val="111111"/>
          <w:sz w:val="26"/>
          <w:szCs w:val="26"/>
        </w:rPr>
        <w:t>Ал</w:t>
      </w:r>
      <w:r w:rsidR="001D050F">
        <w:rPr>
          <w:bCs/>
          <w:iCs/>
          <w:color w:val="111111"/>
          <w:sz w:val="26"/>
          <w:szCs w:val="26"/>
        </w:rPr>
        <w:t>ах</w:t>
      </w:r>
      <w:r w:rsidR="00AC4C5C" w:rsidRPr="001D050F">
        <w:rPr>
          <w:bCs/>
          <w:iCs/>
          <w:color w:val="111111"/>
          <w:sz w:val="26"/>
          <w:szCs w:val="26"/>
        </w:rPr>
        <w:t>таева</w:t>
      </w:r>
      <w:r w:rsidR="00D26ADD" w:rsidRPr="001D050F">
        <w:rPr>
          <w:bCs/>
          <w:iCs/>
          <w:color w:val="111111"/>
          <w:sz w:val="26"/>
          <w:szCs w:val="26"/>
        </w:rPr>
        <w:t xml:space="preserve"> Л</w:t>
      </w:r>
      <w:r w:rsidR="001D050F">
        <w:rPr>
          <w:bCs/>
          <w:iCs/>
          <w:color w:val="111111"/>
          <w:sz w:val="26"/>
          <w:szCs w:val="26"/>
        </w:rPr>
        <w:t xml:space="preserve">юбовь </w:t>
      </w:r>
      <w:r w:rsidR="00D26ADD" w:rsidRPr="001D050F">
        <w:rPr>
          <w:bCs/>
          <w:iCs/>
          <w:color w:val="111111"/>
          <w:sz w:val="26"/>
          <w:szCs w:val="26"/>
        </w:rPr>
        <w:t>Н</w:t>
      </w:r>
      <w:r w:rsidR="001D050F">
        <w:rPr>
          <w:bCs/>
          <w:iCs/>
          <w:color w:val="111111"/>
          <w:sz w:val="26"/>
          <w:szCs w:val="26"/>
        </w:rPr>
        <w:t>иколаевна</w:t>
      </w:r>
      <w:r w:rsidR="00D26ADD" w:rsidRPr="001D050F">
        <w:rPr>
          <w:bCs/>
          <w:iCs/>
          <w:color w:val="111111"/>
          <w:sz w:val="26"/>
          <w:szCs w:val="26"/>
        </w:rPr>
        <w:t>.</w:t>
      </w:r>
    </w:p>
    <w:p w14:paraId="2BF76234" w14:textId="77777777" w:rsidR="007655FC" w:rsidRPr="00E5341A" w:rsidRDefault="007655FC" w:rsidP="000F6D97">
      <w:pPr>
        <w:pStyle w:val="a3"/>
        <w:tabs>
          <w:tab w:val="left" w:pos="709"/>
        </w:tabs>
        <w:ind w:firstLine="709"/>
        <w:jc w:val="both"/>
        <w:rPr>
          <w:sz w:val="26"/>
          <w:szCs w:val="26"/>
        </w:rPr>
      </w:pPr>
    </w:p>
    <w:p w14:paraId="6264ACDB" w14:textId="0461DF25" w:rsidR="00BC1A42" w:rsidRPr="001D050F" w:rsidRDefault="001D050F" w:rsidP="001D050F">
      <w:pPr>
        <w:tabs>
          <w:tab w:val="left" w:pos="683"/>
          <w:tab w:val="left" w:pos="10024"/>
        </w:tabs>
        <w:ind w:firstLine="709"/>
        <w:jc w:val="both"/>
        <w:rPr>
          <w:b/>
          <w:bCs/>
          <w:sz w:val="26"/>
          <w:szCs w:val="26"/>
        </w:rPr>
      </w:pPr>
      <w:r w:rsidRPr="001D050F">
        <w:rPr>
          <w:b/>
          <w:bCs/>
          <w:sz w:val="26"/>
          <w:szCs w:val="26"/>
        </w:rPr>
        <w:t>1.</w:t>
      </w:r>
      <w:r>
        <w:rPr>
          <w:b/>
          <w:bCs/>
          <w:sz w:val="26"/>
          <w:szCs w:val="26"/>
        </w:rPr>
        <w:t xml:space="preserve"> </w:t>
      </w:r>
      <w:r w:rsidR="000B50F5" w:rsidRPr="001D050F">
        <w:rPr>
          <w:b/>
          <w:bCs/>
          <w:sz w:val="26"/>
          <w:szCs w:val="26"/>
        </w:rPr>
        <w:t>Соблюдение требований</w:t>
      </w:r>
      <w:r w:rsidR="00D74F8F" w:rsidRPr="001D050F">
        <w:rPr>
          <w:b/>
          <w:bCs/>
          <w:sz w:val="26"/>
          <w:szCs w:val="26"/>
        </w:rPr>
        <w:t xml:space="preserve"> бюджетного законодательства,</w:t>
      </w:r>
      <w:r w:rsidR="00A8329A" w:rsidRPr="001D050F">
        <w:rPr>
          <w:b/>
          <w:bCs/>
          <w:sz w:val="26"/>
          <w:szCs w:val="26"/>
        </w:rPr>
        <w:t xml:space="preserve"> </w:t>
      </w:r>
      <w:r w:rsidR="000B50F5" w:rsidRPr="001D050F">
        <w:rPr>
          <w:b/>
          <w:bCs/>
          <w:sz w:val="26"/>
          <w:szCs w:val="26"/>
        </w:rPr>
        <w:t xml:space="preserve">регулирующего порядок осуществления бюджетных </w:t>
      </w:r>
      <w:r w:rsidR="00D74F8F" w:rsidRPr="001D050F">
        <w:rPr>
          <w:b/>
          <w:bCs/>
          <w:sz w:val="26"/>
          <w:szCs w:val="26"/>
        </w:rPr>
        <w:t xml:space="preserve">процедур </w:t>
      </w:r>
      <w:r w:rsidR="000B50F5" w:rsidRPr="001D050F">
        <w:rPr>
          <w:b/>
          <w:bCs/>
          <w:sz w:val="26"/>
          <w:szCs w:val="26"/>
        </w:rPr>
        <w:t xml:space="preserve">и порядок сроков завершения </w:t>
      </w:r>
      <w:r w:rsidR="00D74F8F" w:rsidRPr="001D050F">
        <w:rPr>
          <w:b/>
          <w:bCs/>
          <w:sz w:val="26"/>
          <w:szCs w:val="26"/>
        </w:rPr>
        <w:t>финансового года</w:t>
      </w:r>
    </w:p>
    <w:p w14:paraId="3E6EE4E0" w14:textId="77777777" w:rsidR="007655FC" w:rsidRPr="001D050F" w:rsidRDefault="007655FC" w:rsidP="00BD6110">
      <w:pPr>
        <w:pStyle w:val="a5"/>
        <w:tabs>
          <w:tab w:val="left" w:pos="683"/>
          <w:tab w:val="left" w:pos="10024"/>
        </w:tabs>
        <w:ind w:left="0" w:firstLine="709"/>
        <w:rPr>
          <w:sz w:val="26"/>
          <w:szCs w:val="26"/>
        </w:rPr>
      </w:pPr>
    </w:p>
    <w:p w14:paraId="042C2E60" w14:textId="3493DBC8" w:rsidR="00962265" w:rsidRPr="00E5341A" w:rsidRDefault="00962265" w:rsidP="00962265">
      <w:pPr>
        <w:pStyle w:val="a3"/>
        <w:ind w:firstLine="709"/>
        <w:jc w:val="both"/>
        <w:rPr>
          <w:sz w:val="26"/>
          <w:szCs w:val="26"/>
        </w:rPr>
      </w:pPr>
      <w:r w:rsidRPr="00E5341A">
        <w:rPr>
          <w:sz w:val="26"/>
          <w:szCs w:val="26"/>
        </w:rPr>
        <w:t xml:space="preserve">Администрация </w:t>
      </w:r>
      <w:r w:rsidR="00D26ADD" w:rsidRPr="00E5341A">
        <w:rPr>
          <w:sz w:val="26"/>
          <w:szCs w:val="26"/>
        </w:rPr>
        <w:t>Большемонокского</w:t>
      </w:r>
      <w:r w:rsidRPr="00E5341A">
        <w:rPr>
          <w:sz w:val="26"/>
          <w:szCs w:val="26"/>
        </w:rPr>
        <w:t xml:space="preserve"> сельсовета наделена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w:t>
      </w:r>
      <w:r w:rsidR="00D26ADD" w:rsidRPr="00E5341A">
        <w:rPr>
          <w:sz w:val="26"/>
          <w:szCs w:val="26"/>
        </w:rPr>
        <w:t>Большемонокского</w:t>
      </w:r>
      <w:r w:rsidRPr="00E5341A">
        <w:rPr>
          <w:sz w:val="26"/>
          <w:szCs w:val="26"/>
        </w:rPr>
        <w:t xml:space="preserve"> сельсовета федеральными законами и законами Республики Хакасия. Администрация </w:t>
      </w:r>
      <w:r w:rsidR="007B3F06" w:rsidRPr="00E5341A">
        <w:rPr>
          <w:sz w:val="26"/>
          <w:szCs w:val="26"/>
        </w:rPr>
        <w:t>Большемонокского</w:t>
      </w:r>
      <w:r w:rsidRPr="00E5341A">
        <w:rPr>
          <w:sz w:val="26"/>
          <w:szCs w:val="26"/>
        </w:rPr>
        <w:t xml:space="preserve"> сельсовета в своей деятельности руководствуется Конституцией РФ, федеральными законами, постановлениями и распоряжениями правительства РФ, законами Республики Хакасия, приказами, инструкциями и иными нормативными актами органов государственного управления и местного самоуправления, а также </w:t>
      </w:r>
      <w:r w:rsidR="00E1000C" w:rsidRPr="00E5341A">
        <w:rPr>
          <w:sz w:val="26"/>
          <w:szCs w:val="26"/>
        </w:rPr>
        <w:t>У</w:t>
      </w:r>
      <w:r w:rsidRPr="00E5341A">
        <w:rPr>
          <w:sz w:val="26"/>
          <w:szCs w:val="26"/>
        </w:rPr>
        <w:t>ставом</w:t>
      </w:r>
      <w:r w:rsidR="007B3F06" w:rsidRPr="00E5341A">
        <w:rPr>
          <w:sz w:val="26"/>
          <w:szCs w:val="26"/>
        </w:rPr>
        <w:t xml:space="preserve"> Поселения</w:t>
      </w:r>
      <w:r w:rsidR="00E1000C" w:rsidRPr="00E5341A">
        <w:rPr>
          <w:sz w:val="26"/>
          <w:szCs w:val="26"/>
        </w:rPr>
        <w:t>.</w:t>
      </w:r>
    </w:p>
    <w:p w14:paraId="341EC5B9" w14:textId="6A89470F" w:rsidR="007614AE" w:rsidRPr="00E5341A" w:rsidRDefault="007F67EF" w:rsidP="00BD6110">
      <w:pPr>
        <w:pStyle w:val="a3"/>
        <w:tabs>
          <w:tab w:val="left" w:pos="709"/>
        </w:tabs>
        <w:ind w:firstLine="709"/>
        <w:jc w:val="both"/>
        <w:rPr>
          <w:bCs/>
          <w:i/>
          <w:color w:val="111111"/>
          <w:sz w:val="26"/>
          <w:szCs w:val="26"/>
        </w:rPr>
      </w:pPr>
      <w:r w:rsidRPr="00E5341A">
        <w:rPr>
          <w:bCs/>
          <w:iCs/>
          <w:color w:val="111111"/>
          <w:sz w:val="26"/>
          <w:szCs w:val="26"/>
        </w:rPr>
        <w:t xml:space="preserve">Отчет об исполнении бюджета Администрации </w:t>
      </w:r>
      <w:r w:rsidR="007B3F06" w:rsidRPr="00E5341A">
        <w:rPr>
          <w:sz w:val="26"/>
          <w:szCs w:val="26"/>
        </w:rPr>
        <w:t>Большемонокского</w:t>
      </w:r>
      <w:r w:rsidRPr="00E5341A">
        <w:rPr>
          <w:bCs/>
          <w:iCs/>
          <w:color w:val="111111"/>
          <w:sz w:val="26"/>
          <w:szCs w:val="26"/>
        </w:rPr>
        <w:t xml:space="preserve"> сельсовета Бейского района Республики Хакасия за 202</w:t>
      </w:r>
      <w:r w:rsidR="00E667C4" w:rsidRPr="00E5341A">
        <w:rPr>
          <w:bCs/>
          <w:iCs/>
          <w:color w:val="111111"/>
          <w:sz w:val="26"/>
          <w:szCs w:val="26"/>
        </w:rPr>
        <w:t>5</w:t>
      </w:r>
      <w:r w:rsidRPr="00E5341A">
        <w:rPr>
          <w:bCs/>
          <w:iCs/>
          <w:color w:val="111111"/>
          <w:sz w:val="26"/>
          <w:szCs w:val="26"/>
        </w:rPr>
        <w:t xml:space="preserve"> год представлен в Контрольно-счетную комиссию Бейского района </w:t>
      </w:r>
      <w:r w:rsidR="007B3F06" w:rsidRPr="00E5341A">
        <w:rPr>
          <w:bCs/>
          <w:iCs/>
          <w:color w:val="111111"/>
          <w:sz w:val="26"/>
          <w:szCs w:val="26"/>
        </w:rPr>
        <w:t>3</w:t>
      </w:r>
      <w:r w:rsidR="00C83913" w:rsidRPr="00E5341A">
        <w:rPr>
          <w:bCs/>
          <w:iCs/>
          <w:color w:val="111111"/>
          <w:sz w:val="26"/>
          <w:szCs w:val="26"/>
        </w:rPr>
        <w:t>0</w:t>
      </w:r>
      <w:r w:rsidRPr="00E5341A">
        <w:rPr>
          <w:bCs/>
          <w:iCs/>
          <w:color w:val="111111"/>
          <w:sz w:val="26"/>
          <w:szCs w:val="26"/>
        </w:rPr>
        <w:t xml:space="preserve"> марта 202</w:t>
      </w:r>
      <w:r w:rsidR="00C83913" w:rsidRPr="00E5341A">
        <w:rPr>
          <w:bCs/>
          <w:iCs/>
          <w:color w:val="111111"/>
          <w:sz w:val="26"/>
          <w:szCs w:val="26"/>
        </w:rPr>
        <w:t>6</w:t>
      </w:r>
      <w:r w:rsidRPr="00E5341A">
        <w:rPr>
          <w:bCs/>
          <w:iCs/>
          <w:color w:val="111111"/>
          <w:sz w:val="26"/>
          <w:szCs w:val="26"/>
        </w:rPr>
        <w:t xml:space="preserve"> года, в соответствии с требованием пункта 3 статьи</w:t>
      </w:r>
      <w:r w:rsidRPr="00E5341A">
        <w:rPr>
          <w:bCs/>
          <w:i/>
          <w:color w:val="111111"/>
          <w:sz w:val="26"/>
          <w:szCs w:val="26"/>
        </w:rPr>
        <w:t xml:space="preserve"> 264.4 БК РФ.</w:t>
      </w:r>
    </w:p>
    <w:p w14:paraId="47B6AF69" w14:textId="5DDF4064" w:rsidR="00306943" w:rsidRPr="00E5341A" w:rsidRDefault="00306943" w:rsidP="00306943">
      <w:pPr>
        <w:pStyle w:val="a3"/>
        <w:tabs>
          <w:tab w:val="left" w:pos="709"/>
        </w:tabs>
        <w:spacing w:line="200" w:lineRule="atLeast"/>
        <w:ind w:firstLine="720"/>
        <w:jc w:val="both"/>
        <w:rPr>
          <w:color w:val="111111"/>
          <w:sz w:val="26"/>
          <w:szCs w:val="26"/>
        </w:rPr>
      </w:pPr>
      <w:r w:rsidRPr="00E5341A">
        <w:rPr>
          <w:color w:val="111111"/>
          <w:sz w:val="26"/>
          <w:szCs w:val="26"/>
        </w:rPr>
        <w:t>В 202</w:t>
      </w:r>
      <w:r w:rsidR="00C83913" w:rsidRPr="00E5341A">
        <w:rPr>
          <w:color w:val="111111"/>
          <w:sz w:val="26"/>
          <w:szCs w:val="26"/>
        </w:rPr>
        <w:t>5</w:t>
      </w:r>
      <w:r w:rsidRPr="00E5341A">
        <w:rPr>
          <w:color w:val="111111"/>
          <w:sz w:val="26"/>
          <w:szCs w:val="26"/>
        </w:rPr>
        <w:t xml:space="preserve"> году бюджетный процесс в муниципальном образовании Большемонокский сельсовет осуществлялся в соответствии с Бюджетным кодексом РФ, решением Совета депутатов Большемонокского сельсовета от 23.12.201</w:t>
      </w:r>
      <w:r w:rsidR="001A7A8E" w:rsidRPr="00E5341A">
        <w:rPr>
          <w:color w:val="111111"/>
          <w:sz w:val="26"/>
          <w:szCs w:val="26"/>
        </w:rPr>
        <w:t>9</w:t>
      </w:r>
      <w:r w:rsidRPr="00E5341A">
        <w:rPr>
          <w:color w:val="111111"/>
          <w:sz w:val="26"/>
          <w:szCs w:val="26"/>
        </w:rPr>
        <w:t xml:space="preserve"> №19 «Об утверждении Положения о бюджетном процессе в муниципальном образовании Большемонокский сельсовет»</w:t>
      </w:r>
      <w:r w:rsidR="00F972D2" w:rsidRPr="00E5341A">
        <w:rPr>
          <w:color w:val="111111"/>
          <w:sz w:val="26"/>
          <w:szCs w:val="26"/>
        </w:rPr>
        <w:t>.</w:t>
      </w:r>
      <w:r w:rsidRPr="00E5341A">
        <w:rPr>
          <w:color w:val="111111"/>
          <w:sz w:val="26"/>
          <w:szCs w:val="26"/>
        </w:rPr>
        <w:t xml:space="preserve"> </w:t>
      </w:r>
    </w:p>
    <w:p w14:paraId="060B3888" w14:textId="6DEF9552" w:rsidR="00F80D48" w:rsidRPr="00E5341A" w:rsidRDefault="00306943" w:rsidP="00F972D2">
      <w:pPr>
        <w:pStyle w:val="a3"/>
        <w:tabs>
          <w:tab w:val="left" w:pos="709"/>
        </w:tabs>
        <w:spacing w:line="200" w:lineRule="atLeast"/>
        <w:ind w:firstLine="720"/>
        <w:jc w:val="both"/>
        <w:rPr>
          <w:sz w:val="26"/>
          <w:szCs w:val="26"/>
        </w:rPr>
      </w:pPr>
      <w:r w:rsidRPr="00E5341A">
        <w:rPr>
          <w:color w:val="111111"/>
          <w:sz w:val="26"/>
          <w:szCs w:val="26"/>
        </w:rPr>
        <w:t>В соответствии со ст.</w:t>
      </w:r>
      <w:r w:rsidR="007655FC" w:rsidRPr="00E5341A">
        <w:rPr>
          <w:color w:val="111111"/>
          <w:sz w:val="26"/>
          <w:szCs w:val="26"/>
        </w:rPr>
        <w:t xml:space="preserve"> </w:t>
      </w:r>
      <w:r w:rsidRPr="00E5341A">
        <w:rPr>
          <w:color w:val="111111"/>
          <w:sz w:val="26"/>
          <w:szCs w:val="26"/>
        </w:rPr>
        <w:t>242 БК РФ финансовые операции по исполнению бюджета поселения за 202</w:t>
      </w:r>
      <w:r w:rsidR="00C83913" w:rsidRPr="00E5341A">
        <w:rPr>
          <w:color w:val="111111"/>
          <w:sz w:val="26"/>
          <w:szCs w:val="26"/>
        </w:rPr>
        <w:t>5</w:t>
      </w:r>
      <w:r w:rsidRPr="00E5341A">
        <w:rPr>
          <w:color w:val="111111"/>
          <w:sz w:val="26"/>
          <w:szCs w:val="26"/>
        </w:rPr>
        <w:t xml:space="preserve"> год завершены 31 декабря 202</w:t>
      </w:r>
      <w:r w:rsidR="00C83913" w:rsidRPr="00E5341A">
        <w:rPr>
          <w:color w:val="111111"/>
          <w:sz w:val="26"/>
          <w:szCs w:val="26"/>
        </w:rPr>
        <w:t>5</w:t>
      </w:r>
      <w:r w:rsidRPr="00E5341A">
        <w:rPr>
          <w:color w:val="111111"/>
          <w:sz w:val="26"/>
          <w:szCs w:val="26"/>
        </w:rPr>
        <w:t xml:space="preserve"> </w:t>
      </w:r>
      <w:r w:rsidRPr="005B0E98">
        <w:rPr>
          <w:color w:val="111111"/>
          <w:sz w:val="26"/>
          <w:szCs w:val="26"/>
        </w:rPr>
        <w:t>года. Остаток средств на счете бюджета поселения по состоянию на 31.12.202</w:t>
      </w:r>
      <w:r w:rsidR="00F6694A" w:rsidRPr="005B0E98">
        <w:rPr>
          <w:color w:val="111111"/>
          <w:sz w:val="26"/>
          <w:szCs w:val="26"/>
        </w:rPr>
        <w:t>5</w:t>
      </w:r>
      <w:r w:rsidRPr="005B0E98">
        <w:rPr>
          <w:color w:val="111111"/>
          <w:sz w:val="26"/>
          <w:szCs w:val="26"/>
        </w:rPr>
        <w:t xml:space="preserve"> составил </w:t>
      </w:r>
      <w:r w:rsidR="00F6694A" w:rsidRPr="005B0E98">
        <w:rPr>
          <w:b/>
          <w:bCs/>
          <w:color w:val="111111"/>
          <w:sz w:val="26"/>
          <w:szCs w:val="26"/>
        </w:rPr>
        <w:t>743,6</w:t>
      </w:r>
      <w:r w:rsidR="001A7A8E" w:rsidRPr="005B0E98">
        <w:rPr>
          <w:color w:val="111111"/>
          <w:sz w:val="26"/>
          <w:szCs w:val="26"/>
        </w:rPr>
        <w:t xml:space="preserve"> тыс.</w:t>
      </w:r>
      <w:r w:rsidRPr="005B0E98">
        <w:rPr>
          <w:color w:val="111111"/>
          <w:sz w:val="26"/>
          <w:szCs w:val="26"/>
        </w:rPr>
        <w:t xml:space="preserve"> руб.</w:t>
      </w:r>
      <w:r w:rsidR="00384514" w:rsidRPr="005B0E98">
        <w:rPr>
          <w:color w:val="111111"/>
          <w:sz w:val="26"/>
          <w:szCs w:val="26"/>
        </w:rPr>
        <w:t>, (форма отчётности 0503140 по ОКУД).</w:t>
      </w:r>
      <w:r w:rsidR="007C6A09" w:rsidRPr="00E5341A">
        <w:rPr>
          <w:color w:val="111111"/>
          <w:sz w:val="26"/>
          <w:szCs w:val="26"/>
        </w:rPr>
        <w:t xml:space="preserve"> </w:t>
      </w:r>
    </w:p>
    <w:p w14:paraId="568C6E67" w14:textId="4BED8B70" w:rsidR="00F0381A" w:rsidRDefault="007C6A09" w:rsidP="007C6A09">
      <w:pPr>
        <w:pStyle w:val="a3"/>
        <w:tabs>
          <w:tab w:val="left" w:pos="709"/>
        </w:tabs>
        <w:ind w:firstLine="709"/>
        <w:jc w:val="both"/>
        <w:rPr>
          <w:color w:val="111111"/>
          <w:sz w:val="26"/>
          <w:szCs w:val="26"/>
        </w:rPr>
      </w:pPr>
      <w:r w:rsidRPr="00E5341A">
        <w:rPr>
          <w:color w:val="111111"/>
          <w:sz w:val="26"/>
          <w:szCs w:val="26"/>
        </w:rPr>
        <w:t>По данным пояснительной записки формы 0503160 (по ОКУД), штатная численность сотрудников Поселения по состоянию на 01.01.202</w:t>
      </w:r>
      <w:r w:rsidR="00F80D48" w:rsidRPr="00E5341A">
        <w:rPr>
          <w:color w:val="111111"/>
          <w:sz w:val="26"/>
          <w:szCs w:val="26"/>
        </w:rPr>
        <w:t>6</w:t>
      </w:r>
      <w:r w:rsidRPr="00E5341A">
        <w:rPr>
          <w:color w:val="111111"/>
          <w:sz w:val="26"/>
          <w:szCs w:val="26"/>
        </w:rPr>
        <w:t xml:space="preserve"> года составила</w:t>
      </w:r>
      <w:r w:rsidR="00365EC6" w:rsidRPr="00E5341A">
        <w:rPr>
          <w:color w:val="111111"/>
          <w:sz w:val="26"/>
          <w:szCs w:val="26"/>
        </w:rPr>
        <w:t xml:space="preserve"> </w:t>
      </w:r>
      <w:r w:rsidR="00365EC6" w:rsidRPr="00E5341A">
        <w:rPr>
          <w:b/>
          <w:bCs/>
          <w:color w:val="111111"/>
          <w:sz w:val="26"/>
          <w:szCs w:val="26"/>
        </w:rPr>
        <w:t>1</w:t>
      </w:r>
      <w:r w:rsidR="001A7A8E" w:rsidRPr="00E5341A">
        <w:rPr>
          <w:b/>
          <w:bCs/>
          <w:color w:val="111111"/>
          <w:sz w:val="26"/>
          <w:szCs w:val="26"/>
        </w:rPr>
        <w:t>2,65</w:t>
      </w:r>
      <w:r w:rsidR="00365EC6" w:rsidRPr="00E5341A">
        <w:rPr>
          <w:color w:val="111111"/>
          <w:sz w:val="26"/>
          <w:szCs w:val="26"/>
        </w:rPr>
        <w:t xml:space="preserve"> </w:t>
      </w:r>
      <w:r w:rsidR="00F80D48" w:rsidRPr="00E5341A">
        <w:rPr>
          <w:color w:val="111111"/>
          <w:sz w:val="26"/>
          <w:szCs w:val="26"/>
        </w:rPr>
        <w:t>штатных единиц</w:t>
      </w:r>
      <w:r w:rsidR="00365EC6" w:rsidRPr="00E5341A">
        <w:rPr>
          <w:color w:val="111111"/>
          <w:sz w:val="26"/>
          <w:szCs w:val="26"/>
        </w:rPr>
        <w:t>.</w:t>
      </w:r>
    </w:p>
    <w:p w14:paraId="6282B3FE" w14:textId="77777777" w:rsidR="00E92400" w:rsidRPr="00197D08" w:rsidRDefault="00E92400" w:rsidP="007C6A09">
      <w:pPr>
        <w:pStyle w:val="a3"/>
        <w:tabs>
          <w:tab w:val="left" w:pos="709"/>
        </w:tabs>
        <w:ind w:firstLine="709"/>
        <w:jc w:val="both"/>
        <w:rPr>
          <w:sz w:val="26"/>
          <w:szCs w:val="26"/>
        </w:rPr>
      </w:pPr>
    </w:p>
    <w:p w14:paraId="26301D06" w14:textId="12549F0F" w:rsidR="0090221E" w:rsidRPr="001D050F" w:rsidRDefault="008C4B4D" w:rsidP="001D050F">
      <w:pPr>
        <w:pStyle w:val="a5"/>
        <w:tabs>
          <w:tab w:val="left" w:pos="683"/>
          <w:tab w:val="left" w:pos="10024"/>
        </w:tabs>
        <w:ind w:left="0" w:firstLine="709"/>
        <w:rPr>
          <w:b/>
          <w:bCs/>
          <w:sz w:val="26"/>
          <w:szCs w:val="26"/>
        </w:rPr>
      </w:pPr>
      <w:r w:rsidRPr="001D050F">
        <w:rPr>
          <w:b/>
          <w:bCs/>
          <w:sz w:val="26"/>
          <w:szCs w:val="26"/>
        </w:rPr>
        <w:t xml:space="preserve">2. </w:t>
      </w:r>
      <w:r w:rsidR="00BD6110" w:rsidRPr="001D050F">
        <w:rPr>
          <w:b/>
          <w:bCs/>
          <w:sz w:val="26"/>
          <w:szCs w:val="26"/>
        </w:rPr>
        <w:t xml:space="preserve">Правильность </w:t>
      </w:r>
      <w:r w:rsidR="00A203EE" w:rsidRPr="001D050F">
        <w:rPr>
          <w:b/>
          <w:bCs/>
          <w:sz w:val="26"/>
          <w:szCs w:val="26"/>
        </w:rPr>
        <w:t>отражения операций по исп</w:t>
      </w:r>
      <w:r w:rsidR="00BD6110" w:rsidRPr="001D050F">
        <w:rPr>
          <w:b/>
          <w:bCs/>
          <w:sz w:val="26"/>
          <w:szCs w:val="26"/>
        </w:rPr>
        <w:t xml:space="preserve">олнению бюджета в соответствии </w:t>
      </w:r>
      <w:r w:rsidR="00A203EE" w:rsidRPr="001D050F">
        <w:rPr>
          <w:b/>
          <w:bCs/>
          <w:sz w:val="26"/>
          <w:szCs w:val="26"/>
        </w:rPr>
        <w:t xml:space="preserve">с отражённой </w:t>
      </w:r>
      <w:r w:rsidR="00BD6110" w:rsidRPr="001D050F">
        <w:rPr>
          <w:b/>
          <w:bCs/>
          <w:sz w:val="26"/>
          <w:szCs w:val="26"/>
        </w:rPr>
        <w:t xml:space="preserve">бюджетной </w:t>
      </w:r>
      <w:r w:rsidR="00A203EE" w:rsidRPr="001D050F">
        <w:rPr>
          <w:b/>
          <w:bCs/>
          <w:sz w:val="26"/>
          <w:szCs w:val="26"/>
        </w:rPr>
        <w:t>классификацией</w:t>
      </w:r>
      <w:r w:rsidR="00C358F4" w:rsidRPr="001D050F">
        <w:rPr>
          <w:b/>
          <w:bCs/>
          <w:sz w:val="26"/>
          <w:szCs w:val="26"/>
        </w:rPr>
        <w:t xml:space="preserve"> </w:t>
      </w:r>
    </w:p>
    <w:p w14:paraId="4D2E3D2A" w14:textId="77777777" w:rsidR="005856A4" w:rsidRPr="001D050F" w:rsidRDefault="005856A4" w:rsidP="001D050F">
      <w:pPr>
        <w:pStyle w:val="a5"/>
        <w:tabs>
          <w:tab w:val="left" w:pos="683"/>
          <w:tab w:val="left" w:pos="10024"/>
        </w:tabs>
        <w:ind w:left="0" w:firstLine="709"/>
        <w:rPr>
          <w:sz w:val="26"/>
          <w:szCs w:val="26"/>
        </w:rPr>
      </w:pPr>
    </w:p>
    <w:p w14:paraId="19D4B905" w14:textId="1D9D61D4" w:rsidR="00794CAD" w:rsidRPr="001D050F" w:rsidRDefault="0033747E" w:rsidP="001D050F">
      <w:pPr>
        <w:pStyle w:val="a5"/>
        <w:tabs>
          <w:tab w:val="left" w:pos="683"/>
          <w:tab w:val="left" w:pos="10024"/>
        </w:tabs>
        <w:ind w:left="0" w:firstLine="709"/>
        <w:rPr>
          <w:b/>
          <w:bCs/>
          <w:sz w:val="26"/>
          <w:szCs w:val="26"/>
        </w:rPr>
      </w:pPr>
      <w:r w:rsidRPr="001D050F">
        <w:rPr>
          <w:b/>
          <w:bCs/>
          <w:sz w:val="26"/>
          <w:szCs w:val="26"/>
        </w:rPr>
        <w:lastRenderedPageBreak/>
        <w:t xml:space="preserve">2.1 Формы годовой отчётности Главного </w:t>
      </w:r>
      <w:r w:rsidR="005856A4" w:rsidRPr="001D050F">
        <w:rPr>
          <w:b/>
          <w:bCs/>
          <w:sz w:val="26"/>
          <w:szCs w:val="26"/>
        </w:rPr>
        <w:t>администратора бюджетных средств</w:t>
      </w:r>
    </w:p>
    <w:p w14:paraId="5C8D8F43" w14:textId="4440833F" w:rsidR="008866F6" w:rsidRPr="00197D08" w:rsidRDefault="008866F6" w:rsidP="00372DBB">
      <w:pPr>
        <w:spacing w:line="203" w:lineRule="exact"/>
        <w:jc w:val="center"/>
        <w:rPr>
          <w:b/>
          <w:bCs/>
          <w:i/>
          <w:iCs/>
          <w:sz w:val="26"/>
          <w:szCs w:val="26"/>
        </w:rPr>
      </w:pPr>
    </w:p>
    <w:p w14:paraId="79F7F07C" w14:textId="5401DCF0" w:rsidR="00842C39" w:rsidRPr="00197D08" w:rsidRDefault="0033747E" w:rsidP="0033747E">
      <w:pPr>
        <w:ind w:firstLine="709"/>
        <w:jc w:val="both"/>
        <w:rPr>
          <w:sz w:val="26"/>
          <w:szCs w:val="26"/>
        </w:rPr>
      </w:pPr>
      <w:r>
        <w:rPr>
          <w:sz w:val="26"/>
          <w:szCs w:val="26"/>
        </w:rPr>
        <w:t xml:space="preserve">Перечень </w:t>
      </w:r>
      <w:r w:rsidR="00794CAD" w:rsidRPr="00197D08">
        <w:rPr>
          <w:sz w:val="26"/>
          <w:szCs w:val="26"/>
        </w:rPr>
        <w:t>бюджет</w:t>
      </w:r>
      <w:r w:rsidR="000B50F5">
        <w:rPr>
          <w:sz w:val="26"/>
          <w:szCs w:val="26"/>
        </w:rPr>
        <w:t xml:space="preserve">ной отчётности, представленной </w:t>
      </w:r>
      <w:r w:rsidR="00071E79" w:rsidRPr="00197D08">
        <w:rPr>
          <w:sz w:val="26"/>
          <w:szCs w:val="26"/>
        </w:rPr>
        <w:t xml:space="preserve">Администрацией </w:t>
      </w:r>
      <w:r w:rsidR="00223EB3">
        <w:rPr>
          <w:sz w:val="26"/>
          <w:szCs w:val="26"/>
        </w:rPr>
        <w:t>Большемонокского</w:t>
      </w:r>
      <w:r w:rsidR="00071E79" w:rsidRPr="00197D08">
        <w:rPr>
          <w:sz w:val="26"/>
          <w:szCs w:val="26"/>
        </w:rPr>
        <w:t xml:space="preserve"> сельсовета</w:t>
      </w:r>
      <w:r w:rsidR="000B50F5">
        <w:rPr>
          <w:sz w:val="26"/>
          <w:szCs w:val="26"/>
        </w:rPr>
        <w:t xml:space="preserve">, соответствует </w:t>
      </w:r>
      <w:r w:rsidR="00794CAD" w:rsidRPr="00197D08">
        <w:rPr>
          <w:sz w:val="26"/>
          <w:szCs w:val="26"/>
        </w:rPr>
        <w:t>пункту 11.1 Инструкции о порядке составления и представления г</w:t>
      </w:r>
      <w:r w:rsidR="000B50F5">
        <w:rPr>
          <w:sz w:val="26"/>
          <w:szCs w:val="26"/>
        </w:rPr>
        <w:t xml:space="preserve">одовой, квартальной и месячной </w:t>
      </w:r>
      <w:r w:rsidR="00794CAD" w:rsidRPr="00197D08">
        <w:rPr>
          <w:sz w:val="26"/>
          <w:szCs w:val="26"/>
        </w:rPr>
        <w:t>от</w:t>
      </w:r>
      <w:r w:rsidR="000B50F5">
        <w:rPr>
          <w:sz w:val="26"/>
          <w:szCs w:val="26"/>
        </w:rPr>
        <w:t xml:space="preserve">чётности об исполнении </w:t>
      </w:r>
      <w:r w:rsidR="00794CAD" w:rsidRPr="00197D08">
        <w:rPr>
          <w:sz w:val="26"/>
          <w:szCs w:val="26"/>
        </w:rPr>
        <w:t>бюджетов б</w:t>
      </w:r>
      <w:r w:rsidR="000B50F5">
        <w:rPr>
          <w:sz w:val="26"/>
          <w:szCs w:val="26"/>
        </w:rPr>
        <w:t xml:space="preserve">юджетной системы, утверждённой Приказом Министерства </w:t>
      </w:r>
      <w:r w:rsidR="00794CAD" w:rsidRPr="00197D08">
        <w:rPr>
          <w:sz w:val="26"/>
          <w:szCs w:val="26"/>
        </w:rPr>
        <w:t>финансов РФ от 28.12.2010.</w:t>
      </w:r>
      <w:r w:rsidR="002437A0">
        <w:rPr>
          <w:sz w:val="26"/>
          <w:szCs w:val="26"/>
        </w:rPr>
        <w:t xml:space="preserve"> </w:t>
      </w:r>
      <w:r w:rsidR="00794CAD" w:rsidRPr="00197D08">
        <w:rPr>
          <w:sz w:val="26"/>
          <w:szCs w:val="26"/>
        </w:rPr>
        <w:t>№191н (далее Инструкция № 191 н)</w:t>
      </w:r>
      <w:r w:rsidR="004A5E3B">
        <w:rPr>
          <w:rStyle w:val="af"/>
          <w:sz w:val="26"/>
          <w:szCs w:val="26"/>
        </w:rPr>
        <w:footnoteReference w:id="1"/>
      </w:r>
      <w:r w:rsidR="00794CAD" w:rsidRPr="00197D08">
        <w:rPr>
          <w:sz w:val="26"/>
          <w:szCs w:val="26"/>
        </w:rPr>
        <w:t>.</w:t>
      </w:r>
    </w:p>
    <w:p w14:paraId="79100AA5" w14:textId="4692E481" w:rsidR="00794CAD" w:rsidRPr="00197D08" w:rsidRDefault="0033747E" w:rsidP="0033747E">
      <w:pPr>
        <w:ind w:firstLine="709"/>
        <w:jc w:val="both"/>
        <w:rPr>
          <w:sz w:val="26"/>
          <w:szCs w:val="26"/>
        </w:rPr>
      </w:pPr>
      <w:r>
        <w:rPr>
          <w:sz w:val="26"/>
          <w:szCs w:val="26"/>
        </w:rPr>
        <w:t xml:space="preserve">Для </w:t>
      </w:r>
      <w:r w:rsidR="00794CAD" w:rsidRPr="00197D08">
        <w:rPr>
          <w:sz w:val="26"/>
          <w:szCs w:val="26"/>
        </w:rPr>
        <w:t>пр</w:t>
      </w:r>
      <w:r w:rsidR="000B50F5">
        <w:rPr>
          <w:sz w:val="26"/>
          <w:szCs w:val="26"/>
        </w:rPr>
        <w:t xml:space="preserve">оведения проверки представлены следующие формы бюджетной отчётности </w:t>
      </w:r>
      <w:r w:rsidR="00794CAD" w:rsidRPr="00197D08">
        <w:rPr>
          <w:sz w:val="26"/>
          <w:szCs w:val="26"/>
        </w:rPr>
        <w:t>за 202</w:t>
      </w:r>
      <w:r w:rsidR="00F972D2">
        <w:rPr>
          <w:sz w:val="26"/>
          <w:szCs w:val="26"/>
        </w:rPr>
        <w:t>5</w:t>
      </w:r>
      <w:r w:rsidR="000B50F5">
        <w:rPr>
          <w:sz w:val="26"/>
          <w:szCs w:val="26"/>
        </w:rPr>
        <w:t xml:space="preserve"> </w:t>
      </w:r>
      <w:r w:rsidR="00794CAD" w:rsidRPr="00197D08">
        <w:rPr>
          <w:sz w:val="26"/>
          <w:szCs w:val="26"/>
        </w:rPr>
        <w:t>год:</w:t>
      </w:r>
    </w:p>
    <w:p w14:paraId="68A2741F" w14:textId="10D42AAF" w:rsidR="00794CAD" w:rsidRPr="00197D08" w:rsidRDefault="000B50F5" w:rsidP="0033747E">
      <w:pPr>
        <w:tabs>
          <w:tab w:val="left" w:pos="544"/>
        </w:tabs>
        <w:ind w:firstLine="709"/>
        <w:jc w:val="both"/>
        <w:rPr>
          <w:sz w:val="26"/>
          <w:szCs w:val="26"/>
        </w:rPr>
      </w:pPr>
      <w:r>
        <w:rPr>
          <w:sz w:val="26"/>
          <w:szCs w:val="26"/>
        </w:rPr>
        <w:t xml:space="preserve">*Справка по заключению счетов </w:t>
      </w:r>
      <w:r w:rsidR="00794CAD" w:rsidRPr="00197D08">
        <w:rPr>
          <w:sz w:val="26"/>
          <w:szCs w:val="26"/>
        </w:rPr>
        <w:t>бюджетного учёта отчётного финансового года</w:t>
      </w:r>
      <w:r>
        <w:rPr>
          <w:sz w:val="26"/>
          <w:szCs w:val="26"/>
        </w:rPr>
        <w:t xml:space="preserve"> </w:t>
      </w:r>
      <w:r w:rsidR="00794CAD" w:rsidRPr="00197D08">
        <w:rPr>
          <w:sz w:val="26"/>
          <w:szCs w:val="26"/>
        </w:rPr>
        <w:t>(ф.0503110</w:t>
      </w:r>
      <w:r w:rsidR="004A3EB4" w:rsidRPr="00197D08">
        <w:rPr>
          <w:sz w:val="26"/>
          <w:szCs w:val="26"/>
        </w:rPr>
        <w:t>);</w:t>
      </w:r>
    </w:p>
    <w:p w14:paraId="21907971" w14:textId="7A570497" w:rsidR="004A3EB4" w:rsidRPr="00197D08" w:rsidRDefault="000B50F5" w:rsidP="0033747E">
      <w:pPr>
        <w:tabs>
          <w:tab w:val="left" w:pos="544"/>
        </w:tabs>
        <w:ind w:firstLine="709"/>
        <w:jc w:val="both"/>
        <w:rPr>
          <w:sz w:val="26"/>
          <w:szCs w:val="26"/>
        </w:rPr>
      </w:pPr>
      <w:r>
        <w:rPr>
          <w:sz w:val="26"/>
          <w:szCs w:val="26"/>
        </w:rPr>
        <w:t>*</w:t>
      </w:r>
      <w:r w:rsidR="004A3EB4" w:rsidRPr="00197D08">
        <w:rPr>
          <w:sz w:val="26"/>
          <w:szCs w:val="26"/>
        </w:rPr>
        <w:t>Отчёт о финансовых результатах деятельности (ф. 0503121);</w:t>
      </w:r>
    </w:p>
    <w:p w14:paraId="406A4530" w14:textId="093831AF" w:rsidR="004A3EB4" w:rsidRPr="00197D08" w:rsidRDefault="004A3EB4" w:rsidP="0033747E">
      <w:pPr>
        <w:tabs>
          <w:tab w:val="left" w:pos="544"/>
        </w:tabs>
        <w:ind w:firstLine="709"/>
        <w:jc w:val="both"/>
        <w:rPr>
          <w:sz w:val="26"/>
          <w:szCs w:val="26"/>
        </w:rPr>
      </w:pPr>
      <w:r w:rsidRPr="00197D08">
        <w:rPr>
          <w:sz w:val="26"/>
          <w:szCs w:val="26"/>
        </w:rPr>
        <w:t>*Отчёт о движении денежных средств (ф. 0503123);</w:t>
      </w:r>
    </w:p>
    <w:p w14:paraId="641BE148" w14:textId="0630E778" w:rsidR="004A3EB4" w:rsidRPr="00197D08" w:rsidRDefault="004A3EB4" w:rsidP="0033747E">
      <w:pPr>
        <w:tabs>
          <w:tab w:val="left" w:pos="544"/>
        </w:tabs>
        <w:ind w:firstLine="709"/>
        <w:jc w:val="both"/>
        <w:rPr>
          <w:sz w:val="26"/>
          <w:szCs w:val="26"/>
        </w:rPr>
      </w:pPr>
      <w:r w:rsidRPr="00197D08">
        <w:rPr>
          <w:sz w:val="26"/>
          <w:szCs w:val="26"/>
        </w:rPr>
        <w:t>*Справка по консолидируемым расчётам (ф. 0503125);</w:t>
      </w:r>
    </w:p>
    <w:p w14:paraId="707794F0" w14:textId="5416AB17" w:rsidR="004A3EB4" w:rsidRPr="00197D08" w:rsidRDefault="004A3EB4" w:rsidP="0033747E">
      <w:pPr>
        <w:tabs>
          <w:tab w:val="left" w:pos="544"/>
        </w:tabs>
        <w:ind w:firstLine="709"/>
        <w:jc w:val="both"/>
        <w:rPr>
          <w:sz w:val="26"/>
          <w:szCs w:val="26"/>
        </w:rPr>
      </w:pPr>
      <w:r w:rsidRPr="00197D08">
        <w:rPr>
          <w:sz w:val="26"/>
          <w:szCs w:val="26"/>
        </w:rPr>
        <w:t>*Отчёт об исполн</w:t>
      </w:r>
      <w:r w:rsidR="000B50F5">
        <w:rPr>
          <w:sz w:val="26"/>
          <w:szCs w:val="26"/>
        </w:rPr>
        <w:t xml:space="preserve">ении бюджета </w:t>
      </w:r>
      <w:r w:rsidRPr="00197D08">
        <w:rPr>
          <w:sz w:val="26"/>
          <w:szCs w:val="26"/>
        </w:rPr>
        <w:t>главного распорядителя, расп</w:t>
      </w:r>
      <w:r w:rsidR="000B50F5">
        <w:rPr>
          <w:sz w:val="26"/>
          <w:szCs w:val="26"/>
        </w:rPr>
        <w:t>орядителя, получателя бюджетных</w:t>
      </w:r>
      <w:r w:rsidRPr="00197D08">
        <w:rPr>
          <w:sz w:val="26"/>
          <w:szCs w:val="26"/>
        </w:rPr>
        <w:t xml:space="preserve"> средств, главного администратора, администратора исто</w:t>
      </w:r>
      <w:r w:rsidR="000B50F5">
        <w:rPr>
          <w:sz w:val="26"/>
          <w:szCs w:val="26"/>
        </w:rPr>
        <w:t xml:space="preserve">чников финансирования дефицита бюджета, главного администратора, администратора </w:t>
      </w:r>
      <w:r w:rsidRPr="00197D08">
        <w:rPr>
          <w:sz w:val="26"/>
          <w:szCs w:val="26"/>
        </w:rPr>
        <w:t>доходов бюджета (ф. 0503127);</w:t>
      </w:r>
    </w:p>
    <w:p w14:paraId="3E8EEE16" w14:textId="04AE619C" w:rsidR="004A3EB4" w:rsidRPr="00197D08" w:rsidRDefault="004A3EB4" w:rsidP="0033747E">
      <w:pPr>
        <w:tabs>
          <w:tab w:val="left" w:pos="544"/>
        </w:tabs>
        <w:ind w:firstLine="709"/>
        <w:jc w:val="both"/>
        <w:rPr>
          <w:sz w:val="26"/>
          <w:szCs w:val="26"/>
        </w:rPr>
      </w:pPr>
      <w:r w:rsidRPr="00197D08">
        <w:rPr>
          <w:sz w:val="26"/>
          <w:szCs w:val="26"/>
        </w:rPr>
        <w:t>*Отчёт о бюджетных обязательствах</w:t>
      </w:r>
      <w:r w:rsidR="000B50F5">
        <w:rPr>
          <w:sz w:val="26"/>
          <w:szCs w:val="26"/>
        </w:rPr>
        <w:t xml:space="preserve"> </w:t>
      </w:r>
      <w:r w:rsidRPr="00197D08">
        <w:rPr>
          <w:sz w:val="26"/>
          <w:szCs w:val="26"/>
        </w:rPr>
        <w:t>(ф.0503128);</w:t>
      </w:r>
    </w:p>
    <w:p w14:paraId="2B7966AA" w14:textId="3D6249A0" w:rsidR="008237E0" w:rsidRPr="00197D08" w:rsidRDefault="000B50F5" w:rsidP="0033747E">
      <w:pPr>
        <w:tabs>
          <w:tab w:val="left" w:pos="544"/>
        </w:tabs>
        <w:ind w:firstLine="709"/>
        <w:jc w:val="both"/>
        <w:rPr>
          <w:sz w:val="26"/>
          <w:szCs w:val="26"/>
        </w:rPr>
      </w:pPr>
      <w:r>
        <w:rPr>
          <w:sz w:val="26"/>
          <w:szCs w:val="26"/>
        </w:rPr>
        <w:t xml:space="preserve">*Баланс главного </w:t>
      </w:r>
      <w:r w:rsidR="004A3EB4" w:rsidRPr="00197D08">
        <w:rPr>
          <w:sz w:val="26"/>
          <w:szCs w:val="26"/>
        </w:rPr>
        <w:t>распорядителя,</w:t>
      </w:r>
      <w:r w:rsidR="007A58B8" w:rsidRPr="00197D08">
        <w:rPr>
          <w:sz w:val="26"/>
          <w:szCs w:val="26"/>
        </w:rPr>
        <w:t xml:space="preserve"> </w:t>
      </w:r>
      <w:r w:rsidR="004A3EB4" w:rsidRPr="00197D08">
        <w:rPr>
          <w:sz w:val="26"/>
          <w:szCs w:val="26"/>
        </w:rPr>
        <w:t>распорядителя</w:t>
      </w:r>
      <w:r w:rsidR="007A58B8" w:rsidRPr="00197D08">
        <w:rPr>
          <w:sz w:val="26"/>
          <w:szCs w:val="26"/>
        </w:rPr>
        <w:t>, получателя бюджетных средств, главного администратора, администратора источников финансирования дефицита бюджета</w:t>
      </w:r>
      <w:r w:rsidR="008237E0" w:rsidRPr="00197D08">
        <w:rPr>
          <w:sz w:val="26"/>
          <w:szCs w:val="26"/>
        </w:rPr>
        <w:t>, главного администратора, администратора доходов бюджета (ф.0503130);</w:t>
      </w:r>
    </w:p>
    <w:p w14:paraId="3555BB9D" w14:textId="5FAD3959" w:rsidR="008237E0" w:rsidRPr="00197D08" w:rsidRDefault="008237E0" w:rsidP="0033747E">
      <w:pPr>
        <w:tabs>
          <w:tab w:val="left" w:pos="544"/>
        </w:tabs>
        <w:ind w:firstLine="709"/>
        <w:jc w:val="both"/>
        <w:rPr>
          <w:sz w:val="26"/>
          <w:szCs w:val="26"/>
        </w:rPr>
      </w:pPr>
      <w:r w:rsidRPr="00085A26">
        <w:rPr>
          <w:sz w:val="26"/>
          <w:szCs w:val="26"/>
        </w:rPr>
        <w:t>*Пояснительная записка (ф.0503160);</w:t>
      </w:r>
      <w:r w:rsidRPr="00197D08">
        <w:rPr>
          <w:sz w:val="26"/>
          <w:szCs w:val="26"/>
        </w:rPr>
        <w:t xml:space="preserve"> </w:t>
      </w:r>
    </w:p>
    <w:p w14:paraId="3FCBF9E9" w14:textId="7F6BA12B" w:rsidR="008237E0" w:rsidRPr="00085A26" w:rsidRDefault="0033747E" w:rsidP="0033747E">
      <w:pPr>
        <w:tabs>
          <w:tab w:val="left" w:pos="544"/>
        </w:tabs>
        <w:ind w:firstLine="709"/>
        <w:jc w:val="both"/>
        <w:rPr>
          <w:sz w:val="26"/>
          <w:szCs w:val="26"/>
        </w:rPr>
      </w:pPr>
      <w:r w:rsidRPr="00085A26">
        <w:rPr>
          <w:sz w:val="26"/>
          <w:szCs w:val="26"/>
        </w:rPr>
        <w:t>*Сведения</w:t>
      </w:r>
      <w:r w:rsidR="008237E0" w:rsidRPr="00085A26">
        <w:rPr>
          <w:sz w:val="26"/>
          <w:szCs w:val="26"/>
        </w:rPr>
        <w:t xml:space="preserve"> об исполнении мероприятий в рамках целевых программ</w:t>
      </w:r>
      <w:r w:rsidR="000B50F5" w:rsidRPr="00085A26">
        <w:rPr>
          <w:sz w:val="26"/>
          <w:szCs w:val="26"/>
        </w:rPr>
        <w:t xml:space="preserve"> (</w:t>
      </w:r>
      <w:r w:rsidR="008237E0" w:rsidRPr="00085A26">
        <w:rPr>
          <w:sz w:val="26"/>
          <w:szCs w:val="26"/>
        </w:rPr>
        <w:t>ф. 0503166);</w:t>
      </w:r>
    </w:p>
    <w:p w14:paraId="5DB1A151" w14:textId="24687645" w:rsidR="0062509B" w:rsidRPr="00197D08" w:rsidRDefault="008237E0" w:rsidP="0033747E">
      <w:pPr>
        <w:tabs>
          <w:tab w:val="left" w:pos="544"/>
        </w:tabs>
        <w:ind w:firstLine="709"/>
        <w:jc w:val="both"/>
        <w:rPr>
          <w:sz w:val="26"/>
          <w:szCs w:val="26"/>
        </w:rPr>
      </w:pPr>
      <w:r w:rsidRPr="00085A26">
        <w:rPr>
          <w:sz w:val="26"/>
          <w:szCs w:val="26"/>
        </w:rPr>
        <w:t>*Сведени</w:t>
      </w:r>
      <w:r w:rsidR="0062509B" w:rsidRPr="00085A26">
        <w:rPr>
          <w:sz w:val="26"/>
          <w:szCs w:val="26"/>
        </w:rPr>
        <w:t>я о движении нефинансовых активов (ф.0503168);</w:t>
      </w:r>
    </w:p>
    <w:p w14:paraId="44FA53B8" w14:textId="568E0C82" w:rsidR="0062509B" w:rsidRPr="00197D08" w:rsidRDefault="0062509B" w:rsidP="0033747E">
      <w:pPr>
        <w:tabs>
          <w:tab w:val="left" w:pos="544"/>
        </w:tabs>
        <w:ind w:firstLine="709"/>
        <w:jc w:val="both"/>
        <w:rPr>
          <w:sz w:val="26"/>
          <w:szCs w:val="26"/>
        </w:rPr>
      </w:pPr>
      <w:r w:rsidRPr="00197D08">
        <w:rPr>
          <w:sz w:val="26"/>
          <w:szCs w:val="26"/>
        </w:rPr>
        <w:t>*Сведения по дебиторской и кредиторской задолженности</w:t>
      </w:r>
      <w:r w:rsidR="000B50F5">
        <w:rPr>
          <w:sz w:val="26"/>
          <w:szCs w:val="26"/>
        </w:rPr>
        <w:t xml:space="preserve"> </w:t>
      </w:r>
      <w:r w:rsidRPr="00197D08">
        <w:rPr>
          <w:sz w:val="26"/>
          <w:szCs w:val="26"/>
        </w:rPr>
        <w:t xml:space="preserve">(ф. 0503169); </w:t>
      </w:r>
    </w:p>
    <w:p w14:paraId="37843E12" w14:textId="794022FF" w:rsidR="00084E43" w:rsidRDefault="0033747E" w:rsidP="0033747E">
      <w:pPr>
        <w:tabs>
          <w:tab w:val="left" w:pos="544"/>
        </w:tabs>
        <w:ind w:firstLine="709"/>
        <w:jc w:val="both"/>
        <w:rPr>
          <w:sz w:val="26"/>
          <w:szCs w:val="26"/>
        </w:rPr>
      </w:pPr>
      <w:r>
        <w:rPr>
          <w:sz w:val="26"/>
          <w:szCs w:val="26"/>
        </w:rPr>
        <w:t>*</w:t>
      </w:r>
      <w:r w:rsidR="005629B6" w:rsidRPr="00197D08">
        <w:rPr>
          <w:sz w:val="26"/>
          <w:szCs w:val="26"/>
        </w:rPr>
        <w:t>Сведения о вложениях в объекты недвижимого имущества, объектах незавершённого строительства</w:t>
      </w:r>
      <w:r>
        <w:rPr>
          <w:sz w:val="26"/>
          <w:szCs w:val="26"/>
        </w:rPr>
        <w:t xml:space="preserve"> </w:t>
      </w:r>
      <w:r w:rsidR="005629B6" w:rsidRPr="00197D08">
        <w:rPr>
          <w:sz w:val="26"/>
          <w:szCs w:val="26"/>
        </w:rPr>
        <w:t>(ф. 0503190);</w:t>
      </w:r>
    </w:p>
    <w:p w14:paraId="2C8B95DC" w14:textId="530B2335" w:rsidR="007F321B" w:rsidRPr="00197D08" w:rsidRDefault="007F321B" w:rsidP="0033747E">
      <w:pPr>
        <w:tabs>
          <w:tab w:val="left" w:pos="544"/>
        </w:tabs>
        <w:ind w:firstLine="709"/>
        <w:jc w:val="both"/>
        <w:rPr>
          <w:sz w:val="26"/>
          <w:szCs w:val="26"/>
        </w:rPr>
      </w:pPr>
      <w:r>
        <w:rPr>
          <w:sz w:val="26"/>
          <w:szCs w:val="26"/>
        </w:rPr>
        <w:t>*Сведения об исполнении судебных решений по денежным обязательствам учреждения (ф.0503295).</w:t>
      </w:r>
    </w:p>
    <w:p w14:paraId="58CCE40B" w14:textId="1125F2BF" w:rsidR="00986CF6" w:rsidRPr="00AD7456" w:rsidRDefault="0033747E" w:rsidP="0033747E">
      <w:pPr>
        <w:tabs>
          <w:tab w:val="left" w:pos="544"/>
        </w:tabs>
        <w:ind w:firstLine="709"/>
        <w:jc w:val="both"/>
        <w:rPr>
          <w:sz w:val="26"/>
          <w:szCs w:val="26"/>
        </w:rPr>
      </w:pPr>
      <w:r w:rsidRPr="002D2143">
        <w:rPr>
          <w:sz w:val="26"/>
          <w:szCs w:val="26"/>
        </w:rPr>
        <w:t xml:space="preserve">Бюджетная отчётность </w:t>
      </w:r>
      <w:r w:rsidR="0004723E" w:rsidRPr="002D2143">
        <w:rPr>
          <w:sz w:val="26"/>
          <w:szCs w:val="26"/>
        </w:rPr>
        <w:t xml:space="preserve">Администрации </w:t>
      </w:r>
      <w:r w:rsidR="007F321B" w:rsidRPr="002D2143">
        <w:rPr>
          <w:sz w:val="26"/>
          <w:szCs w:val="26"/>
        </w:rPr>
        <w:t>Большемонокского</w:t>
      </w:r>
      <w:r w:rsidR="00DD4FC5" w:rsidRPr="002D2143">
        <w:rPr>
          <w:sz w:val="26"/>
          <w:szCs w:val="26"/>
        </w:rPr>
        <w:t xml:space="preserve"> </w:t>
      </w:r>
      <w:r w:rsidR="0004723E" w:rsidRPr="002D2143">
        <w:rPr>
          <w:sz w:val="26"/>
          <w:szCs w:val="26"/>
        </w:rPr>
        <w:t>сельсовета</w:t>
      </w:r>
      <w:r w:rsidR="000B50F5" w:rsidRPr="002D2143">
        <w:rPr>
          <w:sz w:val="26"/>
          <w:szCs w:val="26"/>
        </w:rPr>
        <w:t xml:space="preserve"> представлена в Контрольно-</w:t>
      </w:r>
      <w:r w:rsidR="008143F0" w:rsidRPr="002D2143">
        <w:rPr>
          <w:sz w:val="26"/>
          <w:szCs w:val="26"/>
        </w:rPr>
        <w:t xml:space="preserve">счётную комиссию без нарушения сроков, установленных запросом от </w:t>
      </w:r>
      <w:r w:rsidR="0004723E" w:rsidRPr="002D2143">
        <w:rPr>
          <w:sz w:val="26"/>
          <w:szCs w:val="26"/>
        </w:rPr>
        <w:t>1</w:t>
      </w:r>
      <w:r w:rsidR="002D2143" w:rsidRPr="002D2143">
        <w:rPr>
          <w:sz w:val="26"/>
          <w:szCs w:val="26"/>
        </w:rPr>
        <w:t>0</w:t>
      </w:r>
      <w:r w:rsidR="0004723E" w:rsidRPr="002D2143">
        <w:rPr>
          <w:sz w:val="26"/>
          <w:szCs w:val="26"/>
        </w:rPr>
        <w:t>.03</w:t>
      </w:r>
      <w:r w:rsidR="008143F0" w:rsidRPr="002D2143">
        <w:rPr>
          <w:sz w:val="26"/>
          <w:szCs w:val="26"/>
        </w:rPr>
        <w:t>.202</w:t>
      </w:r>
      <w:r w:rsidR="002D2143" w:rsidRPr="002D2143">
        <w:rPr>
          <w:sz w:val="26"/>
          <w:szCs w:val="26"/>
        </w:rPr>
        <w:t>6</w:t>
      </w:r>
      <w:r w:rsidRPr="002D2143">
        <w:rPr>
          <w:sz w:val="26"/>
          <w:szCs w:val="26"/>
        </w:rPr>
        <w:t xml:space="preserve"> </w:t>
      </w:r>
      <w:r w:rsidR="008143F0" w:rsidRPr="002D2143">
        <w:rPr>
          <w:sz w:val="26"/>
          <w:szCs w:val="26"/>
        </w:rPr>
        <w:t>г.</w:t>
      </w:r>
      <w:r w:rsidRPr="002D2143">
        <w:rPr>
          <w:sz w:val="26"/>
          <w:szCs w:val="26"/>
        </w:rPr>
        <w:t xml:space="preserve"> </w:t>
      </w:r>
      <w:r w:rsidR="008143F0" w:rsidRPr="002D2143">
        <w:rPr>
          <w:sz w:val="26"/>
          <w:szCs w:val="26"/>
        </w:rPr>
        <w:t>№</w:t>
      </w:r>
      <w:r w:rsidR="002D2143" w:rsidRPr="002D2143">
        <w:rPr>
          <w:sz w:val="26"/>
          <w:szCs w:val="26"/>
        </w:rPr>
        <w:t>30</w:t>
      </w:r>
      <w:r w:rsidR="008143F0" w:rsidRPr="002D2143">
        <w:rPr>
          <w:sz w:val="26"/>
          <w:szCs w:val="26"/>
        </w:rPr>
        <w:t>.</w:t>
      </w:r>
    </w:p>
    <w:p w14:paraId="1FBEBE7B" w14:textId="1C12C139" w:rsidR="0062509B" w:rsidRDefault="0033747E" w:rsidP="0033747E">
      <w:pPr>
        <w:tabs>
          <w:tab w:val="left" w:pos="544"/>
        </w:tabs>
        <w:ind w:firstLine="709"/>
        <w:jc w:val="both"/>
        <w:rPr>
          <w:sz w:val="26"/>
          <w:szCs w:val="26"/>
        </w:rPr>
      </w:pPr>
      <w:r>
        <w:rPr>
          <w:sz w:val="26"/>
          <w:szCs w:val="26"/>
        </w:rPr>
        <w:t xml:space="preserve">Отчётность представлена нарастающим итогом с начала года </w:t>
      </w:r>
      <w:r w:rsidR="008143F0" w:rsidRPr="00197D08">
        <w:rPr>
          <w:sz w:val="26"/>
          <w:szCs w:val="26"/>
        </w:rPr>
        <w:t xml:space="preserve">в рублях с </w:t>
      </w:r>
      <w:r>
        <w:rPr>
          <w:sz w:val="26"/>
          <w:szCs w:val="26"/>
        </w:rPr>
        <w:t xml:space="preserve">точностью до </w:t>
      </w:r>
      <w:r w:rsidR="008143F0" w:rsidRPr="00197D08">
        <w:rPr>
          <w:sz w:val="26"/>
          <w:szCs w:val="26"/>
        </w:rPr>
        <w:t xml:space="preserve">второго </w:t>
      </w:r>
      <w:r w:rsidR="00A10AC4" w:rsidRPr="00197D08">
        <w:rPr>
          <w:sz w:val="26"/>
          <w:szCs w:val="26"/>
        </w:rPr>
        <w:t>де</w:t>
      </w:r>
      <w:r>
        <w:rPr>
          <w:sz w:val="26"/>
          <w:szCs w:val="26"/>
        </w:rPr>
        <w:t xml:space="preserve">сятичного знака после запятой, </w:t>
      </w:r>
      <w:r w:rsidR="00A10AC4" w:rsidRPr="00197D08">
        <w:rPr>
          <w:sz w:val="26"/>
          <w:szCs w:val="26"/>
        </w:rPr>
        <w:t xml:space="preserve">что соответствует требованиям, предъявляемым п.9 Инструкции №191н. </w:t>
      </w:r>
    </w:p>
    <w:p w14:paraId="168B575D" w14:textId="03C84D6F" w:rsidR="00085A26" w:rsidRPr="002D2143" w:rsidRDefault="004473FF" w:rsidP="0033747E">
      <w:pPr>
        <w:tabs>
          <w:tab w:val="left" w:pos="544"/>
        </w:tabs>
        <w:ind w:firstLine="709"/>
        <w:jc w:val="both"/>
        <w:rPr>
          <w:bCs/>
          <w:sz w:val="26"/>
          <w:szCs w:val="26"/>
        </w:rPr>
      </w:pPr>
      <w:r w:rsidRPr="002D2143">
        <w:rPr>
          <w:bCs/>
          <w:sz w:val="26"/>
          <w:szCs w:val="26"/>
        </w:rPr>
        <w:t>Форма годовой отчётности 0503160 Пояснительная записка не соответствует пункту 152 Инструкции 191н.</w:t>
      </w:r>
      <w:r w:rsidR="007655FC" w:rsidRPr="002D2143">
        <w:rPr>
          <w:bCs/>
          <w:sz w:val="26"/>
          <w:szCs w:val="26"/>
        </w:rPr>
        <w:t xml:space="preserve"> </w:t>
      </w:r>
      <w:r w:rsidRPr="002D2143">
        <w:rPr>
          <w:bCs/>
          <w:sz w:val="26"/>
          <w:szCs w:val="26"/>
        </w:rPr>
        <w:t>В составе формы отчётности должны входить следующие разделы:</w:t>
      </w:r>
    </w:p>
    <w:p w14:paraId="3A3C2ED1" w14:textId="0F9F7B51" w:rsidR="004473FF" w:rsidRPr="002D2143" w:rsidRDefault="004473FF" w:rsidP="0033747E">
      <w:pPr>
        <w:tabs>
          <w:tab w:val="left" w:pos="544"/>
        </w:tabs>
        <w:ind w:firstLine="709"/>
        <w:jc w:val="both"/>
        <w:rPr>
          <w:bCs/>
          <w:sz w:val="26"/>
          <w:szCs w:val="26"/>
        </w:rPr>
      </w:pPr>
      <w:r w:rsidRPr="002D2143">
        <w:rPr>
          <w:bCs/>
          <w:sz w:val="26"/>
          <w:szCs w:val="26"/>
        </w:rPr>
        <w:t>Раздел 1 «Организационная структура субъекта бюджетной отчётности»;</w:t>
      </w:r>
    </w:p>
    <w:p w14:paraId="744A94F6" w14:textId="7A305F3C" w:rsidR="004473FF" w:rsidRPr="002D2143" w:rsidRDefault="004473FF" w:rsidP="0033747E">
      <w:pPr>
        <w:tabs>
          <w:tab w:val="left" w:pos="544"/>
        </w:tabs>
        <w:ind w:firstLine="709"/>
        <w:jc w:val="both"/>
        <w:rPr>
          <w:bCs/>
          <w:sz w:val="26"/>
          <w:szCs w:val="26"/>
        </w:rPr>
      </w:pPr>
      <w:r w:rsidRPr="002D2143">
        <w:rPr>
          <w:bCs/>
          <w:sz w:val="26"/>
          <w:szCs w:val="26"/>
        </w:rPr>
        <w:t>Раздел 2 «Результаты деятельности субъекта бюджетной отчётности»;</w:t>
      </w:r>
    </w:p>
    <w:p w14:paraId="2CC267FA" w14:textId="495C676F" w:rsidR="004473FF" w:rsidRPr="002D2143" w:rsidRDefault="004473FF" w:rsidP="0033747E">
      <w:pPr>
        <w:tabs>
          <w:tab w:val="left" w:pos="544"/>
        </w:tabs>
        <w:ind w:firstLine="709"/>
        <w:jc w:val="both"/>
        <w:rPr>
          <w:bCs/>
          <w:sz w:val="26"/>
          <w:szCs w:val="26"/>
        </w:rPr>
      </w:pPr>
      <w:r w:rsidRPr="002D2143">
        <w:rPr>
          <w:bCs/>
          <w:sz w:val="26"/>
          <w:szCs w:val="26"/>
        </w:rPr>
        <w:t xml:space="preserve">Раздел 3 «Анализ отчёта об исполнении бюджета субъектом бюджетной </w:t>
      </w:r>
      <w:r w:rsidRPr="002D2143">
        <w:rPr>
          <w:bCs/>
          <w:sz w:val="26"/>
          <w:szCs w:val="26"/>
        </w:rPr>
        <w:lastRenderedPageBreak/>
        <w:t>отчётности»;</w:t>
      </w:r>
    </w:p>
    <w:p w14:paraId="1A38217D" w14:textId="6113F894" w:rsidR="004473FF" w:rsidRPr="002D2143" w:rsidRDefault="004473FF" w:rsidP="0033747E">
      <w:pPr>
        <w:tabs>
          <w:tab w:val="left" w:pos="544"/>
        </w:tabs>
        <w:ind w:firstLine="709"/>
        <w:jc w:val="both"/>
        <w:rPr>
          <w:bCs/>
          <w:sz w:val="26"/>
          <w:szCs w:val="26"/>
        </w:rPr>
      </w:pPr>
      <w:r w:rsidRPr="002D2143">
        <w:rPr>
          <w:bCs/>
          <w:sz w:val="26"/>
          <w:szCs w:val="26"/>
        </w:rPr>
        <w:t>Раздел 4 «Анализ показателей бухгалтерской отчётности субъекта бюджетной отчётности»;</w:t>
      </w:r>
    </w:p>
    <w:p w14:paraId="3F5F6965" w14:textId="0297981D" w:rsidR="004473FF" w:rsidRPr="002D2143" w:rsidRDefault="004473FF" w:rsidP="0033747E">
      <w:pPr>
        <w:tabs>
          <w:tab w:val="left" w:pos="544"/>
        </w:tabs>
        <w:ind w:firstLine="709"/>
        <w:jc w:val="both"/>
        <w:rPr>
          <w:bCs/>
          <w:sz w:val="26"/>
          <w:szCs w:val="26"/>
        </w:rPr>
      </w:pPr>
      <w:r w:rsidRPr="002D2143">
        <w:rPr>
          <w:bCs/>
          <w:sz w:val="26"/>
          <w:szCs w:val="26"/>
        </w:rPr>
        <w:t>Раздел 5. «Прочие вопросы деятельности субъекта бюджетной отчётности»</w:t>
      </w:r>
      <w:r w:rsidR="002D2143" w:rsidRPr="002D2143">
        <w:rPr>
          <w:bCs/>
          <w:sz w:val="26"/>
          <w:szCs w:val="26"/>
        </w:rPr>
        <w:t>. Данное замечание было указано в предыдущей проверки годового отчёта за 202</w:t>
      </w:r>
      <w:r w:rsidR="001170FE">
        <w:rPr>
          <w:bCs/>
          <w:sz w:val="26"/>
          <w:szCs w:val="26"/>
        </w:rPr>
        <w:t xml:space="preserve">4 </w:t>
      </w:r>
      <w:r w:rsidR="002D2143" w:rsidRPr="002D2143">
        <w:rPr>
          <w:bCs/>
          <w:sz w:val="26"/>
          <w:szCs w:val="26"/>
        </w:rPr>
        <w:t>год.</w:t>
      </w:r>
    </w:p>
    <w:p w14:paraId="62573366" w14:textId="77777777" w:rsidR="007655FC" w:rsidRPr="007655FC" w:rsidRDefault="007655FC" w:rsidP="0033747E">
      <w:pPr>
        <w:tabs>
          <w:tab w:val="left" w:pos="544"/>
        </w:tabs>
        <w:ind w:firstLine="709"/>
        <w:jc w:val="both"/>
        <w:rPr>
          <w:bCs/>
          <w:i/>
          <w:iCs/>
          <w:sz w:val="26"/>
          <w:szCs w:val="26"/>
        </w:rPr>
      </w:pPr>
    </w:p>
    <w:p w14:paraId="0CCFBEEA" w14:textId="1035B4B3" w:rsidR="00587138" w:rsidRPr="002D2143" w:rsidRDefault="009B08D6" w:rsidP="004473FF">
      <w:pPr>
        <w:tabs>
          <w:tab w:val="left" w:pos="544"/>
        </w:tabs>
        <w:ind w:firstLine="709"/>
        <w:jc w:val="both"/>
        <w:rPr>
          <w:b/>
          <w:bCs/>
          <w:color w:val="111111"/>
          <w:sz w:val="26"/>
          <w:szCs w:val="26"/>
        </w:rPr>
      </w:pPr>
      <w:r w:rsidRPr="00AF745D">
        <w:rPr>
          <w:b/>
          <w:bCs/>
          <w:color w:val="111111"/>
          <w:sz w:val="26"/>
          <w:szCs w:val="26"/>
        </w:rPr>
        <w:t>2.</w:t>
      </w:r>
      <w:r w:rsidR="00265BED" w:rsidRPr="00AF745D">
        <w:rPr>
          <w:b/>
          <w:bCs/>
          <w:color w:val="111111"/>
          <w:sz w:val="26"/>
          <w:szCs w:val="26"/>
        </w:rPr>
        <w:t>2</w:t>
      </w:r>
      <w:r w:rsidR="0033747E" w:rsidRPr="00AF745D">
        <w:rPr>
          <w:b/>
          <w:bCs/>
          <w:color w:val="111111"/>
          <w:sz w:val="26"/>
          <w:szCs w:val="26"/>
        </w:rPr>
        <w:t xml:space="preserve"> </w:t>
      </w:r>
      <w:r w:rsidR="00587138" w:rsidRPr="00AF745D">
        <w:rPr>
          <w:b/>
          <w:bCs/>
          <w:color w:val="111111"/>
          <w:sz w:val="26"/>
          <w:szCs w:val="26"/>
        </w:rPr>
        <w:t>Исполнение бюджета по доходам</w:t>
      </w:r>
    </w:p>
    <w:p w14:paraId="7761FDC2" w14:textId="77777777" w:rsidR="007655FC" w:rsidRPr="001170FE" w:rsidRDefault="007655FC" w:rsidP="004473FF">
      <w:pPr>
        <w:tabs>
          <w:tab w:val="left" w:pos="544"/>
        </w:tabs>
        <w:ind w:firstLine="709"/>
        <w:jc w:val="both"/>
        <w:rPr>
          <w:color w:val="111111"/>
          <w:sz w:val="26"/>
          <w:szCs w:val="26"/>
        </w:rPr>
      </w:pPr>
    </w:p>
    <w:p w14:paraId="18DBDB45" w14:textId="5B86FC8B" w:rsidR="00587138" w:rsidRPr="00E5341A" w:rsidRDefault="0033747E" w:rsidP="0033747E">
      <w:pPr>
        <w:tabs>
          <w:tab w:val="left" w:pos="709"/>
        </w:tabs>
        <w:ind w:firstLine="709"/>
        <w:jc w:val="both"/>
        <w:rPr>
          <w:bCs/>
          <w:color w:val="111111"/>
          <w:sz w:val="26"/>
          <w:szCs w:val="26"/>
        </w:rPr>
      </w:pPr>
      <w:r w:rsidRPr="00E5341A">
        <w:rPr>
          <w:bCs/>
          <w:color w:val="111111"/>
          <w:sz w:val="26"/>
          <w:szCs w:val="26"/>
        </w:rPr>
        <w:t xml:space="preserve">Исполнение </w:t>
      </w:r>
      <w:r w:rsidR="00587138" w:rsidRPr="00E5341A">
        <w:rPr>
          <w:bCs/>
          <w:color w:val="111111"/>
          <w:sz w:val="26"/>
          <w:szCs w:val="26"/>
        </w:rPr>
        <w:t>доходной части бюджета является одним из основных показателей финансового состояния</w:t>
      </w:r>
      <w:r w:rsidR="00BE1CFD" w:rsidRPr="00E5341A">
        <w:rPr>
          <w:bCs/>
          <w:color w:val="111111"/>
          <w:sz w:val="26"/>
          <w:szCs w:val="26"/>
        </w:rPr>
        <w:t xml:space="preserve"> Администрации </w:t>
      </w:r>
      <w:r w:rsidR="008F6574" w:rsidRPr="00E5341A">
        <w:rPr>
          <w:bCs/>
          <w:color w:val="111111"/>
          <w:sz w:val="26"/>
          <w:szCs w:val="26"/>
        </w:rPr>
        <w:t>Большемонокского</w:t>
      </w:r>
      <w:r w:rsidR="00BE1CFD" w:rsidRPr="00E5341A">
        <w:rPr>
          <w:bCs/>
          <w:color w:val="111111"/>
          <w:sz w:val="26"/>
          <w:szCs w:val="26"/>
        </w:rPr>
        <w:t xml:space="preserve"> сельсовета</w:t>
      </w:r>
      <w:r w:rsidR="00587138" w:rsidRPr="00E5341A">
        <w:rPr>
          <w:bCs/>
          <w:color w:val="111111"/>
          <w:sz w:val="26"/>
          <w:szCs w:val="26"/>
        </w:rPr>
        <w:t>.</w:t>
      </w:r>
    </w:p>
    <w:p w14:paraId="4577ABC0" w14:textId="6A0C21EA" w:rsidR="00587138" w:rsidRPr="00E5341A" w:rsidRDefault="00587138" w:rsidP="0033747E">
      <w:pPr>
        <w:tabs>
          <w:tab w:val="left" w:pos="709"/>
        </w:tabs>
        <w:ind w:firstLine="709"/>
        <w:jc w:val="both"/>
        <w:rPr>
          <w:bCs/>
          <w:color w:val="111111"/>
          <w:sz w:val="26"/>
          <w:szCs w:val="26"/>
        </w:rPr>
      </w:pPr>
      <w:r w:rsidRPr="00E5341A">
        <w:rPr>
          <w:bCs/>
          <w:color w:val="111111"/>
          <w:sz w:val="26"/>
          <w:szCs w:val="26"/>
        </w:rPr>
        <w:t>Объем доходов</w:t>
      </w:r>
      <w:r w:rsidR="009B08D6" w:rsidRPr="00E5341A">
        <w:rPr>
          <w:bCs/>
          <w:color w:val="111111"/>
          <w:sz w:val="26"/>
          <w:szCs w:val="26"/>
        </w:rPr>
        <w:t xml:space="preserve"> бюджета Администрации </w:t>
      </w:r>
      <w:r w:rsidR="008F6574" w:rsidRPr="00E5341A">
        <w:rPr>
          <w:sz w:val="26"/>
          <w:szCs w:val="26"/>
        </w:rPr>
        <w:t>Большемонокского</w:t>
      </w:r>
      <w:r w:rsidR="009B08D6" w:rsidRPr="00E5341A">
        <w:rPr>
          <w:bCs/>
          <w:color w:val="111111"/>
          <w:sz w:val="26"/>
          <w:szCs w:val="26"/>
        </w:rPr>
        <w:t xml:space="preserve"> сельсовета</w:t>
      </w:r>
      <w:r w:rsidRPr="00E5341A">
        <w:rPr>
          <w:bCs/>
          <w:color w:val="111111"/>
          <w:sz w:val="26"/>
          <w:szCs w:val="26"/>
        </w:rPr>
        <w:t xml:space="preserve"> за 202</w:t>
      </w:r>
      <w:r w:rsidR="002D2143" w:rsidRPr="00E5341A">
        <w:rPr>
          <w:bCs/>
          <w:color w:val="111111"/>
          <w:sz w:val="26"/>
          <w:szCs w:val="26"/>
        </w:rPr>
        <w:t>5</w:t>
      </w:r>
      <w:r w:rsidRPr="00E5341A">
        <w:rPr>
          <w:bCs/>
          <w:color w:val="111111"/>
          <w:sz w:val="26"/>
          <w:szCs w:val="26"/>
        </w:rPr>
        <w:t xml:space="preserve"> год состави</w:t>
      </w:r>
      <w:r w:rsidR="002D2143" w:rsidRPr="00E5341A">
        <w:rPr>
          <w:bCs/>
          <w:color w:val="111111"/>
          <w:sz w:val="26"/>
          <w:szCs w:val="26"/>
        </w:rPr>
        <w:t xml:space="preserve">ли </w:t>
      </w:r>
      <w:r w:rsidR="002D2143" w:rsidRPr="00E5341A">
        <w:rPr>
          <w:b/>
          <w:color w:val="111111"/>
          <w:sz w:val="26"/>
          <w:szCs w:val="26"/>
        </w:rPr>
        <w:t>20 785,2</w:t>
      </w:r>
      <w:r w:rsidR="007655FC" w:rsidRPr="00E5341A">
        <w:rPr>
          <w:b/>
          <w:color w:val="111111"/>
          <w:sz w:val="26"/>
          <w:szCs w:val="26"/>
        </w:rPr>
        <w:t xml:space="preserve"> </w:t>
      </w:r>
      <w:r w:rsidRPr="00E5341A">
        <w:rPr>
          <w:bCs/>
          <w:color w:val="111111"/>
          <w:sz w:val="26"/>
          <w:szCs w:val="26"/>
        </w:rPr>
        <w:t xml:space="preserve">тыс. рублей, в том числе налоговые </w:t>
      </w:r>
      <w:r w:rsidR="00272D3B" w:rsidRPr="00E5341A">
        <w:rPr>
          <w:bCs/>
          <w:color w:val="111111"/>
          <w:sz w:val="26"/>
          <w:szCs w:val="26"/>
        </w:rPr>
        <w:t>и неналоговые</w:t>
      </w:r>
      <w:r w:rsidR="000B50F5" w:rsidRPr="00E5341A">
        <w:rPr>
          <w:bCs/>
          <w:color w:val="111111"/>
          <w:sz w:val="26"/>
          <w:szCs w:val="26"/>
        </w:rPr>
        <w:t xml:space="preserve"> доходы в сумме</w:t>
      </w:r>
      <w:r w:rsidRPr="00E5341A">
        <w:rPr>
          <w:bCs/>
          <w:color w:val="111111"/>
          <w:sz w:val="26"/>
          <w:szCs w:val="26"/>
        </w:rPr>
        <w:t xml:space="preserve"> </w:t>
      </w:r>
      <w:r w:rsidR="003E7AFB" w:rsidRPr="00E5341A">
        <w:rPr>
          <w:b/>
          <w:color w:val="111111"/>
          <w:sz w:val="26"/>
          <w:szCs w:val="26"/>
        </w:rPr>
        <w:t>2</w:t>
      </w:r>
      <w:r w:rsidR="002D2143" w:rsidRPr="00E5341A">
        <w:rPr>
          <w:b/>
          <w:color w:val="111111"/>
          <w:sz w:val="26"/>
          <w:szCs w:val="26"/>
        </w:rPr>
        <w:t> 536,7</w:t>
      </w:r>
      <w:r w:rsidR="003E7AFB" w:rsidRPr="00E5341A">
        <w:rPr>
          <w:b/>
          <w:color w:val="111111"/>
          <w:sz w:val="26"/>
          <w:szCs w:val="26"/>
        </w:rPr>
        <w:t xml:space="preserve"> </w:t>
      </w:r>
      <w:r w:rsidRPr="00E5341A">
        <w:rPr>
          <w:bCs/>
          <w:color w:val="111111"/>
          <w:sz w:val="26"/>
          <w:szCs w:val="26"/>
        </w:rPr>
        <w:t xml:space="preserve">тыс. руб., безвозмездные поступления </w:t>
      </w:r>
      <w:r w:rsidR="003E7AFB" w:rsidRPr="00E5341A">
        <w:rPr>
          <w:b/>
          <w:color w:val="111111"/>
          <w:sz w:val="26"/>
          <w:szCs w:val="26"/>
        </w:rPr>
        <w:t>1</w:t>
      </w:r>
      <w:r w:rsidR="002D2143" w:rsidRPr="00E5341A">
        <w:rPr>
          <w:b/>
          <w:color w:val="111111"/>
          <w:sz w:val="26"/>
          <w:szCs w:val="26"/>
        </w:rPr>
        <w:t>8 248,5</w:t>
      </w:r>
      <w:r w:rsidR="003C160E" w:rsidRPr="00E5341A">
        <w:rPr>
          <w:b/>
          <w:color w:val="111111"/>
          <w:sz w:val="26"/>
          <w:szCs w:val="26"/>
        </w:rPr>
        <w:t xml:space="preserve"> </w:t>
      </w:r>
      <w:r w:rsidRPr="00E5341A">
        <w:rPr>
          <w:bCs/>
          <w:color w:val="111111"/>
          <w:sz w:val="26"/>
          <w:szCs w:val="26"/>
        </w:rPr>
        <w:t xml:space="preserve">тыс. руб. </w:t>
      </w:r>
    </w:p>
    <w:p w14:paraId="1B04BBBF" w14:textId="5D410EC9" w:rsidR="00587138" w:rsidRPr="00E5341A" w:rsidRDefault="00587138" w:rsidP="0033747E">
      <w:pPr>
        <w:tabs>
          <w:tab w:val="left" w:pos="709"/>
        </w:tabs>
        <w:ind w:firstLine="709"/>
        <w:jc w:val="both"/>
        <w:rPr>
          <w:bCs/>
          <w:color w:val="111111"/>
          <w:sz w:val="26"/>
          <w:szCs w:val="26"/>
        </w:rPr>
      </w:pPr>
      <w:r w:rsidRPr="00E5341A">
        <w:rPr>
          <w:bCs/>
          <w:color w:val="111111"/>
          <w:sz w:val="26"/>
          <w:szCs w:val="26"/>
        </w:rPr>
        <w:t xml:space="preserve">Уровень поступления по доходам в целом составил </w:t>
      </w:r>
      <w:r w:rsidR="002D2143" w:rsidRPr="00E5341A">
        <w:rPr>
          <w:b/>
          <w:color w:val="111111"/>
          <w:sz w:val="26"/>
          <w:szCs w:val="26"/>
        </w:rPr>
        <w:t>76,7</w:t>
      </w:r>
      <w:r w:rsidR="00D33779" w:rsidRPr="00E5341A">
        <w:rPr>
          <w:bCs/>
          <w:color w:val="111111"/>
          <w:sz w:val="26"/>
          <w:szCs w:val="26"/>
        </w:rPr>
        <w:t xml:space="preserve"> </w:t>
      </w:r>
      <w:r w:rsidRPr="00E5341A">
        <w:rPr>
          <w:bCs/>
          <w:color w:val="111111"/>
          <w:sz w:val="26"/>
          <w:szCs w:val="26"/>
        </w:rPr>
        <w:t>%, к плановому объему доходов –</w:t>
      </w:r>
      <w:r w:rsidR="00AF745D">
        <w:rPr>
          <w:bCs/>
          <w:color w:val="111111"/>
          <w:sz w:val="26"/>
          <w:szCs w:val="26"/>
        </w:rPr>
        <w:t xml:space="preserve"> </w:t>
      </w:r>
      <w:r w:rsidR="002D2143" w:rsidRPr="00E5341A">
        <w:rPr>
          <w:b/>
          <w:color w:val="111111"/>
          <w:sz w:val="26"/>
          <w:szCs w:val="26"/>
        </w:rPr>
        <w:t>27</w:t>
      </w:r>
      <w:r w:rsidR="00AF745D">
        <w:rPr>
          <w:b/>
          <w:color w:val="111111"/>
          <w:sz w:val="26"/>
          <w:szCs w:val="26"/>
        </w:rPr>
        <w:t xml:space="preserve"> </w:t>
      </w:r>
      <w:r w:rsidR="002D2143" w:rsidRPr="00E5341A">
        <w:rPr>
          <w:b/>
          <w:color w:val="111111"/>
          <w:sz w:val="26"/>
          <w:szCs w:val="26"/>
        </w:rPr>
        <w:t>090,1</w:t>
      </w:r>
      <w:r w:rsidR="00B93E16" w:rsidRPr="00E5341A">
        <w:rPr>
          <w:b/>
          <w:color w:val="111111"/>
          <w:sz w:val="26"/>
          <w:szCs w:val="26"/>
        </w:rPr>
        <w:t xml:space="preserve"> </w:t>
      </w:r>
      <w:r w:rsidRPr="00E5341A">
        <w:rPr>
          <w:bCs/>
          <w:color w:val="111111"/>
          <w:sz w:val="26"/>
          <w:szCs w:val="26"/>
        </w:rPr>
        <w:t xml:space="preserve">тыс. руб., в том числе исполнение </w:t>
      </w:r>
      <w:r w:rsidR="000B50F5" w:rsidRPr="00E5341A">
        <w:rPr>
          <w:bCs/>
          <w:color w:val="111111"/>
          <w:sz w:val="26"/>
          <w:szCs w:val="26"/>
        </w:rPr>
        <w:t xml:space="preserve">по налоговым доходам составило </w:t>
      </w:r>
      <w:r w:rsidR="003C160E" w:rsidRPr="00E5341A">
        <w:rPr>
          <w:b/>
          <w:color w:val="111111"/>
          <w:sz w:val="26"/>
          <w:szCs w:val="26"/>
        </w:rPr>
        <w:t>2</w:t>
      </w:r>
      <w:r w:rsidR="002D2143" w:rsidRPr="00E5341A">
        <w:rPr>
          <w:b/>
          <w:color w:val="111111"/>
          <w:sz w:val="26"/>
          <w:szCs w:val="26"/>
        </w:rPr>
        <w:t> 536,7</w:t>
      </w:r>
      <w:r w:rsidRPr="00E5341A">
        <w:rPr>
          <w:bCs/>
          <w:color w:val="111111"/>
          <w:sz w:val="26"/>
          <w:szCs w:val="26"/>
        </w:rPr>
        <w:t xml:space="preserve"> тыс. руб.</w:t>
      </w:r>
      <w:r w:rsidR="00503E59" w:rsidRPr="00E5341A">
        <w:rPr>
          <w:bCs/>
          <w:color w:val="111111"/>
          <w:sz w:val="26"/>
          <w:szCs w:val="26"/>
        </w:rPr>
        <w:t>, данный показатель</w:t>
      </w:r>
      <w:r w:rsidRPr="00E5341A">
        <w:rPr>
          <w:bCs/>
          <w:color w:val="111111"/>
          <w:sz w:val="26"/>
          <w:szCs w:val="26"/>
        </w:rPr>
        <w:t xml:space="preserve"> к плановым </w:t>
      </w:r>
      <w:r w:rsidR="00503E59" w:rsidRPr="00E5341A">
        <w:rPr>
          <w:bCs/>
          <w:color w:val="111111"/>
          <w:sz w:val="26"/>
          <w:szCs w:val="26"/>
        </w:rPr>
        <w:t>назначениям</w:t>
      </w:r>
      <w:r w:rsidRPr="00E5341A">
        <w:rPr>
          <w:bCs/>
          <w:color w:val="111111"/>
          <w:sz w:val="26"/>
          <w:szCs w:val="26"/>
        </w:rPr>
        <w:t xml:space="preserve"> составил </w:t>
      </w:r>
      <w:r w:rsidR="00FB72C9" w:rsidRPr="00E5341A">
        <w:rPr>
          <w:b/>
          <w:color w:val="111111"/>
          <w:sz w:val="26"/>
          <w:szCs w:val="26"/>
        </w:rPr>
        <w:t>9</w:t>
      </w:r>
      <w:r w:rsidR="002D2143" w:rsidRPr="00E5341A">
        <w:rPr>
          <w:b/>
          <w:color w:val="111111"/>
          <w:sz w:val="26"/>
          <w:szCs w:val="26"/>
        </w:rPr>
        <w:t>8,1</w:t>
      </w:r>
      <w:r w:rsidR="0049586F" w:rsidRPr="00E5341A">
        <w:rPr>
          <w:bCs/>
          <w:color w:val="111111"/>
          <w:sz w:val="26"/>
          <w:szCs w:val="26"/>
        </w:rPr>
        <w:t xml:space="preserve"> </w:t>
      </w:r>
      <w:r w:rsidR="0033747E" w:rsidRPr="00E5341A">
        <w:rPr>
          <w:bCs/>
          <w:color w:val="111111"/>
          <w:sz w:val="26"/>
          <w:szCs w:val="26"/>
        </w:rPr>
        <w:t>%.</w:t>
      </w:r>
      <w:r w:rsidR="000B50F5" w:rsidRPr="00E5341A">
        <w:rPr>
          <w:bCs/>
          <w:color w:val="111111"/>
          <w:sz w:val="26"/>
          <w:szCs w:val="26"/>
        </w:rPr>
        <w:t xml:space="preserve"> </w:t>
      </w:r>
      <w:r w:rsidR="0033747E" w:rsidRPr="00E5341A">
        <w:rPr>
          <w:bCs/>
          <w:color w:val="111111"/>
          <w:sz w:val="26"/>
          <w:szCs w:val="26"/>
        </w:rPr>
        <w:t xml:space="preserve">Безвозмездные поступления исполнены в </w:t>
      </w:r>
      <w:r w:rsidRPr="00E5341A">
        <w:rPr>
          <w:bCs/>
          <w:color w:val="111111"/>
          <w:sz w:val="26"/>
          <w:szCs w:val="26"/>
        </w:rPr>
        <w:t xml:space="preserve">сумме </w:t>
      </w:r>
      <w:r w:rsidR="00DA3DD8" w:rsidRPr="00E5341A">
        <w:rPr>
          <w:b/>
          <w:color w:val="111111"/>
          <w:sz w:val="26"/>
          <w:szCs w:val="26"/>
        </w:rPr>
        <w:t>1</w:t>
      </w:r>
      <w:r w:rsidR="002D2143" w:rsidRPr="00E5341A">
        <w:rPr>
          <w:b/>
          <w:color w:val="111111"/>
          <w:sz w:val="26"/>
          <w:szCs w:val="26"/>
        </w:rPr>
        <w:t>8 248,5</w:t>
      </w:r>
      <w:r w:rsidR="0033747E" w:rsidRPr="00E5341A">
        <w:rPr>
          <w:bCs/>
          <w:color w:val="111111"/>
          <w:sz w:val="26"/>
          <w:szCs w:val="26"/>
        </w:rPr>
        <w:t xml:space="preserve"> </w:t>
      </w:r>
      <w:r w:rsidRPr="00E5341A">
        <w:rPr>
          <w:bCs/>
          <w:color w:val="111111"/>
          <w:sz w:val="26"/>
          <w:szCs w:val="26"/>
        </w:rPr>
        <w:t xml:space="preserve">тыс. руб. к плановым </w:t>
      </w:r>
      <w:r w:rsidR="00503E59" w:rsidRPr="00E5341A">
        <w:rPr>
          <w:bCs/>
          <w:color w:val="111111"/>
          <w:sz w:val="26"/>
          <w:szCs w:val="26"/>
        </w:rPr>
        <w:t>назначениям,</w:t>
      </w:r>
      <w:r w:rsidR="00DA3DD8" w:rsidRPr="00E5341A">
        <w:rPr>
          <w:bCs/>
          <w:color w:val="111111"/>
          <w:sz w:val="26"/>
          <w:szCs w:val="26"/>
        </w:rPr>
        <w:t xml:space="preserve"> что </w:t>
      </w:r>
      <w:r w:rsidRPr="00E5341A">
        <w:rPr>
          <w:bCs/>
          <w:color w:val="111111"/>
          <w:sz w:val="26"/>
          <w:szCs w:val="26"/>
        </w:rPr>
        <w:t>составил</w:t>
      </w:r>
      <w:r w:rsidR="00503E59" w:rsidRPr="00E5341A">
        <w:rPr>
          <w:bCs/>
          <w:color w:val="111111"/>
          <w:sz w:val="26"/>
          <w:szCs w:val="26"/>
        </w:rPr>
        <w:t>а</w:t>
      </w:r>
      <w:r w:rsidRPr="00E5341A">
        <w:rPr>
          <w:bCs/>
          <w:color w:val="111111"/>
          <w:sz w:val="26"/>
          <w:szCs w:val="26"/>
        </w:rPr>
        <w:t xml:space="preserve"> </w:t>
      </w:r>
      <w:r w:rsidR="002D2143" w:rsidRPr="00E5341A">
        <w:rPr>
          <w:b/>
          <w:color w:val="111111"/>
          <w:sz w:val="26"/>
          <w:szCs w:val="26"/>
        </w:rPr>
        <w:t>74,5</w:t>
      </w:r>
      <w:r w:rsidRPr="00E5341A">
        <w:rPr>
          <w:bCs/>
          <w:color w:val="111111"/>
          <w:sz w:val="26"/>
          <w:szCs w:val="26"/>
        </w:rPr>
        <w:t>%.</w:t>
      </w:r>
    </w:p>
    <w:p w14:paraId="52931279" w14:textId="45AAE331" w:rsidR="0033747E" w:rsidRDefault="0033747E" w:rsidP="0033747E">
      <w:pPr>
        <w:tabs>
          <w:tab w:val="left" w:pos="709"/>
        </w:tabs>
        <w:ind w:firstLine="709"/>
        <w:jc w:val="both"/>
        <w:rPr>
          <w:bCs/>
          <w:color w:val="111111"/>
          <w:sz w:val="26"/>
          <w:szCs w:val="26"/>
        </w:rPr>
      </w:pPr>
      <w:r w:rsidRPr="00E5341A">
        <w:rPr>
          <w:bCs/>
          <w:color w:val="111111"/>
          <w:sz w:val="26"/>
          <w:szCs w:val="26"/>
        </w:rPr>
        <w:t xml:space="preserve">Анализ </w:t>
      </w:r>
      <w:r w:rsidR="00587138" w:rsidRPr="00E5341A">
        <w:rPr>
          <w:bCs/>
          <w:color w:val="111111"/>
          <w:sz w:val="26"/>
          <w:szCs w:val="26"/>
        </w:rPr>
        <w:t>поступления</w:t>
      </w:r>
      <w:r w:rsidR="00233A33" w:rsidRPr="00E5341A">
        <w:rPr>
          <w:bCs/>
          <w:color w:val="111111"/>
          <w:sz w:val="26"/>
          <w:szCs w:val="26"/>
        </w:rPr>
        <w:t xml:space="preserve"> </w:t>
      </w:r>
      <w:r w:rsidRPr="00E5341A">
        <w:rPr>
          <w:bCs/>
          <w:color w:val="111111"/>
          <w:sz w:val="26"/>
          <w:szCs w:val="26"/>
        </w:rPr>
        <w:t xml:space="preserve">доходов за </w:t>
      </w:r>
      <w:r w:rsidR="00587138" w:rsidRPr="00E5341A">
        <w:rPr>
          <w:bCs/>
          <w:color w:val="111111"/>
          <w:sz w:val="26"/>
          <w:szCs w:val="26"/>
        </w:rPr>
        <w:t>202</w:t>
      </w:r>
      <w:r w:rsidR="002D2143" w:rsidRPr="00E5341A">
        <w:rPr>
          <w:bCs/>
          <w:color w:val="111111"/>
          <w:sz w:val="26"/>
          <w:szCs w:val="26"/>
        </w:rPr>
        <w:t>5</w:t>
      </w:r>
      <w:r w:rsidRPr="00E5341A">
        <w:rPr>
          <w:bCs/>
          <w:color w:val="111111"/>
          <w:sz w:val="26"/>
          <w:szCs w:val="26"/>
        </w:rPr>
        <w:t xml:space="preserve"> </w:t>
      </w:r>
      <w:r w:rsidR="00587138" w:rsidRPr="00E5341A">
        <w:rPr>
          <w:bCs/>
          <w:color w:val="111111"/>
          <w:sz w:val="26"/>
          <w:szCs w:val="26"/>
        </w:rPr>
        <w:t>год приведён в таблице №1</w:t>
      </w:r>
    </w:p>
    <w:p w14:paraId="47DA9C5A" w14:textId="77777777" w:rsidR="00AF745D" w:rsidRPr="00E5341A" w:rsidRDefault="00AF745D" w:rsidP="0033747E">
      <w:pPr>
        <w:tabs>
          <w:tab w:val="left" w:pos="709"/>
        </w:tabs>
        <w:ind w:firstLine="709"/>
        <w:jc w:val="both"/>
        <w:rPr>
          <w:bCs/>
          <w:color w:val="111111"/>
          <w:sz w:val="26"/>
          <w:szCs w:val="26"/>
        </w:rPr>
      </w:pPr>
    </w:p>
    <w:p w14:paraId="148A9922" w14:textId="77777777" w:rsidR="00C014BC" w:rsidRPr="00E5341A" w:rsidRDefault="00C014BC" w:rsidP="00C014BC">
      <w:pPr>
        <w:tabs>
          <w:tab w:val="left" w:pos="709"/>
        </w:tabs>
        <w:contextualSpacing/>
        <w:jc w:val="right"/>
        <w:rPr>
          <w:rFonts w:eastAsia="Calibri"/>
          <w:sz w:val="26"/>
          <w:szCs w:val="26"/>
        </w:rPr>
      </w:pPr>
      <w:r w:rsidRPr="00E5341A">
        <w:rPr>
          <w:rFonts w:eastAsia="Calibri"/>
          <w:sz w:val="26"/>
          <w:szCs w:val="26"/>
        </w:rPr>
        <w:t>Таблица № 1, тыс. руб.</w:t>
      </w:r>
    </w:p>
    <w:tbl>
      <w:tblPr>
        <w:tblW w:w="9257"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3"/>
        <w:gridCol w:w="1276"/>
        <w:gridCol w:w="1417"/>
        <w:gridCol w:w="1418"/>
        <w:gridCol w:w="1417"/>
        <w:gridCol w:w="1276"/>
      </w:tblGrid>
      <w:tr w:rsidR="00D21004" w:rsidRPr="00E5341A" w14:paraId="0B0971FE" w14:textId="781C3B54" w:rsidTr="009B5B66">
        <w:trPr>
          <w:trHeight w:val="792"/>
        </w:trPr>
        <w:tc>
          <w:tcPr>
            <w:tcW w:w="2453" w:type="dxa"/>
            <w:shd w:val="clear" w:color="auto" w:fill="auto"/>
            <w:vAlign w:val="center"/>
            <w:hideMark/>
          </w:tcPr>
          <w:p w14:paraId="24216D58" w14:textId="77777777" w:rsidR="00D21004" w:rsidRPr="00E5341A" w:rsidRDefault="00D21004" w:rsidP="0047101A">
            <w:pPr>
              <w:jc w:val="center"/>
              <w:rPr>
                <w:b/>
                <w:lang w:eastAsia="ru-RU"/>
              </w:rPr>
            </w:pPr>
            <w:r w:rsidRPr="00E5341A">
              <w:rPr>
                <w:b/>
                <w:lang w:eastAsia="ru-RU"/>
              </w:rPr>
              <w:t>Наименование показателя</w:t>
            </w:r>
          </w:p>
        </w:tc>
        <w:tc>
          <w:tcPr>
            <w:tcW w:w="1276" w:type="dxa"/>
            <w:shd w:val="clear" w:color="auto" w:fill="auto"/>
            <w:hideMark/>
          </w:tcPr>
          <w:p w14:paraId="316C8117" w14:textId="4E812CC2" w:rsidR="00D21004" w:rsidRPr="00E5341A" w:rsidRDefault="00D21004" w:rsidP="0047101A">
            <w:pPr>
              <w:ind w:left="-141" w:right="-84" w:firstLine="1"/>
              <w:jc w:val="center"/>
              <w:rPr>
                <w:lang w:eastAsia="ru-RU"/>
              </w:rPr>
            </w:pPr>
            <w:r w:rsidRPr="00E5341A">
              <w:rPr>
                <w:lang w:eastAsia="ru-RU"/>
              </w:rPr>
              <w:t xml:space="preserve">Уточненные бюджетные назначения (ф. 0503127), тыс. руб. </w:t>
            </w:r>
          </w:p>
        </w:tc>
        <w:tc>
          <w:tcPr>
            <w:tcW w:w="1417" w:type="dxa"/>
            <w:shd w:val="clear" w:color="auto" w:fill="auto"/>
            <w:hideMark/>
          </w:tcPr>
          <w:p w14:paraId="2AA12B12" w14:textId="77777777" w:rsidR="00D21004" w:rsidRPr="00E5341A" w:rsidRDefault="00D21004" w:rsidP="0047101A">
            <w:pPr>
              <w:ind w:left="-136" w:right="-114"/>
              <w:jc w:val="center"/>
              <w:rPr>
                <w:lang w:eastAsia="ru-RU"/>
              </w:rPr>
            </w:pPr>
            <w:r w:rsidRPr="00E5341A">
              <w:rPr>
                <w:lang w:eastAsia="ru-RU"/>
              </w:rPr>
              <w:t>Исполнено</w:t>
            </w:r>
          </w:p>
          <w:p w14:paraId="03FE119B" w14:textId="64CDF47B" w:rsidR="00D21004" w:rsidRPr="00E5341A" w:rsidRDefault="00D21004" w:rsidP="0047101A">
            <w:pPr>
              <w:ind w:left="-136"/>
              <w:jc w:val="center"/>
              <w:rPr>
                <w:lang w:eastAsia="ru-RU"/>
              </w:rPr>
            </w:pPr>
            <w:r w:rsidRPr="00E5341A">
              <w:rPr>
                <w:lang w:eastAsia="ru-RU"/>
              </w:rPr>
              <w:t>(ф.0503127), тыс. руб.</w:t>
            </w:r>
          </w:p>
        </w:tc>
        <w:tc>
          <w:tcPr>
            <w:tcW w:w="1418" w:type="dxa"/>
            <w:shd w:val="clear" w:color="auto" w:fill="auto"/>
            <w:hideMark/>
          </w:tcPr>
          <w:p w14:paraId="44F62666" w14:textId="2ADAB877" w:rsidR="00D21004" w:rsidRPr="00E5341A" w:rsidRDefault="00D21004" w:rsidP="0047101A">
            <w:pPr>
              <w:ind w:left="-103" w:firstLine="103"/>
              <w:jc w:val="center"/>
              <w:rPr>
                <w:lang w:eastAsia="ru-RU"/>
              </w:rPr>
            </w:pPr>
            <w:r w:rsidRPr="00E5341A">
              <w:rPr>
                <w:lang w:eastAsia="ru-RU"/>
              </w:rPr>
              <w:t>Отклонение исполнения от уточненного плана (ф.0503127), тыс. руб.</w:t>
            </w:r>
          </w:p>
        </w:tc>
        <w:tc>
          <w:tcPr>
            <w:tcW w:w="1417" w:type="dxa"/>
          </w:tcPr>
          <w:p w14:paraId="5A6F16BE" w14:textId="77777777" w:rsidR="00D21004" w:rsidRPr="00E5341A" w:rsidRDefault="00D21004" w:rsidP="0047101A">
            <w:pPr>
              <w:ind w:left="-108" w:right="-137"/>
              <w:jc w:val="center"/>
              <w:rPr>
                <w:lang w:eastAsia="ru-RU"/>
              </w:rPr>
            </w:pPr>
            <w:r w:rsidRPr="00E5341A">
              <w:rPr>
                <w:lang w:eastAsia="ru-RU"/>
              </w:rPr>
              <w:t>исполнения</w:t>
            </w:r>
          </w:p>
          <w:p w14:paraId="72C858F4" w14:textId="0D776FB3" w:rsidR="00D21004" w:rsidRPr="00E5341A" w:rsidRDefault="00D21004" w:rsidP="0047101A">
            <w:pPr>
              <w:ind w:left="-108" w:right="-137"/>
              <w:jc w:val="center"/>
              <w:rPr>
                <w:lang w:eastAsia="ru-RU"/>
              </w:rPr>
            </w:pPr>
            <w:r w:rsidRPr="00E5341A">
              <w:rPr>
                <w:lang w:eastAsia="ru-RU"/>
              </w:rPr>
              <w:t>от уточненного плана,</w:t>
            </w:r>
            <w:r w:rsidR="009B5B66" w:rsidRPr="00E5341A">
              <w:rPr>
                <w:lang w:eastAsia="ru-RU"/>
              </w:rPr>
              <w:t xml:space="preserve"> </w:t>
            </w:r>
            <w:r w:rsidRPr="00E5341A">
              <w:rPr>
                <w:lang w:eastAsia="ru-RU"/>
              </w:rPr>
              <w:t>%</w:t>
            </w:r>
          </w:p>
        </w:tc>
        <w:tc>
          <w:tcPr>
            <w:tcW w:w="1276" w:type="dxa"/>
          </w:tcPr>
          <w:p w14:paraId="14C6CA55" w14:textId="4741964F" w:rsidR="009B5B66" w:rsidRPr="00E5341A" w:rsidRDefault="009B5B66" w:rsidP="0047101A">
            <w:pPr>
              <w:ind w:left="-108" w:right="-137"/>
              <w:jc w:val="center"/>
              <w:rPr>
                <w:lang w:eastAsia="ru-RU"/>
              </w:rPr>
            </w:pPr>
            <w:r w:rsidRPr="00E5341A">
              <w:rPr>
                <w:lang w:eastAsia="ru-RU"/>
              </w:rPr>
              <w:t>Удельный вес,</w:t>
            </w:r>
          </w:p>
          <w:p w14:paraId="6E1CF2C2" w14:textId="6ECB5B0B" w:rsidR="00D21004" w:rsidRPr="00E5341A" w:rsidRDefault="009B5B66" w:rsidP="0047101A">
            <w:pPr>
              <w:ind w:left="-108" w:right="-137"/>
              <w:jc w:val="center"/>
              <w:rPr>
                <w:lang w:eastAsia="ru-RU"/>
              </w:rPr>
            </w:pPr>
            <w:r w:rsidRPr="00E5341A">
              <w:rPr>
                <w:lang w:eastAsia="ru-RU"/>
              </w:rPr>
              <w:t>в объёме общих доходов всего, %</w:t>
            </w:r>
          </w:p>
        </w:tc>
      </w:tr>
      <w:tr w:rsidR="00D21004" w:rsidRPr="00E5341A" w14:paraId="1282E5F0" w14:textId="6799F662" w:rsidTr="009B5B66">
        <w:trPr>
          <w:trHeight w:val="255"/>
        </w:trPr>
        <w:tc>
          <w:tcPr>
            <w:tcW w:w="2453" w:type="dxa"/>
            <w:shd w:val="clear" w:color="auto" w:fill="auto"/>
            <w:vAlign w:val="center"/>
            <w:hideMark/>
          </w:tcPr>
          <w:p w14:paraId="0466DFBD" w14:textId="77777777" w:rsidR="00D21004" w:rsidRPr="00E5341A" w:rsidRDefault="00D21004" w:rsidP="0047101A">
            <w:pPr>
              <w:jc w:val="center"/>
              <w:rPr>
                <w:lang w:eastAsia="ru-RU"/>
              </w:rPr>
            </w:pPr>
            <w:r w:rsidRPr="00E5341A">
              <w:rPr>
                <w:lang w:eastAsia="ru-RU"/>
              </w:rPr>
              <w:t>1</w:t>
            </w:r>
          </w:p>
        </w:tc>
        <w:tc>
          <w:tcPr>
            <w:tcW w:w="1276" w:type="dxa"/>
            <w:shd w:val="clear" w:color="auto" w:fill="auto"/>
            <w:vAlign w:val="center"/>
            <w:hideMark/>
          </w:tcPr>
          <w:p w14:paraId="79A20D8E" w14:textId="77777777" w:rsidR="00D21004" w:rsidRPr="00E5341A" w:rsidRDefault="00D21004" w:rsidP="0047101A">
            <w:pPr>
              <w:jc w:val="center"/>
              <w:rPr>
                <w:lang w:eastAsia="ru-RU"/>
              </w:rPr>
            </w:pPr>
            <w:r w:rsidRPr="00E5341A">
              <w:rPr>
                <w:lang w:eastAsia="ru-RU"/>
              </w:rPr>
              <w:t>2</w:t>
            </w:r>
          </w:p>
        </w:tc>
        <w:tc>
          <w:tcPr>
            <w:tcW w:w="1417" w:type="dxa"/>
            <w:shd w:val="clear" w:color="auto" w:fill="auto"/>
            <w:vAlign w:val="center"/>
            <w:hideMark/>
          </w:tcPr>
          <w:p w14:paraId="58EEEDC1" w14:textId="77777777" w:rsidR="00D21004" w:rsidRPr="00E5341A" w:rsidRDefault="00D21004" w:rsidP="0047101A">
            <w:pPr>
              <w:jc w:val="center"/>
              <w:rPr>
                <w:lang w:eastAsia="ru-RU"/>
              </w:rPr>
            </w:pPr>
            <w:r w:rsidRPr="00E5341A">
              <w:rPr>
                <w:lang w:eastAsia="ru-RU"/>
              </w:rPr>
              <w:t>3</w:t>
            </w:r>
          </w:p>
        </w:tc>
        <w:tc>
          <w:tcPr>
            <w:tcW w:w="1418" w:type="dxa"/>
            <w:shd w:val="clear" w:color="auto" w:fill="auto"/>
            <w:vAlign w:val="center"/>
            <w:hideMark/>
          </w:tcPr>
          <w:p w14:paraId="6123F7FA" w14:textId="77777777" w:rsidR="00D21004" w:rsidRPr="00E5341A" w:rsidRDefault="00D21004" w:rsidP="0047101A">
            <w:pPr>
              <w:jc w:val="center"/>
              <w:rPr>
                <w:lang w:eastAsia="ru-RU"/>
              </w:rPr>
            </w:pPr>
            <w:r w:rsidRPr="00E5341A">
              <w:rPr>
                <w:lang w:eastAsia="ru-RU"/>
              </w:rPr>
              <w:t>4</w:t>
            </w:r>
          </w:p>
        </w:tc>
        <w:tc>
          <w:tcPr>
            <w:tcW w:w="1417" w:type="dxa"/>
          </w:tcPr>
          <w:p w14:paraId="3BED1D1E" w14:textId="77777777" w:rsidR="00D21004" w:rsidRPr="00E5341A" w:rsidRDefault="00D21004" w:rsidP="0047101A">
            <w:pPr>
              <w:jc w:val="center"/>
              <w:rPr>
                <w:lang w:eastAsia="ru-RU"/>
              </w:rPr>
            </w:pPr>
            <w:r w:rsidRPr="00E5341A">
              <w:rPr>
                <w:lang w:eastAsia="ru-RU"/>
              </w:rPr>
              <w:t>5</w:t>
            </w:r>
          </w:p>
        </w:tc>
        <w:tc>
          <w:tcPr>
            <w:tcW w:w="1276" w:type="dxa"/>
          </w:tcPr>
          <w:p w14:paraId="188DFBD3" w14:textId="77777777" w:rsidR="00D21004" w:rsidRPr="00E5341A" w:rsidRDefault="00D21004" w:rsidP="0047101A">
            <w:pPr>
              <w:jc w:val="center"/>
              <w:rPr>
                <w:lang w:eastAsia="ru-RU"/>
              </w:rPr>
            </w:pPr>
          </w:p>
        </w:tc>
      </w:tr>
      <w:tr w:rsidR="00D21004" w:rsidRPr="00E5341A" w14:paraId="21BFAC5B" w14:textId="1A02888C" w:rsidTr="009B5B66">
        <w:trPr>
          <w:trHeight w:val="255"/>
        </w:trPr>
        <w:tc>
          <w:tcPr>
            <w:tcW w:w="2453" w:type="dxa"/>
            <w:shd w:val="clear" w:color="auto" w:fill="auto"/>
            <w:hideMark/>
          </w:tcPr>
          <w:p w14:paraId="42BBDA17" w14:textId="77777777" w:rsidR="00D21004" w:rsidRPr="00E5341A" w:rsidRDefault="00D21004" w:rsidP="0047101A">
            <w:pPr>
              <w:rPr>
                <w:b/>
                <w:lang w:eastAsia="ru-RU"/>
              </w:rPr>
            </w:pPr>
            <w:r w:rsidRPr="00E5341A">
              <w:rPr>
                <w:b/>
                <w:lang w:eastAsia="ru-RU"/>
              </w:rPr>
              <w:t>Доходы бюджета - всего</w:t>
            </w:r>
          </w:p>
        </w:tc>
        <w:tc>
          <w:tcPr>
            <w:tcW w:w="1276" w:type="dxa"/>
            <w:shd w:val="clear" w:color="auto" w:fill="auto"/>
          </w:tcPr>
          <w:p w14:paraId="3BAA7D25" w14:textId="0750A0BE" w:rsidR="00D21004" w:rsidRPr="00E5341A" w:rsidRDefault="00D21004" w:rsidP="0047101A">
            <w:pPr>
              <w:jc w:val="center"/>
              <w:rPr>
                <w:b/>
                <w:bCs/>
                <w:color w:val="000000"/>
              </w:rPr>
            </w:pPr>
            <w:r w:rsidRPr="00E5341A">
              <w:rPr>
                <w:b/>
                <w:bCs/>
                <w:color w:val="000000"/>
              </w:rPr>
              <w:t>27090,1</w:t>
            </w:r>
          </w:p>
        </w:tc>
        <w:tc>
          <w:tcPr>
            <w:tcW w:w="1417" w:type="dxa"/>
            <w:shd w:val="clear" w:color="auto" w:fill="auto"/>
          </w:tcPr>
          <w:p w14:paraId="168FD7A6" w14:textId="6568C097" w:rsidR="00D21004" w:rsidRPr="00E5341A" w:rsidRDefault="00D21004" w:rsidP="0047101A">
            <w:pPr>
              <w:jc w:val="center"/>
              <w:rPr>
                <w:b/>
                <w:bCs/>
                <w:color w:val="000000"/>
              </w:rPr>
            </w:pPr>
            <w:r w:rsidRPr="00E5341A">
              <w:rPr>
                <w:b/>
                <w:bCs/>
                <w:color w:val="000000"/>
              </w:rPr>
              <w:t>20785,2</w:t>
            </w:r>
          </w:p>
        </w:tc>
        <w:tc>
          <w:tcPr>
            <w:tcW w:w="1418" w:type="dxa"/>
            <w:shd w:val="clear" w:color="auto" w:fill="auto"/>
          </w:tcPr>
          <w:p w14:paraId="2750C1AA" w14:textId="3BE7EABF" w:rsidR="00D21004" w:rsidRPr="00E5341A" w:rsidRDefault="00D21004" w:rsidP="0047101A">
            <w:pPr>
              <w:jc w:val="center"/>
              <w:rPr>
                <w:b/>
                <w:bCs/>
                <w:color w:val="000000"/>
              </w:rPr>
            </w:pPr>
            <w:r w:rsidRPr="00E5341A">
              <w:rPr>
                <w:b/>
                <w:bCs/>
                <w:color w:val="000000"/>
              </w:rPr>
              <w:t>6304,9</w:t>
            </w:r>
          </w:p>
        </w:tc>
        <w:tc>
          <w:tcPr>
            <w:tcW w:w="1417" w:type="dxa"/>
          </w:tcPr>
          <w:p w14:paraId="60225FBD" w14:textId="2AE75BF2" w:rsidR="00D21004" w:rsidRPr="00E5341A" w:rsidRDefault="009D7158" w:rsidP="0047101A">
            <w:pPr>
              <w:jc w:val="center"/>
              <w:rPr>
                <w:b/>
                <w:bCs/>
                <w:color w:val="000000"/>
              </w:rPr>
            </w:pPr>
            <w:r w:rsidRPr="00E5341A">
              <w:rPr>
                <w:b/>
                <w:bCs/>
                <w:color w:val="000000"/>
              </w:rPr>
              <w:t>76,7</w:t>
            </w:r>
          </w:p>
        </w:tc>
        <w:tc>
          <w:tcPr>
            <w:tcW w:w="1276" w:type="dxa"/>
          </w:tcPr>
          <w:p w14:paraId="6E3D33DB" w14:textId="51F130DC" w:rsidR="00D21004" w:rsidRPr="00E5341A" w:rsidRDefault="009D7158" w:rsidP="0047101A">
            <w:pPr>
              <w:jc w:val="center"/>
              <w:rPr>
                <w:b/>
                <w:bCs/>
                <w:color w:val="000000"/>
              </w:rPr>
            </w:pPr>
            <w:r w:rsidRPr="00E5341A">
              <w:rPr>
                <w:b/>
                <w:bCs/>
                <w:color w:val="000000"/>
              </w:rPr>
              <w:t>100,0</w:t>
            </w:r>
          </w:p>
        </w:tc>
      </w:tr>
      <w:tr w:rsidR="00D21004" w:rsidRPr="00E5341A" w14:paraId="323BA542" w14:textId="3CFB3FF6" w:rsidTr="009B5B66">
        <w:trPr>
          <w:trHeight w:val="255"/>
        </w:trPr>
        <w:tc>
          <w:tcPr>
            <w:tcW w:w="2453" w:type="dxa"/>
            <w:shd w:val="clear" w:color="auto" w:fill="auto"/>
            <w:hideMark/>
          </w:tcPr>
          <w:p w14:paraId="5143D89A" w14:textId="77777777" w:rsidR="00D21004" w:rsidRPr="00E5341A" w:rsidRDefault="00D21004" w:rsidP="0047101A">
            <w:pPr>
              <w:jc w:val="both"/>
              <w:rPr>
                <w:b/>
                <w:lang w:eastAsia="ru-RU"/>
              </w:rPr>
            </w:pPr>
            <w:r w:rsidRPr="00E5341A">
              <w:rPr>
                <w:b/>
                <w:lang w:eastAsia="ru-RU"/>
              </w:rPr>
              <w:t>НАЛОГОВЫЕ И НЕНАЛОГОВЫЕ ДОХОДЫ</w:t>
            </w:r>
          </w:p>
        </w:tc>
        <w:tc>
          <w:tcPr>
            <w:tcW w:w="1276" w:type="dxa"/>
            <w:shd w:val="clear" w:color="auto" w:fill="auto"/>
          </w:tcPr>
          <w:p w14:paraId="32D978F8" w14:textId="39D3EFA8" w:rsidR="00D21004" w:rsidRPr="00E5341A" w:rsidRDefault="00D21004" w:rsidP="0047101A">
            <w:pPr>
              <w:jc w:val="center"/>
              <w:rPr>
                <w:b/>
                <w:bCs/>
                <w:color w:val="000000"/>
              </w:rPr>
            </w:pPr>
            <w:r w:rsidRPr="00E5341A">
              <w:rPr>
                <w:b/>
                <w:bCs/>
                <w:color w:val="000000"/>
              </w:rPr>
              <w:t>2586,6</w:t>
            </w:r>
          </w:p>
        </w:tc>
        <w:tc>
          <w:tcPr>
            <w:tcW w:w="1417" w:type="dxa"/>
            <w:shd w:val="clear" w:color="auto" w:fill="auto"/>
          </w:tcPr>
          <w:p w14:paraId="5C028095" w14:textId="42608064" w:rsidR="00D21004" w:rsidRPr="00E5341A" w:rsidRDefault="00D21004" w:rsidP="0047101A">
            <w:pPr>
              <w:jc w:val="center"/>
              <w:rPr>
                <w:b/>
                <w:bCs/>
                <w:color w:val="000000"/>
              </w:rPr>
            </w:pPr>
            <w:r w:rsidRPr="00E5341A">
              <w:rPr>
                <w:b/>
                <w:bCs/>
                <w:color w:val="000000"/>
              </w:rPr>
              <w:t>2536,7</w:t>
            </w:r>
          </w:p>
        </w:tc>
        <w:tc>
          <w:tcPr>
            <w:tcW w:w="1418" w:type="dxa"/>
            <w:shd w:val="clear" w:color="auto" w:fill="auto"/>
          </w:tcPr>
          <w:p w14:paraId="670BC0B3" w14:textId="42C5E14E" w:rsidR="00D21004" w:rsidRPr="00E5341A" w:rsidRDefault="009B5B66" w:rsidP="0047101A">
            <w:pPr>
              <w:jc w:val="center"/>
              <w:rPr>
                <w:b/>
                <w:bCs/>
                <w:color w:val="000000"/>
              </w:rPr>
            </w:pPr>
            <w:r w:rsidRPr="00E5341A">
              <w:rPr>
                <w:b/>
                <w:bCs/>
                <w:color w:val="000000"/>
              </w:rPr>
              <w:t>49,9</w:t>
            </w:r>
          </w:p>
        </w:tc>
        <w:tc>
          <w:tcPr>
            <w:tcW w:w="1417" w:type="dxa"/>
          </w:tcPr>
          <w:p w14:paraId="48EC746F" w14:textId="343C7A0B" w:rsidR="00D21004" w:rsidRPr="00E5341A" w:rsidRDefault="009D7158" w:rsidP="0047101A">
            <w:pPr>
              <w:jc w:val="center"/>
              <w:rPr>
                <w:b/>
                <w:bCs/>
                <w:color w:val="000000"/>
              </w:rPr>
            </w:pPr>
            <w:r w:rsidRPr="00E5341A">
              <w:rPr>
                <w:b/>
                <w:bCs/>
                <w:color w:val="000000"/>
              </w:rPr>
              <w:t>98,1</w:t>
            </w:r>
          </w:p>
        </w:tc>
        <w:tc>
          <w:tcPr>
            <w:tcW w:w="1276" w:type="dxa"/>
          </w:tcPr>
          <w:p w14:paraId="0DD18D52" w14:textId="196A946F" w:rsidR="00D21004" w:rsidRPr="00E5341A" w:rsidRDefault="009D7158" w:rsidP="0047101A">
            <w:pPr>
              <w:jc w:val="center"/>
              <w:rPr>
                <w:b/>
                <w:bCs/>
                <w:color w:val="000000"/>
              </w:rPr>
            </w:pPr>
            <w:r w:rsidRPr="00E5341A">
              <w:rPr>
                <w:b/>
                <w:bCs/>
                <w:color w:val="000000"/>
              </w:rPr>
              <w:t>12,2</w:t>
            </w:r>
          </w:p>
        </w:tc>
      </w:tr>
      <w:tr w:rsidR="00D21004" w:rsidRPr="00E5341A" w14:paraId="651CD700" w14:textId="3B274B2C" w:rsidTr="009B5B66">
        <w:trPr>
          <w:trHeight w:val="255"/>
        </w:trPr>
        <w:tc>
          <w:tcPr>
            <w:tcW w:w="2453" w:type="dxa"/>
            <w:shd w:val="clear" w:color="auto" w:fill="auto"/>
            <w:hideMark/>
          </w:tcPr>
          <w:p w14:paraId="353FB423" w14:textId="77777777" w:rsidR="00D21004" w:rsidRPr="00E5341A" w:rsidRDefault="00D21004" w:rsidP="0047101A">
            <w:pPr>
              <w:tabs>
                <w:tab w:val="left" w:pos="709"/>
              </w:tabs>
              <w:jc w:val="both"/>
              <w:rPr>
                <w:b/>
                <w:lang w:eastAsia="ru-RU"/>
              </w:rPr>
            </w:pPr>
            <w:r w:rsidRPr="00E5341A">
              <w:rPr>
                <w:b/>
                <w:lang w:eastAsia="ru-RU"/>
              </w:rPr>
              <w:t>Налоговые:</w:t>
            </w:r>
          </w:p>
        </w:tc>
        <w:tc>
          <w:tcPr>
            <w:tcW w:w="1276" w:type="dxa"/>
            <w:shd w:val="clear" w:color="auto" w:fill="auto"/>
          </w:tcPr>
          <w:p w14:paraId="67EE706A" w14:textId="25F609CE" w:rsidR="00D21004" w:rsidRPr="00E5341A" w:rsidRDefault="009B5B66" w:rsidP="0047101A">
            <w:pPr>
              <w:jc w:val="center"/>
              <w:rPr>
                <w:b/>
                <w:bCs/>
                <w:color w:val="000000"/>
              </w:rPr>
            </w:pPr>
            <w:r w:rsidRPr="00E5341A">
              <w:rPr>
                <w:b/>
                <w:bCs/>
                <w:color w:val="000000"/>
              </w:rPr>
              <w:t>2586,6</w:t>
            </w:r>
          </w:p>
        </w:tc>
        <w:tc>
          <w:tcPr>
            <w:tcW w:w="1417" w:type="dxa"/>
            <w:shd w:val="clear" w:color="auto" w:fill="auto"/>
          </w:tcPr>
          <w:p w14:paraId="415B7A35" w14:textId="2F8D3A3E" w:rsidR="00D21004" w:rsidRPr="00E5341A" w:rsidRDefault="009B5B66" w:rsidP="0047101A">
            <w:pPr>
              <w:jc w:val="center"/>
              <w:rPr>
                <w:b/>
                <w:bCs/>
                <w:color w:val="000000"/>
              </w:rPr>
            </w:pPr>
            <w:r w:rsidRPr="00E5341A">
              <w:rPr>
                <w:b/>
                <w:bCs/>
                <w:color w:val="000000"/>
              </w:rPr>
              <w:t>2536,7</w:t>
            </w:r>
          </w:p>
        </w:tc>
        <w:tc>
          <w:tcPr>
            <w:tcW w:w="1418" w:type="dxa"/>
            <w:shd w:val="clear" w:color="auto" w:fill="auto"/>
          </w:tcPr>
          <w:p w14:paraId="6D6C2C13" w14:textId="4F841233" w:rsidR="00D21004" w:rsidRPr="00E5341A" w:rsidRDefault="009B5B66" w:rsidP="0047101A">
            <w:pPr>
              <w:jc w:val="center"/>
              <w:rPr>
                <w:b/>
                <w:bCs/>
                <w:color w:val="000000"/>
              </w:rPr>
            </w:pPr>
            <w:r w:rsidRPr="00E5341A">
              <w:rPr>
                <w:b/>
                <w:bCs/>
                <w:color w:val="000000"/>
              </w:rPr>
              <w:t>49,9</w:t>
            </w:r>
          </w:p>
        </w:tc>
        <w:tc>
          <w:tcPr>
            <w:tcW w:w="1417" w:type="dxa"/>
          </w:tcPr>
          <w:p w14:paraId="69E3D986" w14:textId="5D1D55C6" w:rsidR="00D21004" w:rsidRPr="00E5341A" w:rsidRDefault="009D7158" w:rsidP="0047101A">
            <w:pPr>
              <w:jc w:val="center"/>
              <w:rPr>
                <w:b/>
                <w:bCs/>
                <w:color w:val="000000"/>
              </w:rPr>
            </w:pPr>
            <w:r w:rsidRPr="00E5341A">
              <w:rPr>
                <w:b/>
                <w:bCs/>
                <w:color w:val="000000"/>
              </w:rPr>
              <w:t>98,1</w:t>
            </w:r>
          </w:p>
        </w:tc>
        <w:tc>
          <w:tcPr>
            <w:tcW w:w="1276" w:type="dxa"/>
          </w:tcPr>
          <w:p w14:paraId="6D7B9C4A" w14:textId="37150C4B" w:rsidR="00D21004" w:rsidRPr="00E5341A" w:rsidRDefault="009D7158" w:rsidP="0047101A">
            <w:pPr>
              <w:jc w:val="center"/>
              <w:rPr>
                <w:b/>
                <w:bCs/>
                <w:color w:val="000000"/>
              </w:rPr>
            </w:pPr>
            <w:r w:rsidRPr="00E5341A">
              <w:rPr>
                <w:b/>
                <w:bCs/>
                <w:color w:val="000000"/>
              </w:rPr>
              <w:t>12,2</w:t>
            </w:r>
          </w:p>
        </w:tc>
      </w:tr>
      <w:tr w:rsidR="00D21004" w:rsidRPr="00E5341A" w14:paraId="7BAA5864" w14:textId="3A27C3C3" w:rsidTr="009B5B66">
        <w:trPr>
          <w:trHeight w:val="299"/>
        </w:trPr>
        <w:tc>
          <w:tcPr>
            <w:tcW w:w="2453" w:type="dxa"/>
            <w:shd w:val="clear" w:color="auto" w:fill="auto"/>
            <w:hideMark/>
          </w:tcPr>
          <w:p w14:paraId="1E70F55E" w14:textId="77777777" w:rsidR="00D21004" w:rsidRPr="00E5341A" w:rsidRDefault="00D21004" w:rsidP="0047101A">
            <w:pPr>
              <w:tabs>
                <w:tab w:val="left" w:pos="709"/>
              </w:tabs>
              <w:jc w:val="both"/>
              <w:rPr>
                <w:lang w:eastAsia="ru-RU"/>
              </w:rPr>
            </w:pPr>
            <w:r w:rsidRPr="00E5341A">
              <w:rPr>
                <w:lang w:eastAsia="ru-RU"/>
              </w:rPr>
              <w:t>Налоги на прибыль, доходы</w:t>
            </w:r>
          </w:p>
        </w:tc>
        <w:tc>
          <w:tcPr>
            <w:tcW w:w="1276" w:type="dxa"/>
            <w:shd w:val="clear" w:color="auto" w:fill="auto"/>
          </w:tcPr>
          <w:p w14:paraId="6E81CCDF" w14:textId="41E34E4A" w:rsidR="00D21004" w:rsidRPr="00E5341A" w:rsidRDefault="00D21004" w:rsidP="0047101A">
            <w:pPr>
              <w:jc w:val="center"/>
              <w:rPr>
                <w:b/>
                <w:bCs/>
                <w:color w:val="000000"/>
              </w:rPr>
            </w:pPr>
            <w:r w:rsidRPr="00E5341A">
              <w:rPr>
                <w:b/>
                <w:bCs/>
                <w:color w:val="000000"/>
              </w:rPr>
              <w:t>378,0</w:t>
            </w:r>
          </w:p>
        </w:tc>
        <w:tc>
          <w:tcPr>
            <w:tcW w:w="1417" w:type="dxa"/>
            <w:shd w:val="clear" w:color="auto" w:fill="auto"/>
          </w:tcPr>
          <w:p w14:paraId="049D69EC" w14:textId="720DFD57" w:rsidR="00D21004" w:rsidRPr="00E5341A" w:rsidRDefault="00D21004" w:rsidP="0047101A">
            <w:pPr>
              <w:jc w:val="center"/>
              <w:rPr>
                <w:b/>
                <w:bCs/>
                <w:color w:val="000000"/>
              </w:rPr>
            </w:pPr>
            <w:r w:rsidRPr="00E5341A">
              <w:rPr>
                <w:b/>
                <w:bCs/>
                <w:color w:val="000000"/>
              </w:rPr>
              <w:t>376,9</w:t>
            </w:r>
          </w:p>
        </w:tc>
        <w:tc>
          <w:tcPr>
            <w:tcW w:w="1418" w:type="dxa"/>
            <w:shd w:val="clear" w:color="auto" w:fill="auto"/>
          </w:tcPr>
          <w:p w14:paraId="25F52D38" w14:textId="67D86666" w:rsidR="00D21004" w:rsidRPr="00E5341A" w:rsidRDefault="009B5B66" w:rsidP="0047101A">
            <w:pPr>
              <w:jc w:val="center"/>
              <w:rPr>
                <w:b/>
                <w:bCs/>
                <w:color w:val="000000"/>
              </w:rPr>
            </w:pPr>
            <w:r w:rsidRPr="00E5341A">
              <w:rPr>
                <w:b/>
                <w:bCs/>
                <w:color w:val="000000"/>
              </w:rPr>
              <w:t>1,1</w:t>
            </w:r>
          </w:p>
        </w:tc>
        <w:tc>
          <w:tcPr>
            <w:tcW w:w="1417" w:type="dxa"/>
          </w:tcPr>
          <w:p w14:paraId="49D496CF" w14:textId="550471BA" w:rsidR="00D21004" w:rsidRPr="00E5341A" w:rsidRDefault="009D7158" w:rsidP="0047101A">
            <w:pPr>
              <w:jc w:val="center"/>
              <w:rPr>
                <w:b/>
                <w:bCs/>
                <w:color w:val="000000"/>
              </w:rPr>
            </w:pPr>
            <w:r w:rsidRPr="00E5341A">
              <w:rPr>
                <w:b/>
                <w:bCs/>
                <w:color w:val="000000"/>
              </w:rPr>
              <w:t>99,7</w:t>
            </w:r>
          </w:p>
        </w:tc>
        <w:tc>
          <w:tcPr>
            <w:tcW w:w="1276" w:type="dxa"/>
          </w:tcPr>
          <w:p w14:paraId="228DD381" w14:textId="59FF56EE" w:rsidR="00D21004" w:rsidRPr="00E5341A" w:rsidRDefault="009D7158" w:rsidP="0047101A">
            <w:pPr>
              <w:jc w:val="center"/>
              <w:rPr>
                <w:b/>
                <w:bCs/>
                <w:color w:val="000000"/>
              </w:rPr>
            </w:pPr>
            <w:r w:rsidRPr="00E5341A">
              <w:rPr>
                <w:b/>
                <w:bCs/>
                <w:color w:val="000000"/>
              </w:rPr>
              <w:t>1,8</w:t>
            </w:r>
          </w:p>
        </w:tc>
      </w:tr>
      <w:tr w:rsidR="00D21004" w:rsidRPr="00E5341A" w14:paraId="2A39B4A6" w14:textId="35F7B02A" w:rsidTr="009B5B66">
        <w:trPr>
          <w:trHeight w:val="407"/>
        </w:trPr>
        <w:tc>
          <w:tcPr>
            <w:tcW w:w="2453" w:type="dxa"/>
            <w:shd w:val="clear" w:color="auto" w:fill="auto"/>
          </w:tcPr>
          <w:p w14:paraId="510DE252" w14:textId="77777777" w:rsidR="00D21004" w:rsidRPr="00E5341A" w:rsidRDefault="00D21004" w:rsidP="0047101A">
            <w:pPr>
              <w:tabs>
                <w:tab w:val="left" w:pos="709"/>
              </w:tabs>
              <w:jc w:val="both"/>
              <w:rPr>
                <w:lang w:eastAsia="ru-RU"/>
              </w:rPr>
            </w:pPr>
            <w:r w:rsidRPr="00E5341A">
              <w:rPr>
                <w:lang w:eastAsia="ru-RU"/>
              </w:rPr>
              <w:t>Налоги на совокупный доход</w:t>
            </w:r>
          </w:p>
        </w:tc>
        <w:tc>
          <w:tcPr>
            <w:tcW w:w="1276" w:type="dxa"/>
            <w:shd w:val="clear" w:color="auto" w:fill="auto"/>
          </w:tcPr>
          <w:p w14:paraId="1CB05682" w14:textId="4CF00D56" w:rsidR="00D21004" w:rsidRPr="00E5341A" w:rsidRDefault="00D21004" w:rsidP="0047101A">
            <w:pPr>
              <w:jc w:val="center"/>
              <w:rPr>
                <w:b/>
                <w:bCs/>
                <w:color w:val="000000"/>
              </w:rPr>
            </w:pPr>
            <w:r w:rsidRPr="00E5341A">
              <w:rPr>
                <w:b/>
                <w:bCs/>
                <w:color w:val="000000"/>
              </w:rPr>
              <w:t>2,0</w:t>
            </w:r>
          </w:p>
        </w:tc>
        <w:tc>
          <w:tcPr>
            <w:tcW w:w="1417" w:type="dxa"/>
            <w:shd w:val="clear" w:color="auto" w:fill="auto"/>
          </w:tcPr>
          <w:p w14:paraId="33F3703A" w14:textId="303C88F7" w:rsidR="00D21004" w:rsidRPr="00E5341A" w:rsidRDefault="00D21004" w:rsidP="0047101A">
            <w:pPr>
              <w:jc w:val="center"/>
              <w:rPr>
                <w:b/>
                <w:bCs/>
                <w:color w:val="000000"/>
              </w:rPr>
            </w:pPr>
            <w:r w:rsidRPr="00E5341A">
              <w:rPr>
                <w:b/>
                <w:bCs/>
                <w:color w:val="000000"/>
              </w:rPr>
              <w:t>0</w:t>
            </w:r>
          </w:p>
        </w:tc>
        <w:tc>
          <w:tcPr>
            <w:tcW w:w="1418" w:type="dxa"/>
            <w:shd w:val="clear" w:color="auto" w:fill="auto"/>
          </w:tcPr>
          <w:p w14:paraId="1D2520FD" w14:textId="25FC305E" w:rsidR="00D21004" w:rsidRPr="00E5341A" w:rsidRDefault="009D7158" w:rsidP="0047101A">
            <w:pPr>
              <w:jc w:val="center"/>
              <w:rPr>
                <w:b/>
                <w:bCs/>
                <w:color w:val="000000"/>
              </w:rPr>
            </w:pPr>
            <w:r w:rsidRPr="00E5341A">
              <w:rPr>
                <w:b/>
                <w:bCs/>
                <w:color w:val="000000"/>
              </w:rPr>
              <w:t>2,0</w:t>
            </w:r>
          </w:p>
        </w:tc>
        <w:tc>
          <w:tcPr>
            <w:tcW w:w="1417" w:type="dxa"/>
          </w:tcPr>
          <w:p w14:paraId="346F3B10" w14:textId="268BBED8" w:rsidR="00D21004" w:rsidRPr="00E5341A" w:rsidRDefault="009D7158" w:rsidP="0047101A">
            <w:pPr>
              <w:jc w:val="center"/>
              <w:rPr>
                <w:b/>
                <w:bCs/>
                <w:color w:val="000000"/>
              </w:rPr>
            </w:pPr>
            <w:r w:rsidRPr="00E5341A">
              <w:rPr>
                <w:b/>
                <w:bCs/>
                <w:color w:val="000000"/>
              </w:rPr>
              <w:t>*</w:t>
            </w:r>
          </w:p>
        </w:tc>
        <w:tc>
          <w:tcPr>
            <w:tcW w:w="1276" w:type="dxa"/>
          </w:tcPr>
          <w:p w14:paraId="7A2E0CDA" w14:textId="33B6DC60" w:rsidR="00D21004" w:rsidRPr="00E5341A" w:rsidRDefault="009D7158" w:rsidP="0047101A">
            <w:pPr>
              <w:jc w:val="center"/>
              <w:rPr>
                <w:b/>
                <w:bCs/>
                <w:color w:val="000000"/>
              </w:rPr>
            </w:pPr>
            <w:r w:rsidRPr="00E5341A">
              <w:rPr>
                <w:b/>
                <w:bCs/>
                <w:color w:val="000000"/>
              </w:rPr>
              <w:t>*</w:t>
            </w:r>
          </w:p>
        </w:tc>
      </w:tr>
      <w:tr w:rsidR="00D21004" w:rsidRPr="00E5341A" w14:paraId="006FBDF0" w14:textId="53AFFFFB" w:rsidTr="009B5B66">
        <w:trPr>
          <w:trHeight w:val="407"/>
        </w:trPr>
        <w:tc>
          <w:tcPr>
            <w:tcW w:w="2453" w:type="dxa"/>
            <w:shd w:val="clear" w:color="auto" w:fill="auto"/>
          </w:tcPr>
          <w:p w14:paraId="6DF389C2" w14:textId="7C11E469" w:rsidR="00D21004" w:rsidRPr="00E5341A" w:rsidRDefault="00D21004" w:rsidP="0047101A">
            <w:pPr>
              <w:tabs>
                <w:tab w:val="left" w:pos="709"/>
              </w:tabs>
              <w:jc w:val="both"/>
              <w:rPr>
                <w:lang w:eastAsia="ru-RU"/>
              </w:rPr>
            </w:pPr>
            <w:r w:rsidRPr="00E5341A">
              <w:rPr>
                <w:lang w:eastAsia="ru-RU"/>
              </w:rPr>
              <w:t>Акцизы</w:t>
            </w:r>
          </w:p>
        </w:tc>
        <w:tc>
          <w:tcPr>
            <w:tcW w:w="1276" w:type="dxa"/>
            <w:shd w:val="clear" w:color="auto" w:fill="auto"/>
          </w:tcPr>
          <w:p w14:paraId="32F8D4D5" w14:textId="0E654B85" w:rsidR="00D21004" w:rsidRPr="00E5341A" w:rsidRDefault="00D21004" w:rsidP="0047101A">
            <w:pPr>
              <w:jc w:val="center"/>
              <w:rPr>
                <w:b/>
                <w:bCs/>
                <w:color w:val="000000"/>
              </w:rPr>
            </w:pPr>
            <w:r w:rsidRPr="00E5341A">
              <w:rPr>
                <w:b/>
                <w:bCs/>
                <w:color w:val="000000"/>
              </w:rPr>
              <w:t>778,3</w:t>
            </w:r>
          </w:p>
        </w:tc>
        <w:tc>
          <w:tcPr>
            <w:tcW w:w="1417" w:type="dxa"/>
            <w:shd w:val="clear" w:color="auto" w:fill="auto"/>
          </w:tcPr>
          <w:p w14:paraId="0F09C4E0" w14:textId="2CF8FF50" w:rsidR="00D21004" w:rsidRPr="00E5341A" w:rsidRDefault="00D21004" w:rsidP="0047101A">
            <w:pPr>
              <w:jc w:val="center"/>
              <w:rPr>
                <w:b/>
                <w:bCs/>
                <w:color w:val="000000"/>
              </w:rPr>
            </w:pPr>
            <w:r w:rsidRPr="00E5341A">
              <w:rPr>
                <w:b/>
                <w:bCs/>
                <w:color w:val="000000"/>
              </w:rPr>
              <w:t>734,9</w:t>
            </w:r>
          </w:p>
        </w:tc>
        <w:tc>
          <w:tcPr>
            <w:tcW w:w="1418" w:type="dxa"/>
            <w:shd w:val="clear" w:color="auto" w:fill="auto"/>
          </w:tcPr>
          <w:p w14:paraId="04D28285" w14:textId="104C0681" w:rsidR="00D21004" w:rsidRPr="00E5341A" w:rsidRDefault="009B5B66" w:rsidP="0047101A">
            <w:pPr>
              <w:jc w:val="center"/>
              <w:rPr>
                <w:b/>
                <w:bCs/>
                <w:color w:val="000000"/>
              </w:rPr>
            </w:pPr>
            <w:r w:rsidRPr="00E5341A">
              <w:rPr>
                <w:b/>
                <w:bCs/>
                <w:color w:val="000000"/>
              </w:rPr>
              <w:t>43,4</w:t>
            </w:r>
          </w:p>
        </w:tc>
        <w:tc>
          <w:tcPr>
            <w:tcW w:w="1417" w:type="dxa"/>
          </w:tcPr>
          <w:p w14:paraId="1AE5E430" w14:textId="11709128" w:rsidR="00D21004" w:rsidRPr="00E5341A" w:rsidRDefault="009D7158" w:rsidP="0047101A">
            <w:pPr>
              <w:jc w:val="center"/>
              <w:rPr>
                <w:b/>
                <w:bCs/>
                <w:color w:val="000000"/>
              </w:rPr>
            </w:pPr>
            <w:r w:rsidRPr="00E5341A">
              <w:rPr>
                <w:b/>
                <w:bCs/>
                <w:color w:val="000000"/>
              </w:rPr>
              <w:t>94,4</w:t>
            </w:r>
          </w:p>
        </w:tc>
        <w:tc>
          <w:tcPr>
            <w:tcW w:w="1276" w:type="dxa"/>
          </w:tcPr>
          <w:p w14:paraId="21FC1288" w14:textId="7BF90A37" w:rsidR="00D21004" w:rsidRPr="00E5341A" w:rsidRDefault="00FA4A46" w:rsidP="0047101A">
            <w:pPr>
              <w:jc w:val="center"/>
              <w:rPr>
                <w:b/>
                <w:bCs/>
                <w:color w:val="000000"/>
              </w:rPr>
            </w:pPr>
            <w:r w:rsidRPr="00E5341A">
              <w:rPr>
                <w:b/>
                <w:bCs/>
                <w:color w:val="000000"/>
              </w:rPr>
              <w:t>3,5</w:t>
            </w:r>
          </w:p>
        </w:tc>
      </w:tr>
      <w:tr w:rsidR="00D21004" w:rsidRPr="00E5341A" w14:paraId="66176C49" w14:textId="5E5FB6C8" w:rsidTr="009B5B66">
        <w:trPr>
          <w:trHeight w:val="407"/>
        </w:trPr>
        <w:tc>
          <w:tcPr>
            <w:tcW w:w="2453" w:type="dxa"/>
            <w:shd w:val="clear" w:color="auto" w:fill="auto"/>
          </w:tcPr>
          <w:p w14:paraId="1D3CD10C" w14:textId="3EC70568" w:rsidR="00D21004" w:rsidRPr="00E5341A" w:rsidRDefault="00D21004" w:rsidP="0047101A">
            <w:pPr>
              <w:tabs>
                <w:tab w:val="left" w:pos="709"/>
              </w:tabs>
              <w:jc w:val="both"/>
              <w:rPr>
                <w:lang w:eastAsia="ru-RU"/>
              </w:rPr>
            </w:pPr>
            <w:r w:rsidRPr="00E5341A">
              <w:rPr>
                <w:lang w:eastAsia="ru-RU"/>
              </w:rPr>
              <w:t>Налог на имущество</w:t>
            </w:r>
          </w:p>
        </w:tc>
        <w:tc>
          <w:tcPr>
            <w:tcW w:w="1276" w:type="dxa"/>
            <w:shd w:val="clear" w:color="auto" w:fill="auto"/>
          </w:tcPr>
          <w:p w14:paraId="412C717B" w14:textId="3F01C738" w:rsidR="00D21004" w:rsidRPr="00E5341A" w:rsidRDefault="00D21004" w:rsidP="0047101A">
            <w:pPr>
              <w:jc w:val="center"/>
              <w:rPr>
                <w:b/>
                <w:bCs/>
                <w:color w:val="000000"/>
              </w:rPr>
            </w:pPr>
            <w:r w:rsidRPr="00E5341A">
              <w:rPr>
                <w:b/>
                <w:bCs/>
                <w:color w:val="000000"/>
              </w:rPr>
              <w:t>1428,3</w:t>
            </w:r>
          </w:p>
        </w:tc>
        <w:tc>
          <w:tcPr>
            <w:tcW w:w="1417" w:type="dxa"/>
            <w:shd w:val="clear" w:color="auto" w:fill="auto"/>
          </w:tcPr>
          <w:p w14:paraId="610A5765" w14:textId="48D7DF11" w:rsidR="00D21004" w:rsidRPr="00E5341A" w:rsidRDefault="00D21004" w:rsidP="0047101A">
            <w:pPr>
              <w:jc w:val="center"/>
              <w:rPr>
                <w:b/>
                <w:bCs/>
                <w:color w:val="000000"/>
              </w:rPr>
            </w:pPr>
            <w:r w:rsidRPr="00E5341A">
              <w:rPr>
                <w:b/>
                <w:bCs/>
                <w:color w:val="000000"/>
              </w:rPr>
              <w:t>1424,8</w:t>
            </w:r>
          </w:p>
        </w:tc>
        <w:tc>
          <w:tcPr>
            <w:tcW w:w="1418" w:type="dxa"/>
            <w:shd w:val="clear" w:color="auto" w:fill="auto"/>
          </w:tcPr>
          <w:p w14:paraId="64C7A41E" w14:textId="49E34A8A" w:rsidR="00D21004" w:rsidRPr="00E5341A" w:rsidRDefault="009B5B66" w:rsidP="0047101A">
            <w:pPr>
              <w:jc w:val="center"/>
              <w:rPr>
                <w:b/>
                <w:bCs/>
                <w:color w:val="000000"/>
              </w:rPr>
            </w:pPr>
            <w:r w:rsidRPr="00E5341A">
              <w:rPr>
                <w:b/>
                <w:bCs/>
                <w:color w:val="000000"/>
              </w:rPr>
              <w:t>3,5</w:t>
            </w:r>
          </w:p>
        </w:tc>
        <w:tc>
          <w:tcPr>
            <w:tcW w:w="1417" w:type="dxa"/>
          </w:tcPr>
          <w:p w14:paraId="59EFF85A" w14:textId="36CE1B49" w:rsidR="00D21004" w:rsidRPr="00E5341A" w:rsidRDefault="009D7158" w:rsidP="0047101A">
            <w:pPr>
              <w:jc w:val="center"/>
              <w:rPr>
                <w:b/>
                <w:bCs/>
                <w:color w:val="000000"/>
              </w:rPr>
            </w:pPr>
            <w:r w:rsidRPr="00E5341A">
              <w:rPr>
                <w:b/>
                <w:bCs/>
                <w:color w:val="000000"/>
              </w:rPr>
              <w:t>99,8</w:t>
            </w:r>
          </w:p>
        </w:tc>
        <w:tc>
          <w:tcPr>
            <w:tcW w:w="1276" w:type="dxa"/>
          </w:tcPr>
          <w:p w14:paraId="18F40C85" w14:textId="1F439DB5" w:rsidR="00D21004" w:rsidRPr="00E5341A" w:rsidRDefault="00FA4A46" w:rsidP="0047101A">
            <w:pPr>
              <w:jc w:val="center"/>
              <w:rPr>
                <w:b/>
                <w:bCs/>
                <w:color w:val="000000"/>
              </w:rPr>
            </w:pPr>
            <w:r w:rsidRPr="00E5341A">
              <w:rPr>
                <w:b/>
                <w:bCs/>
                <w:color w:val="000000"/>
              </w:rPr>
              <w:t>6,9</w:t>
            </w:r>
          </w:p>
        </w:tc>
      </w:tr>
      <w:tr w:rsidR="00D21004" w:rsidRPr="00E5341A" w14:paraId="2F0CCF58" w14:textId="65911970" w:rsidTr="009B5B66">
        <w:trPr>
          <w:trHeight w:val="391"/>
        </w:trPr>
        <w:tc>
          <w:tcPr>
            <w:tcW w:w="2453" w:type="dxa"/>
            <w:shd w:val="clear" w:color="auto" w:fill="auto"/>
          </w:tcPr>
          <w:p w14:paraId="02D403FF" w14:textId="77777777" w:rsidR="00D21004" w:rsidRPr="00E5341A" w:rsidRDefault="00D21004" w:rsidP="0047101A">
            <w:pPr>
              <w:tabs>
                <w:tab w:val="left" w:pos="709"/>
              </w:tabs>
              <w:jc w:val="both"/>
              <w:rPr>
                <w:lang w:eastAsia="ru-RU"/>
              </w:rPr>
            </w:pPr>
            <w:r w:rsidRPr="00E5341A">
              <w:rPr>
                <w:b/>
                <w:lang w:eastAsia="ru-RU"/>
              </w:rPr>
              <w:t>Неналоговые:</w:t>
            </w:r>
          </w:p>
        </w:tc>
        <w:tc>
          <w:tcPr>
            <w:tcW w:w="1276" w:type="dxa"/>
            <w:shd w:val="clear" w:color="auto" w:fill="auto"/>
          </w:tcPr>
          <w:p w14:paraId="1AAA1040" w14:textId="6DE25C90" w:rsidR="00D21004" w:rsidRPr="00E5341A" w:rsidRDefault="00D21004" w:rsidP="0047101A">
            <w:pPr>
              <w:jc w:val="center"/>
              <w:rPr>
                <w:b/>
                <w:bCs/>
                <w:color w:val="000000"/>
              </w:rPr>
            </w:pPr>
            <w:r w:rsidRPr="00E5341A">
              <w:rPr>
                <w:b/>
                <w:bCs/>
                <w:color w:val="000000"/>
              </w:rPr>
              <w:t>*</w:t>
            </w:r>
          </w:p>
        </w:tc>
        <w:tc>
          <w:tcPr>
            <w:tcW w:w="1417" w:type="dxa"/>
            <w:shd w:val="clear" w:color="auto" w:fill="auto"/>
          </w:tcPr>
          <w:p w14:paraId="093E2D17" w14:textId="2005E4A5" w:rsidR="00D21004" w:rsidRPr="00E5341A" w:rsidRDefault="00D21004" w:rsidP="0047101A">
            <w:pPr>
              <w:jc w:val="center"/>
              <w:rPr>
                <w:b/>
                <w:bCs/>
                <w:color w:val="000000"/>
              </w:rPr>
            </w:pPr>
            <w:r w:rsidRPr="00E5341A">
              <w:rPr>
                <w:b/>
                <w:bCs/>
                <w:color w:val="000000"/>
              </w:rPr>
              <w:t>*</w:t>
            </w:r>
          </w:p>
        </w:tc>
        <w:tc>
          <w:tcPr>
            <w:tcW w:w="1418" w:type="dxa"/>
            <w:shd w:val="clear" w:color="auto" w:fill="auto"/>
          </w:tcPr>
          <w:p w14:paraId="31547A90" w14:textId="2FAF6567" w:rsidR="00D21004" w:rsidRPr="00E5341A" w:rsidRDefault="009B5B66" w:rsidP="0047101A">
            <w:pPr>
              <w:jc w:val="center"/>
              <w:rPr>
                <w:b/>
                <w:bCs/>
                <w:color w:val="000000"/>
              </w:rPr>
            </w:pPr>
            <w:r w:rsidRPr="00E5341A">
              <w:rPr>
                <w:b/>
                <w:bCs/>
                <w:color w:val="000000"/>
              </w:rPr>
              <w:t>*</w:t>
            </w:r>
          </w:p>
        </w:tc>
        <w:tc>
          <w:tcPr>
            <w:tcW w:w="1417" w:type="dxa"/>
          </w:tcPr>
          <w:p w14:paraId="10EEAA6D" w14:textId="1BF990AB" w:rsidR="00D21004" w:rsidRPr="00E5341A" w:rsidRDefault="009D7158" w:rsidP="0047101A">
            <w:pPr>
              <w:jc w:val="center"/>
              <w:rPr>
                <w:b/>
                <w:bCs/>
                <w:color w:val="000000"/>
              </w:rPr>
            </w:pPr>
            <w:r w:rsidRPr="00E5341A">
              <w:rPr>
                <w:b/>
                <w:bCs/>
                <w:color w:val="000000"/>
              </w:rPr>
              <w:t>*</w:t>
            </w:r>
          </w:p>
        </w:tc>
        <w:tc>
          <w:tcPr>
            <w:tcW w:w="1276" w:type="dxa"/>
          </w:tcPr>
          <w:p w14:paraId="0A89D6B3" w14:textId="0005DEC8" w:rsidR="00D21004" w:rsidRPr="00E5341A" w:rsidRDefault="00FA4A46" w:rsidP="0047101A">
            <w:pPr>
              <w:jc w:val="center"/>
              <w:rPr>
                <w:b/>
                <w:bCs/>
                <w:color w:val="000000"/>
              </w:rPr>
            </w:pPr>
            <w:r w:rsidRPr="00E5341A">
              <w:rPr>
                <w:b/>
                <w:bCs/>
                <w:color w:val="000000"/>
              </w:rPr>
              <w:t>*</w:t>
            </w:r>
          </w:p>
        </w:tc>
      </w:tr>
      <w:tr w:rsidR="00D21004" w:rsidRPr="00E5341A" w14:paraId="359015E8" w14:textId="64FE51EA" w:rsidTr="009B5B66">
        <w:trPr>
          <w:trHeight w:val="367"/>
        </w:trPr>
        <w:tc>
          <w:tcPr>
            <w:tcW w:w="2453" w:type="dxa"/>
            <w:shd w:val="clear" w:color="auto" w:fill="auto"/>
          </w:tcPr>
          <w:p w14:paraId="197B4235" w14:textId="77777777" w:rsidR="00D21004" w:rsidRPr="00E5341A" w:rsidRDefault="00D21004" w:rsidP="0047101A">
            <w:pPr>
              <w:tabs>
                <w:tab w:val="left" w:pos="709"/>
              </w:tabs>
              <w:jc w:val="both"/>
              <w:rPr>
                <w:b/>
                <w:lang w:eastAsia="ru-RU"/>
              </w:rPr>
            </w:pPr>
            <w:r w:rsidRPr="00E5341A">
              <w:rPr>
                <w:lang w:eastAsia="ru-RU"/>
              </w:rPr>
              <w:t>Прочие неналоговые доходы</w:t>
            </w:r>
          </w:p>
        </w:tc>
        <w:tc>
          <w:tcPr>
            <w:tcW w:w="1276" w:type="dxa"/>
            <w:shd w:val="clear" w:color="auto" w:fill="auto"/>
          </w:tcPr>
          <w:p w14:paraId="28A79990" w14:textId="1D2149D0" w:rsidR="00D21004" w:rsidRPr="00E5341A" w:rsidRDefault="00D21004" w:rsidP="0047101A">
            <w:pPr>
              <w:jc w:val="center"/>
              <w:rPr>
                <w:b/>
                <w:bCs/>
                <w:color w:val="000000"/>
              </w:rPr>
            </w:pPr>
            <w:r w:rsidRPr="00E5341A">
              <w:rPr>
                <w:b/>
                <w:bCs/>
                <w:color w:val="000000"/>
              </w:rPr>
              <w:t>-</w:t>
            </w:r>
          </w:p>
        </w:tc>
        <w:tc>
          <w:tcPr>
            <w:tcW w:w="1417" w:type="dxa"/>
            <w:shd w:val="clear" w:color="auto" w:fill="auto"/>
          </w:tcPr>
          <w:p w14:paraId="40BAE687" w14:textId="21196910" w:rsidR="00D21004" w:rsidRPr="00E5341A" w:rsidRDefault="00D21004" w:rsidP="0047101A">
            <w:pPr>
              <w:jc w:val="center"/>
              <w:rPr>
                <w:b/>
                <w:bCs/>
                <w:color w:val="000000"/>
              </w:rPr>
            </w:pPr>
            <w:r w:rsidRPr="00E5341A">
              <w:rPr>
                <w:b/>
                <w:bCs/>
                <w:color w:val="000000"/>
              </w:rPr>
              <w:t>-</w:t>
            </w:r>
          </w:p>
        </w:tc>
        <w:tc>
          <w:tcPr>
            <w:tcW w:w="1418" w:type="dxa"/>
            <w:shd w:val="clear" w:color="auto" w:fill="auto"/>
          </w:tcPr>
          <w:p w14:paraId="5D2AB23E" w14:textId="76D1EF04" w:rsidR="00D21004" w:rsidRPr="00E5341A" w:rsidRDefault="009B5B66" w:rsidP="0047101A">
            <w:pPr>
              <w:jc w:val="center"/>
              <w:rPr>
                <w:b/>
                <w:bCs/>
                <w:color w:val="000000"/>
              </w:rPr>
            </w:pPr>
            <w:r w:rsidRPr="00E5341A">
              <w:rPr>
                <w:b/>
                <w:bCs/>
                <w:color w:val="000000"/>
              </w:rPr>
              <w:t>*</w:t>
            </w:r>
          </w:p>
        </w:tc>
        <w:tc>
          <w:tcPr>
            <w:tcW w:w="1417" w:type="dxa"/>
          </w:tcPr>
          <w:p w14:paraId="4A04CF43" w14:textId="502FBF18" w:rsidR="00D21004" w:rsidRPr="00E5341A" w:rsidRDefault="009D7158" w:rsidP="0047101A">
            <w:pPr>
              <w:jc w:val="center"/>
              <w:rPr>
                <w:b/>
                <w:bCs/>
                <w:color w:val="000000"/>
              </w:rPr>
            </w:pPr>
            <w:r w:rsidRPr="00E5341A">
              <w:rPr>
                <w:b/>
                <w:bCs/>
                <w:color w:val="000000"/>
              </w:rPr>
              <w:t>*</w:t>
            </w:r>
          </w:p>
        </w:tc>
        <w:tc>
          <w:tcPr>
            <w:tcW w:w="1276" w:type="dxa"/>
          </w:tcPr>
          <w:p w14:paraId="0B996364" w14:textId="7C4050B4" w:rsidR="00D21004" w:rsidRPr="00E5341A" w:rsidRDefault="00FA4A46" w:rsidP="0047101A">
            <w:pPr>
              <w:jc w:val="center"/>
              <w:rPr>
                <w:b/>
                <w:bCs/>
                <w:color w:val="000000"/>
              </w:rPr>
            </w:pPr>
            <w:r w:rsidRPr="00E5341A">
              <w:rPr>
                <w:b/>
                <w:bCs/>
                <w:color w:val="000000"/>
              </w:rPr>
              <w:t>*</w:t>
            </w:r>
          </w:p>
        </w:tc>
      </w:tr>
      <w:tr w:rsidR="00D21004" w:rsidRPr="00E5341A" w14:paraId="0045A8DC" w14:textId="16869D97" w:rsidTr="009B5B66">
        <w:trPr>
          <w:trHeight w:val="280"/>
        </w:trPr>
        <w:tc>
          <w:tcPr>
            <w:tcW w:w="2453" w:type="dxa"/>
            <w:shd w:val="clear" w:color="auto" w:fill="auto"/>
            <w:hideMark/>
          </w:tcPr>
          <w:p w14:paraId="73A53394" w14:textId="77777777" w:rsidR="00D21004" w:rsidRPr="00E5341A" w:rsidRDefault="00D21004" w:rsidP="0047101A">
            <w:pPr>
              <w:tabs>
                <w:tab w:val="left" w:pos="709"/>
              </w:tabs>
              <w:jc w:val="both"/>
              <w:rPr>
                <w:lang w:eastAsia="ru-RU"/>
              </w:rPr>
            </w:pPr>
            <w:r w:rsidRPr="00E5341A">
              <w:rPr>
                <w:b/>
                <w:lang w:eastAsia="ru-RU"/>
              </w:rPr>
              <w:t xml:space="preserve">Безвозмездные поступления </w:t>
            </w:r>
          </w:p>
        </w:tc>
        <w:tc>
          <w:tcPr>
            <w:tcW w:w="1276" w:type="dxa"/>
            <w:shd w:val="clear" w:color="auto" w:fill="auto"/>
          </w:tcPr>
          <w:p w14:paraId="23B8ADDA" w14:textId="4D48AE41" w:rsidR="00D21004" w:rsidRPr="00E5341A" w:rsidRDefault="00D21004" w:rsidP="0047101A">
            <w:pPr>
              <w:jc w:val="center"/>
              <w:rPr>
                <w:b/>
                <w:bCs/>
                <w:color w:val="000000"/>
              </w:rPr>
            </w:pPr>
            <w:r w:rsidRPr="00E5341A">
              <w:rPr>
                <w:b/>
                <w:bCs/>
                <w:color w:val="000000"/>
              </w:rPr>
              <w:t>24503,5</w:t>
            </w:r>
          </w:p>
        </w:tc>
        <w:tc>
          <w:tcPr>
            <w:tcW w:w="1417" w:type="dxa"/>
            <w:shd w:val="clear" w:color="auto" w:fill="auto"/>
          </w:tcPr>
          <w:p w14:paraId="7EF24C0C" w14:textId="5B2BEE54" w:rsidR="00D21004" w:rsidRPr="00E5341A" w:rsidRDefault="00D21004" w:rsidP="0047101A">
            <w:pPr>
              <w:jc w:val="center"/>
              <w:rPr>
                <w:b/>
                <w:bCs/>
                <w:color w:val="000000"/>
              </w:rPr>
            </w:pPr>
            <w:r w:rsidRPr="00E5341A">
              <w:rPr>
                <w:b/>
                <w:bCs/>
                <w:color w:val="000000"/>
              </w:rPr>
              <w:t>18248,5</w:t>
            </w:r>
          </w:p>
        </w:tc>
        <w:tc>
          <w:tcPr>
            <w:tcW w:w="1418" w:type="dxa"/>
            <w:shd w:val="clear" w:color="auto" w:fill="auto"/>
          </w:tcPr>
          <w:p w14:paraId="305C6FFB" w14:textId="59F00B53" w:rsidR="00D21004" w:rsidRPr="00E5341A" w:rsidRDefault="00D21004" w:rsidP="0047101A">
            <w:pPr>
              <w:jc w:val="center"/>
              <w:rPr>
                <w:b/>
                <w:bCs/>
                <w:color w:val="000000"/>
              </w:rPr>
            </w:pPr>
            <w:r w:rsidRPr="00E5341A">
              <w:rPr>
                <w:b/>
                <w:bCs/>
                <w:color w:val="000000"/>
              </w:rPr>
              <w:t>6255,0</w:t>
            </w:r>
          </w:p>
        </w:tc>
        <w:tc>
          <w:tcPr>
            <w:tcW w:w="1417" w:type="dxa"/>
          </w:tcPr>
          <w:p w14:paraId="6540C154" w14:textId="5A402E07" w:rsidR="00D21004" w:rsidRPr="00E5341A" w:rsidRDefault="009D7158" w:rsidP="0047101A">
            <w:pPr>
              <w:jc w:val="center"/>
              <w:rPr>
                <w:b/>
                <w:bCs/>
                <w:color w:val="000000"/>
              </w:rPr>
            </w:pPr>
            <w:r w:rsidRPr="00E5341A">
              <w:rPr>
                <w:b/>
                <w:bCs/>
                <w:color w:val="000000"/>
              </w:rPr>
              <w:t>74,5</w:t>
            </w:r>
          </w:p>
        </w:tc>
        <w:tc>
          <w:tcPr>
            <w:tcW w:w="1276" w:type="dxa"/>
          </w:tcPr>
          <w:p w14:paraId="45586E6A" w14:textId="2A159438" w:rsidR="00D21004" w:rsidRPr="00E5341A" w:rsidRDefault="00FA4A46" w:rsidP="0047101A">
            <w:pPr>
              <w:jc w:val="center"/>
              <w:rPr>
                <w:b/>
                <w:bCs/>
                <w:color w:val="000000"/>
              </w:rPr>
            </w:pPr>
            <w:r w:rsidRPr="00E5341A">
              <w:rPr>
                <w:b/>
                <w:bCs/>
                <w:color w:val="000000"/>
              </w:rPr>
              <w:t>87,8</w:t>
            </w:r>
          </w:p>
        </w:tc>
      </w:tr>
    </w:tbl>
    <w:p w14:paraId="01F6F93B" w14:textId="77777777" w:rsidR="002366FB" w:rsidRPr="00E5341A" w:rsidRDefault="002366FB" w:rsidP="004D07ED">
      <w:pPr>
        <w:tabs>
          <w:tab w:val="left" w:pos="709"/>
        </w:tabs>
        <w:ind w:firstLine="709"/>
        <w:jc w:val="both"/>
        <w:rPr>
          <w:bCs/>
          <w:color w:val="111111"/>
          <w:sz w:val="26"/>
          <w:szCs w:val="26"/>
        </w:rPr>
      </w:pPr>
    </w:p>
    <w:p w14:paraId="58A60C1C" w14:textId="6533CD37" w:rsidR="004D07ED" w:rsidRDefault="00027B40" w:rsidP="007655FC">
      <w:pPr>
        <w:tabs>
          <w:tab w:val="left" w:pos="709"/>
        </w:tabs>
        <w:ind w:firstLine="709"/>
        <w:jc w:val="both"/>
        <w:rPr>
          <w:bCs/>
          <w:color w:val="111111"/>
          <w:sz w:val="26"/>
          <w:szCs w:val="26"/>
        </w:rPr>
      </w:pPr>
      <w:r w:rsidRPr="00E5341A">
        <w:rPr>
          <w:bCs/>
          <w:color w:val="111111"/>
          <w:sz w:val="26"/>
          <w:szCs w:val="26"/>
        </w:rPr>
        <w:t xml:space="preserve">Наибольший удельный </w:t>
      </w:r>
      <w:r w:rsidR="00587138" w:rsidRPr="00E5341A">
        <w:rPr>
          <w:bCs/>
          <w:color w:val="111111"/>
          <w:sz w:val="26"/>
          <w:szCs w:val="26"/>
        </w:rPr>
        <w:t>вес в структуре доходов име</w:t>
      </w:r>
      <w:r w:rsidR="00CF2E97" w:rsidRPr="00E5341A">
        <w:rPr>
          <w:bCs/>
          <w:color w:val="111111"/>
          <w:sz w:val="26"/>
          <w:szCs w:val="26"/>
        </w:rPr>
        <w:t xml:space="preserve">ют </w:t>
      </w:r>
      <w:r w:rsidR="0054431D" w:rsidRPr="00E5341A">
        <w:rPr>
          <w:bCs/>
          <w:color w:val="111111"/>
          <w:sz w:val="26"/>
          <w:szCs w:val="26"/>
        </w:rPr>
        <w:t>безвозмездные поступления</w:t>
      </w:r>
      <w:r w:rsidR="00CF2E97" w:rsidRPr="00E5341A">
        <w:rPr>
          <w:bCs/>
          <w:color w:val="111111"/>
          <w:sz w:val="26"/>
          <w:szCs w:val="26"/>
        </w:rPr>
        <w:t>,</w:t>
      </w:r>
      <w:r w:rsidR="00F477A1" w:rsidRPr="00E5341A">
        <w:rPr>
          <w:bCs/>
          <w:color w:val="111111"/>
          <w:sz w:val="26"/>
          <w:szCs w:val="26"/>
        </w:rPr>
        <w:t xml:space="preserve"> сумма составила </w:t>
      </w:r>
      <w:r w:rsidR="0054431D" w:rsidRPr="00E5341A">
        <w:rPr>
          <w:b/>
          <w:color w:val="111111"/>
          <w:sz w:val="26"/>
          <w:szCs w:val="26"/>
        </w:rPr>
        <w:t>1</w:t>
      </w:r>
      <w:r w:rsidR="002D2143" w:rsidRPr="00E5341A">
        <w:rPr>
          <w:b/>
          <w:color w:val="111111"/>
          <w:sz w:val="26"/>
          <w:szCs w:val="26"/>
        </w:rPr>
        <w:t>8 248,5</w:t>
      </w:r>
      <w:r w:rsidR="007655FC" w:rsidRPr="00E5341A">
        <w:rPr>
          <w:b/>
          <w:color w:val="111111"/>
          <w:sz w:val="26"/>
          <w:szCs w:val="26"/>
        </w:rPr>
        <w:t xml:space="preserve"> </w:t>
      </w:r>
      <w:r w:rsidR="00CF2E97" w:rsidRPr="00E5341A">
        <w:rPr>
          <w:bCs/>
          <w:color w:val="111111"/>
          <w:sz w:val="26"/>
          <w:szCs w:val="26"/>
        </w:rPr>
        <w:t>тыс. руб.</w:t>
      </w:r>
      <w:r w:rsidR="00587138" w:rsidRPr="00E5341A">
        <w:rPr>
          <w:bCs/>
          <w:color w:val="111111"/>
          <w:sz w:val="26"/>
          <w:szCs w:val="26"/>
        </w:rPr>
        <w:t xml:space="preserve">, что составило </w:t>
      </w:r>
      <w:r w:rsidR="00640674">
        <w:rPr>
          <w:b/>
          <w:bCs/>
          <w:color w:val="111111"/>
          <w:sz w:val="26"/>
          <w:szCs w:val="26"/>
        </w:rPr>
        <w:t>87,8</w:t>
      </w:r>
      <w:r w:rsidR="006576A4" w:rsidRPr="00E5341A">
        <w:rPr>
          <w:b/>
          <w:bCs/>
          <w:color w:val="111111"/>
          <w:sz w:val="26"/>
          <w:szCs w:val="26"/>
        </w:rPr>
        <w:t xml:space="preserve"> </w:t>
      </w:r>
      <w:r w:rsidR="00587138" w:rsidRPr="00E5341A">
        <w:rPr>
          <w:bCs/>
          <w:color w:val="111111"/>
          <w:sz w:val="26"/>
          <w:szCs w:val="26"/>
        </w:rPr>
        <w:t>%</w:t>
      </w:r>
      <w:r w:rsidR="00DA3DD8" w:rsidRPr="00E5341A">
        <w:rPr>
          <w:bCs/>
          <w:color w:val="111111"/>
          <w:sz w:val="26"/>
          <w:szCs w:val="26"/>
        </w:rPr>
        <w:t xml:space="preserve"> от общей </w:t>
      </w:r>
      <w:r w:rsidR="00DA3DD8" w:rsidRPr="00E5341A">
        <w:rPr>
          <w:bCs/>
          <w:color w:val="111111"/>
          <w:sz w:val="26"/>
          <w:szCs w:val="26"/>
        </w:rPr>
        <w:lastRenderedPageBreak/>
        <w:t>суммы доходов</w:t>
      </w:r>
      <w:r w:rsidR="00587138" w:rsidRPr="00E5341A">
        <w:rPr>
          <w:bCs/>
          <w:color w:val="111111"/>
          <w:sz w:val="26"/>
          <w:szCs w:val="26"/>
        </w:rPr>
        <w:t xml:space="preserve">. </w:t>
      </w:r>
      <w:r w:rsidRPr="00E5341A">
        <w:rPr>
          <w:bCs/>
          <w:color w:val="111111"/>
          <w:sz w:val="26"/>
          <w:szCs w:val="26"/>
        </w:rPr>
        <w:t xml:space="preserve">Не налоговые </w:t>
      </w:r>
      <w:r w:rsidR="00640674">
        <w:rPr>
          <w:bCs/>
          <w:color w:val="111111"/>
          <w:sz w:val="26"/>
          <w:szCs w:val="26"/>
        </w:rPr>
        <w:t>доходы</w:t>
      </w:r>
      <w:r w:rsidRPr="00E5341A">
        <w:rPr>
          <w:bCs/>
          <w:color w:val="111111"/>
          <w:sz w:val="26"/>
          <w:szCs w:val="26"/>
        </w:rPr>
        <w:t xml:space="preserve"> </w:t>
      </w:r>
      <w:r w:rsidR="0049586F" w:rsidRPr="00E5341A">
        <w:rPr>
          <w:bCs/>
          <w:color w:val="111111"/>
          <w:sz w:val="26"/>
          <w:szCs w:val="26"/>
        </w:rPr>
        <w:t>в бюджете Поселения</w:t>
      </w:r>
      <w:r w:rsidR="002D2143" w:rsidRPr="00E5341A">
        <w:rPr>
          <w:bCs/>
          <w:color w:val="111111"/>
          <w:sz w:val="26"/>
          <w:szCs w:val="26"/>
        </w:rPr>
        <w:t xml:space="preserve"> за 2025</w:t>
      </w:r>
      <w:r w:rsidR="00640674">
        <w:rPr>
          <w:bCs/>
          <w:color w:val="111111"/>
          <w:sz w:val="26"/>
          <w:szCs w:val="26"/>
        </w:rPr>
        <w:t xml:space="preserve"> </w:t>
      </w:r>
      <w:r w:rsidR="002D2143" w:rsidRPr="00E5341A">
        <w:rPr>
          <w:bCs/>
          <w:color w:val="111111"/>
          <w:sz w:val="26"/>
          <w:szCs w:val="26"/>
        </w:rPr>
        <w:t>год отсутствуют</w:t>
      </w:r>
      <w:r w:rsidR="00CF2E97" w:rsidRPr="00E5341A">
        <w:rPr>
          <w:bCs/>
          <w:color w:val="111111"/>
          <w:sz w:val="26"/>
          <w:szCs w:val="26"/>
        </w:rPr>
        <w:t xml:space="preserve">. Плановые назначения по </w:t>
      </w:r>
      <w:r w:rsidR="00EB1C14" w:rsidRPr="00E5341A">
        <w:rPr>
          <w:bCs/>
          <w:color w:val="111111"/>
          <w:sz w:val="26"/>
          <w:szCs w:val="26"/>
        </w:rPr>
        <w:t xml:space="preserve">налоговым </w:t>
      </w:r>
      <w:r w:rsidR="00CF2E97" w:rsidRPr="00E5341A">
        <w:rPr>
          <w:bCs/>
          <w:color w:val="111111"/>
          <w:sz w:val="26"/>
          <w:szCs w:val="26"/>
        </w:rPr>
        <w:t xml:space="preserve">доходам с наибольшим показателем исполнены по </w:t>
      </w:r>
      <w:r w:rsidR="00FD34ED" w:rsidRPr="00E5341A">
        <w:rPr>
          <w:bCs/>
          <w:color w:val="111111"/>
          <w:sz w:val="26"/>
          <w:szCs w:val="26"/>
        </w:rPr>
        <w:t xml:space="preserve">налогу на </w:t>
      </w:r>
      <w:r w:rsidR="00EB1C14" w:rsidRPr="00E5341A">
        <w:rPr>
          <w:bCs/>
          <w:color w:val="111111"/>
          <w:sz w:val="26"/>
          <w:szCs w:val="26"/>
        </w:rPr>
        <w:t>имущество</w:t>
      </w:r>
      <w:r w:rsidR="00CF2E97" w:rsidRPr="00E5341A">
        <w:rPr>
          <w:bCs/>
          <w:color w:val="111111"/>
          <w:sz w:val="26"/>
          <w:szCs w:val="26"/>
        </w:rPr>
        <w:t xml:space="preserve">, сумма исполненных средств бюджета составила </w:t>
      </w:r>
      <w:r w:rsidR="002D2143" w:rsidRPr="00E5341A">
        <w:rPr>
          <w:b/>
          <w:color w:val="111111"/>
          <w:sz w:val="26"/>
          <w:szCs w:val="26"/>
        </w:rPr>
        <w:t>1</w:t>
      </w:r>
      <w:r w:rsidR="00640674">
        <w:rPr>
          <w:b/>
          <w:color w:val="111111"/>
          <w:sz w:val="26"/>
          <w:szCs w:val="26"/>
        </w:rPr>
        <w:t xml:space="preserve"> </w:t>
      </w:r>
      <w:r w:rsidR="002D2143" w:rsidRPr="00E5341A">
        <w:rPr>
          <w:b/>
          <w:color w:val="111111"/>
          <w:sz w:val="26"/>
          <w:szCs w:val="26"/>
        </w:rPr>
        <w:t>424,8</w:t>
      </w:r>
      <w:r w:rsidR="00CF2E97" w:rsidRPr="00E5341A">
        <w:rPr>
          <w:bCs/>
          <w:color w:val="111111"/>
          <w:sz w:val="26"/>
          <w:szCs w:val="26"/>
        </w:rPr>
        <w:t xml:space="preserve"> тыс. руб., что составляет </w:t>
      </w:r>
      <w:r w:rsidR="007A50EB" w:rsidRPr="00E5341A">
        <w:rPr>
          <w:b/>
          <w:color w:val="111111"/>
          <w:sz w:val="26"/>
          <w:szCs w:val="26"/>
        </w:rPr>
        <w:t>99,</w:t>
      </w:r>
      <w:r w:rsidR="002D2143" w:rsidRPr="00E5341A">
        <w:rPr>
          <w:b/>
          <w:color w:val="111111"/>
          <w:sz w:val="26"/>
          <w:szCs w:val="26"/>
        </w:rPr>
        <w:t>8</w:t>
      </w:r>
      <w:r w:rsidR="007A50EB" w:rsidRPr="00E5341A">
        <w:rPr>
          <w:b/>
          <w:color w:val="111111"/>
          <w:sz w:val="26"/>
          <w:szCs w:val="26"/>
        </w:rPr>
        <w:t xml:space="preserve"> </w:t>
      </w:r>
      <w:r w:rsidR="00CF2E97" w:rsidRPr="00E5341A">
        <w:rPr>
          <w:bCs/>
          <w:color w:val="111111"/>
          <w:sz w:val="26"/>
          <w:szCs w:val="26"/>
        </w:rPr>
        <w:t>%.</w:t>
      </w:r>
    </w:p>
    <w:p w14:paraId="0F54B34A" w14:textId="77777777" w:rsidR="00640674" w:rsidRPr="00E5341A" w:rsidRDefault="00640674" w:rsidP="007655FC">
      <w:pPr>
        <w:tabs>
          <w:tab w:val="left" w:pos="709"/>
        </w:tabs>
        <w:ind w:firstLine="709"/>
        <w:jc w:val="both"/>
        <w:rPr>
          <w:bCs/>
          <w:color w:val="111111"/>
          <w:sz w:val="26"/>
          <w:szCs w:val="26"/>
        </w:rPr>
      </w:pPr>
    </w:p>
    <w:p w14:paraId="0D017DB4" w14:textId="7D6EDDC0" w:rsidR="004066B1" w:rsidRPr="00B752D7" w:rsidRDefault="004066B1" w:rsidP="00A67253">
      <w:pPr>
        <w:tabs>
          <w:tab w:val="left" w:pos="544"/>
        </w:tabs>
        <w:ind w:firstLine="709"/>
        <w:jc w:val="both"/>
        <w:rPr>
          <w:b/>
          <w:bCs/>
          <w:sz w:val="26"/>
          <w:szCs w:val="26"/>
        </w:rPr>
      </w:pPr>
      <w:r w:rsidRPr="00E5341A">
        <w:rPr>
          <w:b/>
          <w:bCs/>
          <w:sz w:val="26"/>
          <w:szCs w:val="26"/>
        </w:rPr>
        <w:t>2.</w:t>
      </w:r>
      <w:r w:rsidR="00265BED" w:rsidRPr="00E5341A">
        <w:rPr>
          <w:b/>
          <w:bCs/>
          <w:sz w:val="26"/>
          <w:szCs w:val="26"/>
        </w:rPr>
        <w:t>3</w:t>
      </w:r>
      <w:r w:rsidR="002D3C47" w:rsidRPr="00E5341A">
        <w:rPr>
          <w:b/>
          <w:bCs/>
          <w:sz w:val="26"/>
          <w:szCs w:val="26"/>
        </w:rPr>
        <w:t xml:space="preserve"> </w:t>
      </w:r>
      <w:r w:rsidR="00027B40" w:rsidRPr="00E5341A">
        <w:rPr>
          <w:b/>
          <w:bCs/>
          <w:sz w:val="26"/>
          <w:szCs w:val="26"/>
        </w:rPr>
        <w:t xml:space="preserve">Анализ </w:t>
      </w:r>
      <w:r w:rsidRPr="00E5341A">
        <w:rPr>
          <w:b/>
          <w:bCs/>
          <w:sz w:val="26"/>
          <w:szCs w:val="26"/>
        </w:rPr>
        <w:t>исполнения бюджетных назначений</w:t>
      </w:r>
      <w:r w:rsidR="00027B40" w:rsidRPr="00E5341A">
        <w:rPr>
          <w:b/>
          <w:bCs/>
          <w:sz w:val="26"/>
          <w:szCs w:val="26"/>
        </w:rPr>
        <w:t xml:space="preserve"> по </w:t>
      </w:r>
      <w:r w:rsidR="009D26CC" w:rsidRPr="00E5341A">
        <w:rPr>
          <w:b/>
          <w:bCs/>
          <w:sz w:val="26"/>
          <w:szCs w:val="26"/>
        </w:rPr>
        <w:t>расходам</w:t>
      </w:r>
    </w:p>
    <w:p w14:paraId="7687C633" w14:textId="77777777" w:rsidR="0062509B" w:rsidRPr="00640674" w:rsidRDefault="0062509B" w:rsidP="00A67253">
      <w:pPr>
        <w:tabs>
          <w:tab w:val="left" w:pos="544"/>
        </w:tabs>
        <w:ind w:firstLine="709"/>
        <w:jc w:val="both"/>
        <w:rPr>
          <w:sz w:val="26"/>
          <w:szCs w:val="26"/>
        </w:rPr>
      </w:pPr>
    </w:p>
    <w:p w14:paraId="24E615A5" w14:textId="3F6EDE79" w:rsidR="007F0701" w:rsidRPr="00B44275" w:rsidRDefault="007F0701" w:rsidP="00D777AA">
      <w:pPr>
        <w:tabs>
          <w:tab w:val="left" w:pos="709"/>
        </w:tabs>
        <w:ind w:firstLine="709"/>
        <w:jc w:val="both"/>
        <w:rPr>
          <w:color w:val="111111"/>
          <w:sz w:val="26"/>
          <w:szCs w:val="26"/>
        </w:rPr>
      </w:pPr>
      <w:r w:rsidRPr="00B44275">
        <w:rPr>
          <w:color w:val="111111"/>
          <w:sz w:val="26"/>
          <w:szCs w:val="26"/>
        </w:rPr>
        <w:t xml:space="preserve">В </w:t>
      </w:r>
      <w:r w:rsidR="00B15BA5" w:rsidRPr="00B44275">
        <w:rPr>
          <w:color w:val="111111"/>
          <w:sz w:val="26"/>
          <w:szCs w:val="26"/>
        </w:rPr>
        <w:t>соответствии с исполненными обязательствами,</w:t>
      </w:r>
      <w:r w:rsidR="00DB5EE0" w:rsidRPr="00B44275">
        <w:rPr>
          <w:color w:val="111111"/>
          <w:sz w:val="26"/>
          <w:szCs w:val="26"/>
        </w:rPr>
        <w:t xml:space="preserve"> </w:t>
      </w:r>
      <w:r w:rsidR="00B15BA5" w:rsidRPr="00B44275">
        <w:rPr>
          <w:color w:val="111111"/>
          <w:sz w:val="26"/>
          <w:szCs w:val="26"/>
        </w:rPr>
        <w:t>в рамках бюджетной сметы главного администратора доходов и расходов,</w:t>
      </w:r>
      <w:r w:rsidR="00027B40" w:rsidRPr="00B44275">
        <w:rPr>
          <w:color w:val="111111"/>
          <w:sz w:val="26"/>
          <w:szCs w:val="26"/>
        </w:rPr>
        <w:t xml:space="preserve"> </w:t>
      </w:r>
      <w:r w:rsidRPr="00B44275">
        <w:rPr>
          <w:color w:val="111111"/>
          <w:sz w:val="26"/>
          <w:szCs w:val="26"/>
        </w:rPr>
        <w:t>по</w:t>
      </w:r>
      <w:r w:rsidR="00E91FB3" w:rsidRPr="00B44275">
        <w:rPr>
          <w:color w:val="111111"/>
          <w:sz w:val="26"/>
          <w:szCs w:val="26"/>
        </w:rPr>
        <w:t xml:space="preserve"> </w:t>
      </w:r>
      <w:r w:rsidRPr="00B44275">
        <w:rPr>
          <w:color w:val="111111"/>
          <w:sz w:val="26"/>
          <w:szCs w:val="26"/>
        </w:rPr>
        <w:t>расходам в 202</w:t>
      </w:r>
      <w:r w:rsidR="00B752D7">
        <w:rPr>
          <w:color w:val="111111"/>
          <w:sz w:val="26"/>
          <w:szCs w:val="26"/>
        </w:rPr>
        <w:t>5</w:t>
      </w:r>
      <w:r w:rsidR="00027B40" w:rsidRPr="00B44275">
        <w:rPr>
          <w:color w:val="111111"/>
          <w:sz w:val="26"/>
          <w:szCs w:val="26"/>
        </w:rPr>
        <w:t xml:space="preserve"> </w:t>
      </w:r>
      <w:r w:rsidRPr="00B44275">
        <w:rPr>
          <w:color w:val="111111"/>
          <w:sz w:val="26"/>
          <w:szCs w:val="26"/>
        </w:rPr>
        <w:t xml:space="preserve">году </w:t>
      </w:r>
      <w:r w:rsidR="00E91FB3" w:rsidRPr="00B44275">
        <w:rPr>
          <w:color w:val="111111"/>
          <w:sz w:val="26"/>
          <w:szCs w:val="26"/>
        </w:rPr>
        <w:t xml:space="preserve">бюджетные назначения составили </w:t>
      </w:r>
      <w:r w:rsidR="00B752D7">
        <w:rPr>
          <w:b/>
          <w:bCs/>
          <w:color w:val="111111"/>
          <w:sz w:val="26"/>
          <w:szCs w:val="26"/>
        </w:rPr>
        <w:t xml:space="preserve">21 898,3 </w:t>
      </w:r>
      <w:r w:rsidRPr="00B44275">
        <w:rPr>
          <w:color w:val="111111"/>
          <w:sz w:val="26"/>
          <w:szCs w:val="26"/>
        </w:rPr>
        <w:t>тыс. руб. (</w:t>
      </w:r>
      <w:r w:rsidR="00B752D7">
        <w:rPr>
          <w:color w:val="111111"/>
          <w:sz w:val="26"/>
          <w:szCs w:val="26"/>
        </w:rPr>
        <w:t>75,4</w:t>
      </w:r>
      <w:r w:rsidRPr="00B44275">
        <w:rPr>
          <w:color w:val="111111"/>
          <w:sz w:val="26"/>
          <w:szCs w:val="26"/>
        </w:rPr>
        <w:t xml:space="preserve"> % от плановых показателей), что на </w:t>
      </w:r>
      <w:r w:rsidR="00B752D7">
        <w:rPr>
          <w:b/>
          <w:bCs/>
          <w:color w:val="111111"/>
          <w:sz w:val="26"/>
          <w:szCs w:val="26"/>
        </w:rPr>
        <w:t>7</w:t>
      </w:r>
      <w:r w:rsidR="00640674">
        <w:rPr>
          <w:b/>
          <w:bCs/>
          <w:color w:val="111111"/>
          <w:sz w:val="26"/>
          <w:szCs w:val="26"/>
        </w:rPr>
        <w:t xml:space="preserve"> </w:t>
      </w:r>
      <w:r w:rsidR="00B752D7">
        <w:rPr>
          <w:b/>
          <w:bCs/>
          <w:color w:val="111111"/>
          <w:sz w:val="26"/>
          <w:szCs w:val="26"/>
        </w:rPr>
        <w:t>133,5</w:t>
      </w:r>
      <w:r w:rsidR="007655FC">
        <w:rPr>
          <w:b/>
          <w:bCs/>
          <w:color w:val="111111"/>
          <w:sz w:val="26"/>
          <w:szCs w:val="26"/>
        </w:rPr>
        <w:t xml:space="preserve"> </w:t>
      </w:r>
      <w:r w:rsidRPr="00B44275">
        <w:rPr>
          <w:color w:val="111111"/>
          <w:sz w:val="26"/>
          <w:szCs w:val="26"/>
        </w:rPr>
        <w:t xml:space="preserve">тыс. руб. меньше </w:t>
      </w:r>
      <w:r w:rsidR="00DB5EE0" w:rsidRPr="00B44275">
        <w:rPr>
          <w:color w:val="111111"/>
          <w:sz w:val="26"/>
          <w:szCs w:val="26"/>
        </w:rPr>
        <w:t xml:space="preserve">плановых </w:t>
      </w:r>
      <w:r w:rsidRPr="00B44275">
        <w:rPr>
          <w:color w:val="111111"/>
          <w:sz w:val="26"/>
          <w:szCs w:val="26"/>
        </w:rPr>
        <w:t>бюджетных назначений</w:t>
      </w:r>
      <w:r w:rsidR="004F3811" w:rsidRPr="00B44275">
        <w:rPr>
          <w:color w:val="111111"/>
          <w:sz w:val="26"/>
          <w:szCs w:val="26"/>
        </w:rPr>
        <w:t>.</w:t>
      </w:r>
      <w:r w:rsidRPr="00B44275">
        <w:rPr>
          <w:color w:val="111111"/>
          <w:sz w:val="26"/>
          <w:szCs w:val="26"/>
        </w:rPr>
        <w:t xml:space="preserve"> </w:t>
      </w:r>
      <w:r w:rsidR="004F3811" w:rsidRPr="00B44275">
        <w:rPr>
          <w:color w:val="111111"/>
          <w:sz w:val="26"/>
          <w:szCs w:val="26"/>
        </w:rPr>
        <w:t xml:space="preserve">Данный показатель </w:t>
      </w:r>
      <w:r w:rsidRPr="00B44275">
        <w:rPr>
          <w:color w:val="111111"/>
          <w:sz w:val="26"/>
          <w:szCs w:val="26"/>
        </w:rPr>
        <w:t>соответствует данным ф. 0503127 «Отчет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0F6D97">
        <w:rPr>
          <w:color w:val="111111"/>
          <w:sz w:val="26"/>
          <w:szCs w:val="26"/>
        </w:rPr>
        <w:t xml:space="preserve"> </w:t>
      </w:r>
    </w:p>
    <w:p w14:paraId="29D911B7" w14:textId="562E3CF9" w:rsidR="007F0701" w:rsidRPr="00B44275" w:rsidRDefault="007F0701" w:rsidP="00D777AA">
      <w:pPr>
        <w:tabs>
          <w:tab w:val="left" w:pos="709"/>
        </w:tabs>
        <w:ind w:firstLine="709"/>
        <w:jc w:val="both"/>
        <w:rPr>
          <w:color w:val="111111"/>
          <w:sz w:val="26"/>
          <w:szCs w:val="26"/>
        </w:rPr>
      </w:pPr>
      <w:r w:rsidRPr="00B44275">
        <w:rPr>
          <w:color w:val="111111"/>
          <w:sz w:val="26"/>
          <w:szCs w:val="26"/>
        </w:rPr>
        <w:t>Исполнение расходов осуществлялось на основе сводной бюджетной росписи, бюджетных смет, заявок на финансирование. Утвержденные показатели сводной бюджетной росписи</w:t>
      </w:r>
      <w:r w:rsidR="00233A33" w:rsidRPr="00B44275">
        <w:rPr>
          <w:color w:val="111111"/>
          <w:sz w:val="26"/>
          <w:szCs w:val="26"/>
        </w:rPr>
        <w:t xml:space="preserve">, соответствуют </w:t>
      </w:r>
      <w:r w:rsidR="00BE5168" w:rsidRPr="00B44275">
        <w:rPr>
          <w:color w:val="111111"/>
          <w:sz w:val="26"/>
          <w:szCs w:val="26"/>
        </w:rPr>
        <w:t>Р</w:t>
      </w:r>
      <w:r w:rsidR="00233A33" w:rsidRPr="00B44275">
        <w:rPr>
          <w:color w:val="111111"/>
          <w:sz w:val="26"/>
          <w:szCs w:val="26"/>
        </w:rPr>
        <w:t>ешению</w:t>
      </w:r>
      <w:r w:rsidR="004A1368">
        <w:rPr>
          <w:color w:val="111111"/>
          <w:sz w:val="26"/>
          <w:szCs w:val="26"/>
        </w:rPr>
        <w:t xml:space="preserve"> </w:t>
      </w:r>
      <w:r w:rsidR="00B752D7">
        <w:rPr>
          <w:color w:val="111111"/>
          <w:sz w:val="26"/>
          <w:szCs w:val="26"/>
        </w:rPr>
        <w:t>№</w:t>
      </w:r>
      <w:r w:rsidR="004A1368">
        <w:rPr>
          <w:color w:val="111111"/>
          <w:sz w:val="26"/>
          <w:szCs w:val="26"/>
        </w:rPr>
        <w:t xml:space="preserve">16 от 25.12.2025 «О местном бюджете муниципального образования </w:t>
      </w:r>
      <w:r w:rsidR="004107D4">
        <w:rPr>
          <w:color w:val="111111"/>
          <w:sz w:val="26"/>
          <w:szCs w:val="26"/>
        </w:rPr>
        <w:t>Большемонокский сельсовет</w:t>
      </w:r>
      <w:r w:rsidR="004A1368">
        <w:rPr>
          <w:color w:val="111111"/>
          <w:sz w:val="26"/>
          <w:szCs w:val="26"/>
        </w:rPr>
        <w:t xml:space="preserve"> на 2025</w:t>
      </w:r>
      <w:r w:rsidR="00640674">
        <w:rPr>
          <w:color w:val="111111"/>
          <w:sz w:val="26"/>
          <w:szCs w:val="26"/>
        </w:rPr>
        <w:t xml:space="preserve"> </w:t>
      </w:r>
      <w:r w:rsidR="004A1368">
        <w:rPr>
          <w:color w:val="111111"/>
          <w:sz w:val="26"/>
          <w:szCs w:val="26"/>
        </w:rPr>
        <w:t>год и плановый период 2026-2027</w:t>
      </w:r>
      <w:r w:rsidR="00640674">
        <w:rPr>
          <w:color w:val="111111"/>
          <w:sz w:val="26"/>
          <w:szCs w:val="26"/>
        </w:rPr>
        <w:t xml:space="preserve"> </w:t>
      </w:r>
      <w:r w:rsidR="004A1368">
        <w:rPr>
          <w:color w:val="111111"/>
          <w:sz w:val="26"/>
          <w:szCs w:val="26"/>
        </w:rPr>
        <w:t>годов»</w:t>
      </w:r>
      <w:r w:rsidR="00233A33" w:rsidRPr="00B44275">
        <w:rPr>
          <w:color w:val="111111"/>
          <w:sz w:val="26"/>
          <w:szCs w:val="26"/>
        </w:rPr>
        <w:t xml:space="preserve">, </w:t>
      </w:r>
      <w:r w:rsidRPr="00B44275">
        <w:rPr>
          <w:color w:val="111111"/>
          <w:sz w:val="26"/>
          <w:szCs w:val="26"/>
        </w:rPr>
        <w:t>согласно ст.217 Бюджетного кодекса Российской Федерации</w:t>
      </w:r>
      <w:r w:rsidR="00FB72C9" w:rsidRPr="00B44275">
        <w:rPr>
          <w:rStyle w:val="af"/>
          <w:color w:val="111111"/>
          <w:sz w:val="26"/>
          <w:szCs w:val="26"/>
        </w:rPr>
        <w:footnoteReference w:id="2"/>
      </w:r>
      <w:r w:rsidRPr="00B44275">
        <w:rPr>
          <w:color w:val="111111"/>
          <w:sz w:val="26"/>
          <w:szCs w:val="26"/>
        </w:rPr>
        <w:t>.</w:t>
      </w:r>
    </w:p>
    <w:p w14:paraId="699BF178" w14:textId="2ACEDCB5" w:rsidR="002366FB" w:rsidRPr="00B44275" w:rsidRDefault="0047101A" w:rsidP="00640674">
      <w:pPr>
        <w:tabs>
          <w:tab w:val="left" w:pos="709"/>
        </w:tabs>
        <w:ind w:firstLine="709"/>
        <w:jc w:val="both"/>
        <w:rPr>
          <w:rFonts w:eastAsia="Calibri"/>
          <w:sz w:val="26"/>
          <w:szCs w:val="26"/>
        </w:rPr>
      </w:pPr>
      <w:r w:rsidRPr="00B44275">
        <w:rPr>
          <w:sz w:val="26"/>
          <w:szCs w:val="26"/>
        </w:rPr>
        <w:t>Исполнение расходной части в разрезе подразделов бюджетной классификации в 202</w:t>
      </w:r>
      <w:r w:rsidR="00640674">
        <w:rPr>
          <w:sz w:val="26"/>
          <w:szCs w:val="26"/>
        </w:rPr>
        <w:t>5</w:t>
      </w:r>
      <w:r w:rsidRPr="00B44275">
        <w:rPr>
          <w:sz w:val="26"/>
          <w:szCs w:val="26"/>
        </w:rPr>
        <w:t xml:space="preserve"> году представлено в таблице № 2</w:t>
      </w:r>
    </w:p>
    <w:p w14:paraId="69CF6E7F" w14:textId="77777777" w:rsidR="002366FB" w:rsidRPr="00B44275" w:rsidRDefault="002366FB" w:rsidP="0047101A">
      <w:pPr>
        <w:tabs>
          <w:tab w:val="left" w:pos="709"/>
        </w:tabs>
        <w:contextualSpacing/>
        <w:jc w:val="right"/>
        <w:rPr>
          <w:rFonts w:eastAsia="Calibri"/>
          <w:sz w:val="26"/>
          <w:szCs w:val="26"/>
        </w:rPr>
      </w:pPr>
    </w:p>
    <w:p w14:paraId="2607F5B8" w14:textId="5CF5D841" w:rsidR="0047101A" w:rsidRPr="00E5341A" w:rsidRDefault="0047101A" w:rsidP="0047101A">
      <w:pPr>
        <w:tabs>
          <w:tab w:val="left" w:pos="709"/>
        </w:tabs>
        <w:contextualSpacing/>
        <w:jc w:val="right"/>
        <w:rPr>
          <w:rFonts w:eastAsia="Calibri"/>
          <w:sz w:val="26"/>
          <w:szCs w:val="26"/>
        </w:rPr>
      </w:pPr>
      <w:r w:rsidRPr="00E5341A">
        <w:rPr>
          <w:rFonts w:eastAsia="Calibri"/>
          <w:sz w:val="26"/>
          <w:szCs w:val="26"/>
        </w:rPr>
        <w:t>Таблица № 2</w:t>
      </w:r>
    </w:p>
    <w:tbl>
      <w:tblPr>
        <w:tblStyle w:val="aa"/>
        <w:tblW w:w="9247" w:type="dxa"/>
        <w:tblInd w:w="108" w:type="dxa"/>
        <w:tblLayout w:type="fixed"/>
        <w:tblLook w:val="04A0" w:firstRow="1" w:lastRow="0" w:firstColumn="1" w:lastColumn="0" w:noHBand="0" w:noVBand="1"/>
      </w:tblPr>
      <w:tblGrid>
        <w:gridCol w:w="2864"/>
        <w:gridCol w:w="1418"/>
        <w:gridCol w:w="1275"/>
        <w:gridCol w:w="1276"/>
        <w:gridCol w:w="1134"/>
        <w:gridCol w:w="1280"/>
      </w:tblGrid>
      <w:tr w:rsidR="001D715B" w:rsidRPr="00E5341A" w14:paraId="6938B443" w14:textId="5AA133D9" w:rsidTr="002366FB">
        <w:trPr>
          <w:trHeight w:val="920"/>
        </w:trPr>
        <w:tc>
          <w:tcPr>
            <w:tcW w:w="2864" w:type="dxa"/>
            <w:tcBorders>
              <w:top w:val="single" w:sz="4" w:space="0" w:color="auto"/>
              <w:left w:val="single" w:sz="4" w:space="0" w:color="auto"/>
              <w:bottom w:val="single" w:sz="4" w:space="0" w:color="auto"/>
              <w:right w:val="single" w:sz="4" w:space="0" w:color="auto"/>
            </w:tcBorders>
            <w:hideMark/>
          </w:tcPr>
          <w:p w14:paraId="1A6A5868" w14:textId="77777777" w:rsidR="001D715B" w:rsidRPr="00E5341A" w:rsidRDefault="001D715B" w:rsidP="002366FB">
            <w:pPr>
              <w:jc w:val="center"/>
              <w:rPr>
                <w:rFonts w:eastAsiaTheme="minorHAnsi"/>
                <w:sz w:val="20"/>
                <w:szCs w:val="20"/>
              </w:rPr>
            </w:pPr>
            <w:r w:rsidRPr="00E5341A">
              <w:rPr>
                <w:sz w:val="20"/>
                <w:szCs w:val="20"/>
              </w:rPr>
              <w:t>Раздел, подраздел классификации расходов</w:t>
            </w:r>
          </w:p>
        </w:tc>
        <w:tc>
          <w:tcPr>
            <w:tcW w:w="1418" w:type="dxa"/>
            <w:tcBorders>
              <w:top w:val="single" w:sz="4" w:space="0" w:color="auto"/>
              <w:left w:val="single" w:sz="4" w:space="0" w:color="auto"/>
              <w:bottom w:val="single" w:sz="4" w:space="0" w:color="auto"/>
              <w:right w:val="single" w:sz="4" w:space="0" w:color="auto"/>
            </w:tcBorders>
            <w:hideMark/>
          </w:tcPr>
          <w:p w14:paraId="7CCE48F9" w14:textId="3267C874" w:rsidR="001D715B" w:rsidRPr="00E5341A" w:rsidRDefault="001D715B" w:rsidP="002366FB">
            <w:pPr>
              <w:ind w:left="-107" w:right="-108"/>
              <w:jc w:val="center"/>
              <w:rPr>
                <w:sz w:val="20"/>
                <w:szCs w:val="20"/>
              </w:rPr>
            </w:pPr>
            <w:r w:rsidRPr="00E5341A">
              <w:rPr>
                <w:sz w:val="20"/>
                <w:szCs w:val="20"/>
                <w:lang w:eastAsia="ru-RU"/>
              </w:rPr>
              <w:t>Уточненные бюджетные назначения (ф. 0503127)</w:t>
            </w:r>
            <w:r w:rsidR="000D7B84" w:rsidRPr="00E5341A">
              <w:rPr>
                <w:sz w:val="20"/>
                <w:szCs w:val="20"/>
                <w:lang w:eastAsia="ru-RU"/>
              </w:rPr>
              <w:t>, тыс. руб.</w:t>
            </w:r>
          </w:p>
          <w:p w14:paraId="10D26555" w14:textId="43D6B370" w:rsidR="001D715B" w:rsidRPr="00E5341A" w:rsidRDefault="001D715B" w:rsidP="002366FB">
            <w:pPr>
              <w:ind w:left="-108" w:right="-10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72861E81" w14:textId="77777777" w:rsidR="001D715B" w:rsidRPr="00E5341A" w:rsidRDefault="001D715B" w:rsidP="002366FB">
            <w:pPr>
              <w:ind w:left="-136" w:right="-114"/>
              <w:jc w:val="center"/>
              <w:rPr>
                <w:sz w:val="20"/>
                <w:szCs w:val="20"/>
                <w:lang w:eastAsia="ru-RU"/>
              </w:rPr>
            </w:pPr>
            <w:r w:rsidRPr="00E5341A">
              <w:rPr>
                <w:sz w:val="20"/>
                <w:szCs w:val="20"/>
                <w:lang w:eastAsia="ru-RU"/>
              </w:rPr>
              <w:t>Исполнено</w:t>
            </w:r>
          </w:p>
          <w:p w14:paraId="1E4D36A6" w14:textId="58EEEC98" w:rsidR="001D715B" w:rsidRPr="00E5341A" w:rsidRDefault="001D715B" w:rsidP="002366FB">
            <w:pPr>
              <w:ind w:left="-108" w:right="-108"/>
              <w:jc w:val="center"/>
              <w:rPr>
                <w:rFonts w:eastAsiaTheme="minorHAnsi"/>
                <w:sz w:val="20"/>
                <w:szCs w:val="20"/>
              </w:rPr>
            </w:pPr>
            <w:r w:rsidRPr="00E5341A">
              <w:rPr>
                <w:sz w:val="20"/>
                <w:szCs w:val="20"/>
                <w:lang w:eastAsia="ru-RU"/>
              </w:rPr>
              <w:t>(ф.0503127)</w:t>
            </w:r>
            <w:r w:rsidR="000D7B84" w:rsidRPr="00E5341A">
              <w:rPr>
                <w:sz w:val="20"/>
                <w:szCs w:val="20"/>
                <w:lang w:eastAsia="ru-RU"/>
              </w:rPr>
              <w:t>, тыс. руб.</w:t>
            </w:r>
          </w:p>
        </w:tc>
        <w:tc>
          <w:tcPr>
            <w:tcW w:w="1276" w:type="dxa"/>
            <w:tcBorders>
              <w:top w:val="single" w:sz="4" w:space="0" w:color="auto"/>
              <w:left w:val="single" w:sz="4" w:space="0" w:color="auto"/>
              <w:bottom w:val="single" w:sz="4" w:space="0" w:color="auto"/>
              <w:right w:val="single" w:sz="4" w:space="0" w:color="auto"/>
            </w:tcBorders>
            <w:hideMark/>
          </w:tcPr>
          <w:p w14:paraId="1336347B" w14:textId="5D923A4D" w:rsidR="001D715B" w:rsidRPr="00E5341A" w:rsidRDefault="001D715B" w:rsidP="002366FB">
            <w:pPr>
              <w:ind w:left="-108"/>
              <w:jc w:val="center"/>
              <w:rPr>
                <w:sz w:val="20"/>
                <w:szCs w:val="20"/>
              </w:rPr>
            </w:pPr>
            <w:r w:rsidRPr="00E5341A">
              <w:rPr>
                <w:sz w:val="20"/>
                <w:szCs w:val="20"/>
              </w:rPr>
              <w:t>Отклонение</w:t>
            </w:r>
          </w:p>
          <w:p w14:paraId="218812AD" w14:textId="4DD376B6" w:rsidR="001D715B" w:rsidRPr="00E5341A" w:rsidRDefault="001D715B" w:rsidP="002366FB">
            <w:pPr>
              <w:ind w:left="-108"/>
              <w:jc w:val="center"/>
              <w:rPr>
                <w:sz w:val="20"/>
                <w:szCs w:val="20"/>
              </w:rPr>
            </w:pPr>
            <w:r w:rsidRPr="00E5341A">
              <w:rPr>
                <w:sz w:val="20"/>
                <w:szCs w:val="20"/>
              </w:rPr>
              <w:t>исполнения от уточненного</w:t>
            </w:r>
          </w:p>
          <w:p w14:paraId="7C412EF7" w14:textId="0AA9BDF0" w:rsidR="001D715B" w:rsidRPr="00E5341A" w:rsidRDefault="001D715B" w:rsidP="002366FB">
            <w:pPr>
              <w:ind w:left="-108"/>
              <w:jc w:val="center"/>
              <w:rPr>
                <w:sz w:val="20"/>
                <w:szCs w:val="20"/>
              </w:rPr>
            </w:pPr>
            <w:r w:rsidRPr="00E5341A">
              <w:rPr>
                <w:sz w:val="20"/>
                <w:szCs w:val="20"/>
              </w:rPr>
              <w:t>плана</w:t>
            </w:r>
            <w:r w:rsidR="000E73F8" w:rsidRPr="00E5341A">
              <w:rPr>
                <w:sz w:val="20"/>
                <w:szCs w:val="20"/>
              </w:rPr>
              <w:t>, тыс. руб.</w:t>
            </w:r>
          </w:p>
        </w:tc>
        <w:tc>
          <w:tcPr>
            <w:tcW w:w="1134" w:type="dxa"/>
            <w:tcBorders>
              <w:top w:val="single" w:sz="4" w:space="0" w:color="auto"/>
              <w:left w:val="single" w:sz="4" w:space="0" w:color="auto"/>
              <w:bottom w:val="single" w:sz="4" w:space="0" w:color="auto"/>
              <w:right w:val="single" w:sz="4" w:space="0" w:color="auto"/>
            </w:tcBorders>
            <w:hideMark/>
          </w:tcPr>
          <w:p w14:paraId="6BB3BBCE" w14:textId="022416ED" w:rsidR="001D715B" w:rsidRPr="00E5341A" w:rsidRDefault="000E73F8" w:rsidP="002366FB">
            <w:pPr>
              <w:ind w:left="-108" w:right="-143" w:firstLine="108"/>
              <w:jc w:val="center"/>
              <w:rPr>
                <w:sz w:val="20"/>
                <w:szCs w:val="20"/>
              </w:rPr>
            </w:pPr>
            <w:r w:rsidRPr="00E5341A">
              <w:rPr>
                <w:sz w:val="20"/>
                <w:szCs w:val="20"/>
              </w:rPr>
              <w:t>процент</w:t>
            </w:r>
            <w:r w:rsidR="001D715B" w:rsidRPr="00E5341A">
              <w:rPr>
                <w:sz w:val="20"/>
                <w:szCs w:val="20"/>
              </w:rPr>
              <w:t xml:space="preserve"> </w:t>
            </w:r>
            <w:r w:rsidR="00084650" w:rsidRPr="00E5341A">
              <w:rPr>
                <w:sz w:val="20"/>
                <w:szCs w:val="20"/>
              </w:rPr>
              <w:t>исполнения, %</w:t>
            </w:r>
          </w:p>
        </w:tc>
        <w:tc>
          <w:tcPr>
            <w:tcW w:w="1280" w:type="dxa"/>
            <w:tcBorders>
              <w:top w:val="single" w:sz="4" w:space="0" w:color="auto"/>
              <w:left w:val="single" w:sz="4" w:space="0" w:color="auto"/>
              <w:bottom w:val="single" w:sz="4" w:space="0" w:color="auto"/>
              <w:right w:val="single" w:sz="4" w:space="0" w:color="auto"/>
            </w:tcBorders>
          </w:tcPr>
          <w:p w14:paraId="754F03A4" w14:textId="5E0CA163" w:rsidR="00A23BA5" w:rsidRPr="00E5341A" w:rsidRDefault="00A23BA5" w:rsidP="008C48CB">
            <w:pPr>
              <w:rPr>
                <w:sz w:val="20"/>
                <w:szCs w:val="20"/>
              </w:rPr>
            </w:pPr>
            <w:r w:rsidRPr="00E5341A">
              <w:rPr>
                <w:sz w:val="20"/>
                <w:szCs w:val="20"/>
              </w:rPr>
              <w:t>Удельный вес в общих расходах,</w:t>
            </w:r>
            <w:r w:rsidR="00B44275" w:rsidRPr="00E5341A">
              <w:rPr>
                <w:sz w:val="20"/>
                <w:szCs w:val="20"/>
              </w:rPr>
              <w:t xml:space="preserve"> </w:t>
            </w:r>
            <w:r w:rsidRPr="00E5341A">
              <w:rPr>
                <w:sz w:val="20"/>
                <w:szCs w:val="20"/>
              </w:rPr>
              <w:t>%</w:t>
            </w:r>
          </w:p>
        </w:tc>
      </w:tr>
      <w:tr w:rsidR="001D715B" w:rsidRPr="00E5341A" w14:paraId="017D5500" w14:textId="734B956C"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3F6853DE" w14:textId="77777777" w:rsidR="001D715B" w:rsidRPr="00E5341A" w:rsidRDefault="001D715B" w:rsidP="007655FC">
            <w:pPr>
              <w:rPr>
                <w:b/>
                <w:sz w:val="20"/>
                <w:szCs w:val="20"/>
              </w:rPr>
            </w:pPr>
            <w:r w:rsidRPr="00E5341A">
              <w:rPr>
                <w:b/>
                <w:sz w:val="20"/>
                <w:szCs w:val="20"/>
              </w:rPr>
              <w:t>ОБЩЕГОСУДАРСТВЕННЫЕ ВОПРОСЫ 0100</w:t>
            </w:r>
          </w:p>
        </w:tc>
        <w:tc>
          <w:tcPr>
            <w:tcW w:w="1418" w:type="dxa"/>
            <w:tcBorders>
              <w:top w:val="single" w:sz="4" w:space="0" w:color="auto"/>
              <w:left w:val="single" w:sz="4" w:space="0" w:color="auto"/>
              <w:bottom w:val="single" w:sz="4" w:space="0" w:color="auto"/>
              <w:right w:val="single" w:sz="4" w:space="0" w:color="auto"/>
            </w:tcBorders>
          </w:tcPr>
          <w:p w14:paraId="20664A36" w14:textId="3F783802" w:rsidR="001D715B" w:rsidRPr="00E5341A" w:rsidRDefault="006B31A9">
            <w:pPr>
              <w:jc w:val="center"/>
              <w:rPr>
                <w:b/>
                <w:bCs/>
                <w:color w:val="000000"/>
                <w:sz w:val="20"/>
                <w:szCs w:val="20"/>
              </w:rPr>
            </w:pPr>
            <w:r w:rsidRPr="00E5341A">
              <w:rPr>
                <w:b/>
                <w:bCs/>
                <w:color w:val="000000"/>
                <w:sz w:val="20"/>
                <w:szCs w:val="20"/>
              </w:rPr>
              <w:t>3211,4</w:t>
            </w:r>
          </w:p>
        </w:tc>
        <w:tc>
          <w:tcPr>
            <w:tcW w:w="1275" w:type="dxa"/>
            <w:tcBorders>
              <w:top w:val="single" w:sz="4" w:space="0" w:color="auto"/>
              <w:left w:val="single" w:sz="4" w:space="0" w:color="auto"/>
              <w:bottom w:val="single" w:sz="4" w:space="0" w:color="auto"/>
              <w:right w:val="single" w:sz="4" w:space="0" w:color="auto"/>
            </w:tcBorders>
          </w:tcPr>
          <w:p w14:paraId="0F39B5F0" w14:textId="5CFEDBC4" w:rsidR="001D715B" w:rsidRPr="00E5341A" w:rsidRDefault="00084650">
            <w:pPr>
              <w:jc w:val="center"/>
              <w:rPr>
                <w:b/>
                <w:bCs/>
                <w:color w:val="000000"/>
                <w:sz w:val="20"/>
                <w:szCs w:val="20"/>
              </w:rPr>
            </w:pPr>
            <w:r w:rsidRPr="00E5341A">
              <w:rPr>
                <w:b/>
                <w:bCs/>
                <w:color w:val="000000"/>
                <w:sz w:val="20"/>
                <w:szCs w:val="20"/>
              </w:rPr>
              <w:t>3134,2</w:t>
            </w:r>
          </w:p>
        </w:tc>
        <w:tc>
          <w:tcPr>
            <w:tcW w:w="1276" w:type="dxa"/>
            <w:tcBorders>
              <w:top w:val="single" w:sz="4" w:space="0" w:color="auto"/>
              <w:left w:val="single" w:sz="4" w:space="0" w:color="auto"/>
              <w:bottom w:val="single" w:sz="4" w:space="0" w:color="auto"/>
              <w:right w:val="single" w:sz="4" w:space="0" w:color="auto"/>
            </w:tcBorders>
          </w:tcPr>
          <w:p w14:paraId="34057422" w14:textId="4DFC86D5" w:rsidR="001D715B" w:rsidRPr="00E5341A" w:rsidRDefault="008C48CB">
            <w:pPr>
              <w:jc w:val="center"/>
              <w:rPr>
                <w:b/>
                <w:bCs/>
                <w:color w:val="000000"/>
                <w:sz w:val="20"/>
                <w:szCs w:val="20"/>
              </w:rPr>
            </w:pPr>
            <w:r w:rsidRPr="00E5341A">
              <w:rPr>
                <w:b/>
                <w:bCs/>
                <w:color w:val="000000"/>
                <w:sz w:val="20"/>
                <w:szCs w:val="20"/>
              </w:rPr>
              <w:t>77,2</w:t>
            </w:r>
          </w:p>
        </w:tc>
        <w:tc>
          <w:tcPr>
            <w:tcW w:w="1134" w:type="dxa"/>
            <w:tcBorders>
              <w:top w:val="single" w:sz="4" w:space="0" w:color="auto"/>
              <w:left w:val="single" w:sz="4" w:space="0" w:color="auto"/>
              <w:bottom w:val="single" w:sz="4" w:space="0" w:color="auto"/>
              <w:right w:val="single" w:sz="4" w:space="0" w:color="auto"/>
            </w:tcBorders>
          </w:tcPr>
          <w:p w14:paraId="5044FBD1" w14:textId="14230676" w:rsidR="001D715B" w:rsidRPr="00E5341A" w:rsidRDefault="002C0CD5">
            <w:pPr>
              <w:jc w:val="center"/>
              <w:rPr>
                <w:b/>
                <w:bCs/>
                <w:color w:val="000000"/>
                <w:sz w:val="20"/>
                <w:szCs w:val="20"/>
              </w:rPr>
            </w:pPr>
            <w:r w:rsidRPr="00E5341A">
              <w:rPr>
                <w:b/>
                <w:bCs/>
                <w:color w:val="000000"/>
                <w:sz w:val="20"/>
                <w:szCs w:val="20"/>
              </w:rPr>
              <w:t>97,6</w:t>
            </w:r>
          </w:p>
        </w:tc>
        <w:tc>
          <w:tcPr>
            <w:tcW w:w="1280" w:type="dxa"/>
            <w:tcBorders>
              <w:top w:val="single" w:sz="4" w:space="0" w:color="auto"/>
              <w:left w:val="single" w:sz="4" w:space="0" w:color="auto"/>
              <w:bottom w:val="single" w:sz="4" w:space="0" w:color="auto"/>
              <w:right w:val="single" w:sz="4" w:space="0" w:color="auto"/>
            </w:tcBorders>
          </w:tcPr>
          <w:p w14:paraId="35B05156" w14:textId="2B30B1EA" w:rsidR="001D715B" w:rsidRPr="00E5341A" w:rsidRDefault="00D656B5">
            <w:pPr>
              <w:jc w:val="center"/>
              <w:rPr>
                <w:b/>
                <w:bCs/>
                <w:color w:val="000000"/>
                <w:sz w:val="20"/>
                <w:szCs w:val="20"/>
              </w:rPr>
            </w:pPr>
            <w:r w:rsidRPr="00E5341A">
              <w:rPr>
                <w:b/>
                <w:bCs/>
                <w:color w:val="000000"/>
                <w:sz w:val="20"/>
                <w:szCs w:val="20"/>
              </w:rPr>
              <w:t>14,3</w:t>
            </w:r>
          </w:p>
        </w:tc>
      </w:tr>
      <w:tr w:rsidR="001D715B" w:rsidRPr="00E5341A" w14:paraId="7D46F359" w14:textId="482D28E2" w:rsidTr="002366FB">
        <w:trPr>
          <w:trHeight w:val="454"/>
        </w:trPr>
        <w:tc>
          <w:tcPr>
            <w:tcW w:w="2864" w:type="dxa"/>
            <w:tcBorders>
              <w:top w:val="single" w:sz="4" w:space="0" w:color="auto"/>
              <w:left w:val="single" w:sz="4" w:space="0" w:color="auto"/>
              <w:bottom w:val="single" w:sz="4" w:space="0" w:color="auto"/>
              <w:right w:val="single" w:sz="4" w:space="0" w:color="auto"/>
            </w:tcBorders>
            <w:hideMark/>
          </w:tcPr>
          <w:p w14:paraId="6027B905" w14:textId="77777777" w:rsidR="001D715B" w:rsidRPr="00E5341A" w:rsidRDefault="001D715B" w:rsidP="002366FB">
            <w:pPr>
              <w:rPr>
                <w:b/>
                <w:sz w:val="20"/>
                <w:szCs w:val="20"/>
              </w:rPr>
            </w:pPr>
            <w:r w:rsidRPr="00E5341A">
              <w:rPr>
                <w:b/>
                <w:sz w:val="20"/>
                <w:szCs w:val="20"/>
              </w:rPr>
              <w:t>НАЦИОНАЛЬНАЯ ОБОРОНА 0200</w:t>
            </w:r>
          </w:p>
        </w:tc>
        <w:tc>
          <w:tcPr>
            <w:tcW w:w="1418" w:type="dxa"/>
            <w:tcBorders>
              <w:top w:val="single" w:sz="4" w:space="0" w:color="auto"/>
              <w:left w:val="single" w:sz="4" w:space="0" w:color="auto"/>
              <w:bottom w:val="single" w:sz="4" w:space="0" w:color="auto"/>
              <w:right w:val="single" w:sz="4" w:space="0" w:color="auto"/>
            </w:tcBorders>
          </w:tcPr>
          <w:p w14:paraId="6EF1D1CD" w14:textId="253CBECE" w:rsidR="001D715B" w:rsidRPr="00E5341A" w:rsidRDefault="00C32B8A">
            <w:pPr>
              <w:jc w:val="center"/>
              <w:rPr>
                <w:b/>
                <w:bCs/>
                <w:color w:val="000000"/>
                <w:sz w:val="20"/>
                <w:szCs w:val="20"/>
              </w:rPr>
            </w:pPr>
            <w:r w:rsidRPr="00E5341A">
              <w:rPr>
                <w:b/>
                <w:bCs/>
                <w:color w:val="000000"/>
                <w:sz w:val="20"/>
                <w:szCs w:val="20"/>
              </w:rPr>
              <w:t>268,9</w:t>
            </w:r>
          </w:p>
        </w:tc>
        <w:tc>
          <w:tcPr>
            <w:tcW w:w="1275" w:type="dxa"/>
            <w:tcBorders>
              <w:top w:val="single" w:sz="4" w:space="0" w:color="auto"/>
              <w:left w:val="single" w:sz="4" w:space="0" w:color="auto"/>
              <w:bottom w:val="single" w:sz="4" w:space="0" w:color="auto"/>
              <w:right w:val="single" w:sz="4" w:space="0" w:color="auto"/>
            </w:tcBorders>
          </w:tcPr>
          <w:p w14:paraId="4E0A8F45" w14:textId="1C7D00E4" w:rsidR="001D715B" w:rsidRPr="00E5341A" w:rsidRDefault="00C32B8A">
            <w:pPr>
              <w:jc w:val="center"/>
              <w:rPr>
                <w:b/>
                <w:bCs/>
                <w:color w:val="000000"/>
                <w:sz w:val="20"/>
                <w:szCs w:val="20"/>
              </w:rPr>
            </w:pPr>
            <w:r w:rsidRPr="00E5341A">
              <w:rPr>
                <w:b/>
                <w:bCs/>
                <w:color w:val="000000"/>
                <w:sz w:val="20"/>
                <w:szCs w:val="20"/>
              </w:rPr>
              <w:t>268,9</w:t>
            </w:r>
          </w:p>
        </w:tc>
        <w:tc>
          <w:tcPr>
            <w:tcW w:w="1276" w:type="dxa"/>
            <w:tcBorders>
              <w:top w:val="single" w:sz="4" w:space="0" w:color="auto"/>
              <w:left w:val="single" w:sz="4" w:space="0" w:color="auto"/>
              <w:bottom w:val="single" w:sz="4" w:space="0" w:color="auto"/>
              <w:right w:val="single" w:sz="4" w:space="0" w:color="auto"/>
            </w:tcBorders>
          </w:tcPr>
          <w:p w14:paraId="06273631" w14:textId="6BCD6C9F" w:rsidR="001D715B" w:rsidRPr="00E5341A" w:rsidRDefault="008C48CB">
            <w:pPr>
              <w:jc w:val="center"/>
              <w:rPr>
                <w:b/>
                <w:bCs/>
                <w:color w:val="000000"/>
                <w:sz w:val="20"/>
                <w:szCs w:val="20"/>
              </w:rPr>
            </w:pPr>
            <w:r w:rsidRPr="00E5341A">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956AD66" w14:textId="0AB85AB0" w:rsidR="001D715B" w:rsidRPr="00E5341A" w:rsidRDefault="002C0CD5">
            <w:pPr>
              <w:jc w:val="center"/>
              <w:rPr>
                <w:b/>
                <w:bCs/>
                <w:color w:val="000000"/>
                <w:sz w:val="20"/>
                <w:szCs w:val="20"/>
              </w:rPr>
            </w:pPr>
            <w:r w:rsidRPr="00E5341A">
              <w:rPr>
                <w:b/>
                <w:bCs/>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07863B60" w14:textId="751F5DB0" w:rsidR="00BF76AE" w:rsidRPr="00E5341A" w:rsidRDefault="00D656B5">
            <w:pPr>
              <w:jc w:val="center"/>
              <w:rPr>
                <w:b/>
                <w:bCs/>
                <w:color w:val="000000"/>
                <w:sz w:val="20"/>
                <w:szCs w:val="20"/>
              </w:rPr>
            </w:pPr>
            <w:r w:rsidRPr="00E5341A">
              <w:rPr>
                <w:b/>
                <w:bCs/>
                <w:color w:val="000000"/>
                <w:sz w:val="20"/>
                <w:szCs w:val="20"/>
              </w:rPr>
              <w:t>1,2</w:t>
            </w:r>
          </w:p>
        </w:tc>
      </w:tr>
      <w:tr w:rsidR="001D715B" w:rsidRPr="00E5341A" w14:paraId="5222794F" w14:textId="43A07A1D" w:rsidTr="002366FB">
        <w:trPr>
          <w:trHeight w:val="920"/>
        </w:trPr>
        <w:tc>
          <w:tcPr>
            <w:tcW w:w="2864" w:type="dxa"/>
            <w:tcBorders>
              <w:top w:val="single" w:sz="4" w:space="0" w:color="auto"/>
              <w:left w:val="single" w:sz="4" w:space="0" w:color="auto"/>
              <w:bottom w:val="single" w:sz="4" w:space="0" w:color="auto"/>
              <w:right w:val="single" w:sz="4" w:space="0" w:color="auto"/>
            </w:tcBorders>
            <w:hideMark/>
          </w:tcPr>
          <w:p w14:paraId="3B0380F5" w14:textId="77777777" w:rsidR="001D715B" w:rsidRPr="00E5341A" w:rsidRDefault="001D715B" w:rsidP="002366FB">
            <w:pPr>
              <w:rPr>
                <w:b/>
                <w:sz w:val="20"/>
                <w:szCs w:val="20"/>
              </w:rPr>
            </w:pPr>
            <w:r w:rsidRPr="00E5341A">
              <w:rPr>
                <w:b/>
                <w:sz w:val="20"/>
                <w:szCs w:val="20"/>
              </w:rPr>
              <w:t>НАЦИОНАЛЬНАЯ БЕЗОПАСНОСТЬ И ПРАВООХРАНИТЕЛЬНАЯ ДЕЯТЕЛЬНОСТЬ 0300</w:t>
            </w:r>
          </w:p>
        </w:tc>
        <w:tc>
          <w:tcPr>
            <w:tcW w:w="1418" w:type="dxa"/>
            <w:tcBorders>
              <w:top w:val="single" w:sz="4" w:space="0" w:color="auto"/>
              <w:left w:val="single" w:sz="4" w:space="0" w:color="auto"/>
              <w:bottom w:val="single" w:sz="4" w:space="0" w:color="auto"/>
              <w:right w:val="single" w:sz="4" w:space="0" w:color="auto"/>
            </w:tcBorders>
          </w:tcPr>
          <w:p w14:paraId="1077127F" w14:textId="5DC63E76" w:rsidR="001D715B" w:rsidRPr="00E5341A" w:rsidRDefault="00C32B8A">
            <w:pPr>
              <w:jc w:val="center"/>
              <w:rPr>
                <w:b/>
                <w:bCs/>
                <w:color w:val="000000"/>
                <w:sz w:val="20"/>
                <w:szCs w:val="20"/>
              </w:rPr>
            </w:pPr>
            <w:r w:rsidRPr="00E5341A">
              <w:rPr>
                <w:b/>
                <w:bCs/>
                <w:color w:val="000000"/>
                <w:sz w:val="20"/>
                <w:szCs w:val="20"/>
              </w:rPr>
              <w:t>4491,1</w:t>
            </w:r>
          </w:p>
        </w:tc>
        <w:tc>
          <w:tcPr>
            <w:tcW w:w="1275" w:type="dxa"/>
            <w:tcBorders>
              <w:top w:val="single" w:sz="4" w:space="0" w:color="auto"/>
              <w:left w:val="single" w:sz="4" w:space="0" w:color="auto"/>
              <w:bottom w:val="single" w:sz="4" w:space="0" w:color="auto"/>
              <w:right w:val="single" w:sz="4" w:space="0" w:color="auto"/>
            </w:tcBorders>
          </w:tcPr>
          <w:p w14:paraId="430D3D4C" w14:textId="4667A672" w:rsidR="001D715B" w:rsidRPr="00E5341A" w:rsidRDefault="00C32B8A">
            <w:pPr>
              <w:jc w:val="center"/>
              <w:rPr>
                <w:b/>
                <w:bCs/>
                <w:color w:val="000000"/>
                <w:sz w:val="20"/>
                <w:szCs w:val="20"/>
              </w:rPr>
            </w:pPr>
            <w:r w:rsidRPr="00E5341A">
              <w:rPr>
                <w:b/>
                <w:bCs/>
                <w:color w:val="000000"/>
                <w:sz w:val="20"/>
                <w:szCs w:val="20"/>
              </w:rPr>
              <w:t>4491,1</w:t>
            </w:r>
          </w:p>
        </w:tc>
        <w:tc>
          <w:tcPr>
            <w:tcW w:w="1276" w:type="dxa"/>
            <w:tcBorders>
              <w:top w:val="single" w:sz="4" w:space="0" w:color="auto"/>
              <w:left w:val="single" w:sz="4" w:space="0" w:color="auto"/>
              <w:bottom w:val="single" w:sz="4" w:space="0" w:color="auto"/>
              <w:right w:val="single" w:sz="4" w:space="0" w:color="auto"/>
            </w:tcBorders>
          </w:tcPr>
          <w:p w14:paraId="6DF5580F" w14:textId="42CD0865" w:rsidR="001D715B" w:rsidRPr="00E5341A" w:rsidRDefault="008C48CB">
            <w:pPr>
              <w:jc w:val="center"/>
              <w:rPr>
                <w:b/>
                <w:bCs/>
                <w:color w:val="000000"/>
                <w:sz w:val="20"/>
                <w:szCs w:val="20"/>
              </w:rPr>
            </w:pPr>
            <w:r w:rsidRPr="00E5341A">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8403447" w14:textId="34453905" w:rsidR="001D715B" w:rsidRPr="00E5341A" w:rsidRDefault="002C0CD5">
            <w:pPr>
              <w:jc w:val="center"/>
              <w:rPr>
                <w:b/>
                <w:bCs/>
                <w:color w:val="000000"/>
                <w:sz w:val="20"/>
                <w:szCs w:val="20"/>
              </w:rPr>
            </w:pPr>
            <w:r w:rsidRPr="00E5341A">
              <w:rPr>
                <w:b/>
                <w:bCs/>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7E7972C3" w14:textId="3AA2524F" w:rsidR="001D715B" w:rsidRPr="00E5341A" w:rsidRDefault="00D656B5">
            <w:pPr>
              <w:jc w:val="center"/>
              <w:rPr>
                <w:b/>
                <w:bCs/>
                <w:color w:val="000000"/>
                <w:sz w:val="20"/>
                <w:szCs w:val="20"/>
              </w:rPr>
            </w:pPr>
            <w:r w:rsidRPr="00E5341A">
              <w:rPr>
                <w:b/>
                <w:bCs/>
                <w:color w:val="000000"/>
                <w:sz w:val="20"/>
                <w:szCs w:val="20"/>
              </w:rPr>
              <w:t>20,5</w:t>
            </w:r>
          </w:p>
        </w:tc>
      </w:tr>
      <w:tr w:rsidR="001D715B" w:rsidRPr="00E5341A" w14:paraId="62069CE8" w14:textId="1434A6F1"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1854416C" w14:textId="77777777" w:rsidR="001D715B" w:rsidRPr="00E5341A" w:rsidRDefault="001D715B" w:rsidP="002366FB">
            <w:pPr>
              <w:rPr>
                <w:b/>
                <w:sz w:val="20"/>
                <w:szCs w:val="20"/>
              </w:rPr>
            </w:pPr>
            <w:r w:rsidRPr="00E5341A">
              <w:rPr>
                <w:b/>
                <w:sz w:val="20"/>
                <w:szCs w:val="20"/>
              </w:rPr>
              <w:t>НАЦИОНАЛЬНАЯ ЭКОНОМИКА 0400</w:t>
            </w:r>
          </w:p>
        </w:tc>
        <w:tc>
          <w:tcPr>
            <w:tcW w:w="1418" w:type="dxa"/>
            <w:tcBorders>
              <w:top w:val="single" w:sz="4" w:space="0" w:color="auto"/>
              <w:left w:val="single" w:sz="4" w:space="0" w:color="auto"/>
              <w:bottom w:val="single" w:sz="4" w:space="0" w:color="auto"/>
              <w:right w:val="single" w:sz="4" w:space="0" w:color="auto"/>
            </w:tcBorders>
          </w:tcPr>
          <w:p w14:paraId="735E9A3B" w14:textId="6BBFCC2D" w:rsidR="001D715B" w:rsidRPr="00E5341A" w:rsidRDefault="00C32B8A">
            <w:pPr>
              <w:jc w:val="center"/>
              <w:rPr>
                <w:b/>
                <w:bCs/>
                <w:color w:val="000000"/>
                <w:sz w:val="20"/>
                <w:szCs w:val="20"/>
              </w:rPr>
            </w:pPr>
            <w:r w:rsidRPr="00E5341A">
              <w:rPr>
                <w:b/>
                <w:bCs/>
                <w:color w:val="000000"/>
                <w:sz w:val="20"/>
                <w:szCs w:val="20"/>
              </w:rPr>
              <w:t>13984,2</w:t>
            </w:r>
          </w:p>
        </w:tc>
        <w:tc>
          <w:tcPr>
            <w:tcW w:w="1275" w:type="dxa"/>
            <w:tcBorders>
              <w:top w:val="single" w:sz="4" w:space="0" w:color="auto"/>
              <w:left w:val="single" w:sz="4" w:space="0" w:color="auto"/>
              <w:bottom w:val="single" w:sz="4" w:space="0" w:color="auto"/>
              <w:right w:val="single" w:sz="4" w:space="0" w:color="auto"/>
            </w:tcBorders>
          </w:tcPr>
          <w:p w14:paraId="0F4FCD03" w14:textId="08EE558F" w:rsidR="001D715B" w:rsidRPr="00E5341A" w:rsidRDefault="00C32B8A">
            <w:pPr>
              <w:jc w:val="center"/>
              <w:rPr>
                <w:b/>
                <w:bCs/>
                <w:color w:val="000000"/>
                <w:sz w:val="20"/>
                <w:szCs w:val="20"/>
              </w:rPr>
            </w:pPr>
            <w:r w:rsidRPr="00E5341A">
              <w:rPr>
                <w:b/>
                <w:bCs/>
                <w:color w:val="000000"/>
                <w:sz w:val="20"/>
                <w:szCs w:val="20"/>
              </w:rPr>
              <w:t>6955,8</w:t>
            </w:r>
          </w:p>
        </w:tc>
        <w:tc>
          <w:tcPr>
            <w:tcW w:w="1276" w:type="dxa"/>
            <w:tcBorders>
              <w:top w:val="single" w:sz="4" w:space="0" w:color="auto"/>
              <w:left w:val="single" w:sz="4" w:space="0" w:color="auto"/>
              <w:bottom w:val="single" w:sz="4" w:space="0" w:color="auto"/>
              <w:right w:val="single" w:sz="4" w:space="0" w:color="auto"/>
            </w:tcBorders>
          </w:tcPr>
          <w:p w14:paraId="03789E12" w14:textId="6FC1FD94" w:rsidR="001D715B" w:rsidRPr="00E5341A" w:rsidRDefault="008C48CB">
            <w:pPr>
              <w:jc w:val="center"/>
              <w:rPr>
                <w:b/>
                <w:bCs/>
                <w:color w:val="000000"/>
                <w:sz w:val="20"/>
                <w:szCs w:val="20"/>
              </w:rPr>
            </w:pPr>
            <w:r w:rsidRPr="00E5341A">
              <w:rPr>
                <w:b/>
                <w:bCs/>
                <w:color w:val="000000"/>
                <w:sz w:val="20"/>
                <w:szCs w:val="20"/>
              </w:rPr>
              <w:t>7028,5</w:t>
            </w:r>
          </w:p>
        </w:tc>
        <w:tc>
          <w:tcPr>
            <w:tcW w:w="1134" w:type="dxa"/>
            <w:tcBorders>
              <w:top w:val="single" w:sz="4" w:space="0" w:color="auto"/>
              <w:left w:val="single" w:sz="4" w:space="0" w:color="auto"/>
              <w:bottom w:val="single" w:sz="4" w:space="0" w:color="auto"/>
              <w:right w:val="single" w:sz="4" w:space="0" w:color="auto"/>
            </w:tcBorders>
          </w:tcPr>
          <w:p w14:paraId="4554D1EF" w14:textId="193FE532" w:rsidR="001D715B" w:rsidRPr="00E5341A" w:rsidRDefault="002C0CD5">
            <w:pPr>
              <w:jc w:val="center"/>
              <w:rPr>
                <w:b/>
                <w:bCs/>
                <w:color w:val="000000"/>
                <w:sz w:val="20"/>
                <w:szCs w:val="20"/>
              </w:rPr>
            </w:pPr>
            <w:r w:rsidRPr="00E5341A">
              <w:rPr>
                <w:b/>
                <w:bCs/>
                <w:color w:val="000000"/>
                <w:sz w:val="20"/>
                <w:szCs w:val="20"/>
              </w:rPr>
              <w:t>49,7</w:t>
            </w:r>
          </w:p>
        </w:tc>
        <w:tc>
          <w:tcPr>
            <w:tcW w:w="1280" w:type="dxa"/>
            <w:tcBorders>
              <w:top w:val="single" w:sz="4" w:space="0" w:color="auto"/>
              <w:left w:val="single" w:sz="4" w:space="0" w:color="auto"/>
              <w:bottom w:val="single" w:sz="4" w:space="0" w:color="auto"/>
              <w:right w:val="single" w:sz="4" w:space="0" w:color="auto"/>
            </w:tcBorders>
          </w:tcPr>
          <w:p w14:paraId="42F52805" w14:textId="3F78F63F" w:rsidR="001D715B" w:rsidRPr="00E5341A" w:rsidRDefault="00D656B5">
            <w:pPr>
              <w:jc w:val="center"/>
              <w:rPr>
                <w:b/>
                <w:bCs/>
                <w:color w:val="000000"/>
                <w:sz w:val="20"/>
                <w:szCs w:val="20"/>
              </w:rPr>
            </w:pPr>
            <w:r w:rsidRPr="00E5341A">
              <w:rPr>
                <w:b/>
                <w:bCs/>
                <w:color w:val="000000"/>
                <w:sz w:val="20"/>
                <w:szCs w:val="20"/>
              </w:rPr>
              <w:t>31,7</w:t>
            </w:r>
          </w:p>
        </w:tc>
      </w:tr>
      <w:tr w:rsidR="001D715B" w:rsidRPr="00E5341A" w14:paraId="3135232E" w14:textId="520D11B2" w:rsidTr="002366FB">
        <w:trPr>
          <w:trHeight w:val="764"/>
        </w:trPr>
        <w:tc>
          <w:tcPr>
            <w:tcW w:w="2864" w:type="dxa"/>
            <w:tcBorders>
              <w:top w:val="single" w:sz="4" w:space="0" w:color="auto"/>
              <w:left w:val="single" w:sz="4" w:space="0" w:color="auto"/>
              <w:bottom w:val="single" w:sz="4" w:space="0" w:color="auto"/>
              <w:right w:val="single" w:sz="4" w:space="0" w:color="auto"/>
            </w:tcBorders>
            <w:hideMark/>
          </w:tcPr>
          <w:p w14:paraId="02915CF9" w14:textId="77777777" w:rsidR="001D715B" w:rsidRPr="00E5341A" w:rsidRDefault="001D715B" w:rsidP="002366FB">
            <w:pPr>
              <w:rPr>
                <w:b/>
                <w:sz w:val="20"/>
                <w:szCs w:val="20"/>
              </w:rPr>
            </w:pPr>
            <w:r w:rsidRPr="00E5341A">
              <w:rPr>
                <w:b/>
                <w:sz w:val="20"/>
                <w:szCs w:val="20"/>
              </w:rPr>
              <w:t>ЖИЛИЩНО-КОММУНАЛЬНОЕ ХОЗЯЙСТВО 0500</w:t>
            </w:r>
          </w:p>
        </w:tc>
        <w:tc>
          <w:tcPr>
            <w:tcW w:w="1418" w:type="dxa"/>
            <w:tcBorders>
              <w:top w:val="single" w:sz="4" w:space="0" w:color="auto"/>
              <w:left w:val="single" w:sz="4" w:space="0" w:color="auto"/>
              <w:bottom w:val="single" w:sz="4" w:space="0" w:color="auto"/>
              <w:right w:val="single" w:sz="4" w:space="0" w:color="auto"/>
            </w:tcBorders>
          </w:tcPr>
          <w:p w14:paraId="1DA87A90" w14:textId="4BEFF88C" w:rsidR="001D715B" w:rsidRPr="00E5341A" w:rsidRDefault="00F1405C">
            <w:pPr>
              <w:jc w:val="center"/>
              <w:rPr>
                <w:b/>
                <w:bCs/>
                <w:color w:val="000000"/>
                <w:sz w:val="20"/>
                <w:szCs w:val="20"/>
              </w:rPr>
            </w:pPr>
            <w:r w:rsidRPr="00E5341A">
              <w:rPr>
                <w:b/>
                <w:bCs/>
                <w:color w:val="000000"/>
                <w:sz w:val="20"/>
                <w:szCs w:val="20"/>
              </w:rPr>
              <w:t>4997,6</w:t>
            </w:r>
          </w:p>
        </w:tc>
        <w:tc>
          <w:tcPr>
            <w:tcW w:w="1275" w:type="dxa"/>
            <w:tcBorders>
              <w:top w:val="single" w:sz="4" w:space="0" w:color="auto"/>
              <w:left w:val="single" w:sz="4" w:space="0" w:color="auto"/>
              <w:bottom w:val="single" w:sz="4" w:space="0" w:color="auto"/>
              <w:right w:val="single" w:sz="4" w:space="0" w:color="auto"/>
            </w:tcBorders>
          </w:tcPr>
          <w:p w14:paraId="63729928" w14:textId="5C6CAD5D" w:rsidR="001D715B" w:rsidRPr="00E5341A" w:rsidRDefault="00F1405C">
            <w:pPr>
              <w:jc w:val="center"/>
              <w:rPr>
                <w:b/>
                <w:bCs/>
                <w:color w:val="000000"/>
                <w:sz w:val="20"/>
                <w:szCs w:val="20"/>
              </w:rPr>
            </w:pPr>
            <w:r w:rsidRPr="00E5341A">
              <w:rPr>
                <w:b/>
                <w:bCs/>
                <w:color w:val="000000"/>
                <w:sz w:val="20"/>
                <w:szCs w:val="20"/>
              </w:rPr>
              <w:t>4975,6</w:t>
            </w:r>
          </w:p>
        </w:tc>
        <w:tc>
          <w:tcPr>
            <w:tcW w:w="1276" w:type="dxa"/>
            <w:tcBorders>
              <w:top w:val="single" w:sz="4" w:space="0" w:color="auto"/>
              <w:left w:val="single" w:sz="4" w:space="0" w:color="auto"/>
              <w:bottom w:val="single" w:sz="4" w:space="0" w:color="auto"/>
              <w:right w:val="single" w:sz="4" w:space="0" w:color="auto"/>
            </w:tcBorders>
          </w:tcPr>
          <w:p w14:paraId="3E6A8220" w14:textId="44F9754D" w:rsidR="001D715B" w:rsidRPr="00E5341A" w:rsidRDefault="00CA6589">
            <w:pPr>
              <w:jc w:val="center"/>
              <w:rPr>
                <w:b/>
                <w:bCs/>
                <w:color w:val="000000"/>
                <w:sz w:val="20"/>
                <w:szCs w:val="20"/>
              </w:rPr>
            </w:pPr>
            <w:r w:rsidRPr="00E5341A">
              <w:rPr>
                <w:b/>
                <w:bCs/>
                <w:color w:val="000000"/>
                <w:sz w:val="20"/>
                <w:szCs w:val="20"/>
              </w:rPr>
              <w:t>22,0</w:t>
            </w:r>
          </w:p>
        </w:tc>
        <w:tc>
          <w:tcPr>
            <w:tcW w:w="1134" w:type="dxa"/>
            <w:tcBorders>
              <w:top w:val="single" w:sz="4" w:space="0" w:color="auto"/>
              <w:left w:val="single" w:sz="4" w:space="0" w:color="auto"/>
              <w:bottom w:val="single" w:sz="4" w:space="0" w:color="auto"/>
              <w:right w:val="single" w:sz="4" w:space="0" w:color="auto"/>
            </w:tcBorders>
          </w:tcPr>
          <w:p w14:paraId="170EE35D" w14:textId="5E090268" w:rsidR="001D715B" w:rsidRPr="00E5341A" w:rsidRDefault="002C0CD5">
            <w:pPr>
              <w:jc w:val="center"/>
              <w:rPr>
                <w:b/>
                <w:bCs/>
                <w:color w:val="000000"/>
                <w:sz w:val="20"/>
                <w:szCs w:val="20"/>
              </w:rPr>
            </w:pPr>
            <w:r w:rsidRPr="00E5341A">
              <w:rPr>
                <w:b/>
                <w:bCs/>
                <w:color w:val="000000"/>
                <w:sz w:val="20"/>
                <w:szCs w:val="20"/>
              </w:rPr>
              <w:t>99,6</w:t>
            </w:r>
          </w:p>
        </w:tc>
        <w:tc>
          <w:tcPr>
            <w:tcW w:w="1280" w:type="dxa"/>
            <w:tcBorders>
              <w:top w:val="single" w:sz="4" w:space="0" w:color="auto"/>
              <w:left w:val="single" w:sz="4" w:space="0" w:color="auto"/>
              <w:bottom w:val="single" w:sz="4" w:space="0" w:color="auto"/>
              <w:right w:val="single" w:sz="4" w:space="0" w:color="auto"/>
            </w:tcBorders>
          </w:tcPr>
          <w:p w14:paraId="5A6CB740" w14:textId="31F67E21" w:rsidR="001D715B" w:rsidRPr="00E5341A" w:rsidRDefault="00D656B5">
            <w:pPr>
              <w:jc w:val="center"/>
              <w:rPr>
                <w:b/>
                <w:bCs/>
                <w:color w:val="000000"/>
                <w:sz w:val="20"/>
                <w:szCs w:val="20"/>
              </w:rPr>
            </w:pPr>
            <w:r w:rsidRPr="00E5341A">
              <w:rPr>
                <w:b/>
                <w:bCs/>
                <w:color w:val="000000"/>
                <w:sz w:val="20"/>
                <w:szCs w:val="20"/>
              </w:rPr>
              <w:t>22,7</w:t>
            </w:r>
          </w:p>
        </w:tc>
      </w:tr>
      <w:tr w:rsidR="001D715B" w:rsidRPr="00E5341A" w14:paraId="66CDB5AF" w14:textId="17BEE712" w:rsidTr="002366FB">
        <w:trPr>
          <w:trHeight w:val="521"/>
        </w:trPr>
        <w:tc>
          <w:tcPr>
            <w:tcW w:w="2864" w:type="dxa"/>
            <w:tcBorders>
              <w:top w:val="single" w:sz="4" w:space="0" w:color="auto"/>
              <w:left w:val="single" w:sz="4" w:space="0" w:color="auto"/>
              <w:bottom w:val="single" w:sz="4" w:space="0" w:color="auto"/>
              <w:right w:val="single" w:sz="4" w:space="0" w:color="auto"/>
            </w:tcBorders>
          </w:tcPr>
          <w:p w14:paraId="7232E43B" w14:textId="7E0B80F9" w:rsidR="001D715B" w:rsidRPr="00E5341A" w:rsidRDefault="001A1762" w:rsidP="002C0CD5">
            <w:pPr>
              <w:rPr>
                <w:bCs/>
                <w:sz w:val="24"/>
                <w:szCs w:val="24"/>
              </w:rPr>
            </w:pPr>
            <w:r w:rsidRPr="00E5341A">
              <w:rPr>
                <w:b/>
                <w:sz w:val="20"/>
                <w:szCs w:val="20"/>
              </w:rPr>
              <w:t>ОХРАНА ОКРУЖАЮЩЕЙ СРЕДЫ</w:t>
            </w:r>
            <w:r w:rsidR="001D715B" w:rsidRPr="00E5341A">
              <w:rPr>
                <w:b/>
                <w:sz w:val="20"/>
                <w:szCs w:val="20"/>
              </w:rPr>
              <w:t>, 0</w:t>
            </w:r>
            <w:r w:rsidRPr="00E5341A">
              <w:rPr>
                <w:b/>
                <w:sz w:val="20"/>
                <w:szCs w:val="20"/>
              </w:rPr>
              <w:t>6</w:t>
            </w:r>
            <w:r w:rsidR="001D715B" w:rsidRPr="00E5341A">
              <w:rPr>
                <w:b/>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256AAF3C" w14:textId="2B133863" w:rsidR="001D715B" w:rsidRPr="00E5341A" w:rsidRDefault="009B3727">
            <w:pPr>
              <w:jc w:val="center"/>
              <w:rPr>
                <w:b/>
                <w:bCs/>
                <w:color w:val="000000"/>
                <w:sz w:val="20"/>
                <w:szCs w:val="20"/>
              </w:rPr>
            </w:pPr>
            <w:r w:rsidRPr="00E5341A">
              <w:rPr>
                <w:b/>
                <w:bCs/>
                <w:color w:val="000000"/>
                <w:sz w:val="20"/>
                <w:szCs w:val="20"/>
              </w:rPr>
              <w:t>200,0</w:t>
            </w:r>
          </w:p>
        </w:tc>
        <w:tc>
          <w:tcPr>
            <w:tcW w:w="1275" w:type="dxa"/>
            <w:tcBorders>
              <w:top w:val="single" w:sz="4" w:space="0" w:color="auto"/>
              <w:left w:val="single" w:sz="4" w:space="0" w:color="auto"/>
              <w:bottom w:val="single" w:sz="4" w:space="0" w:color="auto"/>
              <w:right w:val="single" w:sz="4" w:space="0" w:color="auto"/>
            </w:tcBorders>
          </w:tcPr>
          <w:p w14:paraId="08D157C2" w14:textId="27E0D770" w:rsidR="001D715B" w:rsidRPr="00E5341A" w:rsidRDefault="009B3727">
            <w:pPr>
              <w:jc w:val="center"/>
              <w:rPr>
                <w:b/>
                <w:bCs/>
                <w:color w:val="000000"/>
                <w:sz w:val="20"/>
                <w:szCs w:val="20"/>
              </w:rPr>
            </w:pPr>
            <w:r w:rsidRPr="00E5341A">
              <w:rPr>
                <w:b/>
                <w:bCs/>
                <w:color w:val="000000"/>
                <w:sz w:val="20"/>
                <w:szCs w:val="20"/>
              </w:rPr>
              <w:t>198,5</w:t>
            </w:r>
          </w:p>
        </w:tc>
        <w:tc>
          <w:tcPr>
            <w:tcW w:w="1276" w:type="dxa"/>
            <w:tcBorders>
              <w:top w:val="single" w:sz="4" w:space="0" w:color="auto"/>
              <w:left w:val="single" w:sz="4" w:space="0" w:color="auto"/>
              <w:bottom w:val="single" w:sz="4" w:space="0" w:color="auto"/>
              <w:right w:val="single" w:sz="4" w:space="0" w:color="auto"/>
            </w:tcBorders>
          </w:tcPr>
          <w:p w14:paraId="6220617A" w14:textId="0C618A08" w:rsidR="001D715B" w:rsidRPr="00E5341A" w:rsidRDefault="00CA6589">
            <w:pPr>
              <w:jc w:val="center"/>
              <w:rPr>
                <w:b/>
                <w:bCs/>
                <w:color w:val="000000"/>
                <w:sz w:val="20"/>
                <w:szCs w:val="20"/>
              </w:rPr>
            </w:pPr>
            <w:r w:rsidRPr="00E5341A">
              <w:rPr>
                <w:b/>
                <w:bCs/>
                <w:color w:val="000000"/>
                <w:sz w:val="20"/>
                <w:szCs w:val="20"/>
              </w:rPr>
              <w:t>1,5</w:t>
            </w:r>
          </w:p>
        </w:tc>
        <w:tc>
          <w:tcPr>
            <w:tcW w:w="1134" w:type="dxa"/>
            <w:tcBorders>
              <w:top w:val="single" w:sz="4" w:space="0" w:color="auto"/>
              <w:left w:val="single" w:sz="4" w:space="0" w:color="auto"/>
              <w:bottom w:val="single" w:sz="4" w:space="0" w:color="auto"/>
              <w:right w:val="single" w:sz="4" w:space="0" w:color="auto"/>
            </w:tcBorders>
          </w:tcPr>
          <w:p w14:paraId="0F486169" w14:textId="3A8B13F2" w:rsidR="001D715B" w:rsidRPr="00E5341A" w:rsidRDefault="002C0CD5">
            <w:pPr>
              <w:jc w:val="center"/>
              <w:rPr>
                <w:b/>
                <w:bCs/>
                <w:color w:val="000000"/>
                <w:sz w:val="20"/>
                <w:szCs w:val="20"/>
              </w:rPr>
            </w:pPr>
            <w:r w:rsidRPr="00E5341A">
              <w:rPr>
                <w:b/>
                <w:bCs/>
                <w:color w:val="000000"/>
                <w:sz w:val="20"/>
                <w:szCs w:val="20"/>
              </w:rPr>
              <w:t>99,3</w:t>
            </w:r>
          </w:p>
        </w:tc>
        <w:tc>
          <w:tcPr>
            <w:tcW w:w="1280" w:type="dxa"/>
            <w:tcBorders>
              <w:top w:val="single" w:sz="4" w:space="0" w:color="auto"/>
              <w:left w:val="single" w:sz="4" w:space="0" w:color="auto"/>
              <w:bottom w:val="single" w:sz="4" w:space="0" w:color="auto"/>
              <w:right w:val="single" w:sz="4" w:space="0" w:color="auto"/>
            </w:tcBorders>
          </w:tcPr>
          <w:p w14:paraId="11B368B2" w14:textId="5DE6B0F2" w:rsidR="001D715B" w:rsidRPr="00E5341A" w:rsidRDefault="00D656B5">
            <w:pPr>
              <w:jc w:val="center"/>
              <w:rPr>
                <w:b/>
                <w:bCs/>
                <w:color w:val="000000"/>
                <w:sz w:val="20"/>
                <w:szCs w:val="20"/>
              </w:rPr>
            </w:pPr>
            <w:r w:rsidRPr="00E5341A">
              <w:rPr>
                <w:b/>
                <w:bCs/>
                <w:color w:val="000000"/>
                <w:sz w:val="20"/>
                <w:szCs w:val="20"/>
              </w:rPr>
              <w:t>0,9</w:t>
            </w:r>
          </w:p>
        </w:tc>
      </w:tr>
      <w:tr w:rsidR="002C0CD5" w:rsidRPr="00E5341A" w14:paraId="51693447" w14:textId="77777777" w:rsidTr="002C0CD5">
        <w:trPr>
          <w:trHeight w:val="412"/>
        </w:trPr>
        <w:tc>
          <w:tcPr>
            <w:tcW w:w="2864" w:type="dxa"/>
            <w:tcBorders>
              <w:top w:val="single" w:sz="4" w:space="0" w:color="auto"/>
              <w:left w:val="single" w:sz="4" w:space="0" w:color="auto"/>
              <w:bottom w:val="single" w:sz="4" w:space="0" w:color="auto"/>
              <w:right w:val="single" w:sz="4" w:space="0" w:color="auto"/>
            </w:tcBorders>
          </w:tcPr>
          <w:p w14:paraId="1F56EB9C" w14:textId="5AD5FECA" w:rsidR="002C0CD5" w:rsidRPr="00E5341A" w:rsidRDefault="002C0CD5" w:rsidP="002366FB">
            <w:pPr>
              <w:rPr>
                <w:b/>
                <w:sz w:val="20"/>
                <w:szCs w:val="20"/>
              </w:rPr>
            </w:pPr>
            <w:r w:rsidRPr="00E5341A">
              <w:rPr>
                <w:b/>
                <w:sz w:val="20"/>
                <w:szCs w:val="20"/>
              </w:rPr>
              <w:t>ОБРАЗОВАНИЕ, 0700</w:t>
            </w:r>
          </w:p>
        </w:tc>
        <w:tc>
          <w:tcPr>
            <w:tcW w:w="1418" w:type="dxa"/>
            <w:tcBorders>
              <w:top w:val="single" w:sz="4" w:space="0" w:color="auto"/>
              <w:left w:val="single" w:sz="4" w:space="0" w:color="auto"/>
              <w:bottom w:val="single" w:sz="4" w:space="0" w:color="auto"/>
              <w:right w:val="single" w:sz="4" w:space="0" w:color="auto"/>
            </w:tcBorders>
          </w:tcPr>
          <w:p w14:paraId="64997312" w14:textId="68662EF2" w:rsidR="002C0CD5" w:rsidRPr="00E5341A" w:rsidRDefault="002C0CD5">
            <w:pPr>
              <w:jc w:val="center"/>
              <w:rPr>
                <w:b/>
                <w:bCs/>
                <w:color w:val="000000"/>
                <w:sz w:val="20"/>
                <w:szCs w:val="20"/>
              </w:rPr>
            </w:pPr>
            <w:r w:rsidRPr="00E5341A">
              <w:rPr>
                <w:b/>
                <w:bCs/>
                <w:color w:val="000000"/>
                <w:sz w:val="20"/>
                <w:szCs w:val="20"/>
              </w:rPr>
              <w:t>12,0</w:t>
            </w:r>
          </w:p>
        </w:tc>
        <w:tc>
          <w:tcPr>
            <w:tcW w:w="1275" w:type="dxa"/>
            <w:tcBorders>
              <w:top w:val="single" w:sz="4" w:space="0" w:color="auto"/>
              <w:left w:val="single" w:sz="4" w:space="0" w:color="auto"/>
              <w:bottom w:val="single" w:sz="4" w:space="0" w:color="auto"/>
              <w:right w:val="single" w:sz="4" w:space="0" w:color="auto"/>
            </w:tcBorders>
          </w:tcPr>
          <w:p w14:paraId="6DE06A9A" w14:textId="2861C131" w:rsidR="002C0CD5" w:rsidRPr="00E5341A" w:rsidRDefault="002C0CD5">
            <w:pPr>
              <w:jc w:val="center"/>
              <w:rPr>
                <w:b/>
                <w:bCs/>
                <w:color w:val="000000"/>
                <w:sz w:val="20"/>
                <w:szCs w:val="20"/>
              </w:rPr>
            </w:pPr>
            <w:r w:rsidRPr="00E5341A">
              <w:rPr>
                <w:b/>
                <w:bCs/>
                <w:color w:val="000000"/>
                <w:sz w:val="20"/>
                <w:szCs w:val="20"/>
              </w:rPr>
              <w:t>12,0</w:t>
            </w:r>
          </w:p>
        </w:tc>
        <w:tc>
          <w:tcPr>
            <w:tcW w:w="1276" w:type="dxa"/>
            <w:tcBorders>
              <w:top w:val="single" w:sz="4" w:space="0" w:color="auto"/>
              <w:left w:val="single" w:sz="4" w:space="0" w:color="auto"/>
              <w:bottom w:val="single" w:sz="4" w:space="0" w:color="auto"/>
              <w:right w:val="single" w:sz="4" w:space="0" w:color="auto"/>
            </w:tcBorders>
          </w:tcPr>
          <w:p w14:paraId="556699D1" w14:textId="493D456C" w:rsidR="002C0CD5" w:rsidRPr="00E5341A" w:rsidRDefault="002C0CD5">
            <w:pPr>
              <w:jc w:val="center"/>
              <w:rPr>
                <w:b/>
                <w:bCs/>
                <w:color w:val="000000"/>
                <w:sz w:val="20"/>
                <w:szCs w:val="20"/>
              </w:rPr>
            </w:pPr>
            <w:r w:rsidRPr="00E5341A">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5C27DB23" w14:textId="03AAD347" w:rsidR="002C0CD5" w:rsidRPr="00E5341A" w:rsidRDefault="002C0CD5">
            <w:pPr>
              <w:jc w:val="center"/>
              <w:rPr>
                <w:b/>
                <w:bCs/>
                <w:color w:val="000000"/>
                <w:sz w:val="20"/>
                <w:szCs w:val="20"/>
              </w:rPr>
            </w:pPr>
            <w:r w:rsidRPr="00E5341A">
              <w:rPr>
                <w:b/>
                <w:bCs/>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000EC35B" w14:textId="7D57EC90" w:rsidR="002C0CD5" w:rsidRPr="00E5341A" w:rsidRDefault="00D656B5">
            <w:pPr>
              <w:jc w:val="center"/>
              <w:rPr>
                <w:b/>
                <w:bCs/>
                <w:color w:val="000000"/>
                <w:sz w:val="20"/>
                <w:szCs w:val="20"/>
              </w:rPr>
            </w:pPr>
            <w:r w:rsidRPr="00E5341A">
              <w:rPr>
                <w:b/>
                <w:bCs/>
                <w:color w:val="000000"/>
                <w:sz w:val="20"/>
                <w:szCs w:val="20"/>
              </w:rPr>
              <w:t>0,1</w:t>
            </w:r>
          </w:p>
        </w:tc>
      </w:tr>
      <w:tr w:rsidR="001D715B" w:rsidRPr="00E5341A" w14:paraId="11D8C7B6" w14:textId="2AC42F42" w:rsidTr="002366FB">
        <w:trPr>
          <w:trHeight w:val="402"/>
        </w:trPr>
        <w:tc>
          <w:tcPr>
            <w:tcW w:w="2864" w:type="dxa"/>
            <w:tcBorders>
              <w:top w:val="single" w:sz="4" w:space="0" w:color="auto"/>
              <w:left w:val="single" w:sz="4" w:space="0" w:color="auto"/>
              <w:bottom w:val="single" w:sz="4" w:space="0" w:color="auto"/>
              <w:right w:val="single" w:sz="4" w:space="0" w:color="auto"/>
            </w:tcBorders>
            <w:hideMark/>
          </w:tcPr>
          <w:p w14:paraId="073243B3" w14:textId="77777777" w:rsidR="001D715B" w:rsidRPr="00E5341A" w:rsidRDefault="001D715B" w:rsidP="002366FB">
            <w:pPr>
              <w:rPr>
                <w:b/>
                <w:sz w:val="20"/>
                <w:szCs w:val="20"/>
              </w:rPr>
            </w:pPr>
            <w:r w:rsidRPr="00E5341A">
              <w:rPr>
                <w:b/>
                <w:sz w:val="20"/>
                <w:szCs w:val="20"/>
              </w:rPr>
              <w:t>КУЛЬТУРА, КИНЕМАТОГРАФИЯ 0800</w:t>
            </w:r>
          </w:p>
        </w:tc>
        <w:tc>
          <w:tcPr>
            <w:tcW w:w="1418" w:type="dxa"/>
            <w:tcBorders>
              <w:top w:val="single" w:sz="4" w:space="0" w:color="auto"/>
              <w:left w:val="single" w:sz="4" w:space="0" w:color="auto"/>
              <w:bottom w:val="single" w:sz="4" w:space="0" w:color="auto"/>
              <w:right w:val="single" w:sz="4" w:space="0" w:color="auto"/>
            </w:tcBorders>
          </w:tcPr>
          <w:p w14:paraId="2E5BEC44" w14:textId="53CC55B6" w:rsidR="001D715B" w:rsidRPr="00E5341A" w:rsidRDefault="00000EB0">
            <w:pPr>
              <w:jc w:val="center"/>
              <w:rPr>
                <w:b/>
                <w:bCs/>
                <w:color w:val="000000"/>
                <w:sz w:val="20"/>
                <w:szCs w:val="20"/>
              </w:rPr>
            </w:pPr>
            <w:r w:rsidRPr="00E5341A">
              <w:rPr>
                <w:b/>
                <w:bCs/>
                <w:color w:val="000000"/>
                <w:sz w:val="20"/>
                <w:szCs w:val="20"/>
              </w:rPr>
              <w:t>1748,4</w:t>
            </w:r>
          </w:p>
        </w:tc>
        <w:tc>
          <w:tcPr>
            <w:tcW w:w="1275" w:type="dxa"/>
            <w:tcBorders>
              <w:top w:val="single" w:sz="4" w:space="0" w:color="auto"/>
              <w:left w:val="single" w:sz="4" w:space="0" w:color="auto"/>
              <w:bottom w:val="single" w:sz="4" w:space="0" w:color="auto"/>
              <w:right w:val="single" w:sz="4" w:space="0" w:color="auto"/>
            </w:tcBorders>
          </w:tcPr>
          <w:p w14:paraId="1783B610" w14:textId="6AC2EF80" w:rsidR="001D715B" w:rsidRPr="00E5341A" w:rsidRDefault="00000EB0">
            <w:pPr>
              <w:jc w:val="center"/>
              <w:rPr>
                <w:b/>
                <w:bCs/>
                <w:color w:val="000000"/>
                <w:sz w:val="20"/>
                <w:szCs w:val="20"/>
              </w:rPr>
            </w:pPr>
            <w:r w:rsidRPr="00E5341A">
              <w:rPr>
                <w:b/>
                <w:bCs/>
                <w:color w:val="000000"/>
                <w:sz w:val="20"/>
                <w:szCs w:val="20"/>
              </w:rPr>
              <w:t>1748,4</w:t>
            </w:r>
          </w:p>
        </w:tc>
        <w:tc>
          <w:tcPr>
            <w:tcW w:w="1276" w:type="dxa"/>
            <w:tcBorders>
              <w:top w:val="single" w:sz="4" w:space="0" w:color="auto"/>
              <w:left w:val="single" w:sz="4" w:space="0" w:color="auto"/>
              <w:bottom w:val="single" w:sz="4" w:space="0" w:color="auto"/>
              <w:right w:val="single" w:sz="4" w:space="0" w:color="auto"/>
            </w:tcBorders>
          </w:tcPr>
          <w:p w14:paraId="32EC309F" w14:textId="6D3E0446" w:rsidR="001D715B" w:rsidRPr="00E5341A" w:rsidRDefault="002C0CD5">
            <w:pPr>
              <w:jc w:val="center"/>
              <w:rPr>
                <w:b/>
                <w:bCs/>
                <w:color w:val="000000"/>
                <w:sz w:val="20"/>
                <w:szCs w:val="20"/>
              </w:rPr>
            </w:pPr>
            <w:r w:rsidRPr="00E5341A">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A120F11" w14:textId="27336BF3" w:rsidR="001D715B" w:rsidRPr="00E5341A" w:rsidRDefault="002C0CD5">
            <w:pPr>
              <w:jc w:val="center"/>
              <w:rPr>
                <w:b/>
                <w:bCs/>
                <w:color w:val="000000"/>
                <w:sz w:val="20"/>
                <w:szCs w:val="20"/>
              </w:rPr>
            </w:pPr>
            <w:r w:rsidRPr="00E5341A">
              <w:rPr>
                <w:b/>
                <w:bCs/>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4355D277" w14:textId="373FF96D" w:rsidR="001D715B" w:rsidRPr="00E5341A" w:rsidRDefault="00D656B5">
            <w:pPr>
              <w:jc w:val="center"/>
              <w:rPr>
                <w:b/>
                <w:bCs/>
                <w:color w:val="000000"/>
                <w:sz w:val="20"/>
                <w:szCs w:val="20"/>
              </w:rPr>
            </w:pPr>
            <w:r w:rsidRPr="00E5341A">
              <w:rPr>
                <w:b/>
                <w:bCs/>
                <w:color w:val="000000"/>
                <w:sz w:val="20"/>
                <w:szCs w:val="20"/>
              </w:rPr>
              <w:t>8,0</w:t>
            </w:r>
          </w:p>
        </w:tc>
      </w:tr>
      <w:tr w:rsidR="001D715B" w:rsidRPr="00E5341A" w14:paraId="28AF7733" w14:textId="4E77F0C0" w:rsidTr="002366FB">
        <w:trPr>
          <w:trHeight w:val="466"/>
        </w:trPr>
        <w:tc>
          <w:tcPr>
            <w:tcW w:w="2864" w:type="dxa"/>
            <w:tcBorders>
              <w:top w:val="single" w:sz="4" w:space="0" w:color="auto"/>
              <w:left w:val="single" w:sz="4" w:space="0" w:color="auto"/>
              <w:bottom w:val="single" w:sz="4" w:space="0" w:color="auto"/>
              <w:right w:val="single" w:sz="4" w:space="0" w:color="auto"/>
            </w:tcBorders>
            <w:hideMark/>
          </w:tcPr>
          <w:p w14:paraId="29D97DB4" w14:textId="77777777" w:rsidR="001D715B" w:rsidRPr="00E5341A" w:rsidRDefault="001D715B" w:rsidP="002366FB">
            <w:pPr>
              <w:rPr>
                <w:b/>
                <w:sz w:val="20"/>
                <w:szCs w:val="20"/>
              </w:rPr>
            </w:pPr>
            <w:r w:rsidRPr="00E5341A">
              <w:rPr>
                <w:b/>
                <w:sz w:val="20"/>
                <w:szCs w:val="20"/>
              </w:rPr>
              <w:t>СОЦИАЛЬНАЯ ПОЛИТИКА 1000</w:t>
            </w:r>
          </w:p>
        </w:tc>
        <w:tc>
          <w:tcPr>
            <w:tcW w:w="1418" w:type="dxa"/>
            <w:tcBorders>
              <w:top w:val="single" w:sz="4" w:space="0" w:color="auto"/>
              <w:left w:val="single" w:sz="4" w:space="0" w:color="auto"/>
              <w:bottom w:val="single" w:sz="4" w:space="0" w:color="auto"/>
              <w:right w:val="single" w:sz="4" w:space="0" w:color="auto"/>
            </w:tcBorders>
          </w:tcPr>
          <w:p w14:paraId="17B81C03" w14:textId="19C4087D" w:rsidR="001D715B" w:rsidRPr="00E5341A" w:rsidRDefault="00000EB0">
            <w:pPr>
              <w:jc w:val="center"/>
              <w:rPr>
                <w:b/>
                <w:bCs/>
                <w:i/>
                <w:iCs/>
                <w:color w:val="000000"/>
                <w:sz w:val="20"/>
                <w:szCs w:val="20"/>
              </w:rPr>
            </w:pPr>
            <w:r w:rsidRPr="00E5341A">
              <w:rPr>
                <w:b/>
                <w:bCs/>
                <w:i/>
                <w:iCs/>
                <w:color w:val="000000"/>
                <w:sz w:val="20"/>
                <w:szCs w:val="20"/>
              </w:rPr>
              <w:t>37,0</w:t>
            </w:r>
          </w:p>
        </w:tc>
        <w:tc>
          <w:tcPr>
            <w:tcW w:w="1275" w:type="dxa"/>
            <w:tcBorders>
              <w:top w:val="single" w:sz="4" w:space="0" w:color="auto"/>
              <w:left w:val="single" w:sz="4" w:space="0" w:color="auto"/>
              <w:bottom w:val="single" w:sz="4" w:space="0" w:color="auto"/>
              <w:right w:val="single" w:sz="4" w:space="0" w:color="auto"/>
            </w:tcBorders>
          </w:tcPr>
          <w:p w14:paraId="0D176CB8" w14:textId="0AB3390F" w:rsidR="001D715B" w:rsidRPr="00E5341A" w:rsidRDefault="00000EB0">
            <w:pPr>
              <w:jc w:val="center"/>
              <w:rPr>
                <w:b/>
                <w:bCs/>
                <w:i/>
                <w:iCs/>
                <w:color w:val="000000"/>
                <w:sz w:val="20"/>
                <w:szCs w:val="20"/>
              </w:rPr>
            </w:pPr>
            <w:r w:rsidRPr="00E5341A">
              <w:rPr>
                <w:b/>
                <w:bCs/>
                <w:i/>
                <w:iCs/>
                <w:color w:val="000000"/>
                <w:sz w:val="20"/>
                <w:szCs w:val="20"/>
              </w:rPr>
              <w:t>34,0</w:t>
            </w:r>
          </w:p>
        </w:tc>
        <w:tc>
          <w:tcPr>
            <w:tcW w:w="1276" w:type="dxa"/>
            <w:tcBorders>
              <w:top w:val="single" w:sz="4" w:space="0" w:color="auto"/>
              <w:left w:val="single" w:sz="4" w:space="0" w:color="auto"/>
              <w:bottom w:val="single" w:sz="4" w:space="0" w:color="auto"/>
              <w:right w:val="single" w:sz="4" w:space="0" w:color="auto"/>
            </w:tcBorders>
          </w:tcPr>
          <w:p w14:paraId="56B28936" w14:textId="1CC9EE99" w:rsidR="001D715B" w:rsidRPr="00E5341A" w:rsidRDefault="002C0CD5">
            <w:pPr>
              <w:jc w:val="center"/>
              <w:rPr>
                <w:b/>
                <w:bCs/>
                <w:color w:val="000000"/>
                <w:sz w:val="20"/>
                <w:szCs w:val="20"/>
              </w:rPr>
            </w:pPr>
            <w:r w:rsidRPr="00E5341A">
              <w:rPr>
                <w:b/>
                <w:bCs/>
                <w:color w:val="000000"/>
                <w:sz w:val="20"/>
                <w:szCs w:val="20"/>
              </w:rPr>
              <w:t>2,9</w:t>
            </w:r>
          </w:p>
        </w:tc>
        <w:tc>
          <w:tcPr>
            <w:tcW w:w="1134" w:type="dxa"/>
            <w:tcBorders>
              <w:top w:val="single" w:sz="4" w:space="0" w:color="auto"/>
              <w:left w:val="single" w:sz="4" w:space="0" w:color="auto"/>
              <w:bottom w:val="single" w:sz="4" w:space="0" w:color="auto"/>
              <w:right w:val="single" w:sz="4" w:space="0" w:color="auto"/>
            </w:tcBorders>
          </w:tcPr>
          <w:p w14:paraId="1A46C991" w14:textId="049B0CD0" w:rsidR="001D715B" w:rsidRPr="00E5341A" w:rsidRDefault="002C0CD5">
            <w:pPr>
              <w:jc w:val="center"/>
              <w:rPr>
                <w:b/>
                <w:bCs/>
                <w:color w:val="000000"/>
                <w:sz w:val="20"/>
                <w:szCs w:val="20"/>
              </w:rPr>
            </w:pPr>
            <w:r w:rsidRPr="00E5341A">
              <w:rPr>
                <w:b/>
                <w:bCs/>
                <w:color w:val="000000"/>
                <w:sz w:val="20"/>
                <w:szCs w:val="20"/>
              </w:rPr>
              <w:t>92,1</w:t>
            </w:r>
          </w:p>
        </w:tc>
        <w:tc>
          <w:tcPr>
            <w:tcW w:w="1280" w:type="dxa"/>
            <w:tcBorders>
              <w:top w:val="single" w:sz="4" w:space="0" w:color="auto"/>
              <w:left w:val="single" w:sz="4" w:space="0" w:color="auto"/>
              <w:bottom w:val="single" w:sz="4" w:space="0" w:color="auto"/>
              <w:right w:val="single" w:sz="4" w:space="0" w:color="auto"/>
            </w:tcBorders>
          </w:tcPr>
          <w:p w14:paraId="6A5BE790" w14:textId="56B75D70" w:rsidR="001D715B" w:rsidRPr="00E5341A" w:rsidRDefault="00D656B5">
            <w:pPr>
              <w:jc w:val="center"/>
              <w:rPr>
                <w:b/>
                <w:bCs/>
                <w:color w:val="000000"/>
                <w:sz w:val="20"/>
                <w:szCs w:val="20"/>
              </w:rPr>
            </w:pPr>
            <w:r w:rsidRPr="00E5341A">
              <w:rPr>
                <w:b/>
                <w:bCs/>
                <w:color w:val="000000"/>
                <w:sz w:val="20"/>
                <w:szCs w:val="20"/>
              </w:rPr>
              <w:t>0,2</w:t>
            </w:r>
          </w:p>
        </w:tc>
      </w:tr>
      <w:tr w:rsidR="001D715B" w:rsidRPr="00E5341A" w14:paraId="42978100" w14:textId="62CF7C24" w:rsidTr="002366FB">
        <w:trPr>
          <w:trHeight w:val="454"/>
        </w:trPr>
        <w:tc>
          <w:tcPr>
            <w:tcW w:w="2864" w:type="dxa"/>
            <w:tcBorders>
              <w:top w:val="single" w:sz="4" w:space="0" w:color="auto"/>
              <w:left w:val="single" w:sz="4" w:space="0" w:color="auto"/>
              <w:bottom w:val="single" w:sz="4" w:space="0" w:color="auto"/>
              <w:right w:val="single" w:sz="4" w:space="0" w:color="auto"/>
            </w:tcBorders>
          </w:tcPr>
          <w:p w14:paraId="76AA4A11" w14:textId="4ABA596C" w:rsidR="001D715B" w:rsidRPr="00E5341A" w:rsidRDefault="006109B8" w:rsidP="002366FB">
            <w:pPr>
              <w:rPr>
                <w:b/>
                <w:sz w:val="20"/>
                <w:szCs w:val="20"/>
              </w:rPr>
            </w:pPr>
            <w:r w:rsidRPr="00E5341A">
              <w:rPr>
                <w:b/>
                <w:sz w:val="20"/>
                <w:szCs w:val="20"/>
              </w:rPr>
              <w:lastRenderedPageBreak/>
              <w:t>ФИЗИЧЕСКАЯ КУЛЬТУРА И СПОРТ</w:t>
            </w:r>
            <w:r w:rsidR="001D715B" w:rsidRPr="00E5341A">
              <w:rPr>
                <w:b/>
                <w:sz w:val="20"/>
                <w:szCs w:val="20"/>
              </w:rPr>
              <w:t xml:space="preserve"> 1100</w:t>
            </w:r>
          </w:p>
        </w:tc>
        <w:tc>
          <w:tcPr>
            <w:tcW w:w="1418" w:type="dxa"/>
            <w:tcBorders>
              <w:top w:val="single" w:sz="4" w:space="0" w:color="auto"/>
              <w:left w:val="single" w:sz="4" w:space="0" w:color="auto"/>
              <w:bottom w:val="single" w:sz="4" w:space="0" w:color="auto"/>
              <w:right w:val="single" w:sz="4" w:space="0" w:color="auto"/>
            </w:tcBorders>
          </w:tcPr>
          <w:p w14:paraId="7DE85533" w14:textId="325A1FF3" w:rsidR="001D715B" w:rsidRPr="00E5341A" w:rsidRDefault="00000EB0">
            <w:pPr>
              <w:jc w:val="center"/>
              <w:rPr>
                <w:b/>
                <w:bCs/>
                <w:i/>
                <w:iCs/>
                <w:color w:val="000000"/>
                <w:sz w:val="20"/>
                <w:szCs w:val="20"/>
              </w:rPr>
            </w:pPr>
            <w:r w:rsidRPr="00E5341A">
              <w:rPr>
                <w:b/>
                <w:bCs/>
                <w:i/>
                <w:iCs/>
                <w:color w:val="000000"/>
                <w:sz w:val="20"/>
                <w:szCs w:val="20"/>
              </w:rPr>
              <w:t>80,0</w:t>
            </w:r>
          </w:p>
        </w:tc>
        <w:tc>
          <w:tcPr>
            <w:tcW w:w="1275" w:type="dxa"/>
            <w:tcBorders>
              <w:top w:val="single" w:sz="4" w:space="0" w:color="auto"/>
              <w:left w:val="single" w:sz="4" w:space="0" w:color="auto"/>
              <w:bottom w:val="single" w:sz="4" w:space="0" w:color="auto"/>
              <w:right w:val="single" w:sz="4" w:space="0" w:color="auto"/>
            </w:tcBorders>
          </w:tcPr>
          <w:p w14:paraId="55197C70" w14:textId="5FB620E5" w:rsidR="001D715B" w:rsidRPr="00E5341A" w:rsidRDefault="00000EB0">
            <w:pPr>
              <w:jc w:val="center"/>
              <w:rPr>
                <w:b/>
                <w:bCs/>
                <w:i/>
                <w:iCs/>
                <w:color w:val="000000"/>
                <w:sz w:val="20"/>
                <w:szCs w:val="20"/>
              </w:rPr>
            </w:pPr>
            <w:r w:rsidRPr="00E5341A">
              <w:rPr>
                <w:b/>
                <w:bCs/>
                <w:i/>
                <w:iCs/>
                <w:color w:val="000000"/>
                <w:sz w:val="20"/>
                <w:szCs w:val="20"/>
              </w:rPr>
              <w:t>78,5</w:t>
            </w:r>
          </w:p>
        </w:tc>
        <w:tc>
          <w:tcPr>
            <w:tcW w:w="1276" w:type="dxa"/>
            <w:tcBorders>
              <w:top w:val="single" w:sz="4" w:space="0" w:color="auto"/>
              <w:left w:val="single" w:sz="4" w:space="0" w:color="auto"/>
              <w:bottom w:val="single" w:sz="4" w:space="0" w:color="auto"/>
              <w:right w:val="single" w:sz="4" w:space="0" w:color="auto"/>
            </w:tcBorders>
          </w:tcPr>
          <w:p w14:paraId="4DC7B8B7" w14:textId="10DD784D" w:rsidR="001D715B" w:rsidRPr="00E5341A" w:rsidRDefault="002C0CD5">
            <w:pPr>
              <w:jc w:val="center"/>
              <w:rPr>
                <w:b/>
                <w:bCs/>
                <w:color w:val="000000"/>
                <w:sz w:val="20"/>
                <w:szCs w:val="20"/>
              </w:rPr>
            </w:pPr>
            <w:r w:rsidRPr="00E5341A">
              <w:rPr>
                <w:b/>
                <w:bCs/>
                <w:color w:val="000000"/>
                <w:sz w:val="20"/>
                <w:szCs w:val="20"/>
              </w:rPr>
              <w:t>1,4</w:t>
            </w:r>
          </w:p>
        </w:tc>
        <w:tc>
          <w:tcPr>
            <w:tcW w:w="1134" w:type="dxa"/>
            <w:tcBorders>
              <w:top w:val="single" w:sz="4" w:space="0" w:color="auto"/>
              <w:left w:val="single" w:sz="4" w:space="0" w:color="auto"/>
              <w:bottom w:val="single" w:sz="4" w:space="0" w:color="auto"/>
              <w:right w:val="single" w:sz="4" w:space="0" w:color="auto"/>
            </w:tcBorders>
          </w:tcPr>
          <w:p w14:paraId="02063121" w14:textId="27383462" w:rsidR="001D715B" w:rsidRPr="00E5341A" w:rsidRDefault="002C0CD5">
            <w:pPr>
              <w:jc w:val="center"/>
              <w:rPr>
                <w:b/>
                <w:bCs/>
                <w:color w:val="000000"/>
                <w:sz w:val="20"/>
                <w:szCs w:val="20"/>
              </w:rPr>
            </w:pPr>
            <w:r w:rsidRPr="00E5341A">
              <w:rPr>
                <w:b/>
                <w:bCs/>
                <w:color w:val="000000"/>
                <w:sz w:val="20"/>
                <w:szCs w:val="20"/>
              </w:rPr>
              <w:t>98,2</w:t>
            </w:r>
          </w:p>
        </w:tc>
        <w:tc>
          <w:tcPr>
            <w:tcW w:w="1280" w:type="dxa"/>
            <w:tcBorders>
              <w:top w:val="single" w:sz="4" w:space="0" w:color="auto"/>
              <w:left w:val="single" w:sz="4" w:space="0" w:color="auto"/>
              <w:bottom w:val="single" w:sz="4" w:space="0" w:color="auto"/>
              <w:right w:val="single" w:sz="4" w:space="0" w:color="auto"/>
            </w:tcBorders>
          </w:tcPr>
          <w:p w14:paraId="4CDA6272" w14:textId="3A719EF6" w:rsidR="001D715B" w:rsidRPr="00E5341A" w:rsidRDefault="00D656B5">
            <w:pPr>
              <w:jc w:val="center"/>
              <w:rPr>
                <w:b/>
                <w:bCs/>
                <w:color w:val="000000"/>
                <w:sz w:val="20"/>
                <w:szCs w:val="20"/>
              </w:rPr>
            </w:pPr>
            <w:r w:rsidRPr="00E5341A">
              <w:rPr>
                <w:b/>
                <w:bCs/>
                <w:color w:val="000000"/>
                <w:sz w:val="20"/>
                <w:szCs w:val="20"/>
              </w:rPr>
              <w:t>0,4</w:t>
            </w:r>
          </w:p>
        </w:tc>
      </w:tr>
      <w:tr w:rsidR="00B54278" w:rsidRPr="00E5341A" w14:paraId="0A582307" w14:textId="77777777" w:rsidTr="002366FB">
        <w:trPr>
          <w:trHeight w:val="454"/>
        </w:trPr>
        <w:tc>
          <w:tcPr>
            <w:tcW w:w="2864" w:type="dxa"/>
            <w:tcBorders>
              <w:top w:val="single" w:sz="4" w:space="0" w:color="auto"/>
              <w:left w:val="single" w:sz="4" w:space="0" w:color="auto"/>
              <w:bottom w:val="single" w:sz="4" w:space="0" w:color="auto"/>
              <w:right w:val="single" w:sz="4" w:space="0" w:color="auto"/>
            </w:tcBorders>
          </w:tcPr>
          <w:p w14:paraId="481C968F" w14:textId="162FD1AD" w:rsidR="00B54278" w:rsidRPr="00E5341A" w:rsidRDefault="00B54278" w:rsidP="00B54278">
            <w:pPr>
              <w:rPr>
                <w:b/>
                <w:sz w:val="20"/>
                <w:szCs w:val="20"/>
              </w:rPr>
            </w:pPr>
            <w:r w:rsidRPr="00E5341A">
              <w:rPr>
                <w:b/>
                <w:sz w:val="20"/>
                <w:szCs w:val="20"/>
              </w:rPr>
              <w:t>МЕЖБЮДЖЕТНЫЕ ТРАНСФЕРТЫ 1</w:t>
            </w:r>
            <w:r w:rsidR="006109B8" w:rsidRPr="00E5341A">
              <w:rPr>
                <w:b/>
                <w:sz w:val="20"/>
                <w:szCs w:val="20"/>
              </w:rPr>
              <w:t>4</w:t>
            </w:r>
            <w:r w:rsidRPr="00E5341A">
              <w:rPr>
                <w:b/>
                <w:sz w:val="20"/>
                <w:szCs w:val="20"/>
              </w:rPr>
              <w:t>00</w:t>
            </w:r>
          </w:p>
        </w:tc>
        <w:tc>
          <w:tcPr>
            <w:tcW w:w="1418" w:type="dxa"/>
            <w:tcBorders>
              <w:top w:val="single" w:sz="4" w:space="0" w:color="auto"/>
              <w:left w:val="single" w:sz="4" w:space="0" w:color="auto"/>
              <w:bottom w:val="single" w:sz="4" w:space="0" w:color="auto"/>
              <w:right w:val="single" w:sz="4" w:space="0" w:color="auto"/>
            </w:tcBorders>
          </w:tcPr>
          <w:p w14:paraId="0BC8CA96" w14:textId="74319975" w:rsidR="00B54278" w:rsidRPr="00E5341A" w:rsidRDefault="00000EB0" w:rsidP="00B54278">
            <w:pPr>
              <w:jc w:val="center"/>
              <w:rPr>
                <w:b/>
                <w:bCs/>
                <w:i/>
                <w:iCs/>
                <w:color w:val="000000"/>
                <w:sz w:val="20"/>
                <w:szCs w:val="20"/>
              </w:rPr>
            </w:pPr>
            <w:r w:rsidRPr="00E5341A">
              <w:rPr>
                <w:b/>
                <w:bCs/>
                <w:i/>
                <w:iCs/>
                <w:color w:val="000000"/>
                <w:sz w:val="20"/>
                <w:szCs w:val="20"/>
              </w:rPr>
              <w:t>1,0</w:t>
            </w:r>
          </w:p>
        </w:tc>
        <w:tc>
          <w:tcPr>
            <w:tcW w:w="1275" w:type="dxa"/>
            <w:tcBorders>
              <w:top w:val="single" w:sz="4" w:space="0" w:color="auto"/>
              <w:left w:val="single" w:sz="4" w:space="0" w:color="auto"/>
              <w:bottom w:val="single" w:sz="4" w:space="0" w:color="auto"/>
              <w:right w:val="single" w:sz="4" w:space="0" w:color="auto"/>
            </w:tcBorders>
          </w:tcPr>
          <w:p w14:paraId="31109FC7" w14:textId="422B5C48" w:rsidR="00B54278" w:rsidRPr="00E5341A" w:rsidRDefault="00000EB0" w:rsidP="00B54278">
            <w:pPr>
              <w:jc w:val="center"/>
              <w:rPr>
                <w:b/>
                <w:bCs/>
                <w:i/>
                <w:iCs/>
                <w:color w:val="000000"/>
                <w:sz w:val="20"/>
                <w:szCs w:val="20"/>
              </w:rPr>
            </w:pPr>
            <w:r w:rsidRPr="00E5341A">
              <w:rPr>
                <w:b/>
                <w:bCs/>
                <w:i/>
                <w:iCs/>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tcPr>
          <w:p w14:paraId="65CE737A" w14:textId="6B0CDA51" w:rsidR="00B54278" w:rsidRPr="00E5341A" w:rsidRDefault="002C0CD5" w:rsidP="00B54278">
            <w:pPr>
              <w:jc w:val="center"/>
              <w:rPr>
                <w:b/>
                <w:bCs/>
                <w:color w:val="000000"/>
                <w:sz w:val="20"/>
                <w:szCs w:val="20"/>
              </w:rPr>
            </w:pPr>
            <w:r w:rsidRPr="00E5341A">
              <w:rPr>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3C30F586" w14:textId="55B2B030" w:rsidR="00B54278" w:rsidRPr="00E5341A" w:rsidRDefault="002C0CD5" w:rsidP="00B54278">
            <w:pPr>
              <w:jc w:val="center"/>
              <w:rPr>
                <w:b/>
                <w:bCs/>
                <w:color w:val="000000"/>
                <w:sz w:val="20"/>
                <w:szCs w:val="20"/>
              </w:rPr>
            </w:pPr>
            <w:r w:rsidRPr="00E5341A">
              <w:rPr>
                <w:b/>
                <w:bCs/>
                <w:color w:val="000000"/>
                <w:sz w:val="20"/>
                <w:szCs w:val="20"/>
              </w:rPr>
              <w:t>100,0</w:t>
            </w:r>
          </w:p>
        </w:tc>
        <w:tc>
          <w:tcPr>
            <w:tcW w:w="1280" w:type="dxa"/>
            <w:tcBorders>
              <w:top w:val="single" w:sz="4" w:space="0" w:color="auto"/>
              <w:left w:val="single" w:sz="4" w:space="0" w:color="auto"/>
              <w:bottom w:val="single" w:sz="4" w:space="0" w:color="auto"/>
              <w:right w:val="single" w:sz="4" w:space="0" w:color="auto"/>
            </w:tcBorders>
          </w:tcPr>
          <w:p w14:paraId="3D47E63A" w14:textId="193C30CF" w:rsidR="00B54278" w:rsidRPr="00E5341A" w:rsidRDefault="00D656B5" w:rsidP="00B54278">
            <w:pPr>
              <w:jc w:val="center"/>
              <w:rPr>
                <w:b/>
                <w:bCs/>
                <w:color w:val="000000"/>
                <w:sz w:val="20"/>
                <w:szCs w:val="20"/>
              </w:rPr>
            </w:pPr>
            <w:r w:rsidRPr="00E5341A">
              <w:rPr>
                <w:b/>
                <w:bCs/>
                <w:color w:val="000000"/>
                <w:sz w:val="20"/>
                <w:szCs w:val="20"/>
              </w:rPr>
              <w:t>0,01</w:t>
            </w:r>
          </w:p>
        </w:tc>
      </w:tr>
      <w:tr w:rsidR="00B54278" w:rsidRPr="00B44275" w14:paraId="0B42C067" w14:textId="70FF826F" w:rsidTr="002366FB">
        <w:trPr>
          <w:trHeight w:val="275"/>
        </w:trPr>
        <w:tc>
          <w:tcPr>
            <w:tcW w:w="2864" w:type="dxa"/>
            <w:tcBorders>
              <w:top w:val="single" w:sz="4" w:space="0" w:color="auto"/>
              <w:left w:val="single" w:sz="4" w:space="0" w:color="auto"/>
              <w:bottom w:val="single" w:sz="4" w:space="0" w:color="auto"/>
              <w:right w:val="single" w:sz="4" w:space="0" w:color="auto"/>
            </w:tcBorders>
            <w:hideMark/>
          </w:tcPr>
          <w:p w14:paraId="034FD9B2" w14:textId="77777777" w:rsidR="00B54278" w:rsidRPr="00E5341A" w:rsidRDefault="00B54278" w:rsidP="00B54278">
            <w:pPr>
              <w:ind w:hanging="709"/>
              <w:jc w:val="center"/>
              <w:rPr>
                <w:b/>
                <w:sz w:val="20"/>
                <w:szCs w:val="20"/>
              </w:rPr>
            </w:pPr>
            <w:r w:rsidRPr="00E5341A">
              <w:rPr>
                <w:b/>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14:paraId="295F3DD5" w14:textId="02A3EA48" w:rsidR="00B54278" w:rsidRPr="00E5341A" w:rsidRDefault="00000EB0" w:rsidP="00B54278">
            <w:pPr>
              <w:jc w:val="center"/>
              <w:rPr>
                <w:b/>
                <w:color w:val="000000"/>
                <w:sz w:val="20"/>
                <w:szCs w:val="20"/>
              </w:rPr>
            </w:pPr>
            <w:r w:rsidRPr="00E5341A">
              <w:rPr>
                <w:b/>
                <w:color w:val="000000"/>
                <w:sz w:val="20"/>
                <w:szCs w:val="20"/>
              </w:rPr>
              <w:t>29031,8</w:t>
            </w:r>
          </w:p>
        </w:tc>
        <w:tc>
          <w:tcPr>
            <w:tcW w:w="1275" w:type="dxa"/>
            <w:tcBorders>
              <w:top w:val="single" w:sz="4" w:space="0" w:color="auto"/>
              <w:left w:val="single" w:sz="4" w:space="0" w:color="auto"/>
              <w:bottom w:val="single" w:sz="4" w:space="0" w:color="auto"/>
              <w:right w:val="single" w:sz="4" w:space="0" w:color="auto"/>
            </w:tcBorders>
          </w:tcPr>
          <w:p w14:paraId="45D3E8C0" w14:textId="1331B8F7" w:rsidR="00B54278" w:rsidRPr="00E5341A" w:rsidRDefault="00000EB0" w:rsidP="00B54278">
            <w:pPr>
              <w:jc w:val="center"/>
              <w:rPr>
                <w:b/>
                <w:color w:val="000000"/>
                <w:sz w:val="20"/>
                <w:szCs w:val="20"/>
              </w:rPr>
            </w:pPr>
            <w:r w:rsidRPr="00E5341A">
              <w:rPr>
                <w:b/>
                <w:color w:val="000000"/>
                <w:sz w:val="20"/>
                <w:szCs w:val="20"/>
              </w:rPr>
              <w:t>21898,3</w:t>
            </w:r>
          </w:p>
        </w:tc>
        <w:tc>
          <w:tcPr>
            <w:tcW w:w="1276" w:type="dxa"/>
            <w:tcBorders>
              <w:top w:val="single" w:sz="4" w:space="0" w:color="auto"/>
              <w:left w:val="single" w:sz="4" w:space="0" w:color="auto"/>
              <w:bottom w:val="single" w:sz="4" w:space="0" w:color="auto"/>
              <w:right w:val="single" w:sz="4" w:space="0" w:color="auto"/>
            </w:tcBorders>
          </w:tcPr>
          <w:p w14:paraId="6D94EC75" w14:textId="71BF291B" w:rsidR="00B54278" w:rsidRPr="00E5341A" w:rsidRDefault="002C0CD5" w:rsidP="00B54278">
            <w:pPr>
              <w:jc w:val="center"/>
              <w:rPr>
                <w:b/>
                <w:bCs/>
                <w:color w:val="000000"/>
                <w:sz w:val="20"/>
                <w:szCs w:val="20"/>
              </w:rPr>
            </w:pPr>
            <w:r w:rsidRPr="00E5341A">
              <w:rPr>
                <w:b/>
                <w:bCs/>
                <w:color w:val="000000"/>
                <w:sz w:val="20"/>
                <w:szCs w:val="20"/>
              </w:rPr>
              <w:t>7133,5</w:t>
            </w:r>
          </w:p>
        </w:tc>
        <w:tc>
          <w:tcPr>
            <w:tcW w:w="1134" w:type="dxa"/>
            <w:tcBorders>
              <w:top w:val="single" w:sz="4" w:space="0" w:color="auto"/>
              <w:left w:val="single" w:sz="4" w:space="0" w:color="auto"/>
              <w:bottom w:val="single" w:sz="4" w:space="0" w:color="auto"/>
              <w:right w:val="single" w:sz="4" w:space="0" w:color="auto"/>
            </w:tcBorders>
          </w:tcPr>
          <w:p w14:paraId="05403520" w14:textId="5D24F117" w:rsidR="00B54278" w:rsidRPr="00E5341A" w:rsidRDefault="002C0CD5" w:rsidP="00B54278">
            <w:pPr>
              <w:jc w:val="center"/>
              <w:rPr>
                <w:b/>
                <w:bCs/>
                <w:color w:val="000000"/>
                <w:sz w:val="20"/>
                <w:szCs w:val="20"/>
              </w:rPr>
            </w:pPr>
            <w:r w:rsidRPr="00E5341A">
              <w:rPr>
                <w:b/>
                <w:bCs/>
                <w:color w:val="000000"/>
                <w:sz w:val="20"/>
                <w:szCs w:val="20"/>
              </w:rPr>
              <w:t>75,4</w:t>
            </w:r>
          </w:p>
        </w:tc>
        <w:tc>
          <w:tcPr>
            <w:tcW w:w="1280" w:type="dxa"/>
            <w:tcBorders>
              <w:top w:val="single" w:sz="4" w:space="0" w:color="auto"/>
              <w:left w:val="single" w:sz="4" w:space="0" w:color="auto"/>
              <w:bottom w:val="single" w:sz="4" w:space="0" w:color="auto"/>
              <w:right w:val="single" w:sz="4" w:space="0" w:color="auto"/>
            </w:tcBorders>
          </w:tcPr>
          <w:p w14:paraId="153BC00F" w14:textId="2E7CD268" w:rsidR="00B54278" w:rsidRPr="00DE517A" w:rsidRDefault="00D656B5" w:rsidP="00B54278">
            <w:pPr>
              <w:jc w:val="center"/>
              <w:rPr>
                <w:b/>
                <w:bCs/>
                <w:color w:val="000000"/>
                <w:sz w:val="20"/>
                <w:szCs w:val="20"/>
              </w:rPr>
            </w:pPr>
            <w:r w:rsidRPr="00E5341A">
              <w:rPr>
                <w:b/>
                <w:bCs/>
                <w:color w:val="000000"/>
                <w:sz w:val="20"/>
                <w:szCs w:val="20"/>
              </w:rPr>
              <w:t>100,0</w:t>
            </w:r>
          </w:p>
        </w:tc>
      </w:tr>
    </w:tbl>
    <w:p w14:paraId="3822C6C6" w14:textId="231A84A1" w:rsidR="0047101A" w:rsidRPr="00B44275" w:rsidRDefault="0047101A" w:rsidP="00D777AA">
      <w:pPr>
        <w:tabs>
          <w:tab w:val="left" w:pos="709"/>
        </w:tabs>
        <w:ind w:firstLine="709"/>
        <w:jc w:val="both"/>
        <w:rPr>
          <w:color w:val="111111"/>
          <w:sz w:val="26"/>
          <w:szCs w:val="26"/>
        </w:rPr>
      </w:pPr>
    </w:p>
    <w:p w14:paraId="07896ADB" w14:textId="76C70DBD" w:rsidR="007F0701" w:rsidRPr="00B44275" w:rsidRDefault="007F0701" w:rsidP="002366FB">
      <w:pPr>
        <w:tabs>
          <w:tab w:val="left" w:pos="709"/>
        </w:tabs>
        <w:ind w:firstLine="709"/>
        <w:jc w:val="both"/>
        <w:rPr>
          <w:color w:val="111111"/>
          <w:sz w:val="26"/>
          <w:szCs w:val="26"/>
        </w:rPr>
      </w:pPr>
      <w:r w:rsidRPr="00B44275">
        <w:rPr>
          <w:color w:val="111111"/>
          <w:sz w:val="26"/>
          <w:szCs w:val="26"/>
        </w:rPr>
        <w:t>Структура расходов в функциональном разрезе отражает приоритеты выделения бюджетных ассигнований на решение вопросов местного значен</w:t>
      </w:r>
      <w:r w:rsidR="00027B40" w:rsidRPr="00B44275">
        <w:rPr>
          <w:color w:val="111111"/>
          <w:sz w:val="26"/>
          <w:szCs w:val="26"/>
        </w:rPr>
        <w:t xml:space="preserve">ия, в первую очередь, расходов </w:t>
      </w:r>
      <w:r w:rsidRPr="00B44275">
        <w:rPr>
          <w:color w:val="111111"/>
          <w:sz w:val="26"/>
          <w:szCs w:val="26"/>
        </w:rPr>
        <w:t>по</w:t>
      </w:r>
      <w:r w:rsidR="00BE14A3">
        <w:rPr>
          <w:color w:val="111111"/>
          <w:sz w:val="26"/>
          <w:szCs w:val="26"/>
        </w:rPr>
        <w:t xml:space="preserve"> двум</w:t>
      </w:r>
      <w:r w:rsidRPr="00B44275">
        <w:rPr>
          <w:color w:val="111111"/>
          <w:sz w:val="26"/>
          <w:szCs w:val="26"/>
        </w:rPr>
        <w:t xml:space="preserve"> раздел</w:t>
      </w:r>
      <w:r w:rsidR="0025575F" w:rsidRPr="00B44275">
        <w:rPr>
          <w:color w:val="111111"/>
          <w:sz w:val="26"/>
          <w:szCs w:val="26"/>
        </w:rPr>
        <w:t xml:space="preserve">ам </w:t>
      </w:r>
      <w:r w:rsidR="00023A0E" w:rsidRPr="00B44275">
        <w:rPr>
          <w:color w:val="111111"/>
          <w:sz w:val="26"/>
          <w:szCs w:val="26"/>
        </w:rPr>
        <w:t xml:space="preserve">«Национальная экономика» </w:t>
      </w:r>
      <w:r w:rsidR="00BE14A3">
        <w:rPr>
          <w:color w:val="111111"/>
          <w:sz w:val="26"/>
          <w:szCs w:val="26"/>
        </w:rPr>
        <w:t xml:space="preserve">и </w:t>
      </w:r>
      <w:r w:rsidR="00591607" w:rsidRPr="00B44275">
        <w:rPr>
          <w:color w:val="111111"/>
          <w:sz w:val="26"/>
          <w:szCs w:val="26"/>
        </w:rPr>
        <w:t>«</w:t>
      </w:r>
      <w:r w:rsidR="004A1368">
        <w:rPr>
          <w:color w:val="111111"/>
          <w:sz w:val="26"/>
          <w:szCs w:val="26"/>
        </w:rPr>
        <w:t>Национальная безопасность и правоохранительная деятельность</w:t>
      </w:r>
      <w:r w:rsidR="00027B40" w:rsidRPr="00B44275">
        <w:rPr>
          <w:color w:val="111111"/>
          <w:sz w:val="26"/>
          <w:szCs w:val="26"/>
        </w:rPr>
        <w:t>»</w:t>
      </w:r>
      <w:r w:rsidR="00023A0E" w:rsidRPr="00B44275">
        <w:rPr>
          <w:color w:val="111111"/>
          <w:sz w:val="26"/>
          <w:szCs w:val="26"/>
        </w:rPr>
        <w:t>.</w:t>
      </w:r>
    </w:p>
    <w:p w14:paraId="3DD51113" w14:textId="5E7620E9" w:rsidR="007F0701" w:rsidRPr="00B44275" w:rsidRDefault="007F0701" w:rsidP="00D777AA">
      <w:pPr>
        <w:tabs>
          <w:tab w:val="left" w:pos="709"/>
        </w:tabs>
        <w:ind w:firstLine="709"/>
        <w:jc w:val="both"/>
        <w:rPr>
          <w:color w:val="111111"/>
          <w:sz w:val="26"/>
          <w:szCs w:val="26"/>
        </w:rPr>
      </w:pPr>
      <w:r w:rsidRPr="00B44275">
        <w:rPr>
          <w:color w:val="111111"/>
          <w:sz w:val="26"/>
          <w:szCs w:val="26"/>
        </w:rPr>
        <w:t>Так, основную долю расходов в 202</w:t>
      </w:r>
      <w:r w:rsidR="004A1368">
        <w:rPr>
          <w:color w:val="111111"/>
          <w:sz w:val="26"/>
          <w:szCs w:val="26"/>
        </w:rPr>
        <w:t xml:space="preserve">5 </w:t>
      </w:r>
      <w:r w:rsidRPr="00B44275">
        <w:rPr>
          <w:color w:val="111111"/>
          <w:sz w:val="26"/>
          <w:szCs w:val="26"/>
        </w:rPr>
        <w:t>году составили расходы по разделу «</w:t>
      </w:r>
      <w:r w:rsidR="00023A0E" w:rsidRPr="00B44275">
        <w:rPr>
          <w:color w:val="111111"/>
          <w:sz w:val="26"/>
          <w:szCs w:val="26"/>
        </w:rPr>
        <w:t>Национальная экономика</w:t>
      </w:r>
      <w:r w:rsidRPr="00B44275">
        <w:rPr>
          <w:color w:val="111111"/>
          <w:sz w:val="26"/>
          <w:szCs w:val="26"/>
        </w:rPr>
        <w:t xml:space="preserve">» - </w:t>
      </w:r>
      <w:r w:rsidR="004A1368">
        <w:rPr>
          <w:b/>
          <w:bCs/>
          <w:color w:val="111111"/>
          <w:sz w:val="26"/>
          <w:szCs w:val="26"/>
        </w:rPr>
        <w:t>31,7</w:t>
      </w:r>
      <w:r w:rsidR="00A60B03" w:rsidRPr="00B44275">
        <w:rPr>
          <w:color w:val="111111"/>
          <w:sz w:val="26"/>
          <w:szCs w:val="26"/>
        </w:rPr>
        <w:t xml:space="preserve"> </w:t>
      </w:r>
      <w:r w:rsidR="00027B40" w:rsidRPr="00B44275">
        <w:rPr>
          <w:color w:val="111111"/>
          <w:sz w:val="26"/>
          <w:szCs w:val="26"/>
        </w:rPr>
        <w:t>%</w:t>
      </w:r>
      <w:r w:rsidRPr="00B44275">
        <w:rPr>
          <w:color w:val="111111"/>
          <w:sz w:val="26"/>
          <w:szCs w:val="26"/>
        </w:rPr>
        <w:t>,</w:t>
      </w:r>
      <w:r w:rsidR="00002705" w:rsidRPr="00B44275">
        <w:rPr>
          <w:color w:val="111111"/>
          <w:sz w:val="26"/>
          <w:szCs w:val="26"/>
        </w:rPr>
        <w:t xml:space="preserve"> </w:t>
      </w:r>
      <w:r w:rsidRPr="00B44275">
        <w:rPr>
          <w:color w:val="111111"/>
          <w:sz w:val="26"/>
          <w:szCs w:val="26"/>
        </w:rPr>
        <w:t xml:space="preserve">что составило </w:t>
      </w:r>
      <w:r w:rsidR="007E0389">
        <w:rPr>
          <w:b/>
          <w:color w:val="111111"/>
          <w:sz w:val="26"/>
          <w:szCs w:val="26"/>
        </w:rPr>
        <w:t>6</w:t>
      </w:r>
      <w:r w:rsidR="00640674">
        <w:rPr>
          <w:b/>
          <w:color w:val="111111"/>
          <w:sz w:val="26"/>
          <w:szCs w:val="26"/>
        </w:rPr>
        <w:t xml:space="preserve"> </w:t>
      </w:r>
      <w:r w:rsidR="004A1368">
        <w:rPr>
          <w:b/>
          <w:color w:val="111111"/>
          <w:sz w:val="26"/>
          <w:szCs w:val="26"/>
        </w:rPr>
        <w:t xml:space="preserve">955,8 </w:t>
      </w:r>
      <w:r w:rsidRPr="00B44275">
        <w:rPr>
          <w:color w:val="111111"/>
          <w:sz w:val="26"/>
          <w:szCs w:val="26"/>
        </w:rPr>
        <w:t xml:space="preserve">тыс. руб. </w:t>
      </w:r>
      <w:r w:rsidR="00023A0E" w:rsidRPr="00B44275">
        <w:rPr>
          <w:color w:val="111111"/>
          <w:sz w:val="26"/>
          <w:szCs w:val="26"/>
        </w:rPr>
        <w:t xml:space="preserve">Данные средства были направлены на использование средств муниципального дорожного фонда, </w:t>
      </w:r>
      <w:r w:rsidR="007E0389">
        <w:rPr>
          <w:color w:val="111111"/>
          <w:sz w:val="26"/>
          <w:szCs w:val="26"/>
        </w:rPr>
        <w:t>а также закупку товаров, работ и услуг</w:t>
      </w:r>
      <w:r w:rsidR="00023A0E" w:rsidRPr="00B44275">
        <w:rPr>
          <w:color w:val="111111"/>
          <w:sz w:val="26"/>
          <w:szCs w:val="26"/>
        </w:rPr>
        <w:t>.</w:t>
      </w:r>
    </w:p>
    <w:p w14:paraId="31FCE49D" w14:textId="74D968AD" w:rsidR="007F0701" w:rsidRPr="00B44275" w:rsidRDefault="007F0701" w:rsidP="00D777AA">
      <w:pPr>
        <w:tabs>
          <w:tab w:val="left" w:pos="709"/>
        </w:tabs>
        <w:ind w:firstLine="709"/>
        <w:jc w:val="both"/>
        <w:rPr>
          <w:color w:val="111111"/>
          <w:sz w:val="26"/>
          <w:szCs w:val="26"/>
        </w:rPr>
      </w:pPr>
      <w:r w:rsidRPr="00B44275">
        <w:rPr>
          <w:color w:val="111111"/>
          <w:sz w:val="26"/>
          <w:szCs w:val="26"/>
        </w:rPr>
        <w:t xml:space="preserve">Вторую позицию в структуре расходов составили расходы </w:t>
      </w:r>
      <w:r w:rsidR="0091075F" w:rsidRPr="00B44275">
        <w:rPr>
          <w:color w:val="111111"/>
          <w:sz w:val="26"/>
          <w:szCs w:val="26"/>
        </w:rPr>
        <w:t>по разделу</w:t>
      </w:r>
      <w:r w:rsidRPr="00B44275">
        <w:rPr>
          <w:color w:val="111111"/>
          <w:sz w:val="26"/>
          <w:szCs w:val="26"/>
        </w:rPr>
        <w:t xml:space="preserve"> </w:t>
      </w:r>
      <w:r w:rsidR="00D32DDA" w:rsidRPr="00B44275">
        <w:rPr>
          <w:color w:val="111111"/>
          <w:sz w:val="26"/>
          <w:szCs w:val="26"/>
        </w:rPr>
        <w:t>«</w:t>
      </w:r>
      <w:r w:rsidR="004A1368">
        <w:rPr>
          <w:color w:val="111111"/>
          <w:sz w:val="26"/>
          <w:szCs w:val="26"/>
        </w:rPr>
        <w:t xml:space="preserve">Национальная безопасность и </w:t>
      </w:r>
      <w:r w:rsidR="00997A5C">
        <w:rPr>
          <w:color w:val="111111"/>
          <w:sz w:val="26"/>
          <w:szCs w:val="26"/>
        </w:rPr>
        <w:t>правоохранительная деятельность</w:t>
      </w:r>
      <w:r w:rsidR="00D32DDA" w:rsidRPr="00B44275">
        <w:rPr>
          <w:color w:val="111111"/>
          <w:sz w:val="26"/>
          <w:szCs w:val="26"/>
        </w:rPr>
        <w:t>»</w:t>
      </w:r>
      <w:r w:rsidRPr="00B44275">
        <w:rPr>
          <w:color w:val="111111"/>
          <w:sz w:val="26"/>
          <w:szCs w:val="26"/>
        </w:rPr>
        <w:t xml:space="preserve"> - </w:t>
      </w:r>
      <w:r w:rsidR="004A1368">
        <w:rPr>
          <w:b/>
          <w:bCs/>
          <w:color w:val="111111"/>
          <w:sz w:val="26"/>
          <w:szCs w:val="26"/>
        </w:rPr>
        <w:t xml:space="preserve">20,5 </w:t>
      </w:r>
      <w:r w:rsidRPr="00B44275">
        <w:rPr>
          <w:color w:val="111111"/>
          <w:sz w:val="26"/>
          <w:szCs w:val="26"/>
        </w:rPr>
        <w:t>% (</w:t>
      </w:r>
      <w:r w:rsidR="004A1368">
        <w:rPr>
          <w:b/>
          <w:color w:val="111111"/>
          <w:sz w:val="26"/>
          <w:szCs w:val="26"/>
        </w:rPr>
        <w:t>4</w:t>
      </w:r>
      <w:r w:rsidR="00640674">
        <w:rPr>
          <w:b/>
          <w:color w:val="111111"/>
          <w:sz w:val="26"/>
          <w:szCs w:val="26"/>
        </w:rPr>
        <w:t xml:space="preserve"> </w:t>
      </w:r>
      <w:r w:rsidR="004A1368">
        <w:rPr>
          <w:b/>
          <w:color w:val="111111"/>
          <w:sz w:val="26"/>
          <w:szCs w:val="26"/>
        </w:rPr>
        <w:t>491,1</w:t>
      </w:r>
      <w:r w:rsidRPr="00B44275">
        <w:rPr>
          <w:color w:val="111111"/>
          <w:sz w:val="26"/>
          <w:szCs w:val="26"/>
        </w:rPr>
        <w:t xml:space="preserve"> тыс. руб.)</w:t>
      </w:r>
      <w:r w:rsidR="00A60B03" w:rsidRPr="00B44275">
        <w:rPr>
          <w:color w:val="111111"/>
          <w:sz w:val="26"/>
          <w:szCs w:val="26"/>
        </w:rPr>
        <w:t>. Данные бюджетные ассигнования были направлены</w:t>
      </w:r>
      <w:r w:rsidR="00997A5C">
        <w:rPr>
          <w:color w:val="111111"/>
          <w:sz w:val="26"/>
          <w:szCs w:val="26"/>
        </w:rPr>
        <w:t xml:space="preserve"> на</w:t>
      </w:r>
      <w:r w:rsidR="00C86994">
        <w:rPr>
          <w:color w:val="111111"/>
          <w:sz w:val="26"/>
          <w:szCs w:val="26"/>
        </w:rPr>
        <w:t xml:space="preserve"> обеспечение первичных мер пожарной безопасности, а также на исполнение субсидии по обеспечению безопасности гидротехнических сооружений</w:t>
      </w:r>
      <w:r w:rsidR="00A60B03" w:rsidRPr="00B44275">
        <w:rPr>
          <w:color w:val="111111"/>
          <w:sz w:val="26"/>
          <w:szCs w:val="26"/>
        </w:rPr>
        <w:t>.</w:t>
      </w:r>
    </w:p>
    <w:p w14:paraId="03E46B86" w14:textId="35C479A3" w:rsidR="00C86994" w:rsidRDefault="007F0701" w:rsidP="00D777AA">
      <w:pPr>
        <w:tabs>
          <w:tab w:val="left" w:pos="709"/>
        </w:tabs>
        <w:ind w:firstLine="709"/>
        <w:jc w:val="both"/>
        <w:rPr>
          <w:color w:val="111111"/>
          <w:sz w:val="26"/>
          <w:szCs w:val="26"/>
        </w:rPr>
      </w:pPr>
      <w:r w:rsidRPr="00B44275">
        <w:rPr>
          <w:color w:val="111111"/>
          <w:sz w:val="26"/>
          <w:szCs w:val="26"/>
        </w:rPr>
        <w:t>Анализ исполнения бюджетных назначений бюджета поселения по разделам классификации расходов за 202</w:t>
      </w:r>
      <w:r w:rsidR="00C86994">
        <w:rPr>
          <w:color w:val="111111"/>
          <w:sz w:val="26"/>
          <w:szCs w:val="26"/>
        </w:rPr>
        <w:t>5</w:t>
      </w:r>
      <w:r w:rsidRPr="00B44275">
        <w:rPr>
          <w:color w:val="111111"/>
          <w:sz w:val="26"/>
          <w:szCs w:val="26"/>
        </w:rPr>
        <w:t xml:space="preserve"> год показывает, что исполнены в полном объеме назначения </w:t>
      </w:r>
      <w:r w:rsidR="00640674">
        <w:rPr>
          <w:color w:val="111111"/>
          <w:sz w:val="26"/>
          <w:szCs w:val="26"/>
        </w:rPr>
        <w:t>по пяти</w:t>
      </w:r>
      <w:r w:rsidR="00E2147B" w:rsidRPr="00B44275">
        <w:rPr>
          <w:color w:val="111111"/>
          <w:sz w:val="26"/>
          <w:szCs w:val="26"/>
        </w:rPr>
        <w:t xml:space="preserve"> разделам</w:t>
      </w:r>
      <w:r w:rsidRPr="00B44275">
        <w:rPr>
          <w:color w:val="111111"/>
          <w:sz w:val="26"/>
          <w:szCs w:val="26"/>
        </w:rPr>
        <w:t>:</w:t>
      </w:r>
    </w:p>
    <w:p w14:paraId="22A39C53" w14:textId="77777777" w:rsidR="00C86994" w:rsidRDefault="00C86994" w:rsidP="00D777AA">
      <w:pPr>
        <w:tabs>
          <w:tab w:val="left" w:pos="709"/>
        </w:tabs>
        <w:ind w:firstLine="709"/>
        <w:jc w:val="both"/>
        <w:rPr>
          <w:color w:val="111111"/>
          <w:sz w:val="26"/>
          <w:szCs w:val="26"/>
        </w:rPr>
      </w:pPr>
      <w:r>
        <w:rPr>
          <w:color w:val="111111"/>
          <w:sz w:val="26"/>
          <w:szCs w:val="26"/>
        </w:rPr>
        <w:t>-</w:t>
      </w:r>
      <w:r w:rsidR="007F0701" w:rsidRPr="00B44275">
        <w:rPr>
          <w:color w:val="111111"/>
          <w:sz w:val="26"/>
          <w:szCs w:val="26"/>
        </w:rPr>
        <w:t xml:space="preserve"> «Национальная оборона»</w:t>
      </w:r>
      <w:r>
        <w:rPr>
          <w:color w:val="111111"/>
          <w:sz w:val="26"/>
          <w:szCs w:val="26"/>
        </w:rPr>
        <w:t>;</w:t>
      </w:r>
    </w:p>
    <w:p w14:paraId="200638A3" w14:textId="765F02C1" w:rsidR="00C86994" w:rsidRDefault="00C86994" w:rsidP="00D777AA">
      <w:pPr>
        <w:tabs>
          <w:tab w:val="left" w:pos="709"/>
        </w:tabs>
        <w:ind w:firstLine="709"/>
        <w:jc w:val="both"/>
        <w:rPr>
          <w:color w:val="111111"/>
          <w:sz w:val="26"/>
          <w:szCs w:val="26"/>
        </w:rPr>
      </w:pPr>
      <w:r>
        <w:rPr>
          <w:color w:val="111111"/>
          <w:sz w:val="26"/>
          <w:szCs w:val="26"/>
        </w:rPr>
        <w:t>-«Национальная безопасность и правоохранительная деятельность»;</w:t>
      </w:r>
    </w:p>
    <w:p w14:paraId="35F9A81D" w14:textId="0757E006" w:rsidR="00C86994" w:rsidRDefault="00C86994" w:rsidP="00D777AA">
      <w:pPr>
        <w:tabs>
          <w:tab w:val="left" w:pos="709"/>
        </w:tabs>
        <w:ind w:firstLine="709"/>
        <w:jc w:val="both"/>
        <w:rPr>
          <w:color w:val="111111"/>
          <w:sz w:val="26"/>
          <w:szCs w:val="26"/>
        </w:rPr>
      </w:pPr>
      <w:r>
        <w:rPr>
          <w:color w:val="111111"/>
          <w:sz w:val="26"/>
          <w:szCs w:val="26"/>
        </w:rPr>
        <w:t>-«Образование»;</w:t>
      </w:r>
    </w:p>
    <w:p w14:paraId="513A0678" w14:textId="40FF596A" w:rsidR="00C86994" w:rsidRDefault="00C86994" w:rsidP="00D777AA">
      <w:pPr>
        <w:tabs>
          <w:tab w:val="left" w:pos="709"/>
        </w:tabs>
        <w:ind w:firstLine="709"/>
        <w:jc w:val="both"/>
        <w:rPr>
          <w:color w:val="111111"/>
          <w:sz w:val="26"/>
          <w:szCs w:val="26"/>
        </w:rPr>
      </w:pPr>
      <w:r>
        <w:rPr>
          <w:color w:val="111111"/>
          <w:sz w:val="26"/>
          <w:szCs w:val="26"/>
        </w:rPr>
        <w:t>-«Культура и кинематография»;</w:t>
      </w:r>
    </w:p>
    <w:p w14:paraId="06E4677F" w14:textId="78F55230" w:rsidR="007F0701" w:rsidRPr="00B44275" w:rsidRDefault="00C86994" w:rsidP="00D777AA">
      <w:pPr>
        <w:tabs>
          <w:tab w:val="left" w:pos="709"/>
        </w:tabs>
        <w:ind w:firstLine="709"/>
        <w:jc w:val="both"/>
        <w:rPr>
          <w:color w:val="111111"/>
          <w:sz w:val="26"/>
          <w:szCs w:val="26"/>
        </w:rPr>
      </w:pPr>
      <w:r>
        <w:rPr>
          <w:color w:val="111111"/>
          <w:sz w:val="26"/>
          <w:szCs w:val="26"/>
        </w:rPr>
        <w:t>-</w:t>
      </w:r>
      <w:r w:rsidR="00E2147B" w:rsidRPr="00B44275">
        <w:rPr>
          <w:color w:val="111111"/>
          <w:sz w:val="26"/>
          <w:szCs w:val="26"/>
        </w:rPr>
        <w:t>«Межбюджетные трансферты»</w:t>
      </w:r>
      <w:r w:rsidR="000552C4" w:rsidRPr="00B44275">
        <w:rPr>
          <w:color w:val="111111"/>
          <w:sz w:val="26"/>
          <w:szCs w:val="26"/>
        </w:rPr>
        <w:t>.</w:t>
      </w:r>
    </w:p>
    <w:p w14:paraId="0A3BA606" w14:textId="3BFC90DD" w:rsidR="00F06BDA" w:rsidRPr="00B44275" w:rsidRDefault="00F06BDA" w:rsidP="00F06BDA">
      <w:pPr>
        <w:tabs>
          <w:tab w:val="left" w:pos="709"/>
        </w:tabs>
        <w:ind w:firstLine="709"/>
        <w:jc w:val="both"/>
        <w:rPr>
          <w:color w:val="111111"/>
          <w:sz w:val="26"/>
          <w:szCs w:val="26"/>
        </w:rPr>
      </w:pPr>
      <w:r w:rsidRPr="00C51B9B">
        <w:rPr>
          <w:b/>
          <w:bCs/>
          <w:i/>
          <w:iCs/>
          <w:color w:val="111111"/>
          <w:sz w:val="26"/>
          <w:szCs w:val="26"/>
        </w:rPr>
        <w:t xml:space="preserve">В результате финансовой деятельности Поселения доходы бюджета составили </w:t>
      </w:r>
      <w:r w:rsidR="00C86994">
        <w:rPr>
          <w:b/>
          <w:bCs/>
          <w:i/>
          <w:iCs/>
          <w:color w:val="111111"/>
          <w:sz w:val="26"/>
          <w:szCs w:val="26"/>
        </w:rPr>
        <w:t>20 785,2</w:t>
      </w:r>
      <w:r w:rsidRPr="00C51B9B">
        <w:rPr>
          <w:b/>
          <w:bCs/>
          <w:i/>
          <w:iCs/>
          <w:color w:val="111111"/>
          <w:sz w:val="26"/>
          <w:szCs w:val="26"/>
        </w:rPr>
        <w:t xml:space="preserve"> тыс. руб., расходы бюджета </w:t>
      </w:r>
      <w:r w:rsidR="00C86994">
        <w:rPr>
          <w:b/>
          <w:bCs/>
          <w:i/>
          <w:iCs/>
          <w:color w:val="111111"/>
          <w:sz w:val="26"/>
          <w:szCs w:val="26"/>
        </w:rPr>
        <w:t>21</w:t>
      </w:r>
      <w:r w:rsidR="006B4147">
        <w:rPr>
          <w:b/>
          <w:bCs/>
          <w:i/>
          <w:iCs/>
          <w:color w:val="111111"/>
          <w:sz w:val="26"/>
          <w:szCs w:val="26"/>
        </w:rPr>
        <w:t xml:space="preserve"> </w:t>
      </w:r>
      <w:r w:rsidR="00C86994">
        <w:rPr>
          <w:b/>
          <w:bCs/>
          <w:i/>
          <w:iCs/>
          <w:color w:val="111111"/>
          <w:sz w:val="26"/>
          <w:szCs w:val="26"/>
        </w:rPr>
        <w:t>898,3</w:t>
      </w:r>
      <w:r w:rsidRPr="00C51B9B">
        <w:rPr>
          <w:b/>
          <w:bCs/>
          <w:i/>
          <w:iCs/>
          <w:color w:val="111111"/>
          <w:sz w:val="26"/>
          <w:szCs w:val="26"/>
        </w:rPr>
        <w:t xml:space="preserve"> тыс. руб., </w:t>
      </w:r>
      <w:r w:rsidR="00C86994">
        <w:rPr>
          <w:b/>
          <w:bCs/>
          <w:i/>
          <w:iCs/>
          <w:color w:val="111111"/>
          <w:sz w:val="26"/>
          <w:szCs w:val="26"/>
        </w:rPr>
        <w:t xml:space="preserve">дефицит </w:t>
      </w:r>
      <w:r w:rsidRPr="00C51B9B">
        <w:rPr>
          <w:b/>
          <w:bCs/>
          <w:i/>
          <w:iCs/>
          <w:color w:val="111111"/>
          <w:sz w:val="26"/>
          <w:szCs w:val="26"/>
        </w:rPr>
        <w:t xml:space="preserve">бюджета составил </w:t>
      </w:r>
      <w:r w:rsidR="00C86994">
        <w:rPr>
          <w:b/>
          <w:bCs/>
          <w:i/>
          <w:iCs/>
          <w:color w:val="111111"/>
          <w:sz w:val="26"/>
          <w:szCs w:val="26"/>
        </w:rPr>
        <w:t>1</w:t>
      </w:r>
      <w:r w:rsidR="006B4147">
        <w:rPr>
          <w:b/>
          <w:bCs/>
          <w:i/>
          <w:iCs/>
          <w:color w:val="111111"/>
          <w:sz w:val="26"/>
          <w:szCs w:val="26"/>
        </w:rPr>
        <w:t xml:space="preserve"> </w:t>
      </w:r>
      <w:r w:rsidR="00C86994">
        <w:rPr>
          <w:b/>
          <w:bCs/>
          <w:i/>
          <w:iCs/>
          <w:color w:val="111111"/>
          <w:sz w:val="26"/>
          <w:szCs w:val="26"/>
        </w:rPr>
        <w:t>113,1</w:t>
      </w:r>
      <w:r w:rsidR="002657C5">
        <w:rPr>
          <w:b/>
          <w:bCs/>
          <w:i/>
          <w:iCs/>
          <w:color w:val="111111"/>
          <w:sz w:val="26"/>
          <w:szCs w:val="26"/>
        </w:rPr>
        <w:t xml:space="preserve"> </w:t>
      </w:r>
      <w:r w:rsidRPr="00C51B9B">
        <w:rPr>
          <w:b/>
          <w:bCs/>
          <w:i/>
          <w:iCs/>
          <w:color w:val="111111"/>
          <w:sz w:val="26"/>
          <w:szCs w:val="26"/>
        </w:rPr>
        <w:t>тыс. руб.</w:t>
      </w:r>
      <w:r>
        <w:rPr>
          <w:color w:val="111111"/>
          <w:sz w:val="26"/>
          <w:szCs w:val="26"/>
        </w:rPr>
        <w:t xml:space="preserve"> </w:t>
      </w:r>
    </w:p>
    <w:p w14:paraId="7ADFF2B8" w14:textId="5FF979E4" w:rsidR="0012041A" w:rsidRPr="00B44275" w:rsidRDefault="0012041A" w:rsidP="00D777AA">
      <w:pPr>
        <w:jc w:val="both"/>
        <w:rPr>
          <w:sz w:val="26"/>
          <w:szCs w:val="26"/>
        </w:rPr>
      </w:pPr>
    </w:p>
    <w:p w14:paraId="07708E22" w14:textId="1311EACE" w:rsidR="00D412B5" w:rsidRPr="004B579A" w:rsidRDefault="0012041A" w:rsidP="00D777AA">
      <w:pPr>
        <w:ind w:firstLine="709"/>
        <w:jc w:val="both"/>
        <w:rPr>
          <w:sz w:val="26"/>
          <w:szCs w:val="26"/>
        </w:rPr>
      </w:pPr>
      <w:r w:rsidRPr="00E5341A">
        <w:rPr>
          <w:b/>
          <w:bCs/>
          <w:sz w:val="26"/>
          <w:szCs w:val="26"/>
        </w:rPr>
        <w:t>2.</w:t>
      </w:r>
      <w:r w:rsidR="00265BED" w:rsidRPr="00E5341A">
        <w:rPr>
          <w:b/>
          <w:bCs/>
          <w:sz w:val="26"/>
          <w:szCs w:val="26"/>
        </w:rPr>
        <w:t>4</w:t>
      </w:r>
      <w:r w:rsidRPr="00E5341A">
        <w:rPr>
          <w:b/>
          <w:bCs/>
          <w:sz w:val="26"/>
          <w:szCs w:val="26"/>
        </w:rPr>
        <w:t>.</w:t>
      </w:r>
      <w:r w:rsidR="00D777AA" w:rsidRPr="00E5341A">
        <w:rPr>
          <w:b/>
          <w:bCs/>
          <w:sz w:val="26"/>
          <w:szCs w:val="26"/>
        </w:rPr>
        <w:t xml:space="preserve"> </w:t>
      </w:r>
      <w:r w:rsidRPr="00E5341A">
        <w:rPr>
          <w:b/>
          <w:bCs/>
          <w:sz w:val="26"/>
          <w:szCs w:val="26"/>
        </w:rPr>
        <w:t>Дебиторская и кредиторская задолженность</w:t>
      </w:r>
    </w:p>
    <w:p w14:paraId="2863D609" w14:textId="1916CD98" w:rsidR="004066B1" w:rsidRPr="00B44275" w:rsidRDefault="004066B1" w:rsidP="00D777AA">
      <w:pPr>
        <w:ind w:firstLine="709"/>
        <w:jc w:val="both"/>
        <w:rPr>
          <w:sz w:val="26"/>
          <w:szCs w:val="26"/>
        </w:rPr>
      </w:pPr>
    </w:p>
    <w:p w14:paraId="64AB97DD" w14:textId="758C17C4" w:rsidR="0070643C" w:rsidRPr="0082770E" w:rsidRDefault="00027B40" w:rsidP="00D777AA">
      <w:pPr>
        <w:tabs>
          <w:tab w:val="left" w:pos="350"/>
        </w:tabs>
        <w:ind w:firstLine="709"/>
        <w:jc w:val="both"/>
        <w:rPr>
          <w:b/>
          <w:bCs/>
          <w:sz w:val="26"/>
          <w:szCs w:val="26"/>
        </w:rPr>
      </w:pPr>
      <w:r w:rsidRPr="0082770E">
        <w:rPr>
          <w:sz w:val="26"/>
          <w:szCs w:val="26"/>
        </w:rPr>
        <w:t xml:space="preserve">По данным формы годовой </w:t>
      </w:r>
      <w:r w:rsidR="00A3238D" w:rsidRPr="0082770E">
        <w:rPr>
          <w:sz w:val="26"/>
          <w:szCs w:val="26"/>
        </w:rPr>
        <w:t>отчётности 0503169</w:t>
      </w:r>
      <w:r w:rsidRPr="0082770E">
        <w:rPr>
          <w:sz w:val="26"/>
          <w:szCs w:val="26"/>
        </w:rPr>
        <w:t xml:space="preserve"> (</w:t>
      </w:r>
      <w:r w:rsidR="00D777AA" w:rsidRPr="0082770E">
        <w:rPr>
          <w:sz w:val="26"/>
          <w:szCs w:val="26"/>
        </w:rPr>
        <w:t xml:space="preserve">по ОКУД) кредиторская </w:t>
      </w:r>
      <w:r w:rsidR="00A3238D" w:rsidRPr="0082770E">
        <w:rPr>
          <w:sz w:val="26"/>
          <w:szCs w:val="26"/>
        </w:rPr>
        <w:t xml:space="preserve">задолженность </w:t>
      </w:r>
      <w:r w:rsidR="00B20B90" w:rsidRPr="0082770E">
        <w:rPr>
          <w:sz w:val="26"/>
          <w:szCs w:val="26"/>
        </w:rPr>
        <w:t>по состоянию на 31.12.202</w:t>
      </w:r>
      <w:r w:rsidR="00340915">
        <w:rPr>
          <w:sz w:val="26"/>
          <w:szCs w:val="26"/>
        </w:rPr>
        <w:t>5</w:t>
      </w:r>
      <w:r w:rsidR="00D777AA" w:rsidRPr="0082770E">
        <w:rPr>
          <w:sz w:val="26"/>
          <w:szCs w:val="26"/>
        </w:rPr>
        <w:t xml:space="preserve"> </w:t>
      </w:r>
      <w:r w:rsidR="00B20B90" w:rsidRPr="0082770E">
        <w:rPr>
          <w:sz w:val="26"/>
          <w:szCs w:val="26"/>
        </w:rPr>
        <w:t>года</w:t>
      </w:r>
      <w:r w:rsidR="0051469A" w:rsidRPr="0082770E">
        <w:rPr>
          <w:sz w:val="26"/>
          <w:szCs w:val="26"/>
        </w:rPr>
        <w:t xml:space="preserve"> </w:t>
      </w:r>
      <w:r w:rsidR="00F82467" w:rsidRPr="0082770E">
        <w:rPr>
          <w:sz w:val="26"/>
          <w:szCs w:val="26"/>
        </w:rPr>
        <w:t>составила</w:t>
      </w:r>
      <w:r w:rsidR="002366FB" w:rsidRPr="0082770E">
        <w:rPr>
          <w:b/>
          <w:bCs/>
          <w:sz w:val="26"/>
          <w:szCs w:val="26"/>
        </w:rPr>
        <w:t xml:space="preserve"> </w:t>
      </w:r>
      <w:r w:rsidR="00340915">
        <w:rPr>
          <w:b/>
          <w:bCs/>
          <w:sz w:val="26"/>
          <w:szCs w:val="26"/>
        </w:rPr>
        <w:t>3 090,1</w:t>
      </w:r>
      <w:r w:rsidR="00EE168D" w:rsidRPr="0082770E">
        <w:rPr>
          <w:b/>
          <w:bCs/>
          <w:sz w:val="26"/>
          <w:szCs w:val="26"/>
        </w:rPr>
        <w:t xml:space="preserve"> </w:t>
      </w:r>
      <w:r w:rsidR="00F82467" w:rsidRPr="0082770E">
        <w:rPr>
          <w:sz w:val="26"/>
          <w:szCs w:val="26"/>
        </w:rPr>
        <w:t>тыс. руб.</w:t>
      </w:r>
      <w:r w:rsidR="00EE168D" w:rsidRPr="0082770E">
        <w:rPr>
          <w:sz w:val="26"/>
          <w:szCs w:val="26"/>
        </w:rPr>
        <w:t xml:space="preserve"> Данная кредиторская задолженность является не исполненные бюджетные обязательства средств республиканского бюджета.</w:t>
      </w:r>
      <w:r w:rsidR="00537A5B">
        <w:rPr>
          <w:sz w:val="26"/>
          <w:szCs w:val="26"/>
        </w:rPr>
        <w:t xml:space="preserve"> </w:t>
      </w:r>
      <w:r w:rsidR="004B579A">
        <w:rPr>
          <w:sz w:val="26"/>
          <w:szCs w:val="26"/>
        </w:rPr>
        <w:t>Просроченная кредиторская</w:t>
      </w:r>
      <w:r w:rsidR="00537A5B">
        <w:rPr>
          <w:sz w:val="26"/>
          <w:szCs w:val="26"/>
        </w:rPr>
        <w:t xml:space="preserve"> задолженность отсутствует.</w:t>
      </w:r>
    </w:p>
    <w:p w14:paraId="34556FEC" w14:textId="58D6DF2B" w:rsidR="0070643C" w:rsidRDefault="00027B40" w:rsidP="00D777AA">
      <w:pPr>
        <w:tabs>
          <w:tab w:val="left" w:pos="350"/>
        </w:tabs>
        <w:ind w:firstLine="709"/>
        <w:jc w:val="both"/>
        <w:rPr>
          <w:sz w:val="26"/>
          <w:szCs w:val="26"/>
        </w:rPr>
      </w:pPr>
      <w:r w:rsidRPr="0082770E">
        <w:rPr>
          <w:sz w:val="26"/>
          <w:szCs w:val="26"/>
        </w:rPr>
        <w:t>Дебиторская</w:t>
      </w:r>
      <w:r w:rsidR="0070643C" w:rsidRPr="0082770E">
        <w:rPr>
          <w:sz w:val="26"/>
          <w:szCs w:val="26"/>
        </w:rPr>
        <w:t xml:space="preserve"> задолженность </w:t>
      </w:r>
      <w:r w:rsidR="00B20B90" w:rsidRPr="0082770E">
        <w:rPr>
          <w:sz w:val="26"/>
          <w:szCs w:val="26"/>
        </w:rPr>
        <w:t>по данным формы 0503169 по ОКУД</w:t>
      </w:r>
      <w:r w:rsidRPr="0082770E">
        <w:rPr>
          <w:sz w:val="26"/>
          <w:szCs w:val="26"/>
        </w:rPr>
        <w:t xml:space="preserve"> на </w:t>
      </w:r>
      <w:r w:rsidR="0070643C" w:rsidRPr="0082770E">
        <w:rPr>
          <w:sz w:val="26"/>
          <w:szCs w:val="26"/>
        </w:rPr>
        <w:t>конец 202</w:t>
      </w:r>
      <w:r w:rsidR="00340915">
        <w:rPr>
          <w:sz w:val="26"/>
          <w:szCs w:val="26"/>
        </w:rPr>
        <w:t>5</w:t>
      </w:r>
      <w:r w:rsidR="00D777AA" w:rsidRPr="0082770E">
        <w:rPr>
          <w:sz w:val="26"/>
          <w:szCs w:val="26"/>
        </w:rPr>
        <w:t xml:space="preserve"> </w:t>
      </w:r>
      <w:r w:rsidR="0070643C" w:rsidRPr="0082770E">
        <w:rPr>
          <w:sz w:val="26"/>
          <w:szCs w:val="26"/>
        </w:rPr>
        <w:t xml:space="preserve">года </w:t>
      </w:r>
      <w:r w:rsidR="007630CF" w:rsidRPr="0082770E">
        <w:rPr>
          <w:sz w:val="26"/>
          <w:szCs w:val="26"/>
        </w:rPr>
        <w:t xml:space="preserve">составляет </w:t>
      </w:r>
      <w:r w:rsidR="00340915">
        <w:rPr>
          <w:b/>
          <w:bCs/>
          <w:sz w:val="26"/>
          <w:szCs w:val="26"/>
        </w:rPr>
        <w:t>3 264,5</w:t>
      </w:r>
      <w:r w:rsidR="007630CF" w:rsidRPr="0082770E">
        <w:rPr>
          <w:sz w:val="26"/>
          <w:szCs w:val="26"/>
        </w:rPr>
        <w:t xml:space="preserve"> тыс. руб</w:t>
      </w:r>
      <w:r w:rsidR="009C02BF" w:rsidRPr="0082770E">
        <w:rPr>
          <w:sz w:val="26"/>
          <w:szCs w:val="26"/>
        </w:rPr>
        <w:t>.</w:t>
      </w:r>
    </w:p>
    <w:p w14:paraId="15E510A6" w14:textId="018BFFC0" w:rsidR="00A04590" w:rsidRPr="00AE47A2" w:rsidRDefault="00A04590" w:rsidP="00A04590">
      <w:pPr>
        <w:tabs>
          <w:tab w:val="left" w:pos="350"/>
        </w:tabs>
        <w:ind w:firstLine="709"/>
        <w:jc w:val="both"/>
        <w:rPr>
          <w:sz w:val="26"/>
          <w:szCs w:val="26"/>
        </w:rPr>
      </w:pPr>
      <w:r w:rsidRPr="00EA3EC9">
        <w:rPr>
          <w:sz w:val="26"/>
          <w:szCs w:val="26"/>
        </w:rPr>
        <w:t>На основании формы годовой отчётности 0503123 (по ОКУД), штрафы за нарушение законодательства о налогах и сборах, законодательства о страховых взносах составили</w:t>
      </w:r>
      <w:r>
        <w:rPr>
          <w:sz w:val="26"/>
          <w:szCs w:val="26"/>
        </w:rPr>
        <w:t xml:space="preserve"> </w:t>
      </w:r>
      <w:r w:rsidRPr="00A04590">
        <w:rPr>
          <w:b/>
          <w:bCs/>
          <w:sz w:val="26"/>
          <w:szCs w:val="26"/>
        </w:rPr>
        <w:t>35,0</w:t>
      </w:r>
      <w:r>
        <w:rPr>
          <w:sz w:val="26"/>
          <w:szCs w:val="26"/>
        </w:rPr>
        <w:t xml:space="preserve"> тыс.</w:t>
      </w:r>
      <w:r w:rsidRPr="00EA3EC9">
        <w:rPr>
          <w:b/>
          <w:bCs/>
          <w:sz w:val="26"/>
          <w:szCs w:val="26"/>
        </w:rPr>
        <w:t xml:space="preserve"> </w:t>
      </w:r>
      <w:r w:rsidRPr="00EA3EC9">
        <w:rPr>
          <w:sz w:val="26"/>
          <w:szCs w:val="26"/>
        </w:rPr>
        <w:t>руб., что является не эффективным расходом бюджетных средств, нарушением Статья 34 Бюджетного кодекса Российской Федерации, статья 15, 1064, 1069, 1084 Гражданского кодекса Российской Федерации</w:t>
      </w:r>
      <w:r w:rsidRPr="00EA3EC9">
        <w:rPr>
          <w:rStyle w:val="af"/>
          <w:sz w:val="26"/>
          <w:szCs w:val="26"/>
        </w:rPr>
        <w:footnoteReference w:id="3"/>
      </w:r>
      <w:r w:rsidRPr="00EA3EC9">
        <w:rPr>
          <w:sz w:val="26"/>
          <w:szCs w:val="26"/>
        </w:rPr>
        <w:t xml:space="preserve">, глава 7-8 Гражданского процессуального кодекса Российской </w:t>
      </w:r>
      <w:r w:rsidRPr="00EA3EC9">
        <w:rPr>
          <w:sz w:val="26"/>
          <w:szCs w:val="26"/>
        </w:rPr>
        <w:lastRenderedPageBreak/>
        <w:t>Федерации</w:t>
      </w:r>
      <w:r w:rsidRPr="00EA3EC9">
        <w:rPr>
          <w:rStyle w:val="af"/>
          <w:sz w:val="26"/>
          <w:szCs w:val="26"/>
        </w:rPr>
        <w:footnoteReference w:id="4"/>
      </w:r>
      <w:r w:rsidRPr="00EA3EC9">
        <w:rPr>
          <w:sz w:val="26"/>
          <w:szCs w:val="26"/>
        </w:rPr>
        <w:t>, главы 9-11 Арбитражного процессуального кодекса РФ</w:t>
      </w:r>
      <w:r w:rsidRPr="00EA3EC9">
        <w:rPr>
          <w:rStyle w:val="af"/>
          <w:sz w:val="26"/>
          <w:szCs w:val="26"/>
        </w:rPr>
        <w:footnoteReference w:id="5"/>
      </w:r>
      <w:r w:rsidRPr="00EA3EC9">
        <w:rPr>
          <w:sz w:val="26"/>
          <w:szCs w:val="26"/>
        </w:rPr>
        <w:t>, главы 10 статьи 122 Кодекса административного судопроизводства.</w:t>
      </w:r>
      <w:r w:rsidRPr="00EA3EC9">
        <w:rPr>
          <w:rStyle w:val="af"/>
          <w:sz w:val="26"/>
          <w:szCs w:val="26"/>
        </w:rPr>
        <w:footnoteReference w:id="6"/>
      </w:r>
      <w:r w:rsidRPr="00EA3EC9">
        <w:rPr>
          <w:sz w:val="26"/>
          <w:szCs w:val="26"/>
        </w:rPr>
        <w:t>, статьи 24.7,25.14,27.1</w:t>
      </w:r>
      <w:r w:rsidR="00C607A4">
        <w:rPr>
          <w:sz w:val="26"/>
          <w:szCs w:val="26"/>
        </w:rPr>
        <w:t xml:space="preserve"> </w:t>
      </w:r>
      <w:r w:rsidRPr="00EA3EC9">
        <w:rPr>
          <w:sz w:val="26"/>
          <w:szCs w:val="26"/>
        </w:rPr>
        <w:t>Кодекс Российской Федерации об административных правонарушениях</w:t>
      </w:r>
      <w:r w:rsidRPr="00EA3EC9">
        <w:rPr>
          <w:rStyle w:val="af"/>
          <w:sz w:val="26"/>
          <w:szCs w:val="26"/>
        </w:rPr>
        <w:footnoteReference w:id="7"/>
      </w:r>
      <w:r w:rsidRPr="00EA3EC9">
        <w:rPr>
          <w:sz w:val="26"/>
          <w:szCs w:val="26"/>
        </w:rPr>
        <w:t xml:space="preserve">. </w:t>
      </w:r>
      <w:r w:rsidRPr="00EA3EC9">
        <w:rPr>
          <w:b/>
          <w:bCs/>
          <w:sz w:val="26"/>
          <w:szCs w:val="26"/>
        </w:rPr>
        <w:t>Нарушение по классификатору 7.1</w:t>
      </w:r>
      <w:r w:rsidRPr="00EA3EC9">
        <w:rPr>
          <w:rStyle w:val="af"/>
          <w:b/>
          <w:bCs/>
          <w:sz w:val="26"/>
          <w:szCs w:val="26"/>
        </w:rPr>
        <w:footnoteReference w:id="8"/>
      </w:r>
      <w:r w:rsidRPr="00EA3EC9">
        <w:rPr>
          <w:b/>
          <w:bCs/>
          <w:sz w:val="26"/>
          <w:szCs w:val="26"/>
        </w:rPr>
        <w:t>.</w:t>
      </w:r>
      <w:r w:rsidRPr="00EA3EC9">
        <w:rPr>
          <w:sz w:val="26"/>
          <w:szCs w:val="26"/>
        </w:rPr>
        <w:t xml:space="preserve"> </w:t>
      </w:r>
      <w:r w:rsidRPr="00EA3EC9">
        <w:rPr>
          <w:b/>
          <w:bCs/>
          <w:sz w:val="26"/>
          <w:szCs w:val="26"/>
        </w:rPr>
        <w:t xml:space="preserve">Сумма нарушений </w:t>
      </w:r>
      <w:r>
        <w:rPr>
          <w:b/>
          <w:bCs/>
          <w:sz w:val="26"/>
          <w:szCs w:val="26"/>
        </w:rPr>
        <w:t xml:space="preserve">35,0 </w:t>
      </w:r>
      <w:r w:rsidRPr="00EA3EC9">
        <w:rPr>
          <w:b/>
          <w:bCs/>
          <w:sz w:val="26"/>
          <w:szCs w:val="26"/>
        </w:rPr>
        <w:t>тыс. руб.</w:t>
      </w:r>
    </w:p>
    <w:p w14:paraId="6059DA46" w14:textId="39A59A64" w:rsidR="004066B1" w:rsidRPr="00B44275" w:rsidRDefault="004066B1" w:rsidP="00D777AA">
      <w:pPr>
        <w:jc w:val="both"/>
        <w:rPr>
          <w:sz w:val="26"/>
          <w:szCs w:val="26"/>
        </w:rPr>
      </w:pPr>
    </w:p>
    <w:p w14:paraId="0BA9486B" w14:textId="2B776748" w:rsidR="00CB5CEB" w:rsidRPr="003271F2" w:rsidRDefault="00CB5CEB" w:rsidP="00D777AA">
      <w:pPr>
        <w:ind w:firstLine="709"/>
        <w:jc w:val="both"/>
        <w:rPr>
          <w:b/>
          <w:iCs/>
          <w:sz w:val="26"/>
          <w:szCs w:val="26"/>
        </w:rPr>
      </w:pPr>
      <w:r w:rsidRPr="003271F2">
        <w:rPr>
          <w:b/>
          <w:iCs/>
          <w:sz w:val="26"/>
          <w:szCs w:val="26"/>
        </w:rPr>
        <w:t>2.</w:t>
      </w:r>
      <w:r w:rsidR="00265BED" w:rsidRPr="003271F2">
        <w:rPr>
          <w:b/>
          <w:iCs/>
          <w:sz w:val="26"/>
          <w:szCs w:val="26"/>
        </w:rPr>
        <w:t>5.</w:t>
      </w:r>
      <w:r w:rsidRPr="003271F2">
        <w:rPr>
          <w:b/>
          <w:iCs/>
          <w:sz w:val="26"/>
          <w:szCs w:val="26"/>
        </w:rPr>
        <w:t xml:space="preserve"> Анализ показателей представленной бюджетной отчетности</w:t>
      </w:r>
    </w:p>
    <w:p w14:paraId="144467D5" w14:textId="5BB14395" w:rsidR="00CB5CEB" w:rsidRPr="00B44275" w:rsidRDefault="00CB5CEB" w:rsidP="00D777AA">
      <w:pPr>
        <w:tabs>
          <w:tab w:val="left" w:pos="544"/>
        </w:tabs>
        <w:jc w:val="both"/>
        <w:rPr>
          <w:sz w:val="26"/>
          <w:szCs w:val="26"/>
        </w:rPr>
      </w:pPr>
    </w:p>
    <w:p w14:paraId="1F5012D9" w14:textId="47881E0D" w:rsidR="00CB5CEB" w:rsidRPr="00B44275" w:rsidRDefault="00027B40" w:rsidP="00D777AA">
      <w:pPr>
        <w:tabs>
          <w:tab w:val="left" w:pos="544"/>
        </w:tabs>
        <w:ind w:firstLine="709"/>
        <w:jc w:val="both"/>
        <w:rPr>
          <w:sz w:val="26"/>
          <w:szCs w:val="26"/>
        </w:rPr>
      </w:pPr>
      <w:r w:rsidRPr="00B44275">
        <w:rPr>
          <w:sz w:val="26"/>
          <w:szCs w:val="26"/>
        </w:rPr>
        <w:t xml:space="preserve">Согласно формы годовой </w:t>
      </w:r>
      <w:r w:rsidR="00CB5CEB" w:rsidRPr="00B44275">
        <w:rPr>
          <w:sz w:val="26"/>
          <w:szCs w:val="26"/>
        </w:rPr>
        <w:t>отчётности 050316</w:t>
      </w:r>
      <w:r w:rsidR="00F43791" w:rsidRPr="00B44275">
        <w:rPr>
          <w:sz w:val="26"/>
          <w:szCs w:val="26"/>
        </w:rPr>
        <w:t>6</w:t>
      </w:r>
      <w:r w:rsidR="00CB5CEB" w:rsidRPr="00B44275">
        <w:rPr>
          <w:sz w:val="26"/>
          <w:szCs w:val="26"/>
        </w:rPr>
        <w:t xml:space="preserve"> (п</w:t>
      </w:r>
      <w:r w:rsidRPr="00B44275">
        <w:rPr>
          <w:sz w:val="26"/>
          <w:szCs w:val="26"/>
        </w:rPr>
        <w:t xml:space="preserve">о ОКУД) представлены сведения </w:t>
      </w:r>
      <w:r w:rsidR="00CB5CEB" w:rsidRPr="00B44275">
        <w:rPr>
          <w:sz w:val="26"/>
          <w:szCs w:val="26"/>
        </w:rPr>
        <w:t>об исполнении мероприятий в рамках целевых прогр</w:t>
      </w:r>
      <w:r w:rsidRPr="00B44275">
        <w:rPr>
          <w:sz w:val="26"/>
          <w:szCs w:val="26"/>
        </w:rPr>
        <w:t xml:space="preserve">амм. Данные сведения размещены </w:t>
      </w:r>
      <w:r w:rsidR="00CB5CEB" w:rsidRPr="00B44275">
        <w:rPr>
          <w:sz w:val="26"/>
          <w:szCs w:val="26"/>
        </w:rPr>
        <w:t>в таблице №</w:t>
      </w:r>
      <w:r w:rsidR="003726F3" w:rsidRPr="00B44275">
        <w:rPr>
          <w:sz w:val="26"/>
          <w:szCs w:val="26"/>
        </w:rPr>
        <w:t>3</w:t>
      </w:r>
    </w:p>
    <w:p w14:paraId="5DEFD8B6" w14:textId="50CC9F77" w:rsidR="00CB5CEB" w:rsidRPr="00E5341A" w:rsidRDefault="00CB5CEB" w:rsidP="00D777AA">
      <w:pPr>
        <w:tabs>
          <w:tab w:val="left" w:pos="544"/>
        </w:tabs>
        <w:ind w:firstLine="709"/>
        <w:jc w:val="right"/>
        <w:rPr>
          <w:sz w:val="26"/>
          <w:szCs w:val="26"/>
        </w:rPr>
      </w:pPr>
      <w:r w:rsidRPr="00E5341A">
        <w:rPr>
          <w:sz w:val="26"/>
          <w:szCs w:val="26"/>
        </w:rPr>
        <w:t>Таблица №</w:t>
      </w:r>
      <w:r w:rsidR="000B15EB" w:rsidRPr="00E5341A">
        <w:rPr>
          <w:sz w:val="26"/>
          <w:szCs w:val="26"/>
        </w:rPr>
        <w:t>3</w:t>
      </w:r>
    </w:p>
    <w:p w14:paraId="55599BB4" w14:textId="77777777" w:rsidR="00CB5CEB" w:rsidRPr="00E5341A" w:rsidRDefault="00CB5CEB" w:rsidP="00D777AA">
      <w:pPr>
        <w:tabs>
          <w:tab w:val="left" w:pos="544"/>
        </w:tabs>
        <w:spacing w:line="203" w:lineRule="exact"/>
        <w:jc w:val="right"/>
        <w:rPr>
          <w:sz w:val="26"/>
          <w:szCs w:val="26"/>
        </w:rPr>
      </w:pPr>
    </w:p>
    <w:tbl>
      <w:tblPr>
        <w:tblStyle w:val="aa"/>
        <w:tblW w:w="9351" w:type="dxa"/>
        <w:tblLayout w:type="fixed"/>
        <w:tblLook w:val="04A0" w:firstRow="1" w:lastRow="0" w:firstColumn="1" w:lastColumn="0" w:noHBand="0" w:noVBand="1"/>
      </w:tblPr>
      <w:tblGrid>
        <w:gridCol w:w="421"/>
        <w:gridCol w:w="2409"/>
        <w:gridCol w:w="3261"/>
        <w:gridCol w:w="1134"/>
        <w:gridCol w:w="1134"/>
        <w:gridCol w:w="992"/>
      </w:tblGrid>
      <w:tr w:rsidR="00C32449" w:rsidRPr="00E5341A" w14:paraId="60BE05A8" w14:textId="77777777" w:rsidTr="00F1583E">
        <w:trPr>
          <w:trHeight w:val="1134"/>
        </w:trPr>
        <w:tc>
          <w:tcPr>
            <w:tcW w:w="421" w:type="dxa"/>
          </w:tcPr>
          <w:p w14:paraId="69B71D35" w14:textId="77777777" w:rsidR="00C32449" w:rsidRPr="00E5341A" w:rsidRDefault="00C32449" w:rsidP="00C32449">
            <w:pPr>
              <w:tabs>
                <w:tab w:val="left" w:pos="544"/>
              </w:tabs>
              <w:rPr>
                <w:sz w:val="20"/>
                <w:szCs w:val="20"/>
              </w:rPr>
            </w:pPr>
            <w:r w:rsidRPr="00E5341A">
              <w:rPr>
                <w:sz w:val="20"/>
                <w:szCs w:val="20"/>
              </w:rPr>
              <w:t>№</w:t>
            </w:r>
          </w:p>
        </w:tc>
        <w:tc>
          <w:tcPr>
            <w:tcW w:w="2409" w:type="dxa"/>
          </w:tcPr>
          <w:p w14:paraId="30E86BC6" w14:textId="6D457B59" w:rsidR="00C32449" w:rsidRPr="00E5341A" w:rsidRDefault="00C32449" w:rsidP="00D777AA">
            <w:pPr>
              <w:tabs>
                <w:tab w:val="left" w:pos="544"/>
              </w:tabs>
              <w:jc w:val="both"/>
              <w:rPr>
                <w:sz w:val="20"/>
                <w:szCs w:val="20"/>
              </w:rPr>
            </w:pPr>
            <w:r w:rsidRPr="00E5341A">
              <w:rPr>
                <w:sz w:val="20"/>
                <w:szCs w:val="20"/>
              </w:rPr>
              <w:t>Наименование муниципальной программы (подпрограммы)</w:t>
            </w:r>
          </w:p>
        </w:tc>
        <w:tc>
          <w:tcPr>
            <w:tcW w:w="3261" w:type="dxa"/>
          </w:tcPr>
          <w:p w14:paraId="51091C12" w14:textId="0EE7AE06" w:rsidR="00C32449" w:rsidRPr="00E5341A" w:rsidRDefault="00C32449" w:rsidP="00D777AA">
            <w:pPr>
              <w:tabs>
                <w:tab w:val="left" w:pos="544"/>
              </w:tabs>
              <w:jc w:val="both"/>
              <w:rPr>
                <w:sz w:val="20"/>
                <w:szCs w:val="20"/>
              </w:rPr>
            </w:pPr>
            <w:r w:rsidRPr="00E5341A">
              <w:rPr>
                <w:sz w:val="20"/>
                <w:szCs w:val="20"/>
              </w:rPr>
              <w:t>Наименование мероприятия</w:t>
            </w:r>
          </w:p>
        </w:tc>
        <w:tc>
          <w:tcPr>
            <w:tcW w:w="1134" w:type="dxa"/>
          </w:tcPr>
          <w:p w14:paraId="1727012C" w14:textId="0F65D781" w:rsidR="00C32449" w:rsidRPr="00E5341A" w:rsidRDefault="00C32449" w:rsidP="00D777AA">
            <w:pPr>
              <w:tabs>
                <w:tab w:val="left" w:pos="544"/>
              </w:tabs>
              <w:jc w:val="both"/>
              <w:rPr>
                <w:sz w:val="20"/>
                <w:szCs w:val="20"/>
              </w:rPr>
            </w:pPr>
            <w:r w:rsidRPr="00E5341A">
              <w:rPr>
                <w:sz w:val="20"/>
                <w:szCs w:val="20"/>
              </w:rPr>
              <w:t>Утверждено бюджетной росписью, тыс. руб.</w:t>
            </w:r>
          </w:p>
        </w:tc>
        <w:tc>
          <w:tcPr>
            <w:tcW w:w="1134" w:type="dxa"/>
          </w:tcPr>
          <w:p w14:paraId="4E64A024" w14:textId="52475607" w:rsidR="00C32449" w:rsidRPr="00E5341A" w:rsidRDefault="00C32449" w:rsidP="00D777AA">
            <w:pPr>
              <w:tabs>
                <w:tab w:val="left" w:pos="544"/>
              </w:tabs>
              <w:jc w:val="both"/>
              <w:rPr>
                <w:sz w:val="20"/>
                <w:szCs w:val="20"/>
              </w:rPr>
            </w:pPr>
            <w:r w:rsidRPr="00E5341A">
              <w:rPr>
                <w:sz w:val="20"/>
                <w:szCs w:val="20"/>
              </w:rPr>
              <w:t>Исполнено, тыс. руб.</w:t>
            </w:r>
          </w:p>
        </w:tc>
        <w:tc>
          <w:tcPr>
            <w:tcW w:w="992" w:type="dxa"/>
          </w:tcPr>
          <w:p w14:paraId="056076E6" w14:textId="2E46F2AF" w:rsidR="00C32449" w:rsidRPr="00E5341A" w:rsidRDefault="00C32449" w:rsidP="00D777AA">
            <w:pPr>
              <w:tabs>
                <w:tab w:val="left" w:pos="544"/>
              </w:tabs>
              <w:jc w:val="both"/>
              <w:rPr>
                <w:sz w:val="20"/>
                <w:szCs w:val="20"/>
              </w:rPr>
            </w:pPr>
            <w:r w:rsidRPr="00E5341A">
              <w:rPr>
                <w:sz w:val="20"/>
                <w:szCs w:val="20"/>
              </w:rPr>
              <w:t>Процент исполнения, %</w:t>
            </w:r>
          </w:p>
        </w:tc>
      </w:tr>
      <w:tr w:rsidR="00C32449" w:rsidRPr="00E5341A" w14:paraId="4322B161" w14:textId="77777777" w:rsidTr="00F1583E">
        <w:trPr>
          <w:trHeight w:val="1946"/>
        </w:trPr>
        <w:tc>
          <w:tcPr>
            <w:tcW w:w="421" w:type="dxa"/>
          </w:tcPr>
          <w:p w14:paraId="773F2DC6" w14:textId="3CE35E8F" w:rsidR="00C32449" w:rsidRPr="00E5341A" w:rsidRDefault="00C32449" w:rsidP="00D777AA">
            <w:pPr>
              <w:tabs>
                <w:tab w:val="left" w:pos="544"/>
              </w:tabs>
              <w:jc w:val="both"/>
              <w:rPr>
                <w:sz w:val="20"/>
                <w:szCs w:val="20"/>
              </w:rPr>
            </w:pPr>
            <w:r w:rsidRPr="00E5341A">
              <w:rPr>
                <w:sz w:val="20"/>
                <w:szCs w:val="20"/>
              </w:rPr>
              <w:t>1.</w:t>
            </w:r>
          </w:p>
        </w:tc>
        <w:tc>
          <w:tcPr>
            <w:tcW w:w="2409" w:type="dxa"/>
          </w:tcPr>
          <w:p w14:paraId="4DCBEE94" w14:textId="66F1C0CC" w:rsidR="00C32449" w:rsidRPr="00E5341A" w:rsidRDefault="00C32449" w:rsidP="00D777AA">
            <w:pPr>
              <w:tabs>
                <w:tab w:val="left" w:pos="544"/>
              </w:tabs>
              <w:jc w:val="both"/>
              <w:rPr>
                <w:sz w:val="20"/>
                <w:szCs w:val="20"/>
              </w:rPr>
            </w:pPr>
            <w:r w:rsidRPr="00E5341A">
              <w:rPr>
                <w:sz w:val="20"/>
                <w:szCs w:val="20"/>
              </w:rPr>
              <w:t>«Финансовая поддержка социально ориентированных некоммерческих организаций муниципального образования Большемонокский сельсовет</w:t>
            </w:r>
            <w:r w:rsidR="003A7B8E" w:rsidRPr="00E5341A">
              <w:rPr>
                <w:sz w:val="20"/>
                <w:szCs w:val="20"/>
              </w:rPr>
              <w:t xml:space="preserve"> на 2023-2025гг.</w:t>
            </w:r>
            <w:r w:rsidRPr="00E5341A">
              <w:rPr>
                <w:sz w:val="20"/>
                <w:szCs w:val="20"/>
              </w:rPr>
              <w:t>»</w:t>
            </w:r>
          </w:p>
        </w:tc>
        <w:tc>
          <w:tcPr>
            <w:tcW w:w="3261" w:type="dxa"/>
          </w:tcPr>
          <w:p w14:paraId="7D5367C9" w14:textId="56F2B203" w:rsidR="00C32449" w:rsidRPr="00E5341A" w:rsidRDefault="00C32449" w:rsidP="00D777AA">
            <w:pPr>
              <w:tabs>
                <w:tab w:val="left" w:pos="544"/>
              </w:tabs>
              <w:jc w:val="both"/>
              <w:rPr>
                <w:sz w:val="20"/>
                <w:szCs w:val="20"/>
              </w:rPr>
            </w:pPr>
            <w:r w:rsidRPr="00E5341A">
              <w:rPr>
                <w:sz w:val="20"/>
                <w:szCs w:val="20"/>
              </w:rPr>
              <w:t>Субсидии некоммерческим организациям,</w:t>
            </w:r>
            <w:r w:rsidR="00F1583E" w:rsidRPr="00E5341A">
              <w:rPr>
                <w:sz w:val="20"/>
                <w:szCs w:val="20"/>
              </w:rPr>
              <w:t xml:space="preserve"> </w:t>
            </w:r>
            <w:r w:rsidRPr="00E5341A">
              <w:rPr>
                <w:sz w:val="20"/>
                <w:szCs w:val="20"/>
              </w:rPr>
              <w:t>для обеспечения пожарной безопасности</w:t>
            </w:r>
            <w:r w:rsidR="00F1583E" w:rsidRPr="00E5341A">
              <w:rPr>
                <w:sz w:val="20"/>
                <w:szCs w:val="20"/>
              </w:rPr>
              <w:t>.</w:t>
            </w:r>
          </w:p>
        </w:tc>
        <w:tc>
          <w:tcPr>
            <w:tcW w:w="1134" w:type="dxa"/>
          </w:tcPr>
          <w:p w14:paraId="6067ED38" w14:textId="28A9FCDB" w:rsidR="00C32449" w:rsidRPr="00E5341A" w:rsidRDefault="003A7B8E" w:rsidP="00D777AA">
            <w:pPr>
              <w:tabs>
                <w:tab w:val="left" w:pos="544"/>
              </w:tabs>
              <w:jc w:val="both"/>
              <w:rPr>
                <w:b/>
                <w:bCs/>
                <w:sz w:val="20"/>
                <w:szCs w:val="20"/>
              </w:rPr>
            </w:pPr>
            <w:r w:rsidRPr="00E5341A">
              <w:rPr>
                <w:b/>
                <w:bCs/>
                <w:sz w:val="20"/>
                <w:szCs w:val="20"/>
              </w:rPr>
              <w:t>1414,3</w:t>
            </w:r>
          </w:p>
        </w:tc>
        <w:tc>
          <w:tcPr>
            <w:tcW w:w="1134" w:type="dxa"/>
          </w:tcPr>
          <w:p w14:paraId="0E046C04" w14:textId="4B4026EE" w:rsidR="00C32449" w:rsidRPr="00E5341A" w:rsidRDefault="003A7B8E" w:rsidP="00D777AA">
            <w:pPr>
              <w:tabs>
                <w:tab w:val="left" w:pos="544"/>
              </w:tabs>
              <w:jc w:val="both"/>
              <w:rPr>
                <w:b/>
                <w:bCs/>
                <w:sz w:val="20"/>
                <w:szCs w:val="20"/>
              </w:rPr>
            </w:pPr>
            <w:r w:rsidRPr="00E5341A">
              <w:rPr>
                <w:b/>
                <w:bCs/>
                <w:sz w:val="20"/>
                <w:szCs w:val="20"/>
              </w:rPr>
              <w:t>1414,2</w:t>
            </w:r>
          </w:p>
        </w:tc>
        <w:tc>
          <w:tcPr>
            <w:tcW w:w="992" w:type="dxa"/>
          </w:tcPr>
          <w:p w14:paraId="5AB093CB" w14:textId="43C5A878" w:rsidR="00C32449" w:rsidRPr="00E5341A" w:rsidRDefault="00663EB5" w:rsidP="00D777AA">
            <w:pPr>
              <w:tabs>
                <w:tab w:val="left" w:pos="544"/>
              </w:tabs>
              <w:jc w:val="both"/>
              <w:rPr>
                <w:b/>
                <w:bCs/>
                <w:sz w:val="20"/>
                <w:szCs w:val="20"/>
              </w:rPr>
            </w:pPr>
            <w:r w:rsidRPr="00E5341A">
              <w:rPr>
                <w:b/>
                <w:bCs/>
                <w:sz w:val="20"/>
                <w:szCs w:val="20"/>
              </w:rPr>
              <w:t>99,9</w:t>
            </w:r>
          </w:p>
        </w:tc>
      </w:tr>
      <w:tr w:rsidR="00C32449" w:rsidRPr="00E5341A" w14:paraId="2B40603A" w14:textId="77777777" w:rsidTr="00F1583E">
        <w:trPr>
          <w:trHeight w:val="577"/>
        </w:trPr>
        <w:tc>
          <w:tcPr>
            <w:tcW w:w="421" w:type="dxa"/>
          </w:tcPr>
          <w:p w14:paraId="4CC4D1B5" w14:textId="77777777" w:rsidR="00C32449" w:rsidRPr="00E5341A" w:rsidRDefault="00C32449" w:rsidP="00D777AA">
            <w:pPr>
              <w:tabs>
                <w:tab w:val="left" w:pos="544"/>
              </w:tabs>
              <w:jc w:val="both"/>
              <w:rPr>
                <w:sz w:val="20"/>
                <w:szCs w:val="20"/>
              </w:rPr>
            </w:pPr>
          </w:p>
        </w:tc>
        <w:tc>
          <w:tcPr>
            <w:tcW w:w="2409" w:type="dxa"/>
          </w:tcPr>
          <w:p w14:paraId="35ADF55B" w14:textId="77777777" w:rsidR="00C32449" w:rsidRPr="00E5341A" w:rsidRDefault="00C32449" w:rsidP="00D777AA">
            <w:pPr>
              <w:tabs>
                <w:tab w:val="left" w:pos="544"/>
              </w:tabs>
              <w:jc w:val="both"/>
              <w:rPr>
                <w:sz w:val="20"/>
                <w:szCs w:val="20"/>
              </w:rPr>
            </w:pPr>
          </w:p>
        </w:tc>
        <w:tc>
          <w:tcPr>
            <w:tcW w:w="3261" w:type="dxa"/>
          </w:tcPr>
          <w:p w14:paraId="6DAA6D69" w14:textId="37A40936" w:rsidR="00C32449" w:rsidRPr="00E5341A" w:rsidRDefault="00C32449" w:rsidP="00D777AA">
            <w:pPr>
              <w:tabs>
                <w:tab w:val="left" w:pos="544"/>
              </w:tabs>
              <w:jc w:val="both"/>
              <w:rPr>
                <w:sz w:val="20"/>
                <w:szCs w:val="20"/>
              </w:rPr>
            </w:pPr>
            <w:r w:rsidRPr="00E5341A">
              <w:rPr>
                <w:sz w:val="20"/>
                <w:szCs w:val="20"/>
              </w:rPr>
              <w:t xml:space="preserve">Субсидии </w:t>
            </w:r>
            <w:r w:rsidR="003A7B8E" w:rsidRPr="00E5341A">
              <w:rPr>
                <w:sz w:val="20"/>
                <w:szCs w:val="20"/>
              </w:rPr>
              <w:t>на возмещение</w:t>
            </w:r>
            <w:r w:rsidRPr="00E5341A">
              <w:rPr>
                <w:sz w:val="20"/>
                <w:szCs w:val="20"/>
              </w:rPr>
              <w:t xml:space="preserve"> недополученных доходов и </w:t>
            </w:r>
            <w:r w:rsidR="003A7B8E" w:rsidRPr="00E5341A">
              <w:rPr>
                <w:sz w:val="20"/>
                <w:szCs w:val="20"/>
              </w:rPr>
              <w:t>возмещение фактически</w:t>
            </w:r>
            <w:r w:rsidRPr="00E5341A">
              <w:rPr>
                <w:sz w:val="20"/>
                <w:szCs w:val="20"/>
              </w:rPr>
              <w:t xml:space="preserve"> понесённых затрат</w:t>
            </w:r>
            <w:r w:rsidR="00F1583E" w:rsidRPr="00E5341A">
              <w:rPr>
                <w:sz w:val="20"/>
                <w:szCs w:val="20"/>
              </w:rPr>
              <w:t>.</w:t>
            </w:r>
          </w:p>
        </w:tc>
        <w:tc>
          <w:tcPr>
            <w:tcW w:w="1134" w:type="dxa"/>
          </w:tcPr>
          <w:p w14:paraId="3E344EAE" w14:textId="3212616A" w:rsidR="00C32449" w:rsidRPr="00E5341A" w:rsidRDefault="00C32449" w:rsidP="00D777AA">
            <w:pPr>
              <w:tabs>
                <w:tab w:val="left" w:pos="544"/>
              </w:tabs>
              <w:jc w:val="both"/>
              <w:rPr>
                <w:b/>
                <w:bCs/>
                <w:sz w:val="20"/>
                <w:szCs w:val="20"/>
              </w:rPr>
            </w:pPr>
            <w:r w:rsidRPr="00E5341A">
              <w:rPr>
                <w:b/>
                <w:bCs/>
                <w:sz w:val="20"/>
                <w:szCs w:val="20"/>
              </w:rPr>
              <w:t>3</w:t>
            </w:r>
            <w:r w:rsidR="003A7B8E" w:rsidRPr="00E5341A">
              <w:rPr>
                <w:b/>
                <w:bCs/>
                <w:sz w:val="20"/>
                <w:szCs w:val="20"/>
              </w:rPr>
              <w:t>15,5</w:t>
            </w:r>
          </w:p>
        </w:tc>
        <w:tc>
          <w:tcPr>
            <w:tcW w:w="1134" w:type="dxa"/>
          </w:tcPr>
          <w:p w14:paraId="77BB34A9" w14:textId="69F258AE" w:rsidR="00C32449" w:rsidRPr="00E5341A" w:rsidRDefault="00C32449" w:rsidP="00D777AA">
            <w:pPr>
              <w:tabs>
                <w:tab w:val="left" w:pos="544"/>
              </w:tabs>
              <w:jc w:val="both"/>
              <w:rPr>
                <w:b/>
                <w:bCs/>
                <w:sz w:val="20"/>
                <w:szCs w:val="20"/>
              </w:rPr>
            </w:pPr>
            <w:r w:rsidRPr="00E5341A">
              <w:rPr>
                <w:b/>
                <w:bCs/>
                <w:sz w:val="20"/>
                <w:szCs w:val="20"/>
              </w:rPr>
              <w:t>3</w:t>
            </w:r>
            <w:r w:rsidR="003A7B8E" w:rsidRPr="00E5341A">
              <w:rPr>
                <w:b/>
                <w:bCs/>
                <w:sz w:val="20"/>
                <w:szCs w:val="20"/>
              </w:rPr>
              <w:t>15,5</w:t>
            </w:r>
          </w:p>
        </w:tc>
        <w:tc>
          <w:tcPr>
            <w:tcW w:w="992" w:type="dxa"/>
          </w:tcPr>
          <w:p w14:paraId="63E03439" w14:textId="4A30DF33" w:rsidR="00C32449" w:rsidRPr="00E5341A" w:rsidRDefault="00CE552E" w:rsidP="00D777AA">
            <w:pPr>
              <w:tabs>
                <w:tab w:val="left" w:pos="544"/>
              </w:tabs>
              <w:jc w:val="both"/>
              <w:rPr>
                <w:b/>
                <w:bCs/>
                <w:sz w:val="20"/>
                <w:szCs w:val="20"/>
              </w:rPr>
            </w:pPr>
            <w:r w:rsidRPr="00E5341A">
              <w:rPr>
                <w:b/>
                <w:bCs/>
                <w:sz w:val="20"/>
                <w:szCs w:val="20"/>
              </w:rPr>
              <w:t>100,0</w:t>
            </w:r>
          </w:p>
        </w:tc>
      </w:tr>
      <w:tr w:rsidR="00C32449" w:rsidRPr="00E5341A" w14:paraId="26E4C0A5" w14:textId="77777777" w:rsidTr="00F1583E">
        <w:trPr>
          <w:trHeight w:val="1533"/>
        </w:trPr>
        <w:tc>
          <w:tcPr>
            <w:tcW w:w="421" w:type="dxa"/>
          </w:tcPr>
          <w:p w14:paraId="0667057A" w14:textId="6B969742" w:rsidR="00C32449" w:rsidRPr="00E5341A" w:rsidRDefault="00C32449" w:rsidP="00D777AA">
            <w:pPr>
              <w:tabs>
                <w:tab w:val="left" w:pos="544"/>
              </w:tabs>
              <w:jc w:val="both"/>
              <w:rPr>
                <w:sz w:val="20"/>
                <w:szCs w:val="20"/>
              </w:rPr>
            </w:pPr>
            <w:r w:rsidRPr="00E5341A">
              <w:rPr>
                <w:sz w:val="20"/>
                <w:szCs w:val="20"/>
              </w:rPr>
              <w:t>2.</w:t>
            </w:r>
          </w:p>
        </w:tc>
        <w:tc>
          <w:tcPr>
            <w:tcW w:w="2409" w:type="dxa"/>
          </w:tcPr>
          <w:p w14:paraId="3949D2A4" w14:textId="4C4654A9" w:rsidR="00C32449" w:rsidRPr="00E5341A" w:rsidRDefault="00C32449" w:rsidP="00D777AA">
            <w:pPr>
              <w:tabs>
                <w:tab w:val="left" w:pos="544"/>
              </w:tabs>
              <w:jc w:val="both"/>
              <w:rPr>
                <w:sz w:val="20"/>
                <w:szCs w:val="20"/>
              </w:rPr>
            </w:pPr>
            <w:r w:rsidRPr="00E5341A">
              <w:rPr>
                <w:sz w:val="20"/>
                <w:szCs w:val="20"/>
              </w:rPr>
              <w:t>«Обеспечение пожарной безопасности в населённых пунктах на территории Большемонокского сельсовета на 2023-2025 годы»</w:t>
            </w:r>
          </w:p>
        </w:tc>
        <w:tc>
          <w:tcPr>
            <w:tcW w:w="3261" w:type="dxa"/>
          </w:tcPr>
          <w:p w14:paraId="31708F02" w14:textId="2B023A94" w:rsidR="00C32449" w:rsidRPr="00E5341A" w:rsidRDefault="00C32449" w:rsidP="00D777AA">
            <w:pPr>
              <w:tabs>
                <w:tab w:val="left" w:pos="544"/>
              </w:tabs>
              <w:jc w:val="both"/>
              <w:rPr>
                <w:sz w:val="20"/>
                <w:szCs w:val="20"/>
              </w:rPr>
            </w:pPr>
            <w:r w:rsidRPr="00E5341A">
              <w:rPr>
                <w:sz w:val="20"/>
                <w:szCs w:val="20"/>
              </w:rPr>
              <w:t>Мероприятия по формированию минерализованных полос</w:t>
            </w:r>
            <w:r w:rsidR="00F1583E" w:rsidRPr="00E5341A">
              <w:rPr>
                <w:sz w:val="20"/>
                <w:szCs w:val="20"/>
              </w:rPr>
              <w:t>.</w:t>
            </w:r>
          </w:p>
        </w:tc>
        <w:tc>
          <w:tcPr>
            <w:tcW w:w="1134" w:type="dxa"/>
          </w:tcPr>
          <w:p w14:paraId="2EA13885" w14:textId="53AC3109" w:rsidR="00C32449" w:rsidRPr="00E5341A" w:rsidRDefault="003A7B8E" w:rsidP="00D777AA">
            <w:pPr>
              <w:tabs>
                <w:tab w:val="left" w:pos="544"/>
              </w:tabs>
              <w:jc w:val="both"/>
              <w:rPr>
                <w:b/>
                <w:bCs/>
                <w:sz w:val="20"/>
                <w:szCs w:val="20"/>
              </w:rPr>
            </w:pPr>
            <w:r w:rsidRPr="00E5341A">
              <w:rPr>
                <w:b/>
                <w:bCs/>
                <w:sz w:val="20"/>
                <w:szCs w:val="20"/>
              </w:rPr>
              <w:t>236,01</w:t>
            </w:r>
          </w:p>
        </w:tc>
        <w:tc>
          <w:tcPr>
            <w:tcW w:w="1134" w:type="dxa"/>
          </w:tcPr>
          <w:p w14:paraId="7A020B66" w14:textId="4F676FC5" w:rsidR="00C32449" w:rsidRPr="00E5341A" w:rsidRDefault="003A7B8E" w:rsidP="00D777AA">
            <w:pPr>
              <w:tabs>
                <w:tab w:val="left" w:pos="544"/>
              </w:tabs>
              <w:jc w:val="both"/>
              <w:rPr>
                <w:b/>
                <w:bCs/>
                <w:sz w:val="20"/>
                <w:szCs w:val="20"/>
              </w:rPr>
            </w:pPr>
            <w:r w:rsidRPr="00E5341A">
              <w:rPr>
                <w:b/>
                <w:bCs/>
                <w:sz w:val="20"/>
                <w:szCs w:val="20"/>
              </w:rPr>
              <w:t>236,0</w:t>
            </w:r>
          </w:p>
        </w:tc>
        <w:tc>
          <w:tcPr>
            <w:tcW w:w="992" w:type="dxa"/>
          </w:tcPr>
          <w:p w14:paraId="3B7C3407" w14:textId="594D477C" w:rsidR="00C32449" w:rsidRPr="00E5341A" w:rsidRDefault="00CE552E" w:rsidP="00D777AA">
            <w:pPr>
              <w:tabs>
                <w:tab w:val="left" w:pos="544"/>
              </w:tabs>
              <w:jc w:val="both"/>
              <w:rPr>
                <w:b/>
                <w:bCs/>
                <w:sz w:val="20"/>
                <w:szCs w:val="20"/>
              </w:rPr>
            </w:pPr>
            <w:r w:rsidRPr="00E5341A">
              <w:rPr>
                <w:b/>
                <w:bCs/>
                <w:sz w:val="20"/>
                <w:szCs w:val="20"/>
              </w:rPr>
              <w:t>99,9</w:t>
            </w:r>
          </w:p>
        </w:tc>
      </w:tr>
      <w:tr w:rsidR="003A7B8E" w:rsidRPr="00E5341A" w14:paraId="2D1DE7B8" w14:textId="77777777" w:rsidTr="00F1583E">
        <w:trPr>
          <w:trHeight w:val="2021"/>
        </w:trPr>
        <w:tc>
          <w:tcPr>
            <w:tcW w:w="421" w:type="dxa"/>
          </w:tcPr>
          <w:p w14:paraId="14F6F8A8" w14:textId="77777777" w:rsidR="003A7B8E" w:rsidRPr="00E5341A" w:rsidRDefault="003A7B8E" w:rsidP="00D777AA">
            <w:pPr>
              <w:tabs>
                <w:tab w:val="left" w:pos="544"/>
              </w:tabs>
              <w:jc w:val="both"/>
              <w:rPr>
                <w:sz w:val="20"/>
                <w:szCs w:val="20"/>
              </w:rPr>
            </w:pPr>
          </w:p>
        </w:tc>
        <w:tc>
          <w:tcPr>
            <w:tcW w:w="2409" w:type="dxa"/>
          </w:tcPr>
          <w:p w14:paraId="61AE0791" w14:textId="77777777" w:rsidR="003A7B8E" w:rsidRPr="00E5341A" w:rsidRDefault="003A7B8E" w:rsidP="00D777AA">
            <w:pPr>
              <w:tabs>
                <w:tab w:val="left" w:pos="544"/>
              </w:tabs>
              <w:jc w:val="both"/>
              <w:rPr>
                <w:sz w:val="20"/>
                <w:szCs w:val="20"/>
              </w:rPr>
            </w:pPr>
          </w:p>
        </w:tc>
        <w:tc>
          <w:tcPr>
            <w:tcW w:w="3261" w:type="dxa"/>
          </w:tcPr>
          <w:p w14:paraId="6C652AE7" w14:textId="0F8E1111" w:rsidR="003A7B8E" w:rsidRPr="00E5341A" w:rsidRDefault="003A7B8E" w:rsidP="00D777AA">
            <w:pPr>
              <w:tabs>
                <w:tab w:val="left" w:pos="544"/>
              </w:tabs>
              <w:jc w:val="both"/>
              <w:rPr>
                <w:sz w:val="20"/>
                <w:szCs w:val="20"/>
              </w:rPr>
            </w:pPr>
            <w:r w:rsidRPr="00E5341A">
              <w:rPr>
                <w:sz w:val="20"/>
                <w:szCs w:val="20"/>
              </w:rPr>
              <w:t>Обеспечение безопасности гидротехнических сооружений</w:t>
            </w:r>
            <w:r w:rsidR="00F1583E" w:rsidRPr="00E5341A">
              <w:rPr>
                <w:sz w:val="20"/>
                <w:szCs w:val="20"/>
              </w:rPr>
              <w:t>.</w:t>
            </w:r>
          </w:p>
        </w:tc>
        <w:tc>
          <w:tcPr>
            <w:tcW w:w="1134" w:type="dxa"/>
          </w:tcPr>
          <w:p w14:paraId="002BC8F9" w14:textId="17352560" w:rsidR="003A7B8E" w:rsidRPr="00E5341A" w:rsidRDefault="003A7B8E" w:rsidP="00D777AA">
            <w:pPr>
              <w:tabs>
                <w:tab w:val="left" w:pos="544"/>
              </w:tabs>
              <w:jc w:val="both"/>
              <w:rPr>
                <w:b/>
                <w:bCs/>
                <w:sz w:val="20"/>
                <w:szCs w:val="20"/>
              </w:rPr>
            </w:pPr>
            <w:r w:rsidRPr="00E5341A">
              <w:rPr>
                <w:b/>
                <w:bCs/>
                <w:sz w:val="20"/>
                <w:szCs w:val="20"/>
              </w:rPr>
              <w:t>2525,3</w:t>
            </w:r>
          </w:p>
        </w:tc>
        <w:tc>
          <w:tcPr>
            <w:tcW w:w="1134" w:type="dxa"/>
          </w:tcPr>
          <w:p w14:paraId="2AC99F0C" w14:textId="052FF523" w:rsidR="003A7B8E" w:rsidRPr="00E5341A" w:rsidRDefault="003A7B8E" w:rsidP="00D777AA">
            <w:pPr>
              <w:tabs>
                <w:tab w:val="left" w:pos="544"/>
              </w:tabs>
              <w:jc w:val="both"/>
              <w:rPr>
                <w:b/>
                <w:bCs/>
                <w:sz w:val="20"/>
                <w:szCs w:val="20"/>
              </w:rPr>
            </w:pPr>
            <w:r w:rsidRPr="00E5341A">
              <w:rPr>
                <w:b/>
                <w:bCs/>
                <w:sz w:val="20"/>
                <w:szCs w:val="20"/>
              </w:rPr>
              <w:t>2525,3</w:t>
            </w:r>
          </w:p>
        </w:tc>
        <w:tc>
          <w:tcPr>
            <w:tcW w:w="992" w:type="dxa"/>
          </w:tcPr>
          <w:p w14:paraId="13E757BF" w14:textId="00E7F777" w:rsidR="003A7B8E" w:rsidRPr="00E5341A" w:rsidRDefault="00CE552E" w:rsidP="00D777AA">
            <w:pPr>
              <w:tabs>
                <w:tab w:val="left" w:pos="544"/>
              </w:tabs>
              <w:jc w:val="both"/>
              <w:rPr>
                <w:b/>
                <w:bCs/>
                <w:sz w:val="20"/>
                <w:szCs w:val="20"/>
              </w:rPr>
            </w:pPr>
            <w:r w:rsidRPr="00E5341A">
              <w:rPr>
                <w:b/>
                <w:bCs/>
                <w:sz w:val="20"/>
                <w:szCs w:val="20"/>
              </w:rPr>
              <w:t>100,0</w:t>
            </w:r>
          </w:p>
        </w:tc>
      </w:tr>
      <w:tr w:rsidR="003A7B8E" w:rsidRPr="00E5341A" w14:paraId="1056F9BB" w14:textId="77777777" w:rsidTr="00F1583E">
        <w:trPr>
          <w:trHeight w:val="2021"/>
        </w:trPr>
        <w:tc>
          <w:tcPr>
            <w:tcW w:w="421" w:type="dxa"/>
          </w:tcPr>
          <w:p w14:paraId="4E3ED711" w14:textId="56765890" w:rsidR="003A7B8E" w:rsidRPr="00E5341A" w:rsidRDefault="003A7B8E" w:rsidP="00D777AA">
            <w:pPr>
              <w:tabs>
                <w:tab w:val="left" w:pos="544"/>
              </w:tabs>
              <w:jc w:val="both"/>
              <w:rPr>
                <w:sz w:val="20"/>
                <w:szCs w:val="20"/>
              </w:rPr>
            </w:pPr>
            <w:r w:rsidRPr="00E5341A">
              <w:rPr>
                <w:sz w:val="20"/>
                <w:szCs w:val="20"/>
              </w:rPr>
              <w:lastRenderedPageBreak/>
              <w:t>3.</w:t>
            </w:r>
          </w:p>
        </w:tc>
        <w:tc>
          <w:tcPr>
            <w:tcW w:w="2409" w:type="dxa"/>
          </w:tcPr>
          <w:p w14:paraId="5BCD8283" w14:textId="72DF0B4A" w:rsidR="003A7B8E" w:rsidRPr="00E5341A" w:rsidRDefault="003A7B8E" w:rsidP="00D777AA">
            <w:pPr>
              <w:tabs>
                <w:tab w:val="left" w:pos="544"/>
              </w:tabs>
              <w:jc w:val="both"/>
              <w:rPr>
                <w:sz w:val="20"/>
                <w:szCs w:val="20"/>
              </w:rPr>
            </w:pPr>
            <w:r w:rsidRPr="00E5341A">
              <w:rPr>
                <w:sz w:val="20"/>
                <w:szCs w:val="20"/>
              </w:rPr>
              <w:t xml:space="preserve">«Комплексное развитие </w:t>
            </w:r>
            <w:r w:rsidR="00F1583E" w:rsidRPr="00E5341A">
              <w:rPr>
                <w:sz w:val="20"/>
                <w:szCs w:val="20"/>
              </w:rPr>
              <w:t>транспортной инфраструктуры</w:t>
            </w:r>
            <w:r w:rsidRPr="00E5341A">
              <w:rPr>
                <w:sz w:val="20"/>
                <w:szCs w:val="20"/>
              </w:rPr>
              <w:t xml:space="preserve"> на </w:t>
            </w:r>
            <w:r w:rsidR="00F1583E" w:rsidRPr="00E5341A">
              <w:rPr>
                <w:sz w:val="20"/>
                <w:szCs w:val="20"/>
              </w:rPr>
              <w:t>территории муниципального</w:t>
            </w:r>
            <w:r w:rsidRPr="00E5341A">
              <w:rPr>
                <w:sz w:val="20"/>
                <w:szCs w:val="20"/>
              </w:rPr>
              <w:t xml:space="preserve"> образования </w:t>
            </w:r>
            <w:r w:rsidR="00F1583E" w:rsidRPr="00E5341A">
              <w:rPr>
                <w:sz w:val="20"/>
                <w:szCs w:val="20"/>
              </w:rPr>
              <w:t>Большемонокский сельсовет</w:t>
            </w:r>
            <w:r w:rsidRPr="00E5341A">
              <w:rPr>
                <w:sz w:val="20"/>
                <w:szCs w:val="20"/>
              </w:rPr>
              <w:t xml:space="preserve"> Бейского </w:t>
            </w:r>
            <w:r w:rsidR="00F1583E" w:rsidRPr="00E5341A">
              <w:rPr>
                <w:sz w:val="20"/>
                <w:szCs w:val="20"/>
              </w:rPr>
              <w:t>района Республики</w:t>
            </w:r>
            <w:r w:rsidRPr="00E5341A">
              <w:rPr>
                <w:sz w:val="20"/>
                <w:szCs w:val="20"/>
              </w:rPr>
              <w:t xml:space="preserve"> Хакасия на 2024-2027</w:t>
            </w:r>
            <w:r w:rsidR="00C607A4">
              <w:rPr>
                <w:sz w:val="20"/>
                <w:szCs w:val="20"/>
              </w:rPr>
              <w:t xml:space="preserve"> </w:t>
            </w:r>
            <w:r w:rsidRPr="00E5341A">
              <w:rPr>
                <w:sz w:val="20"/>
                <w:szCs w:val="20"/>
              </w:rPr>
              <w:t>годы»</w:t>
            </w:r>
          </w:p>
        </w:tc>
        <w:tc>
          <w:tcPr>
            <w:tcW w:w="3261" w:type="dxa"/>
          </w:tcPr>
          <w:p w14:paraId="7614C589" w14:textId="5DD53883" w:rsidR="003A7B8E" w:rsidRPr="00E5341A" w:rsidRDefault="00F1583E" w:rsidP="00D777AA">
            <w:pPr>
              <w:tabs>
                <w:tab w:val="left" w:pos="544"/>
              </w:tabs>
              <w:jc w:val="both"/>
              <w:rPr>
                <w:sz w:val="20"/>
                <w:szCs w:val="20"/>
              </w:rPr>
            </w:pPr>
            <w:r w:rsidRPr="00E5341A">
              <w:rPr>
                <w:sz w:val="20"/>
                <w:szCs w:val="20"/>
              </w:rPr>
              <w:t xml:space="preserve">Субсидия на капитальный ремонт, ремонт автомобильных дорог общего пользования, местного значения городских округов и поселений, малых и </w:t>
            </w:r>
            <w:r w:rsidR="00B820B5" w:rsidRPr="00E5341A">
              <w:rPr>
                <w:sz w:val="20"/>
                <w:szCs w:val="20"/>
              </w:rPr>
              <w:t>отдельных сёл</w:t>
            </w:r>
            <w:r w:rsidRPr="00E5341A">
              <w:rPr>
                <w:sz w:val="20"/>
                <w:szCs w:val="20"/>
              </w:rPr>
              <w:t xml:space="preserve"> Республики Хакасия, а </w:t>
            </w:r>
            <w:r w:rsidR="00B820B5" w:rsidRPr="00E5341A">
              <w:rPr>
                <w:sz w:val="20"/>
                <w:szCs w:val="20"/>
              </w:rPr>
              <w:t>также</w:t>
            </w:r>
            <w:r w:rsidRPr="00E5341A">
              <w:rPr>
                <w:sz w:val="20"/>
                <w:szCs w:val="20"/>
              </w:rPr>
              <w:t xml:space="preserve"> на капитальный ремонт искусственных сооружений. </w:t>
            </w:r>
          </w:p>
        </w:tc>
        <w:tc>
          <w:tcPr>
            <w:tcW w:w="1134" w:type="dxa"/>
          </w:tcPr>
          <w:p w14:paraId="15EB12D5" w14:textId="181CD64F" w:rsidR="003A7B8E" w:rsidRPr="00E5341A" w:rsidRDefault="00B820B5" w:rsidP="00D777AA">
            <w:pPr>
              <w:tabs>
                <w:tab w:val="left" w:pos="544"/>
              </w:tabs>
              <w:jc w:val="both"/>
              <w:rPr>
                <w:b/>
                <w:bCs/>
                <w:sz w:val="20"/>
                <w:szCs w:val="20"/>
              </w:rPr>
            </w:pPr>
            <w:r w:rsidRPr="00E5341A">
              <w:rPr>
                <w:b/>
                <w:bCs/>
                <w:sz w:val="20"/>
                <w:szCs w:val="20"/>
              </w:rPr>
              <w:t>6336,0</w:t>
            </w:r>
          </w:p>
        </w:tc>
        <w:tc>
          <w:tcPr>
            <w:tcW w:w="1134" w:type="dxa"/>
          </w:tcPr>
          <w:p w14:paraId="763E24CE" w14:textId="79098215" w:rsidR="003A7B8E" w:rsidRPr="00E5341A" w:rsidRDefault="00B820B5" w:rsidP="00D777AA">
            <w:pPr>
              <w:tabs>
                <w:tab w:val="left" w:pos="544"/>
              </w:tabs>
              <w:jc w:val="both"/>
              <w:rPr>
                <w:b/>
                <w:bCs/>
                <w:sz w:val="20"/>
                <w:szCs w:val="20"/>
              </w:rPr>
            </w:pPr>
            <w:r w:rsidRPr="00E5341A">
              <w:rPr>
                <w:b/>
                <w:bCs/>
                <w:sz w:val="20"/>
                <w:szCs w:val="20"/>
              </w:rPr>
              <w:t>41,9</w:t>
            </w:r>
          </w:p>
        </w:tc>
        <w:tc>
          <w:tcPr>
            <w:tcW w:w="992" w:type="dxa"/>
          </w:tcPr>
          <w:p w14:paraId="4916F237" w14:textId="1E4D13D3" w:rsidR="003A7B8E" w:rsidRPr="00E5341A" w:rsidRDefault="007B311A" w:rsidP="00D777AA">
            <w:pPr>
              <w:tabs>
                <w:tab w:val="left" w:pos="544"/>
              </w:tabs>
              <w:jc w:val="both"/>
              <w:rPr>
                <w:b/>
                <w:bCs/>
                <w:sz w:val="20"/>
                <w:szCs w:val="20"/>
              </w:rPr>
            </w:pPr>
            <w:r w:rsidRPr="00E5341A">
              <w:rPr>
                <w:b/>
                <w:bCs/>
                <w:sz w:val="20"/>
                <w:szCs w:val="20"/>
              </w:rPr>
              <w:t>0,7</w:t>
            </w:r>
          </w:p>
        </w:tc>
      </w:tr>
      <w:tr w:rsidR="00C32449" w:rsidRPr="00E5341A" w14:paraId="7973C06F" w14:textId="1CA90606" w:rsidTr="00B820B5">
        <w:trPr>
          <w:trHeight w:val="1286"/>
        </w:trPr>
        <w:tc>
          <w:tcPr>
            <w:tcW w:w="421" w:type="dxa"/>
          </w:tcPr>
          <w:p w14:paraId="49960A57" w14:textId="61ED39F1" w:rsidR="00C32449" w:rsidRPr="00E5341A" w:rsidRDefault="00B820B5" w:rsidP="00477C24">
            <w:pPr>
              <w:tabs>
                <w:tab w:val="left" w:pos="544"/>
              </w:tabs>
              <w:jc w:val="both"/>
              <w:rPr>
                <w:sz w:val="20"/>
                <w:szCs w:val="20"/>
              </w:rPr>
            </w:pPr>
            <w:r w:rsidRPr="00E5341A">
              <w:rPr>
                <w:sz w:val="20"/>
                <w:szCs w:val="20"/>
              </w:rPr>
              <w:t>4.</w:t>
            </w:r>
          </w:p>
        </w:tc>
        <w:tc>
          <w:tcPr>
            <w:tcW w:w="2409" w:type="dxa"/>
          </w:tcPr>
          <w:p w14:paraId="1C1780BA" w14:textId="422C3130" w:rsidR="00C32449" w:rsidRPr="00E5341A" w:rsidRDefault="00B820B5" w:rsidP="00477C24">
            <w:pPr>
              <w:tabs>
                <w:tab w:val="left" w:pos="544"/>
              </w:tabs>
              <w:jc w:val="both"/>
              <w:rPr>
                <w:sz w:val="20"/>
                <w:szCs w:val="20"/>
              </w:rPr>
            </w:pPr>
            <w:r w:rsidRPr="00E5341A">
              <w:rPr>
                <w:sz w:val="20"/>
                <w:szCs w:val="20"/>
              </w:rPr>
              <w:t>«Соблюдение мер экологической безопасности при размещении отходов»</w:t>
            </w:r>
          </w:p>
        </w:tc>
        <w:tc>
          <w:tcPr>
            <w:tcW w:w="3261" w:type="dxa"/>
          </w:tcPr>
          <w:p w14:paraId="7E0AC6A6" w14:textId="260B27AD" w:rsidR="00C32449" w:rsidRPr="00E5341A" w:rsidRDefault="00B820B5" w:rsidP="00477C24">
            <w:pPr>
              <w:tabs>
                <w:tab w:val="left" w:pos="544"/>
              </w:tabs>
              <w:jc w:val="both"/>
              <w:rPr>
                <w:sz w:val="20"/>
                <w:szCs w:val="20"/>
              </w:rPr>
            </w:pPr>
            <w:r w:rsidRPr="00E5341A">
              <w:rPr>
                <w:sz w:val="20"/>
                <w:szCs w:val="20"/>
              </w:rPr>
              <w:t>Мероприятия по размещению отходов с соблюдением мер экологической безопасности</w:t>
            </w:r>
          </w:p>
        </w:tc>
        <w:tc>
          <w:tcPr>
            <w:tcW w:w="1134" w:type="dxa"/>
          </w:tcPr>
          <w:p w14:paraId="688B6E45" w14:textId="0A915DB5" w:rsidR="00C32449" w:rsidRPr="00E5341A" w:rsidRDefault="00B820B5" w:rsidP="00477C24">
            <w:pPr>
              <w:tabs>
                <w:tab w:val="left" w:pos="544"/>
              </w:tabs>
              <w:jc w:val="both"/>
              <w:rPr>
                <w:b/>
                <w:bCs/>
                <w:sz w:val="20"/>
                <w:szCs w:val="20"/>
              </w:rPr>
            </w:pPr>
            <w:r w:rsidRPr="00E5341A">
              <w:rPr>
                <w:b/>
                <w:bCs/>
                <w:sz w:val="20"/>
                <w:szCs w:val="20"/>
              </w:rPr>
              <w:t>200,0</w:t>
            </w:r>
          </w:p>
        </w:tc>
        <w:tc>
          <w:tcPr>
            <w:tcW w:w="1134" w:type="dxa"/>
          </w:tcPr>
          <w:p w14:paraId="48122A0D" w14:textId="6BCB4E3C" w:rsidR="00C32449" w:rsidRPr="00E5341A" w:rsidRDefault="00B820B5" w:rsidP="00477C24">
            <w:pPr>
              <w:tabs>
                <w:tab w:val="left" w:pos="544"/>
              </w:tabs>
              <w:jc w:val="both"/>
              <w:rPr>
                <w:b/>
                <w:bCs/>
                <w:sz w:val="20"/>
                <w:szCs w:val="20"/>
              </w:rPr>
            </w:pPr>
            <w:r w:rsidRPr="00E5341A">
              <w:rPr>
                <w:b/>
                <w:bCs/>
                <w:sz w:val="20"/>
                <w:szCs w:val="20"/>
              </w:rPr>
              <w:t>198,4</w:t>
            </w:r>
          </w:p>
        </w:tc>
        <w:tc>
          <w:tcPr>
            <w:tcW w:w="992" w:type="dxa"/>
          </w:tcPr>
          <w:p w14:paraId="7BE41E85" w14:textId="40EA2FAF" w:rsidR="00C32449" w:rsidRPr="00E5341A" w:rsidRDefault="00321C72" w:rsidP="00477C24">
            <w:pPr>
              <w:tabs>
                <w:tab w:val="left" w:pos="544"/>
              </w:tabs>
              <w:jc w:val="both"/>
              <w:rPr>
                <w:b/>
                <w:bCs/>
                <w:sz w:val="20"/>
                <w:szCs w:val="20"/>
              </w:rPr>
            </w:pPr>
            <w:r w:rsidRPr="00E5341A">
              <w:rPr>
                <w:b/>
                <w:bCs/>
                <w:sz w:val="20"/>
                <w:szCs w:val="20"/>
              </w:rPr>
              <w:t>99,2</w:t>
            </w:r>
          </w:p>
        </w:tc>
      </w:tr>
      <w:tr w:rsidR="00C32449" w:rsidRPr="00E5341A" w14:paraId="54304364" w14:textId="0165306F" w:rsidTr="00F1583E">
        <w:trPr>
          <w:trHeight w:val="2311"/>
        </w:trPr>
        <w:tc>
          <w:tcPr>
            <w:tcW w:w="421" w:type="dxa"/>
          </w:tcPr>
          <w:p w14:paraId="68AA66B8" w14:textId="7DD9FCDA" w:rsidR="00C32449" w:rsidRPr="00E5341A" w:rsidRDefault="00B820B5" w:rsidP="00477C24">
            <w:pPr>
              <w:tabs>
                <w:tab w:val="left" w:pos="544"/>
              </w:tabs>
              <w:jc w:val="both"/>
              <w:rPr>
                <w:sz w:val="20"/>
                <w:szCs w:val="20"/>
              </w:rPr>
            </w:pPr>
            <w:r w:rsidRPr="00E5341A">
              <w:rPr>
                <w:sz w:val="20"/>
                <w:szCs w:val="20"/>
              </w:rPr>
              <w:t>5.</w:t>
            </w:r>
          </w:p>
        </w:tc>
        <w:tc>
          <w:tcPr>
            <w:tcW w:w="2409" w:type="dxa"/>
          </w:tcPr>
          <w:p w14:paraId="6C339F8C" w14:textId="71C10BF8" w:rsidR="00C32449" w:rsidRPr="00E5341A" w:rsidRDefault="00C32449" w:rsidP="00477C24">
            <w:pPr>
              <w:tabs>
                <w:tab w:val="left" w:pos="544"/>
              </w:tabs>
              <w:jc w:val="both"/>
              <w:rPr>
                <w:sz w:val="20"/>
                <w:szCs w:val="20"/>
              </w:rPr>
            </w:pPr>
            <w:r w:rsidRPr="00E5341A">
              <w:rPr>
                <w:sz w:val="20"/>
                <w:szCs w:val="20"/>
              </w:rPr>
              <w:t>«Энергосбережение, повышение энергоэффективности муниципального образования Большемонокский сельсовет на 2023-2025</w:t>
            </w:r>
            <w:r w:rsidR="00C607A4">
              <w:rPr>
                <w:sz w:val="20"/>
                <w:szCs w:val="20"/>
              </w:rPr>
              <w:t xml:space="preserve"> </w:t>
            </w:r>
            <w:r w:rsidRPr="00E5341A">
              <w:rPr>
                <w:sz w:val="20"/>
                <w:szCs w:val="20"/>
              </w:rPr>
              <w:t xml:space="preserve">годы» </w:t>
            </w:r>
          </w:p>
        </w:tc>
        <w:tc>
          <w:tcPr>
            <w:tcW w:w="3261" w:type="dxa"/>
          </w:tcPr>
          <w:p w14:paraId="38482B1F" w14:textId="2155965E" w:rsidR="00C32449" w:rsidRPr="00E5341A" w:rsidRDefault="00C32449" w:rsidP="00477C24">
            <w:pPr>
              <w:tabs>
                <w:tab w:val="left" w:pos="544"/>
              </w:tabs>
              <w:jc w:val="both"/>
              <w:rPr>
                <w:sz w:val="20"/>
                <w:szCs w:val="20"/>
              </w:rPr>
            </w:pPr>
            <w:r w:rsidRPr="00E5341A">
              <w:rPr>
                <w:sz w:val="20"/>
                <w:szCs w:val="20"/>
              </w:rPr>
              <w:t>Повышение энергоэффективности</w:t>
            </w:r>
          </w:p>
        </w:tc>
        <w:tc>
          <w:tcPr>
            <w:tcW w:w="1134" w:type="dxa"/>
          </w:tcPr>
          <w:p w14:paraId="2EB795A2" w14:textId="0141B553" w:rsidR="00C32449" w:rsidRPr="00E5341A" w:rsidRDefault="00B820B5" w:rsidP="00477C24">
            <w:pPr>
              <w:tabs>
                <w:tab w:val="left" w:pos="544"/>
              </w:tabs>
              <w:jc w:val="both"/>
              <w:rPr>
                <w:b/>
                <w:bCs/>
                <w:sz w:val="20"/>
                <w:szCs w:val="20"/>
              </w:rPr>
            </w:pPr>
            <w:r w:rsidRPr="00E5341A">
              <w:rPr>
                <w:b/>
                <w:bCs/>
                <w:sz w:val="20"/>
                <w:szCs w:val="20"/>
              </w:rPr>
              <w:t>84,0</w:t>
            </w:r>
          </w:p>
        </w:tc>
        <w:tc>
          <w:tcPr>
            <w:tcW w:w="1134" w:type="dxa"/>
          </w:tcPr>
          <w:p w14:paraId="53F43C85" w14:textId="5D203561" w:rsidR="00C32449" w:rsidRPr="00E5341A" w:rsidRDefault="00B820B5" w:rsidP="00477C24">
            <w:pPr>
              <w:tabs>
                <w:tab w:val="left" w:pos="544"/>
              </w:tabs>
              <w:jc w:val="both"/>
              <w:rPr>
                <w:b/>
                <w:bCs/>
                <w:sz w:val="20"/>
                <w:szCs w:val="20"/>
              </w:rPr>
            </w:pPr>
            <w:r w:rsidRPr="00E5341A">
              <w:rPr>
                <w:b/>
                <w:bCs/>
                <w:sz w:val="20"/>
                <w:szCs w:val="20"/>
              </w:rPr>
              <w:t>83,8</w:t>
            </w:r>
          </w:p>
        </w:tc>
        <w:tc>
          <w:tcPr>
            <w:tcW w:w="992" w:type="dxa"/>
          </w:tcPr>
          <w:p w14:paraId="5BC29DE5" w14:textId="380DC088" w:rsidR="00C32449" w:rsidRPr="00E5341A" w:rsidRDefault="00411116" w:rsidP="00477C24">
            <w:pPr>
              <w:tabs>
                <w:tab w:val="left" w:pos="544"/>
              </w:tabs>
              <w:jc w:val="both"/>
              <w:rPr>
                <w:b/>
                <w:bCs/>
                <w:sz w:val="20"/>
                <w:szCs w:val="20"/>
              </w:rPr>
            </w:pPr>
            <w:r w:rsidRPr="00E5341A">
              <w:rPr>
                <w:b/>
                <w:bCs/>
                <w:sz w:val="20"/>
                <w:szCs w:val="20"/>
              </w:rPr>
              <w:t>99,8</w:t>
            </w:r>
          </w:p>
        </w:tc>
      </w:tr>
      <w:tr w:rsidR="00C32449" w:rsidRPr="00E5341A" w14:paraId="7F9E736E" w14:textId="77777777" w:rsidTr="00F1583E">
        <w:trPr>
          <w:trHeight w:val="2021"/>
        </w:trPr>
        <w:tc>
          <w:tcPr>
            <w:tcW w:w="421" w:type="dxa"/>
          </w:tcPr>
          <w:p w14:paraId="1D6E4203" w14:textId="4499F7E7" w:rsidR="00C32449" w:rsidRPr="00E5341A" w:rsidRDefault="00B820B5" w:rsidP="00477C24">
            <w:pPr>
              <w:tabs>
                <w:tab w:val="left" w:pos="544"/>
              </w:tabs>
              <w:jc w:val="both"/>
              <w:rPr>
                <w:sz w:val="20"/>
                <w:szCs w:val="20"/>
              </w:rPr>
            </w:pPr>
            <w:r w:rsidRPr="00E5341A">
              <w:rPr>
                <w:sz w:val="20"/>
                <w:szCs w:val="20"/>
              </w:rPr>
              <w:t>6.</w:t>
            </w:r>
          </w:p>
        </w:tc>
        <w:tc>
          <w:tcPr>
            <w:tcW w:w="2409" w:type="dxa"/>
          </w:tcPr>
          <w:p w14:paraId="29E73A0B" w14:textId="15F518AA" w:rsidR="00C32449" w:rsidRPr="00E5341A" w:rsidRDefault="00B820B5" w:rsidP="00477C24">
            <w:pPr>
              <w:tabs>
                <w:tab w:val="left" w:pos="544"/>
              </w:tabs>
              <w:jc w:val="both"/>
              <w:rPr>
                <w:sz w:val="20"/>
                <w:szCs w:val="20"/>
              </w:rPr>
            </w:pPr>
            <w:r w:rsidRPr="00E5341A">
              <w:rPr>
                <w:sz w:val="20"/>
                <w:szCs w:val="20"/>
              </w:rPr>
              <w:t>«Профессиональное развитие муниципальной службы Большемонокского поселения на 2023-2025</w:t>
            </w:r>
            <w:r w:rsidR="00C607A4">
              <w:rPr>
                <w:sz w:val="20"/>
                <w:szCs w:val="20"/>
              </w:rPr>
              <w:t xml:space="preserve"> </w:t>
            </w:r>
            <w:r w:rsidRPr="00E5341A">
              <w:rPr>
                <w:sz w:val="20"/>
                <w:szCs w:val="20"/>
              </w:rPr>
              <w:t>годы»</w:t>
            </w:r>
          </w:p>
        </w:tc>
        <w:tc>
          <w:tcPr>
            <w:tcW w:w="3261" w:type="dxa"/>
          </w:tcPr>
          <w:p w14:paraId="133944F4" w14:textId="558B7FCD" w:rsidR="00C32449" w:rsidRPr="00E5341A" w:rsidRDefault="00B820B5" w:rsidP="00477C24">
            <w:pPr>
              <w:tabs>
                <w:tab w:val="left" w:pos="544"/>
              </w:tabs>
              <w:jc w:val="both"/>
              <w:rPr>
                <w:sz w:val="20"/>
                <w:szCs w:val="20"/>
              </w:rPr>
            </w:pPr>
            <w:r w:rsidRPr="00E5341A">
              <w:rPr>
                <w:sz w:val="20"/>
                <w:szCs w:val="20"/>
              </w:rPr>
              <w:t>Повышение квалификации муниципальных служащих</w:t>
            </w:r>
          </w:p>
        </w:tc>
        <w:tc>
          <w:tcPr>
            <w:tcW w:w="1134" w:type="dxa"/>
          </w:tcPr>
          <w:p w14:paraId="760BCE8B" w14:textId="63B2B8E8" w:rsidR="00C32449" w:rsidRPr="00E5341A" w:rsidRDefault="00B820B5" w:rsidP="00477C24">
            <w:pPr>
              <w:tabs>
                <w:tab w:val="left" w:pos="544"/>
              </w:tabs>
              <w:jc w:val="both"/>
              <w:rPr>
                <w:b/>
                <w:bCs/>
                <w:sz w:val="20"/>
                <w:szCs w:val="20"/>
              </w:rPr>
            </w:pPr>
            <w:r w:rsidRPr="00E5341A">
              <w:rPr>
                <w:b/>
                <w:bCs/>
                <w:sz w:val="20"/>
                <w:szCs w:val="20"/>
              </w:rPr>
              <w:t>12,0</w:t>
            </w:r>
          </w:p>
        </w:tc>
        <w:tc>
          <w:tcPr>
            <w:tcW w:w="1134" w:type="dxa"/>
          </w:tcPr>
          <w:p w14:paraId="3DFFAB60" w14:textId="75920DA6" w:rsidR="00C32449" w:rsidRPr="00E5341A" w:rsidRDefault="00B820B5" w:rsidP="00477C24">
            <w:pPr>
              <w:tabs>
                <w:tab w:val="left" w:pos="544"/>
              </w:tabs>
              <w:jc w:val="both"/>
              <w:rPr>
                <w:b/>
                <w:bCs/>
                <w:sz w:val="20"/>
                <w:szCs w:val="20"/>
              </w:rPr>
            </w:pPr>
            <w:r w:rsidRPr="00E5341A">
              <w:rPr>
                <w:b/>
                <w:bCs/>
                <w:sz w:val="20"/>
                <w:szCs w:val="20"/>
              </w:rPr>
              <w:t>12,0</w:t>
            </w:r>
          </w:p>
        </w:tc>
        <w:tc>
          <w:tcPr>
            <w:tcW w:w="992" w:type="dxa"/>
          </w:tcPr>
          <w:p w14:paraId="145E458A" w14:textId="023CF6E9" w:rsidR="00C32449" w:rsidRPr="00E5341A" w:rsidRDefault="00B820B5" w:rsidP="00477C24">
            <w:pPr>
              <w:tabs>
                <w:tab w:val="left" w:pos="544"/>
              </w:tabs>
              <w:jc w:val="both"/>
              <w:rPr>
                <w:b/>
                <w:bCs/>
                <w:sz w:val="20"/>
                <w:szCs w:val="20"/>
              </w:rPr>
            </w:pPr>
            <w:r w:rsidRPr="00E5341A">
              <w:rPr>
                <w:b/>
                <w:bCs/>
                <w:sz w:val="20"/>
                <w:szCs w:val="20"/>
              </w:rPr>
              <w:t>100,0</w:t>
            </w:r>
          </w:p>
        </w:tc>
      </w:tr>
      <w:tr w:rsidR="00C32449" w:rsidRPr="00E5341A" w14:paraId="33D40FA7" w14:textId="77777777" w:rsidTr="00F1583E">
        <w:trPr>
          <w:trHeight w:val="1444"/>
        </w:trPr>
        <w:tc>
          <w:tcPr>
            <w:tcW w:w="421" w:type="dxa"/>
          </w:tcPr>
          <w:p w14:paraId="6D1F1B1C" w14:textId="28FB59E4" w:rsidR="00C32449" w:rsidRPr="00E5341A" w:rsidRDefault="00B820B5" w:rsidP="00477C24">
            <w:pPr>
              <w:tabs>
                <w:tab w:val="left" w:pos="544"/>
              </w:tabs>
              <w:jc w:val="both"/>
              <w:rPr>
                <w:sz w:val="20"/>
                <w:szCs w:val="20"/>
              </w:rPr>
            </w:pPr>
            <w:r w:rsidRPr="00E5341A">
              <w:rPr>
                <w:sz w:val="20"/>
                <w:szCs w:val="20"/>
              </w:rPr>
              <w:t>7</w:t>
            </w:r>
            <w:r w:rsidR="00C32449" w:rsidRPr="00E5341A">
              <w:rPr>
                <w:sz w:val="20"/>
                <w:szCs w:val="20"/>
              </w:rPr>
              <w:t>.</w:t>
            </w:r>
          </w:p>
        </w:tc>
        <w:tc>
          <w:tcPr>
            <w:tcW w:w="2409" w:type="dxa"/>
          </w:tcPr>
          <w:p w14:paraId="5D5FF4EF" w14:textId="76BFF710" w:rsidR="00C32449" w:rsidRPr="00E5341A" w:rsidRDefault="00C32449" w:rsidP="00477C24">
            <w:pPr>
              <w:tabs>
                <w:tab w:val="left" w:pos="544"/>
              </w:tabs>
              <w:jc w:val="both"/>
              <w:rPr>
                <w:sz w:val="20"/>
                <w:szCs w:val="20"/>
              </w:rPr>
            </w:pPr>
            <w:r w:rsidRPr="00E5341A">
              <w:rPr>
                <w:sz w:val="20"/>
                <w:szCs w:val="20"/>
              </w:rPr>
              <w:t>«Культура Администрации Большемонокского сельсовета на 2023-2025</w:t>
            </w:r>
            <w:r w:rsidR="00C607A4">
              <w:rPr>
                <w:sz w:val="20"/>
                <w:szCs w:val="20"/>
              </w:rPr>
              <w:t xml:space="preserve"> </w:t>
            </w:r>
            <w:r w:rsidRPr="00E5341A">
              <w:rPr>
                <w:sz w:val="20"/>
                <w:szCs w:val="20"/>
              </w:rPr>
              <w:t>годы»</w:t>
            </w:r>
          </w:p>
        </w:tc>
        <w:tc>
          <w:tcPr>
            <w:tcW w:w="3261" w:type="dxa"/>
          </w:tcPr>
          <w:p w14:paraId="21856BE5" w14:textId="484B31C4" w:rsidR="00C32449" w:rsidRPr="00E5341A" w:rsidRDefault="00C32449" w:rsidP="00477C24">
            <w:pPr>
              <w:tabs>
                <w:tab w:val="left" w:pos="544"/>
              </w:tabs>
              <w:jc w:val="both"/>
              <w:rPr>
                <w:sz w:val="20"/>
                <w:szCs w:val="20"/>
              </w:rPr>
            </w:pPr>
            <w:r w:rsidRPr="00E5341A">
              <w:rPr>
                <w:sz w:val="20"/>
                <w:szCs w:val="20"/>
              </w:rPr>
              <w:t>Мероприятия по развитию культуры</w:t>
            </w:r>
          </w:p>
        </w:tc>
        <w:tc>
          <w:tcPr>
            <w:tcW w:w="1134" w:type="dxa"/>
          </w:tcPr>
          <w:p w14:paraId="6C33B744" w14:textId="53452750" w:rsidR="00C32449" w:rsidRPr="00E5341A" w:rsidRDefault="00C32449" w:rsidP="00477C24">
            <w:pPr>
              <w:tabs>
                <w:tab w:val="left" w:pos="544"/>
              </w:tabs>
              <w:jc w:val="both"/>
              <w:rPr>
                <w:b/>
                <w:bCs/>
                <w:sz w:val="20"/>
                <w:szCs w:val="20"/>
              </w:rPr>
            </w:pPr>
            <w:r w:rsidRPr="00E5341A">
              <w:rPr>
                <w:b/>
                <w:bCs/>
                <w:sz w:val="20"/>
                <w:szCs w:val="20"/>
              </w:rPr>
              <w:t>1</w:t>
            </w:r>
            <w:r w:rsidR="00B820B5" w:rsidRPr="00E5341A">
              <w:rPr>
                <w:b/>
                <w:bCs/>
                <w:sz w:val="20"/>
                <w:szCs w:val="20"/>
              </w:rPr>
              <w:t>748,4</w:t>
            </w:r>
          </w:p>
        </w:tc>
        <w:tc>
          <w:tcPr>
            <w:tcW w:w="1134" w:type="dxa"/>
          </w:tcPr>
          <w:p w14:paraId="170AAAB6" w14:textId="136F362E" w:rsidR="00C32449" w:rsidRPr="00E5341A" w:rsidRDefault="00C32449" w:rsidP="00477C24">
            <w:pPr>
              <w:tabs>
                <w:tab w:val="left" w:pos="544"/>
              </w:tabs>
              <w:jc w:val="both"/>
              <w:rPr>
                <w:b/>
                <w:bCs/>
                <w:sz w:val="20"/>
                <w:szCs w:val="20"/>
              </w:rPr>
            </w:pPr>
            <w:r w:rsidRPr="00E5341A">
              <w:rPr>
                <w:b/>
                <w:bCs/>
                <w:sz w:val="20"/>
                <w:szCs w:val="20"/>
              </w:rPr>
              <w:t>1</w:t>
            </w:r>
            <w:r w:rsidR="00B820B5" w:rsidRPr="00E5341A">
              <w:rPr>
                <w:b/>
                <w:bCs/>
                <w:sz w:val="20"/>
                <w:szCs w:val="20"/>
              </w:rPr>
              <w:t>748,4</w:t>
            </w:r>
          </w:p>
        </w:tc>
        <w:tc>
          <w:tcPr>
            <w:tcW w:w="992" w:type="dxa"/>
          </w:tcPr>
          <w:p w14:paraId="0F43B71A" w14:textId="35BF48D1" w:rsidR="00C32449" w:rsidRPr="00E5341A" w:rsidRDefault="00B820B5" w:rsidP="00477C24">
            <w:pPr>
              <w:tabs>
                <w:tab w:val="left" w:pos="544"/>
              </w:tabs>
              <w:jc w:val="both"/>
              <w:rPr>
                <w:b/>
                <w:bCs/>
                <w:sz w:val="20"/>
                <w:szCs w:val="20"/>
              </w:rPr>
            </w:pPr>
            <w:r w:rsidRPr="00E5341A">
              <w:rPr>
                <w:b/>
                <w:bCs/>
                <w:sz w:val="20"/>
                <w:szCs w:val="20"/>
              </w:rPr>
              <w:t>100,0</w:t>
            </w:r>
          </w:p>
        </w:tc>
      </w:tr>
      <w:tr w:rsidR="00C32449" w:rsidRPr="00E5341A" w14:paraId="17AD0A01" w14:textId="77777777" w:rsidTr="00F1583E">
        <w:trPr>
          <w:trHeight w:val="853"/>
        </w:trPr>
        <w:tc>
          <w:tcPr>
            <w:tcW w:w="421" w:type="dxa"/>
          </w:tcPr>
          <w:p w14:paraId="10EF8382" w14:textId="6E7CEEF6" w:rsidR="00C32449" w:rsidRPr="00E5341A" w:rsidRDefault="00663EB5" w:rsidP="00477C24">
            <w:pPr>
              <w:tabs>
                <w:tab w:val="left" w:pos="544"/>
              </w:tabs>
              <w:jc w:val="both"/>
              <w:rPr>
                <w:sz w:val="20"/>
                <w:szCs w:val="20"/>
              </w:rPr>
            </w:pPr>
            <w:r w:rsidRPr="00E5341A">
              <w:rPr>
                <w:sz w:val="20"/>
                <w:szCs w:val="20"/>
              </w:rPr>
              <w:t>8</w:t>
            </w:r>
            <w:r w:rsidR="00C32449" w:rsidRPr="00E5341A">
              <w:rPr>
                <w:sz w:val="20"/>
                <w:szCs w:val="20"/>
              </w:rPr>
              <w:t>.</w:t>
            </w:r>
          </w:p>
        </w:tc>
        <w:tc>
          <w:tcPr>
            <w:tcW w:w="2409" w:type="dxa"/>
          </w:tcPr>
          <w:p w14:paraId="4F94BE35" w14:textId="4978B195" w:rsidR="00C32449" w:rsidRPr="00E5341A" w:rsidRDefault="00663EB5" w:rsidP="00477C24">
            <w:pPr>
              <w:tabs>
                <w:tab w:val="left" w:pos="544"/>
              </w:tabs>
              <w:jc w:val="both"/>
              <w:rPr>
                <w:sz w:val="20"/>
                <w:szCs w:val="20"/>
              </w:rPr>
            </w:pPr>
            <w:r w:rsidRPr="00E5341A">
              <w:rPr>
                <w:sz w:val="20"/>
                <w:szCs w:val="20"/>
              </w:rPr>
              <w:t>Осуществление отдельных государственных полномочий, в сфере социальной поддержки работников муниципальных организаций культуры, работающих и проживающих в сельских населённых пунктов</w:t>
            </w:r>
          </w:p>
        </w:tc>
        <w:tc>
          <w:tcPr>
            <w:tcW w:w="3261" w:type="dxa"/>
          </w:tcPr>
          <w:p w14:paraId="1D6D5EF7" w14:textId="63949E8C" w:rsidR="00C32449" w:rsidRPr="00E5341A" w:rsidRDefault="00663EB5" w:rsidP="00477C24">
            <w:pPr>
              <w:tabs>
                <w:tab w:val="left" w:pos="544"/>
              </w:tabs>
              <w:jc w:val="both"/>
              <w:rPr>
                <w:sz w:val="20"/>
                <w:szCs w:val="20"/>
              </w:rPr>
            </w:pPr>
            <w:r w:rsidRPr="00E5341A">
              <w:rPr>
                <w:sz w:val="20"/>
                <w:szCs w:val="20"/>
              </w:rPr>
              <w:t>Социальная поддержка отдельных категорий граждан проживающих в сельских населённых пунктах</w:t>
            </w:r>
          </w:p>
        </w:tc>
        <w:tc>
          <w:tcPr>
            <w:tcW w:w="1134" w:type="dxa"/>
          </w:tcPr>
          <w:p w14:paraId="19644E23" w14:textId="1313C2DF" w:rsidR="00C32449" w:rsidRPr="00E5341A" w:rsidRDefault="00663EB5" w:rsidP="00477C24">
            <w:pPr>
              <w:tabs>
                <w:tab w:val="left" w:pos="544"/>
              </w:tabs>
              <w:jc w:val="both"/>
              <w:rPr>
                <w:b/>
                <w:bCs/>
                <w:sz w:val="20"/>
                <w:szCs w:val="20"/>
              </w:rPr>
            </w:pPr>
            <w:r w:rsidRPr="00E5341A">
              <w:rPr>
                <w:b/>
                <w:bCs/>
                <w:sz w:val="20"/>
                <w:szCs w:val="20"/>
              </w:rPr>
              <w:t>37,0</w:t>
            </w:r>
          </w:p>
        </w:tc>
        <w:tc>
          <w:tcPr>
            <w:tcW w:w="1134" w:type="dxa"/>
          </w:tcPr>
          <w:p w14:paraId="381663D7" w14:textId="763A6263" w:rsidR="00C32449" w:rsidRPr="00E5341A" w:rsidRDefault="00663EB5" w:rsidP="00477C24">
            <w:pPr>
              <w:tabs>
                <w:tab w:val="left" w:pos="544"/>
              </w:tabs>
              <w:jc w:val="both"/>
              <w:rPr>
                <w:b/>
                <w:bCs/>
                <w:sz w:val="20"/>
                <w:szCs w:val="20"/>
              </w:rPr>
            </w:pPr>
            <w:r w:rsidRPr="00E5341A">
              <w:rPr>
                <w:b/>
                <w:bCs/>
                <w:sz w:val="20"/>
                <w:szCs w:val="20"/>
              </w:rPr>
              <w:t>34,0</w:t>
            </w:r>
          </w:p>
        </w:tc>
        <w:tc>
          <w:tcPr>
            <w:tcW w:w="992" w:type="dxa"/>
          </w:tcPr>
          <w:p w14:paraId="4E0101C0" w14:textId="4CB548BB" w:rsidR="00C32449" w:rsidRPr="00E5341A" w:rsidRDefault="00411116" w:rsidP="00477C24">
            <w:pPr>
              <w:tabs>
                <w:tab w:val="left" w:pos="544"/>
              </w:tabs>
              <w:jc w:val="both"/>
              <w:rPr>
                <w:b/>
                <w:bCs/>
                <w:sz w:val="20"/>
                <w:szCs w:val="20"/>
              </w:rPr>
            </w:pPr>
            <w:r w:rsidRPr="00E5341A">
              <w:rPr>
                <w:b/>
                <w:bCs/>
                <w:sz w:val="20"/>
                <w:szCs w:val="20"/>
              </w:rPr>
              <w:t>91,9</w:t>
            </w:r>
          </w:p>
        </w:tc>
      </w:tr>
      <w:tr w:rsidR="00C32449" w:rsidRPr="003A7B8E" w14:paraId="68A5E1AA" w14:textId="77777777" w:rsidTr="00F1583E">
        <w:trPr>
          <w:trHeight w:val="288"/>
        </w:trPr>
        <w:tc>
          <w:tcPr>
            <w:tcW w:w="421" w:type="dxa"/>
          </w:tcPr>
          <w:p w14:paraId="1EC90645" w14:textId="7CC9D739" w:rsidR="00C32449" w:rsidRPr="00E5341A" w:rsidRDefault="00C32449" w:rsidP="00477C24">
            <w:pPr>
              <w:tabs>
                <w:tab w:val="left" w:pos="544"/>
              </w:tabs>
              <w:jc w:val="both"/>
              <w:rPr>
                <w:sz w:val="20"/>
                <w:szCs w:val="20"/>
              </w:rPr>
            </w:pPr>
          </w:p>
        </w:tc>
        <w:tc>
          <w:tcPr>
            <w:tcW w:w="2409" w:type="dxa"/>
          </w:tcPr>
          <w:p w14:paraId="21025A1D" w14:textId="77F746F5" w:rsidR="00C32449" w:rsidRPr="00E5341A" w:rsidRDefault="00C607A4" w:rsidP="00477C24">
            <w:pPr>
              <w:tabs>
                <w:tab w:val="left" w:pos="544"/>
              </w:tabs>
              <w:jc w:val="both"/>
              <w:rPr>
                <w:b/>
                <w:bCs/>
                <w:sz w:val="20"/>
                <w:szCs w:val="20"/>
              </w:rPr>
            </w:pPr>
            <w:r>
              <w:rPr>
                <w:b/>
                <w:bCs/>
                <w:sz w:val="20"/>
                <w:szCs w:val="20"/>
              </w:rPr>
              <w:t>И</w:t>
            </w:r>
            <w:r w:rsidR="00C32449" w:rsidRPr="00E5341A">
              <w:rPr>
                <w:b/>
                <w:bCs/>
                <w:sz w:val="20"/>
                <w:szCs w:val="20"/>
              </w:rPr>
              <w:t>того</w:t>
            </w:r>
          </w:p>
        </w:tc>
        <w:tc>
          <w:tcPr>
            <w:tcW w:w="3261" w:type="dxa"/>
          </w:tcPr>
          <w:p w14:paraId="7247C43A" w14:textId="07F1642E" w:rsidR="00C32449" w:rsidRPr="00E5341A" w:rsidRDefault="00C32449" w:rsidP="00477C24">
            <w:pPr>
              <w:tabs>
                <w:tab w:val="left" w:pos="544"/>
              </w:tabs>
              <w:jc w:val="both"/>
              <w:rPr>
                <w:sz w:val="20"/>
                <w:szCs w:val="20"/>
              </w:rPr>
            </w:pPr>
          </w:p>
        </w:tc>
        <w:tc>
          <w:tcPr>
            <w:tcW w:w="1134" w:type="dxa"/>
          </w:tcPr>
          <w:p w14:paraId="463FE007" w14:textId="646A2607" w:rsidR="00C32449" w:rsidRPr="00E5341A" w:rsidRDefault="00663EB5" w:rsidP="00477C24">
            <w:pPr>
              <w:tabs>
                <w:tab w:val="left" w:pos="544"/>
              </w:tabs>
              <w:jc w:val="both"/>
              <w:rPr>
                <w:b/>
                <w:bCs/>
                <w:sz w:val="20"/>
                <w:szCs w:val="20"/>
              </w:rPr>
            </w:pPr>
            <w:r w:rsidRPr="00E5341A">
              <w:rPr>
                <w:b/>
                <w:bCs/>
                <w:sz w:val="20"/>
                <w:szCs w:val="20"/>
              </w:rPr>
              <w:t>12</w:t>
            </w:r>
            <w:r w:rsidR="00C607A4">
              <w:rPr>
                <w:b/>
                <w:bCs/>
                <w:sz w:val="20"/>
                <w:szCs w:val="20"/>
              </w:rPr>
              <w:t xml:space="preserve"> </w:t>
            </w:r>
            <w:r w:rsidRPr="00E5341A">
              <w:rPr>
                <w:b/>
                <w:bCs/>
                <w:sz w:val="20"/>
                <w:szCs w:val="20"/>
              </w:rPr>
              <w:t>908,6</w:t>
            </w:r>
          </w:p>
        </w:tc>
        <w:tc>
          <w:tcPr>
            <w:tcW w:w="1134" w:type="dxa"/>
          </w:tcPr>
          <w:p w14:paraId="1B82493B" w14:textId="5741D2A7" w:rsidR="00C32449" w:rsidRPr="00E5341A" w:rsidRDefault="00663EB5" w:rsidP="00477C24">
            <w:pPr>
              <w:tabs>
                <w:tab w:val="left" w:pos="544"/>
              </w:tabs>
              <w:jc w:val="both"/>
              <w:rPr>
                <w:b/>
                <w:bCs/>
                <w:sz w:val="20"/>
                <w:szCs w:val="20"/>
              </w:rPr>
            </w:pPr>
            <w:r w:rsidRPr="00E5341A">
              <w:rPr>
                <w:b/>
                <w:bCs/>
                <w:sz w:val="20"/>
                <w:szCs w:val="20"/>
              </w:rPr>
              <w:t>6</w:t>
            </w:r>
            <w:r w:rsidR="00C607A4">
              <w:rPr>
                <w:b/>
                <w:bCs/>
                <w:sz w:val="20"/>
                <w:szCs w:val="20"/>
              </w:rPr>
              <w:t xml:space="preserve"> </w:t>
            </w:r>
            <w:r w:rsidRPr="00E5341A">
              <w:rPr>
                <w:b/>
                <w:bCs/>
                <w:sz w:val="20"/>
                <w:szCs w:val="20"/>
              </w:rPr>
              <w:t>609,9</w:t>
            </w:r>
          </w:p>
        </w:tc>
        <w:tc>
          <w:tcPr>
            <w:tcW w:w="992" w:type="dxa"/>
          </w:tcPr>
          <w:p w14:paraId="70402A5B" w14:textId="4397748D" w:rsidR="00C32449" w:rsidRPr="00E5341A" w:rsidRDefault="00411116" w:rsidP="00477C24">
            <w:pPr>
              <w:tabs>
                <w:tab w:val="left" w:pos="544"/>
              </w:tabs>
              <w:jc w:val="both"/>
              <w:rPr>
                <w:b/>
                <w:bCs/>
                <w:sz w:val="20"/>
                <w:szCs w:val="20"/>
              </w:rPr>
            </w:pPr>
            <w:r w:rsidRPr="00E5341A">
              <w:rPr>
                <w:b/>
                <w:bCs/>
                <w:sz w:val="20"/>
                <w:szCs w:val="20"/>
              </w:rPr>
              <w:t>47,5</w:t>
            </w:r>
          </w:p>
        </w:tc>
      </w:tr>
    </w:tbl>
    <w:p w14:paraId="64658760" w14:textId="77777777" w:rsidR="00CB5CEB" w:rsidRPr="003A7B8E" w:rsidRDefault="00CB5CEB" w:rsidP="00CB5CEB">
      <w:pPr>
        <w:tabs>
          <w:tab w:val="left" w:pos="544"/>
        </w:tabs>
        <w:spacing w:line="203" w:lineRule="exact"/>
        <w:rPr>
          <w:sz w:val="20"/>
          <w:szCs w:val="20"/>
        </w:rPr>
      </w:pPr>
    </w:p>
    <w:p w14:paraId="1F768438" w14:textId="4C7478A4" w:rsidR="00C607A4" w:rsidRDefault="00CB5CEB" w:rsidP="00EF5BB7">
      <w:pPr>
        <w:tabs>
          <w:tab w:val="left" w:pos="544"/>
        </w:tabs>
        <w:ind w:firstLine="709"/>
        <w:jc w:val="both"/>
        <w:rPr>
          <w:sz w:val="26"/>
          <w:szCs w:val="26"/>
        </w:rPr>
      </w:pPr>
      <w:r w:rsidRPr="00463B6A">
        <w:rPr>
          <w:sz w:val="26"/>
          <w:szCs w:val="26"/>
        </w:rPr>
        <w:t>Администраци</w:t>
      </w:r>
      <w:r w:rsidR="00CE2595" w:rsidRPr="00463B6A">
        <w:rPr>
          <w:sz w:val="26"/>
          <w:szCs w:val="26"/>
        </w:rPr>
        <w:t>я</w:t>
      </w:r>
      <w:r w:rsidRPr="00463B6A">
        <w:rPr>
          <w:sz w:val="26"/>
          <w:szCs w:val="26"/>
        </w:rPr>
        <w:t xml:space="preserve"> </w:t>
      </w:r>
      <w:r w:rsidR="0006789F" w:rsidRPr="00463B6A">
        <w:rPr>
          <w:sz w:val="26"/>
          <w:szCs w:val="26"/>
        </w:rPr>
        <w:t xml:space="preserve">Большемонокского </w:t>
      </w:r>
      <w:r w:rsidR="00EF5BB7" w:rsidRPr="00463B6A">
        <w:rPr>
          <w:sz w:val="26"/>
          <w:szCs w:val="26"/>
        </w:rPr>
        <w:t>сельсовета</w:t>
      </w:r>
      <w:r w:rsidR="00CE2595" w:rsidRPr="00463B6A">
        <w:rPr>
          <w:sz w:val="26"/>
          <w:szCs w:val="26"/>
        </w:rPr>
        <w:t xml:space="preserve"> Бейского района Республики Хакасия</w:t>
      </w:r>
      <w:r w:rsidR="00EF5BB7" w:rsidRPr="00463B6A">
        <w:rPr>
          <w:sz w:val="26"/>
          <w:szCs w:val="26"/>
        </w:rPr>
        <w:t xml:space="preserve"> </w:t>
      </w:r>
      <w:r w:rsidRPr="00463B6A">
        <w:rPr>
          <w:sz w:val="26"/>
          <w:szCs w:val="26"/>
        </w:rPr>
        <w:t>в 202</w:t>
      </w:r>
      <w:r w:rsidR="003271F2">
        <w:rPr>
          <w:sz w:val="26"/>
          <w:szCs w:val="26"/>
        </w:rPr>
        <w:t>5</w:t>
      </w:r>
      <w:r w:rsidR="00C32449">
        <w:rPr>
          <w:sz w:val="26"/>
          <w:szCs w:val="26"/>
        </w:rPr>
        <w:t xml:space="preserve"> году исполнила</w:t>
      </w:r>
      <w:r w:rsidRPr="00B44275">
        <w:rPr>
          <w:sz w:val="26"/>
          <w:szCs w:val="26"/>
        </w:rPr>
        <w:t xml:space="preserve"> бюджетную смету в рамках </w:t>
      </w:r>
      <w:r w:rsidR="003271F2">
        <w:rPr>
          <w:sz w:val="26"/>
          <w:szCs w:val="26"/>
        </w:rPr>
        <w:t>8</w:t>
      </w:r>
      <w:r w:rsidR="002F3ECB" w:rsidRPr="00B44275">
        <w:rPr>
          <w:sz w:val="26"/>
          <w:szCs w:val="26"/>
        </w:rPr>
        <w:t xml:space="preserve"> </w:t>
      </w:r>
      <w:r w:rsidRPr="00B44275">
        <w:rPr>
          <w:sz w:val="26"/>
          <w:szCs w:val="26"/>
        </w:rPr>
        <w:t>муниципальных программ.</w:t>
      </w:r>
      <w:r w:rsidR="005C2883">
        <w:rPr>
          <w:sz w:val="26"/>
          <w:szCs w:val="26"/>
        </w:rPr>
        <w:t xml:space="preserve"> </w:t>
      </w:r>
      <w:r w:rsidR="00027B40" w:rsidRPr="00B44275">
        <w:rPr>
          <w:sz w:val="26"/>
          <w:szCs w:val="26"/>
        </w:rPr>
        <w:t xml:space="preserve">Сумма утверждённых лимитов </w:t>
      </w:r>
      <w:r w:rsidRPr="00B44275">
        <w:rPr>
          <w:sz w:val="26"/>
          <w:szCs w:val="26"/>
        </w:rPr>
        <w:t>бюджетных обязательств составил</w:t>
      </w:r>
      <w:r w:rsidR="003271F2">
        <w:rPr>
          <w:sz w:val="26"/>
          <w:szCs w:val="26"/>
        </w:rPr>
        <w:t>а 12</w:t>
      </w:r>
      <w:r w:rsidR="00C607A4">
        <w:rPr>
          <w:sz w:val="26"/>
          <w:szCs w:val="26"/>
        </w:rPr>
        <w:t xml:space="preserve"> </w:t>
      </w:r>
      <w:r w:rsidR="003271F2">
        <w:rPr>
          <w:sz w:val="26"/>
          <w:szCs w:val="26"/>
        </w:rPr>
        <w:t>908,6</w:t>
      </w:r>
      <w:r w:rsidR="00C32449">
        <w:rPr>
          <w:b/>
          <w:bCs/>
          <w:sz w:val="26"/>
          <w:szCs w:val="26"/>
        </w:rPr>
        <w:t xml:space="preserve"> </w:t>
      </w:r>
      <w:r w:rsidR="00C32449">
        <w:rPr>
          <w:sz w:val="26"/>
          <w:szCs w:val="26"/>
        </w:rPr>
        <w:t>тыс. руб. Исполнение</w:t>
      </w:r>
      <w:r w:rsidRPr="00B44275">
        <w:rPr>
          <w:sz w:val="26"/>
          <w:szCs w:val="26"/>
        </w:rPr>
        <w:t xml:space="preserve"> бюджетных назначений </w:t>
      </w:r>
      <w:r w:rsidR="003271F2" w:rsidRPr="00B44275">
        <w:rPr>
          <w:sz w:val="26"/>
          <w:szCs w:val="26"/>
        </w:rPr>
        <w:t xml:space="preserve">составило </w:t>
      </w:r>
      <w:r w:rsidR="003271F2">
        <w:rPr>
          <w:b/>
          <w:bCs/>
          <w:sz w:val="26"/>
          <w:szCs w:val="26"/>
        </w:rPr>
        <w:t>6</w:t>
      </w:r>
      <w:r w:rsidR="00C607A4">
        <w:rPr>
          <w:b/>
          <w:bCs/>
          <w:sz w:val="26"/>
          <w:szCs w:val="26"/>
        </w:rPr>
        <w:t xml:space="preserve"> </w:t>
      </w:r>
      <w:r w:rsidR="003271F2">
        <w:rPr>
          <w:b/>
          <w:bCs/>
          <w:sz w:val="26"/>
          <w:szCs w:val="26"/>
        </w:rPr>
        <w:t xml:space="preserve">609,9 </w:t>
      </w:r>
      <w:r w:rsidRPr="00B44275">
        <w:rPr>
          <w:sz w:val="26"/>
          <w:szCs w:val="26"/>
        </w:rPr>
        <w:t xml:space="preserve">тыс. руб., при этом процент исполнения составил </w:t>
      </w:r>
      <w:r w:rsidR="003271F2">
        <w:rPr>
          <w:b/>
          <w:bCs/>
          <w:sz w:val="26"/>
          <w:szCs w:val="26"/>
        </w:rPr>
        <w:t xml:space="preserve">47,5 </w:t>
      </w:r>
      <w:r w:rsidRPr="00B44275">
        <w:rPr>
          <w:sz w:val="26"/>
          <w:szCs w:val="26"/>
        </w:rPr>
        <w:t>%.</w:t>
      </w:r>
      <w:r w:rsidR="009F6F79" w:rsidRPr="00B44275">
        <w:rPr>
          <w:sz w:val="26"/>
          <w:szCs w:val="26"/>
        </w:rPr>
        <w:t xml:space="preserve"> </w:t>
      </w:r>
      <w:r w:rsidRPr="005B0E98">
        <w:rPr>
          <w:sz w:val="26"/>
          <w:szCs w:val="26"/>
        </w:rPr>
        <w:t>Наиб</w:t>
      </w:r>
      <w:r w:rsidR="00EF5BB7" w:rsidRPr="005B0E98">
        <w:rPr>
          <w:sz w:val="26"/>
          <w:szCs w:val="26"/>
        </w:rPr>
        <w:t>ольший удельный вес</w:t>
      </w:r>
      <w:r w:rsidR="005B0E98" w:rsidRPr="005B0E98">
        <w:rPr>
          <w:sz w:val="26"/>
          <w:szCs w:val="26"/>
        </w:rPr>
        <w:t xml:space="preserve"> </w:t>
      </w:r>
      <w:r w:rsidR="00886E30" w:rsidRPr="005B0E98">
        <w:rPr>
          <w:sz w:val="26"/>
          <w:szCs w:val="26"/>
        </w:rPr>
        <w:t>38,9%</w:t>
      </w:r>
      <w:r w:rsidR="009F6F79" w:rsidRPr="005B0E98">
        <w:rPr>
          <w:sz w:val="26"/>
          <w:szCs w:val="26"/>
        </w:rPr>
        <w:t>,</w:t>
      </w:r>
      <w:r w:rsidR="00EF5BB7" w:rsidRPr="005B0E98">
        <w:rPr>
          <w:sz w:val="26"/>
          <w:szCs w:val="26"/>
        </w:rPr>
        <w:t xml:space="preserve"> в структуре расходов в рамках </w:t>
      </w:r>
      <w:r w:rsidRPr="005B0E98">
        <w:rPr>
          <w:sz w:val="26"/>
          <w:szCs w:val="26"/>
        </w:rPr>
        <w:t xml:space="preserve">муниципальных программ имеют расходы </w:t>
      </w:r>
      <w:r w:rsidR="00027B40" w:rsidRPr="005B0E98">
        <w:rPr>
          <w:sz w:val="26"/>
          <w:szCs w:val="26"/>
        </w:rPr>
        <w:t>п</w:t>
      </w:r>
      <w:r w:rsidR="00593B0E" w:rsidRPr="005B0E98">
        <w:rPr>
          <w:sz w:val="26"/>
          <w:szCs w:val="26"/>
        </w:rPr>
        <w:t xml:space="preserve">о </w:t>
      </w:r>
      <w:r w:rsidR="00593B0E" w:rsidRPr="005B0E98">
        <w:rPr>
          <w:sz w:val="26"/>
          <w:szCs w:val="26"/>
        </w:rPr>
        <w:lastRenderedPageBreak/>
        <w:t>муниципальной программе «Обеспечение мер пожарной безопасности в населённых пунктах» по подпрограмме «Обеспечение безопасности гидротехнических сооружений»</w:t>
      </w:r>
      <w:r w:rsidR="00B11093" w:rsidRPr="005B0E98">
        <w:rPr>
          <w:sz w:val="26"/>
          <w:szCs w:val="26"/>
        </w:rPr>
        <w:t>.</w:t>
      </w:r>
      <w:r w:rsidR="00593B0E">
        <w:rPr>
          <w:sz w:val="26"/>
          <w:szCs w:val="26"/>
        </w:rPr>
        <w:t xml:space="preserve"> </w:t>
      </w:r>
    </w:p>
    <w:p w14:paraId="3705DE07" w14:textId="3EE24898" w:rsidR="00CB5CEB" w:rsidRPr="00B44275" w:rsidRDefault="00593B0E" w:rsidP="00EF5BB7">
      <w:pPr>
        <w:tabs>
          <w:tab w:val="left" w:pos="544"/>
        </w:tabs>
        <w:ind w:firstLine="709"/>
        <w:jc w:val="both"/>
        <w:rPr>
          <w:sz w:val="26"/>
          <w:szCs w:val="26"/>
        </w:rPr>
      </w:pPr>
      <w:r>
        <w:rPr>
          <w:sz w:val="26"/>
          <w:szCs w:val="26"/>
        </w:rPr>
        <w:t>Также бюджетные средства были направлены на: субсидию некоммерческим организациям, для обеспечения пожарной безопасности, проведение мероприятий по формированию минерализованных полос, исполнение субсидии на капитальный ремонт, ремонт автомобильных дорог, общего пользования, местного значения,</w:t>
      </w:r>
      <w:r w:rsidR="000228CD">
        <w:rPr>
          <w:sz w:val="26"/>
          <w:szCs w:val="26"/>
        </w:rPr>
        <w:t xml:space="preserve"> мероприятия по размещению отходов с соблюдением мер экологической безопасности, повышение энергоэффективности сельского поселения, повышение квалификации муниципальных служащих, проведение мероприятий по развитию культуры и социальной поддержки отдельных категорий граждан, проживающих в сельской местности.</w:t>
      </w:r>
    </w:p>
    <w:p w14:paraId="7D63C374" w14:textId="7657C6F6" w:rsidR="00FC2507" w:rsidRPr="00C607A4" w:rsidRDefault="00EF5BB7" w:rsidP="00EF5BB7">
      <w:pPr>
        <w:tabs>
          <w:tab w:val="left" w:pos="544"/>
        </w:tabs>
        <w:ind w:firstLine="709"/>
        <w:jc w:val="both"/>
        <w:rPr>
          <w:b/>
          <w:bCs/>
          <w:i/>
          <w:iCs/>
          <w:sz w:val="26"/>
          <w:szCs w:val="26"/>
        </w:rPr>
      </w:pPr>
      <w:r w:rsidRPr="00B44275">
        <w:rPr>
          <w:sz w:val="26"/>
          <w:szCs w:val="26"/>
        </w:rPr>
        <w:t xml:space="preserve">Общая сумма исполненных </w:t>
      </w:r>
      <w:r w:rsidR="00CB5CEB" w:rsidRPr="00B44275">
        <w:rPr>
          <w:sz w:val="26"/>
          <w:szCs w:val="26"/>
        </w:rPr>
        <w:t>назначений в</w:t>
      </w:r>
      <w:r w:rsidRPr="00B44275">
        <w:rPr>
          <w:sz w:val="26"/>
          <w:szCs w:val="26"/>
        </w:rPr>
        <w:t xml:space="preserve"> рамках </w:t>
      </w:r>
      <w:r w:rsidR="00CB5CEB" w:rsidRPr="00B44275">
        <w:rPr>
          <w:sz w:val="26"/>
          <w:szCs w:val="26"/>
        </w:rPr>
        <w:t xml:space="preserve">муниципальных программ составила </w:t>
      </w:r>
      <w:r w:rsidR="000228CD">
        <w:rPr>
          <w:b/>
          <w:bCs/>
          <w:sz w:val="26"/>
          <w:szCs w:val="26"/>
        </w:rPr>
        <w:t>30,2</w:t>
      </w:r>
      <w:r w:rsidRPr="00B44275">
        <w:rPr>
          <w:sz w:val="26"/>
          <w:szCs w:val="26"/>
        </w:rPr>
        <w:t xml:space="preserve">% от общей суммы расходов Поселения за </w:t>
      </w:r>
      <w:r w:rsidR="00CB5CEB" w:rsidRPr="00B44275">
        <w:rPr>
          <w:sz w:val="26"/>
          <w:szCs w:val="26"/>
        </w:rPr>
        <w:t>202</w:t>
      </w:r>
      <w:r w:rsidR="000228CD">
        <w:rPr>
          <w:sz w:val="26"/>
          <w:szCs w:val="26"/>
        </w:rPr>
        <w:t>5</w:t>
      </w:r>
      <w:r w:rsidRPr="00B44275">
        <w:rPr>
          <w:sz w:val="26"/>
          <w:szCs w:val="26"/>
        </w:rPr>
        <w:t xml:space="preserve"> </w:t>
      </w:r>
      <w:r w:rsidR="00CB5CEB" w:rsidRPr="00B44275">
        <w:rPr>
          <w:sz w:val="26"/>
          <w:szCs w:val="26"/>
        </w:rPr>
        <w:t>год.</w:t>
      </w:r>
    </w:p>
    <w:p w14:paraId="74E2E12C" w14:textId="77777777" w:rsidR="00C32449" w:rsidRPr="00C607A4" w:rsidRDefault="00C32449" w:rsidP="002214AD">
      <w:pPr>
        <w:adjustRightInd w:val="0"/>
        <w:ind w:firstLine="709"/>
        <w:jc w:val="both"/>
        <w:rPr>
          <w:rFonts w:eastAsia="Calibri"/>
          <w:bCs/>
          <w:sz w:val="26"/>
          <w:szCs w:val="26"/>
        </w:rPr>
      </w:pPr>
    </w:p>
    <w:p w14:paraId="2917A927" w14:textId="46A22702" w:rsidR="00A135D2" w:rsidRPr="005A398E" w:rsidRDefault="005A398E" w:rsidP="00EF5BB7">
      <w:pPr>
        <w:widowControl/>
        <w:tabs>
          <w:tab w:val="left" w:pos="0"/>
        </w:tabs>
        <w:suppressAutoHyphens/>
        <w:autoSpaceDE/>
        <w:autoSpaceDN/>
        <w:ind w:firstLine="709"/>
        <w:contextualSpacing/>
        <w:jc w:val="both"/>
        <w:rPr>
          <w:b/>
          <w:color w:val="111111"/>
          <w:sz w:val="26"/>
          <w:szCs w:val="26"/>
        </w:rPr>
      </w:pPr>
      <w:r w:rsidRPr="005A398E">
        <w:rPr>
          <w:b/>
          <w:color w:val="111111"/>
          <w:sz w:val="26"/>
          <w:szCs w:val="26"/>
        </w:rPr>
        <w:t>3</w:t>
      </w:r>
      <w:r w:rsidR="002913C2" w:rsidRPr="005A398E">
        <w:rPr>
          <w:b/>
          <w:color w:val="111111"/>
          <w:sz w:val="26"/>
          <w:szCs w:val="26"/>
        </w:rPr>
        <w:t>.</w:t>
      </w:r>
      <w:r w:rsidR="00C82032" w:rsidRPr="005A398E">
        <w:rPr>
          <w:b/>
          <w:color w:val="111111"/>
          <w:sz w:val="26"/>
          <w:szCs w:val="26"/>
        </w:rPr>
        <w:t xml:space="preserve"> </w:t>
      </w:r>
      <w:r w:rsidR="00A135D2" w:rsidRPr="005A398E">
        <w:rPr>
          <w:b/>
          <w:color w:val="111111"/>
          <w:sz w:val="26"/>
          <w:szCs w:val="26"/>
        </w:rPr>
        <w:t>Анализ соблюдения требований, в соответствии с которыми приобретаются товары, работы и услуги для государственных и муниципальных нужд на основе государственного и муниципального контракта (договора)</w:t>
      </w:r>
    </w:p>
    <w:p w14:paraId="0BC10B06" w14:textId="77777777" w:rsidR="00A135D2" w:rsidRPr="00C607A4" w:rsidRDefault="00A135D2" w:rsidP="00EF5BB7">
      <w:pPr>
        <w:pStyle w:val="a5"/>
        <w:tabs>
          <w:tab w:val="left" w:pos="0"/>
        </w:tabs>
        <w:ind w:left="0" w:firstLine="709"/>
        <w:rPr>
          <w:bCs/>
          <w:color w:val="111111"/>
          <w:sz w:val="26"/>
          <w:szCs w:val="26"/>
        </w:rPr>
      </w:pPr>
    </w:p>
    <w:p w14:paraId="5822E72C" w14:textId="4EBD4F48" w:rsidR="00B313BD" w:rsidRPr="00E458FF" w:rsidRDefault="00BD325D" w:rsidP="00EF5BB7">
      <w:pPr>
        <w:tabs>
          <w:tab w:val="left" w:pos="709"/>
        </w:tabs>
        <w:ind w:firstLine="709"/>
        <w:jc w:val="both"/>
        <w:rPr>
          <w:color w:val="111111"/>
          <w:sz w:val="26"/>
          <w:szCs w:val="26"/>
        </w:rPr>
      </w:pPr>
      <w:r w:rsidRPr="00E458FF">
        <w:rPr>
          <w:color w:val="111111"/>
          <w:sz w:val="26"/>
          <w:szCs w:val="26"/>
        </w:rPr>
        <w:t xml:space="preserve">Для </w:t>
      </w:r>
      <w:r w:rsidR="00B313BD" w:rsidRPr="00E458FF">
        <w:rPr>
          <w:color w:val="111111"/>
          <w:sz w:val="26"/>
          <w:szCs w:val="26"/>
        </w:rPr>
        <w:t>проверки представлен реестр закупок</w:t>
      </w:r>
      <w:r w:rsidR="008C1EA2" w:rsidRPr="00E458FF">
        <w:rPr>
          <w:color w:val="111111"/>
          <w:sz w:val="26"/>
          <w:szCs w:val="26"/>
        </w:rPr>
        <w:t xml:space="preserve"> Администрации Большемонокского сельсовета</w:t>
      </w:r>
      <w:r w:rsidR="00B313BD" w:rsidRPr="00E458FF">
        <w:rPr>
          <w:color w:val="111111"/>
          <w:sz w:val="26"/>
          <w:szCs w:val="26"/>
        </w:rPr>
        <w:t xml:space="preserve"> за 202</w:t>
      </w:r>
      <w:r w:rsidR="00C20AAD">
        <w:rPr>
          <w:color w:val="111111"/>
          <w:sz w:val="26"/>
          <w:szCs w:val="26"/>
        </w:rPr>
        <w:t>5</w:t>
      </w:r>
      <w:r w:rsidRPr="00E458FF">
        <w:rPr>
          <w:color w:val="111111"/>
          <w:sz w:val="26"/>
          <w:szCs w:val="26"/>
        </w:rPr>
        <w:t xml:space="preserve"> </w:t>
      </w:r>
      <w:r w:rsidR="00B313BD" w:rsidRPr="00E458FF">
        <w:rPr>
          <w:color w:val="111111"/>
          <w:sz w:val="26"/>
          <w:szCs w:val="26"/>
        </w:rPr>
        <w:t>год.</w:t>
      </w:r>
      <w:r w:rsidRPr="00E458FF">
        <w:rPr>
          <w:color w:val="111111"/>
          <w:sz w:val="26"/>
          <w:szCs w:val="26"/>
        </w:rPr>
        <w:t xml:space="preserve"> Поселением заключено </w:t>
      </w:r>
      <w:r w:rsidR="00C20AAD">
        <w:rPr>
          <w:color w:val="111111"/>
          <w:sz w:val="26"/>
          <w:szCs w:val="26"/>
        </w:rPr>
        <w:t>131</w:t>
      </w:r>
      <w:r w:rsidR="00C20AAD" w:rsidRPr="00E458FF">
        <w:rPr>
          <w:color w:val="111111"/>
          <w:sz w:val="26"/>
          <w:szCs w:val="26"/>
        </w:rPr>
        <w:t xml:space="preserve"> муниципальный</w:t>
      </w:r>
      <w:r w:rsidR="00F55A22" w:rsidRPr="00E458FF">
        <w:rPr>
          <w:color w:val="111111"/>
          <w:sz w:val="26"/>
          <w:szCs w:val="26"/>
        </w:rPr>
        <w:t xml:space="preserve"> контракт на сумму </w:t>
      </w:r>
      <w:r w:rsidR="00C20AAD">
        <w:rPr>
          <w:b/>
          <w:bCs/>
          <w:color w:val="111111"/>
          <w:sz w:val="26"/>
          <w:szCs w:val="26"/>
        </w:rPr>
        <w:t>4</w:t>
      </w:r>
      <w:r w:rsidR="00C607A4">
        <w:rPr>
          <w:b/>
          <w:bCs/>
          <w:color w:val="111111"/>
          <w:sz w:val="26"/>
          <w:szCs w:val="26"/>
        </w:rPr>
        <w:t xml:space="preserve"> </w:t>
      </w:r>
      <w:r w:rsidR="00C20AAD">
        <w:rPr>
          <w:b/>
          <w:bCs/>
          <w:color w:val="111111"/>
          <w:sz w:val="26"/>
          <w:szCs w:val="26"/>
        </w:rPr>
        <w:t>346,3</w:t>
      </w:r>
      <w:r w:rsidR="008C1EA2" w:rsidRPr="00E458FF">
        <w:rPr>
          <w:b/>
          <w:bCs/>
          <w:color w:val="111111"/>
          <w:sz w:val="26"/>
          <w:szCs w:val="26"/>
        </w:rPr>
        <w:t xml:space="preserve"> </w:t>
      </w:r>
      <w:r w:rsidR="00816518" w:rsidRPr="00E458FF">
        <w:rPr>
          <w:b/>
          <w:bCs/>
          <w:color w:val="111111"/>
          <w:sz w:val="26"/>
          <w:szCs w:val="26"/>
        </w:rPr>
        <w:t>тыс. руб</w:t>
      </w:r>
      <w:r w:rsidR="00F55A22" w:rsidRPr="00E458FF">
        <w:rPr>
          <w:color w:val="111111"/>
          <w:sz w:val="26"/>
          <w:szCs w:val="26"/>
        </w:rPr>
        <w:t>.</w:t>
      </w:r>
      <w:r w:rsidR="00DC54BF" w:rsidRPr="00E458FF">
        <w:rPr>
          <w:color w:val="111111"/>
          <w:sz w:val="26"/>
          <w:szCs w:val="26"/>
        </w:rPr>
        <w:t xml:space="preserve"> </w:t>
      </w:r>
      <w:r w:rsidR="00816518" w:rsidRPr="00E458FF">
        <w:rPr>
          <w:color w:val="111111"/>
          <w:sz w:val="26"/>
          <w:szCs w:val="26"/>
        </w:rPr>
        <w:t>Данный показатель соответствует плану графику учреждения</w:t>
      </w:r>
      <w:r w:rsidR="008C1EA2" w:rsidRPr="00E458FF">
        <w:rPr>
          <w:color w:val="111111"/>
          <w:sz w:val="26"/>
          <w:szCs w:val="26"/>
        </w:rPr>
        <w:t xml:space="preserve"> №202</w:t>
      </w:r>
      <w:r w:rsidR="00C20AAD">
        <w:rPr>
          <w:color w:val="111111"/>
          <w:sz w:val="26"/>
          <w:szCs w:val="26"/>
        </w:rPr>
        <w:t>5</w:t>
      </w:r>
      <w:r w:rsidR="008C1EA2" w:rsidRPr="00E458FF">
        <w:rPr>
          <w:color w:val="111111"/>
          <w:sz w:val="26"/>
          <w:szCs w:val="26"/>
        </w:rPr>
        <w:t>01803000053</w:t>
      </w:r>
      <w:r w:rsidR="00C20AAD">
        <w:rPr>
          <w:color w:val="111111"/>
          <w:sz w:val="26"/>
          <w:szCs w:val="26"/>
        </w:rPr>
        <w:t>001</w:t>
      </w:r>
      <w:r w:rsidR="008C1EA2" w:rsidRPr="00E458FF">
        <w:rPr>
          <w:color w:val="111111"/>
          <w:sz w:val="26"/>
          <w:szCs w:val="26"/>
        </w:rPr>
        <w:t xml:space="preserve"> от 2</w:t>
      </w:r>
      <w:r w:rsidR="00C20AAD">
        <w:rPr>
          <w:color w:val="111111"/>
          <w:sz w:val="26"/>
          <w:szCs w:val="26"/>
        </w:rPr>
        <w:t>4</w:t>
      </w:r>
      <w:r w:rsidR="008C1EA2" w:rsidRPr="00E458FF">
        <w:rPr>
          <w:color w:val="111111"/>
          <w:sz w:val="26"/>
          <w:szCs w:val="26"/>
        </w:rPr>
        <w:t>.12.202</w:t>
      </w:r>
      <w:r w:rsidR="00C20AAD">
        <w:rPr>
          <w:color w:val="111111"/>
          <w:sz w:val="26"/>
          <w:szCs w:val="26"/>
        </w:rPr>
        <w:t>5</w:t>
      </w:r>
      <w:r w:rsidR="00816518" w:rsidRPr="00E458FF">
        <w:rPr>
          <w:color w:val="111111"/>
          <w:sz w:val="26"/>
          <w:szCs w:val="26"/>
        </w:rPr>
        <w:t>, размещённому в системе ЕИС</w:t>
      </w:r>
      <w:r w:rsidR="0051469A" w:rsidRPr="00E458FF">
        <w:rPr>
          <w:color w:val="111111"/>
          <w:sz w:val="26"/>
          <w:szCs w:val="26"/>
        </w:rPr>
        <w:t>.</w:t>
      </w:r>
    </w:p>
    <w:p w14:paraId="1043CD97" w14:textId="77777777" w:rsidR="00C82032" w:rsidRPr="00E458FF" w:rsidRDefault="00C82032" w:rsidP="00EF5BB7">
      <w:pPr>
        <w:tabs>
          <w:tab w:val="left" w:pos="709"/>
        </w:tabs>
        <w:ind w:firstLine="709"/>
        <w:jc w:val="both"/>
        <w:rPr>
          <w:color w:val="111111"/>
          <w:sz w:val="26"/>
          <w:szCs w:val="26"/>
        </w:rPr>
      </w:pPr>
    </w:p>
    <w:p w14:paraId="7F715FB7" w14:textId="5E90359F" w:rsidR="00C82032" w:rsidRPr="005A2C6F" w:rsidRDefault="006F09A4" w:rsidP="00EF5BB7">
      <w:pPr>
        <w:tabs>
          <w:tab w:val="left" w:pos="709"/>
        </w:tabs>
        <w:ind w:firstLine="709"/>
        <w:jc w:val="both"/>
        <w:rPr>
          <w:b/>
          <w:color w:val="111111"/>
          <w:sz w:val="26"/>
          <w:szCs w:val="26"/>
        </w:rPr>
      </w:pPr>
      <w:r w:rsidRPr="005A2C6F">
        <w:rPr>
          <w:b/>
          <w:color w:val="111111"/>
          <w:sz w:val="26"/>
          <w:szCs w:val="26"/>
        </w:rPr>
        <w:t>4.1</w:t>
      </w:r>
      <w:r w:rsidR="00C82032" w:rsidRPr="005A2C6F">
        <w:rPr>
          <w:b/>
          <w:color w:val="111111"/>
          <w:sz w:val="26"/>
          <w:szCs w:val="26"/>
        </w:rPr>
        <w:t>. Исполнение расходов</w:t>
      </w:r>
      <w:r w:rsidRPr="005A2C6F">
        <w:rPr>
          <w:b/>
          <w:color w:val="111111"/>
          <w:sz w:val="26"/>
          <w:szCs w:val="26"/>
        </w:rPr>
        <w:t xml:space="preserve"> муниципального</w:t>
      </w:r>
      <w:r w:rsidR="00C82032" w:rsidRPr="005A2C6F">
        <w:rPr>
          <w:b/>
          <w:color w:val="111111"/>
          <w:sz w:val="26"/>
          <w:szCs w:val="26"/>
        </w:rPr>
        <w:t xml:space="preserve"> дорожного фонда</w:t>
      </w:r>
    </w:p>
    <w:p w14:paraId="5D65ED7A" w14:textId="77777777" w:rsidR="00C36513" w:rsidRPr="00C607A4" w:rsidRDefault="00C36513" w:rsidP="00EF5BB7">
      <w:pPr>
        <w:tabs>
          <w:tab w:val="left" w:pos="709"/>
        </w:tabs>
        <w:ind w:firstLine="709"/>
        <w:jc w:val="both"/>
        <w:rPr>
          <w:bCs/>
          <w:color w:val="111111"/>
          <w:sz w:val="26"/>
          <w:szCs w:val="26"/>
        </w:rPr>
      </w:pPr>
    </w:p>
    <w:p w14:paraId="0D82C6F1" w14:textId="7AF171D1" w:rsidR="003E5D62" w:rsidRPr="00445982" w:rsidRDefault="008C1EA2" w:rsidP="00EF5BB7">
      <w:pPr>
        <w:tabs>
          <w:tab w:val="left" w:pos="709"/>
        </w:tabs>
        <w:ind w:firstLine="709"/>
        <w:jc w:val="both"/>
        <w:rPr>
          <w:b/>
          <w:bCs/>
          <w:i/>
          <w:iCs/>
          <w:sz w:val="26"/>
          <w:szCs w:val="26"/>
        </w:rPr>
      </w:pPr>
      <w:r w:rsidRPr="00445982">
        <w:rPr>
          <w:bCs/>
          <w:sz w:val="26"/>
          <w:szCs w:val="26"/>
        </w:rPr>
        <w:t xml:space="preserve">В рамках закупочной деятельности, были использованы средства муниципального дорожного фонда. </w:t>
      </w:r>
      <w:r w:rsidR="00341F42" w:rsidRPr="00445982">
        <w:rPr>
          <w:sz w:val="26"/>
          <w:szCs w:val="26"/>
        </w:rPr>
        <w:t>По данным формы годовой отчётности 0503127,</w:t>
      </w:r>
      <w:r w:rsidR="003E5D62" w:rsidRPr="00445982">
        <w:rPr>
          <w:sz w:val="26"/>
          <w:szCs w:val="26"/>
        </w:rPr>
        <w:t xml:space="preserve"> </w:t>
      </w:r>
      <w:r w:rsidR="00341F42" w:rsidRPr="00445982">
        <w:rPr>
          <w:sz w:val="26"/>
          <w:szCs w:val="26"/>
        </w:rPr>
        <w:t>поступило доходов от акцизов по подакцизным товарам</w:t>
      </w:r>
      <w:r w:rsidR="00377F75" w:rsidRPr="00445982">
        <w:rPr>
          <w:sz w:val="26"/>
          <w:szCs w:val="26"/>
        </w:rPr>
        <w:t xml:space="preserve"> </w:t>
      </w:r>
      <w:r w:rsidR="00341F42" w:rsidRPr="00445982">
        <w:rPr>
          <w:sz w:val="26"/>
          <w:szCs w:val="26"/>
        </w:rPr>
        <w:t>за 2024</w:t>
      </w:r>
      <w:r w:rsidR="00C82032" w:rsidRPr="00445982">
        <w:rPr>
          <w:sz w:val="26"/>
          <w:szCs w:val="26"/>
        </w:rPr>
        <w:t xml:space="preserve"> </w:t>
      </w:r>
      <w:r w:rsidR="00341F42" w:rsidRPr="00445982">
        <w:rPr>
          <w:sz w:val="26"/>
          <w:szCs w:val="26"/>
        </w:rPr>
        <w:t xml:space="preserve">год в сумме </w:t>
      </w:r>
      <w:r w:rsidRPr="00445982">
        <w:rPr>
          <w:b/>
          <w:bCs/>
          <w:sz w:val="26"/>
          <w:szCs w:val="26"/>
        </w:rPr>
        <w:t>7</w:t>
      </w:r>
      <w:r w:rsidR="009B609E" w:rsidRPr="00445982">
        <w:rPr>
          <w:b/>
          <w:bCs/>
          <w:sz w:val="26"/>
          <w:szCs w:val="26"/>
        </w:rPr>
        <w:t>34,97</w:t>
      </w:r>
      <w:r w:rsidR="00C607A4">
        <w:rPr>
          <w:b/>
          <w:bCs/>
          <w:sz w:val="26"/>
          <w:szCs w:val="26"/>
        </w:rPr>
        <w:t xml:space="preserve"> </w:t>
      </w:r>
      <w:r w:rsidR="00341F42" w:rsidRPr="00445982">
        <w:rPr>
          <w:sz w:val="26"/>
          <w:szCs w:val="26"/>
        </w:rPr>
        <w:t>тыс. руб.</w:t>
      </w:r>
      <w:r w:rsidR="003E5D62" w:rsidRPr="00445982">
        <w:rPr>
          <w:sz w:val="26"/>
          <w:szCs w:val="26"/>
        </w:rPr>
        <w:t xml:space="preserve"> </w:t>
      </w:r>
      <w:r w:rsidR="00BF0A81" w:rsidRPr="00445982">
        <w:rPr>
          <w:i/>
          <w:iCs/>
          <w:sz w:val="26"/>
          <w:szCs w:val="26"/>
        </w:rPr>
        <w:t>С</w:t>
      </w:r>
      <w:r w:rsidR="00377F75" w:rsidRPr="00445982">
        <w:rPr>
          <w:i/>
          <w:iCs/>
          <w:sz w:val="26"/>
          <w:szCs w:val="26"/>
        </w:rPr>
        <w:t>умма лимитов бюджетных обязательств, соответствует сумме акцизов, поступивших в бюджет.</w:t>
      </w:r>
    </w:p>
    <w:p w14:paraId="2AAB9ECC" w14:textId="79AF15F5" w:rsidR="00A65DEF" w:rsidRPr="00445982" w:rsidRDefault="00341F42" w:rsidP="00EF5BB7">
      <w:pPr>
        <w:tabs>
          <w:tab w:val="left" w:pos="709"/>
        </w:tabs>
        <w:ind w:firstLine="709"/>
        <w:jc w:val="both"/>
        <w:rPr>
          <w:sz w:val="26"/>
          <w:szCs w:val="26"/>
        </w:rPr>
      </w:pPr>
      <w:r w:rsidRPr="00445982">
        <w:rPr>
          <w:sz w:val="26"/>
          <w:szCs w:val="26"/>
        </w:rPr>
        <w:t>В таблице № 4 размещено использование средств муниципального дорожного фонда за 202</w:t>
      </w:r>
      <w:r w:rsidR="009B609E" w:rsidRPr="00445982">
        <w:rPr>
          <w:sz w:val="26"/>
          <w:szCs w:val="26"/>
        </w:rPr>
        <w:t>5</w:t>
      </w:r>
      <w:r w:rsidR="00C607A4">
        <w:rPr>
          <w:sz w:val="26"/>
          <w:szCs w:val="26"/>
        </w:rPr>
        <w:t xml:space="preserve"> </w:t>
      </w:r>
      <w:r w:rsidRPr="00445982">
        <w:rPr>
          <w:sz w:val="26"/>
          <w:szCs w:val="26"/>
        </w:rPr>
        <w:t>год Адми</w:t>
      </w:r>
      <w:r w:rsidR="001E1FCD" w:rsidRPr="00445982">
        <w:rPr>
          <w:sz w:val="26"/>
          <w:szCs w:val="26"/>
        </w:rPr>
        <w:t>нистрации сельского поселения</w:t>
      </w:r>
      <w:r w:rsidR="008C1EA2" w:rsidRPr="00445982">
        <w:rPr>
          <w:sz w:val="26"/>
          <w:szCs w:val="26"/>
        </w:rPr>
        <w:t xml:space="preserve"> Большемонокского </w:t>
      </w:r>
      <w:r w:rsidR="001E1FCD" w:rsidRPr="00445982">
        <w:rPr>
          <w:sz w:val="26"/>
          <w:szCs w:val="26"/>
        </w:rPr>
        <w:t>сельсовета Бейского муниципального района Республики Хакасия</w:t>
      </w:r>
    </w:p>
    <w:p w14:paraId="35104141" w14:textId="2B9EF120" w:rsidR="00F903E4" w:rsidRPr="00445982" w:rsidRDefault="006F09A4" w:rsidP="00EF5BB7">
      <w:pPr>
        <w:tabs>
          <w:tab w:val="left" w:pos="709"/>
        </w:tabs>
        <w:spacing w:line="200" w:lineRule="atLeast"/>
        <w:ind w:left="720"/>
        <w:jc w:val="right"/>
        <w:rPr>
          <w:sz w:val="26"/>
          <w:szCs w:val="26"/>
        </w:rPr>
      </w:pPr>
      <w:r w:rsidRPr="00445982">
        <w:rPr>
          <w:sz w:val="26"/>
          <w:szCs w:val="26"/>
        </w:rPr>
        <w:t xml:space="preserve">Таблица </w:t>
      </w:r>
      <w:r w:rsidR="00F903E4" w:rsidRPr="00445982">
        <w:rPr>
          <w:sz w:val="26"/>
          <w:szCs w:val="26"/>
        </w:rPr>
        <w:t>№</w:t>
      </w:r>
      <w:r w:rsidRPr="00445982">
        <w:rPr>
          <w:sz w:val="26"/>
          <w:szCs w:val="26"/>
        </w:rPr>
        <w:t>4</w:t>
      </w:r>
    </w:p>
    <w:tbl>
      <w:tblPr>
        <w:tblStyle w:val="aa"/>
        <w:tblW w:w="9345" w:type="dxa"/>
        <w:tblInd w:w="-5" w:type="dxa"/>
        <w:tblLayout w:type="fixed"/>
        <w:tblLook w:val="04A0" w:firstRow="1" w:lastRow="0" w:firstColumn="1" w:lastColumn="0" w:noHBand="0" w:noVBand="1"/>
      </w:tblPr>
      <w:tblGrid>
        <w:gridCol w:w="1134"/>
        <w:gridCol w:w="980"/>
        <w:gridCol w:w="1147"/>
        <w:gridCol w:w="1842"/>
        <w:gridCol w:w="851"/>
        <w:gridCol w:w="1214"/>
        <w:gridCol w:w="912"/>
        <w:gridCol w:w="1265"/>
      </w:tblGrid>
      <w:tr w:rsidR="00E44956" w:rsidRPr="00445982" w14:paraId="28E16C00" w14:textId="6BC96E70" w:rsidTr="005B0E98">
        <w:trPr>
          <w:trHeight w:val="2037"/>
        </w:trPr>
        <w:tc>
          <w:tcPr>
            <w:tcW w:w="1134" w:type="dxa"/>
          </w:tcPr>
          <w:p w14:paraId="0C635DFE" w14:textId="0E1353F4" w:rsidR="00E44956" w:rsidRPr="00445982" w:rsidRDefault="00E44956" w:rsidP="00EF5BB7">
            <w:pPr>
              <w:tabs>
                <w:tab w:val="left" w:pos="709"/>
              </w:tabs>
              <w:jc w:val="both"/>
              <w:rPr>
                <w:sz w:val="20"/>
                <w:szCs w:val="20"/>
              </w:rPr>
            </w:pPr>
            <w:r w:rsidRPr="00445982">
              <w:rPr>
                <w:sz w:val="20"/>
                <w:szCs w:val="20"/>
              </w:rPr>
              <w:t>Остаток средств дорожного фонда на 01.01.2025, тыс. руб.</w:t>
            </w:r>
          </w:p>
        </w:tc>
        <w:tc>
          <w:tcPr>
            <w:tcW w:w="980" w:type="dxa"/>
          </w:tcPr>
          <w:p w14:paraId="59734D69" w14:textId="0A88402A" w:rsidR="00E44956" w:rsidRPr="00445982" w:rsidRDefault="00E44956" w:rsidP="00EF5BB7">
            <w:pPr>
              <w:tabs>
                <w:tab w:val="left" w:pos="709"/>
              </w:tabs>
              <w:jc w:val="both"/>
              <w:rPr>
                <w:sz w:val="20"/>
                <w:szCs w:val="20"/>
              </w:rPr>
            </w:pPr>
            <w:r w:rsidRPr="00445982">
              <w:rPr>
                <w:sz w:val="20"/>
                <w:szCs w:val="20"/>
              </w:rPr>
              <w:t xml:space="preserve">Поступило средств дорожного фонда за 2025, </w:t>
            </w:r>
          </w:p>
          <w:p w14:paraId="378E0922" w14:textId="51F5B025" w:rsidR="00E44956" w:rsidRPr="00445982" w:rsidRDefault="00E44956" w:rsidP="00EF5BB7">
            <w:pPr>
              <w:tabs>
                <w:tab w:val="left" w:pos="709"/>
              </w:tabs>
              <w:jc w:val="both"/>
              <w:rPr>
                <w:sz w:val="20"/>
                <w:szCs w:val="20"/>
              </w:rPr>
            </w:pPr>
            <w:r w:rsidRPr="00445982">
              <w:rPr>
                <w:sz w:val="20"/>
                <w:szCs w:val="20"/>
              </w:rPr>
              <w:t>тыс. руб.</w:t>
            </w:r>
          </w:p>
        </w:tc>
        <w:tc>
          <w:tcPr>
            <w:tcW w:w="1147" w:type="dxa"/>
          </w:tcPr>
          <w:p w14:paraId="366B45E2" w14:textId="6BAFF4FF" w:rsidR="00E44956" w:rsidRPr="00445982" w:rsidRDefault="00E44956" w:rsidP="00EF5BB7">
            <w:pPr>
              <w:tabs>
                <w:tab w:val="left" w:pos="709"/>
              </w:tabs>
              <w:jc w:val="both"/>
              <w:rPr>
                <w:sz w:val="20"/>
                <w:szCs w:val="20"/>
              </w:rPr>
            </w:pPr>
            <w:r>
              <w:rPr>
                <w:sz w:val="20"/>
                <w:szCs w:val="20"/>
              </w:rPr>
              <w:t>Собственные средства тыс. руб.</w:t>
            </w:r>
          </w:p>
        </w:tc>
        <w:tc>
          <w:tcPr>
            <w:tcW w:w="1842" w:type="dxa"/>
          </w:tcPr>
          <w:p w14:paraId="5B1998D0" w14:textId="63E3D4E5" w:rsidR="00E44956" w:rsidRPr="00445982" w:rsidRDefault="00E44956" w:rsidP="00EF5BB7">
            <w:pPr>
              <w:tabs>
                <w:tab w:val="left" w:pos="709"/>
              </w:tabs>
              <w:jc w:val="both"/>
              <w:rPr>
                <w:sz w:val="20"/>
                <w:szCs w:val="20"/>
              </w:rPr>
            </w:pPr>
            <w:r w:rsidRPr="00445982">
              <w:rPr>
                <w:sz w:val="20"/>
                <w:szCs w:val="20"/>
              </w:rPr>
              <w:t>Муниципальные контракты и договора, заключённые за 2025г.</w:t>
            </w:r>
          </w:p>
        </w:tc>
        <w:tc>
          <w:tcPr>
            <w:tcW w:w="851" w:type="dxa"/>
          </w:tcPr>
          <w:p w14:paraId="324AA428" w14:textId="77777777" w:rsidR="00E44956" w:rsidRPr="00445982" w:rsidRDefault="00E44956" w:rsidP="00EF5BB7">
            <w:pPr>
              <w:tabs>
                <w:tab w:val="left" w:pos="709"/>
              </w:tabs>
              <w:jc w:val="both"/>
              <w:rPr>
                <w:sz w:val="20"/>
                <w:szCs w:val="20"/>
              </w:rPr>
            </w:pPr>
            <w:r w:rsidRPr="00445982">
              <w:rPr>
                <w:sz w:val="20"/>
                <w:szCs w:val="20"/>
              </w:rPr>
              <w:t xml:space="preserve">Сумма средств заключённых контрактов, </w:t>
            </w:r>
          </w:p>
          <w:p w14:paraId="00083E9B" w14:textId="2D51111D" w:rsidR="00E44956" w:rsidRPr="00445982" w:rsidRDefault="00E44956" w:rsidP="00EF5BB7">
            <w:pPr>
              <w:tabs>
                <w:tab w:val="left" w:pos="709"/>
              </w:tabs>
              <w:jc w:val="both"/>
              <w:rPr>
                <w:sz w:val="20"/>
                <w:szCs w:val="20"/>
              </w:rPr>
            </w:pPr>
            <w:r w:rsidRPr="00445982">
              <w:rPr>
                <w:sz w:val="20"/>
                <w:szCs w:val="20"/>
              </w:rPr>
              <w:t>тыс. руб.</w:t>
            </w:r>
          </w:p>
        </w:tc>
        <w:tc>
          <w:tcPr>
            <w:tcW w:w="1214" w:type="dxa"/>
          </w:tcPr>
          <w:p w14:paraId="1B37DAA5" w14:textId="06213CFE" w:rsidR="00E44956" w:rsidRPr="00445982" w:rsidRDefault="00E44956" w:rsidP="00EF5BB7">
            <w:pPr>
              <w:tabs>
                <w:tab w:val="left" w:pos="709"/>
              </w:tabs>
              <w:jc w:val="both"/>
              <w:rPr>
                <w:sz w:val="20"/>
                <w:szCs w:val="20"/>
              </w:rPr>
            </w:pPr>
            <w:r w:rsidRPr="00445982">
              <w:rPr>
                <w:sz w:val="20"/>
                <w:szCs w:val="20"/>
              </w:rPr>
              <w:t>Дата оплаты исполненных работ</w:t>
            </w:r>
          </w:p>
        </w:tc>
        <w:tc>
          <w:tcPr>
            <w:tcW w:w="912" w:type="dxa"/>
          </w:tcPr>
          <w:p w14:paraId="57566805" w14:textId="676BFA0A" w:rsidR="00E44956" w:rsidRPr="00445982" w:rsidRDefault="00E44956" w:rsidP="00EF5BB7">
            <w:pPr>
              <w:tabs>
                <w:tab w:val="left" w:pos="709"/>
              </w:tabs>
              <w:jc w:val="both"/>
              <w:rPr>
                <w:sz w:val="20"/>
                <w:szCs w:val="20"/>
              </w:rPr>
            </w:pPr>
            <w:r w:rsidRPr="00445982">
              <w:rPr>
                <w:sz w:val="20"/>
                <w:szCs w:val="20"/>
              </w:rPr>
              <w:t>Сумма оплаты, тыс. руб.</w:t>
            </w:r>
          </w:p>
        </w:tc>
        <w:tc>
          <w:tcPr>
            <w:tcW w:w="1265" w:type="dxa"/>
          </w:tcPr>
          <w:p w14:paraId="299E9E73" w14:textId="68821C09" w:rsidR="00E44956" w:rsidRPr="00445982" w:rsidRDefault="00E44956" w:rsidP="00EF5BB7">
            <w:pPr>
              <w:tabs>
                <w:tab w:val="left" w:pos="709"/>
              </w:tabs>
              <w:jc w:val="both"/>
              <w:rPr>
                <w:sz w:val="20"/>
                <w:szCs w:val="20"/>
              </w:rPr>
            </w:pPr>
            <w:r w:rsidRPr="00445982">
              <w:rPr>
                <w:sz w:val="20"/>
                <w:szCs w:val="20"/>
              </w:rPr>
              <w:t>Остаток средств дорожного фонда, на 31.12.2025, тыс. руб.</w:t>
            </w:r>
          </w:p>
        </w:tc>
      </w:tr>
      <w:tr w:rsidR="00E44956" w:rsidRPr="00445982" w14:paraId="30072EA9" w14:textId="45315AA6" w:rsidTr="005B0E98">
        <w:trPr>
          <w:trHeight w:val="311"/>
        </w:trPr>
        <w:tc>
          <w:tcPr>
            <w:tcW w:w="1134" w:type="dxa"/>
          </w:tcPr>
          <w:p w14:paraId="1A8A52E7" w14:textId="745F2131" w:rsidR="00E44956" w:rsidRPr="0011068D" w:rsidRDefault="00E44956" w:rsidP="003F552B">
            <w:pPr>
              <w:tabs>
                <w:tab w:val="left" w:pos="709"/>
              </w:tabs>
              <w:jc w:val="both"/>
              <w:rPr>
                <w:b/>
                <w:bCs/>
                <w:sz w:val="20"/>
                <w:szCs w:val="20"/>
              </w:rPr>
            </w:pPr>
            <w:r w:rsidRPr="0011068D">
              <w:rPr>
                <w:b/>
                <w:bCs/>
                <w:sz w:val="20"/>
                <w:szCs w:val="20"/>
              </w:rPr>
              <w:t>60,1</w:t>
            </w:r>
          </w:p>
        </w:tc>
        <w:tc>
          <w:tcPr>
            <w:tcW w:w="980" w:type="dxa"/>
          </w:tcPr>
          <w:p w14:paraId="479B2835" w14:textId="7C8ED60B" w:rsidR="00E44956" w:rsidRPr="0011068D" w:rsidRDefault="005B0E98" w:rsidP="003F552B">
            <w:pPr>
              <w:tabs>
                <w:tab w:val="left" w:pos="709"/>
              </w:tabs>
              <w:jc w:val="both"/>
              <w:rPr>
                <w:b/>
                <w:bCs/>
                <w:sz w:val="20"/>
                <w:szCs w:val="20"/>
              </w:rPr>
            </w:pPr>
            <w:r>
              <w:rPr>
                <w:b/>
                <w:bCs/>
                <w:sz w:val="20"/>
                <w:szCs w:val="20"/>
              </w:rPr>
              <w:t>735,0</w:t>
            </w:r>
          </w:p>
        </w:tc>
        <w:tc>
          <w:tcPr>
            <w:tcW w:w="1147" w:type="dxa"/>
          </w:tcPr>
          <w:p w14:paraId="52918ACE" w14:textId="0756E86C" w:rsidR="00E44956" w:rsidRPr="0011068D" w:rsidRDefault="00E44956" w:rsidP="003F552B">
            <w:pPr>
              <w:tabs>
                <w:tab w:val="left" w:pos="709"/>
              </w:tabs>
              <w:jc w:val="both"/>
              <w:rPr>
                <w:b/>
                <w:bCs/>
                <w:sz w:val="20"/>
                <w:szCs w:val="20"/>
              </w:rPr>
            </w:pPr>
            <w:r w:rsidRPr="0011068D">
              <w:rPr>
                <w:b/>
                <w:bCs/>
                <w:sz w:val="20"/>
                <w:szCs w:val="20"/>
              </w:rPr>
              <w:t>34,</w:t>
            </w:r>
            <w:r w:rsidR="005B0E98">
              <w:rPr>
                <w:b/>
                <w:bCs/>
                <w:sz w:val="20"/>
                <w:szCs w:val="20"/>
              </w:rPr>
              <w:t>7</w:t>
            </w:r>
          </w:p>
        </w:tc>
        <w:tc>
          <w:tcPr>
            <w:tcW w:w="1842" w:type="dxa"/>
          </w:tcPr>
          <w:p w14:paraId="26624D40" w14:textId="4C64D022" w:rsidR="00E44956" w:rsidRPr="00445982" w:rsidRDefault="00E44956" w:rsidP="003F552B">
            <w:pPr>
              <w:tabs>
                <w:tab w:val="left" w:pos="709"/>
              </w:tabs>
              <w:jc w:val="both"/>
              <w:rPr>
                <w:sz w:val="20"/>
                <w:szCs w:val="20"/>
              </w:rPr>
            </w:pPr>
            <w:r w:rsidRPr="00445982">
              <w:rPr>
                <w:sz w:val="20"/>
                <w:szCs w:val="20"/>
              </w:rPr>
              <w:t>№4 от 22.05.2025</w:t>
            </w:r>
          </w:p>
        </w:tc>
        <w:tc>
          <w:tcPr>
            <w:tcW w:w="851" w:type="dxa"/>
          </w:tcPr>
          <w:p w14:paraId="243A5B7B" w14:textId="43B0076D" w:rsidR="00E44956" w:rsidRPr="00445982" w:rsidRDefault="00E44956" w:rsidP="003F552B">
            <w:pPr>
              <w:tabs>
                <w:tab w:val="left" w:pos="709"/>
              </w:tabs>
              <w:jc w:val="both"/>
              <w:rPr>
                <w:b/>
                <w:bCs/>
                <w:sz w:val="20"/>
                <w:szCs w:val="20"/>
              </w:rPr>
            </w:pPr>
            <w:r w:rsidRPr="00445982">
              <w:rPr>
                <w:b/>
                <w:bCs/>
                <w:sz w:val="20"/>
                <w:szCs w:val="20"/>
              </w:rPr>
              <w:t>317,2</w:t>
            </w:r>
          </w:p>
        </w:tc>
        <w:tc>
          <w:tcPr>
            <w:tcW w:w="1214" w:type="dxa"/>
          </w:tcPr>
          <w:p w14:paraId="6DD43F3E" w14:textId="26A50316" w:rsidR="00E44956" w:rsidRPr="00445982" w:rsidRDefault="00E44956" w:rsidP="003F552B">
            <w:pPr>
              <w:tabs>
                <w:tab w:val="left" w:pos="709"/>
              </w:tabs>
              <w:jc w:val="both"/>
              <w:rPr>
                <w:sz w:val="20"/>
                <w:szCs w:val="20"/>
              </w:rPr>
            </w:pPr>
            <w:r w:rsidRPr="00445982">
              <w:rPr>
                <w:sz w:val="20"/>
                <w:szCs w:val="20"/>
              </w:rPr>
              <w:t>25.06.2025</w:t>
            </w:r>
          </w:p>
        </w:tc>
        <w:tc>
          <w:tcPr>
            <w:tcW w:w="912" w:type="dxa"/>
          </w:tcPr>
          <w:p w14:paraId="028B2B42" w14:textId="73759A21" w:rsidR="00E44956" w:rsidRPr="00445982" w:rsidRDefault="00E44956" w:rsidP="003F552B">
            <w:pPr>
              <w:tabs>
                <w:tab w:val="left" w:pos="709"/>
              </w:tabs>
              <w:jc w:val="both"/>
              <w:rPr>
                <w:b/>
                <w:bCs/>
                <w:sz w:val="20"/>
                <w:szCs w:val="20"/>
              </w:rPr>
            </w:pPr>
            <w:r w:rsidRPr="00445982">
              <w:rPr>
                <w:b/>
                <w:bCs/>
                <w:sz w:val="20"/>
                <w:szCs w:val="20"/>
              </w:rPr>
              <w:t>317,2</w:t>
            </w:r>
          </w:p>
        </w:tc>
        <w:tc>
          <w:tcPr>
            <w:tcW w:w="1265" w:type="dxa"/>
          </w:tcPr>
          <w:p w14:paraId="116F66FA" w14:textId="0C463F59" w:rsidR="00E44956" w:rsidRPr="00445982" w:rsidRDefault="00E44956" w:rsidP="003F552B">
            <w:pPr>
              <w:tabs>
                <w:tab w:val="left" w:pos="709"/>
              </w:tabs>
              <w:jc w:val="both"/>
              <w:rPr>
                <w:b/>
                <w:bCs/>
                <w:sz w:val="20"/>
                <w:szCs w:val="20"/>
              </w:rPr>
            </w:pPr>
            <w:r w:rsidRPr="00445982">
              <w:rPr>
                <w:b/>
                <w:bCs/>
                <w:sz w:val="20"/>
                <w:szCs w:val="20"/>
              </w:rPr>
              <w:t>0</w:t>
            </w:r>
          </w:p>
        </w:tc>
      </w:tr>
      <w:tr w:rsidR="00E44956" w:rsidRPr="00445982" w14:paraId="5D8CEAFC" w14:textId="79CE4209" w:rsidTr="005B0E98">
        <w:trPr>
          <w:trHeight w:val="311"/>
        </w:trPr>
        <w:tc>
          <w:tcPr>
            <w:tcW w:w="1134" w:type="dxa"/>
          </w:tcPr>
          <w:p w14:paraId="53A6D281" w14:textId="26DC5C2D" w:rsidR="00E44956" w:rsidRPr="00445982" w:rsidRDefault="00E44956" w:rsidP="00EF5BB7">
            <w:pPr>
              <w:tabs>
                <w:tab w:val="left" w:pos="709"/>
              </w:tabs>
              <w:jc w:val="both"/>
              <w:rPr>
                <w:sz w:val="20"/>
                <w:szCs w:val="20"/>
              </w:rPr>
            </w:pPr>
          </w:p>
        </w:tc>
        <w:tc>
          <w:tcPr>
            <w:tcW w:w="980" w:type="dxa"/>
          </w:tcPr>
          <w:p w14:paraId="4BB50FB9" w14:textId="6D9FCF30" w:rsidR="00E44956" w:rsidRPr="00445982" w:rsidRDefault="00E44956" w:rsidP="00EF5BB7">
            <w:pPr>
              <w:tabs>
                <w:tab w:val="left" w:pos="709"/>
              </w:tabs>
              <w:jc w:val="both"/>
              <w:rPr>
                <w:sz w:val="20"/>
                <w:szCs w:val="20"/>
              </w:rPr>
            </w:pPr>
          </w:p>
        </w:tc>
        <w:tc>
          <w:tcPr>
            <w:tcW w:w="1147" w:type="dxa"/>
          </w:tcPr>
          <w:p w14:paraId="386283C6" w14:textId="77777777" w:rsidR="00E44956" w:rsidRPr="00445982" w:rsidRDefault="00E44956" w:rsidP="00EF5BB7">
            <w:pPr>
              <w:tabs>
                <w:tab w:val="left" w:pos="709"/>
              </w:tabs>
              <w:jc w:val="both"/>
              <w:rPr>
                <w:sz w:val="20"/>
                <w:szCs w:val="20"/>
              </w:rPr>
            </w:pPr>
          </w:p>
        </w:tc>
        <w:tc>
          <w:tcPr>
            <w:tcW w:w="1842" w:type="dxa"/>
          </w:tcPr>
          <w:p w14:paraId="41E6800C" w14:textId="3486F49A" w:rsidR="00E44956" w:rsidRPr="00445982" w:rsidRDefault="00E44956" w:rsidP="00EF5BB7">
            <w:pPr>
              <w:tabs>
                <w:tab w:val="left" w:pos="709"/>
              </w:tabs>
              <w:jc w:val="both"/>
              <w:rPr>
                <w:sz w:val="20"/>
                <w:szCs w:val="20"/>
              </w:rPr>
            </w:pPr>
            <w:r w:rsidRPr="00445982">
              <w:rPr>
                <w:sz w:val="20"/>
                <w:szCs w:val="20"/>
              </w:rPr>
              <w:t>№5 от 03.06.2025</w:t>
            </w:r>
          </w:p>
        </w:tc>
        <w:tc>
          <w:tcPr>
            <w:tcW w:w="851" w:type="dxa"/>
          </w:tcPr>
          <w:p w14:paraId="42CB1664" w14:textId="10B179C6" w:rsidR="00E44956" w:rsidRPr="00445982" w:rsidRDefault="00E44956" w:rsidP="00EF5BB7">
            <w:pPr>
              <w:tabs>
                <w:tab w:val="left" w:pos="709"/>
              </w:tabs>
              <w:jc w:val="both"/>
              <w:rPr>
                <w:b/>
                <w:bCs/>
                <w:sz w:val="20"/>
                <w:szCs w:val="20"/>
              </w:rPr>
            </w:pPr>
            <w:r w:rsidRPr="00445982">
              <w:rPr>
                <w:b/>
                <w:bCs/>
                <w:sz w:val="20"/>
                <w:szCs w:val="20"/>
              </w:rPr>
              <w:t>30,</w:t>
            </w:r>
            <w:r w:rsidR="005B0E98">
              <w:rPr>
                <w:b/>
                <w:bCs/>
                <w:sz w:val="20"/>
                <w:szCs w:val="20"/>
              </w:rPr>
              <w:t>3</w:t>
            </w:r>
          </w:p>
        </w:tc>
        <w:tc>
          <w:tcPr>
            <w:tcW w:w="1214" w:type="dxa"/>
          </w:tcPr>
          <w:p w14:paraId="4A5E7320" w14:textId="59F4BD48" w:rsidR="00E44956" w:rsidRPr="00445982" w:rsidRDefault="00E44956" w:rsidP="00EF5BB7">
            <w:pPr>
              <w:tabs>
                <w:tab w:val="left" w:pos="709"/>
              </w:tabs>
              <w:jc w:val="both"/>
              <w:rPr>
                <w:sz w:val="20"/>
                <w:szCs w:val="20"/>
              </w:rPr>
            </w:pPr>
            <w:r w:rsidRPr="00445982">
              <w:rPr>
                <w:sz w:val="20"/>
                <w:szCs w:val="20"/>
              </w:rPr>
              <w:t>25.06.2025</w:t>
            </w:r>
          </w:p>
        </w:tc>
        <w:tc>
          <w:tcPr>
            <w:tcW w:w="912" w:type="dxa"/>
          </w:tcPr>
          <w:p w14:paraId="0426BF7E" w14:textId="4A9F3D77" w:rsidR="00E44956" w:rsidRPr="00445982" w:rsidRDefault="00E44956" w:rsidP="00EF5BB7">
            <w:pPr>
              <w:tabs>
                <w:tab w:val="left" w:pos="709"/>
              </w:tabs>
              <w:jc w:val="both"/>
              <w:rPr>
                <w:b/>
                <w:bCs/>
                <w:sz w:val="20"/>
                <w:szCs w:val="20"/>
              </w:rPr>
            </w:pPr>
            <w:r>
              <w:rPr>
                <w:b/>
                <w:bCs/>
                <w:sz w:val="20"/>
                <w:szCs w:val="20"/>
              </w:rPr>
              <w:t>3</w:t>
            </w:r>
            <w:r w:rsidRPr="00445982">
              <w:rPr>
                <w:b/>
                <w:bCs/>
                <w:sz w:val="20"/>
                <w:szCs w:val="20"/>
              </w:rPr>
              <w:t>0,</w:t>
            </w:r>
            <w:r w:rsidR="005B0E98">
              <w:rPr>
                <w:b/>
                <w:bCs/>
                <w:sz w:val="20"/>
                <w:szCs w:val="20"/>
              </w:rPr>
              <w:t>3</w:t>
            </w:r>
          </w:p>
        </w:tc>
        <w:tc>
          <w:tcPr>
            <w:tcW w:w="1265" w:type="dxa"/>
          </w:tcPr>
          <w:p w14:paraId="78C83C77" w14:textId="503D22E8" w:rsidR="00E44956" w:rsidRPr="00445982" w:rsidRDefault="00E44956" w:rsidP="00EF5BB7">
            <w:pPr>
              <w:tabs>
                <w:tab w:val="left" w:pos="709"/>
              </w:tabs>
              <w:jc w:val="both"/>
              <w:rPr>
                <w:b/>
                <w:bCs/>
                <w:sz w:val="20"/>
                <w:szCs w:val="20"/>
              </w:rPr>
            </w:pPr>
          </w:p>
        </w:tc>
      </w:tr>
      <w:tr w:rsidR="00E44956" w:rsidRPr="00445982" w14:paraId="0086BB6C" w14:textId="37871696" w:rsidTr="005B0E98">
        <w:trPr>
          <w:trHeight w:val="265"/>
        </w:trPr>
        <w:tc>
          <w:tcPr>
            <w:tcW w:w="1134" w:type="dxa"/>
          </w:tcPr>
          <w:p w14:paraId="2F0CA627" w14:textId="1B5AF018" w:rsidR="00E44956" w:rsidRPr="00445982" w:rsidRDefault="00E44956" w:rsidP="00EF5BB7">
            <w:pPr>
              <w:tabs>
                <w:tab w:val="left" w:pos="709"/>
              </w:tabs>
              <w:jc w:val="both"/>
              <w:rPr>
                <w:b/>
                <w:bCs/>
                <w:sz w:val="20"/>
                <w:szCs w:val="20"/>
              </w:rPr>
            </w:pPr>
          </w:p>
        </w:tc>
        <w:tc>
          <w:tcPr>
            <w:tcW w:w="980" w:type="dxa"/>
          </w:tcPr>
          <w:p w14:paraId="0F942C62" w14:textId="318D78AA" w:rsidR="00E44956" w:rsidRPr="00445982" w:rsidRDefault="00E44956" w:rsidP="00EF5BB7">
            <w:pPr>
              <w:tabs>
                <w:tab w:val="left" w:pos="709"/>
              </w:tabs>
              <w:jc w:val="both"/>
              <w:rPr>
                <w:b/>
                <w:bCs/>
                <w:sz w:val="20"/>
                <w:szCs w:val="20"/>
              </w:rPr>
            </w:pPr>
          </w:p>
        </w:tc>
        <w:tc>
          <w:tcPr>
            <w:tcW w:w="1147" w:type="dxa"/>
          </w:tcPr>
          <w:p w14:paraId="05620F24" w14:textId="77777777" w:rsidR="00E44956" w:rsidRPr="00445982" w:rsidRDefault="00E44956" w:rsidP="00EF5BB7">
            <w:pPr>
              <w:tabs>
                <w:tab w:val="left" w:pos="709"/>
              </w:tabs>
              <w:jc w:val="both"/>
              <w:rPr>
                <w:sz w:val="20"/>
                <w:szCs w:val="20"/>
              </w:rPr>
            </w:pPr>
          </w:p>
        </w:tc>
        <w:tc>
          <w:tcPr>
            <w:tcW w:w="1842" w:type="dxa"/>
          </w:tcPr>
          <w:p w14:paraId="134EFA04" w14:textId="366615E0" w:rsidR="00E44956" w:rsidRPr="00445982" w:rsidRDefault="00E44956" w:rsidP="00EF5BB7">
            <w:pPr>
              <w:tabs>
                <w:tab w:val="left" w:pos="709"/>
              </w:tabs>
              <w:jc w:val="both"/>
              <w:rPr>
                <w:sz w:val="20"/>
                <w:szCs w:val="20"/>
              </w:rPr>
            </w:pPr>
            <w:r w:rsidRPr="00445982">
              <w:rPr>
                <w:sz w:val="20"/>
                <w:szCs w:val="20"/>
              </w:rPr>
              <w:t>№1 от 06.10.2025</w:t>
            </w:r>
          </w:p>
        </w:tc>
        <w:tc>
          <w:tcPr>
            <w:tcW w:w="851" w:type="dxa"/>
          </w:tcPr>
          <w:p w14:paraId="57DA28BE" w14:textId="217B10DB" w:rsidR="00E44956" w:rsidRPr="00445982" w:rsidRDefault="00E44956" w:rsidP="00EF5BB7">
            <w:pPr>
              <w:tabs>
                <w:tab w:val="left" w:pos="709"/>
              </w:tabs>
              <w:jc w:val="both"/>
              <w:rPr>
                <w:b/>
                <w:bCs/>
                <w:sz w:val="20"/>
                <w:szCs w:val="20"/>
              </w:rPr>
            </w:pPr>
            <w:r w:rsidRPr="00445982">
              <w:rPr>
                <w:b/>
                <w:bCs/>
                <w:sz w:val="20"/>
                <w:szCs w:val="20"/>
              </w:rPr>
              <w:t>482,3</w:t>
            </w:r>
          </w:p>
        </w:tc>
        <w:tc>
          <w:tcPr>
            <w:tcW w:w="1214" w:type="dxa"/>
          </w:tcPr>
          <w:p w14:paraId="13B0D874" w14:textId="35C1B5A1" w:rsidR="00E44956" w:rsidRPr="00445982" w:rsidRDefault="00E44956" w:rsidP="00EF5BB7">
            <w:pPr>
              <w:tabs>
                <w:tab w:val="left" w:pos="709"/>
              </w:tabs>
              <w:jc w:val="both"/>
              <w:rPr>
                <w:sz w:val="20"/>
                <w:szCs w:val="20"/>
              </w:rPr>
            </w:pPr>
            <w:r w:rsidRPr="00445982">
              <w:rPr>
                <w:sz w:val="20"/>
                <w:szCs w:val="20"/>
              </w:rPr>
              <w:t>12.11.2025</w:t>
            </w:r>
          </w:p>
        </w:tc>
        <w:tc>
          <w:tcPr>
            <w:tcW w:w="912" w:type="dxa"/>
          </w:tcPr>
          <w:p w14:paraId="6759F130" w14:textId="258CAD61" w:rsidR="00E44956" w:rsidRPr="00445982" w:rsidRDefault="00E44956" w:rsidP="00EF5BB7">
            <w:pPr>
              <w:tabs>
                <w:tab w:val="left" w:pos="709"/>
              </w:tabs>
              <w:jc w:val="both"/>
              <w:rPr>
                <w:b/>
                <w:bCs/>
                <w:sz w:val="20"/>
                <w:szCs w:val="20"/>
              </w:rPr>
            </w:pPr>
            <w:r w:rsidRPr="00445982">
              <w:rPr>
                <w:b/>
                <w:bCs/>
                <w:sz w:val="20"/>
                <w:szCs w:val="20"/>
              </w:rPr>
              <w:t>482,3</w:t>
            </w:r>
          </w:p>
        </w:tc>
        <w:tc>
          <w:tcPr>
            <w:tcW w:w="1265" w:type="dxa"/>
          </w:tcPr>
          <w:p w14:paraId="547A473E" w14:textId="0EB77A3F" w:rsidR="00E44956" w:rsidRPr="00445982" w:rsidRDefault="00E44956" w:rsidP="00EF5BB7">
            <w:pPr>
              <w:tabs>
                <w:tab w:val="left" w:pos="709"/>
              </w:tabs>
              <w:jc w:val="both"/>
              <w:rPr>
                <w:sz w:val="20"/>
                <w:szCs w:val="20"/>
              </w:rPr>
            </w:pPr>
          </w:p>
        </w:tc>
      </w:tr>
      <w:tr w:rsidR="00E44956" w:rsidRPr="00445982" w14:paraId="5F6CB36A" w14:textId="77777777" w:rsidTr="005B0E98">
        <w:trPr>
          <w:trHeight w:val="258"/>
        </w:trPr>
        <w:tc>
          <w:tcPr>
            <w:tcW w:w="5103" w:type="dxa"/>
            <w:gridSpan w:val="4"/>
          </w:tcPr>
          <w:p w14:paraId="469B4022" w14:textId="1DEB869C" w:rsidR="00E44956" w:rsidRPr="00445982" w:rsidRDefault="00E44956" w:rsidP="00EF5BB7">
            <w:pPr>
              <w:tabs>
                <w:tab w:val="left" w:pos="709"/>
              </w:tabs>
              <w:jc w:val="both"/>
              <w:rPr>
                <w:sz w:val="20"/>
                <w:szCs w:val="20"/>
              </w:rPr>
            </w:pPr>
            <w:r>
              <w:rPr>
                <w:sz w:val="20"/>
                <w:szCs w:val="20"/>
              </w:rPr>
              <w:t>И</w:t>
            </w:r>
            <w:r w:rsidRPr="00445982">
              <w:rPr>
                <w:sz w:val="20"/>
                <w:szCs w:val="20"/>
              </w:rPr>
              <w:t>того</w:t>
            </w:r>
          </w:p>
        </w:tc>
        <w:tc>
          <w:tcPr>
            <w:tcW w:w="851" w:type="dxa"/>
          </w:tcPr>
          <w:p w14:paraId="4CF843CC" w14:textId="70E0A92A" w:rsidR="00E44956" w:rsidRPr="00445982" w:rsidRDefault="00E44956" w:rsidP="00EF5BB7">
            <w:pPr>
              <w:tabs>
                <w:tab w:val="left" w:pos="709"/>
              </w:tabs>
              <w:jc w:val="both"/>
              <w:rPr>
                <w:b/>
                <w:bCs/>
                <w:sz w:val="20"/>
                <w:szCs w:val="20"/>
              </w:rPr>
            </w:pPr>
            <w:r w:rsidRPr="00445982">
              <w:rPr>
                <w:b/>
                <w:bCs/>
                <w:sz w:val="20"/>
                <w:szCs w:val="20"/>
              </w:rPr>
              <w:t>829,</w:t>
            </w:r>
            <w:r w:rsidR="00886E30">
              <w:rPr>
                <w:b/>
                <w:bCs/>
                <w:sz w:val="20"/>
                <w:szCs w:val="20"/>
              </w:rPr>
              <w:t>8</w:t>
            </w:r>
          </w:p>
        </w:tc>
        <w:tc>
          <w:tcPr>
            <w:tcW w:w="1214" w:type="dxa"/>
          </w:tcPr>
          <w:p w14:paraId="6B4DD514" w14:textId="77777777" w:rsidR="00E44956" w:rsidRPr="00445982" w:rsidRDefault="00E44956" w:rsidP="00EF5BB7">
            <w:pPr>
              <w:tabs>
                <w:tab w:val="left" w:pos="709"/>
              </w:tabs>
              <w:jc w:val="both"/>
              <w:rPr>
                <w:b/>
                <w:bCs/>
                <w:sz w:val="20"/>
                <w:szCs w:val="20"/>
              </w:rPr>
            </w:pPr>
          </w:p>
        </w:tc>
        <w:tc>
          <w:tcPr>
            <w:tcW w:w="912" w:type="dxa"/>
          </w:tcPr>
          <w:p w14:paraId="23F456A8" w14:textId="6659BBD4" w:rsidR="00E44956" w:rsidRPr="00445982" w:rsidRDefault="00E44956" w:rsidP="00EF5BB7">
            <w:pPr>
              <w:tabs>
                <w:tab w:val="left" w:pos="709"/>
              </w:tabs>
              <w:jc w:val="both"/>
              <w:rPr>
                <w:b/>
                <w:bCs/>
                <w:sz w:val="20"/>
                <w:szCs w:val="20"/>
              </w:rPr>
            </w:pPr>
            <w:r w:rsidRPr="00445982">
              <w:rPr>
                <w:b/>
                <w:bCs/>
                <w:sz w:val="20"/>
                <w:szCs w:val="20"/>
              </w:rPr>
              <w:t>829</w:t>
            </w:r>
            <w:r w:rsidR="00886E30">
              <w:rPr>
                <w:b/>
                <w:bCs/>
                <w:sz w:val="20"/>
                <w:szCs w:val="20"/>
              </w:rPr>
              <w:t>,8</w:t>
            </w:r>
          </w:p>
        </w:tc>
        <w:tc>
          <w:tcPr>
            <w:tcW w:w="1265" w:type="dxa"/>
          </w:tcPr>
          <w:p w14:paraId="6FAD1E34" w14:textId="43796CA6" w:rsidR="00E44956" w:rsidRPr="00445982" w:rsidRDefault="00E44956" w:rsidP="00EF5BB7">
            <w:pPr>
              <w:tabs>
                <w:tab w:val="left" w:pos="709"/>
              </w:tabs>
              <w:jc w:val="both"/>
              <w:rPr>
                <w:sz w:val="20"/>
                <w:szCs w:val="20"/>
              </w:rPr>
            </w:pPr>
          </w:p>
        </w:tc>
      </w:tr>
    </w:tbl>
    <w:p w14:paraId="2759721F" w14:textId="0433C1EB" w:rsidR="00F66F54" w:rsidRPr="00445982" w:rsidRDefault="00F66F54" w:rsidP="00E7386B">
      <w:pPr>
        <w:spacing w:line="203" w:lineRule="exact"/>
        <w:rPr>
          <w:sz w:val="26"/>
          <w:szCs w:val="26"/>
        </w:rPr>
      </w:pPr>
    </w:p>
    <w:p w14:paraId="11F56484" w14:textId="738875C7" w:rsidR="008C1EA2" w:rsidRPr="0067724A" w:rsidRDefault="00D351D6" w:rsidP="006F09A4">
      <w:pPr>
        <w:ind w:firstLine="709"/>
        <w:jc w:val="both"/>
        <w:rPr>
          <w:sz w:val="26"/>
          <w:szCs w:val="26"/>
        </w:rPr>
      </w:pPr>
      <w:r w:rsidRPr="0067724A">
        <w:rPr>
          <w:sz w:val="26"/>
          <w:szCs w:val="26"/>
        </w:rPr>
        <w:t>По данным отчёта</w:t>
      </w:r>
      <w:r w:rsidR="00497F79" w:rsidRPr="0067724A">
        <w:rPr>
          <w:sz w:val="26"/>
          <w:szCs w:val="26"/>
        </w:rPr>
        <w:t>,</w:t>
      </w:r>
      <w:r w:rsidRPr="0067724A">
        <w:rPr>
          <w:sz w:val="26"/>
          <w:szCs w:val="26"/>
        </w:rPr>
        <w:t xml:space="preserve"> об использовании средств муниципального дорожного </w:t>
      </w:r>
      <w:r w:rsidRPr="0067724A">
        <w:rPr>
          <w:sz w:val="26"/>
          <w:szCs w:val="26"/>
        </w:rPr>
        <w:lastRenderedPageBreak/>
        <w:t xml:space="preserve">фонда, заключено </w:t>
      </w:r>
      <w:r w:rsidR="00565D82" w:rsidRPr="0067724A">
        <w:rPr>
          <w:sz w:val="26"/>
          <w:szCs w:val="26"/>
        </w:rPr>
        <w:t>3</w:t>
      </w:r>
      <w:r w:rsidRPr="0067724A">
        <w:rPr>
          <w:sz w:val="26"/>
          <w:szCs w:val="26"/>
        </w:rPr>
        <w:t xml:space="preserve"> муниципальных контракт</w:t>
      </w:r>
      <w:r w:rsidR="008C1EA2" w:rsidRPr="0067724A">
        <w:rPr>
          <w:sz w:val="26"/>
          <w:szCs w:val="26"/>
        </w:rPr>
        <w:t xml:space="preserve">а </w:t>
      </w:r>
      <w:r w:rsidRPr="0067724A">
        <w:rPr>
          <w:sz w:val="26"/>
          <w:szCs w:val="26"/>
        </w:rPr>
        <w:t xml:space="preserve">на сумму </w:t>
      </w:r>
      <w:r w:rsidR="008C1EA2" w:rsidRPr="0067724A">
        <w:rPr>
          <w:b/>
          <w:bCs/>
          <w:sz w:val="26"/>
          <w:szCs w:val="26"/>
        </w:rPr>
        <w:t>8</w:t>
      </w:r>
      <w:r w:rsidR="00565D82" w:rsidRPr="0067724A">
        <w:rPr>
          <w:b/>
          <w:bCs/>
          <w:sz w:val="26"/>
          <w:szCs w:val="26"/>
        </w:rPr>
        <w:t>29,</w:t>
      </w:r>
      <w:r w:rsidR="00797E74">
        <w:rPr>
          <w:b/>
          <w:bCs/>
          <w:sz w:val="26"/>
          <w:szCs w:val="26"/>
        </w:rPr>
        <w:t>8</w:t>
      </w:r>
      <w:r w:rsidR="00497F79" w:rsidRPr="0067724A">
        <w:rPr>
          <w:sz w:val="26"/>
          <w:szCs w:val="26"/>
        </w:rPr>
        <w:t xml:space="preserve"> тыс. руб. </w:t>
      </w:r>
    </w:p>
    <w:p w14:paraId="2DF2CBF1" w14:textId="2FA79742" w:rsidR="00F62EBD" w:rsidRPr="0067724A" w:rsidRDefault="008C1EA2" w:rsidP="008D407D">
      <w:pPr>
        <w:ind w:firstLine="709"/>
        <w:jc w:val="both"/>
        <w:rPr>
          <w:sz w:val="26"/>
          <w:szCs w:val="26"/>
        </w:rPr>
      </w:pPr>
      <w:r w:rsidRPr="00E94E09">
        <w:rPr>
          <w:sz w:val="26"/>
          <w:szCs w:val="26"/>
        </w:rPr>
        <w:t>В данной сумме были использованы</w:t>
      </w:r>
      <w:r w:rsidR="00F220EE" w:rsidRPr="00E94E09">
        <w:rPr>
          <w:sz w:val="26"/>
          <w:szCs w:val="26"/>
        </w:rPr>
        <w:t>,</w:t>
      </w:r>
      <w:r w:rsidRPr="00E94E09">
        <w:rPr>
          <w:sz w:val="26"/>
          <w:szCs w:val="26"/>
        </w:rPr>
        <w:t xml:space="preserve"> средства как дорожного фонда </w:t>
      </w:r>
      <w:r w:rsidR="00565D82" w:rsidRPr="00E94E09">
        <w:rPr>
          <w:sz w:val="26"/>
          <w:szCs w:val="26"/>
        </w:rPr>
        <w:t>в сумме</w:t>
      </w:r>
      <w:r w:rsidR="005B0E98" w:rsidRPr="00E94E09">
        <w:rPr>
          <w:sz w:val="26"/>
          <w:szCs w:val="26"/>
        </w:rPr>
        <w:t xml:space="preserve"> </w:t>
      </w:r>
      <w:r w:rsidRPr="00E94E09">
        <w:rPr>
          <w:b/>
          <w:bCs/>
          <w:sz w:val="26"/>
          <w:szCs w:val="26"/>
        </w:rPr>
        <w:t>7</w:t>
      </w:r>
      <w:r w:rsidR="00565D82" w:rsidRPr="00E94E09">
        <w:rPr>
          <w:b/>
          <w:bCs/>
          <w:sz w:val="26"/>
          <w:szCs w:val="26"/>
        </w:rPr>
        <w:t>95,</w:t>
      </w:r>
      <w:r w:rsidR="005B0E98" w:rsidRPr="00E94E09">
        <w:rPr>
          <w:b/>
          <w:bCs/>
          <w:sz w:val="26"/>
          <w:szCs w:val="26"/>
        </w:rPr>
        <w:t>1</w:t>
      </w:r>
      <w:r w:rsidR="00565D82" w:rsidRPr="00E94E09">
        <w:rPr>
          <w:b/>
          <w:bCs/>
          <w:sz w:val="26"/>
          <w:szCs w:val="26"/>
        </w:rPr>
        <w:t xml:space="preserve"> </w:t>
      </w:r>
      <w:r w:rsidRPr="00E94E09">
        <w:rPr>
          <w:sz w:val="26"/>
          <w:szCs w:val="26"/>
        </w:rPr>
        <w:t>тыс. руб., так и собственные средства</w:t>
      </w:r>
      <w:r w:rsidR="00BE5940" w:rsidRPr="00E94E09">
        <w:rPr>
          <w:sz w:val="26"/>
          <w:szCs w:val="26"/>
        </w:rPr>
        <w:t xml:space="preserve"> Поселения по разделу  Благоустройство в сумме </w:t>
      </w:r>
      <w:r w:rsidR="00565D82" w:rsidRPr="00E94E09">
        <w:rPr>
          <w:b/>
          <w:bCs/>
          <w:sz w:val="26"/>
          <w:szCs w:val="26"/>
        </w:rPr>
        <w:t>34,</w:t>
      </w:r>
      <w:r w:rsidR="005B0E98" w:rsidRPr="00E94E09">
        <w:rPr>
          <w:b/>
          <w:bCs/>
          <w:sz w:val="26"/>
          <w:szCs w:val="26"/>
        </w:rPr>
        <w:t>7</w:t>
      </w:r>
      <w:r w:rsidR="00BE5940" w:rsidRPr="00E94E09">
        <w:rPr>
          <w:sz w:val="26"/>
          <w:szCs w:val="26"/>
        </w:rPr>
        <w:t xml:space="preserve"> тыс. руб.</w:t>
      </w:r>
      <w:r w:rsidRPr="00E94E09">
        <w:rPr>
          <w:sz w:val="26"/>
          <w:szCs w:val="26"/>
        </w:rPr>
        <w:t xml:space="preserve"> </w:t>
      </w:r>
      <w:r w:rsidR="00497F79" w:rsidRPr="00E94E09">
        <w:rPr>
          <w:sz w:val="26"/>
          <w:szCs w:val="26"/>
        </w:rPr>
        <w:t xml:space="preserve">Данные бюджетные средства были направлены на </w:t>
      </w:r>
      <w:r w:rsidR="00BE5940" w:rsidRPr="00E94E09">
        <w:rPr>
          <w:sz w:val="26"/>
          <w:szCs w:val="26"/>
        </w:rPr>
        <w:t xml:space="preserve">ремонт автомобильных дорог в селе Большой Монок протяжённостью </w:t>
      </w:r>
      <w:r w:rsidR="00565D82" w:rsidRPr="00E94E09">
        <w:rPr>
          <w:sz w:val="26"/>
          <w:szCs w:val="26"/>
        </w:rPr>
        <w:t>1</w:t>
      </w:r>
      <w:r w:rsidR="00933E5C" w:rsidRPr="00E94E09">
        <w:rPr>
          <w:sz w:val="26"/>
          <w:szCs w:val="26"/>
        </w:rPr>
        <w:t xml:space="preserve"> </w:t>
      </w:r>
      <w:r w:rsidR="00565D82" w:rsidRPr="00E94E09">
        <w:rPr>
          <w:sz w:val="26"/>
          <w:szCs w:val="26"/>
        </w:rPr>
        <w:t>200,0</w:t>
      </w:r>
      <w:r w:rsidR="00C36513" w:rsidRPr="00E94E09">
        <w:rPr>
          <w:sz w:val="26"/>
          <w:szCs w:val="26"/>
        </w:rPr>
        <w:t xml:space="preserve"> </w:t>
      </w:r>
      <w:r w:rsidR="00BE5940" w:rsidRPr="00E94E09">
        <w:rPr>
          <w:sz w:val="26"/>
          <w:szCs w:val="26"/>
        </w:rPr>
        <w:t>метров</w:t>
      </w:r>
      <w:r w:rsidR="00565D82" w:rsidRPr="00E94E09">
        <w:rPr>
          <w:sz w:val="26"/>
          <w:szCs w:val="26"/>
        </w:rPr>
        <w:t>, а так</w:t>
      </w:r>
      <w:r w:rsidR="00565D82" w:rsidRPr="0067724A">
        <w:rPr>
          <w:sz w:val="26"/>
          <w:szCs w:val="26"/>
        </w:rPr>
        <w:t xml:space="preserve"> же ремонт автомобильной дороги в д. Малый Монок протяжённостью 1000</w:t>
      </w:r>
      <w:r w:rsidR="00864796">
        <w:rPr>
          <w:sz w:val="26"/>
          <w:szCs w:val="26"/>
        </w:rPr>
        <w:t xml:space="preserve"> </w:t>
      </w:r>
      <w:r w:rsidR="00565D82" w:rsidRPr="0067724A">
        <w:rPr>
          <w:sz w:val="26"/>
          <w:szCs w:val="26"/>
        </w:rPr>
        <w:t>метров.</w:t>
      </w:r>
      <w:r w:rsidR="00BE5940" w:rsidRPr="0067724A">
        <w:rPr>
          <w:sz w:val="26"/>
          <w:szCs w:val="26"/>
        </w:rPr>
        <w:t xml:space="preserve"> </w:t>
      </w:r>
      <w:r w:rsidR="00497F79" w:rsidRPr="0067724A">
        <w:rPr>
          <w:sz w:val="26"/>
          <w:szCs w:val="26"/>
        </w:rPr>
        <w:t>По состоянию на 31.12.202</w:t>
      </w:r>
      <w:r w:rsidR="009B609E" w:rsidRPr="0067724A">
        <w:rPr>
          <w:sz w:val="26"/>
          <w:szCs w:val="26"/>
        </w:rPr>
        <w:t>5</w:t>
      </w:r>
      <w:r w:rsidR="006F09A4" w:rsidRPr="0067724A">
        <w:rPr>
          <w:sz w:val="26"/>
          <w:szCs w:val="26"/>
        </w:rPr>
        <w:t xml:space="preserve"> </w:t>
      </w:r>
      <w:r w:rsidR="00497F79" w:rsidRPr="0067724A">
        <w:rPr>
          <w:sz w:val="26"/>
          <w:szCs w:val="26"/>
        </w:rPr>
        <w:t>года, оплачен</w:t>
      </w:r>
      <w:r w:rsidR="001E1FCD" w:rsidRPr="0067724A">
        <w:rPr>
          <w:sz w:val="26"/>
          <w:szCs w:val="26"/>
        </w:rPr>
        <w:t xml:space="preserve">ы все </w:t>
      </w:r>
      <w:r w:rsidR="00497F79" w:rsidRPr="0067724A">
        <w:rPr>
          <w:sz w:val="26"/>
          <w:szCs w:val="26"/>
        </w:rPr>
        <w:t>муниципальны</w:t>
      </w:r>
      <w:r w:rsidR="001E1FCD" w:rsidRPr="0067724A">
        <w:rPr>
          <w:sz w:val="26"/>
          <w:szCs w:val="26"/>
        </w:rPr>
        <w:t>е</w:t>
      </w:r>
      <w:r w:rsidR="00497F79" w:rsidRPr="0067724A">
        <w:rPr>
          <w:sz w:val="26"/>
          <w:szCs w:val="26"/>
        </w:rPr>
        <w:t xml:space="preserve"> контракт</w:t>
      </w:r>
      <w:r w:rsidR="001E1FCD" w:rsidRPr="0067724A">
        <w:rPr>
          <w:sz w:val="26"/>
          <w:szCs w:val="26"/>
        </w:rPr>
        <w:t>ы</w:t>
      </w:r>
      <w:r w:rsidR="00497F79" w:rsidRPr="0067724A">
        <w:rPr>
          <w:sz w:val="26"/>
          <w:szCs w:val="26"/>
        </w:rPr>
        <w:t xml:space="preserve"> </w:t>
      </w:r>
      <w:r w:rsidR="00892067" w:rsidRPr="0067724A">
        <w:rPr>
          <w:sz w:val="26"/>
          <w:szCs w:val="26"/>
        </w:rPr>
        <w:t>и договор</w:t>
      </w:r>
      <w:r w:rsidR="00BE5940" w:rsidRPr="0067724A">
        <w:rPr>
          <w:sz w:val="26"/>
          <w:szCs w:val="26"/>
        </w:rPr>
        <w:t>а.</w:t>
      </w:r>
      <w:r w:rsidR="00497F79" w:rsidRPr="0067724A">
        <w:rPr>
          <w:sz w:val="26"/>
          <w:szCs w:val="26"/>
        </w:rPr>
        <w:t xml:space="preserve"> </w:t>
      </w:r>
      <w:r w:rsidR="008B0F23" w:rsidRPr="0067724A">
        <w:rPr>
          <w:sz w:val="26"/>
          <w:szCs w:val="26"/>
        </w:rPr>
        <w:t xml:space="preserve">Не использованные средства муниципального дорожного </w:t>
      </w:r>
      <w:r w:rsidR="009B609E" w:rsidRPr="0067724A">
        <w:rPr>
          <w:sz w:val="26"/>
          <w:szCs w:val="26"/>
        </w:rPr>
        <w:t>фонда, на конец финансового года отсутствуют</w:t>
      </w:r>
      <w:r w:rsidR="008B0F23" w:rsidRPr="0067724A">
        <w:rPr>
          <w:sz w:val="26"/>
          <w:szCs w:val="26"/>
        </w:rPr>
        <w:t>.</w:t>
      </w:r>
    </w:p>
    <w:p w14:paraId="2735438F" w14:textId="5832A206" w:rsidR="00225DBA" w:rsidRPr="0067724A" w:rsidRDefault="009B609E" w:rsidP="008D407D">
      <w:pPr>
        <w:ind w:firstLine="709"/>
        <w:jc w:val="both"/>
        <w:rPr>
          <w:sz w:val="26"/>
          <w:szCs w:val="26"/>
        </w:rPr>
      </w:pPr>
      <w:r w:rsidRPr="0067724A">
        <w:rPr>
          <w:sz w:val="26"/>
          <w:szCs w:val="26"/>
        </w:rPr>
        <w:t xml:space="preserve">На основании протокола проведения итогов определения поставщика </w:t>
      </w:r>
      <w:r w:rsidR="00DB637C" w:rsidRPr="0067724A">
        <w:rPr>
          <w:sz w:val="26"/>
          <w:szCs w:val="26"/>
        </w:rPr>
        <w:t>(подрядчика</w:t>
      </w:r>
      <w:r w:rsidRPr="0067724A">
        <w:rPr>
          <w:sz w:val="26"/>
          <w:szCs w:val="26"/>
        </w:rPr>
        <w:t xml:space="preserve">, исполнителя) от 23.04.2025 №ИЭА1, муниципальным заказчиком в лице </w:t>
      </w:r>
      <w:r w:rsidR="00DB637C" w:rsidRPr="0067724A">
        <w:rPr>
          <w:sz w:val="26"/>
          <w:szCs w:val="26"/>
        </w:rPr>
        <w:t>сельского поселения</w:t>
      </w:r>
      <w:r w:rsidRPr="0067724A">
        <w:rPr>
          <w:sz w:val="26"/>
          <w:szCs w:val="26"/>
        </w:rPr>
        <w:t xml:space="preserve"> заключён муниципальный контракт №0380200000125002160-01 от </w:t>
      </w:r>
      <w:r w:rsidR="00DB637C" w:rsidRPr="0067724A">
        <w:rPr>
          <w:sz w:val="26"/>
          <w:szCs w:val="26"/>
        </w:rPr>
        <w:t>06.05.2025</w:t>
      </w:r>
      <w:r w:rsidR="00864796">
        <w:rPr>
          <w:sz w:val="26"/>
          <w:szCs w:val="26"/>
        </w:rPr>
        <w:t xml:space="preserve"> </w:t>
      </w:r>
      <w:r w:rsidR="00DB637C" w:rsidRPr="0067724A">
        <w:rPr>
          <w:sz w:val="26"/>
          <w:szCs w:val="26"/>
        </w:rPr>
        <w:t>г., с</w:t>
      </w:r>
      <w:r w:rsidRPr="0067724A">
        <w:rPr>
          <w:sz w:val="26"/>
          <w:szCs w:val="26"/>
        </w:rPr>
        <w:t xml:space="preserve"> компанией ООО </w:t>
      </w:r>
      <w:r w:rsidR="00DB637C" w:rsidRPr="0067724A">
        <w:rPr>
          <w:sz w:val="26"/>
          <w:szCs w:val="26"/>
        </w:rPr>
        <w:t>«Крайинвест</w:t>
      </w:r>
      <w:r w:rsidRPr="0067724A">
        <w:rPr>
          <w:sz w:val="26"/>
          <w:szCs w:val="26"/>
        </w:rPr>
        <w:t xml:space="preserve"> 24». Предметом контракта является: </w:t>
      </w:r>
      <w:r w:rsidR="00DB637C" w:rsidRPr="0067724A">
        <w:rPr>
          <w:sz w:val="26"/>
          <w:szCs w:val="26"/>
        </w:rPr>
        <w:t>выполнение работ</w:t>
      </w:r>
      <w:r w:rsidRPr="0067724A">
        <w:rPr>
          <w:sz w:val="26"/>
          <w:szCs w:val="26"/>
        </w:rPr>
        <w:t xml:space="preserve"> по ремонту автомобильной дороги общего пользования местного значения</w:t>
      </w:r>
      <w:r w:rsidR="00A72552" w:rsidRPr="0067724A">
        <w:rPr>
          <w:sz w:val="26"/>
          <w:szCs w:val="26"/>
        </w:rPr>
        <w:t xml:space="preserve">, расположенный по адресу: Республика Хакасия, Бейский район, село Большой Монок, ул. Октябрьская с 0,00 +2,190 км. ИКЗ закупки: </w:t>
      </w:r>
      <w:r w:rsidR="002021F7" w:rsidRPr="0067724A">
        <w:rPr>
          <w:sz w:val="26"/>
          <w:szCs w:val="26"/>
        </w:rPr>
        <w:t>253190600556019060100100020014211244.</w:t>
      </w:r>
      <w:r w:rsidR="00225DBA" w:rsidRPr="0067724A">
        <w:rPr>
          <w:sz w:val="26"/>
          <w:szCs w:val="26"/>
        </w:rPr>
        <w:t xml:space="preserve"> Цена контракта 3</w:t>
      </w:r>
      <w:r w:rsidR="00864796">
        <w:rPr>
          <w:sz w:val="26"/>
          <w:szCs w:val="26"/>
        </w:rPr>
        <w:t xml:space="preserve"> </w:t>
      </w:r>
      <w:r w:rsidR="00225DBA" w:rsidRPr="0067724A">
        <w:rPr>
          <w:sz w:val="26"/>
          <w:szCs w:val="26"/>
        </w:rPr>
        <w:t xml:space="preserve">108,0 тыс. руб. </w:t>
      </w:r>
      <w:r w:rsidR="002021F7" w:rsidRPr="0067724A">
        <w:rPr>
          <w:sz w:val="26"/>
          <w:szCs w:val="26"/>
        </w:rPr>
        <w:t>Источник финансирования выполняемых работ субсидия из республиканского бюджета на 2025</w:t>
      </w:r>
      <w:r w:rsidR="00864796">
        <w:rPr>
          <w:sz w:val="26"/>
          <w:szCs w:val="26"/>
        </w:rPr>
        <w:t xml:space="preserve"> </w:t>
      </w:r>
      <w:r w:rsidR="002021F7" w:rsidRPr="0067724A">
        <w:rPr>
          <w:sz w:val="26"/>
          <w:szCs w:val="26"/>
        </w:rPr>
        <w:t>год и местного бюджета муниципального образования Большемонокский сельсовет на 2025</w:t>
      </w:r>
      <w:r w:rsidR="00864796">
        <w:rPr>
          <w:sz w:val="26"/>
          <w:szCs w:val="26"/>
        </w:rPr>
        <w:t xml:space="preserve"> </w:t>
      </w:r>
      <w:r w:rsidR="002021F7" w:rsidRPr="0067724A">
        <w:rPr>
          <w:sz w:val="26"/>
          <w:szCs w:val="26"/>
        </w:rPr>
        <w:t xml:space="preserve">год. Данные расходы были предусмотрены по бюджетной </w:t>
      </w:r>
      <w:r w:rsidR="00225DBA" w:rsidRPr="0067724A">
        <w:rPr>
          <w:sz w:val="26"/>
          <w:szCs w:val="26"/>
        </w:rPr>
        <w:t>классификации:</w:t>
      </w:r>
      <w:r w:rsidR="00864796">
        <w:rPr>
          <w:sz w:val="26"/>
          <w:szCs w:val="26"/>
        </w:rPr>
        <w:t xml:space="preserve"> </w:t>
      </w:r>
      <w:r w:rsidR="002021F7" w:rsidRPr="0067724A">
        <w:rPr>
          <w:sz w:val="26"/>
          <w:szCs w:val="26"/>
        </w:rPr>
        <w:t>00204409400019Д040244.</w:t>
      </w:r>
      <w:r w:rsidR="00225DBA" w:rsidRPr="0067724A">
        <w:rPr>
          <w:sz w:val="26"/>
          <w:szCs w:val="26"/>
        </w:rPr>
        <w:t xml:space="preserve"> </w:t>
      </w:r>
      <w:r w:rsidR="002021F7" w:rsidRPr="0067724A">
        <w:rPr>
          <w:sz w:val="26"/>
          <w:szCs w:val="26"/>
        </w:rPr>
        <w:t xml:space="preserve">Данным </w:t>
      </w:r>
      <w:r w:rsidR="00225DBA" w:rsidRPr="0067724A">
        <w:rPr>
          <w:sz w:val="26"/>
          <w:szCs w:val="26"/>
        </w:rPr>
        <w:t>контрактом предусмотрены</w:t>
      </w:r>
      <w:r w:rsidR="002021F7" w:rsidRPr="0067724A">
        <w:rPr>
          <w:sz w:val="26"/>
          <w:szCs w:val="26"/>
        </w:rPr>
        <w:t xml:space="preserve"> гарантийны</w:t>
      </w:r>
      <w:r w:rsidR="00225DBA" w:rsidRPr="0067724A">
        <w:rPr>
          <w:sz w:val="26"/>
          <w:szCs w:val="26"/>
        </w:rPr>
        <w:t>е обязательства</w:t>
      </w:r>
      <w:r w:rsidR="002021F7" w:rsidRPr="0067724A">
        <w:rPr>
          <w:sz w:val="26"/>
          <w:szCs w:val="26"/>
        </w:rPr>
        <w:t xml:space="preserve"> </w:t>
      </w:r>
      <w:r w:rsidR="00225DBA" w:rsidRPr="0067724A">
        <w:rPr>
          <w:sz w:val="26"/>
          <w:szCs w:val="26"/>
        </w:rPr>
        <w:t>на выполненные</w:t>
      </w:r>
      <w:r w:rsidR="002021F7" w:rsidRPr="0067724A">
        <w:rPr>
          <w:sz w:val="26"/>
          <w:szCs w:val="26"/>
        </w:rPr>
        <w:t xml:space="preserve"> работы</w:t>
      </w:r>
      <w:r w:rsidR="00225DBA" w:rsidRPr="0067724A">
        <w:rPr>
          <w:sz w:val="26"/>
          <w:szCs w:val="26"/>
        </w:rPr>
        <w:t>, сроком 6 лет. Окончание работ: 30 сентября 2025</w:t>
      </w:r>
      <w:r w:rsidR="00864796">
        <w:rPr>
          <w:sz w:val="26"/>
          <w:szCs w:val="26"/>
        </w:rPr>
        <w:t xml:space="preserve"> </w:t>
      </w:r>
      <w:r w:rsidR="00225DBA" w:rsidRPr="0067724A">
        <w:rPr>
          <w:sz w:val="26"/>
          <w:szCs w:val="26"/>
        </w:rPr>
        <w:t>года.</w:t>
      </w:r>
      <w:r w:rsidR="00864796">
        <w:rPr>
          <w:sz w:val="26"/>
          <w:szCs w:val="26"/>
        </w:rPr>
        <w:t xml:space="preserve"> </w:t>
      </w:r>
      <w:r w:rsidR="00225DBA" w:rsidRPr="0067724A">
        <w:rPr>
          <w:sz w:val="26"/>
          <w:szCs w:val="26"/>
        </w:rPr>
        <w:t>Данный контракт исполнен с нарушением срока исполнения, что подтверждено Актом выполненных работ №1 от 16.12.2025</w:t>
      </w:r>
      <w:r w:rsidR="00864796">
        <w:rPr>
          <w:sz w:val="26"/>
          <w:szCs w:val="26"/>
        </w:rPr>
        <w:t xml:space="preserve"> </w:t>
      </w:r>
      <w:r w:rsidR="00445982" w:rsidRPr="0067724A">
        <w:rPr>
          <w:sz w:val="26"/>
          <w:szCs w:val="26"/>
        </w:rPr>
        <w:t>года, исполненные работы</w:t>
      </w:r>
      <w:r w:rsidR="00225DBA" w:rsidRPr="0067724A">
        <w:rPr>
          <w:sz w:val="26"/>
          <w:szCs w:val="26"/>
        </w:rPr>
        <w:t xml:space="preserve"> </w:t>
      </w:r>
      <w:r w:rsidR="00445982" w:rsidRPr="0067724A">
        <w:rPr>
          <w:sz w:val="26"/>
          <w:szCs w:val="26"/>
        </w:rPr>
        <w:t>были</w:t>
      </w:r>
      <w:r w:rsidR="00225DBA" w:rsidRPr="0067724A">
        <w:rPr>
          <w:sz w:val="26"/>
          <w:szCs w:val="26"/>
        </w:rPr>
        <w:t xml:space="preserve"> приняты. Оплата контракта произведена только средствами местного бюджета платёжным поручением №90298 от 31.12.2025года в сумме 41,96 тыс. руб. </w:t>
      </w:r>
    </w:p>
    <w:p w14:paraId="608D943F" w14:textId="059CE26C" w:rsidR="00C36513" w:rsidRPr="0067724A" w:rsidRDefault="00225DBA" w:rsidP="00C36513">
      <w:pPr>
        <w:ind w:firstLine="709"/>
        <w:jc w:val="both"/>
        <w:rPr>
          <w:sz w:val="26"/>
          <w:szCs w:val="26"/>
        </w:rPr>
      </w:pPr>
      <w:r w:rsidRPr="0067724A">
        <w:rPr>
          <w:sz w:val="26"/>
          <w:szCs w:val="26"/>
        </w:rPr>
        <w:t xml:space="preserve">На момент проведения экспертно-аналитического мероприятия, </w:t>
      </w:r>
      <w:r w:rsidR="00EC4623" w:rsidRPr="0067724A">
        <w:rPr>
          <w:sz w:val="26"/>
          <w:szCs w:val="26"/>
        </w:rPr>
        <w:t>оплата исполненных</w:t>
      </w:r>
      <w:r w:rsidRPr="0067724A">
        <w:rPr>
          <w:sz w:val="26"/>
          <w:szCs w:val="26"/>
        </w:rPr>
        <w:t xml:space="preserve"> работ, по данному контракту </w:t>
      </w:r>
      <w:r w:rsidR="00EC4623" w:rsidRPr="0067724A">
        <w:rPr>
          <w:sz w:val="26"/>
          <w:szCs w:val="26"/>
        </w:rPr>
        <w:t>не произведена</w:t>
      </w:r>
      <w:r w:rsidRPr="0067724A">
        <w:rPr>
          <w:sz w:val="26"/>
          <w:szCs w:val="26"/>
        </w:rPr>
        <w:t>.</w:t>
      </w:r>
      <w:r w:rsidR="009D4144" w:rsidRPr="0067724A">
        <w:rPr>
          <w:sz w:val="26"/>
          <w:szCs w:val="26"/>
        </w:rPr>
        <w:t xml:space="preserve"> </w:t>
      </w:r>
      <w:r w:rsidR="000846EA" w:rsidRPr="0067724A">
        <w:rPr>
          <w:sz w:val="26"/>
          <w:szCs w:val="26"/>
        </w:rPr>
        <w:t>Числится кредиторская задолженность перед компанией ООО «Крайинвест 24»</w:t>
      </w:r>
      <w:r w:rsidR="009D4144" w:rsidRPr="0067724A">
        <w:rPr>
          <w:sz w:val="26"/>
          <w:szCs w:val="26"/>
        </w:rPr>
        <w:t>, в сумме 3</w:t>
      </w:r>
      <w:r w:rsidR="00864796">
        <w:rPr>
          <w:sz w:val="26"/>
          <w:szCs w:val="26"/>
        </w:rPr>
        <w:t xml:space="preserve"> </w:t>
      </w:r>
      <w:r w:rsidR="009D4144" w:rsidRPr="0067724A">
        <w:rPr>
          <w:sz w:val="26"/>
          <w:szCs w:val="26"/>
        </w:rPr>
        <w:t>066,04</w:t>
      </w:r>
      <w:r w:rsidR="00864796">
        <w:rPr>
          <w:sz w:val="26"/>
          <w:szCs w:val="26"/>
        </w:rPr>
        <w:t xml:space="preserve"> </w:t>
      </w:r>
      <w:r w:rsidR="009D4144" w:rsidRPr="0067724A">
        <w:rPr>
          <w:sz w:val="26"/>
          <w:szCs w:val="26"/>
        </w:rPr>
        <w:t>тыс. руб.</w:t>
      </w:r>
      <w:r w:rsidR="000846EA" w:rsidRPr="0067724A">
        <w:rPr>
          <w:sz w:val="26"/>
          <w:szCs w:val="26"/>
        </w:rPr>
        <w:t xml:space="preserve"> </w:t>
      </w:r>
      <w:r w:rsidRPr="0067724A">
        <w:rPr>
          <w:sz w:val="26"/>
          <w:szCs w:val="26"/>
        </w:rPr>
        <w:t xml:space="preserve"> Существуют финансовые риски </w:t>
      </w:r>
      <w:r w:rsidR="00EC4623" w:rsidRPr="0067724A">
        <w:rPr>
          <w:sz w:val="26"/>
          <w:szCs w:val="26"/>
        </w:rPr>
        <w:t>в виде пеней</w:t>
      </w:r>
      <w:r w:rsidRPr="0067724A">
        <w:rPr>
          <w:sz w:val="26"/>
          <w:szCs w:val="26"/>
        </w:rPr>
        <w:t xml:space="preserve"> и штрафов. </w:t>
      </w:r>
    </w:p>
    <w:p w14:paraId="17ED9330" w14:textId="700AB384" w:rsidR="00EC2192" w:rsidRPr="00AE47A2" w:rsidRDefault="00EC2192" w:rsidP="00EC2192">
      <w:pPr>
        <w:widowControl/>
        <w:adjustRightInd w:val="0"/>
        <w:ind w:firstLine="709"/>
        <w:jc w:val="both"/>
        <w:rPr>
          <w:bCs/>
          <w:sz w:val="26"/>
          <w:szCs w:val="26"/>
          <w:lang w:eastAsia="ru-RU"/>
        </w:rPr>
      </w:pPr>
      <w:r w:rsidRPr="0067724A">
        <w:rPr>
          <w:b/>
          <w:bCs/>
          <w:iCs/>
          <w:sz w:val="26"/>
          <w:szCs w:val="26"/>
          <w:lang w:eastAsia="ru-RU"/>
        </w:rPr>
        <w:t xml:space="preserve">В нарушение части 13.1 статьи 34, пункта 2 части 1 статьи 94 Федерального закона № 44-ФЗ </w:t>
      </w:r>
      <w:r w:rsidRPr="0067724A">
        <w:rPr>
          <w:b/>
          <w:bCs/>
          <w:sz w:val="26"/>
          <w:szCs w:val="26"/>
        </w:rPr>
        <w:t>от 05.04.2013 «О контрактной системе в сфере закупок товаров, работ, услуг для обеспечения государственных</w:t>
      </w:r>
      <w:r w:rsidRPr="00231DEE">
        <w:rPr>
          <w:b/>
          <w:bCs/>
          <w:sz w:val="26"/>
          <w:szCs w:val="26"/>
        </w:rPr>
        <w:t xml:space="preserve"> и муниципальных нужд»</w:t>
      </w:r>
      <w:r>
        <w:rPr>
          <w:rStyle w:val="af"/>
          <w:b/>
          <w:bCs/>
          <w:sz w:val="26"/>
          <w:szCs w:val="26"/>
        </w:rPr>
        <w:footnoteReference w:id="9"/>
      </w:r>
      <w:r>
        <w:rPr>
          <w:b/>
          <w:bCs/>
          <w:iCs/>
          <w:sz w:val="26"/>
          <w:szCs w:val="26"/>
          <w:lang w:eastAsia="ru-RU"/>
        </w:rPr>
        <w:t>,</w:t>
      </w:r>
      <w:r w:rsidRPr="00AE47A2">
        <w:rPr>
          <w:b/>
          <w:bCs/>
          <w:iCs/>
          <w:sz w:val="26"/>
          <w:szCs w:val="26"/>
          <w:lang w:eastAsia="ru-RU"/>
        </w:rPr>
        <w:t xml:space="preserve"> а также следующ</w:t>
      </w:r>
      <w:r w:rsidR="00445982">
        <w:rPr>
          <w:b/>
          <w:bCs/>
          <w:iCs/>
          <w:sz w:val="26"/>
          <w:szCs w:val="26"/>
          <w:lang w:eastAsia="ru-RU"/>
        </w:rPr>
        <w:t>его пункта</w:t>
      </w:r>
      <w:r w:rsidRPr="00AE47A2">
        <w:rPr>
          <w:b/>
          <w:bCs/>
          <w:iCs/>
          <w:sz w:val="26"/>
          <w:szCs w:val="26"/>
          <w:lang w:eastAsia="ru-RU"/>
        </w:rPr>
        <w:t xml:space="preserve"> муниципальн</w:t>
      </w:r>
      <w:r w:rsidR="00445982">
        <w:rPr>
          <w:b/>
          <w:bCs/>
          <w:iCs/>
          <w:sz w:val="26"/>
          <w:szCs w:val="26"/>
          <w:lang w:eastAsia="ru-RU"/>
        </w:rPr>
        <w:t>ого</w:t>
      </w:r>
      <w:r w:rsidRPr="00AE47A2">
        <w:rPr>
          <w:b/>
          <w:bCs/>
          <w:iCs/>
          <w:sz w:val="26"/>
          <w:szCs w:val="26"/>
          <w:lang w:eastAsia="ru-RU"/>
        </w:rPr>
        <w:t xml:space="preserve"> контракт</w:t>
      </w:r>
      <w:r w:rsidR="00445982">
        <w:rPr>
          <w:b/>
          <w:bCs/>
          <w:iCs/>
          <w:sz w:val="26"/>
          <w:szCs w:val="26"/>
          <w:lang w:eastAsia="ru-RU"/>
        </w:rPr>
        <w:t>а</w:t>
      </w:r>
      <w:r w:rsidRPr="00AE47A2">
        <w:rPr>
          <w:b/>
          <w:bCs/>
          <w:iCs/>
          <w:sz w:val="26"/>
          <w:szCs w:val="26"/>
          <w:lang w:eastAsia="ru-RU"/>
        </w:rPr>
        <w:t xml:space="preserve">, </w:t>
      </w:r>
      <w:r w:rsidRPr="00AE47A2">
        <w:rPr>
          <w:sz w:val="26"/>
          <w:szCs w:val="26"/>
          <w:shd w:val="clear" w:color="auto" w:fill="FFFFFF"/>
          <w:lang w:eastAsia="ru-RU"/>
        </w:rPr>
        <w:t xml:space="preserve">Администрацией </w:t>
      </w:r>
      <w:r>
        <w:rPr>
          <w:sz w:val="26"/>
          <w:szCs w:val="26"/>
          <w:shd w:val="clear" w:color="auto" w:fill="FFFFFF"/>
          <w:lang w:eastAsia="ru-RU"/>
        </w:rPr>
        <w:t>Большемонокского</w:t>
      </w:r>
      <w:r w:rsidRPr="00AE47A2">
        <w:rPr>
          <w:sz w:val="26"/>
          <w:szCs w:val="26"/>
          <w:shd w:val="clear" w:color="auto" w:fill="FFFFFF"/>
          <w:lang w:eastAsia="ru-RU"/>
        </w:rPr>
        <w:t xml:space="preserve"> сельсовета </w:t>
      </w:r>
      <w:r w:rsidRPr="00AE47A2">
        <w:rPr>
          <w:bCs/>
          <w:sz w:val="26"/>
          <w:szCs w:val="26"/>
          <w:lang w:eastAsia="ru-RU"/>
        </w:rPr>
        <w:t xml:space="preserve">ненадлежаще исполнены обязательства по оплате, принятые по актам выполненных работ на общую сумму </w:t>
      </w:r>
      <w:r>
        <w:rPr>
          <w:b/>
          <w:sz w:val="26"/>
          <w:szCs w:val="26"/>
          <w:lang w:eastAsia="ru-RU"/>
        </w:rPr>
        <w:t xml:space="preserve">41,96 </w:t>
      </w:r>
      <w:r w:rsidRPr="00AE47A2">
        <w:rPr>
          <w:bCs/>
          <w:sz w:val="26"/>
          <w:szCs w:val="26"/>
          <w:lang w:eastAsia="ru-RU"/>
        </w:rPr>
        <w:t>тыс. руб., а именно:</w:t>
      </w:r>
    </w:p>
    <w:p w14:paraId="671B2880" w14:textId="3ED8F99B" w:rsidR="00EC2192" w:rsidRPr="00864796" w:rsidRDefault="00EC2192" w:rsidP="00864796">
      <w:pPr>
        <w:widowControl/>
        <w:adjustRightInd w:val="0"/>
        <w:ind w:firstLine="709"/>
        <w:jc w:val="both"/>
        <w:rPr>
          <w:bCs/>
          <w:iCs/>
          <w:sz w:val="26"/>
          <w:szCs w:val="26"/>
          <w:lang w:eastAsia="ru-RU"/>
        </w:rPr>
      </w:pPr>
      <w:r w:rsidRPr="00AE47A2">
        <w:rPr>
          <w:iCs/>
          <w:sz w:val="26"/>
          <w:szCs w:val="26"/>
          <w:lang w:eastAsia="ru-RU"/>
        </w:rPr>
        <w:t xml:space="preserve">1) </w:t>
      </w:r>
      <w:r w:rsidRPr="00AE47A2">
        <w:rPr>
          <w:sz w:val="26"/>
          <w:szCs w:val="26"/>
        </w:rPr>
        <w:t>в нарушение</w:t>
      </w:r>
      <w:r w:rsidRPr="00AE47A2">
        <w:rPr>
          <w:i/>
          <w:iCs/>
          <w:sz w:val="26"/>
          <w:szCs w:val="26"/>
        </w:rPr>
        <w:t xml:space="preserve"> </w:t>
      </w:r>
      <w:r w:rsidRPr="00AE47A2">
        <w:rPr>
          <w:iCs/>
          <w:sz w:val="26"/>
          <w:szCs w:val="26"/>
          <w:lang w:eastAsia="ru-RU"/>
        </w:rPr>
        <w:t xml:space="preserve">пункта </w:t>
      </w:r>
      <w:r>
        <w:rPr>
          <w:iCs/>
          <w:sz w:val="26"/>
          <w:szCs w:val="26"/>
          <w:lang w:eastAsia="ru-RU"/>
        </w:rPr>
        <w:t>5.1</w:t>
      </w:r>
      <w:r w:rsidRPr="00AE47A2">
        <w:rPr>
          <w:iCs/>
          <w:sz w:val="26"/>
          <w:szCs w:val="26"/>
          <w:lang w:eastAsia="ru-RU"/>
        </w:rPr>
        <w:t xml:space="preserve"> муниципального контракта</w:t>
      </w:r>
      <w:r>
        <w:rPr>
          <w:iCs/>
          <w:sz w:val="26"/>
          <w:szCs w:val="26"/>
          <w:lang w:eastAsia="ru-RU"/>
        </w:rPr>
        <w:t xml:space="preserve"> №0380200000125002160-01</w:t>
      </w:r>
      <w:r w:rsidRPr="00AE47A2">
        <w:rPr>
          <w:iCs/>
          <w:sz w:val="26"/>
          <w:szCs w:val="26"/>
          <w:lang w:eastAsia="ru-RU"/>
        </w:rPr>
        <w:t xml:space="preserve"> от </w:t>
      </w:r>
      <w:r>
        <w:rPr>
          <w:iCs/>
          <w:sz w:val="26"/>
          <w:szCs w:val="26"/>
          <w:lang w:eastAsia="ru-RU"/>
        </w:rPr>
        <w:t>06.05</w:t>
      </w:r>
      <w:r w:rsidRPr="00AE47A2">
        <w:rPr>
          <w:iCs/>
          <w:sz w:val="26"/>
          <w:szCs w:val="26"/>
          <w:lang w:eastAsia="ru-RU"/>
        </w:rPr>
        <w:t>.202</w:t>
      </w:r>
      <w:r>
        <w:rPr>
          <w:iCs/>
          <w:sz w:val="26"/>
          <w:szCs w:val="26"/>
          <w:lang w:eastAsia="ru-RU"/>
        </w:rPr>
        <w:t>5</w:t>
      </w:r>
      <w:r w:rsidRPr="00AE47A2">
        <w:rPr>
          <w:iCs/>
          <w:sz w:val="26"/>
          <w:szCs w:val="26"/>
          <w:lang w:eastAsia="ru-RU"/>
        </w:rPr>
        <w:t xml:space="preserve"> не соблюден установленный в </w:t>
      </w:r>
      <w:r>
        <w:rPr>
          <w:iCs/>
          <w:sz w:val="26"/>
          <w:szCs w:val="26"/>
          <w:lang w:eastAsia="ru-RU"/>
        </w:rPr>
        <w:t>7</w:t>
      </w:r>
      <w:r w:rsidRPr="00AE47A2">
        <w:rPr>
          <w:iCs/>
          <w:sz w:val="26"/>
          <w:szCs w:val="26"/>
          <w:lang w:eastAsia="ru-RU"/>
        </w:rPr>
        <w:t xml:space="preserve"> рабочих дней срок оплаты за выполненные </w:t>
      </w:r>
      <w:r>
        <w:rPr>
          <w:iCs/>
          <w:sz w:val="26"/>
          <w:szCs w:val="26"/>
          <w:lang w:eastAsia="ru-RU"/>
        </w:rPr>
        <w:t>работы по ремонту автомобильной дороги</w:t>
      </w:r>
      <w:r w:rsidRPr="00AE47A2">
        <w:rPr>
          <w:bCs/>
          <w:iCs/>
          <w:sz w:val="26"/>
          <w:szCs w:val="26"/>
          <w:lang w:eastAsia="ru-RU"/>
        </w:rPr>
        <w:t>,</w:t>
      </w:r>
      <w:r w:rsidR="00864796">
        <w:rPr>
          <w:bCs/>
          <w:iCs/>
          <w:sz w:val="26"/>
          <w:szCs w:val="26"/>
          <w:lang w:eastAsia="ru-RU"/>
        </w:rPr>
        <w:t xml:space="preserve"> </w:t>
      </w:r>
      <w:r w:rsidRPr="00AE47A2">
        <w:rPr>
          <w:bCs/>
          <w:iCs/>
          <w:sz w:val="26"/>
          <w:szCs w:val="26"/>
          <w:lang w:eastAsia="ru-RU"/>
        </w:rPr>
        <w:t xml:space="preserve">по акту выполненных работ № 1 от </w:t>
      </w:r>
      <w:r>
        <w:rPr>
          <w:bCs/>
          <w:iCs/>
          <w:sz w:val="26"/>
          <w:szCs w:val="26"/>
          <w:lang w:eastAsia="ru-RU"/>
        </w:rPr>
        <w:t>16.12</w:t>
      </w:r>
      <w:r w:rsidRPr="00AE47A2">
        <w:rPr>
          <w:bCs/>
          <w:iCs/>
          <w:sz w:val="26"/>
          <w:szCs w:val="26"/>
          <w:lang w:eastAsia="ru-RU"/>
        </w:rPr>
        <w:t>.202</w:t>
      </w:r>
      <w:r>
        <w:rPr>
          <w:bCs/>
          <w:iCs/>
          <w:sz w:val="26"/>
          <w:szCs w:val="26"/>
          <w:lang w:eastAsia="ru-RU"/>
        </w:rPr>
        <w:t>5</w:t>
      </w:r>
      <w:r w:rsidRPr="00AE47A2">
        <w:rPr>
          <w:bCs/>
          <w:iCs/>
          <w:sz w:val="26"/>
          <w:szCs w:val="26"/>
          <w:lang w:eastAsia="ru-RU"/>
        </w:rPr>
        <w:t xml:space="preserve">, на сумму </w:t>
      </w:r>
      <w:r w:rsidR="0065411D">
        <w:rPr>
          <w:bCs/>
          <w:iCs/>
          <w:sz w:val="26"/>
          <w:szCs w:val="26"/>
          <w:lang w:eastAsia="ru-RU"/>
        </w:rPr>
        <w:t>3</w:t>
      </w:r>
      <w:r w:rsidR="00864796">
        <w:rPr>
          <w:bCs/>
          <w:iCs/>
          <w:sz w:val="26"/>
          <w:szCs w:val="26"/>
          <w:lang w:eastAsia="ru-RU"/>
        </w:rPr>
        <w:t xml:space="preserve"> </w:t>
      </w:r>
      <w:r w:rsidR="0065411D">
        <w:rPr>
          <w:bCs/>
          <w:iCs/>
          <w:sz w:val="26"/>
          <w:szCs w:val="26"/>
          <w:lang w:eastAsia="ru-RU"/>
        </w:rPr>
        <w:t>108,0</w:t>
      </w:r>
      <w:r w:rsidRPr="00AE47A2">
        <w:rPr>
          <w:bCs/>
          <w:iCs/>
          <w:sz w:val="26"/>
          <w:szCs w:val="26"/>
          <w:lang w:eastAsia="ru-RU"/>
        </w:rPr>
        <w:t xml:space="preserve"> тыс. рублей – оплачено платежным поручением от </w:t>
      </w:r>
      <w:r w:rsidR="0065411D">
        <w:rPr>
          <w:bCs/>
          <w:iCs/>
          <w:sz w:val="26"/>
          <w:szCs w:val="26"/>
          <w:lang w:eastAsia="ru-RU"/>
        </w:rPr>
        <w:t>31.12</w:t>
      </w:r>
      <w:r w:rsidRPr="00AE47A2">
        <w:rPr>
          <w:bCs/>
          <w:iCs/>
          <w:sz w:val="26"/>
          <w:szCs w:val="26"/>
          <w:lang w:eastAsia="ru-RU"/>
        </w:rPr>
        <w:t>.202</w:t>
      </w:r>
      <w:r>
        <w:rPr>
          <w:bCs/>
          <w:iCs/>
          <w:sz w:val="26"/>
          <w:szCs w:val="26"/>
          <w:lang w:eastAsia="ru-RU"/>
        </w:rPr>
        <w:t>5</w:t>
      </w:r>
      <w:r w:rsidRPr="00AE47A2">
        <w:rPr>
          <w:bCs/>
          <w:iCs/>
          <w:sz w:val="26"/>
          <w:szCs w:val="26"/>
          <w:lang w:eastAsia="ru-RU"/>
        </w:rPr>
        <w:t xml:space="preserve"> № </w:t>
      </w:r>
      <w:r w:rsidR="0065411D">
        <w:rPr>
          <w:bCs/>
          <w:iCs/>
          <w:sz w:val="26"/>
          <w:szCs w:val="26"/>
          <w:lang w:eastAsia="ru-RU"/>
        </w:rPr>
        <w:t xml:space="preserve">90298 </w:t>
      </w:r>
      <w:r w:rsidRPr="00AE47A2">
        <w:rPr>
          <w:bCs/>
          <w:iCs/>
          <w:sz w:val="26"/>
          <w:szCs w:val="26"/>
          <w:lang w:eastAsia="ru-RU"/>
        </w:rPr>
        <w:t xml:space="preserve">в сумме </w:t>
      </w:r>
      <w:r w:rsidR="0065411D">
        <w:rPr>
          <w:b/>
          <w:iCs/>
          <w:sz w:val="26"/>
          <w:szCs w:val="26"/>
          <w:lang w:eastAsia="ru-RU"/>
        </w:rPr>
        <w:t>41,96</w:t>
      </w:r>
      <w:r w:rsidRPr="00AE47A2">
        <w:rPr>
          <w:b/>
          <w:iCs/>
          <w:sz w:val="26"/>
          <w:szCs w:val="26"/>
          <w:lang w:eastAsia="ru-RU"/>
        </w:rPr>
        <w:t xml:space="preserve"> </w:t>
      </w:r>
      <w:r w:rsidRPr="00AE47A2">
        <w:rPr>
          <w:bCs/>
          <w:iCs/>
          <w:sz w:val="26"/>
          <w:szCs w:val="26"/>
          <w:lang w:eastAsia="ru-RU"/>
        </w:rPr>
        <w:t>тыс. рублей (просрочено на</w:t>
      </w:r>
      <w:r w:rsidR="0065411D">
        <w:rPr>
          <w:bCs/>
          <w:iCs/>
          <w:sz w:val="26"/>
          <w:szCs w:val="26"/>
          <w:lang w:eastAsia="ru-RU"/>
        </w:rPr>
        <w:t xml:space="preserve"> 5 </w:t>
      </w:r>
      <w:r w:rsidRPr="00AE47A2">
        <w:rPr>
          <w:bCs/>
          <w:iCs/>
          <w:sz w:val="26"/>
          <w:szCs w:val="26"/>
          <w:lang w:eastAsia="ru-RU"/>
        </w:rPr>
        <w:t>календарных дня</w:t>
      </w:r>
      <w:r w:rsidR="0065411D" w:rsidRPr="00AE47A2">
        <w:rPr>
          <w:bCs/>
          <w:iCs/>
          <w:sz w:val="26"/>
          <w:szCs w:val="26"/>
          <w:lang w:eastAsia="ru-RU"/>
        </w:rPr>
        <w:t>)</w:t>
      </w:r>
      <w:r w:rsidR="0065411D">
        <w:rPr>
          <w:bCs/>
          <w:iCs/>
          <w:sz w:val="26"/>
          <w:szCs w:val="26"/>
          <w:lang w:eastAsia="ru-RU"/>
        </w:rPr>
        <w:t>. Нарушение по классификатору 4.44</w:t>
      </w:r>
      <w:r w:rsidR="0065411D">
        <w:rPr>
          <w:rStyle w:val="af"/>
          <w:bCs/>
          <w:iCs/>
          <w:sz w:val="26"/>
          <w:szCs w:val="26"/>
          <w:lang w:eastAsia="ru-RU"/>
        </w:rPr>
        <w:footnoteReference w:id="10"/>
      </w:r>
      <w:r w:rsidR="0065411D">
        <w:rPr>
          <w:bCs/>
          <w:iCs/>
          <w:sz w:val="26"/>
          <w:szCs w:val="26"/>
          <w:lang w:eastAsia="ru-RU"/>
        </w:rPr>
        <w:t>.</w:t>
      </w:r>
      <w:r w:rsidR="008C271F" w:rsidRPr="008C271F">
        <w:rPr>
          <w:b/>
          <w:iCs/>
          <w:sz w:val="26"/>
          <w:szCs w:val="26"/>
          <w:lang w:eastAsia="ru-RU"/>
        </w:rPr>
        <w:t>Сумма нарушений 41,96 тыс. руб.</w:t>
      </w:r>
    </w:p>
    <w:p w14:paraId="46310D27" w14:textId="1B32B670" w:rsidR="00270D25" w:rsidRDefault="00270D25" w:rsidP="00803947">
      <w:pPr>
        <w:ind w:firstLine="709"/>
        <w:jc w:val="both"/>
        <w:rPr>
          <w:sz w:val="26"/>
          <w:szCs w:val="26"/>
        </w:rPr>
      </w:pPr>
      <w:r w:rsidRPr="00A30C07">
        <w:rPr>
          <w:i/>
          <w:iCs/>
          <w:sz w:val="26"/>
          <w:szCs w:val="26"/>
          <w:lang w:eastAsia="ru-RU"/>
        </w:rPr>
        <w:lastRenderedPageBreak/>
        <w:t>Нарушение срока оплаты по муниципальным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w:t>
      </w:r>
      <w:r w:rsidRPr="00D9464F">
        <w:rPr>
          <w:i/>
          <w:iCs/>
          <w:sz w:val="26"/>
          <w:szCs w:val="26"/>
          <w:lang w:eastAsia="ru-RU"/>
        </w:rPr>
        <w:t>,</w:t>
      </w:r>
      <w:r w:rsidRPr="008811AD">
        <w:rPr>
          <w:i/>
          <w:iCs/>
          <w:sz w:val="26"/>
          <w:szCs w:val="26"/>
          <w:highlight w:val="yellow"/>
          <w:lang w:eastAsia="ru-RU"/>
        </w:rPr>
        <w:t xml:space="preserve"> </w:t>
      </w:r>
      <w:r w:rsidRPr="00A30C07">
        <w:rPr>
          <w:i/>
          <w:iCs/>
          <w:sz w:val="26"/>
          <w:szCs w:val="26"/>
          <w:lang w:eastAsia="ru-RU"/>
        </w:rPr>
        <w:t xml:space="preserve">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Pr="00A30C07">
        <w:rPr>
          <w:i/>
          <w:iCs/>
          <w:sz w:val="26"/>
          <w:szCs w:val="26"/>
          <w:shd w:val="clear" w:color="auto" w:fill="FFFFFF"/>
          <w:lang w:eastAsia="ru-RU"/>
        </w:rPr>
        <w:t xml:space="preserve">частью </w:t>
      </w:r>
      <w:r w:rsidR="00D61570">
        <w:rPr>
          <w:i/>
          <w:iCs/>
          <w:sz w:val="26"/>
          <w:szCs w:val="26"/>
          <w:shd w:val="clear" w:color="auto" w:fill="FFFFFF"/>
          <w:lang w:eastAsia="ru-RU"/>
        </w:rPr>
        <w:t>8</w:t>
      </w:r>
      <w:r w:rsidRPr="00A30C07">
        <w:rPr>
          <w:i/>
          <w:iCs/>
          <w:sz w:val="26"/>
          <w:szCs w:val="26"/>
          <w:shd w:val="clear" w:color="auto" w:fill="FFFFFF"/>
          <w:lang w:eastAsia="ru-RU"/>
        </w:rPr>
        <w:t xml:space="preserve"> статьи 7.3</w:t>
      </w:r>
      <w:r w:rsidR="00D61570">
        <w:rPr>
          <w:i/>
          <w:iCs/>
          <w:sz w:val="26"/>
          <w:szCs w:val="26"/>
          <w:shd w:val="clear" w:color="auto" w:fill="FFFFFF"/>
          <w:lang w:eastAsia="ru-RU"/>
        </w:rPr>
        <w:t>0.2</w:t>
      </w:r>
      <w:r w:rsidRPr="00A30C07">
        <w:rPr>
          <w:i/>
          <w:iCs/>
          <w:sz w:val="26"/>
          <w:szCs w:val="26"/>
          <w:shd w:val="clear" w:color="auto" w:fill="FFFFFF"/>
          <w:lang w:eastAsia="ru-RU"/>
        </w:rPr>
        <w:t xml:space="preserve"> </w:t>
      </w:r>
      <w:r w:rsidRPr="00A30C07">
        <w:rPr>
          <w:i/>
          <w:iCs/>
          <w:sz w:val="26"/>
          <w:szCs w:val="26"/>
          <w:lang w:eastAsia="ru-RU"/>
        </w:rPr>
        <w:t>КоАП РФ</w:t>
      </w:r>
      <w:r>
        <w:rPr>
          <w:i/>
          <w:iCs/>
          <w:sz w:val="26"/>
          <w:szCs w:val="26"/>
          <w:lang w:eastAsia="ru-RU"/>
        </w:rPr>
        <w:t>.</w:t>
      </w:r>
    </w:p>
    <w:p w14:paraId="5A898191" w14:textId="5C2B58E8" w:rsidR="000D5C92" w:rsidRPr="00643279" w:rsidRDefault="000D5C92" w:rsidP="00C36513">
      <w:pPr>
        <w:ind w:firstLine="709"/>
        <w:jc w:val="both"/>
        <w:rPr>
          <w:b/>
          <w:bCs/>
          <w:sz w:val="26"/>
          <w:szCs w:val="26"/>
        </w:rPr>
      </w:pPr>
      <w:r>
        <w:rPr>
          <w:sz w:val="26"/>
          <w:szCs w:val="26"/>
        </w:rPr>
        <w:t>В нарушении статьи 309,</w:t>
      </w:r>
      <w:r w:rsidR="00DC23D2">
        <w:rPr>
          <w:sz w:val="26"/>
          <w:szCs w:val="26"/>
        </w:rPr>
        <w:t xml:space="preserve"> п</w:t>
      </w:r>
      <w:r>
        <w:rPr>
          <w:sz w:val="26"/>
          <w:szCs w:val="26"/>
        </w:rPr>
        <w:t>ункта 3 статьи 401 Гражданского кодекса РФ, части 2 статьи 34, части 2 статьи 94 Федерального закона №44-</w:t>
      </w:r>
      <w:r w:rsidRPr="00EB1477">
        <w:rPr>
          <w:sz w:val="26"/>
          <w:szCs w:val="26"/>
        </w:rPr>
        <w:t xml:space="preserve">ФЗ </w:t>
      </w:r>
      <w:r w:rsidR="00EB1477" w:rsidRPr="00EB1477">
        <w:rPr>
          <w:sz w:val="26"/>
          <w:szCs w:val="26"/>
        </w:rPr>
        <w:t>от 05.04.2013 «О контрактной системе в сфере закупок товаров, работ, услуг для обеспечения государственных и муниципальных нужд»</w:t>
      </w:r>
      <w:r w:rsidR="00AC5D6E">
        <w:rPr>
          <w:sz w:val="26"/>
          <w:szCs w:val="26"/>
        </w:rPr>
        <w:t>, пункта 5.1 муниципального контракта №0380200000125002160-01 от 16 мая 2025</w:t>
      </w:r>
      <w:r w:rsidR="00DC23D2">
        <w:rPr>
          <w:sz w:val="26"/>
          <w:szCs w:val="26"/>
        </w:rPr>
        <w:t xml:space="preserve"> </w:t>
      </w:r>
      <w:r w:rsidR="00AC5D6E">
        <w:rPr>
          <w:sz w:val="26"/>
          <w:szCs w:val="26"/>
        </w:rPr>
        <w:t>-</w:t>
      </w:r>
      <w:r w:rsidR="00DC23D2">
        <w:rPr>
          <w:sz w:val="26"/>
          <w:szCs w:val="26"/>
        </w:rPr>
        <w:t xml:space="preserve"> </w:t>
      </w:r>
      <w:r w:rsidR="00AC5D6E">
        <w:rPr>
          <w:sz w:val="26"/>
          <w:szCs w:val="26"/>
        </w:rPr>
        <w:t>подрядчиком компанией ООО «Крайинвест 24» на 76 календарных дней нарушены сроки выполнения работ, по ремонту автомобильной дороги общего пользования местного значения, расположенной по адресу Республика Хакасия, Бейский район,</w:t>
      </w:r>
      <w:r w:rsidR="003602F7">
        <w:rPr>
          <w:sz w:val="26"/>
          <w:szCs w:val="26"/>
        </w:rPr>
        <w:t xml:space="preserve"> </w:t>
      </w:r>
      <w:r w:rsidR="00AC5D6E">
        <w:rPr>
          <w:sz w:val="26"/>
          <w:szCs w:val="26"/>
        </w:rPr>
        <w:t>с. Большой Монок,</w:t>
      </w:r>
      <w:r w:rsidR="003602F7">
        <w:rPr>
          <w:sz w:val="26"/>
          <w:szCs w:val="26"/>
        </w:rPr>
        <w:t xml:space="preserve"> </w:t>
      </w:r>
      <w:r w:rsidR="00AC5D6E">
        <w:rPr>
          <w:sz w:val="26"/>
          <w:szCs w:val="26"/>
        </w:rPr>
        <w:t>ул. Октябрьская, с 0,00+2,190 км.</w:t>
      </w:r>
      <w:r w:rsidR="002F4F4A">
        <w:rPr>
          <w:sz w:val="26"/>
          <w:szCs w:val="26"/>
        </w:rPr>
        <w:t>(следовало выполнить до 30 сентября 2025</w:t>
      </w:r>
      <w:r w:rsidR="00DC23D2">
        <w:rPr>
          <w:sz w:val="26"/>
          <w:szCs w:val="26"/>
        </w:rPr>
        <w:t xml:space="preserve"> </w:t>
      </w:r>
      <w:r w:rsidR="002F4F4A">
        <w:rPr>
          <w:sz w:val="26"/>
          <w:szCs w:val="26"/>
        </w:rPr>
        <w:t>год</w:t>
      </w:r>
      <w:r w:rsidR="00DC23D2">
        <w:rPr>
          <w:sz w:val="26"/>
          <w:szCs w:val="26"/>
        </w:rPr>
        <w:t>а</w:t>
      </w:r>
      <w:r w:rsidR="002F4F4A">
        <w:rPr>
          <w:sz w:val="26"/>
          <w:szCs w:val="26"/>
        </w:rPr>
        <w:t>, фактически выполнено 16.12.2025),</w:t>
      </w:r>
      <w:r w:rsidR="00DC23D2">
        <w:rPr>
          <w:sz w:val="26"/>
          <w:szCs w:val="26"/>
        </w:rPr>
        <w:t xml:space="preserve"> </w:t>
      </w:r>
      <w:r w:rsidR="002F4F4A">
        <w:rPr>
          <w:sz w:val="26"/>
          <w:szCs w:val="26"/>
        </w:rPr>
        <w:t>согласно Акта о приёмке выполненных работ</w:t>
      </w:r>
      <w:r w:rsidR="00DC23D2">
        <w:rPr>
          <w:sz w:val="26"/>
          <w:szCs w:val="26"/>
        </w:rPr>
        <w:t xml:space="preserve"> </w:t>
      </w:r>
      <w:r w:rsidR="002F4F4A">
        <w:rPr>
          <w:sz w:val="26"/>
          <w:szCs w:val="26"/>
        </w:rPr>
        <w:t>№1 от 16.12.2025</w:t>
      </w:r>
      <w:r w:rsidR="00DC23D2">
        <w:rPr>
          <w:sz w:val="26"/>
          <w:szCs w:val="26"/>
        </w:rPr>
        <w:t xml:space="preserve"> </w:t>
      </w:r>
      <w:r w:rsidR="002F4F4A">
        <w:rPr>
          <w:sz w:val="26"/>
          <w:szCs w:val="26"/>
        </w:rPr>
        <w:t>г.</w:t>
      </w:r>
      <w:r w:rsidR="00AC5D6E">
        <w:rPr>
          <w:sz w:val="26"/>
          <w:szCs w:val="26"/>
        </w:rPr>
        <w:t xml:space="preserve"> </w:t>
      </w:r>
      <w:r w:rsidR="008F7572" w:rsidRPr="00643279">
        <w:rPr>
          <w:b/>
          <w:bCs/>
          <w:sz w:val="26"/>
          <w:szCs w:val="26"/>
        </w:rPr>
        <w:t>Нарушение по классификатору 4.44</w:t>
      </w:r>
      <w:r w:rsidR="008F7572" w:rsidRPr="00643279">
        <w:rPr>
          <w:rStyle w:val="af"/>
          <w:b/>
          <w:bCs/>
          <w:sz w:val="26"/>
          <w:szCs w:val="26"/>
        </w:rPr>
        <w:footnoteReference w:id="11"/>
      </w:r>
      <w:r w:rsidR="008F7572" w:rsidRPr="00643279">
        <w:rPr>
          <w:b/>
          <w:bCs/>
          <w:sz w:val="26"/>
          <w:szCs w:val="26"/>
        </w:rPr>
        <w:t>.</w:t>
      </w:r>
    </w:p>
    <w:p w14:paraId="432FC022" w14:textId="77777777" w:rsidR="000D5C92" w:rsidRPr="00B44275" w:rsidRDefault="000D5C92" w:rsidP="00C36513">
      <w:pPr>
        <w:ind w:firstLine="709"/>
        <w:jc w:val="both"/>
        <w:rPr>
          <w:sz w:val="26"/>
          <w:szCs w:val="26"/>
        </w:rPr>
      </w:pPr>
    </w:p>
    <w:p w14:paraId="7F59D050" w14:textId="56474E0E" w:rsidR="00E7386B" w:rsidRPr="005A2C6F" w:rsidRDefault="00CB6DF5" w:rsidP="00EF5BB7">
      <w:pPr>
        <w:ind w:firstLine="709"/>
        <w:jc w:val="both"/>
        <w:rPr>
          <w:b/>
          <w:bCs/>
          <w:sz w:val="26"/>
          <w:szCs w:val="26"/>
        </w:rPr>
      </w:pPr>
      <w:r w:rsidRPr="004107D4">
        <w:rPr>
          <w:b/>
          <w:bCs/>
          <w:sz w:val="26"/>
          <w:szCs w:val="26"/>
        </w:rPr>
        <w:t>5</w:t>
      </w:r>
      <w:r w:rsidR="00EF5BB7" w:rsidRPr="004107D4">
        <w:rPr>
          <w:b/>
          <w:bCs/>
          <w:sz w:val="26"/>
          <w:szCs w:val="26"/>
        </w:rPr>
        <w:t xml:space="preserve">. Инвентаризация </w:t>
      </w:r>
      <w:r w:rsidR="00131217" w:rsidRPr="004107D4">
        <w:rPr>
          <w:b/>
          <w:bCs/>
          <w:sz w:val="26"/>
          <w:szCs w:val="26"/>
        </w:rPr>
        <w:t>не финансовых</w:t>
      </w:r>
      <w:r w:rsidR="00131217">
        <w:rPr>
          <w:b/>
          <w:bCs/>
          <w:sz w:val="26"/>
          <w:szCs w:val="26"/>
        </w:rPr>
        <w:t xml:space="preserve"> </w:t>
      </w:r>
      <w:r w:rsidR="004107D4">
        <w:rPr>
          <w:b/>
          <w:bCs/>
          <w:sz w:val="26"/>
          <w:szCs w:val="26"/>
        </w:rPr>
        <w:t>активов сельского</w:t>
      </w:r>
      <w:r w:rsidR="00131217">
        <w:rPr>
          <w:b/>
          <w:bCs/>
          <w:sz w:val="26"/>
          <w:szCs w:val="26"/>
        </w:rPr>
        <w:t xml:space="preserve"> поселения</w:t>
      </w:r>
    </w:p>
    <w:p w14:paraId="38EE82A5" w14:textId="3116BCA0" w:rsidR="005813A1" w:rsidRPr="00DC23D2" w:rsidRDefault="005813A1" w:rsidP="00EF5BB7">
      <w:pPr>
        <w:ind w:firstLine="709"/>
        <w:jc w:val="both"/>
        <w:rPr>
          <w:sz w:val="26"/>
          <w:szCs w:val="26"/>
        </w:rPr>
      </w:pPr>
    </w:p>
    <w:p w14:paraId="2B5BF6E7" w14:textId="7451A0F2" w:rsidR="00F566FA" w:rsidRPr="00E458FF" w:rsidRDefault="002B05AD" w:rsidP="002B5E0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Согласно</w:t>
      </w:r>
      <w:r w:rsidRPr="00E458FF">
        <w:rPr>
          <w:rFonts w:ascii="Times New Roman" w:hAnsi="Times New Roman" w:cs="Times New Roman"/>
          <w:sz w:val="26"/>
          <w:szCs w:val="26"/>
        </w:rPr>
        <w:t xml:space="preserve"> результатам</w:t>
      </w:r>
      <w:r w:rsidR="009B63C1" w:rsidRPr="00E458FF">
        <w:rPr>
          <w:rFonts w:ascii="Times New Roman" w:hAnsi="Times New Roman" w:cs="Times New Roman"/>
          <w:sz w:val="26"/>
          <w:szCs w:val="26"/>
        </w:rPr>
        <w:t xml:space="preserve"> </w:t>
      </w:r>
      <w:r w:rsidR="007B32B1" w:rsidRPr="00E458FF">
        <w:rPr>
          <w:rFonts w:ascii="Times New Roman" w:hAnsi="Times New Roman" w:cs="Times New Roman"/>
          <w:sz w:val="26"/>
          <w:szCs w:val="26"/>
        </w:rPr>
        <w:t xml:space="preserve">инвентаризации, проведённой Администрацией </w:t>
      </w:r>
      <w:r w:rsidR="00F566FA" w:rsidRPr="00E458FF">
        <w:rPr>
          <w:rFonts w:ascii="Times New Roman" w:hAnsi="Times New Roman" w:cs="Times New Roman"/>
          <w:sz w:val="26"/>
          <w:szCs w:val="26"/>
        </w:rPr>
        <w:t>Большемонокского</w:t>
      </w:r>
      <w:r w:rsidR="003126DB" w:rsidRPr="00E458FF">
        <w:rPr>
          <w:rFonts w:ascii="Times New Roman" w:hAnsi="Times New Roman" w:cs="Times New Roman"/>
          <w:sz w:val="26"/>
          <w:szCs w:val="26"/>
        </w:rPr>
        <w:t xml:space="preserve"> </w:t>
      </w:r>
      <w:r w:rsidR="009B63C1" w:rsidRPr="00E458FF">
        <w:rPr>
          <w:rFonts w:ascii="Times New Roman" w:hAnsi="Times New Roman" w:cs="Times New Roman"/>
          <w:sz w:val="26"/>
          <w:szCs w:val="26"/>
        </w:rPr>
        <w:t>сельсовета</w:t>
      </w:r>
      <w:r w:rsidR="003126DB" w:rsidRPr="00E458FF">
        <w:rPr>
          <w:rFonts w:ascii="Times New Roman" w:hAnsi="Times New Roman" w:cs="Times New Roman"/>
          <w:sz w:val="26"/>
          <w:szCs w:val="26"/>
        </w:rPr>
        <w:t xml:space="preserve"> на основании Распоряжения №</w:t>
      </w:r>
      <w:r w:rsidR="00D40E84">
        <w:rPr>
          <w:rFonts w:ascii="Times New Roman" w:hAnsi="Times New Roman" w:cs="Times New Roman"/>
          <w:sz w:val="26"/>
          <w:szCs w:val="26"/>
        </w:rPr>
        <w:t>47</w:t>
      </w:r>
      <w:r w:rsidR="003126DB" w:rsidRPr="00E458FF">
        <w:rPr>
          <w:rFonts w:ascii="Times New Roman" w:hAnsi="Times New Roman" w:cs="Times New Roman"/>
          <w:sz w:val="26"/>
          <w:szCs w:val="26"/>
        </w:rPr>
        <w:t xml:space="preserve">-Р от </w:t>
      </w:r>
      <w:r w:rsidR="00F566FA" w:rsidRPr="00E458FF">
        <w:rPr>
          <w:rFonts w:ascii="Times New Roman" w:hAnsi="Times New Roman" w:cs="Times New Roman"/>
          <w:sz w:val="26"/>
          <w:szCs w:val="26"/>
        </w:rPr>
        <w:t>1</w:t>
      </w:r>
      <w:r w:rsidR="00D40E84">
        <w:rPr>
          <w:rFonts w:ascii="Times New Roman" w:hAnsi="Times New Roman" w:cs="Times New Roman"/>
          <w:sz w:val="26"/>
          <w:szCs w:val="26"/>
        </w:rPr>
        <w:t>7</w:t>
      </w:r>
      <w:r w:rsidR="003126DB" w:rsidRPr="00E458FF">
        <w:rPr>
          <w:rFonts w:ascii="Times New Roman" w:hAnsi="Times New Roman" w:cs="Times New Roman"/>
          <w:sz w:val="26"/>
          <w:szCs w:val="26"/>
        </w:rPr>
        <w:t>.11.202</w:t>
      </w:r>
      <w:r w:rsidR="00D40E84">
        <w:rPr>
          <w:rFonts w:ascii="Times New Roman" w:hAnsi="Times New Roman" w:cs="Times New Roman"/>
          <w:sz w:val="26"/>
          <w:szCs w:val="26"/>
        </w:rPr>
        <w:t>5</w:t>
      </w:r>
      <w:r w:rsidR="00C36513">
        <w:rPr>
          <w:rFonts w:ascii="Times New Roman" w:hAnsi="Times New Roman" w:cs="Times New Roman"/>
          <w:sz w:val="26"/>
          <w:szCs w:val="26"/>
        </w:rPr>
        <w:t xml:space="preserve"> </w:t>
      </w:r>
      <w:r w:rsidR="003126DB" w:rsidRPr="00E458FF">
        <w:rPr>
          <w:rFonts w:ascii="Times New Roman" w:hAnsi="Times New Roman" w:cs="Times New Roman"/>
          <w:sz w:val="26"/>
          <w:szCs w:val="26"/>
        </w:rPr>
        <w:t>года</w:t>
      </w:r>
      <w:r w:rsidR="009B63C1" w:rsidRPr="00E458FF">
        <w:rPr>
          <w:rFonts w:ascii="Times New Roman" w:hAnsi="Times New Roman" w:cs="Times New Roman"/>
          <w:sz w:val="26"/>
          <w:szCs w:val="26"/>
        </w:rPr>
        <w:t xml:space="preserve">, на балансе </w:t>
      </w:r>
      <w:r w:rsidR="00D40E84">
        <w:rPr>
          <w:rFonts w:ascii="Times New Roman" w:hAnsi="Times New Roman" w:cs="Times New Roman"/>
          <w:sz w:val="26"/>
          <w:szCs w:val="26"/>
        </w:rPr>
        <w:t xml:space="preserve">сельского </w:t>
      </w:r>
      <w:r w:rsidR="007B32B1" w:rsidRPr="00E458FF">
        <w:rPr>
          <w:rFonts w:ascii="Times New Roman" w:hAnsi="Times New Roman" w:cs="Times New Roman"/>
          <w:sz w:val="26"/>
          <w:szCs w:val="26"/>
        </w:rPr>
        <w:t>Поселения находятся нефинансовые активы на сумму</w:t>
      </w:r>
      <w:r w:rsidR="00D40E84">
        <w:rPr>
          <w:rFonts w:ascii="Times New Roman" w:hAnsi="Times New Roman" w:cs="Times New Roman"/>
          <w:sz w:val="26"/>
          <w:szCs w:val="26"/>
        </w:rPr>
        <w:t xml:space="preserve"> 21 950,</w:t>
      </w:r>
      <w:r w:rsidR="00D40E84" w:rsidRPr="00D40E84">
        <w:rPr>
          <w:rFonts w:ascii="Times New Roman" w:hAnsi="Times New Roman" w:cs="Times New Roman"/>
          <w:sz w:val="26"/>
          <w:szCs w:val="26"/>
        </w:rPr>
        <w:t>75</w:t>
      </w:r>
      <w:r w:rsidR="00D40E84">
        <w:rPr>
          <w:rFonts w:ascii="Times New Roman" w:hAnsi="Times New Roman" w:cs="Times New Roman"/>
          <w:sz w:val="26"/>
          <w:szCs w:val="26"/>
        </w:rPr>
        <w:t xml:space="preserve"> </w:t>
      </w:r>
      <w:r w:rsidR="002B5E00" w:rsidRPr="00D40E84">
        <w:rPr>
          <w:rFonts w:ascii="Times New Roman" w:hAnsi="Times New Roman" w:cs="Times New Roman"/>
          <w:sz w:val="26"/>
          <w:szCs w:val="26"/>
        </w:rPr>
        <w:t>тыс.</w:t>
      </w:r>
      <w:r w:rsidR="007B32B1" w:rsidRPr="00E458FF">
        <w:rPr>
          <w:rFonts w:ascii="Times New Roman" w:hAnsi="Times New Roman" w:cs="Times New Roman"/>
          <w:sz w:val="26"/>
          <w:szCs w:val="26"/>
        </w:rPr>
        <w:t xml:space="preserve"> руб.</w:t>
      </w:r>
      <w:r w:rsidR="007B1049" w:rsidRPr="00E458FF">
        <w:rPr>
          <w:rFonts w:ascii="Times New Roman" w:hAnsi="Times New Roman" w:cs="Times New Roman"/>
          <w:sz w:val="26"/>
          <w:szCs w:val="26"/>
        </w:rPr>
        <w:t xml:space="preserve"> Данны</w:t>
      </w:r>
      <w:r w:rsidR="007B32B1" w:rsidRPr="00E458FF">
        <w:rPr>
          <w:rFonts w:ascii="Times New Roman" w:hAnsi="Times New Roman" w:cs="Times New Roman"/>
          <w:sz w:val="26"/>
          <w:szCs w:val="26"/>
        </w:rPr>
        <w:t>й</w:t>
      </w:r>
      <w:r w:rsidR="009B63C1" w:rsidRPr="00E458FF">
        <w:rPr>
          <w:rFonts w:ascii="Times New Roman" w:hAnsi="Times New Roman" w:cs="Times New Roman"/>
          <w:sz w:val="26"/>
          <w:szCs w:val="26"/>
        </w:rPr>
        <w:t xml:space="preserve"> </w:t>
      </w:r>
      <w:r w:rsidR="007B1049" w:rsidRPr="00E458FF">
        <w:rPr>
          <w:rFonts w:ascii="Times New Roman" w:hAnsi="Times New Roman" w:cs="Times New Roman"/>
          <w:sz w:val="26"/>
          <w:szCs w:val="26"/>
        </w:rPr>
        <w:t>показател</w:t>
      </w:r>
      <w:r w:rsidR="007B32B1" w:rsidRPr="00E458FF">
        <w:rPr>
          <w:rFonts w:ascii="Times New Roman" w:hAnsi="Times New Roman" w:cs="Times New Roman"/>
          <w:sz w:val="26"/>
          <w:szCs w:val="26"/>
        </w:rPr>
        <w:t xml:space="preserve">ь </w:t>
      </w:r>
      <w:r w:rsidR="00F566FA" w:rsidRPr="00E458FF">
        <w:rPr>
          <w:rFonts w:ascii="Times New Roman" w:hAnsi="Times New Roman" w:cs="Times New Roman"/>
          <w:sz w:val="26"/>
          <w:szCs w:val="26"/>
        </w:rPr>
        <w:t xml:space="preserve">не </w:t>
      </w:r>
      <w:r w:rsidR="009B63C1" w:rsidRPr="00E458FF">
        <w:rPr>
          <w:rFonts w:ascii="Times New Roman" w:hAnsi="Times New Roman" w:cs="Times New Roman"/>
          <w:sz w:val="26"/>
          <w:szCs w:val="26"/>
        </w:rPr>
        <w:t>соответствуют</w:t>
      </w:r>
      <w:r w:rsidR="007B1049" w:rsidRPr="00E458FF">
        <w:rPr>
          <w:rFonts w:ascii="Times New Roman" w:hAnsi="Times New Roman" w:cs="Times New Roman"/>
          <w:sz w:val="26"/>
          <w:szCs w:val="26"/>
        </w:rPr>
        <w:t xml:space="preserve"> форме годовой отчётности 0503168</w:t>
      </w:r>
      <w:r w:rsidR="009B63C1" w:rsidRPr="00E458FF">
        <w:rPr>
          <w:rFonts w:ascii="Times New Roman" w:hAnsi="Times New Roman" w:cs="Times New Roman"/>
          <w:sz w:val="26"/>
          <w:szCs w:val="26"/>
        </w:rPr>
        <w:t xml:space="preserve"> (</w:t>
      </w:r>
      <w:r w:rsidR="007B1049" w:rsidRPr="00E458FF">
        <w:rPr>
          <w:rFonts w:ascii="Times New Roman" w:hAnsi="Times New Roman" w:cs="Times New Roman"/>
          <w:sz w:val="26"/>
          <w:szCs w:val="26"/>
        </w:rPr>
        <w:t>по ОКУД).</w:t>
      </w:r>
    </w:p>
    <w:p w14:paraId="48EBAEF9" w14:textId="6A29DB24" w:rsidR="00131217" w:rsidRDefault="00F566FA" w:rsidP="005F3336">
      <w:pPr>
        <w:pStyle w:val="ConsPlusNormal"/>
        <w:ind w:firstLine="709"/>
        <w:jc w:val="both"/>
        <w:rPr>
          <w:rFonts w:ascii="Times New Roman" w:hAnsi="Times New Roman" w:cs="Times New Roman"/>
          <w:sz w:val="26"/>
          <w:szCs w:val="26"/>
        </w:rPr>
      </w:pPr>
      <w:r w:rsidRPr="00E458FF">
        <w:rPr>
          <w:rFonts w:ascii="Times New Roman" w:hAnsi="Times New Roman" w:cs="Times New Roman"/>
          <w:sz w:val="26"/>
          <w:szCs w:val="26"/>
        </w:rPr>
        <w:t>По данным инвентаризационных описей №</w:t>
      </w:r>
      <w:r w:rsidR="00131217">
        <w:rPr>
          <w:rFonts w:ascii="Times New Roman" w:hAnsi="Times New Roman" w:cs="Times New Roman"/>
          <w:sz w:val="26"/>
          <w:szCs w:val="26"/>
        </w:rPr>
        <w:t xml:space="preserve"> 22 </w:t>
      </w:r>
      <w:r w:rsidRPr="00E458FF">
        <w:rPr>
          <w:rFonts w:ascii="Times New Roman" w:hAnsi="Times New Roman" w:cs="Times New Roman"/>
          <w:sz w:val="26"/>
          <w:szCs w:val="26"/>
        </w:rPr>
        <w:t>от 01.12.202</w:t>
      </w:r>
      <w:r w:rsidR="00131217">
        <w:rPr>
          <w:rFonts w:ascii="Times New Roman" w:hAnsi="Times New Roman" w:cs="Times New Roman"/>
          <w:sz w:val="26"/>
          <w:szCs w:val="26"/>
        </w:rPr>
        <w:t>5</w:t>
      </w:r>
      <w:r w:rsidR="00C36513">
        <w:rPr>
          <w:rFonts w:ascii="Times New Roman" w:hAnsi="Times New Roman" w:cs="Times New Roman"/>
          <w:sz w:val="26"/>
          <w:szCs w:val="26"/>
        </w:rPr>
        <w:t xml:space="preserve"> </w:t>
      </w:r>
      <w:r w:rsidR="00131217" w:rsidRPr="00E458FF">
        <w:rPr>
          <w:rFonts w:ascii="Times New Roman" w:hAnsi="Times New Roman" w:cs="Times New Roman"/>
          <w:sz w:val="26"/>
          <w:szCs w:val="26"/>
        </w:rPr>
        <w:t>года,</w:t>
      </w:r>
      <w:r w:rsidR="00413559" w:rsidRPr="00E458FF">
        <w:rPr>
          <w:rFonts w:ascii="Times New Roman" w:hAnsi="Times New Roman" w:cs="Times New Roman"/>
          <w:sz w:val="26"/>
          <w:szCs w:val="26"/>
        </w:rPr>
        <w:t xml:space="preserve"> </w:t>
      </w:r>
      <w:r w:rsidRPr="00E458FF">
        <w:rPr>
          <w:rFonts w:ascii="Times New Roman" w:hAnsi="Times New Roman" w:cs="Times New Roman"/>
          <w:sz w:val="26"/>
          <w:szCs w:val="26"/>
        </w:rPr>
        <w:t>на балансе Администрации Большемонокского сельсовета нах</w:t>
      </w:r>
      <w:r w:rsidR="00413559" w:rsidRPr="00E458FF">
        <w:rPr>
          <w:rFonts w:ascii="Times New Roman" w:hAnsi="Times New Roman" w:cs="Times New Roman"/>
          <w:sz w:val="26"/>
          <w:szCs w:val="26"/>
        </w:rPr>
        <w:t>о</w:t>
      </w:r>
      <w:r w:rsidR="00C36513">
        <w:rPr>
          <w:rFonts w:ascii="Times New Roman" w:hAnsi="Times New Roman" w:cs="Times New Roman"/>
          <w:sz w:val="26"/>
          <w:szCs w:val="26"/>
        </w:rPr>
        <w:t>дятся 1</w:t>
      </w:r>
      <w:r w:rsidR="00131217">
        <w:rPr>
          <w:rFonts w:ascii="Times New Roman" w:hAnsi="Times New Roman" w:cs="Times New Roman"/>
          <w:sz w:val="26"/>
          <w:szCs w:val="26"/>
        </w:rPr>
        <w:t>2</w:t>
      </w:r>
      <w:r w:rsidR="00C36513">
        <w:rPr>
          <w:rFonts w:ascii="Times New Roman" w:hAnsi="Times New Roman" w:cs="Times New Roman"/>
          <w:sz w:val="26"/>
          <w:szCs w:val="26"/>
        </w:rPr>
        <w:t xml:space="preserve"> земельных участков</w:t>
      </w:r>
      <w:r w:rsidRPr="00E458FF">
        <w:rPr>
          <w:rFonts w:ascii="Times New Roman" w:hAnsi="Times New Roman" w:cs="Times New Roman"/>
          <w:sz w:val="26"/>
          <w:szCs w:val="26"/>
        </w:rPr>
        <w:t xml:space="preserve"> на сумму </w:t>
      </w:r>
      <w:r w:rsidRPr="00E458FF">
        <w:rPr>
          <w:rFonts w:ascii="Times New Roman" w:hAnsi="Times New Roman" w:cs="Times New Roman"/>
          <w:b/>
          <w:bCs/>
          <w:sz w:val="26"/>
          <w:szCs w:val="26"/>
        </w:rPr>
        <w:t>11</w:t>
      </w:r>
      <w:r w:rsidR="00131217">
        <w:rPr>
          <w:rFonts w:ascii="Times New Roman" w:hAnsi="Times New Roman" w:cs="Times New Roman"/>
          <w:b/>
          <w:bCs/>
          <w:sz w:val="26"/>
          <w:szCs w:val="26"/>
        </w:rPr>
        <w:t> 930,3</w:t>
      </w:r>
      <w:r w:rsidR="00413559" w:rsidRPr="00E458FF">
        <w:rPr>
          <w:rFonts w:ascii="Times New Roman" w:hAnsi="Times New Roman" w:cs="Times New Roman"/>
          <w:sz w:val="26"/>
          <w:szCs w:val="26"/>
        </w:rPr>
        <w:t xml:space="preserve"> тыс. руб. Данный показатель не соответствует значениям формы годовой отчётности</w:t>
      </w:r>
      <w:r w:rsidR="00C36513">
        <w:rPr>
          <w:rFonts w:ascii="Times New Roman" w:hAnsi="Times New Roman" w:cs="Times New Roman"/>
          <w:sz w:val="26"/>
          <w:szCs w:val="26"/>
        </w:rPr>
        <w:t xml:space="preserve"> №0503168 </w:t>
      </w:r>
      <w:r w:rsidR="00413559" w:rsidRPr="00E458FF">
        <w:rPr>
          <w:rFonts w:ascii="Times New Roman" w:hAnsi="Times New Roman" w:cs="Times New Roman"/>
          <w:sz w:val="26"/>
          <w:szCs w:val="26"/>
        </w:rPr>
        <w:t xml:space="preserve">Сведения о движении не финансовых активов раздела 3.1 по виду «земля», сумма отклонений </w:t>
      </w:r>
      <w:r w:rsidR="00131217">
        <w:rPr>
          <w:rFonts w:ascii="Times New Roman" w:hAnsi="Times New Roman" w:cs="Times New Roman"/>
          <w:sz w:val="26"/>
          <w:szCs w:val="26"/>
        </w:rPr>
        <w:t xml:space="preserve">составила </w:t>
      </w:r>
      <w:r w:rsidR="00131217" w:rsidRPr="004107D4">
        <w:rPr>
          <w:rFonts w:ascii="Times New Roman" w:hAnsi="Times New Roman" w:cs="Times New Roman"/>
          <w:b/>
          <w:bCs/>
          <w:sz w:val="26"/>
          <w:szCs w:val="26"/>
        </w:rPr>
        <w:t>11</w:t>
      </w:r>
      <w:r w:rsidR="004107D4" w:rsidRPr="004107D4">
        <w:rPr>
          <w:rFonts w:ascii="Times New Roman" w:hAnsi="Times New Roman" w:cs="Times New Roman"/>
          <w:b/>
          <w:bCs/>
          <w:sz w:val="26"/>
          <w:szCs w:val="26"/>
        </w:rPr>
        <w:t xml:space="preserve"> </w:t>
      </w:r>
      <w:r w:rsidR="00131217" w:rsidRPr="004107D4">
        <w:rPr>
          <w:rFonts w:ascii="Times New Roman" w:hAnsi="Times New Roman" w:cs="Times New Roman"/>
          <w:b/>
          <w:bCs/>
          <w:sz w:val="26"/>
          <w:szCs w:val="26"/>
        </w:rPr>
        <w:t>402,3</w:t>
      </w:r>
      <w:r w:rsidR="00131217">
        <w:rPr>
          <w:rFonts w:ascii="Times New Roman" w:hAnsi="Times New Roman" w:cs="Times New Roman"/>
          <w:sz w:val="26"/>
          <w:szCs w:val="26"/>
        </w:rPr>
        <w:t xml:space="preserve"> тыс. руб.</w:t>
      </w:r>
      <w:r w:rsidR="00E249CF">
        <w:rPr>
          <w:rFonts w:ascii="Times New Roman" w:hAnsi="Times New Roman" w:cs="Times New Roman"/>
          <w:sz w:val="26"/>
          <w:szCs w:val="26"/>
        </w:rPr>
        <w:t>, что является нарушением статьи10 Федерального закона от 6 декабря 2011г №402-ФЗ «О бухгалтерском учёте»</w:t>
      </w:r>
      <w:r w:rsidR="00E249CF">
        <w:rPr>
          <w:rStyle w:val="af"/>
          <w:rFonts w:ascii="Times New Roman" w:hAnsi="Times New Roman" w:cs="Times New Roman"/>
          <w:sz w:val="26"/>
          <w:szCs w:val="26"/>
        </w:rPr>
        <w:footnoteReference w:id="12"/>
      </w:r>
      <w:r w:rsidR="00E249CF">
        <w:rPr>
          <w:rFonts w:ascii="Times New Roman" w:hAnsi="Times New Roman" w:cs="Times New Roman"/>
          <w:sz w:val="26"/>
          <w:szCs w:val="26"/>
        </w:rPr>
        <w:t>, приказа Министерства финансов РФ от 30 марта 2015</w:t>
      </w:r>
      <w:r w:rsidR="00643279">
        <w:rPr>
          <w:rFonts w:ascii="Times New Roman" w:hAnsi="Times New Roman" w:cs="Times New Roman"/>
          <w:sz w:val="26"/>
          <w:szCs w:val="26"/>
        </w:rPr>
        <w:t xml:space="preserve"> </w:t>
      </w:r>
      <w:r w:rsidR="00E249CF">
        <w:rPr>
          <w:rFonts w:ascii="Times New Roman" w:hAnsi="Times New Roman" w:cs="Times New Roman"/>
          <w:sz w:val="26"/>
          <w:szCs w:val="26"/>
        </w:rPr>
        <w:t>№52н «Об утверждении форм первичных учётных документов и регистров бухгалтерского учёта».</w:t>
      </w:r>
      <w:r w:rsidR="00E249CF">
        <w:rPr>
          <w:rStyle w:val="af"/>
          <w:rFonts w:ascii="Times New Roman" w:hAnsi="Times New Roman" w:cs="Times New Roman"/>
          <w:sz w:val="26"/>
          <w:szCs w:val="26"/>
        </w:rPr>
        <w:footnoteReference w:id="13"/>
      </w:r>
      <w:r w:rsidR="00E249CF" w:rsidRPr="008F1204">
        <w:rPr>
          <w:rFonts w:ascii="Times New Roman" w:hAnsi="Times New Roman" w:cs="Times New Roman"/>
          <w:b/>
          <w:bCs/>
          <w:sz w:val="26"/>
          <w:szCs w:val="26"/>
        </w:rPr>
        <w:t>Код классификатора 2.3</w:t>
      </w:r>
      <w:r w:rsidR="00C23543" w:rsidRPr="008F1204">
        <w:rPr>
          <w:rFonts w:ascii="Times New Roman" w:hAnsi="Times New Roman" w:cs="Times New Roman"/>
          <w:b/>
          <w:bCs/>
          <w:sz w:val="26"/>
          <w:szCs w:val="26"/>
        </w:rPr>
        <w:t>.</w:t>
      </w:r>
      <w:r w:rsidR="00E249CF">
        <w:rPr>
          <w:rStyle w:val="af"/>
          <w:rFonts w:ascii="Times New Roman" w:hAnsi="Times New Roman" w:cs="Times New Roman"/>
          <w:sz w:val="26"/>
          <w:szCs w:val="26"/>
        </w:rPr>
        <w:footnoteReference w:id="14"/>
      </w:r>
      <w:r w:rsidR="00C23543" w:rsidRPr="008C271F">
        <w:rPr>
          <w:rFonts w:ascii="Times New Roman" w:hAnsi="Times New Roman" w:cs="Times New Roman"/>
          <w:b/>
          <w:bCs/>
          <w:sz w:val="26"/>
          <w:szCs w:val="26"/>
        </w:rPr>
        <w:t>Сумма нарушений 11</w:t>
      </w:r>
      <w:r w:rsidR="00643279">
        <w:rPr>
          <w:rFonts w:ascii="Times New Roman" w:hAnsi="Times New Roman" w:cs="Times New Roman"/>
          <w:b/>
          <w:bCs/>
          <w:sz w:val="26"/>
          <w:szCs w:val="26"/>
        </w:rPr>
        <w:t xml:space="preserve"> </w:t>
      </w:r>
      <w:r w:rsidR="00C23543" w:rsidRPr="008C271F">
        <w:rPr>
          <w:rFonts w:ascii="Times New Roman" w:hAnsi="Times New Roman" w:cs="Times New Roman"/>
          <w:b/>
          <w:bCs/>
          <w:sz w:val="26"/>
          <w:szCs w:val="26"/>
        </w:rPr>
        <w:t>402,3</w:t>
      </w:r>
      <w:r w:rsidR="00643279">
        <w:rPr>
          <w:rFonts w:ascii="Times New Roman" w:hAnsi="Times New Roman" w:cs="Times New Roman"/>
          <w:b/>
          <w:bCs/>
          <w:sz w:val="26"/>
          <w:szCs w:val="26"/>
        </w:rPr>
        <w:t xml:space="preserve"> </w:t>
      </w:r>
      <w:r w:rsidR="00C23543" w:rsidRPr="00643279">
        <w:rPr>
          <w:rFonts w:ascii="Times New Roman" w:hAnsi="Times New Roman" w:cs="Times New Roman"/>
          <w:sz w:val="26"/>
          <w:szCs w:val="26"/>
        </w:rPr>
        <w:t>тыс.</w:t>
      </w:r>
      <w:r w:rsidR="00C23543">
        <w:rPr>
          <w:rFonts w:ascii="Times New Roman" w:hAnsi="Times New Roman" w:cs="Times New Roman"/>
          <w:sz w:val="26"/>
          <w:szCs w:val="26"/>
        </w:rPr>
        <w:t xml:space="preserve"> руб.</w:t>
      </w:r>
      <w:r w:rsidR="004F30A7">
        <w:rPr>
          <w:rFonts w:ascii="Times New Roman" w:hAnsi="Times New Roman" w:cs="Times New Roman"/>
          <w:sz w:val="26"/>
          <w:szCs w:val="26"/>
        </w:rPr>
        <w:t xml:space="preserve"> </w:t>
      </w:r>
      <w:r w:rsidR="004F30A7" w:rsidRPr="00643279">
        <w:rPr>
          <w:rFonts w:ascii="Times New Roman" w:hAnsi="Times New Roman" w:cs="Times New Roman"/>
          <w:i/>
          <w:iCs/>
          <w:sz w:val="26"/>
          <w:szCs w:val="26"/>
        </w:rPr>
        <w:t>Данное нарушение было указано в предыдущей  проверке</w:t>
      </w:r>
      <w:r w:rsidR="00643279" w:rsidRPr="00643279">
        <w:rPr>
          <w:rFonts w:ascii="Times New Roman" w:hAnsi="Times New Roman" w:cs="Times New Roman"/>
          <w:i/>
          <w:iCs/>
          <w:sz w:val="26"/>
          <w:szCs w:val="26"/>
        </w:rPr>
        <w:t xml:space="preserve"> за 2024 год</w:t>
      </w:r>
      <w:r w:rsidR="004F30A7" w:rsidRPr="00643279">
        <w:rPr>
          <w:rFonts w:ascii="Times New Roman" w:hAnsi="Times New Roman" w:cs="Times New Roman"/>
          <w:i/>
          <w:iCs/>
          <w:sz w:val="26"/>
          <w:szCs w:val="26"/>
        </w:rPr>
        <w:t>.</w:t>
      </w:r>
    </w:p>
    <w:p w14:paraId="7DA8D131" w14:textId="6895B9CA" w:rsidR="002F4F4A" w:rsidRDefault="008F1204" w:rsidP="005F333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Нарушение требований, предъявляемых к оформлению и ведению регистров бухгалтерского учёта, является признаками состава </w:t>
      </w:r>
      <w:r w:rsidR="00643279">
        <w:rPr>
          <w:rFonts w:ascii="Times New Roman" w:hAnsi="Times New Roman" w:cs="Times New Roman"/>
          <w:sz w:val="26"/>
          <w:szCs w:val="26"/>
        </w:rPr>
        <w:t xml:space="preserve">административного </w:t>
      </w:r>
      <w:r>
        <w:rPr>
          <w:rFonts w:ascii="Times New Roman" w:hAnsi="Times New Roman" w:cs="Times New Roman"/>
          <w:sz w:val="26"/>
          <w:szCs w:val="26"/>
        </w:rPr>
        <w:t>правонарушения, установленного ст. 15.15.6 КоАП РФ.</w:t>
      </w:r>
    </w:p>
    <w:p w14:paraId="53057B55" w14:textId="77777777" w:rsidR="00643279" w:rsidRDefault="00643279" w:rsidP="005F3336">
      <w:pPr>
        <w:pStyle w:val="ConsPlusNormal"/>
        <w:ind w:firstLine="709"/>
        <w:jc w:val="both"/>
        <w:rPr>
          <w:rFonts w:ascii="Times New Roman" w:hAnsi="Times New Roman" w:cs="Times New Roman"/>
          <w:sz w:val="26"/>
          <w:szCs w:val="26"/>
        </w:rPr>
      </w:pPr>
    </w:p>
    <w:p w14:paraId="6ACCF184" w14:textId="7C498ECA" w:rsidR="005F3336" w:rsidRPr="00643279" w:rsidRDefault="005F3336" w:rsidP="00643279">
      <w:pPr>
        <w:pStyle w:val="ConsPlusNormal"/>
        <w:ind w:firstLine="709"/>
        <w:jc w:val="both"/>
        <w:rPr>
          <w:rFonts w:ascii="Times New Roman" w:hAnsi="Times New Roman" w:cs="Times New Roman"/>
          <w:sz w:val="26"/>
          <w:szCs w:val="26"/>
        </w:rPr>
      </w:pPr>
      <w:r w:rsidRPr="005F3336">
        <w:rPr>
          <w:rFonts w:ascii="Times New Roman" w:hAnsi="Times New Roman" w:cs="Times New Roman"/>
          <w:b/>
          <w:bCs/>
          <w:sz w:val="26"/>
          <w:szCs w:val="26"/>
        </w:rPr>
        <w:t>6. Нормативные документы, устанавливающие заработную плату всем категориям сотрудников</w:t>
      </w:r>
    </w:p>
    <w:p w14:paraId="4E7FA961" w14:textId="60EFAFD4" w:rsidR="00E16E77" w:rsidRDefault="00041930" w:rsidP="00D9464F">
      <w:pPr>
        <w:ind w:firstLine="709"/>
        <w:jc w:val="both"/>
        <w:rPr>
          <w:sz w:val="26"/>
          <w:szCs w:val="26"/>
        </w:rPr>
      </w:pPr>
      <w:r w:rsidRPr="00041930">
        <w:rPr>
          <w:sz w:val="26"/>
          <w:szCs w:val="26"/>
        </w:rPr>
        <w:t>Для проверки</w:t>
      </w:r>
      <w:r w:rsidR="005F3336" w:rsidRPr="00041930">
        <w:rPr>
          <w:sz w:val="26"/>
          <w:szCs w:val="26"/>
        </w:rPr>
        <w:t xml:space="preserve"> представлены положения, штатные расписания, решения </w:t>
      </w:r>
      <w:r w:rsidRPr="00041930">
        <w:rPr>
          <w:sz w:val="26"/>
          <w:szCs w:val="26"/>
        </w:rPr>
        <w:t xml:space="preserve">и постановления </w:t>
      </w:r>
      <w:r w:rsidR="005F3336" w:rsidRPr="00041930">
        <w:rPr>
          <w:sz w:val="26"/>
          <w:szCs w:val="26"/>
        </w:rPr>
        <w:t>об установлении должностных окладов по категориям сотрудников.</w:t>
      </w:r>
      <w:r w:rsidRPr="00041930">
        <w:rPr>
          <w:sz w:val="26"/>
          <w:szCs w:val="26"/>
        </w:rPr>
        <w:t xml:space="preserve"> </w:t>
      </w:r>
      <w:r w:rsidR="00E16E77">
        <w:rPr>
          <w:sz w:val="26"/>
          <w:szCs w:val="26"/>
        </w:rPr>
        <w:t xml:space="preserve">Решением </w:t>
      </w:r>
      <w:r w:rsidR="00643279">
        <w:rPr>
          <w:sz w:val="26"/>
          <w:szCs w:val="26"/>
        </w:rPr>
        <w:t xml:space="preserve">Совета депутатов Большемонокского сельсовета Бейского </w:t>
      </w:r>
      <w:r w:rsidR="00643279">
        <w:rPr>
          <w:sz w:val="26"/>
          <w:szCs w:val="26"/>
        </w:rPr>
        <w:lastRenderedPageBreak/>
        <w:t xml:space="preserve">муниципального района Республики Хакасия от 04.04.2025 </w:t>
      </w:r>
      <w:r w:rsidR="00E16E77">
        <w:rPr>
          <w:sz w:val="26"/>
          <w:szCs w:val="26"/>
        </w:rPr>
        <w:t>№156 «О внесении изменений в Положение о денежном содержании и материальном стимулировании муниципальных служащих», установлены должностные оклады муниципальных служащих сельского поселения с 01.01.2025</w:t>
      </w:r>
      <w:r w:rsidR="00313796">
        <w:rPr>
          <w:sz w:val="26"/>
          <w:szCs w:val="26"/>
        </w:rPr>
        <w:t xml:space="preserve"> </w:t>
      </w:r>
      <w:r w:rsidR="00E16E77">
        <w:rPr>
          <w:sz w:val="26"/>
          <w:szCs w:val="26"/>
        </w:rPr>
        <w:t>года.</w:t>
      </w:r>
      <w:r w:rsidR="00313796">
        <w:rPr>
          <w:sz w:val="26"/>
          <w:szCs w:val="26"/>
        </w:rPr>
        <w:t xml:space="preserve"> </w:t>
      </w:r>
      <w:r w:rsidR="00E16E77">
        <w:rPr>
          <w:sz w:val="26"/>
          <w:szCs w:val="26"/>
        </w:rPr>
        <w:t xml:space="preserve">Решением </w:t>
      </w:r>
      <w:r w:rsidR="00313796">
        <w:rPr>
          <w:sz w:val="26"/>
          <w:szCs w:val="26"/>
        </w:rPr>
        <w:t xml:space="preserve">Совета депутатов Большемонокского сельсовета Бейского муниципального района Республики Хакасия от 04.04.2025 </w:t>
      </w:r>
      <w:r w:rsidR="00E16E77">
        <w:rPr>
          <w:sz w:val="26"/>
          <w:szCs w:val="26"/>
        </w:rPr>
        <w:t xml:space="preserve">№157 «Об утверждении Положения об оплате труда депутатов и выборных должностных лиц местного самоуправления, осуществляющих свои полномочия на постоянной основе в Большемонокском сельсовете Бейского района Республики Хакасия». </w:t>
      </w:r>
      <w:r w:rsidR="004F30A7">
        <w:rPr>
          <w:sz w:val="26"/>
          <w:szCs w:val="26"/>
        </w:rPr>
        <w:t>Данным решением</w:t>
      </w:r>
      <w:r w:rsidR="00CE0040">
        <w:rPr>
          <w:sz w:val="26"/>
          <w:szCs w:val="26"/>
        </w:rPr>
        <w:t xml:space="preserve"> установлен размер </w:t>
      </w:r>
      <w:r w:rsidR="004F30A7">
        <w:rPr>
          <w:sz w:val="26"/>
          <w:szCs w:val="26"/>
        </w:rPr>
        <w:t>должностного оклада</w:t>
      </w:r>
      <w:r w:rsidR="00CE0040">
        <w:rPr>
          <w:sz w:val="26"/>
          <w:szCs w:val="26"/>
        </w:rPr>
        <w:t xml:space="preserve"> с 01.01.2025</w:t>
      </w:r>
      <w:r w:rsidR="00313796">
        <w:rPr>
          <w:sz w:val="26"/>
          <w:szCs w:val="26"/>
        </w:rPr>
        <w:t xml:space="preserve"> </w:t>
      </w:r>
      <w:r w:rsidR="004F30A7">
        <w:rPr>
          <w:sz w:val="26"/>
          <w:szCs w:val="26"/>
        </w:rPr>
        <w:t>года Главе</w:t>
      </w:r>
      <w:r w:rsidR="00CE0040">
        <w:rPr>
          <w:sz w:val="26"/>
          <w:szCs w:val="26"/>
        </w:rPr>
        <w:t xml:space="preserve"> сельского поселения Большемонокский сельсовет.</w:t>
      </w:r>
      <w:r w:rsidR="004F30A7">
        <w:rPr>
          <w:sz w:val="26"/>
          <w:szCs w:val="26"/>
        </w:rPr>
        <w:t xml:space="preserve"> Постановлением </w:t>
      </w:r>
      <w:r w:rsidR="00313796">
        <w:rPr>
          <w:sz w:val="26"/>
          <w:szCs w:val="26"/>
        </w:rPr>
        <w:t xml:space="preserve">Администрации Большемонокского сельсовета от 14.04.2025 </w:t>
      </w:r>
      <w:r w:rsidR="004F30A7">
        <w:rPr>
          <w:sz w:val="26"/>
          <w:szCs w:val="26"/>
        </w:rPr>
        <w:t xml:space="preserve">№42 «О внесении изменений в Положение об оплате труда лиц, замещающих должности, не отнесённые к муниципальным должностям и должностям муниципальной службы». Данным постановлением установлены должностные оклады специалистов: главного бухгалтера и бухгалтера 1 категории. </w:t>
      </w:r>
    </w:p>
    <w:p w14:paraId="6C314D78" w14:textId="44F90490" w:rsidR="005F3336" w:rsidRDefault="00F972D2" w:rsidP="00D9464F">
      <w:pPr>
        <w:ind w:firstLine="709"/>
        <w:jc w:val="both"/>
        <w:rPr>
          <w:b/>
          <w:bCs/>
          <w:i/>
          <w:iCs/>
          <w:sz w:val="26"/>
          <w:szCs w:val="26"/>
        </w:rPr>
      </w:pPr>
      <w:r w:rsidRPr="00313796">
        <w:rPr>
          <w:sz w:val="26"/>
          <w:szCs w:val="26"/>
        </w:rPr>
        <w:t>Штатные расписания за 2025</w:t>
      </w:r>
      <w:r w:rsidR="00313796" w:rsidRPr="00313796">
        <w:rPr>
          <w:sz w:val="26"/>
          <w:szCs w:val="26"/>
        </w:rPr>
        <w:t xml:space="preserve"> </w:t>
      </w:r>
      <w:r w:rsidRPr="00313796">
        <w:rPr>
          <w:sz w:val="26"/>
          <w:szCs w:val="26"/>
        </w:rPr>
        <w:t xml:space="preserve">год, не содержат </w:t>
      </w:r>
      <w:r w:rsidR="00FC2C07">
        <w:rPr>
          <w:sz w:val="26"/>
          <w:szCs w:val="26"/>
        </w:rPr>
        <w:t>реквизитов</w:t>
      </w:r>
      <w:r w:rsidRPr="00313796">
        <w:rPr>
          <w:sz w:val="26"/>
          <w:szCs w:val="26"/>
        </w:rPr>
        <w:t xml:space="preserve"> </w:t>
      </w:r>
      <w:r w:rsidR="00313796">
        <w:rPr>
          <w:sz w:val="26"/>
          <w:szCs w:val="26"/>
        </w:rPr>
        <w:t xml:space="preserve">внутренних </w:t>
      </w:r>
      <w:r w:rsidRPr="00313796">
        <w:rPr>
          <w:sz w:val="26"/>
          <w:szCs w:val="26"/>
        </w:rPr>
        <w:t>нормативн</w:t>
      </w:r>
      <w:r w:rsidR="00313796">
        <w:rPr>
          <w:sz w:val="26"/>
          <w:szCs w:val="26"/>
        </w:rPr>
        <w:t>ых</w:t>
      </w:r>
      <w:r w:rsidRPr="00313796">
        <w:rPr>
          <w:sz w:val="26"/>
          <w:szCs w:val="26"/>
        </w:rPr>
        <w:t xml:space="preserve"> </w:t>
      </w:r>
      <w:r w:rsidR="002F443A" w:rsidRPr="00313796">
        <w:rPr>
          <w:sz w:val="26"/>
          <w:szCs w:val="26"/>
        </w:rPr>
        <w:t>документ</w:t>
      </w:r>
      <w:r w:rsidR="00313796">
        <w:rPr>
          <w:sz w:val="26"/>
          <w:szCs w:val="26"/>
        </w:rPr>
        <w:t xml:space="preserve">ов </w:t>
      </w:r>
      <w:r w:rsidR="002F443A" w:rsidRPr="00313796">
        <w:rPr>
          <w:sz w:val="26"/>
          <w:szCs w:val="26"/>
        </w:rPr>
        <w:t>(приказ</w:t>
      </w:r>
      <w:r w:rsidR="00313796">
        <w:rPr>
          <w:sz w:val="26"/>
          <w:szCs w:val="26"/>
        </w:rPr>
        <w:t>ов</w:t>
      </w:r>
      <w:r w:rsidRPr="00313796">
        <w:rPr>
          <w:sz w:val="26"/>
          <w:szCs w:val="26"/>
        </w:rPr>
        <w:t>, распоряжени</w:t>
      </w:r>
      <w:r w:rsidR="00313796">
        <w:rPr>
          <w:sz w:val="26"/>
          <w:szCs w:val="26"/>
        </w:rPr>
        <w:t>й</w:t>
      </w:r>
      <w:r w:rsidRPr="00313796">
        <w:rPr>
          <w:sz w:val="26"/>
          <w:szCs w:val="26"/>
        </w:rPr>
        <w:t>) утверждающих штатные расписания</w:t>
      </w:r>
      <w:r w:rsidR="00313796">
        <w:rPr>
          <w:sz w:val="26"/>
          <w:szCs w:val="26"/>
        </w:rPr>
        <w:t xml:space="preserve"> на 2025 год</w:t>
      </w:r>
      <w:r w:rsidRPr="00313796">
        <w:rPr>
          <w:sz w:val="26"/>
          <w:szCs w:val="26"/>
        </w:rPr>
        <w:t>, для разных категорий сотрудников.</w:t>
      </w:r>
    </w:p>
    <w:p w14:paraId="58F8368B" w14:textId="77777777" w:rsidR="005F3336" w:rsidRPr="00432A0A" w:rsidRDefault="005F3336" w:rsidP="00D9464F">
      <w:pPr>
        <w:ind w:firstLine="709"/>
        <w:jc w:val="both"/>
        <w:rPr>
          <w:b/>
          <w:bCs/>
          <w:i/>
          <w:iCs/>
          <w:sz w:val="26"/>
          <w:szCs w:val="26"/>
        </w:rPr>
      </w:pPr>
    </w:p>
    <w:p w14:paraId="2069D205" w14:textId="733AAC71" w:rsidR="00D9464F" w:rsidRPr="00B44275" w:rsidRDefault="00462240" w:rsidP="00D9464F">
      <w:pPr>
        <w:ind w:firstLine="709"/>
        <w:jc w:val="both"/>
        <w:rPr>
          <w:b/>
          <w:bCs/>
          <w:sz w:val="26"/>
          <w:szCs w:val="26"/>
        </w:rPr>
      </w:pPr>
      <w:r w:rsidRPr="00B44275">
        <w:rPr>
          <w:b/>
          <w:bCs/>
          <w:sz w:val="26"/>
          <w:szCs w:val="26"/>
        </w:rPr>
        <w:t>Классификатор нарушений размещён в приложении №</w:t>
      </w:r>
      <w:r w:rsidR="004107D4">
        <w:rPr>
          <w:b/>
          <w:bCs/>
          <w:sz w:val="26"/>
          <w:szCs w:val="26"/>
        </w:rPr>
        <w:t>2</w:t>
      </w:r>
      <w:r w:rsidRPr="00B44275">
        <w:rPr>
          <w:b/>
          <w:bCs/>
          <w:sz w:val="26"/>
          <w:szCs w:val="26"/>
        </w:rPr>
        <w:t xml:space="preserve">. </w:t>
      </w:r>
    </w:p>
    <w:p w14:paraId="3057AA78" w14:textId="03037AD5" w:rsidR="00D9464F" w:rsidRDefault="00462240" w:rsidP="00D9464F">
      <w:pPr>
        <w:ind w:firstLine="709"/>
        <w:jc w:val="both"/>
        <w:rPr>
          <w:b/>
          <w:bCs/>
          <w:sz w:val="26"/>
          <w:szCs w:val="26"/>
        </w:rPr>
      </w:pPr>
      <w:r w:rsidRPr="00B44275">
        <w:rPr>
          <w:b/>
          <w:bCs/>
          <w:sz w:val="26"/>
          <w:szCs w:val="26"/>
        </w:rPr>
        <w:t xml:space="preserve">Сумма нарушений по </w:t>
      </w:r>
      <w:r w:rsidRPr="006675D9">
        <w:rPr>
          <w:b/>
          <w:bCs/>
          <w:sz w:val="26"/>
          <w:szCs w:val="26"/>
        </w:rPr>
        <w:t xml:space="preserve">акту </w:t>
      </w:r>
      <w:r w:rsidR="009F2293" w:rsidRPr="006675D9">
        <w:rPr>
          <w:b/>
          <w:bCs/>
          <w:sz w:val="26"/>
          <w:szCs w:val="26"/>
        </w:rPr>
        <w:t>11</w:t>
      </w:r>
      <w:r w:rsidR="00313796">
        <w:rPr>
          <w:b/>
          <w:bCs/>
          <w:sz w:val="26"/>
          <w:szCs w:val="26"/>
        </w:rPr>
        <w:t xml:space="preserve"> </w:t>
      </w:r>
      <w:r w:rsidR="009F2293" w:rsidRPr="006675D9">
        <w:rPr>
          <w:b/>
          <w:bCs/>
          <w:sz w:val="26"/>
          <w:szCs w:val="26"/>
        </w:rPr>
        <w:t>4</w:t>
      </w:r>
      <w:r w:rsidR="006675D9" w:rsidRPr="006675D9">
        <w:rPr>
          <w:b/>
          <w:bCs/>
          <w:sz w:val="26"/>
          <w:szCs w:val="26"/>
        </w:rPr>
        <w:t xml:space="preserve">79,26 </w:t>
      </w:r>
      <w:r w:rsidRPr="006675D9">
        <w:rPr>
          <w:b/>
          <w:bCs/>
          <w:sz w:val="26"/>
          <w:szCs w:val="26"/>
        </w:rPr>
        <w:t>тыс</w:t>
      </w:r>
      <w:r w:rsidRPr="00B44275">
        <w:rPr>
          <w:b/>
          <w:bCs/>
          <w:sz w:val="26"/>
          <w:szCs w:val="26"/>
        </w:rPr>
        <w:t>. руб.</w:t>
      </w:r>
    </w:p>
    <w:p w14:paraId="38783ECA" w14:textId="77777777" w:rsidR="00C36513" w:rsidRPr="00C36513" w:rsidRDefault="00C36513" w:rsidP="00D9464F">
      <w:pPr>
        <w:ind w:firstLine="709"/>
        <w:jc w:val="both"/>
        <w:rPr>
          <w:sz w:val="26"/>
          <w:szCs w:val="26"/>
        </w:rPr>
      </w:pPr>
    </w:p>
    <w:p w14:paraId="0B669CE9" w14:textId="0EE5F043" w:rsidR="00C36513" w:rsidRDefault="00445982" w:rsidP="00445982">
      <w:pPr>
        <w:pStyle w:val="a5"/>
        <w:tabs>
          <w:tab w:val="left" w:pos="1777"/>
        </w:tabs>
        <w:ind w:left="643" w:firstLine="0"/>
        <w:rPr>
          <w:b/>
          <w:bCs/>
          <w:sz w:val="26"/>
          <w:szCs w:val="26"/>
        </w:rPr>
      </w:pPr>
      <w:r>
        <w:rPr>
          <w:b/>
          <w:bCs/>
          <w:sz w:val="26"/>
          <w:szCs w:val="26"/>
        </w:rPr>
        <w:t>6.</w:t>
      </w:r>
      <w:r w:rsidR="00313796">
        <w:rPr>
          <w:b/>
          <w:bCs/>
          <w:sz w:val="26"/>
          <w:szCs w:val="26"/>
        </w:rPr>
        <w:t xml:space="preserve"> </w:t>
      </w:r>
      <w:r w:rsidR="009F152A" w:rsidRPr="00445982">
        <w:rPr>
          <w:b/>
          <w:bCs/>
          <w:sz w:val="26"/>
          <w:szCs w:val="26"/>
        </w:rPr>
        <w:t>Выводы</w:t>
      </w:r>
    </w:p>
    <w:p w14:paraId="263EF250" w14:textId="77777777" w:rsidR="00313796" w:rsidRPr="00313796" w:rsidRDefault="00313796" w:rsidP="00445982">
      <w:pPr>
        <w:pStyle w:val="a5"/>
        <w:tabs>
          <w:tab w:val="left" w:pos="1777"/>
        </w:tabs>
        <w:ind w:left="643" w:firstLine="0"/>
        <w:rPr>
          <w:sz w:val="26"/>
          <w:szCs w:val="26"/>
        </w:rPr>
      </w:pPr>
    </w:p>
    <w:p w14:paraId="3A4E7860" w14:textId="3E85070E" w:rsidR="00390EE4" w:rsidRPr="00E5341A" w:rsidRDefault="0067724A" w:rsidP="0067724A">
      <w:pPr>
        <w:pStyle w:val="a3"/>
        <w:ind w:firstLine="709"/>
        <w:jc w:val="both"/>
        <w:rPr>
          <w:b/>
          <w:bCs/>
          <w:i/>
          <w:iCs/>
          <w:sz w:val="26"/>
          <w:szCs w:val="26"/>
        </w:rPr>
      </w:pPr>
      <w:r>
        <w:rPr>
          <w:sz w:val="26"/>
          <w:szCs w:val="26"/>
        </w:rPr>
        <w:t>1.</w:t>
      </w:r>
      <w:r w:rsidR="00313796">
        <w:rPr>
          <w:sz w:val="26"/>
          <w:szCs w:val="26"/>
        </w:rPr>
        <w:t xml:space="preserve"> </w:t>
      </w:r>
      <w:r w:rsidR="00390EE4" w:rsidRPr="00E5341A">
        <w:rPr>
          <w:sz w:val="26"/>
          <w:szCs w:val="26"/>
        </w:rPr>
        <w:t>Администрация сельского поселения Большемонокского сельсовета Бейского муниципального района Республики Хакасия, включена в Единый государственный реестр юридических лиц 19.01.2006. Номер ОГРН 1061902000489, ИНН 1906005560.</w:t>
      </w:r>
    </w:p>
    <w:p w14:paraId="6F6CC19B" w14:textId="6EAD2DF1" w:rsidR="00390EE4" w:rsidRPr="00E5341A" w:rsidRDefault="00313796" w:rsidP="00390EE4">
      <w:pPr>
        <w:pStyle w:val="a3"/>
        <w:ind w:firstLine="709"/>
        <w:jc w:val="both"/>
        <w:rPr>
          <w:sz w:val="26"/>
          <w:szCs w:val="26"/>
        </w:rPr>
      </w:pPr>
      <w:r>
        <w:rPr>
          <w:sz w:val="26"/>
          <w:szCs w:val="26"/>
        </w:rPr>
        <w:t>2</w:t>
      </w:r>
      <w:r w:rsidR="0067724A">
        <w:rPr>
          <w:sz w:val="26"/>
          <w:szCs w:val="26"/>
        </w:rPr>
        <w:t>.</w:t>
      </w:r>
      <w:r w:rsidR="00A37DE5">
        <w:rPr>
          <w:sz w:val="26"/>
          <w:szCs w:val="26"/>
        </w:rPr>
        <w:t xml:space="preserve"> </w:t>
      </w:r>
      <w:r w:rsidR="00390EE4" w:rsidRPr="00E5341A">
        <w:rPr>
          <w:sz w:val="26"/>
          <w:szCs w:val="26"/>
        </w:rPr>
        <w:t xml:space="preserve">Администрация Большемонокского сельсовета наделена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Большемонокского сельсовета федеральными законами и законами Республики Хакасия. </w:t>
      </w:r>
    </w:p>
    <w:p w14:paraId="3A4C4322" w14:textId="04C86EBD" w:rsidR="00390EE4" w:rsidRPr="00E5341A" w:rsidRDefault="00313796" w:rsidP="00390EE4">
      <w:pPr>
        <w:pStyle w:val="a3"/>
        <w:tabs>
          <w:tab w:val="left" w:pos="709"/>
        </w:tabs>
        <w:ind w:firstLine="709"/>
        <w:jc w:val="both"/>
        <w:rPr>
          <w:bCs/>
          <w:i/>
          <w:color w:val="111111"/>
          <w:sz w:val="26"/>
          <w:szCs w:val="26"/>
        </w:rPr>
      </w:pPr>
      <w:r>
        <w:rPr>
          <w:bCs/>
          <w:iCs/>
          <w:color w:val="111111"/>
          <w:sz w:val="26"/>
          <w:szCs w:val="26"/>
        </w:rPr>
        <w:t>3</w:t>
      </w:r>
      <w:r w:rsidR="0067724A">
        <w:rPr>
          <w:bCs/>
          <w:iCs/>
          <w:color w:val="111111"/>
          <w:sz w:val="26"/>
          <w:szCs w:val="26"/>
        </w:rPr>
        <w:t>.</w:t>
      </w:r>
      <w:r w:rsidR="00A37DE5">
        <w:rPr>
          <w:bCs/>
          <w:iCs/>
          <w:color w:val="111111"/>
          <w:sz w:val="26"/>
          <w:szCs w:val="26"/>
        </w:rPr>
        <w:t xml:space="preserve"> </w:t>
      </w:r>
      <w:r w:rsidR="00390EE4" w:rsidRPr="00E5341A">
        <w:rPr>
          <w:bCs/>
          <w:iCs/>
          <w:color w:val="111111"/>
          <w:sz w:val="26"/>
          <w:szCs w:val="26"/>
        </w:rPr>
        <w:t xml:space="preserve">Отчет об исполнении бюджета Администрации </w:t>
      </w:r>
      <w:r w:rsidR="00390EE4" w:rsidRPr="00E5341A">
        <w:rPr>
          <w:sz w:val="26"/>
          <w:szCs w:val="26"/>
        </w:rPr>
        <w:t>Большемонокского</w:t>
      </w:r>
      <w:r w:rsidR="00390EE4" w:rsidRPr="00E5341A">
        <w:rPr>
          <w:bCs/>
          <w:iCs/>
          <w:color w:val="111111"/>
          <w:sz w:val="26"/>
          <w:szCs w:val="26"/>
        </w:rPr>
        <w:t xml:space="preserve"> сельсовета Бейского района Республики Хакасия за 2025 год представлен в Контрольно-счетную комиссию Бейского района 30 марта 2026 года, в соответствии с требованием пункта 3 статьи</w:t>
      </w:r>
      <w:r w:rsidR="00390EE4" w:rsidRPr="00E5341A">
        <w:rPr>
          <w:bCs/>
          <w:i/>
          <w:color w:val="111111"/>
          <w:sz w:val="26"/>
          <w:szCs w:val="26"/>
        </w:rPr>
        <w:t xml:space="preserve"> 264.4 БК РФ.</w:t>
      </w:r>
    </w:p>
    <w:p w14:paraId="0A424223" w14:textId="77777777" w:rsidR="00E94E09" w:rsidRPr="00E94E09" w:rsidRDefault="00313796" w:rsidP="0067724A">
      <w:pPr>
        <w:pStyle w:val="a3"/>
        <w:tabs>
          <w:tab w:val="left" w:pos="709"/>
        </w:tabs>
        <w:spacing w:line="200" w:lineRule="atLeast"/>
        <w:ind w:firstLine="720"/>
        <w:jc w:val="both"/>
        <w:rPr>
          <w:color w:val="111111"/>
          <w:sz w:val="26"/>
          <w:szCs w:val="26"/>
        </w:rPr>
      </w:pPr>
      <w:r>
        <w:rPr>
          <w:color w:val="111111"/>
          <w:sz w:val="26"/>
          <w:szCs w:val="26"/>
        </w:rPr>
        <w:t>4</w:t>
      </w:r>
      <w:r w:rsidR="0067724A">
        <w:rPr>
          <w:color w:val="111111"/>
          <w:sz w:val="26"/>
          <w:szCs w:val="26"/>
        </w:rPr>
        <w:t>.</w:t>
      </w:r>
      <w:r w:rsidR="00A37DE5">
        <w:rPr>
          <w:color w:val="111111"/>
          <w:sz w:val="26"/>
          <w:szCs w:val="26"/>
        </w:rPr>
        <w:t xml:space="preserve"> </w:t>
      </w:r>
      <w:r w:rsidR="00390EE4" w:rsidRPr="00E5341A">
        <w:rPr>
          <w:color w:val="111111"/>
          <w:sz w:val="26"/>
          <w:szCs w:val="26"/>
        </w:rPr>
        <w:t>В соответствии со ст. 242 БК РФ финансовые операции по исполнению бюджета поселения за 2025 год завершены 31 декабря 2025 года</w:t>
      </w:r>
      <w:r w:rsidR="00390EE4" w:rsidRPr="00E94E09">
        <w:rPr>
          <w:color w:val="111111"/>
          <w:sz w:val="26"/>
          <w:szCs w:val="26"/>
        </w:rPr>
        <w:t xml:space="preserve">. Остаток средств на счете бюджета поселения по состоянию на 31.12.2025 составил </w:t>
      </w:r>
      <w:r w:rsidR="00390EE4" w:rsidRPr="00E94E09">
        <w:rPr>
          <w:b/>
          <w:bCs/>
          <w:color w:val="111111"/>
          <w:sz w:val="26"/>
          <w:szCs w:val="26"/>
        </w:rPr>
        <w:t>743,6</w:t>
      </w:r>
      <w:r w:rsidR="00390EE4" w:rsidRPr="00E94E09">
        <w:rPr>
          <w:color w:val="111111"/>
          <w:sz w:val="26"/>
          <w:szCs w:val="26"/>
        </w:rPr>
        <w:t xml:space="preserve"> тыс. </w:t>
      </w:r>
      <w:r w:rsidR="00F752E0" w:rsidRPr="00E94E09">
        <w:rPr>
          <w:color w:val="111111"/>
          <w:sz w:val="26"/>
          <w:szCs w:val="26"/>
        </w:rPr>
        <w:t>руб. (форма отчётности 0503140).</w:t>
      </w:r>
      <w:r w:rsidR="00390EE4" w:rsidRPr="00E94E09">
        <w:rPr>
          <w:color w:val="111111"/>
          <w:sz w:val="26"/>
          <w:szCs w:val="26"/>
        </w:rPr>
        <w:t xml:space="preserve"> </w:t>
      </w:r>
    </w:p>
    <w:p w14:paraId="33CAD9BA" w14:textId="01147E69" w:rsidR="00390EE4" w:rsidRPr="00197D08" w:rsidRDefault="00A37DE5" w:rsidP="0067724A">
      <w:pPr>
        <w:pStyle w:val="a3"/>
        <w:tabs>
          <w:tab w:val="left" w:pos="709"/>
        </w:tabs>
        <w:spacing w:line="200" w:lineRule="atLeast"/>
        <w:ind w:firstLine="720"/>
        <w:jc w:val="both"/>
        <w:rPr>
          <w:b/>
          <w:bCs/>
          <w:i/>
          <w:iCs/>
          <w:sz w:val="26"/>
          <w:szCs w:val="26"/>
        </w:rPr>
      </w:pPr>
      <w:r w:rsidRPr="00E94E09">
        <w:rPr>
          <w:color w:val="111111"/>
          <w:sz w:val="26"/>
          <w:szCs w:val="26"/>
        </w:rPr>
        <w:t xml:space="preserve">По </w:t>
      </w:r>
      <w:r w:rsidR="00390EE4" w:rsidRPr="00E94E09">
        <w:rPr>
          <w:color w:val="111111"/>
          <w:sz w:val="26"/>
          <w:szCs w:val="26"/>
        </w:rPr>
        <w:t>данным пояснительной записки формы 0503160 (по ОКУД), штатная численность сотрудников Поселения по состоянию на 01.01.2026 года составила</w:t>
      </w:r>
      <w:r w:rsidR="00390EE4" w:rsidRPr="00E5341A">
        <w:rPr>
          <w:color w:val="111111"/>
          <w:sz w:val="26"/>
          <w:szCs w:val="26"/>
        </w:rPr>
        <w:t xml:space="preserve"> </w:t>
      </w:r>
      <w:r w:rsidR="00390EE4" w:rsidRPr="00E5341A">
        <w:rPr>
          <w:b/>
          <w:bCs/>
          <w:color w:val="111111"/>
          <w:sz w:val="26"/>
          <w:szCs w:val="26"/>
        </w:rPr>
        <w:t>12,65</w:t>
      </w:r>
      <w:r w:rsidR="00390EE4" w:rsidRPr="00E5341A">
        <w:rPr>
          <w:color w:val="111111"/>
          <w:sz w:val="26"/>
          <w:szCs w:val="26"/>
        </w:rPr>
        <w:t xml:space="preserve"> штатных единиц.</w:t>
      </w:r>
    </w:p>
    <w:p w14:paraId="080F7C21" w14:textId="04FA339F" w:rsidR="00390EE4" w:rsidRPr="00197D08" w:rsidRDefault="00313796" w:rsidP="00390EE4">
      <w:pPr>
        <w:ind w:firstLine="709"/>
        <w:jc w:val="both"/>
        <w:rPr>
          <w:sz w:val="26"/>
          <w:szCs w:val="26"/>
        </w:rPr>
      </w:pPr>
      <w:r>
        <w:rPr>
          <w:sz w:val="26"/>
          <w:szCs w:val="26"/>
        </w:rPr>
        <w:t>5</w:t>
      </w:r>
      <w:r w:rsidR="0067724A">
        <w:rPr>
          <w:sz w:val="26"/>
          <w:szCs w:val="26"/>
        </w:rPr>
        <w:t>.</w:t>
      </w:r>
      <w:r w:rsidR="00A37DE5">
        <w:rPr>
          <w:sz w:val="26"/>
          <w:szCs w:val="26"/>
        </w:rPr>
        <w:t xml:space="preserve"> </w:t>
      </w:r>
      <w:r w:rsidR="00390EE4">
        <w:rPr>
          <w:sz w:val="26"/>
          <w:szCs w:val="26"/>
        </w:rPr>
        <w:t xml:space="preserve">Перечень </w:t>
      </w:r>
      <w:r w:rsidR="00390EE4" w:rsidRPr="00197D08">
        <w:rPr>
          <w:sz w:val="26"/>
          <w:szCs w:val="26"/>
        </w:rPr>
        <w:t>бюджет</w:t>
      </w:r>
      <w:r w:rsidR="00390EE4">
        <w:rPr>
          <w:sz w:val="26"/>
          <w:szCs w:val="26"/>
        </w:rPr>
        <w:t xml:space="preserve">ной отчётности, представленной </w:t>
      </w:r>
      <w:r w:rsidR="00390EE4" w:rsidRPr="00197D08">
        <w:rPr>
          <w:sz w:val="26"/>
          <w:szCs w:val="26"/>
        </w:rPr>
        <w:t xml:space="preserve">Администрацией </w:t>
      </w:r>
      <w:r w:rsidR="00390EE4">
        <w:rPr>
          <w:sz w:val="26"/>
          <w:szCs w:val="26"/>
        </w:rPr>
        <w:t>Большемонокского</w:t>
      </w:r>
      <w:r w:rsidR="00390EE4" w:rsidRPr="00197D08">
        <w:rPr>
          <w:sz w:val="26"/>
          <w:szCs w:val="26"/>
        </w:rPr>
        <w:t xml:space="preserve"> сельсовета</w:t>
      </w:r>
      <w:r w:rsidR="00390EE4">
        <w:rPr>
          <w:sz w:val="26"/>
          <w:szCs w:val="26"/>
        </w:rPr>
        <w:t xml:space="preserve">, соответствует </w:t>
      </w:r>
      <w:r w:rsidR="00390EE4" w:rsidRPr="00197D08">
        <w:rPr>
          <w:sz w:val="26"/>
          <w:szCs w:val="26"/>
        </w:rPr>
        <w:t>пункту 11.1 Инструкции о порядке составления и представления г</w:t>
      </w:r>
      <w:r w:rsidR="00390EE4">
        <w:rPr>
          <w:sz w:val="26"/>
          <w:szCs w:val="26"/>
        </w:rPr>
        <w:t xml:space="preserve">одовой, квартальной и месячной </w:t>
      </w:r>
      <w:r w:rsidR="00390EE4" w:rsidRPr="00197D08">
        <w:rPr>
          <w:sz w:val="26"/>
          <w:szCs w:val="26"/>
        </w:rPr>
        <w:t>от</w:t>
      </w:r>
      <w:r w:rsidR="00390EE4">
        <w:rPr>
          <w:sz w:val="26"/>
          <w:szCs w:val="26"/>
        </w:rPr>
        <w:t xml:space="preserve">чётности об исполнении </w:t>
      </w:r>
      <w:r w:rsidR="00390EE4" w:rsidRPr="00197D08">
        <w:rPr>
          <w:sz w:val="26"/>
          <w:szCs w:val="26"/>
        </w:rPr>
        <w:t>бюджетов б</w:t>
      </w:r>
      <w:r w:rsidR="00390EE4">
        <w:rPr>
          <w:sz w:val="26"/>
          <w:szCs w:val="26"/>
        </w:rPr>
        <w:t xml:space="preserve">юджетной системы, утверждённой Приказом Министерства </w:t>
      </w:r>
      <w:r w:rsidR="00390EE4" w:rsidRPr="00197D08">
        <w:rPr>
          <w:sz w:val="26"/>
          <w:szCs w:val="26"/>
        </w:rPr>
        <w:lastRenderedPageBreak/>
        <w:t>финансов РФ от 28.12.2010.</w:t>
      </w:r>
      <w:r w:rsidR="00390EE4">
        <w:rPr>
          <w:sz w:val="26"/>
          <w:szCs w:val="26"/>
        </w:rPr>
        <w:t xml:space="preserve"> </w:t>
      </w:r>
      <w:r w:rsidR="00390EE4" w:rsidRPr="00197D08">
        <w:rPr>
          <w:sz w:val="26"/>
          <w:szCs w:val="26"/>
        </w:rPr>
        <w:t>№191н (далее Инструкция № 191 н)</w:t>
      </w:r>
      <w:r w:rsidR="0067724A">
        <w:rPr>
          <w:sz w:val="26"/>
          <w:szCs w:val="26"/>
        </w:rPr>
        <w:t>.</w:t>
      </w:r>
    </w:p>
    <w:p w14:paraId="38F3477E" w14:textId="0E3C45D4" w:rsidR="00390EE4" w:rsidRPr="002D2143" w:rsidRDefault="00313796" w:rsidP="00A37DE5">
      <w:pPr>
        <w:tabs>
          <w:tab w:val="left" w:pos="544"/>
        </w:tabs>
        <w:ind w:firstLine="709"/>
        <w:jc w:val="both"/>
        <w:rPr>
          <w:b/>
          <w:bCs/>
          <w:color w:val="111111"/>
          <w:sz w:val="26"/>
          <w:szCs w:val="26"/>
        </w:rPr>
      </w:pPr>
      <w:r>
        <w:rPr>
          <w:bCs/>
          <w:sz w:val="26"/>
          <w:szCs w:val="26"/>
        </w:rPr>
        <w:t>6</w:t>
      </w:r>
      <w:r w:rsidR="001350D8">
        <w:rPr>
          <w:bCs/>
          <w:sz w:val="26"/>
          <w:szCs w:val="26"/>
        </w:rPr>
        <w:t>.</w:t>
      </w:r>
      <w:r w:rsidR="00A37DE5">
        <w:rPr>
          <w:bCs/>
          <w:sz w:val="26"/>
          <w:szCs w:val="26"/>
        </w:rPr>
        <w:t xml:space="preserve"> </w:t>
      </w:r>
      <w:r w:rsidR="00390EE4" w:rsidRPr="002D2143">
        <w:rPr>
          <w:bCs/>
          <w:sz w:val="26"/>
          <w:szCs w:val="26"/>
        </w:rPr>
        <w:t xml:space="preserve">Форма годовой отчётности 0503160 Пояснительная записка не соответствует пункту 152 Инструкции 191н. </w:t>
      </w:r>
    </w:p>
    <w:p w14:paraId="7337B09B" w14:textId="394F9FBF" w:rsidR="00390EE4" w:rsidRPr="00E5341A" w:rsidRDefault="00313796" w:rsidP="00390EE4">
      <w:pPr>
        <w:tabs>
          <w:tab w:val="left" w:pos="709"/>
        </w:tabs>
        <w:ind w:firstLine="709"/>
        <w:jc w:val="both"/>
        <w:rPr>
          <w:bCs/>
          <w:color w:val="111111"/>
          <w:sz w:val="26"/>
          <w:szCs w:val="26"/>
        </w:rPr>
      </w:pPr>
      <w:r>
        <w:rPr>
          <w:bCs/>
          <w:color w:val="111111"/>
          <w:sz w:val="26"/>
          <w:szCs w:val="26"/>
        </w:rPr>
        <w:t>7</w:t>
      </w:r>
      <w:r w:rsidR="00372C95">
        <w:rPr>
          <w:bCs/>
          <w:color w:val="111111"/>
          <w:sz w:val="26"/>
          <w:szCs w:val="26"/>
        </w:rPr>
        <w:t>.</w:t>
      </w:r>
      <w:r w:rsidR="00A37DE5">
        <w:rPr>
          <w:bCs/>
          <w:color w:val="111111"/>
          <w:sz w:val="26"/>
          <w:szCs w:val="26"/>
        </w:rPr>
        <w:t xml:space="preserve"> </w:t>
      </w:r>
      <w:r w:rsidR="00390EE4" w:rsidRPr="00E5341A">
        <w:rPr>
          <w:bCs/>
          <w:color w:val="111111"/>
          <w:sz w:val="26"/>
          <w:szCs w:val="26"/>
        </w:rPr>
        <w:t xml:space="preserve">Объем доходов бюджета Администрации </w:t>
      </w:r>
      <w:r w:rsidR="00390EE4" w:rsidRPr="00E5341A">
        <w:rPr>
          <w:sz w:val="26"/>
          <w:szCs w:val="26"/>
        </w:rPr>
        <w:t>Большемонокского</w:t>
      </w:r>
      <w:r w:rsidR="00390EE4" w:rsidRPr="00E5341A">
        <w:rPr>
          <w:bCs/>
          <w:color w:val="111111"/>
          <w:sz w:val="26"/>
          <w:szCs w:val="26"/>
        </w:rPr>
        <w:t xml:space="preserve"> сельсовета за 2025 год составили </w:t>
      </w:r>
      <w:r w:rsidR="00390EE4" w:rsidRPr="00E5341A">
        <w:rPr>
          <w:b/>
          <w:color w:val="111111"/>
          <w:sz w:val="26"/>
          <w:szCs w:val="26"/>
        </w:rPr>
        <w:t xml:space="preserve">20 785,2 </w:t>
      </w:r>
      <w:r w:rsidR="00390EE4" w:rsidRPr="00E5341A">
        <w:rPr>
          <w:bCs/>
          <w:color w:val="111111"/>
          <w:sz w:val="26"/>
          <w:szCs w:val="26"/>
        </w:rPr>
        <w:t xml:space="preserve">тыс. рублей, в том числе налоговые и неналоговые доходы в сумме </w:t>
      </w:r>
      <w:r w:rsidR="00390EE4" w:rsidRPr="00E5341A">
        <w:rPr>
          <w:b/>
          <w:color w:val="111111"/>
          <w:sz w:val="26"/>
          <w:szCs w:val="26"/>
        </w:rPr>
        <w:t xml:space="preserve">2 536,7 </w:t>
      </w:r>
      <w:r w:rsidR="00390EE4" w:rsidRPr="00E5341A">
        <w:rPr>
          <w:bCs/>
          <w:color w:val="111111"/>
          <w:sz w:val="26"/>
          <w:szCs w:val="26"/>
        </w:rPr>
        <w:t xml:space="preserve">тыс. руб., безвозмездные поступления </w:t>
      </w:r>
      <w:r w:rsidR="00390EE4" w:rsidRPr="00E5341A">
        <w:rPr>
          <w:b/>
          <w:color w:val="111111"/>
          <w:sz w:val="26"/>
          <w:szCs w:val="26"/>
        </w:rPr>
        <w:t xml:space="preserve">18 248,5 </w:t>
      </w:r>
      <w:r w:rsidR="00390EE4" w:rsidRPr="00E5341A">
        <w:rPr>
          <w:bCs/>
          <w:color w:val="111111"/>
          <w:sz w:val="26"/>
          <w:szCs w:val="26"/>
        </w:rPr>
        <w:t xml:space="preserve">тыс. руб. </w:t>
      </w:r>
    </w:p>
    <w:p w14:paraId="41019D75" w14:textId="59EF1D28" w:rsidR="00390EE4" w:rsidRPr="00B44275" w:rsidRDefault="00313796" w:rsidP="00DC48DF">
      <w:pPr>
        <w:tabs>
          <w:tab w:val="left" w:pos="709"/>
        </w:tabs>
        <w:ind w:firstLine="709"/>
        <w:jc w:val="both"/>
        <w:rPr>
          <w:sz w:val="26"/>
          <w:szCs w:val="26"/>
        </w:rPr>
      </w:pPr>
      <w:r>
        <w:rPr>
          <w:color w:val="111111"/>
          <w:sz w:val="26"/>
          <w:szCs w:val="26"/>
        </w:rPr>
        <w:t>8</w:t>
      </w:r>
      <w:r w:rsidR="00372C95">
        <w:rPr>
          <w:color w:val="111111"/>
          <w:sz w:val="26"/>
          <w:szCs w:val="26"/>
        </w:rPr>
        <w:t>.</w:t>
      </w:r>
      <w:r w:rsidR="00A37DE5">
        <w:rPr>
          <w:color w:val="111111"/>
          <w:sz w:val="26"/>
          <w:szCs w:val="26"/>
        </w:rPr>
        <w:t xml:space="preserve"> </w:t>
      </w:r>
      <w:r w:rsidR="00390EE4" w:rsidRPr="00B44275">
        <w:rPr>
          <w:color w:val="111111"/>
          <w:sz w:val="26"/>
          <w:szCs w:val="26"/>
        </w:rPr>
        <w:t>В соответствии с исполненными обязательствами, в рамках бюджетной сметы главного администратора доходов и расходов, по расходам в 202</w:t>
      </w:r>
      <w:r w:rsidR="00390EE4">
        <w:rPr>
          <w:color w:val="111111"/>
          <w:sz w:val="26"/>
          <w:szCs w:val="26"/>
        </w:rPr>
        <w:t>5</w:t>
      </w:r>
      <w:r w:rsidR="00390EE4" w:rsidRPr="00B44275">
        <w:rPr>
          <w:color w:val="111111"/>
          <w:sz w:val="26"/>
          <w:szCs w:val="26"/>
        </w:rPr>
        <w:t xml:space="preserve"> году бюджетные назначения составили </w:t>
      </w:r>
      <w:r w:rsidR="00390EE4">
        <w:rPr>
          <w:b/>
          <w:bCs/>
          <w:color w:val="111111"/>
          <w:sz w:val="26"/>
          <w:szCs w:val="26"/>
        </w:rPr>
        <w:t xml:space="preserve">21 898,3 </w:t>
      </w:r>
      <w:r w:rsidR="00390EE4" w:rsidRPr="00B44275">
        <w:rPr>
          <w:color w:val="111111"/>
          <w:sz w:val="26"/>
          <w:szCs w:val="26"/>
        </w:rPr>
        <w:t>тыс. руб. (</w:t>
      </w:r>
      <w:r w:rsidR="00390EE4">
        <w:rPr>
          <w:color w:val="111111"/>
          <w:sz w:val="26"/>
          <w:szCs w:val="26"/>
        </w:rPr>
        <w:t>75,4</w:t>
      </w:r>
      <w:r w:rsidR="00390EE4" w:rsidRPr="00B44275">
        <w:rPr>
          <w:color w:val="111111"/>
          <w:sz w:val="26"/>
          <w:szCs w:val="26"/>
        </w:rPr>
        <w:t xml:space="preserve"> % от плановых показателей), что на </w:t>
      </w:r>
      <w:r w:rsidR="00390EE4">
        <w:rPr>
          <w:b/>
          <w:bCs/>
          <w:color w:val="111111"/>
          <w:sz w:val="26"/>
          <w:szCs w:val="26"/>
        </w:rPr>
        <w:t>7</w:t>
      </w:r>
      <w:r w:rsidR="00A37DE5">
        <w:rPr>
          <w:b/>
          <w:bCs/>
          <w:color w:val="111111"/>
          <w:sz w:val="26"/>
          <w:szCs w:val="26"/>
        </w:rPr>
        <w:t xml:space="preserve"> </w:t>
      </w:r>
      <w:r w:rsidR="00390EE4">
        <w:rPr>
          <w:b/>
          <w:bCs/>
          <w:color w:val="111111"/>
          <w:sz w:val="26"/>
          <w:szCs w:val="26"/>
        </w:rPr>
        <w:t xml:space="preserve">133,5 </w:t>
      </w:r>
      <w:r w:rsidR="00390EE4" w:rsidRPr="00B44275">
        <w:rPr>
          <w:color w:val="111111"/>
          <w:sz w:val="26"/>
          <w:szCs w:val="26"/>
        </w:rPr>
        <w:t>тыс. руб. меньше плановых бюджетных назначений. Данный показатель соответствует данным ф. 0503127 «Отчет об исполнении бюджета главного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390EE4">
        <w:rPr>
          <w:color w:val="111111"/>
          <w:sz w:val="26"/>
          <w:szCs w:val="26"/>
        </w:rPr>
        <w:t xml:space="preserve"> </w:t>
      </w:r>
      <w:r w:rsidR="00390EE4" w:rsidRPr="00C51B9B">
        <w:rPr>
          <w:b/>
          <w:bCs/>
          <w:i/>
          <w:iCs/>
          <w:color w:val="111111"/>
          <w:sz w:val="26"/>
          <w:szCs w:val="26"/>
        </w:rPr>
        <w:t xml:space="preserve">В результате финансовой деятельности Поселения доходы бюджета составили </w:t>
      </w:r>
      <w:r w:rsidR="00390EE4">
        <w:rPr>
          <w:b/>
          <w:bCs/>
          <w:i/>
          <w:iCs/>
          <w:color w:val="111111"/>
          <w:sz w:val="26"/>
          <w:szCs w:val="26"/>
        </w:rPr>
        <w:t>20 785,2</w:t>
      </w:r>
      <w:r w:rsidR="00390EE4" w:rsidRPr="00C51B9B">
        <w:rPr>
          <w:b/>
          <w:bCs/>
          <w:i/>
          <w:iCs/>
          <w:color w:val="111111"/>
          <w:sz w:val="26"/>
          <w:szCs w:val="26"/>
        </w:rPr>
        <w:t xml:space="preserve"> тыс. руб., расходы бюджета </w:t>
      </w:r>
      <w:r w:rsidR="00390EE4">
        <w:rPr>
          <w:b/>
          <w:bCs/>
          <w:i/>
          <w:iCs/>
          <w:color w:val="111111"/>
          <w:sz w:val="26"/>
          <w:szCs w:val="26"/>
        </w:rPr>
        <w:t>21</w:t>
      </w:r>
      <w:r w:rsidR="00A37DE5">
        <w:rPr>
          <w:b/>
          <w:bCs/>
          <w:i/>
          <w:iCs/>
          <w:color w:val="111111"/>
          <w:sz w:val="26"/>
          <w:szCs w:val="26"/>
        </w:rPr>
        <w:t xml:space="preserve"> </w:t>
      </w:r>
      <w:r w:rsidR="00390EE4">
        <w:rPr>
          <w:b/>
          <w:bCs/>
          <w:i/>
          <w:iCs/>
          <w:color w:val="111111"/>
          <w:sz w:val="26"/>
          <w:szCs w:val="26"/>
        </w:rPr>
        <w:t>898,3</w:t>
      </w:r>
      <w:r w:rsidR="00390EE4" w:rsidRPr="00C51B9B">
        <w:rPr>
          <w:b/>
          <w:bCs/>
          <w:i/>
          <w:iCs/>
          <w:color w:val="111111"/>
          <w:sz w:val="26"/>
          <w:szCs w:val="26"/>
        </w:rPr>
        <w:t xml:space="preserve"> тыс. руб., </w:t>
      </w:r>
      <w:r w:rsidR="00390EE4">
        <w:rPr>
          <w:b/>
          <w:bCs/>
          <w:i/>
          <w:iCs/>
          <w:color w:val="111111"/>
          <w:sz w:val="26"/>
          <w:szCs w:val="26"/>
        </w:rPr>
        <w:t xml:space="preserve">дефицит </w:t>
      </w:r>
      <w:r w:rsidR="00390EE4" w:rsidRPr="00C51B9B">
        <w:rPr>
          <w:b/>
          <w:bCs/>
          <w:i/>
          <w:iCs/>
          <w:color w:val="111111"/>
          <w:sz w:val="26"/>
          <w:szCs w:val="26"/>
        </w:rPr>
        <w:t xml:space="preserve">бюджета составил </w:t>
      </w:r>
      <w:r w:rsidR="00390EE4">
        <w:rPr>
          <w:b/>
          <w:bCs/>
          <w:i/>
          <w:iCs/>
          <w:color w:val="111111"/>
          <w:sz w:val="26"/>
          <w:szCs w:val="26"/>
        </w:rPr>
        <w:t>1</w:t>
      </w:r>
      <w:r w:rsidR="00A37DE5">
        <w:rPr>
          <w:b/>
          <w:bCs/>
          <w:i/>
          <w:iCs/>
          <w:color w:val="111111"/>
          <w:sz w:val="26"/>
          <w:szCs w:val="26"/>
        </w:rPr>
        <w:t xml:space="preserve"> </w:t>
      </w:r>
      <w:r w:rsidR="00390EE4">
        <w:rPr>
          <w:b/>
          <w:bCs/>
          <w:i/>
          <w:iCs/>
          <w:color w:val="111111"/>
          <w:sz w:val="26"/>
          <w:szCs w:val="26"/>
        </w:rPr>
        <w:t xml:space="preserve">113,1 </w:t>
      </w:r>
      <w:r w:rsidR="00390EE4" w:rsidRPr="00C51B9B">
        <w:rPr>
          <w:b/>
          <w:bCs/>
          <w:i/>
          <w:iCs/>
          <w:color w:val="111111"/>
          <w:sz w:val="26"/>
          <w:szCs w:val="26"/>
        </w:rPr>
        <w:t>тыс. руб.</w:t>
      </w:r>
      <w:r w:rsidR="00390EE4">
        <w:rPr>
          <w:color w:val="111111"/>
          <w:sz w:val="26"/>
          <w:szCs w:val="26"/>
        </w:rPr>
        <w:t xml:space="preserve"> </w:t>
      </w:r>
    </w:p>
    <w:p w14:paraId="53B4F978" w14:textId="453E65DE" w:rsidR="00390EE4" w:rsidRDefault="00313796" w:rsidP="00390EE4">
      <w:pPr>
        <w:tabs>
          <w:tab w:val="left" w:pos="350"/>
        </w:tabs>
        <w:ind w:firstLine="709"/>
        <w:jc w:val="both"/>
        <w:rPr>
          <w:sz w:val="26"/>
          <w:szCs w:val="26"/>
        </w:rPr>
      </w:pPr>
      <w:r>
        <w:rPr>
          <w:sz w:val="26"/>
          <w:szCs w:val="26"/>
        </w:rPr>
        <w:t>9</w:t>
      </w:r>
      <w:r w:rsidR="00DC48DF">
        <w:rPr>
          <w:sz w:val="26"/>
          <w:szCs w:val="26"/>
        </w:rPr>
        <w:t>.</w:t>
      </w:r>
      <w:r w:rsidR="00A37DE5">
        <w:rPr>
          <w:sz w:val="26"/>
          <w:szCs w:val="26"/>
        </w:rPr>
        <w:t xml:space="preserve"> </w:t>
      </w:r>
      <w:r w:rsidR="00390EE4" w:rsidRPr="0082770E">
        <w:rPr>
          <w:sz w:val="26"/>
          <w:szCs w:val="26"/>
        </w:rPr>
        <w:t>По данным формы годовой отчётности 0503169 (по ОКУД) кредиторская задолженность по состоянию на 31.12.202</w:t>
      </w:r>
      <w:r w:rsidR="00390EE4">
        <w:rPr>
          <w:sz w:val="26"/>
          <w:szCs w:val="26"/>
        </w:rPr>
        <w:t>5</w:t>
      </w:r>
      <w:r w:rsidR="00390EE4" w:rsidRPr="0082770E">
        <w:rPr>
          <w:sz w:val="26"/>
          <w:szCs w:val="26"/>
        </w:rPr>
        <w:t xml:space="preserve"> года составила</w:t>
      </w:r>
      <w:r w:rsidR="00390EE4" w:rsidRPr="0082770E">
        <w:rPr>
          <w:b/>
          <w:bCs/>
          <w:sz w:val="26"/>
          <w:szCs w:val="26"/>
        </w:rPr>
        <w:t xml:space="preserve"> </w:t>
      </w:r>
      <w:r w:rsidR="00390EE4">
        <w:rPr>
          <w:b/>
          <w:bCs/>
          <w:sz w:val="26"/>
          <w:szCs w:val="26"/>
        </w:rPr>
        <w:t>3 090,1</w:t>
      </w:r>
      <w:r w:rsidR="00390EE4" w:rsidRPr="0082770E">
        <w:rPr>
          <w:b/>
          <w:bCs/>
          <w:sz w:val="26"/>
          <w:szCs w:val="26"/>
        </w:rPr>
        <w:t xml:space="preserve"> </w:t>
      </w:r>
      <w:r w:rsidR="00390EE4" w:rsidRPr="0082770E">
        <w:rPr>
          <w:sz w:val="26"/>
          <w:szCs w:val="26"/>
        </w:rPr>
        <w:t>тыс. руб. Данная кредиторская задолженность является не исполненные бюджетные обязательства средств республиканского бюджета.</w:t>
      </w:r>
      <w:r w:rsidR="00390EE4">
        <w:rPr>
          <w:sz w:val="26"/>
          <w:szCs w:val="26"/>
        </w:rPr>
        <w:t xml:space="preserve"> Просроченная кредиторская задолженность отсутствует.</w:t>
      </w:r>
      <w:r w:rsidR="00EC739A">
        <w:rPr>
          <w:sz w:val="26"/>
          <w:szCs w:val="26"/>
        </w:rPr>
        <w:t xml:space="preserve"> </w:t>
      </w:r>
      <w:r w:rsidR="00390EE4" w:rsidRPr="0082770E">
        <w:rPr>
          <w:sz w:val="26"/>
          <w:szCs w:val="26"/>
        </w:rPr>
        <w:t>Дебиторская задолженность по данным формы 0503169 по ОКУД на конец 202</w:t>
      </w:r>
      <w:r w:rsidR="00390EE4">
        <w:rPr>
          <w:sz w:val="26"/>
          <w:szCs w:val="26"/>
        </w:rPr>
        <w:t>5</w:t>
      </w:r>
      <w:r w:rsidR="00390EE4" w:rsidRPr="0082770E">
        <w:rPr>
          <w:sz w:val="26"/>
          <w:szCs w:val="26"/>
        </w:rPr>
        <w:t xml:space="preserve"> года составляет </w:t>
      </w:r>
      <w:r w:rsidR="00390EE4">
        <w:rPr>
          <w:b/>
          <w:bCs/>
          <w:sz w:val="26"/>
          <w:szCs w:val="26"/>
        </w:rPr>
        <w:t>3 264,5</w:t>
      </w:r>
      <w:r w:rsidR="00390EE4" w:rsidRPr="0082770E">
        <w:rPr>
          <w:sz w:val="26"/>
          <w:szCs w:val="26"/>
        </w:rPr>
        <w:t xml:space="preserve"> тыс. руб.</w:t>
      </w:r>
    </w:p>
    <w:p w14:paraId="1171848C" w14:textId="12818066" w:rsidR="00390EE4" w:rsidRPr="003A7B8E" w:rsidRDefault="00EC739A" w:rsidP="00EC739A">
      <w:pPr>
        <w:tabs>
          <w:tab w:val="left" w:pos="350"/>
        </w:tabs>
        <w:ind w:firstLine="709"/>
        <w:jc w:val="both"/>
        <w:rPr>
          <w:sz w:val="20"/>
          <w:szCs w:val="20"/>
        </w:rPr>
      </w:pPr>
      <w:r>
        <w:rPr>
          <w:sz w:val="26"/>
          <w:szCs w:val="26"/>
        </w:rPr>
        <w:t>1</w:t>
      </w:r>
      <w:r w:rsidR="00313796">
        <w:rPr>
          <w:sz w:val="26"/>
          <w:szCs w:val="26"/>
        </w:rPr>
        <w:t>0</w:t>
      </w:r>
      <w:r>
        <w:rPr>
          <w:sz w:val="26"/>
          <w:szCs w:val="26"/>
        </w:rPr>
        <w:t>.</w:t>
      </w:r>
      <w:r w:rsidR="00A37DE5">
        <w:rPr>
          <w:sz w:val="26"/>
          <w:szCs w:val="26"/>
        </w:rPr>
        <w:t xml:space="preserve"> </w:t>
      </w:r>
      <w:r w:rsidR="00390EE4" w:rsidRPr="00EA3EC9">
        <w:rPr>
          <w:sz w:val="26"/>
          <w:szCs w:val="26"/>
        </w:rPr>
        <w:t>На основании формы годовой отчётности 0503123 (по ОКУД), штрафы за нарушение законодательства о налогах и сборах, законодательства о страховых взносах составили</w:t>
      </w:r>
      <w:r w:rsidR="00390EE4">
        <w:rPr>
          <w:sz w:val="26"/>
          <w:szCs w:val="26"/>
        </w:rPr>
        <w:t xml:space="preserve"> </w:t>
      </w:r>
      <w:r w:rsidR="00390EE4" w:rsidRPr="00A04590">
        <w:rPr>
          <w:b/>
          <w:bCs/>
          <w:sz w:val="26"/>
          <w:szCs w:val="26"/>
        </w:rPr>
        <w:t>35,0</w:t>
      </w:r>
      <w:r w:rsidR="00390EE4">
        <w:rPr>
          <w:sz w:val="26"/>
          <w:szCs w:val="26"/>
        </w:rPr>
        <w:t xml:space="preserve"> тыс.</w:t>
      </w:r>
      <w:r w:rsidR="00390EE4" w:rsidRPr="00EA3EC9">
        <w:rPr>
          <w:b/>
          <w:bCs/>
          <w:sz w:val="26"/>
          <w:szCs w:val="26"/>
        </w:rPr>
        <w:t xml:space="preserve"> </w:t>
      </w:r>
      <w:r w:rsidR="00390EE4" w:rsidRPr="00EA3EC9">
        <w:rPr>
          <w:sz w:val="26"/>
          <w:szCs w:val="26"/>
        </w:rPr>
        <w:t>руб., что является не эффективным расходом бюджетных средств, нарушением Статья 34 Бюджетного кодекса Российской Федерации, статья 15, 1064, 1069, 1084 Гражданского кодекса Российской Федерации, глава 7-8 Гражданского процессуального кодекса Российской Федерации, главы 9-11 Арбитражного процессуального кодекса РФ, главы 10 статьи 122 Кодекса административного судопроизводства., статьи 24.7,25.14,27.1</w:t>
      </w:r>
      <w:r w:rsidR="00A37DE5">
        <w:rPr>
          <w:sz w:val="26"/>
          <w:szCs w:val="26"/>
        </w:rPr>
        <w:t xml:space="preserve"> </w:t>
      </w:r>
      <w:r w:rsidR="00390EE4" w:rsidRPr="00EA3EC9">
        <w:rPr>
          <w:sz w:val="26"/>
          <w:szCs w:val="26"/>
        </w:rPr>
        <w:t xml:space="preserve">Кодекс Российской Федерации об административных правонарушениях. </w:t>
      </w:r>
      <w:r w:rsidR="00390EE4" w:rsidRPr="00EA3EC9">
        <w:rPr>
          <w:b/>
          <w:bCs/>
          <w:sz w:val="26"/>
          <w:szCs w:val="26"/>
        </w:rPr>
        <w:t xml:space="preserve">Сумма нарушений </w:t>
      </w:r>
      <w:r w:rsidR="00390EE4">
        <w:rPr>
          <w:b/>
          <w:bCs/>
          <w:sz w:val="26"/>
          <w:szCs w:val="26"/>
        </w:rPr>
        <w:t xml:space="preserve">35,0 </w:t>
      </w:r>
      <w:r w:rsidR="00390EE4" w:rsidRPr="00EA3EC9">
        <w:rPr>
          <w:b/>
          <w:bCs/>
          <w:sz w:val="26"/>
          <w:szCs w:val="26"/>
        </w:rPr>
        <w:t>тыс. руб.</w:t>
      </w:r>
    </w:p>
    <w:p w14:paraId="6BDF34BA" w14:textId="46470296" w:rsidR="00390EE4" w:rsidRPr="00B44275" w:rsidRDefault="00EC739A" w:rsidP="00EC739A">
      <w:pPr>
        <w:tabs>
          <w:tab w:val="left" w:pos="544"/>
        </w:tabs>
        <w:ind w:firstLine="709"/>
        <w:jc w:val="both"/>
        <w:rPr>
          <w:b/>
          <w:bCs/>
          <w:i/>
          <w:iCs/>
          <w:sz w:val="26"/>
          <w:szCs w:val="26"/>
        </w:rPr>
      </w:pPr>
      <w:r>
        <w:rPr>
          <w:sz w:val="26"/>
          <w:szCs w:val="26"/>
        </w:rPr>
        <w:t>1</w:t>
      </w:r>
      <w:r w:rsidR="00313796">
        <w:rPr>
          <w:sz w:val="26"/>
          <w:szCs w:val="26"/>
        </w:rPr>
        <w:t>1</w:t>
      </w:r>
      <w:r>
        <w:rPr>
          <w:sz w:val="26"/>
          <w:szCs w:val="26"/>
        </w:rPr>
        <w:t>.</w:t>
      </w:r>
      <w:r w:rsidR="00A37DE5">
        <w:rPr>
          <w:sz w:val="26"/>
          <w:szCs w:val="26"/>
        </w:rPr>
        <w:t xml:space="preserve"> </w:t>
      </w:r>
      <w:r w:rsidR="00390EE4" w:rsidRPr="00463B6A">
        <w:rPr>
          <w:sz w:val="26"/>
          <w:szCs w:val="26"/>
        </w:rPr>
        <w:t>Администрация Большемонокского сельсовета Бейского района Республики Хакасия в 202</w:t>
      </w:r>
      <w:r w:rsidR="00390EE4">
        <w:rPr>
          <w:sz w:val="26"/>
          <w:szCs w:val="26"/>
        </w:rPr>
        <w:t>5 году исполнила</w:t>
      </w:r>
      <w:r w:rsidR="00390EE4" w:rsidRPr="00B44275">
        <w:rPr>
          <w:sz w:val="26"/>
          <w:szCs w:val="26"/>
        </w:rPr>
        <w:t xml:space="preserve"> бюджетную смету в рамках </w:t>
      </w:r>
      <w:r w:rsidR="00390EE4">
        <w:rPr>
          <w:sz w:val="26"/>
          <w:szCs w:val="26"/>
        </w:rPr>
        <w:t>8</w:t>
      </w:r>
      <w:r w:rsidR="00390EE4" w:rsidRPr="00B44275">
        <w:rPr>
          <w:sz w:val="26"/>
          <w:szCs w:val="26"/>
        </w:rPr>
        <w:t xml:space="preserve"> муниципальных программ.</w:t>
      </w:r>
      <w:r w:rsidR="00390EE4">
        <w:rPr>
          <w:sz w:val="26"/>
          <w:szCs w:val="26"/>
        </w:rPr>
        <w:t xml:space="preserve"> </w:t>
      </w:r>
      <w:r w:rsidR="00390EE4" w:rsidRPr="00B44275">
        <w:rPr>
          <w:sz w:val="26"/>
          <w:szCs w:val="26"/>
        </w:rPr>
        <w:t>Сумма утверждённых лимитов бюджетных обязательств составил</w:t>
      </w:r>
      <w:r w:rsidR="00390EE4">
        <w:rPr>
          <w:sz w:val="26"/>
          <w:szCs w:val="26"/>
        </w:rPr>
        <w:t>а 12</w:t>
      </w:r>
      <w:r w:rsidR="00A37DE5">
        <w:rPr>
          <w:sz w:val="26"/>
          <w:szCs w:val="26"/>
        </w:rPr>
        <w:t xml:space="preserve"> </w:t>
      </w:r>
      <w:r w:rsidR="00390EE4">
        <w:rPr>
          <w:sz w:val="26"/>
          <w:szCs w:val="26"/>
        </w:rPr>
        <w:t>908,6</w:t>
      </w:r>
      <w:r w:rsidR="00390EE4">
        <w:rPr>
          <w:b/>
          <w:bCs/>
          <w:sz w:val="26"/>
          <w:szCs w:val="26"/>
        </w:rPr>
        <w:t xml:space="preserve"> </w:t>
      </w:r>
      <w:r w:rsidR="00390EE4">
        <w:rPr>
          <w:sz w:val="26"/>
          <w:szCs w:val="26"/>
        </w:rPr>
        <w:t>тыс. руб. Исполнение</w:t>
      </w:r>
      <w:r w:rsidR="00390EE4" w:rsidRPr="00B44275">
        <w:rPr>
          <w:sz w:val="26"/>
          <w:szCs w:val="26"/>
        </w:rPr>
        <w:t xml:space="preserve"> бюджетных назначений составило </w:t>
      </w:r>
      <w:r w:rsidR="00390EE4">
        <w:rPr>
          <w:b/>
          <w:bCs/>
          <w:sz w:val="26"/>
          <w:szCs w:val="26"/>
        </w:rPr>
        <w:t>6</w:t>
      </w:r>
      <w:r w:rsidR="00A37DE5">
        <w:rPr>
          <w:b/>
          <w:bCs/>
          <w:sz w:val="26"/>
          <w:szCs w:val="26"/>
        </w:rPr>
        <w:t xml:space="preserve"> </w:t>
      </w:r>
      <w:r w:rsidR="00390EE4">
        <w:rPr>
          <w:b/>
          <w:bCs/>
          <w:sz w:val="26"/>
          <w:szCs w:val="26"/>
        </w:rPr>
        <w:t xml:space="preserve">609,9 </w:t>
      </w:r>
      <w:r w:rsidR="00390EE4" w:rsidRPr="00B44275">
        <w:rPr>
          <w:sz w:val="26"/>
          <w:szCs w:val="26"/>
        </w:rPr>
        <w:t xml:space="preserve">тыс. руб., при этом процент исполнения составил </w:t>
      </w:r>
      <w:r w:rsidR="00390EE4">
        <w:rPr>
          <w:b/>
          <w:bCs/>
          <w:sz w:val="26"/>
          <w:szCs w:val="26"/>
        </w:rPr>
        <w:t xml:space="preserve">47,5 </w:t>
      </w:r>
      <w:r w:rsidR="00390EE4" w:rsidRPr="00B44275">
        <w:rPr>
          <w:sz w:val="26"/>
          <w:szCs w:val="26"/>
        </w:rPr>
        <w:t xml:space="preserve">%. Общая сумма исполненных назначений в рамках муниципальных программ составила </w:t>
      </w:r>
      <w:r w:rsidR="00390EE4">
        <w:rPr>
          <w:b/>
          <w:bCs/>
          <w:sz w:val="26"/>
          <w:szCs w:val="26"/>
        </w:rPr>
        <w:t>30,2</w:t>
      </w:r>
      <w:r w:rsidR="00390EE4" w:rsidRPr="00B44275">
        <w:rPr>
          <w:sz w:val="26"/>
          <w:szCs w:val="26"/>
        </w:rPr>
        <w:t>% от общей суммы расходов Поселения за 202</w:t>
      </w:r>
      <w:r w:rsidR="00390EE4">
        <w:rPr>
          <w:sz w:val="26"/>
          <w:szCs w:val="26"/>
        </w:rPr>
        <w:t>5</w:t>
      </w:r>
      <w:r w:rsidR="00390EE4" w:rsidRPr="00B44275">
        <w:rPr>
          <w:sz w:val="26"/>
          <w:szCs w:val="26"/>
        </w:rPr>
        <w:t xml:space="preserve"> год.</w:t>
      </w:r>
    </w:p>
    <w:p w14:paraId="60A41AAD" w14:textId="4C3D3496" w:rsidR="00390EE4" w:rsidRPr="00E458FF" w:rsidRDefault="00EC739A" w:rsidP="00390EE4">
      <w:pPr>
        <w:tabs>
          <w:tab w:val="left" w:pos="709"/>
        </w:tabs>
        <w:ind w:firstLine="709"/>
        <w:jc w:val="both"/>
        <w:rPr>
          <w:b/>
          <w:i/>
          <w:iCs/>
          <w:color w:val="111111"/>
          <w:sz w:val="26"/>
          <w:szCs w:val="26"/>
        </w:rPr>
      </w:pPr>
      <w:r>
        <w:rPr>
          <w:color w:val="111111"/>
          <w:sz w:val="26"/>
          <w:szCs w:val="26"/>
        </w:rPr>
        <w:t>1</w:t>
      </w:r>
      <w:r w:rsidR="00313796">
        <w:rPr>
          <w:color w:val="111111"/>
          <w:sz w:val="26"/>
          <w:szCs w:val="26"/>
        </w:rPr>
        <w:t>2</w:t>
      </w:r>
      <w:r>
        <w:rPr>
          <w:color w:val="111111"/>
          <w:sz w:val="26"/>
          <w:szCs w:val="26"/>
        </w:rPr>
        <w:t>.</w:t>
      </w:r>
      <w:r w:rsidR="00A37DE5">
        <w:rPr>
          <w:color w:val="111111"/>
          <w:sz w:val="26"/>
          <w:szCs w:val="26"/>
        </w:rPr>
        <w:t xml:space="preserve"> </w:t>
      </w:r>
      <w:r w:rsidR="00390EE4" w:rsidRPr="00E458FF">
        <w:rPr>
          <w:color w:val="111111"/>
          <w:sz w:val="26"/>
          <w:szCs w:val="26"/>
        </w:rPr>
        <w:t>Для проверки представлен реестр закупок Администрации Большемонокского сельсовета за 202</w:t>
      </w:r>
      <w:r w:rsidR="00390EE4">
        <w:rPr>
          <w:color w:val="111111"/>
          <w:sz w:val="26"/>
          <w:szCs w:val="26"/>
        </w:rPr>
        <w:t>5</w:t>
      </w:r>
      <w:r w:rsidR="00390EE4" w:rsidRPr="00E458FF">
        <w:rPr>
          <w:color w:val="111111"/>
          <w:sz w:val="26"/>
          <w:szCs w:val="26"/>
        </w:rPr>
        <w:t xml:space="preserve"> год. Поселением заключено </w:t>
      </w:r>
      <w:r w:rsidR="00390EE4">
        <w:rPr>
          <w:color w:val="111111"/>
          <w:sz w:val="26"/>
          <w:szCs w:val="26"/>
        </w:rPr>
        <w:t>131</w:t>
      </w:r>
      <w:r w:rsidR="00390EE4" w:rsidRPr="00E458FF">
        <w:rPr>
          <w:color w:val="111111"/>
          <w:sz w:val="26"/>
          <w:szCs w:val="26"/>
        </w:rPr>
        <w:t xml:space="preserve"> муниципальный контракт на сумму </w:t>
      </w:r>
      <w:r w:rsidR="00390EE4">
        <w:rPr>
          <w:b/>
          <w:bCs/>
          <w:color w:val="111111"/>
          <w:sz w:val="26"/>
          <w:szCs w:val="26"/>
        </w:rPr>
        <w:t>4</w:t>
      </w:r>
      <w:r w:rsidR="00A37DE5">
        <w:rPr>
          <w:b/>
          <w:bCs/>
          <w:color w:val="111111"/>
          <w:sz w:val="26"/>
          <w:szCs w:val="26"/>
        </w:rPr>
        <w:t xml:space="preserve"> </w:t>
      </w:r>
      <w:r w:rsidR="00390EE4">
        <w:rPr>
          <w:b/>
          <w:bCs/>
          <w:color w:val="111111"/>
          <w:sz w:val="26"/>
          <w:szCs w:val="26"/>
        </w:rPr>
        <w:t>346,3</w:t>
      </w:r>
      <w:r w:rsidR="00390EE4" w:rsidRPr="00E458FF">
        <w:rPr>
          <w:b/>
          <w:bCs/>
          <w:color w:val="111111"/>
          <w:sz w:val="26"/>
          <w:szCs w:val="26"/>
        </w:rPr>
        <w:t xml:space="preserve"> тыс. руб</w:t>
      </w:r>
      <w:r w:rsidR="00390EE4" w:rsidRPr="00E458FF">
        <w:rPr>
          <w:color w:val="111111"/>
          <w:sz w:val="26"/>
          <w:szCs w:val="26"/>
        </w:rPr>
        <w:t>. Данный показатель соответствует плану графику учреждения №202</w:t>
      </w:r>
      <w:r w:rsidR="00390EE4">
        <w:rPr>
          <w:color w:val="111111"/>
          <w:sz w:val="26"/>
          <w:szCs w:val="26"/>
        </w:rPr>
        <w:t>5</w:t>
      </w:r>
      <w:r w:rsidR="00390EE4" w:rsidRPr="00E458FF">
        <w:rPr>
          <w:color w:val="111111"/>
          <w:sz w:val="26"/>
          <w:szCs w:val="26"/>
        </w:rPr>
        <w:t>01803000053</w:t>
      </w:r>
      <w:r w:rsidR="00390EE4">
        <w:rPr>
          <w:color w:val="111111"/>
          <w:sz w:val="26"/>
          <w:szCs w:val="26"/>
        </w:rPr>
        <w:t>001</w:t>
      </w:r>
      <w:r w:rsidR="00390EE4" w:rsidRPr="00E458FF">
        <w:rPr>
          <w:color w:val="111111"/>
          <w:sz w:val="26"/>
          <w:szCs w:val="26"/>
        </w:rPr>
        <w:t xml:space="preserve"> от 2</w:t>
      </w:r>
      <w:r w:rsidR="00390EE4">
        <w:rPr>
          <w:color w:val="111111"/>
          <w:sz w:val="26"/>
          <w:szCs w:val="26"/>
        </w:rPr>
        <w:t>4</w:t>
      </w:r>
      <w:r w:rsidR="00390EE4" w:rsidRPr="00E458FF">
        <w:rPr>
          <w:color w:val="111111"/>
          <w:sz w:val="26"/>
          <w:szCs w:val="26"/>
        </w:rPr>
        <w:t>.12.202</w:t>
      </w:r>
      <w:r w:rsidR="00390EE4">
        <w:rPr>
          <w:color w:val="111111"/>
          <w:sz w:val="26"/>
          <w:szCs w:val="26"/>
        </w:rPr>
        <w:t>5</w:t>
      </w:r>
      <w:r w:rsidR="00390EE4" w:rsidRPr="00E458FF">
        <w:rPr>
          <w:color w:val="111111"/>
          <w:sz w:val="26"/>
          <w:szCs w:val="26"/>
        </w:rPr>
        <w:t>, размещённому в системе ЕИС.</w:t>
      </w:r>
    </w:p>
    <w:p w14:paraId="736C5C13" w14:textId="029426A9" w:rsidR="00A37DE5" w:rsidRPr="00E94E09" w:rsidRDefault="00EC739A" w:rsidP="00EC739A">
      <w:pPr>
        <w:tabs>
          <w:tab w:val="left" w:pos="709"/>
        </w:tabs>
        <w:ind w:firstLine="709"/>
        <w:jc w:val="both"/>
        <w:rPr>
          <w:sz w:val="26"/>
          <w:szCs w:val="26"/>
        </w:rPr>
      </w:pPr>
      <w:r>
        <w:rPr>
          <w:bCs/>
          <w:sz w:val="26"/>
          <w:szCs w:val="26"/>
        </w:rPr>
        <w:t>1</w:t>
      </w:r>
      <w:r w:rsidR="00313796">
        <w:rPr>
          <w:bCs/>
          <w:sz w:val="26"/>
          <w:szCs w:val="26"/>
        </w:rPr>
        <w:t>3</w:t>
      </w:r>
      <w:r>
        <w:rPr>
          <w:bCs/>
          <w:sz w:val="26"/>
          <w:szCs w:val="26"/>
        </w:rPr>
        <w:t>.</w:t>
      </w:r>
      <w:r w:rsidR="00A37DE5">
        <w:rPr>
          <w:bCs/>
          <w:sz w:val="26"/>
          <w:szCs w:val="26"/>
        </w:rPr>
        <w:t xml:space="preserve"> </w:t>
      </w:r>
      <w:r w:rsidR="00390EE4" w:rsidRPr="00445982">
        <w:rPr>
          <w:bCs/>
          <w:sz w:val="26"/>
          <w:szCs w:val="26"/>
        </w:rPr>
        <w:t xml:space="preserve">В рамках закупочной деятельности, были использованы средства муниципального дорожного фонда. </w:t>
      </w:r>
      <w:r w:rsidR="00390EE4" w:rsidRPr="00445982">
        <w:rPr>
          <w:sz w:val="26"/>
          <w:szCs w:val="26"/>
        </w:rPr>
        <w:t xml:space="preserve">По данным формы годовой отчётности 0503127, поступило доходов от акцизов по подакцизным товарам за 2024 год в сумме </w:t>
      </w:r>
      <w:r w:rsidR="00390EE4" w:rsidRPr="00445982">
        <w:rPr>
          <w:b/>
          <w:bCs/>
          <w:sz w:val="26"/>
          <w:szCs w:val="26"/>
        </w:rPr>
        <w:t>734,9</w:t>
      </w:r>
      <w:r w:rsidR="00A37DE5">
        <w:rPr>
          <w:b/>
          <w:bCs/>
          <w:sz w:val="26"/>
          <w:szCs w:val="26"/>
        </w:rPr>
        <w:t xml:space="preserve"> </w:t>
      </w:r>
      <w:r w:rsidR="00390EE4" w:rsidRPr="00445982">
        <w:rPr>
          <w:sz w:val="26"/>
          <w:szCs w:val="26"/>
        </w:rPr>
        <w:lastRenderedPageBreak/>
        <w:t xml:space="preserve">тыс. руб. </w:t>
      </w:r>
      <w:r w:rsidR="00390EE4" w:rsidRPr="00EC739A">
        <w:rPr>
          <w:sz w:val="26"/>
          <w:szCs w:val="26"/>
        </w:rPr>
        <w:t>Сумма лимитов бюджетных обязательств, соответствует сумме акцизов, поступивших в бюджет.</w:t>
      </w:r>
      <w:r>
        <w:rPr>
          <w:sz w:val="26"/>
          <w:szCs w:val="26"/>
        </w:rPr>
        <w:t xml:space="preserve"> </w:t>
      </w:r>
      <w:r w:rsidR="00390EE4" w:rsidRPr="00EC739A">
        <w:rPr>
          <w:sz w:val="26"/>
          <w:szCs w:val="26"/>
        </w:rPr>
        <w:t xml:space="preserve">По данным отчёта, об использовании средств муниципального дорожного фонда, заключено 3 муниципальных контракта на </w:t>
      </w:r>
      <w:r w:rsidR="00390EE4" w:rsidRPr="00E94E09">
        <w:rPr>
          <w:sz w:val="26"/>
          <w:szCs w:val="26"/>
        </w:rPr>
        <w:t xml:space="preserve">сумму </w:t>
      </w:r>
      <w:r w:rsidR="00390EE4" w:rsidRPr="00E94E09">
        <w:rPr>
          <w:b/>
          <w:bCs/>
          <w:sz w:val="26"/>
          <w:szCs w:val="26"/>
        </w:rPr>
        <w:t>829,</w:t>
      </w:r>
      <w:r w:rsidR="00F752E0" w:rsidRPr="00E94E09">
        <w:rPr>
          <w:b/>
          <w:bCs/>
          <w:sz w:val="26"/>
          <w:szCs w:val="26"/>
        </w:rPr>
        <w:t>8</w:t>
      </w:r>
      <w:r w:rsidR="00390EE4" w:rsidRPr="00E94E09">
        <w:rPr>
          <w:sz w:val="26"/>
          <w:szCs w:val="26"/>
        </w:rPr>
        <w:t xml:space="preserve"> тыс. руб. В данной сумме были использованы, средства как дорожного фонда в сумме</w:t>
      </w:r>
      <w:r w:rsidR="00A37DE5" w:rsidRPr="00E94E09">
        <w:rPr>
          <w:sz w:val="26"/>
          <w:szCs w:val="26"/>
        </w:rPr>
        <w:t xml:space="preserve"> </w:t>
      </w:r>
      <w:r w:rsidR="00390EE4" w:rsidRPr="00E94E09">
        <w:rPr>
          <w:b/>
          <w:bCs/>
          <w:sz w:val="26"/>
          <w:szCs w:val="26"/>
        </w:rPr>
        <w:t>795,</w:t>
      </w:r>
      <w:r w:rsidR="00E94E09" w:rsidRPr="00E94E09">
        <w:rPr>
          <w:b/>
          <w:bCs/>
          <w:sz w:val="26"/>
          <w:szCs w:val="26"/>
        </w:rPr>
        <w:t>1</w:t>
      </w:r>
      <w:r w:rsidR="00390EE4" w:rsidRPr="00E94E09">
        <w:rPr>
          <w:b/>
          <w:bCs/>
          <w:sz w:val="26"/>
          <w:szCs w:val="26"/>
        </w:rPr>
        <w:t xml:space="preserve"> </w:t>
      </w:r>
      <w:r w:rsidR="00390EE4" w:rsidRPr="00E94E09">
        <w:rPr>
          <w:sz w:val="26"/>
          <w:szCs w:val="26"/>
        </w:rPr>
        <w:t xml:space="preserve">тыс. руб., так и собственные средства Поселения по разделу Благоустройство в сумме </w:t>
      </w:r>
      <w:r w:rsidR="00390EE4" w:rsidRPr="00E94E09">
        <w:rPr>
          <w:b/>
          <w:bCs/>
          <w:sz w:val="26"/>
          <w:szCs w:val="26"/>
        </w:rPr>
        <w:t>34,</w:t>
      </w:r>
      <w:r w:rsidR="00E94E09" w:rsidRPr="00E94E09">
        <w:rPr>
          <w:b/>
          <w:bCs/>
          <w:sz w:val="26"/>
          <w:szCs w:val="26"/>
        </w:rPr>
        <w:t>7</w:t>
      </w:r>
      <w:r w:rsidR="00390EE4" w:rsidRPr="00E94E09">
        <w:rPr>
          <w:sz w:val="26"/>
          <w:szCs w:val="26"/>
        </w:rPr>
        <w:t xml:space="preserve"> тыс. руб. </w:t>
      </w:r>
    </w:p>
    <w:p w14:paraId="3F8515BD" w14:textId="1F15475B" w:rsidR="00390EE4" w:rsidRPr="00EC739A" w:rsidRDefault="00390EE4" w:rsidP="00EC739A">
      <w:pPr>
        <w:tabs>
          <w:tab w:val="left" w:pos="709"/>
        </w:tabs>
        <w:ind w:firstLine="709"/>
        <w:jc w:val="both"/>
        <w:rPr>
          <w:sz w:val="26"/>
          <w:szCs w:val="26"/>
        </w:rPr>
      </w:pPr>
      <w:r w:rsidRPr="00E94E09">
        <w:rPr>
          <w:sz w:val="26"/>
          <w:szCs w:val="26"/>
        </w:rPr>
        <w:t>По состоянию на 31.12.2025 года, оплачены все муниципальные контракты и</w:t>
      </w:r>
      <w:r w:rsidRPr="00EC739A">
        <w:rPr>
          <w:sz w:val="26"/>
          <w:szCs w:val="26"/>
        </w:rPr>
        <w:t xml:space="preserve"> договора. Не использованные средства муниципального дорожного фонда, на конец финансового года отсутствуют.</w:t>
      </w:r>
    </w:p>
    <w:p w14:paraId="5E42B433" w14:textId="64B074A1" w:rsidR="00390EE4" w:rsidRPr="00EC739A" w:rsidRDefault="00EC739A" w:rsidP="00390EE4">
      <w:pPr>
        <w:ind w:firstLine="709"/>
        <w:jc w:val="both"/>
        <w:rPr>
          <w:sz w:val="26"/>
          <w:szCs w:val="26"/>
        </w:rPr>
      </w:pPr>
      <w:r>
        <w:rPr>
          <w:sz w:val="26"/>
          <w:szCs w:val="26"/>
        </w:rPr>
        <w:t>1</w:t>
      </w:r>
      <w:r w:rsidR="00A37DE5">
        <w:rPr>
          <w:sz w:val="26"/>
          <w:szCs w:val="26"/>
        </w:rPr>
        <w:t>4</w:t>
      </w:r>
      <w:r>
        <w:rPr>
          <w:sz w:val="26"/>
          <w:szCs w:val="26"/>
        </w:rPr>
        <w:t>.</w:t>
      </w:r>
      <w:r w:rsidR="00A37DE5">
        <w:rPr>
          <w:sz w:val="26"/>
          <w:szCs w:val="26"/>
        </w:rPr>
        <w:t xml:space="preserve"> </w:t>
      </w:r>
      <w:r w:rsidR="00390EE4" w:rsidRPr="00EC739A">
        <w:rPr>
          <w:sz w:val="26"/>
          <w:szCs w:val="26"/>
        </w:rPr>
        <w:t>На момент проведения экспертно-аналитического мероприятия</w:t>
      </w:r>
      <w:r w:rsidR="00A37DE5">
        <w:rPr>
          <w:sz w:val="26"/>
          <w:szCs w:val="26"/>
        </w:rPr>
        <w:t xml:space="preserve"> ч</w:t>
      </w:r>
      <w:r w:rsidR="00390EE4" w:rsidRPr="00EC739A">
        <w:rPr>
          <w:sz w:val="26"/>
          <w:szCs w:val="26"/>
        </w:rPr>
        <w:t>ислится кредиторская задолженность перед компанией ООО «Крайинвест 24», в сумме 3</w:t>
      </w:r>
      <w:r w:rsidR="00A37DE5">
        <w:rPr>
          <w:sz w:val="26"/>
          <w:szCs w:val="26"/>
        </w:rPr>
        <w:t xml:space="preserve"> </w:t>
      </w:r>
      <w:r w:rsidR="00390EE4" w:rsidRPr="00EC739A">
        <w:rPr>
          <w:sz w:val="26"/>
          <w:szCs w:val="26"/>
        </w:rPr>
        <w:t>066,04</w:t>
      </w:r>
      <w:r w:rsidR="00A37DE5">
        <w:rPr>
          <w:sz w:val="26"/>
          <w:szCs w:val="26"/>
        </w:rPr>
        <w:t xml:space="preserve"> </w:t>
      </w:r>
      <w:r w:rsidR="00390EE4" w:rsidRPr="00EC739A">
        <w:rPr>
          <w:sz w:val="26"/>
          <w:szCs w:val="26"/>
        </w:rPr>
        <w:t xml:space="preserve">тыс. руб.  Существуют финансовые риски в виде пеней и штрафов. </w:t>
      </w:r>
    </w:p>
    <w:p w14:paraId="027029F9" w14:textId="2739F3AA" w:rsidR="00390EE4" w:rsidRPr="008C271F" w:rsidRDefault="00390EE4" w:rsidP="002F1098">
      <w:pPr>
        <w:widowControl/>
        <w:adjustRightInd w:val="0"/>
        <w:ind w:firstLine="709"/>
        <w:jc w:val="both"/>
        <w:rPr>
          <w:b/>
          <w:iCs/>
          <w:sz w:val="26"/>
          <w:szCs w:val="26"/>
          <w:lang w:eastAsia="ru-RU"/>
        </w:rPr>
      </w:pPr>
      <w:r w:rsidRPr="00EC739A">
        <w:rPr>
          <w:b/>
          <w:bCs/>
          <w:iCs/>
          <w:sz w:val="26"/>
          <w:szCs w:val="26"/>
          <w:lang w:eastAsia="ru-RU"/>
        </w:rPr>
        <w:t>В нарушение части 13.1 статьи 34, пункта 2 части 1 статьи</w:t>
      </w:r>
      <w:r w:rsidRPr="00AE47A2">
        <w:rPr>
          <w:b/>
          <w:bCs/>
          <w:iCs/>
          <w:sz w:val="26"/>
          <w:szCs w:val="26"/>
          <w:lang w:eastAsia="ru-RU"/>
        </w:rPr>
        <w:t xml:space="preserve"> 94 Федерального закона № 44-ФЗ</w:t>
      </w:r>
      <w:r>
        <w:rPr>
          <w:b/>
          <w:bCs/>
          <w:iCs/>
          <w:sz w:val="26"/>
          <w:szCs w:val="26"/>
          <w:lang w:eastAsia="ru-RU"/>
        </w:rPr>
        <w:t xml:space="preserve"> </w:t>
      </w:r>
      <w:r w:rsidRPr="00231DEE">
        <w:rPr>
          <w:b/>
          <w:bCs/>
          <w:sz w:val="26"/>
          <w:szCs w:val="26"/>
        </w:rPr>
        <w:t>от 05.04.2013 «О контрактной системе в сфере закупок товаров, работ, услуг для обеспечения государственных и муниципальных нужд»</w:t>
      </w:r>
      <w:r>
        <w:rPr>
          <w:b/>
          <w:bCs/>
          <w:iCs/>
          <w:sz w:val="26"/>
          <w:szCs w:val="26"/>
          <w:lang w:eastAsia="ru-RU"/>
        </w:rPr>
        <w:t>,</w:t>
      </w:r>
      <w:r w:rsidRPr="00AE47A2">
        <w:rPr>
          <w:b/>
          <w:bCs/>
          <w:iCs/>
          <w:sz w:val="26"/>
          <w:szCs w:val="26"/>
          <w:lang w:eastAsia="ru-RU"/>
        </w:rPr>
        <w:t xml:space="preserve"> а также следующ</w:t>
      </w:r>
      <w:r>
        <w:rPr>
          <w:b/>
          <w:bCs/>
          <w:iCs/>
          <w:sz w:val="26"/>
          <w:szCs w:val="26"/>
          <w:lang w:eastAsia="ru-RU"/>
        </w:rPr>
        <w:t>его пункта</w:t>
      </w:r>
      <w:r w:rsidRPr="00AE47A2">
        <w:rPr>
          <w:b/>
          <w:bCs/>
          <w:iCs/>
          <w:sz w:val="26"/>
          <w:szCs w:val="26"/>
          <w:lang w:eastAsia="ru-RU"/>
        </w:rPr>
        <w:t xml:space="preserve"> муниципальн</w:t>
      </w:r>
      <w:r>
        <w:rPr>
          <w:b/>
          <w:bCs/>
          <w:iCs/>
          <w:sz w:val="26"/>
          <w:szCs w:val="26"/>
          <w:lang w:eastAsia="ru-RU"/>
        </w:rPr>
        <w:t>ого</w:t>
      </w:r>
      <w:r w:rsidRPr="00AE47A2">
        <w:rPr>
          <w:b/>
          <w:bCs/>
          <w:iCs/>
          <w:sz w:val="26"/>
          <w:szCs w:val="26"/>
          <w:lang w:eastAsia="ru-RU"/>
        </w:rPr>
        <w:t xml:space="preserve"> контракт</w:t>
      </w:r>
      <w:r>
        <w:rPr>
          <w:b/>
          <w:bCs/>
          <w:iCs/>
          <w:sz w:val="26"/>
          <w:szCs w:val="26"/>
          <w:lang w:eastAsia="ru-RU"/>
        </w:rPr>
        <w:t>а</w:t>
      </w:r>
      <w:r w:rsidRPr="00AE47A2">
        <w:rPr>
          <w:b/>
          <w:bCs/>
          <w:iCs/>
          <w:sz w:val="26"/>
          <w:szCs w:val="26"/>
          <w:lang w:eastAsia="ru-RU"/>
        </w:rPr>
        <w:t xml:space="preserve">, </w:t>
      </w:r>
      <w:r w:rsidRPr="00AE47A2">
        <w:rPr>
          <w:sz w:val="26"/>
          <w:szCs w:val="26"/>
          <w:shd w:val="clear" w:color="auto" w:fill="FFFFFF"/>
          <w:lang w:eastAsia="ru-RU"/>
        </w:rPr>
        <w:t xml:space="preserve">Администрацией </w:t>
      </w:r>
      <w:r>
        <w:rPr>
          <w:sz w:val="26"/>
          <w:szCs w:val="26"/>
          <w:shd w:val="clear" w:color="auto" w:fill="FFFFFF"/>
          <w:lang w:eastAsia="ru-RU"/>
        </w:rPr>
        <w:t>Большемонокского</w:t>
      </w:r>
      <w:r w:rsidRPr="00AE47A2">
        <w:rPr>
          <w:sz w:val="26"/>
          <w:szCs w:val="26"/>
          <w:shd w:val="clear" w:color="auto" w:fill="FFFFFF"/>
          <w:lang w:eastAsia="ru-RU"/>
        </w:rPr>
        <w:t xml:space="preserve"> сельсовета </w:t>
      </w:r>
      <w:r w:rsidRPr="00AE47A2">
        <w:rPr>
          <w:bCs/>
          <w:sz w:val="26"/>
          <w:szCs w:val="26"/>
          <w:lang w:eastAsia="ru-RU"/>
        </w:rPr>
        <w:t xml:space="preserve">ненадлежаще исполнены обязательства по оплате, принятые по актам выполненных работ на общую сумму </w:t>
      </w:r>
      <w:r>
        <w:rPr>
          <w:b/>
          <w:sz w:val="26"/>
          <w:szCs w:val="26"/>
          <w:lang w:eastAsia="ru-RU"/>
        </w:rPr>
        <w:t xml:space="preserve">41,96 </w:t>
      </w:r>
      <w:r w:rsidRPr="00AE47A2">
        <w:rPr>
          <w:bCs/>
          <w:sz w:val="26"/>
          <w:szCs w:val="26"/>
          <w:lang w:eastAsia="ru-RU"/>
        </w:rPr>
        <w:t>тыс. руб.</w:t>
      </w:r>
    </w:p>
    <w:p w14:paraId="2406E543" w14:textId="77777777" w:rsidR="00390EE4" w:rsidRDefault="00390EE4" w:rsidP="00390EE4">
      <w:pPr>
        <w:ind w:firstLine="709"/>
        <w:jc w:val="both"/>
        <w:rPr>
          <w:sz w:val="26"/>
          <w:szCs w:val="26"/>
        </w:rPr>
      </w:pPr>
      <w:r w:rsidRPr="00A30C07">
        <w:rPr>
          <w:i/>
          <w:iCs/>
          <w:sz w:val="26"/>
          <w:szCs w:val="26"/>
          <w:lang w:eastAsia="ru-RU"/>
        </w:rPr>
        <w:t>Нарушение срока оплаты по муниципальным контрактам свидетельствует о наличии риска наступления гражданско-правовой ответственности за ненадлежащее исполнение обязательств по оплате в виде начисления пени</w:t>
      </w:r>
      <w:r w:rsidRPr="00D9464F">
        <w:rPr>
          <w:i/>
          <w:iCs/>
          <w:sz w:val="26"/>
          <w:szCs w:val="26"/>
          <w:lang w:eastAsia="ru-RU"/>
        </w:rPr>
        <w:t>,</w:t>
      </w:r>
      <w:r w:rsidRPr="008811AD">
        <w:rPr>
          <w:i/>
          <w:iCs/>
          <w:sz w:val="26"/>
          <w:szCs w:val="26"/>
          <w:highlight w:val="yellow"/>
          <w:lang w:eastAsia="ru-RU"/>
        </w:rPr>
        <w:t xml:space="preserve"> </w:t>
      </w:r>
      <w:r w:rsidRPr="00A30C07">
        <w:rPr>
          <w:i/>
          <w:iCs/>
          <w:sz w:val="26"/>
          <w:szCs w:val="26"/>
          <w:lang w:eastAsia="ru-RU"/>
        </w:rPr>
        <w:t xml:space="preserve">предусмотренной частью 5 статьи 34 Федерального закона № 44-ФЗ, а также наличии признака состава административного правонарушения, предусмотренного </w:t>
      </w:r>
      <w:r w:rsidRPr="00A30C07">
        <w:rPr>
          <w:i/>
          <w:iCs/>
          <w:sz w:val="26"/>
          <w:szCs w:val="26"/>
          <w:shd w:val="clear" w:color="auto" w:fill="FFFFFF"/>
          <w:lang w:eastAsia="ru-RU"/>
        </w:rPr>
        <w:t xml:space="preserve">частью </w:t>
      </w:r>
      <w:r>
        <w:rPr>
          <w:i/>
          <w:iCs/>
          <w:sz w:val="26"/>
          <w:szCs w:val="26"/>
          <w:shd w:val="clear" w:color="auto" w:fill="FFFFFF"/>
          <w:lang w:eastAsia="ru-RU"/>
        </w:rPr>
        <w:t>8</w:t>
      </w:r>
      <w:r w:rsidRPr="00A30C07">
        <w:rPr>
          <w:i/>
          <w:iCs/>
          <w:sz w:val="26"/>
          <w:szCs w:val="26"/>
          <w:shd w:val="clear" w:color="auto" w:fill="FFFFFF"/>
          <w:lang w:eastAsia="ru-RU"/>
        </w:rPr>
        <w:t xml:space="preserve"> статьи 7.3</w:t>
      </w:r>
      <w:r>
        <w:rPr>
          <w:i/>
          <w:iCs/>
          <w:sz w:val="26"/>
          <w:szCs w:val="26"/>
          <w:shd w:val="clear" w:color="auto" w:fill="FFFFFF"/>
          <w:lang w:eastAsia="ru-RU"/>
        </w:rPr>
        <w:t>0.2</w:t>
      </w:r>
      <w:r w:rsidRPr="00A30C07">
        <w:rPr>
          <w:i/>
          <w:iCs/>
          <w:sz w:val="26"/>
          <w:szCs w:val="26"/>
          <w:shd w:val="clear" w:color="auto" w:fill="FFFFFF"/>
          <w:lang w:eastAsia="ru-RU"/>
        </w:rPr>
        <w:t xml:space="preserve"> </w:t>
      </w:r>
      <w:r w:rsidRPr="00A30C07">
        <w:rPr>
          <w:i/>
          <w:iCs/>
          <w:sz w:val="26"/>
          <w:szCs w:val="26"/>
          <w:lang w:eastAsia="ru-RU"/>
        </w:rPr>
        <w:t>КоАП РФ</w:t>
      </w:r>
      <w:r>
        <w:rPr>
          <w:i/>
          <w:iCs/>
          <w:sz w:val="26"/>
          <w:szCs w:val="26"/>
          <w:lang w:eastAsia="ru-RU"/>
        </w:rPr>
        <w:t>.</w:t>
      </w:r>
    </w:p>
    <w:p w14:paraId="0E353872" w14:textId="77777777" w:rsidR="002F1098" w:rsidRDefault="00EC739A" w:rsidP="00390EE4">
      <w:pPr>
        <w:ind w:firstLine="709"/>
        <w:jc w:val="both"/>
        <w:rPr>
          <w:sz w:val="26"/>
          <w:szCs w:val="26"/>
        </w:rPr>
      </w:pPr>
      <w:r>
        <w:rPr>
          <w:sz w:val="26"/>
          <w:szCs w:val="26"/>
        </w:rPr>
        <w:t>1</w:t>
      </w:r>
      <w:r w:rsidR="00A37DE5">
        <w:rPr>
          <w:sz w:val="26"/>
          <w:szCs w:val="26"/>
        </w:rPr>
        <w:t>5</w:t>
      </w:r>
      <w:r>
        <w:rPr>
          <w:sz w:val="26"/>
          <w:szCs w:val="26"/>
        </w:rPr>
        <w:t>.</w:t>
      </w:r>
      <w:r w:rsidR="002F1098">
        <w:rPr>
          <w:sz w:val="26"/>
          <w:szCs w:val="26"/>
        </w:rPr>
        <w:t xml:space="preserve"> </w:t>
      </w:r>
      <w:r w:rsidR="00390EE4">
        <w:rPr>
          <w:sz w:val="26"/>
          <w:szCs w:val="26"/>
        </w:rPr>
        <w:t>В нарушении  статьи 309,рункта 3 статьи 401 Гражданского  кодекса РФ, части 2 статьи 34, части 2 статьи 94 Федерального закона №44-</w:t>
      </w:r>
      <w:r w:rsidR="00390EE4" w:rsidRPr="00EB1477">
        <w:rPr>
          <w:sz w:val="26"/>
          <w:szCs w:val="26"/>
        </w:rPr>
        <w:t>ФЗ от 05.04.2013 «О контрактной системе в сфере закупок товаров, работ, услуг для обеспечения государственных и муниципальных нужд»</w:t>
      </w:r>
      <w:r w:rsidR="00390EE4">
        <w:rPr>
          <w:sz w:val="26"/>
          <w:szCs w:val="26"/>
        </w:rPr>
        <w:t>, пункта 5.1 муниципального контракта №0380200000125002160-01 от 16 мая 2025</w:t>
      </w:r>
      <w:r w:rsidR="002F1098">
        <w:rPr>
          <w:sz w:val="26"/>
          <w:szCs w:val="26"/>
        </w:rPr>
        <w:t xml:space="preserve"> </w:t>
      </w:r>
      <w:r w:rsidR="00390EE4">
        <w:rPr>
          <w:sz w:val="26"/>
          <w:szCs w:val="26"/>
        </w:rPr>
        <w:t>-</w:t>
      </w:r>
      <w:r w:rsidR="002F1098">
        <w:rPr>
          <w:sz w:val="26"/>
          <w:szCs w:val="26"/>
        </w:rPr>
        <w:t xml:space="preserve"> </w:t>
      </w:r>
      <w:r w:rsidR="00390EE4">
        <w:rPr>
          <w:sz w:val="26"/>
          <w:szCs w:val="26"/>
        </w:rPr>
        <w:t>подрядчиком компанией ООО «Крайинвест 24» на 76 календарных дней нарушены сроки выполнения работ, по ремонту автомобильной дороги общего пользования местного значения (следовало выполнить до 30</w:t>
      </w:r>
      <w:r w:rsidR="002F1098">
        <w:rPr>
          <w:sz w:val="26"/>
          <w:szCs w:val="26"/>
        </w:rPr>
        <w:t>.09.</w:t>
      </w:r>
      <w:r w:rsidR="00390EE4">
        <w:rPr>
          <w:sz w:val="26"/>
          <w:szCs w:val="26"/>
        </w:rPr>
        <w:t>2025, фактически выполнено 16.12.2025),</w:t>
      </w:r>
      <w:r w:rsidR="002F1098">
        <w:rPr>
          <w:sz w:val="26"/>
          <w:szCs w:val="26"/>
        </w:rPr>
        <w:t xml:space="preserve"> </w:t>
      </w:r>
      <w:r w:rsidR="00390EE4">
        <w:rPr>
          <w:sz w:val="26"/>
          <w:szCs w:val="26"/>
        </w:rPr>
        <w:t>согласно Акта о приёмке выполненных работ</w:t>
      </w:r>
      <w:r w:rsidR="002F1098">
        <w:rPr>
          <w:sz w:val="26"/>
          <w:szCs w:val="26"/>
        </w:rPr>
        <w:t xml:space="preserve"> </w:t>
      </w:r>
      <w:r w:rsidR="00390EE4">
        <w:rPr>
          <w:sz w:val="26"/>
          <w:szCs w:val="26"/>
        </w:rPr>
        <w:t xml:space="preserve">№1 от 16.12.2025. </w:t>
      </w:r>
    </w:p>
    <w:p w14:paraId="1310B5E4" w14:textId="5BF62D50" w:rsidR="00390EE4" w:rsidRPr="00B44275" w:rsidRDefault="00390EE4" w:rsidP="00390EE4">
      <w:pPr>
        <w:ind w:firstLine="709"/>
        <w:jc w:val="both"/>
        <w:rPr>
          <w:sz w:val="26"/>
          <w:szCs w:val="26"/>
        </w:rPr>
      </w:pPr>
      <w:r>
        <w:rPr>
          <w:sz w:val="26"/>
          <w:szCs w:val="26"/>
        </w:rPr>
        <w:t>Нарушение по классификатору 4.44.</w:t>
      </w:r>
    </w:p>
    <w:p w14:paraId="29D68D4E" w14:textId="1FDF222A" w:rsidR="00390EE4" w:rsidRDefault="00EC739A" w:rsidP="00390EE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A37DE5">
        <w:rPr>
          <w:rFonts w:ascii="Times New Roman" w:hAnsi="Times New Roman" w:cs="Times New Roman"/>
          <w:sz w:val="26"/>
          <w:szCs w:val="26"/>
        </w:rPr>
        <w:t>6</w:t>
      </w:r>
      <w:r>
        <w:rPr>
          <w:rFonts w:ascii="Times New Roman" w:hAnsi="Times New Roman" w:cs="Times New Roman"/>
          <w:sz w:val="26"/>
          <w:szCs w:val="26"/>
        </w:rPr>
        <w:t>.</w:t>
      </w:r>
      <w:r w:rsidR="002F1098">
        <w:rPr>
          <w:rFonts w:ascii="Times New Roman" w:hAnsi="Times New Roman" w:cs="Times New Roman"/>
          <w:sz w:val="26"/>
          <w:szCs w:val="26"/>
        </w:rPr>
        <w:t xml:space="preserve"> </w:t>
      </w:r>
      <w:r>
        <w:rPr>
          <w:rFonts w:ascii="Times New Roman" w:hAnsi="Times New Roman" w:cs="Times New Roman"/>
          <w:sz w:val="26"/>
          <w:szCs w:val="26"/>
        </w:rPr>
        <w:t>Согласно</w:t>
      </w:r>
      <w:r w:rsidRPr="00E458FF">
        <w:rPr>
          <w:rFonts w:ascii="Times New Roman" w:hAnsi="Times New Roman" w:cs="Times New Roman"/>
          <w:sz w:val="26"/>
          <w:szCs w:val="26"/>
        </w:rPr>
        <w:t xml:space="preserve"> результатам</w:t>
      </w:r>
      <w:r w:rsidR="00390EE4" w:rsidRPr="00E458FF">
        <w:rPr>
          <w:rFonts w:ascii="Times New Roman" w:hAnsi="Times New Roman" w:cs="Times New Roman"/>
          <w:sz w:val="26"/>
          <w:szCs w:val="26"/>
        </w:rPr>
        <w:t xml:space="preserve"> инвентаризации, проведённой Администрацией Большемонокского сельсовета, на балансе </w:t>
      </w:r>
      <w:r w:rsidR="00390EE4">
        <w:rPr>
          <w:rFonts w:ascii="Times New Roman" w:hAnsi="Times New Roman" w:cs="Times New Roman"/>
          <w:sz w:val="26"/>
          <w:szCs w:val="26"/>
        </w:rPr>
        <w:t xml:space="preserve">сельского </w:t>
      </w:r>
      <w:r w:rsidR="00390EE4" w:rsidRPr="00E458FF">
        <w:rPr>
          <w:rFonts w:ascii="Times New Roman" w:hAnsi="Times New Roman" w:cs="Times New Roman"/>
          <w:sz w:val="26"/>
          <w:szCs w:val="26"/>
        </w:rPr>
        <w:t>Поселения находятся нефинансовые активы на сумму</w:t>
      </w:r>
      <w:r w:rsidR="00390EE4">
        <w:rPr>
          <w:rFonts w:ascii="Times New Roman" w:hAnsi="Times New Roman" w:cs="Times New Roman"/>
          <w:sz w:val="26"/>
          <w:szCs w:val="26"/>
        </w:rPr>
        <w:t xml:space="preserve"> 21 950,</w:t>
      </w:r>
      <w:r w:rsidR="00390EE4" w:rsidRPr="00D40E84">
        <w:rPr>
          <w:rFonts w:ascii="Times New Roman" w:hAnsi="Times New Roman" w:cs="Times New Roman"/>
          <w:sz w:val="26"/>
          <w:szCs w:val="26"/>
        </w:rPr>
        <w:t>75</w:t>
      </w:r>
      <w:r w:rsidR="00390EE4">
        <w:rPr>
          <w:rFonts w:ascii="Times New Roman" w:hAnsi="Times New Roman" w:cs="Times New Roman"/>
          <w:sz w:val="26"/>
          <w:szCs w:val="26"/>
        </w:rPr>
        <w:t xml:space="preserve"> </w:t>
      </w:r>
      <w:r w:rsidR="00390EE4" w:rsidRPr="00D40E84">
        <w:rPr>
          <w:rFonts w:ascii="Times New Roman" w:hAnsi="Times New Roman" w:cs="Times New Roman"/>
          <w:sz w:val="26"/>
          <w:szCs w:val="26"/>
        </w:rPr>
        <w:t>тыс.</w:t>
      </w:r>
      <w:r w:rsidR="00390EE4" w:rsidRPr="00E458FF">
        <w:rPr>
          <w:rFonts w:ascii="Times New Roman" w:hAnsi="Times New Roman" w:cs="Times New Roman"/>
          <w:sz w:val="26"/>
          <w:szCs w:val="26"/>
        </w:rPr>
        <w:t xml:space="preserve"> руб. По данным инвентаризационных описей №</w:t>
      </w:r>
      <w:r w:rsidR="00390EE4">
        <w:rPr>
          <w:rFonts w:ascii="Times New Roman" w:hAnsi="Times New Roman" w:cs="Times New Roman"/>
          <w:sz w:val="26"/>
          <w:szCs w:val="26"/>
        </w:rPr>
        <w:t xml:space="preserve"> 22 </w:t>
      </w:r>
      <w:r w:rsidR="00390EE4" w:rsidRPr="00E458FF">
        <w:rPr>
          <w:rFonts w:ascii="Times New Roman" w:hAnsi="Times New Roman" w:cs="Times New Roman"/>
          <w:sz w:val="26"/>
          <w:szCs w:val="26"/>
        </w:rPr>
        <w:t>от 01.12.202</w:t>
      </w:r>
      <w:r w:rsidR="00390EE4">
        <w:rPr>
          <w:rFonts w:ascii="Times New Roman" w:hAnsi="Times New Roman" w:cs="Times New Roman"/>
          <w:sz w:val="26"/>
          <w:szCs w:val="26"/>
        </w:rPr>
        <w:t xml:space="preserve">5 </w:t>
      </w:r>
      <w:r w:rsidR="00390EE4" w:rsidRPr="00E458FF">
        <w:rPr>
          <w:rFonts w:ascii="Times New Roman" w:hAnsi="Times New Roman" w:cs="Times New Roman"/>
          <w:sz w:val="26"/>
          <w:szCs w:val="26"/>
        </w:rPr>
        <w:t>года, на балансе Администрации Большемонокского сельсовета нахо</w:t>
      </w:r>
      <w:r w:rsidR="00390EE4">
        <w:rPr>
          <w:rFonts w:ascii="Times New Roman" w:hAnsi="Times New Roman" w:cs="Times New Roman"/>
          <w:sz w:val="26"/>
          <w:szCs w:val="26"/>
        </w:rPr>
        <w:t>дятся 12 земельных участков</w:t>
      </w:r>
      <w:r w:rsidR="00390EE4" w:rsidRPr="00E458FF">
        <w:rPr>
          <w:rFonts w:ascii="Times New Roman" w:hAnsi="Times New Roman" w:cs="Times New Roman"/>
          <w:sz w:val="26"/>
          <w:szCs w:val="26"/>
        </w:rPr>
        <w:t xml:space="preserve"> на сумму </w:t>
      </w:r>
      <w:r w:rsidR="00390EE4" w:rsidRPr="00E458FF">
        <w:rPr>
          <w:rFonts w:ascii="Times New Roman" w:hAnsi="Times New Roman" w:cs="Times New Roman"/>
          <w:b/>
          <w:bCs/>
          <w:sz w:val="26"/>
          <w:szCs w:val="26"/>
        </w:rPr>
        <w:t>11</w:t>
      </w:r>
      <w:r w:rsidR="00390EE4">
        <w:rPr>
          <w:rFonts w:ascii="Times New Roman" w:hAnsi="Times New Roman" w:cs="Times New Roman"/>
          <w:b/>
          <w:bCs/>
          <w:sz w:val="26"/>
          <w:szCs w:val="26"/>
        </w:rPr>
        <w:t> 930,3</w:t>
      </w:r>
      <w:r w:rsidR="00390EE4" w:rsidRPr="00E458FF">
        <w:rPr>
          <w:rFonts w:ascii="Times New Roman" w:hAnsi="Times New Roman" w:cs="Times New Roman"/>
          <w:sz w:val="26"/>
          <w:szCs w:val="26"/>
        </w:rPr>
        <w:t xml:space="preserve"> тыс. руб. Данный показатель не соответствует значениям формы годовой отчётности</w:t>
      </w:r>
      <w:r w:rsidR="00390EE4">
        <w:rPr>
          <w:rFonts w:ascii="Times New Roman" w:hAnsi="Times New Roman" w:cs="Times New Roman"/>
          <w:sz w:val="26"/>
          <w:szCs w:val="26"/>
        </w:rPr>
        <w:t xml:space="preserve"> №0503168 </w:t>
      </w:r>
      <w:r w:rsidR="00390EE4" w:rsidRPr="00E458FF">
        <w:rPr>
          <w:rFonts w:ascii="Times New Roman" w:hAnsi="Times New Roman" w:cs="Times New Roman"/>
          <w:sz w:val="26"/>
          <w:szCs w:val="26"/>
        </w:rPr>
        <w:t xml:space="preserve">Сведения о движении не финансовых активов раздела 3.1 по виду «земля», сумма отклонений </w:t>
      </w:r>
      <w:r w:rsidR="00390EE4">
        <w:rPr>
          <w:rFonts w:ascii="Times New Roman" w:hAnsi="Times New Roman" w:cs="Times New Roman"/>
          <w:sz w:val="26"/>
          <w:szCs w:val="26"/>
        </w:rPr>
        <w:t xml:space="preserve">составила </w:t>
      </w:r>
      <w:r w:rsidR="00390EE4" w:rsidRPr="004107D4">
        <w:rPr>
          <w:rFonts w:ascii="Times New Roman" w:hAnsi="Times New Roman" w:cs="Times New Roman"/>
          <w:b/>
          <w:bCs/>
          <w:sz w:val="26"/>
          <w:szCs w:val="26"/>
        </w:rPr>
        <w:t>11 402,3</w:t>
      </w:r>
      <w:r w:rsidR="00390EE4">
        <w:rPr>
          <w:rFonts w:ascii="Times New Roman" w:hAnsi="Times New Roman" w:cs="Times New Roman"/>
          <w:sz w:val="26"/>
          <w:szCs w:val="26"/>
        </w:rPr>
        <w:t xml:space="preserve"> тыс. руб., что является нарушением статьи</w:t>
      </w:r>
      <w:r w:rsidR="00050752">
        <w:rPr>
          <w:rFonts w:ascii="Times New Roman" w:hAnsi="Times New Roman" w:cs="Times New Roman"/>
          <w:sz w:val="26"/>
          <w:szCs w:val="26"/>
        </w:rPr>
        <w:t xml:space="preserve"> </w:t>
      </w:r>
      <w:r w:rsidR="00390EE4">
        <w:rPr>
          <w:rFonts w:ascii="Times New Roman" w:hAnsi="Times New Roman" w:cs="Times New Roman"/>
          <w:sz w:val="26"/>
          <w:szCs w:val="26"/>
        </w:rPr>
        <w:t>10 Федерального закона от 6</w:t>
      </w:r>
      <w:r w:rsidR="00050752">
        <w:rPr>
          <w:rFonts w:ascii="Times New Roman" w:hAnsi="Times New Roman" w:cs="Times New Roman"/>
          <w:sz w:val="26"/>
          <w:szCs w:val="26"/>
        </w:rPr>
        <w:t>.12.</w:t>
      </w:r>
      <w:r w:rsidR="00390EE4">
        <w:rPr>
          <w:rFonts w:ascii="Times New Roman" w:hAnsi="Times New Roman" w:cs="Times New Roman"/>
          <w:sz w:val="26"/>
          <w:szCs w:val="26"/>
        </w:rPr>
        <w:t>2011 №402-ФЗ «О бухгалтерском учёте» приказа Министерства финансов РФ от 30 марта 2015</w:t>
      </w:r>
      <w:r w:rsidR="00050752">
        <w:rPr>
          <w:rFonts w:ascii="Times New Roman" w:hAnsi="Times New Roman" w:cs="Times New Roman"/>
          <w:sz w:val="26"/>
          <w:szCs w:val="26"/>
        </w:rPr>
        <w:t xml:space="preserve"> </w:t>
      </w:r>
      <w:r w:rsidR="00390EE4">
        <w:rPr>
          <w:rFonts w:ascii="Times New Roman" w:hAnsi="Times New Roman" w:cs="Times New Roman"/>
          <w:sz w:val="26"/>
          <w:szCs w:val="26"/>
        </w:rPr>
        <w:t>№52н «Об утверждении форм первичных учётных документов и регистров бухгалтерского учёта».</w:t>
      </w:r>
      <w:r w:rsidR="00432721" w:rsidRPr="008F1204">
        <w:rPr>
          <w:rFonts w:ascii="Times New Roman" w:hAnsi="Times New Roman" w:cs="Times New Roman"/>
          <w:b/>
          <w:bCs/>
          <w:sz w:val="26"/>
          <w:szCs w:val="26"/>
        </w:rPr>
        <w:t xml:space="preserve"> </w:t>
      </w:r>
      <w:r w:rsidR="00390EE4" w:rsidRPr="008C271F">
        <w:rPr>
          <w:rFonts w:ascii="Times New Roman" w:hAnsi="Times New Roman" w:cs="Times New Roman"/>
          <w:b/>
          <w:bCs/>
          <w:sz w:val="26"/>
          <w:szCs w:val="26"/>
        </w:rPr>
        <w:t>Сумма нарушений 11</w:t>
      </w:r>
      <w:r w:rsidR="00050752">
        <w:rPr>
          <w:rFonts w:ascii="Times New Roman" w:hAnsi="Times New Roman" w:cs="Times New Roman"/>
          <w:b/>
          <w:bCs/>
          <w:sz w:val="26"/>
          <w:szCs w:val="26"/>
        </w:rPr>
        <w:t xml:space="preserve"> </w:t>
      </w:r>
      <w:r w:rsidR="00390EE4" w:rsidRPr="008C271F">
        <w:rPr>
          <w:rFonts w:ascii="Times New Roman" w:hAnsi="Times New Roman" w:cs="Times New Roman"/>
          <w:b/>
          <w:bCs/>
          <w:sz w:val="26"/>
          <w:szCs w:val="26"/>
        </w:rPr>
        <w:t>402,3</w:t>
      </w:r>
      <w:r w:rsidR="00050752">
        <w:rPr>
          <w:rFonts w:ascii="Times New Roman" w:hAnsi="Times New Roman" w:cs="Times New Roman"/>
          <w:b/>
          <w:bCs/>
          <w:sz w:val="26"/>
          <w:szCs w:val="26"/>
        </w:rPr>
        <w:t xml:space="preserve"> </w:t>
      </w:r>
      <w:r w:rsidR="00390EE4" w:rsidRPr="008C271F">
        <w:rPr>
          <w:rFonts w:ascii="Times New Roman" w:hAnsi="Times New Roman" w:cs="Times New Roman"/>
          <w:b/>
          <w:bCs/>
          <w:sz w:val="26"/>
          <w:szCs w:val="26"/>
        </w:rPr>
        <w:t>тыс.</w:t>
      </w:r>
      <w:r w:rsidR="00390EE4">
        <w:rPr>
          <w:rFonts w:ascii="Times New Roman" w:hAnsi="Times New Roman" w:cs="Times New Roman"/>
          <w:sz w:val="26"/>
          <w:szCs w:val="26"/>
        </w:rPr>
        <w:t xml:space="preserve"> </w:t>
      </w:r>
      <w:r w:rsidR="00390EE4" w:rsidRPr="00442CFD">
        <w:rPr>
          <w:rFonts w:ascii="Times New Roman" w:hAnsi="Times New Roman" w:cs="Times New Roman"/>
          <w:b/>
          <w:bCs/>
          <w:sz w:val="26"/>
          <w:szCs w:val="26"/>
        </w:rPr>
        <w:t>руб.</w:t>
      </w:r>
      <w:r w:rsidR="00390EE4">
        <w:rPr>
          <w:rFonts w:ascii="Times New Roman" w:hAnsi="Times New Roman" w:cs="Times New Roman"/>
          <w:sz w:val="26"/>
          <w:szCs w:val="26"/>
        </w:rPr>
        <w:t xml:space="preserve"> Данное нарушение было указано в </w:t>
      </w:r>
      <w:r w:rsidR="00432721">
        <w:rPr>
          <w:rFonts w:ascii="Times New Roman" w:hAnsi="Times New Roman" w:cs="Times New Roman"/>
          <w:sz w:val="26"/>
          <w:szCs w:val="26"/>
        </w:rPr>
        <w:t>предыдущей проверке</w:t>
      </w:r>
      <w:r w:rsidR="00050752">
        <w:rPr>
          <w:rFonts w:ascii="Times New Roman" w:hAnsi="Times New Roman" w:cs="Times New Roman"/>
          <w:sz w:val="26"/>
          <w:szCs w:val="26"/>
        </w:rPr>
        <w:t xml:space="preserve"> за 2024 год</w:t>
      </w:r>
      <w:r w:rsidR="00390EE4">
        <w:rPr>
          <w:rFonts w:ascii="Times New Roman" w:hAnsi="Times New Roman" w:cs="Times New Roman"/>
          <w:sz w:val="26"/>
          <w:szCs w:val="26"/>
        </w:rPr>
        <w:t>.</w:t>
      </w:r>
    </w:p>
    <w:p w14:paraId="26F7A55B" w14:textId="5ACE9CF2" w:rsidR="00390EE4" w:rsidRDefault="00390EE4" w:rsidP="00390EE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Нарушение требований, предъявляемых к оформлению и ведению регистров бухгалтерского учёта, является признаками состава </w:t>
      </w:r>
      <w:r w:rsidR="00FC2C07">
        <w:rPr>
          <w:rFonts w:ascii="Times New Roman" w:hAnsi="Times New Roman" w:cs="Times New Roman"/>
          <w:sz w:val="26"/>
          <w:szCs w:val="26"/>
        </w:rPr>
        <w:t xml:space="preserve">административного </w:t>
      </w:r>
      <w:r>
        <w:rPr>
          <w:rFonts w:ascii="Times New Roman" w:hAnsi="Times New Roman" w:cs="Times New Roman"/>
          <w:sz w:val="26"/>
          <w:szCs w:val="26"/>
        </w:rPr>
        <w:t>правонарушения, установленного ст. 15.15.6 КоАП РФ.</w:t>
      </w:r>
    </w:p>
    <w:p w14:paraId="02F182C8" w14:textId="51C28629" w:rsidR="00390EE4" w:rsidRDefault="00EC739A" w:rsidP="00390EE4">
      <w:pPr>
        <w:ind w:firstLine="709"/>
        <w:jc w:val="both"/>
        <w:rPr>
          <w:b/>
          <w:bCs/>
          <w:i/>
          <w:iCs/>
          <w:sz w:val="26"/>
          <w:szCs w:val="26"/>
        </w:rPr>
      </w:pPr>
      <w:r>
        <w:rPr>
          <w:sz w:val="26"/>
          <w:szCs w:val="26"/>
        </w:rPr>
        <w:t>1</w:t>
      </w:r>
      <w:r w:rsidR="00A37DE5">
        <w:rPr>
          <w:sz w:val="26"/>
          <w:szCs w:val="26"/>
        </w:rPr>
        <w:t>7</w:t>
      </w:r>
      <w:r>
        <w:rPr>
          <w:sz w:val="26"/>
          <w:szCs w:val="26"/>
        </w:rPr>
        <w:t>.</w:t>
      </w:r>
      <w:r w:rsidR="00FC2C07">
        <w:rPr>
          <w:sz w:val="26"/>
          <w:szCs w:val="26"/>
        </w:rPr>
        <w:t xml:space="preserve"> </w:t>
      </w:r>
      <w:r w:rsidR="00390EE4" w:rsidRPr="00041930">
        <w:rPr>
          <w:sz w:val="26"/>
          <w:szCs w:val="26"/>
        </w:rPr>
        <w:t xml:space="preserve">Для проверки представлены положения, штатные расписания, решения и постановления об установлении должностных окладов по категориям сотрудников. </w:t>
      </w:r>
      <w:r w:rsidR="00390EE4">
        <w:rPr>
          <w:sz w:val="26"/>
          <w:szCs w:val="26"/>
        </w:rPr>
        <w:t>Штатные расписания за 2025</w:t>
      </w:r>
      <w:r w:rsidR="00FC2C07">
        <w:rPr>
          <w:sz w:val="26"/>
          <w:szCs w:val="26"/>
        </w:rPr>
        <w:t xml:space="preserve"> </w:t>
      </w:r>
      <w:r w:rsidR="00390EE4">
        <w:rPr>
          <w:sz w:val="26"/>
          <w:szCs w:val="26"/>
        </w:rPr>
        <w:t xml:space="preserve">год, не содержат </w:t>
      </w:r>
      <w:r w:rsidR="00FC2C07">
        <w:rPr>
          <w:sz w:val="26"/>
          <w:szCs w:val="26"/>
        </w:rPr>
        <w:t>реквизитов</w:t>
      </w:r>
      <w:r w:rsidR="00390EE4">
        <w:rPr>
          <w:sz w:val="26"/>
          <w:szCs w:val="26"/>
        </w:rPr>
        <w:t xml:space="preserve"> </w:t>
      </w:r>
      <w:r w:rsidR="00FC2C07">
        <w:rPr>
          <w:sz w:val="26"/>
          <w:szCs w:val="26"/>
        </w:rPr>
        <w:t xml:space="preserve">внутренних </w:t>
      </w:r>
      <w:r w:rsidR="00390EE4">
        <w:rPr>
          <w:sz w:val="26"/>
          <w:szCs w:val="26"/>
        </w:rPr>
        <w:t>нормативных документов (приказов, распоряжений) утверждающих новые штатные расписания, для разных категорий сотрудников.</w:t>
      </w:r>
    </w:p>
    <w:p w14:paraId="37B20D7F" w14:textId="77777777" w:rsidR="00C36513" w:rsidRPr="00C36513" w:rsidRDefault="00C36513" w:rsidP="00C36513">
      <w:pPr>
        <w:pStyle w:val="a5"/>
        <w:tabs>
          <w:tab w:val="left" w:pos="1777"/>
        </w:tabs>
        <w:ind w:left="1065" w:firstLine="0"/>
        <w:rPr>
          <w:b/>
          <w:bCs/>
          <w:i/>
          <w:iCs/>
          <w:sz w:val="28"/>
          <w:szCs w:val="28"/>
        </w:rPr>
      </w:pPr>
    </w:p>
    <w:p w14:paraId="35964391" w14:textId="691283DE" w:rsidR="000A0354" w:rsidRPr="00313796" w:rsidRDefault="002B5E00" w:rsidP="00E66049">
      <w:pPr>
        <w:tabs>
          <w:tab w:val="left" w:pos="2244"/>
        </w:tabs>
        <w:ind w:firstLine="709"/>
        <w:jc w:val="both"/>
        <w:rPr>
          <w:b/>
          <w:bCs/>
          <w:sz w:val="26"/>
          <w:szCs w:val="26"/>
        </w:rPr>
      </w:pPr>
      <w:r w:rsidRPr="00313796">
        <w:rPr>
          <w:b/>
          <w:bCs/>
          <w:sz w:val="26"/>
          <w:szCs w:val="26"/>
        </w:rPr>
        <w:t>7</w:t>
      </w:r>
      <w:r w:rsidR="00AF6AFA" w:rsidRPr="00313796">
        <w:rPr>
          <w:b/>
          <w:bCs/>
          <w:sz w:val="26"/>
          <w:szCs w:val="26"/>
        </w:rPr>
        <w:t>.</w:t>
      </w:r>
      <w:r w:rsidR="007140AB" w:rsidRPr="00313796">
        <w:rPr>
          <w:b/>
          <w:bCs/>
          <w:sz w:val="26"/>
          <w:szCs w:val="26"/>
        </w:rPr>
        <w:t xml:space="preserve"> </w:t>
      </w:r>
      <w:r w:rsidR="00AF6AFA" w:rsidRPr="00313796">
        <w:rPr>
          <w:b/>
          <w:bCs/>
          <w:sz w:val="26"/>
          <w:szCs w:val="26"/>
        </w:rPr>
        <w:t>Предложения</w:t>
      </w:r>
    </w:p>
    <w:p w14:paraId="78669924" w14:textId="77777777" w:rsidR="00FC2C07" w:rsidRDefault="00A924D4" w:rsidP="00E66049">
      <w:pPr>
        <w:tabs>
          <w:tab w:val="left" w:pos="2244"/>
        </w:tabs>
        <w:ind w:firstLine="709"/>
        <w:jc w:val="both"/>
        <w:rPr>
          <w:sz w:val="26"/>
          <w:szCs w:val="26"/>
        </w:rPr>
      </w:pPr>
      <w:r w:rsidRPr="009E4FD0">
        <w:rPr>
          <w:sz w:val="28"/>
          <w:szCs w:val="28"/>
        </w:rPr>
        <w:t>1</w:t>
      </w:r>
      <w:r w:rsidRPr="009E4FD0">
        <w:rPr>
          <w:sz w:val="26"/>
          <w:szCs w:val="26"/>
        </w:rPr>
        <w:t>.</w:t>
      </w:r>
      <w:r w:rsidRPr="00FC2C07">
        <w:rPr>
          <w:sz w:val="26"/>
          <w:szCs w:val="26"/>
        </w:rPr>
        <w:t xml:space="preserve"> </w:t>
      </w:r>
      <w:r w:rsidRPr="00A924D4">
        <w:rPr>
          <w:sz w:val="26"/>
          <w:szCs w:val="26"/>
        </w:rPr>
        <w:t>Бухгалтерии Администрации Большемонокского сельсовета</w:t>
      </w:r>
      <w:r w:rsidR="00FC2C07">
        <w:rPr>
          <w:sz w:val="26"/>
          <w:szCs w:val="26"/>
        </w:rPr>
        <w:t>:</w:t>
      </w:r>
      <w:r>
        <w:rPr>
          <w:sz w:val="26"/>
          <w:szCs w:val="26"/>
        </w:rPr>
        <w:t xml:space="preserve"> </w:t>
      </w:r>
    </w:p>
    <w:p w14:paraId="0659CB38" w14:textId="198116E7" w:rsidR="00A924D4" w:rsidRPr="00A924D4" w:rsidRDefault="00FC2C07" w:rsidP="00E66049">
      <w:pPr>
        <w:tabs>
          <w:tab w:val="left" w:pos="2244"/>
        </w:tabs>
        <w:ind w:firstLine="709"/>
        <w:jc w:val="both"/>
        <w:rPr>
          <w:sz w:val="26"/>
          <w:szCs w:val="26"/>
        </w:rPr>
      </w:pPr>
      <w:r>
        <w:rPr>
          <w:sz w:val="26"/>
          <w:szCs w:val="26"/>
        </w:rPr>
        <w:t xml:space="preserve">- </w:t>
      </w:r>
      <w:r w:rsidR="00A924D4">
        <w:rPr>
          <w:sz w:val="26"/>
          <w:szCs w:val="26"/>
        </w:rPr>
        <w:t xml:space="preserve">формы годовой отчётности, предоставлять в </w:t>
      </w:r>
      <w:r w:rsidR="009E4FD0">
        <w:rPr>
          <w:sz w:val="26"/>
          <w:szCs w:val="26"/>
        </w:rPr>
        <w:t xml:space="preserve">форме </w:t>
      </w:r>
      <w:r w:rsidR="00A924D4">
        <w:rPr>
          <w:sz w:val="26"/>
          <w:szCs w:val="26"/>
        </w:rPr>
        <w:t>установленно</w:t>
      </w:r>
      <w:r w:rsidR="009E4FD0">
        <w:rPr>
          <w:sz w:val="26"/>
          <w:szCs w:val="26"/>
        </w:rPr>
        <w:t>й</w:t>
      </w:r>
      <w:r w:rsidR="00A924D4">
        <w:rPr>
          <w:sz w:val="26"/>
          <w:szCs w:val="26"/>
        </w:rPr>
        <w:t xml:space="preserve"> Инструкцией 191н.</w:t>
      </w:r>
      <w:r w:rsidR="009E4FD0">
        <w:rPr>
          <w:sz w:val="26"/>
          <w:szCs w:val="26"/>
        </w:rPr>
        <w:t>;</w:t>
      </w:r>
      <w:r w:rsidR="00A924D4">
        <w:rPr>
          <w:sz w:val="26"/>
          <w:szCs w:val="26"/>
        </w:rPr>
        <w:t xml:space="preserve"> </w:t>
      </w:r>
    </w:p>
    <w:p w14:paraId="737039A9" w14:textId="209F1237" w:rsidR="007159E3" w:rsidRDefault="00FC2C07" w:rsidP="007D3E6C">
      <w:pPr>
        <w:tabs>
          <w:tab w:val="left" w:pos="709"/>
        </w:tabs>
        <w:ind w:firstLine="709"/>
        <w:jc w:val="both"/>
        <w:rPr>
          <w:sz w:val="26"/>
          <w:szCs w:val="26"/>
        </w:rPr>
      </w:pPr>
      <w:r>
        <w:rPr>
          <w:sz w:val="26"/>
          <w:szCs w:val="26"/>
        </w:rPr>
        <w:t xml:space="preserve">- </w:t>
      </w:r>
      <w:r w:rsidR="00F117F6">
        <w:rPr>
          <w:sz w:val="26"/>
          <w:szCs w:val="26"/>
        </w:rPr>
        <w:t>привести в соответствие нефинансовые активы Поселения</w:t>
      </w:r>
      <w:r w:rsidR="00580A88">
        <w:rPr>
          <w:sz w:val="26"/>
          <w:szCs w:val="26"/>
        </w:rPr>
        <w:t>;</w:t>
      </w:r>
    </w:p>
    <w:p w14:paraId="33B741CD" w14:textId="2F27B46F" w:rsidR="00580A88" w:rsidRDefault="00FC2C07" w:rsidP="007D3E6C">
      <w:pPr>
        <w:tabs>
          <w:tab w:val="left" w:pos="709"/>
        </w:tabs>
        <w:ind w:firstLine="709"/>
        <w:jc w:val="both"/>
        <w:rPr>
          <w:sz w:val="26"/>
          <w:szCs w:val="26"/>
        </w:rPr>
      </w:pPr>
      <w:r>
        <w:rPr>
          <w:sz w:val="26"/>
          <w:szCs w:val="26"/>
        </w:rPr>
        <w:t>2</w:t>
      </w:r>
      <w:r w:rsidR="00136A89">
        <w:rPr>
          <w:sz w:val="26"/>
          <w:szCs w:val="26"/>
        </w:rPr>
        <w:t>.</w:t>
      </w:r>
      <w:r>
        <w:rPr>
          <w:sz w:val="26"/>
          <w:szCs w:val="26"/>
        </w:rPr>
        <w:t xml:space="preserve"> </w:t>
      </w:r>
      <w:r w:rsidR="00580A88">
        <w:rPr>
          <w:sz w:val="26"/>
          <w:szCs w:val="26"/>
        </w:rPr>
        <w:t xml:space="preserve">Администрации </w:t>
      </w:r>
      <w:r w:rsidR="009E4FD0">
        <w:rPr>
          <w:sz w:val="26"/>
          <w:szCs w:val="26"/>
        </w:rPr>
        <w:t>Большемонокского</w:t>
      </w:r>
      <w:r w:rsidR="00580A88">
        <w:rPr>
          <w:sz w:val="26"/>
          <w:szCs w:val="26"/>
        </w:rPr>
        <w:t xml:space="preserve"> сельсовета Бейского района Республики Хакасия пр</w:t>
      </w:r>
      <w:r w:rsidR="000C0F8B">
        <w:rPr>
          <w:sz w:val="26"/>
          <w:szCs w:val="26"/>
        </w:rPr>
        <w:t xml:space="preserve">оизводить </w:t>
      </w:r>
      <w:r w:rsidR="00445982">
        <w:rPr>
          <w:sz w:val="26"/>
          <w:szCs w:val="26"/>
        </w:rPr>
        <w:t>оплату муниципальных</w:t>
      </w:r>
      <w:r w:rsidR="000C0F8B">
        <w:rPr>
          <w:sz w:val="26"/>
          <w:szCs w:val="26"/>
        </w:rPr>
        <w:t xml:space="preserve"> контрактов без нарушения срока, указанного в муниципальном контракте</w:t>
      </w:r>
      <w:r w:rsidR="00580A88">
        <w:rPr>
          <w:sz w:val="26"/>
          <w:szCs w:val="26"/>
        </w:rPr>
        <w:t>;</w:t>
      </w:r>
    </w:p>
    <w:p w14:paraId="67303EBF" w14:textId="58BFC2F0" w:rsidR="00FC2C07" w:rsidRPr="007159E3" w:rsidRDefault="00FC2C07" w:rsidP="00FC2C07">
      <w:pPr>
        <w:tabs>
          <w:tab w:val="left" w:pos="709"/>
        </w:tabs>
        <w:ind w:firstLine="709"/>
        <w:jc w:val="both"/>
        <w:rPr>
          <w:sz w:val="26"/>
          <w:szCs w:val="26"/>
        </w:rPr>
      </w:pPr>
      <w:r>
        <w:rPr>
          <w:sz w:val="26"/>
          <w:szCs w:val="26"/>
        </w:rPr>
        <w:t>3</w:t>
      </w:r>
      <w:r w:rsidR="00136A89">
        <w:rPr>
          <w:sz w:val="26"/>
          <w:szCs w:val="26"/>
        </w:rPr>
        <w:t>.</w:t>
      </w:r>
      <w:r>
        <w:rPr>
          <w:sz w:val="26"/>
          <w:szCs w:val="26"/>
        </w:rPr>
        <w:t xml:space="preserve"> </w:t>
      </w:r>
      <w:r w:rsidR="00580A88" w:rsidRPr="00F117F6">
        <w:rPr>
          <w:sz w:val="26"/>
          <w:szCs w:val="26"/>
        </w:rPr>
        <w:t>Принять меры</w:t>
      </w:r>
      <w:r w:rsidR="00580A88">
        <w:rPr>
          <w:sz w:val="26"/>
          <w:szCs w:val="26"/>
        </w:rPr>
        <w:t>,</w:t>
      </w:r>
      <w:r w:rsidR="00580A88" w:rsidRPr="00F117F6">
        <w:rPr>
          <w:sz w:val="26"/>
          <w:szCs w:val="26"/>
        </w:rPr>
        <w:t xml:space="preserve"> по недопущению вышеизложенных замечаний в дальнейшей работе</w:t>
      </w:r>
      <w:r w:rsidR="00580A88">
        <w:rPr>
          <w:sz w:val="26"/>
          <w:szCs w:val="26"/>
        </w:rPr>
        <w:t>;</w:t>
      </w:r>
    </w:p>
    <w:p w14:paraId="6F28D8DD" w14:textId="067BBBCA" w:rsidR="00F60BB3" w:rsidRPr="00197D08" w:rsidRDefault="00FC2C07" w:rsidP="00FC2C07">
      <w:pPr>
        <w:ind w:firstLine="709"/>
        <w:jc w:val="both"/>
        <w:rPr>
          <w:sz w:val="26"/>
          <w:szCs w:val="26"/>
        </w:rPr>
      </w:pPr>
      <w:r>
        <w:rPr>
          <w:sz w:val="26"/>
          <w:szCs w:val="26"/>
        </w:rPr>
        <w:t>4</w:t>
      </w:r>
      <w:r w:rsidR="00136A89">
        <w:rPr>
          <w:sz w:val="26"/>
          <w:szCs w:val="26"/>
        </w:rPr>
        <w:t>.</w:t>
      </w:r>
      <w:r w:rsidR="00690CEA">
        <w:rPr>
          <w:sz w:val="26"/>
          <w:szCs w:val="26"/>
        </w:rPr>
        <w:t xml:space="preserve"> </w:t>
      </w:r>
      <w:r>
        <w:rPr>
          <w:color w:val="111111"/>
          <w:sz w:val="26"/>
          <w:szCs w:val="26"/>
        </w:rPr>
        <w:t>Предоставить в К</w:t>
      </w:r>
      <w:r w:rsidRPr="001F1E31">
        <w:rPr>
          <w:color w:val="111111"/>
          <w:sz w:val="26"/>
          <w:szCs w:val="26"/>
        </w:rPr>
        <w:t>онтрольно-счётную комиссию Бейского</w:t>
      </w:r>
      <w:r>
        <w:rPr>
          <w:color w:val="111111"/>
          <w:sz w:val="26"/>
          <w:szCs w:val="26"/>
        </w:rPr>
        <w:t xml:space="preserve"> муниципального </w:t>
      </w:r>
      <w:r w:rsidRPr="001F1E31">
        <w:rPr>
          <w:color w:val="111111"/>
          <w:sz w:val="26"/>
          <w:szCs w:val="26"/>
        </w:rPr>
        <w:t xml:space="preserve">района </w:t>
      </w:r>
      <w:r>
        <w:rPr>
          <w:color w:val="111111"/>
          <w:sz w:val="26"/>
          <w:szCs w:val="26"/>
        </w:rPr>
        <w:t xml:space="preserve">Республики Хакасия </w:t>
      </w:r>
      <w:r w:rsidRPr="001F1E31">
        <w:rPr>
          <w:color w:val="111111"/>
          <w:sz w:val="26"/>
          <w:szCs w:val="26"/>
        </w:rPr>
        <w:t xml:space="preserve">информацию </w:t>
      </w:r>
      <w:r>
        <w:rPr>
          <w:color w:val="111111"/>
          <w:sz w:val="26"/>
          <w:szCs w:val="26"/>
        </w:rPr>
        <w:t>о рассмотрении предложений</w:t>
      </w:r>
      <w:r w:rsidRPr="001F1E31">
        <w:rPr>
          <w:color w:val="111111"/>
          <w:sz w:val="26"/>
          <w:szCs w:val="26"/>
        </w:rPr>
        <w:t xml:space="preserve"> </w:t>
      </w:r>
      <w:r w:rsidR="00690CEA">
        <w:rPr>
          <w:sz w:val="26"/>
          <w:szCs w:val="26"/>
        </w:rPr>
        <w:t>до</w:t>
      </w:r>
      <w:r w:rsidR="00F60BB3" w:rsidRPr="00197D08">
        <w:rPr>
          <w:sz w:val="26"/>
          <w:szCs w:val="26"/>
        </w:rPr>
        <w:t xml:space="preserve"> </w:t>
      </w:r>
      <w:r>
        <w:rPr>
          <w:b/>
          <w:bCs/>
          <w:sz w:val="26"/>
          <w:szCs w:val="26"/>
        </w:rPr>
        <w:t>04</w:t>
      </w:r>
      <w:r w:rsidR="0093589B">
        <w:rPr>
          <w:b/>
          <w:bCs/>
          <w:sz w:val="26"/>
          <w:szCs w:val="26"/>
        </w:rPr>
        <w:t>.0</w:t>
      </w:r>
      <w:r>
        <w:rPr>
          <w:b/>
          <w:bCs/>
          <w:sz w:val="26"/>
          <w:szCs w:val="26"/>
        </w:rPr>
        <w:t>6</w:t>
      </w:r>
      <w:r w:rsidR="00F60BB3" w:rsidRPr="00DC1B27">
        <w:rPr>
          <w:b/>
          <w:bCs/>
          <w:sz w:val="26"/>
          <w:szCs w:val="26"/>
        </w:rPr>
        <w:t>.202</w:t>
      </w:r>
      <w:r w:rsidR="0093589B">
        <w:rPr>
          <w:b/>
          <w:bCs/>
          <w:sz w:val="26"/>
          <w:szCs w:val="26"/>
        </w:rPr>
        <w:t>6</w:t>
      </w:r>
      <w:r w:rsidR="00F60BB3" w:rsidRPr="00197D08">
        <w:rPr>
          <w:sz w:val="26"/>
          <w:szCs w:val="26"/>
        </w:rPr>
        <w:t>.</w:t>
      </w:r>
    </w:p>
    <w:p w14:paraId="176200E8" w14:textId="77777777" w:rsidR="000A0354" w:rsidRPr="0061727F" w:rsidRDefault="000A0354" w:rsidP="007D3E6C">
      <w:pPr>
        <w:tabs>
          <w:tab w:val="left" w:pos="2244"/>
        </w:tabs>
        <w:ind w:firstLine="709"/>
        <w:jc w:val="both"/>
        <w:rPr>
          <w:bCs/>
          <w:i/>
          <w:iCs/>
          <w:sz w:val="26"/>
          <w:szCs w:val="26"/>
        </w:rPr>
      </w:pPr>
    </w:p>
    <w:p w14:paraId="2274C1A4" w14:textId="77777777" w:rsidR="00C06860" w:rsidRPr="0061727F" w:rsidRDefault="00C06860" w:rsidP="00C06860">
      <w:pPr>
        <w:tabs>
          <w:tab w:val="left" w:pos="2244"/>
        </w:tabs>
        <w:ind w:firstLine="709"/>
        <w:jc w:val="both"/>
        <w:rPr>
          <w:bCs/>
          <w:i/>
          <w:iCs/>
          <w:sz w:val="26"/>
          <w:szCs w:val="26"/>
        </w:rPr>
      </w:pPr>
    </w:p>
    <w:tbl>
      <w:tblPr>
        <w:tblStyle w:val="TableNormal"/>
        <w:tblW w:w="9286" w:type="dxa"/>
        <w:tblLayout w:type="fixed"/>
        <w:tblLook w:val="01E0" w:firstRow="1" w:lastRow="1" w:firstColumn="1" w:lastColumn="1" w:noHBand="0" w:noVBand="0"/>
      </w:tblPr>
      <w:tblGrid>
        <w:gridCol w:w="2108"/>
        <w:gridCol w:w="7178"/>
      </w:tblGrid>
      <w:tr w:rsidR="00C06860" w:rsidRPr="00197D08" w14:paraId="64A9A111" w14:textId="77777777" w:rsidTr="00FC2C07">
        <w:trPr>
          <w:trHeight w:val="483"/>
        </w:trPr>
        <w:tc>
          <w:tcPr>
            <w:tcW w:w="2108" w:type="dxa"/>
          </w:tcPr>
          <w:p w14:paraId="74357177" w14:textId="77777777" w:rsidR="00C06860" w:rsidRPr="00197D08" w:rsidRDefault="00C06860" w:rsidP="00E16E77">
            <w:pPr>
              <w:pStyle w:val="TableParagraph"/>
              <w:jc w:val="both"/>
              <w:rPr>
                <w:sz w:val="26"/>
                <w:szCs w:val="26"/>
              </w:rPr>
            </w:pPr>
            <w:r w:rsidRPr="00197D08">
              <w:rPr>
                <w:sz w:val="26"/>
                <w:szCs w:val="26"/>
              </w:rPr>
              <w:t>Приложение:</w:t>
            </w:r>
          </w:p>
          <w:p w14:paraId="414EC79C" w14:textId="77777777" w:rsidR="00C06860" w:rsidRPr="00197D08" w:rsidRDefault="00C06860" w:rsidP="00E16E77">
            <w:pPr>
              <w:pStyle w:val="TableParagraph"/>
              <w:jc w:val="both"/>
              <w:rPr>
                <w:sz w:val="26"/>
                <w:szCs w:val="26"/>
              </w:rPr>
            </w:pPr>
          </w:p>
        </w:tc>
        <w:tc>
          <w:tcPr>
            <w:tcW w:w="7178" w:type="dxa"/>
          </w:tcPr>
          <w:p w14:paraId="064C7C60" w14:textId="77777777" w:rsidR="00C06860" w:rsidRPr="00197D08" w:rsidRDefault="00C06860" w:rsidP="00E16E77">
            <w:pPr>
              <w:pStyle w:val="TableParagraph"/>
              <w:tabs>
                <w:tab w:val="left" w:pos="7536"/>
              </w:tabs>
              <w:jc w:val="both"/>
              <w:rPr>
                <w:sz w:val="26"/>
                <w:szCs w:val="26"/>
                <w:lang w:val="ru-RU"/>
              </w:rPr>
            </w:pPr>
            <w:r w:rsidRPr="00197D08">
              <w:rPr>
                <w:sz w:val="26"/>
                <w:szCs w:val="26"/>
                <w:lang w:val="ru-RU"/>
              </w:rPr>
              <w:t>Приложение</w:t>
            </w:r>
            <w:r>
              <w:rPr>
                <w:sz w:val="26"/>
                <w:szCs w:val="26"/>
                <w:lang w:val="ru-RU"/>
              </w:rPr>
              <w:t xml:space="preserve"> </w:t>
            </w:r>
            <w:r w:rsidRPr="00197D08">
              <w:rPr>
                <w:sz w:val="26"/>
                <w:szCs w:val="26"/>
                <w:lang w:val="ru-RU"/>
              </w:rPr>
              <w:t>№1</w:t>
            </w:r>
            <w:r>
              <w:rPr>
                <w:sz w:val="26"/>
                <w:szCs w:val="26"/>
                <w:lang w:val="ru-RU"/>
              </w:rPr>
              <w:t xml:space="preserve"> - нормативные документы, используемые при проведении экспертно-аналитического мероприятия</w:t>
            </w:r>
            <w:r w:rsidRPr="00197D08">
              <w:rPr>
                <w:sz w:val="26"/>
                <w:szCs w:val="26"/>
                <w:lang w:val="ru-RU"/>
              </w:rPr>
              <w:t>;</w:t>
            </w:r>
          </w:p>
          <w:p w14:paraId="3F4C140A" w14:textId="77777777" w:rsidR="00C06860" w:rsidRPr="00197D08" w:rsidRDefault="00C06860" w:rsidP="00E16E77">
            <w:pPr>
              <w:pStyle w:val="TableParagraph"/>
              <w:tabs>
                <w:tab w:val="left" w:pos="7536"/>
              </w:tabs>
              <w:jc w:val="both"/>
              <w:rPr>
                <w:sz w:val="26"/>
                <w:szCs w:val="26"/>
                <w:lang w:val="ru-RU"/>
              </w:rPr>
            </w:pPr>
            <w:r w:rsidRPr="00197D08">
              <w:rPr>
                <w:sz w:val="26"/>
                <w:szCs w:val="26"/>
                <w:lang w:val="ru-RU"/>
              </w:rPr>
              <w:t>Приложение</w:t>
            </w:r>
            <w:r>
              <w:rPr>
                <w:sz w:val="26"/>
                <w:szCs w:val="26"/>
                <w:lang w:val="ru-RU"/>
              </w:rPr>
              <w:t xml:space="preserve"> </w:t>
            </w:r>
            <w:r w:rsidRPr="00197D08">
              <w:rPr>
                <w:sz w:val="26"/>
                <w:szCs w:val="26"/>
                <w:lang w:val="ru-RU"/>
              </w:rPr>
              <w:t>№2</w:t>
            </w:r>
            <w:r>
              <w:rPr>
                <w:sz w:val="26"/>
                <w:szCs w:val="26"/>
                <w:lang w:val="ru-RU"/>
              </w:rPr>
              <w:t xml:space="preserve"> - классификатор нарушений.</w:t>
            </w:r>
          </w:p>
        </w:tc>
      </w:tr>
    </w:tbl>
    <w:p w14:paraId="5A94F66C" w14:textId="77777777" w:rsidR="00C06860" w:rsidRPr="00197D08" w:rsidRDefault="00C06860" w:rsidP="00C06860">
      <w:pPr>
        <w:pStyle w:val="a3"/>
        <w:rPr>
          <w:sz w:val="26"/>
          <w:szCs w:val="26"/>
        </w:rPr>
      </w:pPr>
    </w:p>
    <w:p w14:paraId="1FBE60A2" w14:textId="77777777" w:rsidR="00C06860" w:rsidRDefault="00C06860" w:rsidP="00C06860">
      <w:pPr>
        <w:pStyle w:val="a3"/>
        <w:spacing w:before="4"/>
        <w:rPr>
          <w:sz w:val="26"/>
          <w:szCs w:val="26"/>
        </w:rPr>
      </w:pPr>
    </w:p>
    <w:p w14:paraId="658DE0B2" w14:textId="77777777" w:rsidR="00C06860" w:rsidRPr="00197D08" w:rsidRDefault="00C06860" w:rsidP="00C06860">
      <w:pPr>
        <w:pStyle w:val="a3"/>
        <w:spacing w:before="4"/>
        <w:rPr>
          <w:sz w:val="26"/>
          <w:szCs w:val="26"/>
        </w:rPr>
      </w:pPr>
    </w:p>
    <w:p w14:paraId="0EF1EF33" w14:textId="77777777" w:rsidR="00C06860" w:rsidRPr="00085A65" w:rsidRDefault="00C06860" w:rsidP="00C06860">
      <w:pPr>
        <w:adjustRightInd w:val="0"/>
        <w:jc w:val="both"/>
        <w:rPr>
          <w:rFonts w:eastAsia="Calibri"/>
          <w:sz w:val="26"/>
          <w:szCs w:val="26"/>
        </w:rPr>
      </w:pPr>
      <w:r w:rsidRPr="00085A65">
        <w:rPr>
          <w:rFonts w:eastAsia="Calibri"/>
          <w:sz w:val="26"/>
          <w:szCs w:val="26"/>
        </w:rPr>
        <w:t xml:space="preserve">Председатель </w:t>
      </w:r>
    </w:p>
    <w:p w14:paraId="72722588" w14:textId="77777777" w:rsidR="00C06860" w:rsidRPr="00085A65" w:rsidRDefault="00C06860" w:rsidP="00C06860">
      <w:pPr>
        <w:adjustRightInd w:val="0"/>
        <w:jc w:val="both"/>
        <w:rPr>
          <w:rFonts w:eastAsia="Calibri"/>
          <w:sz w:val="26"/>
          <w:szCs w:val="26"/>
        </w:rPr>
      </w:pPr>
      <w:r w:rsidRPr="00085A65">
        <w:rPr>
          <w:rFonts w:eastAsia="Calibri"/>
          <w:sz w:val="26"/>
          <w:szCs w:val="26"/>
        </w:rPr>
        <w:t>Контрольно-счетной комиссии</w:t>
      </w:r>
    </w:p>
    <w:p w14:paraId="2016C07A" w14:textId="77777777" w:rsidR="00C06860" w:rsidRPr="00085A65" w:rsidRDefault="00C06860" w:rsidP="00C06860">
      <w:pPr>
        <w:adjustRightInd w:val="0"/>
        <w:jc w:val="both"/>
        <w:rPr>
          <w:rFonts w:eastAsia="Calibri"/>
          <w:sz w:val="26"/>
          <w:szCs w:val="26"/>
        </w:rPr>
      </w:pPr>
      <w:r w:rsidRPr="00085A65">
        <w:rPr>
          <w:rFonts w:eastAsia="Calibri"/>
          <w:sz w:val="26"/>
          <w:szCs w:val="26"/>
        </w:rPr>
        <w:t xml:space="preserve">Бейского района </w:t>
      </w:r>
      <w:r>
        <w:rPr>
          <w:rFonts w:eastAsia="Calibri"/>
          <w:sz w:val="26"/>
          <w:szCs w:val="26"/>
        </w:rPr>
        <w:t>Республики Хакасия</w:t>
      </w:r>
      <w:r w:rsidRPr="00085A65">
        <w:rPr>
          <w:rFonts w:eastAsia="Calibri"/>
          <w:sz w:val="26"/>
          <w:szCs w:val="26"/>
        </w:rPr>
        <w:t xml:space="preserve">                                       </w:t>
      </w:r>
      <w:r>
        <w:rPr>
          <w:rFonts w:eastAsia="Calibri"/>
          <w:sz w:val="26"/>
          <w:szCs w:val="26"/>
        </w:rPr>
        <w:t xml:space="preserve">       </w:t>
      </w:r>
      <w:r w:rsidRPr="00085A65">
        <w:rPr>
          <w:rFonts w:eastAsia="Calibri"/>
          <w:sz w:val="26"/>
          <w:szCs w:val="26"/>
        </w:rPr>
        <w:t xml:space="preserve">           Т.Е. Шушлебина</w:t>
      </w:r>
    </w:p>
    <w:p w14:paraId="23E2DBB8" w14:textId="77777777" w:rsidR="00C06860" w:rsidRDefault="00C06860" w:rsidP="00C06860">
      <w:pPr>
        <w:adjustRightInd w:val="0"/>
        <w:jc w:val="both"/>
        <w:rPr>
          <w:sz w:val="26"/>
          <w:szCs w:val="26"/>
        </w:rPr>
      </w:pPr>
    </w:p>
    <w:p w14:paraId="5113DBB0" w14:textId="77777777" w:rsidR="00C06860" w:rsidRPr="00085A65" w:rsidRDefault="00C06860" w:rsidP="00C06860">
      <w:pPr>
        <w:adjustRightInd w:val="0"/>
        <w:jc w:val="both"/>
        <w:rPr>
          <w:sz w:val="26"/>
          <w:szCs w:val="26"/>
        </w:rPr>
      </w:pPr>
    </w:p>
    <w:p w14:paraId="01DFD179" w14:textId="77777777" w:rsidR="00C06860" w:rsidRDefault="00C06860" w:rsidP="00C06860">
      <w:pPr>
        <w:adjustRightInd w:val="0"/>
        <w:jc w:val="both"/>
        <w:rPr>
          <w:sz w:val="26"/>
          <w:szCs w:val="26"/>
        </w:rPr>
      </w:pPr>
    </w:p>
    <w:p w14:paraId="0273BCF8" w14:textId="77777777" w:rsidR="00C06860" w:rsidRPr="00085A65" w:rsidRDefault="00C06860" w:rsidP="00C06860">
      <w:pPr>
        <w:adjustRightInd w:val="0"/>
        <w:jc w:val="both"/>
        <w:rPr>
          <w:sz w:val="26"/>
          <w:szCs w:val="26"/>
        </w:rPr>
      </w:pPr>
      <w:r w:rsidRPr="00085A65">
        <w:rPr>
          <w:sz w:val="26"/>
          <w:szCs w:val="26"/>
        </w:rPr>
        <w:t xml:space="preserve">Главный инспектор </w:t>
      </w:r>
    </w:p>
    <w:p w14:paraId="2D251771" w14:textId="77777777" w:rsidR="00C06860" w:rsidRPr="00085A65" w:rsidRDefault="00C06860" w:rsidP="00C06860">
      <w:pPr>
        <w:adjustRightInd w:val="0"/>
        <w:jc w:val="both"/>
        <w:rPr>
          <w:sz w:val="26"/>
          <w:szCs w:val="26"/>
        </w:rPr>
      </w:pPr>
      <w:r w:rsidRPr="00085A65">
        <w:rPr>
          <w:sz w:val="26"/>
          <w:szCs w:val="26"/>
        </w:rPr>
        <w:t>Контрольно-счетной комиссии</w:t>
      </w:r>
    </w:p>
    <w:p w14:paraId="03010E03" w14:textId="77777777" w:rsidR="00C06860" w:rsidRPr="00085A65" w:rsidRDefault="00C06860" w:rsidP="00C06860">
      <w:pPr>
        <w:adjustRightInd w:val="0"/>
        <w:jc w:val="both"/>
        <w:rPr>
          <w:sz w:val="26"/>
          <w:szCs w:val="26"/>
        </w:rPr>
      </w:pPr>
      <w:r w:rsidRPr="00085A65">
        <w:rPr>
          <w:sz w:val="26"/>
          <w:szCs w:val="26"/>
        </w:rPr>
        <w:t xml:space="preserve">Бейского района </w:t>
      </w:r>
      <w:r>
        <w:rPr>
          <w:sz w:val="26"/>
          <w:szCs w:val="26"/>
        </w:rPr>
        <w:t>Республики Хакасия</w:t>
      </w:r>
      <w:r w:rsidRPr="00085A65">
        <w:rPr>
          <w:sz w:val="26"/>
          <w:szCs w:val="26"/>
        </w:rPr>
        <w:t xml:space="preserve">                                            </w:t>
      </w:r>
      <w:r>
        <w:rPr>
          <w:sz w:val="26"/>
          <w:szCs w:val="26"/>
        </w:rPr>
        <w:t xml:space="preserve">         </w:t>
      </w:r>
      <w:r w:rsidRPr="00085A65">
        <w:rPr>
          <w:sz w:val="26"/>
          <w:szCs w:val="26"/>
        </w:rPr>
        <w:t xml:space="preserve">       Е.Д. Копылова</w:t>
      </w:r>
    </w:p>
    <w:p w14:paraId="5A832B41" w14:textId="77777777" w:rsidR="00C06860" w:rsidRDefault="00C06860" w:rsidP="00C06860">
      <w:pPr>
        <w:adjustRightInd w:val="0"/>
        <w:jc w:val="both"/>
        <w:rPr>
          <w:sz w:val="26"/>
          <w:szCs w:val="26"/>
        </w:rPr>
      </w:pPr>
    </w:p>
    <w:p w14:paraId="751F5639" w14:textId="77777777" w:rsidR="00C06860" w:rsidRPr="00085A65" w:rsidRDefault="00C06860" w:rsidP="00C06860">
      <w:pPr>
        <w:adjustRightInd w:val="0"/>
        <w:jc w:val="both"/>
        <w:rPr>
          <w:sz w:val="26"/>
          <w:szCs w:val="26"/>
        </w:rPr>
      </w:pPr>
    </w:p>
    <w:p w14:paraId="4E3BB1FB" w14:textId="77777777" w:rsidR="00C06860" w:rsidRPr="00085A65" w:rsidRDefault="00C06860" w:rsidP="00C06860">
      <w:pPr>
        <w:adjustRightInd w:val="0"/>
        <w:jc w:val="both"/>
        <w:rPr>
          <w:sz w:val="26"/>
          <w:szCs w:val="26"/>
        </w:rPr>
      </w:pPr>
      <w:r w:rsidRPr="00085A65">
        <w:rPr>
          <w:sz w:val="26"/>
          <w:szCs w:val="26"/>
        </w:rPr>
        <w:t xml:space="preserve">С </w:t>
      </w:r>
      <w:r>
        <w:rPr>
          <w:sz w:val="26"/>
          <w:szCs w:val="26"/>
        </w:rPr>
        <w:t>заключением</w:t>
      </w:r>
      <w:r w:rsidRPr="00085A65">
        <w:rPr>
          <w:sz w:val="26"/>
          <w:szCs w:val="26"/>
        </w:rPr>
        <w:t xml:space="preserve"> ознакомлен</w:t>
      </w:r>
      <w:r>
        <w:rPr>
          <w:sz w:val="26"/>
          <w:szCs w:val="26"/>
        </w:rPr>
        <w:t>(а)</w:t>
      </w:r>
      <w:r w:rsidRPr="00085A65">
        <w:rPr>
          <w:sz w:val="26"/>
          <w:szCs w:val="26"/>
        </w:rPr>
        <w:t>:</w:t>
      </w:r>
    </w:p>
    <w:p w14:paraId="08C89E26" w14:textId="42825651" w:rsidR="00C06860" w:rsidRDefault="00C06860" w:rsidP="00C06860">
      <w:pPr>
        <w:rPr>
          <w:sz w:val="26"/>
          <w:szCs w:val="26"/>
        </w:rPr>
      </w:pPr>
    </w:p>
    <w:p w14:paraId="1367BC00" w14:textId="6ADC1BF2" w:rsidR="00C06860" w:rsidRDefault="00C06860" w:rsidP="00C06860">
      <w:pPr>
        <w:rPr>
          <w:sz w:val="26"/>
          <w:szCs w:val="26"/>
        </w:rPr>
      </w:pPr>
      <w:r>
        <w:rPr>
          <w:sz w:val="26"/>
          <w:szCs w:val="26"/>
        </w:rPr>
        <w:t>Глава Большемонокского сельсовета                                               А.П. Челтыгмашев</w:t>
      </w:r>
    </w:p>
    <w:p w14:paraId="1B5D381D" w14:textId="1C43D833" w:rsidR="007D13CE" w:rsidRDefault="007D13CE" w:rsidP="00BF75C2">
      <w:pPr>
        <w:rPr>
          <w:sz w:val="26"/>
          <w:szCs w:val="26"/>
        </w:rPr>
      </w:pPr>
    </w:p>
    <w:p w14:paraId="71C9D1CC" w14:textId="089BC451" w:rsidR="00FC2C07" w:rsidRDefault="00FC2C07" w:rsidP="00BF75C2">
      <w:pPr>
        <w:rPr>
          <w:sz w:val="26"/>
          <w:szCs w:val="26"/>
        </w:rPr>
      </w:pPr>
    </w:p>
    <w:p w14:paraId="5AC6FD44" w14:textId="1EEF0020" w:rsidR="00E94E09" w:rsidRDefault="00E94E09" w:rsidP="00BF75C2">
      <w:pPr>
        <w:rPr>
          <w:sz w:val="26"/>
          <w:szCs w:val="26"/>
        </w:rPr>
      </w:pPr>
    </w:p>
    <w:p w14:paraId="51E47B6E" w14:textId="77777777" w:rsidR="00E94E09" w:rsidRDefault="00E94E09" w:rsidP="00BF75C2">
      <w:pPr>
        <w:rPr>
          <w:sz w:val="26"/>
          <w:szCs w:val="26"/>
        </w:rPr>
      </w:pPr>
    </w:p>
    <w:p w14:paraId="0E3490B6" w14:textId="2F2EC720" w:rsidR="005E08D0" w:rsidRPr="00E4293E" w:rsidRDefault="005E08D0" w:rsidP="005E08D0">
      <w:pPr>
        <w:tabs>
          <w:tab w:val="left" w:pos="8250"/>
          <w:tab w:val="left" w:pos="8355"/>
          <w:tab w:val="left" w:pos="8580"/>
        </w:tabs>
        <w:jc w:val="right"/>
        <w:rPr>
          <w:sz w:val="26"/>
          <w:szCs w:val="26"/>
        </w:rPr>
      </w:pPr>
      <w:r w:rsidRPr="00E4293E">
        <w:rPr>
          <w:sz w:val="26"/>
          <w:szCs w:val="26"/>
        </w:rPr>
        <w:lastRenderedPageBreak/>
        <w:t xml:space="preserve">Приложение </w:t>
      </w:r>
      <w:r>
        <w:rPr>
          <w:sz w:val="26"/>
          <w:szCs w:val="26"/>
        </w:rPr>
        <w:t>№</w:t>
      </w:r>
      <w:r w:rsidRPr="00E4293E">
        <w:rPr>
          <w:sz w:val="26"/>
          <w:szCs w:val="26"/>
        </w:rPr>
        <w:t>1 к</w:t>
      </w:r>
      <w:r w:rsidR="00432721">
        <w:rPr>
          <w:sz w:val="26"/>
          <w:szCs w:val="26"/>
        </w:rPr>
        <w:t xml:space="preserve"> заключению</w:t>
      </w:r>
      <w:r w:rsidRPr="00E4293E">
        <w:rPr>
          <w:sz w:val="26"/>
          <w:szCs w:val="26"/>
        </w:rPr>
        <w:t xml:space="preserve"> по</w:t>
      </w:r>
    </w:p>
    <w:p w14:paraId="11A06193" w14:textId="52E51DC2"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результатам </w:t>
      </w:r>
      <w:r w:rsidR="00432721">
        <w:rPr>
          <w:sz w:val="26"/>
          <w:szCs w:val="26"/>
        </w:rPr>
        <w:t>экспертно-аналитического</w:t>
      </w:r>
      <w:r>
        <w:rPr>
          <w:sz w:val="26"/>
          <w:szCs w:val="26"/>
        </w:rPr>
        <w:t xml:space="preserve"> </w:t>
      </w:r>
    </w:p>
    <w:p w14:paraId="50CBF481" w14:textId="0B7A47F4" w:rsidR="005E08D0" w:rsidRPr="00E4293E" w:rsidRDefault="005E08D0" w:rsidP="005E08D0">
      <w:pPr>
        <w:tabs>
          <w:tab w:val="left" w:pos="8250"/>
          <w:tab w:val="left" w:pos="8355"/>
          <w:tab w:val="left" w:pos="8580"/>
        </w:tabs>
        <w:jc w:val="right"/>
        <w:rPr>
          <w:sz w:val="26"/>
          <w:szCs w:val="26"/>
        </w:rPr>
      </w:pPr>
      <w:r w:rsidRPr="00E4293E">
        <w:rPr>
          <w:sz w:val="26"/>
          <w:szCs w:val="26"/>
        </w:rPr>
        <w:t xml:space="preserve">мероприятия от </w:t>
      </w:r>
      <w:r w:rsidR="00432721">
        <w:rPr>
          <w:sz w:val="26"/>
          <w:szCs w:val="26"/>
        </w:rPr>
        <w:t>30</w:t>
      </w:r>
      <w:r>
        <w:rPr>
          <w:sz w:val="26"/>
          <w:szCs w:val="26"/>
        </w:rPr>
        <w:t>.04</w:t>
      </w:r>
      <w:r w:rsidRPr="00E4293E">
        <w:rPr>
          <w:sz w:val="26"/>
          <w:szCs w:val="26"/>
        </w:rPr>
        <w:t>.202</w:t>
      </w:r>
      <w:r w:rsidR="00432721">
        <w:rPr>
          <w:sz w:val="26"/>
          <w:szCs w:val="26"/>
        </w:rPr>
        <w:t>6</w:t>
      </w:r>
      <w:r w:rsidRPr="00E4293E">
        <w:rPr>
          <w:sz w:val="26"/>
          <w:szCs w:val="26"/>
        </w:rPr>
        <w:t xml:space="preserve"> № </w:t>
      </w:r>
      <w:r w:rsidR="00432721">
        <w:rPr>
          <w:sz w:val="26"/>
          <w:szCs w:val="26"/>
        </w:rPr>
        <w:t>8</w:t>
      </w:r>
    </w:p>
    <w:p w14:paraId="3B6FEA3B" w14:textId="77777777" w:rsidR="005E08D0" w:rsidRPr="00E4293E" w:rsidRDefault="005E08D0" w:rsidP="005E08D0">
      <w:pPr>
        <w:tabs>
          <w:tab w:val="left" w:pos="5898"/>
        </w:tabs>
        <w:rPr>
          <w:sz w:val="26"/>
          <w:szCs w:val="26"/>
        </w:rPr>
      </w:pPr>
    </w:p>
    <w:p w14:paraId="4F79AC74" w14:textId="77777777" w:rsidR="005E08D0" w:rsidRPr="00E4293E" w:rsidRDefault="005E08D0" w:rsidP="005E08D0">
      <w:pPr>
        <w:rPr>
          <w:sz w:val="26"/>
          <w:szCs w:val="26"/>
        </w:rPr>
      </w:pPr>
    </w:p>
    <w:p w14:paraId="09D9C1E0"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ПЕРЕЧЕНЬ</w:t>
      </w:r>
    </w:p>
    <w:p w14:paraId="01EF58CA" w14:textId="77777777" w:rsidR="005E08D0" w:rsidRPr="00E4293E" w:rsidRDefault="005E08D0" w:rsidP="005E08D0">
      <w:pPr>
        <w:tabs>
          <w:tab w:val="left" w:pos="8250"/>
          <w:tab w:val="left" w:pos="8355"/>
          <w:tab w:val="left" w:pos="8580"/>
        </w:tabs>
        <w:jc w:val="center"/>
        <w:rPr>
          <w:sz w:val="26"/>
          <w:szCs w:val="26"/>
        </w:rPr>
      </w:pPr>
      <w:r w:rsidRPr="00E4293E">
        <w:rPr>
          <w:sz w:val="26"/>
          <w:szCs w:val="26"/>
        </w:rPr>
        <w:t>Законодательных и иных нормативных правовых актов,</w:t>
      </w:r>
    </w:p>
    <w:p w14:paraId="562DE984" w14:textId="58C03AF3" w:rsidR="005E08D0" w:rsidRPr="00E4293E" w:rsidRDefault="005E08D0" w:rsidP="005E08D0">
      <w:pPr>
        <w:tabs>
          <w:tab w:val="left" w:pos="8250"/>
          <w:tab w:val="left" w:pos="8355"/>
          <w:tab w:val="left" w:pos="8580"/>
        </w:tabs>
        <w:jc w:val="center"/>
        <w:rPr>
          <w:sz w:val="26"/>
          <w:szCs w:val="26"/>
        </w:rPr>
      </w:pPr>
      <w:r w:rsidRPr="00E4293E">
        <w:rPr>
          <w:sz w:val="26"/>
          <w:szCs w:val="26"/>
        </w:rPr>
        <w:t xml:space="preserve">исполнение которых проверено в ходе </w:t>
      </w:r>
      <w:r w:rsidR="00432721">
        <w:rPr>
          <w:sz w:val="26"/>
          <w:szCs w:val="26"/>
        </w:rPr>
        <w:t>экспертно- аналитического</w:t>
      </w:r>
      <w:r w:rsidRPr="00E4293E">
        <w:rPr>
          <w:sz w:val="26"/>
          <w:szCs w:val="26"/>
        </w:rPr>
        <w:t xml:space="preserve"> мероприятия</w:t>
      </w:r>
    </w:p>
    <w:p w14:paraId="3A644645" w14:textId="77777777" w:rsidR="005E08D0" w:rsidRPr="00085A65" w:rsidRDefault="005E08D0" w:rsidP="005E08D0">
      <w:pPr>
        <w:tabs>
          <w:tab w:val="left" w:pos="8250"/>
          <w:tab w:val="left" w:pos="8355"/>
          <w:tab w:val="left" w:pos="8580"/>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751"/>
      </w:tblGrid>
      <w:tr w:rsidR="005E08D0" w:rsidRPr="00FC2C07" w14:paraId="561D0094" w14:textId="77777777" w:rsidTr="002366FB">
        <w:tc>
          <w:tcPr>
            <w:tcW w:w="594" w:type="dxa"/>
          </w:tcPr>
          <w:p w14:paraId="33E8A354" w14:textId="77777777" w:rsidR="005E08D0" w:rsidRPr="00FC2C07" w:rsidRDefault="005E08D0" w:rsidP="002366FB">
            <w:pPr>
              <w:tabs>
                <w:tab w:val="left" w:pos="8250"/>
                <w:tab w:val="left" w:pos="8355"/>
                <w:tab w:val="left" w:pos="8580"/>
              </w:tabs>
              <w:jc w:val="both"/>
              <w:rPr>
                <w:sz w:val="26"/>
                <w:szCs w:val="26"/>
              </w:rPr>
            </w:pPr>
            <w:r w:rsidRPr="00FC2C07">
              <w:rPr>
                <w:sz w:val="26"/>
                <w:szCs w:val="26"/>
              </w:rPr>
              <w:t>№ п/п</w:t>
            </w:r>
          </w:p>
        </w:tc>
        <w:tc>
          <w:tcPr>
            <w:tcW w:w="8751" w:type="dxa"/>
          </w:tcPr>
          <w:p w14:paraId="7ECE9452" w14:textId="77777777" w:rsidR="005E08D0" w:rsidRPr="00FC2C07" w:rsidRDefault="005E08D0" w:rsidP="002366FB">
            <w:pPr>
              <w:tabs>
                <w:tab w:val="left" w:pos="8250"/>
                <w:tab w:val="left" w:pos="8355"/>
                <w:tab w:val="left" w:pos="8580"/>
              </w:tabs>
              <w:jc w:val="center"/>
              <w:rPr>
                <w:b/>
                <w:sz w:val="26"/>
                <w:szCs w:val="26"/>
              </w:rPr>
            </w:pPr>
            <w:r w:rsidRPr="00FC2C07">
              <w:rPr>
                <w:b/>
                <w:sz w:val="26"/>
                <w:szCs w:val="26"/>
              </w:rPr>
              <w:t>Наименование законодательных и иных нормативных правовых актов</w:t>
            </w:r>
          </w:p>
        </w:tc>
      </w:tr>
      <w:tr w:rsidR="005E08D0" w:rsidRPr="00FC2C07" w14:paraId="59AADD44" w14:textId="77777777" w:rsidTr="002366FB">
        <w:trPr>
          <w:trHeight w:val="303"/>
        </w:trPr>
        <w:tc>
          <w:tcPr>
            <w:tcW w:w="594" w:type="dxa"/>
          </w:tcPr>
          <w:p w14:paraId="31AC1219" w14:textId="77777777" w:rsidR="005E08D0" w:rsidRPr="00FC2C07" w:rsidRDefault="005E08D0" w:rsidP="002366FB">
            <w:pPr>
              <w:tabs>
                <w:tab w:val="left" w:pos="8250"/>
                <w:tab w:val="left" w:pos="8355"/>
                <w:tab w:val="left" w:pos="8580"/>
              </w:tabs>
              <w:jc w:val="both"/>
              <w:rPr>
                <w:sz w:val="26"/>
                <w:szCs w:val="26"/>
              </w:rPr>
            </w:pPr>
            <w:r w:rsidRPr="00FC2C07">
              <w:rPr>
                <w:sz w:val="26"/>
                <w:szCs w:val="26"/>
              </w:rPr>
              <w:t>1.</w:t>
            </w:r>
          </w:p>
        </w:tc>
        <w:tc>
          <w:tcPr>
            <w:tcW w:w="8751" w:type="dxa"/>
          </w:tcPr>
          <w:p w14:paraId="49D86A23" w14:textId="77777777" w:rsidR="007315BF" w:rsidRPr="00FC2C07" w:rsidRDefault="007315BF" w:rsidP="007315BF">
            <w:pPr>
              <w:pStyle w:val="ad"/>
              <w:rPr>
                <w:sz w:val="26"/>
                <w:szCs w:val="26"/>
              </w:rPr>
            </w:pPr>
            <w:r w:rsidRPr="00FC2C07">
              <w:rPr>
                <w:sz w:val="26"/>
                <w:szCs w:val="26"/>
              </w:rPr>
              <w:t>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 28.12.2010г №191н.</w:t>
            </w:r>
          </w:p>
          <w:p w14:paraId="313F04E0" w14:textId="063D537A" w:rsidR="005E08D0" w:rsidRPr="00FC2C07" w:rsidRDefault="005E08D0" w:rsidP="002366FB">
            <w:pPr>
              <w:pStyle w:val="ad"/>
              <w:rPr>
                <w:sz w:val="26"/>
                <w:szCs w:val="26"/>
              </w:rPr>
            </w:pPr>
          </w:p>
        </w:tc>
      </w:tr>
      <w:tr w:rsidR="005E08D0" w:rsidRPr="00FC2C07" w14:paraId="4D7B6A67" w14:textId="77777777" w:rsidTr="002366FB">
        <w:trPr>
          <w:trHeight w:val="407"/>
        </w:trPr>
        <w:tc>
          <w:tcPr>
            <w:tcW w:w="594" w:type="dxa"/>
          </w:tcPr>
          <w:p w14:paraId="0AF75605" w14:textId="77777777" w:rsidR="005E08D0" w:rsidRPr="00FC2C07" w:rsidRDefault="005E08D0" w:rsidP="002366FB">
            <w:pPr>
              <w:tabs>
                <w:tab w:val="left" w:pos="8250"/>
                <w:tab w:val="left" w:pos="8355"/>
                <w:tab w:val="left" w:pos="8580"/>
              </w:tabs>
              <w:jc w:val="both"/>
              <w:rPr>
                <w:sz w:val="26"/>
                <w:szCs w:val="26"/>
              </w:rPr>
            </w:pPr>
            <w:r w:rsidRPr="00FC2C07">
              <w:rPr>
                <w:sz w:val="26"/>
                <w:szCs w:val="26"/>
              </w:rPr>
              <w:t>2.</w:t>
            </w:r>
          </w:p>
        </w:tc>
        <w:tc>
          <w:tcPr>
            <w:tcW w:w="8751" w:type="dxa"/>
          </w:tcPr>
          <w:p w14:paraId="4DABA8E6" w14:textId="36B380B9" w:rsidR="005E08D0" w:rsidRPr="00FC2C07" w:rsidRDefault="007141C9" w:rsidP="002366FB">
            <w:pPr>
              <w:pStyle w:val="ad"/>
              <w:rPr>
                <w:sz w:val="26"/>
                <w:szCs w:val="26"/>
              </w:rPr>
            </w:pPr>
            <w:r w:rsidRPr="00FC2C07">
              <w:rPr>
                <w:color w:val="111111"/>
                <w:sz w:val="26"/>
                <w:szCs w:val="26"/>
              </w:rPr>
              <w:t>Бюджетного кодекса Российской Федерации</w:t>
            </w:r>
          </w:p>
        </w:tc>
      </w:tr>
      <w:tr w:rsidR="005E08D0" w:rsidRPr="00FC2C07" w14:paraId="0E57009B" w14:textId="77777777" w:rsidTr="002366FB">
        <w:trPr>
          <w:trHeight w:val="696"/>
        </w:trPr>
        <w:tc>
          <w:tcPr>
            <w:tcW w:w="594" w:type="dxa"/>
          </w:tcPr>
          <w:p w14:paraId="12ADCC02" w14:textId="77777777" w:rsidR="005E08D0" w:rsidRPr="00FC2C07" w:rsidRDefault="005E08D0" w:rsidP="002366FB">
            <w:pPr>
              <w:tabs>
                <w:tab w:val="left" w:pos="8250"/>
                <w:tab w:val="left" w:pos="8355"/>
                <w:tab w:val="left" w:pos="8580"/>
              </w:tabs>
              <w:jc w:val="both"/>
              <w:rPr>
                <w:sz w:val="26"/>
                <w:szCs w:val="26"/>
              </w:rPr>
            </w:pPr>
            <w:r w:rsidRPr="00FC2C07">
              <w:rPr>
                <w:sz w:val="26"/>
                <w:szCs w:val="26"/>
              </w:rPr>
              <w:t>3.</w:t>
            </w:r>
          </w:p>
        </w:tc>
        <w:tc>
          <w:tcPr>
            <w:tcW w:w="8751" w:type="dxa"/>
          </w:tcPr>
          <w:p w14:paraId="3078335B" w14:textId="4F68FFFE" w:rsidR="005E08D0" w:rsidRPr="00FC2C07" w:rsidRDefault="00D300AA" w:rsidP="002366FB">
            <w:pPr>
              <w:pStyle w:val="ad"/>
              <w:rPr>
                <w:sz w:val="26"/>
                <w:szCs w:val="26"/>
              </w:rPr>
            </w:pPr>
            <w:r w:rsidRPr="00FC2C07">
              <w:rPr>
                <w:sz w:val="26"/>
                <w:szCs w:val="26"/>
              </w:rPr>
              <w:t>Гражданского кодекса Российской Федерации</w:t>
            </w:r>
          </w:p>
        </w:tc>
      </w:tr>
      <w:tr w:rsidR="005E08D0" w:rsidRPr="00FC2C07" w14:paraId="0660362D" w14:textId="77777777" w:rsidTr="002366FB">
        <w:trPr>
          <w:trHeight w:val="483"/>
        </w:trPr>
        <w:tc>
          <w:tcPr>
            <w:tcW w:w="594" w:type="dxa"/>
          </w:tcPr>
          <w:p w14:paraId="3ABEE5EB" w14:textId="77777777" w:rsidR="005E08D0" w:rsidRPr="00FC2C07" w:rsidRDefault="005E08D0" w:rsidP="002366FB">
            <w:pPr>
              <w:tabs>
                <w:tab w:val="left" w:pos="8250"/>
                <w:tab w:val="left" w:pos="8355"/>
                <w:tab w:val="left" w:pos="8580"/>
              </w:tabs>
              <w:jc w:val="both"/>
              <w:rPr>
                <w:sz w:val="26"/>
                <w:szCs w:val="26"/>
              </w:rPr>
            </w:pPr>
            <w:r w:rsidRPr="00FC2C07">
              <w:rPr>
                <w:sz w:val="26"/>
                <w:szCs w:val="26"/>
              </w:rPr>
              <w:t>4.</w:t>
            </w:r>
          </w:p>
        </w:tc>
        <w:tc>
          <w:tcPr>
            <w:tcW w:w="8751" w:type="dxa"/>
          </w:tcPr>
          <w:p w14:paraId="48873745" w14:textId="05C8C99C" w:rsidR="005E08D0" w:rsidRPr="00FC2C07" w:rsidRDefault="009C3332" w:rsidP="002366FB">
            <w:pPr>
              <w:pStyle w:val="ad"/>
              <w:rPr>
                <w:sz w:val="26"/>
                <w:szCs w:val="26"/>
              </w:rPr>
            </w:pPr>
            <w:r w:rsidRPr="00FC2C07">
              <w:rPr>
                <w:sz w:val="26"/>
                <w:szCs w:val="26"/>
              </w:rPr>
              <w:t>Гражданского процессуального кодекса Российской Федерации</w:t>
            </w:r>
          </w:p>
        </w:tc>
      </w:tr>
      <w:tr w:rsidR="005E08D0" w:rsidRPr="00FC2C07" w14:paraId="6C6A42E8" w14:textId="77777777" w:rsidTr="002366FB">
        <w:trPr>
          <w:trHeight w:val="435"/>
        </w:trPr>
        <w:tc>
          <w:tcPr>
            <w:tcW w:w="594" w:type="dxa"/>
          </w:tcPr>
          <w:p w14:paraId="340B033D" w14:textId="77777777" w:rsidR="005E08D0" w:rsidRPr="00FC2C07" w:rsidRDefault="005E08D0" w:rsidP="002366FB">
            <w:pPr>
              <w:tabs>
                <w:tab w:val="left" w:pos="8250"/>
                <w:tab w:val="left" w:pos="8355"/>
                <w:tab w:val="left" w:pos="8580"/>
              </w:tabs>
              <w:jc w:val="both"/>
              <w:rPr>
                <w:sz w:val="26"/>
                <w:szCs w:val="26"/>
              </w:rPr>
            </w:pPr>
            <w:r w:rsidRPr="00FC2C07">
              <w:rPr>
                <w:sz w:val="26"/>
                <w:szCs w:val="26"/>
              </w:rPr>
              <w:t>5.</w:t>
            </w:r>
          </w:p>
        </w:tc>
        <w:tc>
          <w:tcPr>
            <w:tcW w:w="8751" w:type="dxa"/>
          </w:tcPr>
          <w:p w14:paraId="2587F90E" w14:textId="36556B21" w:rsidR="005E08D0" w:rsidRPr="00FC2C07" w:rsidRDefault="004247DF" w:rsidP="002366FB">
            <w:pPr>
              <w:pStyle w:val="ad"/>
              <w:rPr>
                <w:sz w:val="26"/>
                <w:szCs w:val="26"/>
              </w:rPr>
            </w:pPr>
            <w:r w:rsidRPr="00FC2C07">
              <w:rPr>
                <w:sz w:val="26"/>
                <w:szCs w:val="26"/>
              </w:rPr>
              <w:t>Арбитражного процессуального кодекса РФ</w:t>
            </w:r>
          </w:p>
        </w:tc>
      </w:tr>
      <w:tr w:rsidR="00530E75" w:rsidRPr="00FC2C07" w14:paraId="50FCF557" w14:textId="77777777" w:rsidTr="002366FB">
        <w:trPr>
          <w:trHeight w:val="435"/>
        </w:trPr>
        <w:tc>
          <w:tcPr>
            <w:tcW w:w="594" w:type="dxa"/>
          </w:tcPr>
          <w:p w14:paraId="65F6CF0B" w14:textId="7171F005" w:rsidR="00530E75" w:rsidRPr="00FC2C07" w:rsidRDefault="00530E75" w:rsidP="002366FB">
            <w:pPr>
              <w:tabs>
                <w:tab w:val="left" w:pos="8250"/>
                <w:tab w:val="left" w:pos="8355"/>
                <w:tab w:val="left" w:pos="8580"/>
              </w:tabs>
              <w:jc w:val="both"/>
              <w:rPr>
                <w:sz w:val="26"/>
                <w:szCs w:val="26"/>
              </w:rPr>
            </w:pPr>
            <w:r w:rsidRPr="00FC2C07">
              <w:rPr>
                <w:sz w:val="26"/>
                <w:szCs w:val="26"/>
              </w:rPr>
              <w:t>6.</w:t>
            </w:r>
          </w:p>
        </w:tc>
        <w:tc>
          <w:tcPr>
            <w:tcW w:w="8751" w:type="dxa"/>
          </w:tcPr>
          <w:p w14:paraId="4871CE1C" w14:textId="3BC0FEFE" w:rsidR="00530E75" w:rsidRPr="00FC2C07" w:rsidRDefault="00BC0F74" w:rsidP="002366FB">
            <w:pPr>
              <w:pStyle w:val="ad"/>
              <w:rPr>
                <w:sz w:val="26"/>
                <w:szCs w:val="26"/>
              </w:rPr>
            </w:pPr>
            <w:r w:rsidRPr="00FC2C07">
              <w:rPr>
                <w:sz w:val="26"/>
                <w:szCs w:val="26"/>
              </w:rPr>
              <w:t>Кодекса административного судопроизводства</w:t>
            </w:r>
          </w:p>
        </w:tc>
      </w:tr>
      <w:tr w:rsidR="00530E75" w:rsidRPr="00FC2C07" w14:paraId="31528B38" w14:textId="77777777" w:rsidTr="002366FB">
        <w:trPr>
          <w:trHeight w:val="435"/>
        </w:trPr>
        <w:tc>
          <w:tcPr>
            <w:tcW w:w="594" w:type="dxa"/>
          </w:tcPr>
          <w:p w14:paraId="65929362" w14:textId="777C109B" w:rsidR="00530E75" w:rsidRPr="00FC2C07" w:rsidRDefault="00530E75" w:rsidP="002366FB">
            <w:pPr>
              <w:tabs>
                <w:tab w:val="left" w:pos="8250"/>
                <w:tab w:val="left" w:pos="8355"/>
                <w:tab w:val="left" w:pos="8580"/>
              </w:tabs>
              <w:jc w:val="both"/>
              <w:rPr>
                <w:sz w:val="26"/>
                <w:szCs w:val="26"/>
              </w:rPr>
            </w:pPr>
            <w:r w:rsidRPr="00FC2C07">
              <w:rPr>
                <w:sz w:val="26"/>
                <w:szCs w:val="26"/>
              </w:rPr>
              <w:t>7.</w:t>
            </w:r>
          </w:p>
        </w:tc>
        <w:tc>
          <w:tcPr>
            <w:tcW w:w="8751" w:type="dxa"/>
          </w:tcPr>
          <w:p w14:paraId="432D062B" w14:textId="124F6F6A" w:rsidR="00530E75" w:rsidRPr="00FC2C07" w:rsidRDefault="00350A16" w:rsidP="002366FB">
            <w:pPr>
              <w:pStyle w:val="ad"/>
              <w:rPr>
                <w:sz w:val="26"/>
                <w:szCs w:val="26"/>
              </w:rPr>
            </w:pPr>
            <w:r w:rsidRPr="00FC2C07">
              <w:rPr>
                <w:sz w:val="26"/>
                <w:szCs w:val="26"/>
              </w:rPr>
              <w:t>Кодекс Российской Федерации об административных правонарушениях</w:t>
            </w:r>
          </w:p>
        </w:tc>
      </w:tr>
      <w:tr w:rsidR="00530E75" w:rsidRPr="00FC2C07" w14:paraId="69455EF4" w14:textId="77777777" w:rsidTr="002366FB">
        <w:trPr>
          <w:trHeight w:val="435"/>
        </w:trPr>
        <w:tc>
          <w:tcPr>
            <w:tcW w:w="594" w:type="dxa"/>
          </w:tcPr>
          <w:p w14:paraId="22CBE005" w14:textId="5397313E" w:rsidR="00530E75" w:rsidRPr="00FC2C07" w:rsidRDefault="00530E75" w:rsidP="002366FB">
            <w:pPr>
              <w:tabs>
                <w:tab w:val="left" w:pos="8250"/>
                <w:tab w:val="left" w:pos="8355"/>
                <w:tab w:val="left" w:pos="8580"/>
              </w:tabs>
              <w:jc w:val="both"/>
              <w:rPr>
                <w:sz w:val="26"/>
                <w:szCs w:val="26"/>
              </w:rPr>
            </w:pPr>
            <w:r w:rsidRPr="00FC2C07">
              <w:rPr>
                <w:sz w:val="26"/>
                <w:szCs w:val="26"/>
              </w:rPr>
              <w:t>8.</w:t>
            </w:r>
          </w:p>
        </w:tc>
        <w:tc>
          <w:tcPr>
            <w:tcW w:w="8751" w:type="dxa"/>
          </w:tcPr>
          <w:p w14:paraId="025DF324" w14:textId="6393DED9" w:rsidR="00530E75" w:rsidRPr="00FC2C07" w:rsidRDefault="00A32A29" w:rsidP="002366FB">
            <w:pPr>
              <w:pStyle w:val="ad"/>
              <w:rPr>
                <w:sz w:val="26"/>
                <w:szCs w:val="26"/>
              </w:rPr>
            </w:pPr>
            <w:r w:rsidRPr="00FC2C07">
              <w:rPr>
                <w:iCs/>
                <w:sz w:val="26"/>
                <w:szCs w:val="26"/>
                <w:lang w:eastAsia="ru-RU"/>
              </w:rPr>
              <w:t xml:space="preserve">Федерального закона № 44-ФЗ </w:t>
            </w:r>
            <w:r w:rsidRPr="00FC2C07">
              <w:rPr>
                <w:sz w:val="26"/>
                <w:szCs w:val="26"/>
              </w:rPr>
              <w:t>от 05.04.2013г «О контрактной системе в сфере закупок товаров, работ, услуг для обеспечения государственных и муниципальных нужд»</w:t>
            </w:r>
          </w:p>
        </w:tc>
      </w:tr>
      <w:tr w:rsidR="00530E75" w:rsidRPr="00FC2C07" w14:paraId="6442AAF2" w14:textId="77777777" w:rsidTr="002366FB">
        <w:trPr>
          <w:trHeight w:val="435"/>
        </w:trPr>
        <w:tc>
          <w:tcPr>
            <w:tcW w:w="594" w:type="dxa"/>
          </w:tcPr>
          <w:p w14:paraId="7697CA76" w14:textId="0E42489B" w:rsidR="00530E75" w:rsidRPr="00FC2C07" w:rsidRDefault="00530E75" w:rsidP="002366FB">
            <w:pPr>
              <w:tabs>
                <w:tab w:val="left" w:pos="8250"/>
                <w:tab w:val="left" w:pos="8355"/>
                <w:tab w:val="left" w:pos="8580"/>
              </w:tabs>
              <w:jc w:val="both"/>
              <w:rPr>
                <w:sz w:val="26"/>
                <w:szCs w:val="26"/>
              </w:rPr>
            </w:pPr>
            <w:r w:rsidRPr="00FC2C07">
              <w:rPr>
                <w:sz w:val="26"/>
                <w:szCs w:val="26"/>
              </w:rPr>
              <w:t>9.</w:t>
            </w:r>
          </w:p>
        </w:tc>
        <w:tc>
          <w:tcPr>
            <w:tcW w:w="8751" w:type="dxa"/>
          </w:tcPr>
          <w:p w14:paraId="383F0229" w14:textId="62DD28BD" w:rsidR="00530E75" w:rsidRPr="00FC2C07" w:rsidRDefault="002E4BA1" w:rsidP="002366FB">
            <w:pPr>
              <w:pStyle w:val="ad"/>
              <w:rPr>
                <w:sz w:val="26"/>
                <w:szCs w:val="26"/>
              </w:rPr>
            </w:pPr>
            <w:r w:rsidRPr="00FC2C07">
              <w:rPr>
                <w:sz w:val="26"/>
                <w:szCs w:val="26"/>
              </w:rPr>
              <w:t>Федерального закона от 6 декабря 2011г №402-ФЗ «О бухгалтерском учёте»</w:t>
            </w:r>
          </w:p>
        </w:tc>
      </w:tr>
      <w:tr w:rsidR="001216FC" w:rsidRPr="00FC2C07" w14:paraId="4D5C00A3" w14:textId="77777777" w:rsidTr="002366FB">
        <w:trPr>
          <w:trHeight w:val="435"/>
        </w:trPr>
        <w:tc>
          <w:tcPr>
            <w:tcW w:w="594" w:type="dxa"/>
          </w:tcPr>
          <w:p w14:paraId="4EEE4904" w14:textId="0EC13628" w:rsidR="001216FC" w:rsidRPr="00FC2C07" w:rsidRDefault="001216FC" w:rsidP="002366FB">
            <w:pPr>
              <w:tabs>
                <w:tab w:val="left" w:pos="8250"/>
                <w:tab w:val="left" w:pos="8355"/>
                <w:tab w:val="left" w:pos="8580"/>
              </w:tabs>
              <w:jc w:val="both"/>
              <w:rPr>
                <w:sz w:val="26"/>
                <w:szCs w:val="26"/>
              </w:rPr>
            </w:pPr>
            <w:r w:rsidRPr="00FC2C07">
              <w:rPr>
                <w:sz w:val="26"/>
                <w:szCs w:val="26"/>
              </w:rPr>
              <w:t>10.</w:t>
            </w:r>
          </w:p>
        </w:tc>
        <w:tc>
          <w:tcPr>
            <w:tcW w:w="8751" w:type="dxa"/>
          </w:tcPr>
          <w:p w14:paraId="26740E79" w14:textId="3DB2A1CC" w:rsidR="001216FC" w:rsidRPr="00FC2C07" w:rsidRDefault="001216FC" w:rsidP="002366FB">
            <w:pPr>
              <w:pStyle w:val="ad"/>
              <w:rPr>
                <w:sz w:val="26"/>
                <w:szCs w:val="26"/>
              </w:rPr>
            </w:pPr>
            <w:r w:rsidRPr="00FC2C07">
              <w:rPr>
                <w:sz w:val="26"/>
                <w:szCs w:val="26"/>
              </w:rPr>
              <w:t>Приказа Министерства финансов РФ от 30 марта 2015г.№52н «Об утверждении форм первичных учётных документов и регистров бухгалтерского учёта»</w:t>
            </w:r>
          </w:p>
        </w:tc>
      </w:tr>
    </w:tbl>
    <w:p w14:paraId="1E4668F0" w14:textId="77777777" w:rsidR="005E08D0" w:rsidRDefault="005E08D0" w:rsidP="00BF75C2">
      <w:pPr>
        <w:rPr>
          <w:sz w:val="26"/>
          <w:szCs w:val="26"/>
        </w:rPr>
      </w:pPr>
    </w:p>
    <w:p w14:paraId="2287B551" w14:textId="77777777" w:rsidR="00BF75C2" w:rsidRDefault="00BF75C2" w:rsidP="00BF75C2">
      <w:pPr>
        <w:rPr>
          <w:sz w:val="26"/>
          <w:szCs w:val="26"/>
        </w:rPr>
      </w:pPr>
    </w:p>
    <w:p w14:paraId="4B43AA55" w14:textId="77777777" w:rsidR="00BF75C2" w:rsidRDefault="00BF75C2" w:rsidP="00BF75C2">
      <w:pPr>
        <w:tabs>
          <w:tab w:val="left" w:pos="8250"/>
          <w:tab w:val="left" w:pos="8355"/>
          <w:tab w:val="left" w:pos="8580"/>
        </w:tabs>
        <w:rPr>
          <w:sz w:val="26"/>
          <w:szCs w:val="26"/>
        </w:rPr>
      </w:pPr>
    </w:p>
    <w:p w14:paraId="6E3A90A3" w14:textId="51ED8243" w:rsidR="00B24291" w:rsidRDefault="00B24291"/>
    <w:sectPr w:rsidR="00B24291">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D5BD8" w14:textId="77777777" w:rsidR="001450EF" w:rsidRDefault="001450EF">
      <w:r>
        <w:separator/>
      </w:r>
    </w:p>
  </w:endnote>
  <w:endnote w:type="continuationSeparator" w:id="0">
    <w:p w14:paraId="2D4E007E" w14:textId="77777777" w:rsidR="001450EF" w:rsidRDefault="0014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4EBF0" w14:textId="77777777" w:rsidR="001450EF" w:rsidRDefault="001450EF">
      <w:r>
        <w:separator/>
      </w:r>
    </w:p>
  </w:footnote>
  <w:footnote w:type="continuationSeparator" w:id="0">
    <w:p w14:paraId="4CB4D1C7" w14:textId="77777777" w:rsidR="001450EF" w:rsidRDefault="001450EF">
      <w:r>
        <w:continuationSeparator/>
      </w:r>
    </w:p>
  </w:footnote>
  <w:footnote w:id="1">
    <w:p w14:paraId="1E624489" w14:textId="0F28616A" w:rsidR="005B0E98" w:rsidRPr="007167E4" w:rsidRDefault="005B0E98">
      <w:pPr>
        <w:pStyle w:val="ad"/>
      </w:pPr>
      <w:r>
        <w:rPr>
          <w:rStyle w:val="af"/>
        </w:rPr>
        <w:footnoteRef/>
      </w:r>
      <w:r>
        <w:t xml:space="preserve"> </w:t>
      </w:r>
      <w:r w:rsidRPr="007167E4">
        <w:t xml:space="preserve">Инструкции о порядке составления и представления годовой, квартальной и месячной отчётности об исполнении бюджетов бюджетной системы, утверждённой Приказом Министерства финансов РФ от </w:t>
      </w:r>
      <w:r>
        <w:t>28.12.2010г №191н.</w:t>
      </w:r>
    </w:p>
  </w:footnote>
  <w:footnote w:id="2">
    <w:p w14:paraId="46D9A602" w14:textId="09FDC441" w:rsidR="005B0E98" w:rsidRDefault="005B0E98">
      <w:pPr>
        <w:pStyle w:val="ad"/>
      </w:pPr>
      <w:r>
        <w:rPr>
          <w:rStyle w:val="af"/>
        </w:rPr>
        <w:footnoteRef/>
      </w:r>
      <w:r>
        <w:t xml:space="preserve"> </w:t>
      </w:r>
      <w:r w:rsidRPr="00F43791">
        <w:rPr>
          <w:color w:val="111111"/>
        </w:rPr>
        <w:t>Бюджетного кодекса Российской Федерации</w:t>
      </w:r>
      <w:r>
        <w:rPr>
          <w:color w:val="111111"/>
        </w:rPr>
        <w:t>;</w:t>
      </w:r>
    </w:p>
  </w:footnote>
  <w:footnote w:id="3">
    <w:p w14:paraId="0FBC777D" w14:textId="77777777" w:rsidR="005B0E98" w:rsidRPr="00C6022C" w:rsidRDefault="005B0E98" w:rsidP="00A04590">
      <w:pPr>
        <w:pStyle w:val="ad"/>
      </w:pPr>
      <w:r w:rsidRPr="00C6022C">
        <w:rPr>
          <w:rStyle w:val="af"/>
        </w:rPr>
        <w:footnoteRef/>
      </w:r>
      <w:r w:rsidRPr="00C6022C">
        <w:t xml:space="preserve"> Гражданского кодекса Российской Федерации</w:t>
      </w:r>
      <w:r>
        <w:t>;</w:t>
      </w:r>
    </w:p>
  </w:footnote>
  <w:footnote w:id="4">
    <w:p w14:paraId="4C40BF51" w14:textId="77777777" w:rsidR="005B0E98" w:rsidRPr="00EF61B3" w:rsidRDefault="005B0E98" w:rsidP="00A04590">
      <w:pPr>
        <w:pStyle w:val="ad"/>
      </w:pPr>
      <w:r w:rsidRPr="00EF61B3">
        <w:rPr>
          <w:rStyle w:val="af"/>
        </w:rPr>
        <w:footnoteRef/>
      </w:r>
      <w:r w:rsidRPr="00EF61B3">
        <w:t xml:space="preserve"> Гражданского процессуального кодекса Российской Федерации</w:t>
      </w:r>
      <w:r>
        <w:t>;</w:t>
      </w:r>
    </w:p>
  </w:footnote>
  <w:footnote w:id="5">
    <w:p w14:paraId="6AF85626" w14:textId="77777777" w:rsidR="005B0E98" w:rsidRDefault="005B0E98" w:rsidP="00A04590">
      <w:pPr>
        <w:pStyle w:val="ad"/>
      </w:pPr>
      <w:r>
        <w:rPr>
          <w:rStyle w:val="af"/>
        </w:rPr>
        <w:footnoteRef/>
      </w:r>
      <w:r>
        <w:t xml:space="preserve"> </w:t>
      </w:r>
      <w:r w:rsidRPr="006627D0">
        <w:t>Арбитражного процессуального кодекса РФ</w:t>
      </w:r>
      <w:r>
        <w:t>;</w:t>
      </w:r>
    </w:p>
  </w:footnote>
  <w:footnote w:id="6">
    <w:p w14:paraId="540DD3D5" w14:textId="77777777" w:rsidR="005B0E98" w:rsidRDefault="005B0E98" w:rsidP="00A04590">
      <w:pPr>
        <w:pStyle w:val="ad"/>
      </w:pPr>
      <w:r>
        <w:rPr>
          <w:rStyle w:val="af"/>
        </w:rPr>
        <w:footnoteRef/>
      </w:r>
      <w:r>
        <w:t xml:space="preserve"> </w:t>
      </w:r>
      <w:r w:rsidRPr="007C55E8">
        <w:t>Кодекса административного судопроизводства</w:t>
      </w:r>
      <w:r>
        <w:rPr>
          <w:sz w:val="26"/>
          <w:szCs w:val="26"/>
        </w:rPr>
        <w:t>;</w:t>
      </w:r>
    </w:p>
  </w:footnote>
  <w:footnote w:id="7">
    <w:p w14:paraId="31847F1A" w14:textId="77777777" w:rsidR="005B0E98" w:rsidRDefault="005B0E98" w:rsidP="00A04590">
      <w:pPr>
        <w:pStyle w:val="ad"/>
      </w:pPr>
      <w:r>
        <w:rPr>
          <w:rStyle w:val="af"/>
        </w:rPr>
        <w:footnoteRef/>
      </w:r>
      <w:r>
        <w:t xml:space="preserve"> </w:t>
      </w:r>
      <w:r w:rsidRPr="00EF6459">
        <w:t>Кодекс Российской Федерации об административных правонарушениях</w:t>
      </w:r>
      <w:r>
        <w:t>;</w:t>
      </w:r>
    </w:p>
  </w:footnote>
  <w:footnote w:id="8">
    <w:p w14:paraId="430CD16D" w14:textId="77777777" w:rsidR="005B0E98" w:rsidRPr="002701C0" w:rsidRDefault="005B0E98" w:rsidP="00A04590">
      <w:pPr>
        <w:pStyle w:val="ad"/>
      </w:pPr>
      <w:r>
        <w:rPr>
          <w:rStyle w:val="af"/>
        </w:rPr>
        <w:footnoteRef/>
      </w:r>
      <w:r>
        <w:t xml:space="preserve"> </w:t>
      </w:r>
      <w:r w:rsidRPr="002701C0">
        <w:rPr>
          <w:b/>
          <w:bCs/>
        </w:rPr>
        <w:t>Нарушение по классификатору 7.1</w:t>
      </w:r>
      <w:r>
        <w:rPr>
          <w:b/>
          <w:bCs/>
        </w:rPr>
        <w:t>;</w:t>
      </w:r>
    </w:p>
  </w:footnote>
  <w:footnote w:id="9">
    <w:p w14:paraId="6F9DED00" w14:textId="77777777" w:rsidR="005B0E98" w:rsidRPr="00544405" w:rsidRDefault="005B0E98" w:rsidP="00EC2192">
      <w:pPr>
        <w:pStyle w:val="ad"/>
      </w:pPr>
      <w:r>
        <w:rPr>
          <w:rStyle w:val="af"/>
        </w:rPr>
        <w:footnoteRef/>
      </w:r>
      <w:r>
        <w:t xml:space="preserve"> </w:t>
      </w:r>
      <w:r w:rsidRPr="00544405">
        <w:rPr>
          <w:iCs/>
          <w:lang w:eastAsia="ru-RU"/>
        </w:rPr>
        <w:t xml:space="preserve">Федерального закона № 44-ФЗ </w:t>
      </w:r>
      <w:r w:rsidRPr="00544405">
        <w:t>от 05.04.2013г «О контрактной системе в сфере закупок товаров, работ, услуг для обеспечения государственных и муниципальных нужд»</w:t>
      </w:r>
      <w:r>
        <w:t>;</w:t>
      </w:r>
    </w:p>
  </w:footnote>
  <w:footnote w:id="10">
    <w:p w14:paraId="6CE3DFF5" w14:textId="5D2B3CDE" w:rsidR="005B0E98" w:rsidRDefault="005B0E98">
      <w:pPr>
        <w:pStyle w:val="ad"/>
      </w:pPr>
      <w:r>
        <w:rPr>
          <w:rStyle w:val="af"/>
        </w:rPr>
        <w:footnoteRef/>
      </w:r>
      <w:r>
        <w:t xml:space="preserve"> </w:t>
      </w:r>
      <w:r w:rsidRPr="00445982">
        <w:rPr>
          <w:b/>
          <w:bCs/>
        </w:rPr>
        <w:t>Код классификатора 4.44</w:t>
      </w:r>
      <w:r>
        <w:t>;</w:t>
      </w:r>
    </w:p>
  </w:footnote>
  <w:footnote w:id="11">
    <w:p w14:paraId="184DFB9D" w14:textId="42E603DA" w:rsidR="005B0E98" w:rsidRDefault="005B0E98">
      <w:pPr>
        <w:pStyle w:val="ad"/>
      </w:pPr>
      <w:r>
        <w:rPr>
          <w:rStyle w:val="af"/>
        </w:rPr>
        <w:footnoteRef/>
      </w:r>
      <w:r>
        <w:t xml:space="preserve"> </w:t>
      </w:r>
      <w:r w:rsidRPr="008F7572">
        <w:rPr>
          <w:b/>
          <w:bCs/>
        </w:rPr>
        <w:t>Код классификатора 4.44</w:t>
      </w:r>
      <w:r>
        <w:t>;</w:t>
      </w:r>
    </w:p>
  </w:footnote>
  <w:footnote w:id="12">
    <w:p w14:paraId="04959EE5" w14:textId="1E3559F0" w:rsidR="005B0E98" w:rsidRDefault="005B0E98">
      <w:pPr>
        <w:pStyle w:val="ad"/>
      </w:pPr>
      <w:r>
        <w:rPr>
          <w:rStyle w:val="af"/>
        </w:rPr>
        <w:footnoteRef/>
      </w:r>
      <w:r>
        <w:t xml:space="preserve"> </w:t>
      </w:r>
      <w:r w:rsidRPr="00E249CF">
        <w:t>Федерального закона от 6 декабря 2011г №402-ФЗ «О бухгалтерском учёте»</w:t>
      </w:r>
      <w:r>
        <w:t>;</w:t>
      </w:r>
    </w:p>
  </w:footnote>
  <w:footnote w:id="13">
    <w:p w14:paraId="3679F080" w14:textId="4FE5CBB7" w:rsidR="005B0E98" w:rsidRPr="00E249CF" w:rsidRDefault="005B0E98">
      <w:pPr>
        <w:pStyle w:val="ad"/>
      </w:pPr>
      <w:r w:rsidRPr="00E249CF">
        <w:rPr>
          <w:rStyle w:val="af"/>
        </w:rPr>
        <w:footnoteRef/>
      </w:r>
      <w:r w:rsidRPr="00E249CF">
        <w:t xml:space="preserve"> </w:t>
      </w:r>
      <w:r>
        <w:t>П</w:t>
      </w:r>
      <w:r w:rsidRPr="00E249CF">
        <w:t>риказа Министерства финансов РФ от 30 марта 2015г.№52н «Об утверждении форм первичных учётных документов и регистров бухгалтерского учёта»</w:t>
      </w:r>
      <w:r>
        <w:t>;</w:t>
      </w:r>
    </w:p>
  </w:footnote>
  <w:footnote w:id="14">
    <w:p w14:paraId="55677DF9" w14:textId="61B42E1C" w:rsidR="005B0E98" w:rsidRPr="00C23543" w:rsidRDefault="005B0E98">
      <w:pPr>
        <w:pStyle w:val="ad"/>
      </w:pPr>
      <w:r>
        <w:rPr>
          <w:rStyle w:val="af"/>
        </w:rPr>
        <w:footnoteRef/>
      </w:r>
      <w:r>
        <w:t xml:space="preserve"> </w:t>
      </w:r>
      <w:r w:rsidRPr="00C23543">
        <w:rPr>
          <w:b/>
          <w:bCs/>
        </w:rPr>
        <w:t>Код классификатора 2.3</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415363"/>
      <w:docPartObj>
        <w:docPartGallery w:val="Page Numbers (Top of Page)"/>
        <w:docPartUnique/>
      </w:docPartObj>
    </w:sdtPr>
    <w:sdtEndPr/>
    <w:sdtContent>
      <w:p w14:paraId="3285D8F6" w14:textId="2A3923AC" w:rsidR="005B0E98" w:rsidRDefault="005B0E98">
        <w:pPr>
          <w:pStyle w:val="a6"/>
          <w:jc w:val="center"/>
        </w:pPr>
        <w:r>
          <w:fldChar w:fldCharType="begin"/>
        </w:r>
        <w:r>
          <w:instrText>PAGE   \* MERGEFORMAT</w:instrText>
        </w:r>
        <w:r>
          <w:fldChar w:fldCharType="separate"/>
        </w:r>
        <w:r w:rsidR="00223834">
          <w:rPr>
            <w:noProof/>
          </w:rPr>
          <w:t>1</w:t>
        </w:r>
        <w:r>
          <w:fldChar w:fldCharType="end"/>
        </w:r>
      </w:p>
    </w:sdtContent>
  </w:sdt>
  <w:p w14:paraId="04F6A24C" w14:textId="77777777" w:rsidR="005B0E98" w:rsidRDefault="005B0E98">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81AC1276"/>
    <w:name w:val="WW8Num6"/>
    <w:lvl w:ilvl="0">
      <w:start w:val="1"/>
      <w:numFmt w:val="decimal"/>
      <w:lvlText w:val="%1."/>
      <w:lvlJc w:val="left"/>
      <w:pPr>
        <w:tabs>
          <w:tab w:val="num" w:pos="502"/>
        </w:tabs>
        <w:ind w:left="502" w:hanging="360"/>
      </w:pPr>
      <w:rPr>
        <w:rFonts w:cs="Times New Roman"/>
        <w:b w:val="0"/>
        <w:bCs/>
      </w:r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 w15:restartNumberingAfterBreak="0">
    <w:nsid w:val="03EE7930"/>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09083A76"/>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72F3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8036CA6"/>
    <w:multiLevelType w:val="hybridMultilevel"/>
    <w:tmpl w:val="2CFE5458"/>
    <w:lvl w:ilvl="0" w:tplc="1902D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049377E"/>
    <w:multiLevelType w:val="multilevel"/>
    <w:tmpl w:val="AF5E465E"/>
    <w:lvl w:ilvl="0">
      <w:start w:val="1"/>
      <w:numFmt w:val="decimal"/>
      <w:lvlText w:val="%1."/>
      <w:lvlJc w:val="left"/>
      <w:pPr>
        <w:ind w:left="682"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402"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758" w:hanging="493"/>
      </w:pPr>
      <w:rPr>
        <w:rFonts w:hint="default"/>
        <w:lang w:val="ru-RU" w:eastAsia="en-US" w:bidi="ar-SA"/>
      </w:rPr>
    </w:lvl>
    <w:lvl w:ilvl="3">
      <w:numFmt w:val="bullet"/>
      <w:lvlText w:val="•"/>
      <w:lvlJc w:val="left"/>
      <w:pPr>
        <w:ind w:left="2836" w:hanging="493"/>
      </w:pPr>
      <w:rPr>
        <w:rFonts w:hint="default"/>
        <w:lang w:val="ru-RU" w:eastAsia="en-US" w:bidi="ar-SA"/>
      </w:rPr>
    </w:lvl>
    <w:lvl w:ilvl="4">
      <w:numFmt w:val="bullet"/>
      <w:lvlText w:val="•"/>
      <w:lvlJc w:val="left"/>
      <w:pPr>
        <w:ind w:left="3915" w:hanging="493"/>
      </w:pPr>
      <w:rPr>
        <w:rFonts w:hint="default"/>
        <w:lang w:val="ru-RU" w:eastAsia="en-US" w:bidi="ar-SA"/>
      </w:rPr>
    </w:lvl>
    <w:lvl w:ilvl="5">
      <w:numFmt w:val="bullet"/>
      <w:lvlText w:val="•"/>
      <w:lvlJc w:val="left"/>
      <w:pPr>
        <w:ind w:left="4993" w:hanging="493"/>
      </w:pPr>
      <w:rPr>
        <w:rFonts w:hint="default"/>
        <w:lang w:val="ru-RU" w:eastAsia="en-US" w:bidi="ar-SA"/>
      </w:rPr>
    </w:lvl>
    <w:lvl w:ilvl="6">
      <w:numFmt w:val="bullet"/>
      <w:lvlText w:val="•"/>
      <w:lvlJc w:val="left"/>
      <w:pPr>
        <w:ind w:left="6072" w:hanging="493"/>
      </w:pPr>
      <w:rPr>
        <w:rFonts w:hint="default"/>
        <w:lang w:val="ru-RU" w:eastAsia="en-US" w:bidi="ar-SA"/>
      </w:rPr>
    </w:lvl>
    <w:lvl w:ilvl="7">
      <w:numFmt w:val="bullet"/>
      <w:lvlText w:val="•"/>
      <w:lvlJc w:val="left"/>
      <w:pPr>
        <w:ind w:left="7150" w:hanging="493"/>
      </w:pPr>
      <w:rPr>
        <w:rFonts w:hint="default"/>
        <w:lang w:val="ru-RU" w:eastAsia="en-US" w:bidi="ar-SA"/>
      </w:rPr>
    </w:lvl>
    <w:lvl w:ilvl="8">
      <w:numFmt w:val="bullet"/>
      <w:lvlText w:val="•"/>
      <w:lvlJc w:val="left"/>
      <w:pPr>
        <w:ind w:left="8229" w:hanging="493"/>
      </w:pPr>
      <w:rPr>
        <w:rFonts w:hint="default"/>
        <w:lang w:val="ru-RU" w:eastAsia="en-US" w:bidi="ar-SA"/>
      </w:rPr>
    </w:lvl>
  </w:abstractNum>
  <w:abstractNum w:abstractNumId="6" w15:restartNumberingAfterBreak="0">
    <w:nsid w:val="20981370"/>
    <w:multiLevelType w:val="hybridMultilevel"/>
    <w:tmpl w:val="83A6E5F4"/>
    <w:lvl w:ilvl="0" w:tplc="9DBA6C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26D0217"/>
    <w:multiLevelType w:val="hybridMultilevel"/>
    <w:tmpl w:val="D2BE579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4F34F26"/>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15:restartNumberingAfterBreak="0">
    <w:nsid w:val="575E03A9"/>
    <w:multiLevelType w:val="hybridMultilevel"/>
    <w:tmpl w:val="64DA9C56"/>
    <w:lvl w:ilvl="0" w:tplc="EDE2C0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8E626D8"/>
    <w:multiLevelType w:val="hybridMultilevel"/>
    <w:tmpl w:val="743C9696"/>
    <w:lvl w:ilvl="0" w:tplc="862812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6C6883"/>
    <w:multiLevelType w:val="hybridMultilevel"/>
    <w:tmpl w:val="C78CF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2E7589"/>
    <w:multiLevelType w:val="hybridMultilevel"/>
    <w:tmpl w:val="A2BC9A6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68F55A90"/>
    <w:multiLevelType w:val="hybridMultilevel"/>
    <w:tmpl w:val="B7E6922E"/>
    <w:lvl w:ilvl="0" w:tplc="BB28A4E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4" w15:restartNumberingAfterBreak="0">
    <w:nsid w:val="7D7E2950"/>
    <w:multiLevelType w:val="hybridMultilevel"/>
    <w:tmpl w:val="B7E6922E"/>
    <w:lvl w:ilvl="0" w:tplc="BB28A4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7DD07B35"/>
    <w:multiLevelType w:val="hybridMultilevel"/>
    <w:tmpl w:val="AA1CA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53BCA"/>
    <w:multiLevelType w:val="hybridMultilevel"/>
    <w:tmpl w:val="DCF408EC"/>
    <w:lvl w:ilvl="0" w:tplc="0BA4FE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0"/>
  </w:num>
  <w:num w:numId="3">
    <w:abstractNumId w:val="0"/>
  </w:num>
  <w:num w:numId="4">
    <w:abstractNumId w:val="15"/>
  </w:num>
  <w:num w:numId="5">
    <w:abstractNumId w:val="2"/>
  </w:num>
  <w:num w:numId="6">
    <w:abstractNumId w:val="11"/>
  </w:num>
  <w:num w:numId="7">
    <w:abstractNumId w:val="13"/>
  </w:num>
  <w:num w:numId="8">
    <w:abstractNumId w:val="7"/>
  </w:num>
  <w:num w:numId="9">
    <w:abstractNumId w:val="6"/>
  </w:num>
  <w:num w:numId="10">
    <w:abstractNumId w:val="3"/>
  </w:num>
  <w:num w:numId="11">
    <w:abstractNumId w:val="12"/>
  </w:num>
  <w:num w:numId="12">
    <w:abstractNumId w:val="8"/>
  </w:num>
  <w:num w:numId="13">
    <w:abstractNumId w:val="1"/>
  </w:num>
  <w:num w:numId="14">
    <w:abstractNumId w:val="9"/>
  </w:num>
  <w:num w:numId="15">
    <w:abstractNumId w:val="16"/>
  </w:num>
  <w:num w:numId="16">
    <w:abstractNumId w:val="1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D45"/>
    <w:rsid w:val="00000EB0"/>
    <w:rsid w:val="00001585"/>
    <w:rsid w:val="00002705"/>
    <w:rsid w:val="000029DA"/>
    <w:rsid w:val="0000521A"/>
    <w:rsid w:val="00006D75"/>
    <w:rsid w:val="000132BE"/>
    <w:rsid w:val="00014AE9"/>
    <w:rsid w:val="00015699"/>
    <w:rsid w:val="00017601"/>
    <w:rsid w:val="00020436"/>
    <w:rsid w:val="000228CD"/>
    <w:rsid w:val="00023A0E"/>
    <w:rsid w:val="00026BA5"/>
    <w:rsid w:val="00027913"/>
    <w:rsid w:val="00027B40"/>
    <w:rsid w:val="000322B3"/>
    <w:rsid w:val="00032750"/>
    <w:rsid w:val="00032DA0"/>
    <w:rsid w:val="00033C7F"/>
    <w:rsid w:val="000340D3"/>
    <w:rsid w:val="000344A9"/>
    <w:rsid w:val="00035023"/>
    <w:rsid w:val="00035FD3"/>
    <w:rsid w:val="00036AF5"/>
    <w:rsid w:val="0003777A"/>
    <w:rsid w:val="00040C43"/>
    <w:rsid w:val="00041930"/>
    <w:rsid w:val="00042181"/>
    <w:rsid w:val="000423ED"/>
    <w:rsid w:val="000438EA"/>
    <w:rsid w:val="000439FB"/>
    <w:rsid w:val="00043A4A"/>
    <w:rsid w:val="000443E1"/>
    <w:rsid w:val="00045FDE"/>
    <w:rsid w:val="0004723E"/>
    <w:rsid w:val="00047F97"/>
    <w:rsid w:val="00050752"/>
    <w:rsid w:val="000552C4"/>
    <w:rsid w:val="000553F7"/>
    <w:rsid w:val="00056DA1"/>
    <w:rsid w:val="00062250"/>
    <w:rsid w:val="00062256"/>
    <w:rsid w:val="00064749"/>
    <w:rsid w:val="00066AD6"/>
    <w:rsid w:val="0006789F"/>
    <w:rsid w:val="000713C6"/>
    <w:rsid w:val="00071E79"/>
    <w:rsid w:val="0007214D"/>
    <w:rsid w:val="00072940"/>
    <w:rsid w:val="00073264"/>
    <w:rsid w:val="00077E90"/>
    <w:rsid w:val="00080745"/>
    <w:rsid w:val="00081F0E"/>
    <w:rsid w:val="000827EB"/>
    <w:rsid w:val="00082BD0"/>
    <w:rsid w:val="00083A11"/>
    <w:rsid w:val="00084650"/>
    <w:rsid w:val="000846EA"/>
    <w:rsid w:val="00084A37"/>
    <w:rsid w:val="00084E43"/>
    <w:rsid w:val="00085073"/>
    <w:rsid w:val="000853E8"/>
    <w:rsid w:val="00085A26"/>
    <w:rsid w:val="0008645E"/>
    <w:rsid w:val="00086987"/>
    <w:rsid w:val="00086B69"/>
    <w:rsid w:val="00086DF5"/>
    <w:rsid w:val="00087FE7"/>
    <w:rsid w:val="0009041E"/>
    <w:rsid w:val="00090C0A"/>
    <w:rsid w:val="000917B9"/>
    <w:rsid w:val="000919EC"/>
    <w:rsid w:val="00091EF9"/>
    <w:rsid w:val="00095C7B"/>
    <w:rsid w:val="00095F30"/>
    <w:rsid w:val="000A023B"/>
    <w:rsid w:val="000A0354"/>
    <w:rsid w:val="000A1CEE"/>
    <w:rsid w:val="000A468B"/>
    <w:rsid w:val="000A5189"/>
    <w:rsid w:val="000A565D"/>
    <w:rsid w:val="000A7F4D"/>
    <w:rsid w:val="000B15EB"/>
    <w:rsid w:val="000B50EE"/>
    <w:rsid w:val="000B50F5"/>
    <w:rsid w:val="000B54E8"/>
    <w:rsid w:val="000B77A3"/>
    <w:rsid w:val="000B7C42"/>
    <w:rsid w:val="000C0F8B"/>
    <w:rsid w:val="000C1156"/>
    <w:rsid w:val="000C26CC"/>
    <w:rsid w:val="000C4B38"/>
    <w:rsid w:val="000C4F6F"/>
    <w:rsid w:val="000C62C5"/>
    <w:rsid w:val="000D0A73"/>
    <w:rsid w:val="000D0FBD"/>
    <w:rsid w:val="000D1D7B"/>
    <w:rsid w:val="000D2EA4"/>
    <w:rsid w:val="000D441E"/>
    <w:rsid w:val="000D580C"/>
    <w:rsid w:val="000D5C92"/>
    <w:rsid w:val="000D5CF3"/>
    <w:rsid w:val="000D7625"/>
    <w:rsid w:val="000D7A1F"/>
    <w:rsid w:val="000D7B84"/>
    <w:rsid w:val="000D7EF6"/>
    <w:rsid w:val="000D7F87"/>
    <w:rsid w:val="000E0444"/>
    <w:rsid w:val="000E06BE"/>
    <w:rsid w:val="000E3C58"/>
    <w:rsid w:val="000E5FF4"/>
    <w:rsid w:val="000E6C7E"/>
    <w:rsid w:val="000E73F8"/>
    <w:rsid w:val="000E75ED"/>
    <w:rsid w:val="000F0F48"/>
    <w:rsid w:val="000F6D97"/>
    <w:rsid w:val="000F7322"/>
    <w:rsid w:val="0010056B"/>
    <w:rsid w:val="00100C51"/>
    <w:rsid w:val="00102CDE"/>
    <w:rsid w:val="00103154"/>
    <w:rsid w:val="00103420"/>
    <w:rsid w:val="001043F7"/>
    <w:rsid w:val="001049C2"/>
    <w:rsid w:val="00105CFF"/>
    <w:rsid w:val="00106681"/>
    <w:rsid w:val="00106EC4"/>
    <w:rsid w:val="00107FD4"/>
    <w:rsid w:val="0011068D"/>
    <w:rsid w:val="00113F4D"/>
    <w:rsid w:val="00115977"/>
    <w:rsid w:val="00116A86"/>
    <w:rsid w:val="001170FE"/>
    <w:rsid w:val="0012041A"/>
    <w:rsid w:val="001216FC"/>
    <w:rsid w:val="00122C1A"/>
    <w:rsid w:val="00123AF3"/>
    <w:rsid w:val="001244C4"/>
    <w:rsid w:val="001255F1"/>
    <w:rsid w:val="00126228"/>
    <w:rsid w:val="00126C21"/>
    <w:rsid w:val="0012716C"/>
    <w:rsid w:val="00131217"/>
    <w:rsid w:val="00131C06"/>
    <w:rsid w:val="00131E8D"/>
    <w:rsid w:val="00132EAF"/>
    <w:rsid w:val="001350D8"/>
    <w:rsid w:val="00135EDE"/>
    <w:rsid w:val="00136A5A"/>
    <w:rsid w:val="00136A89"/>
    <w:rsid w:val="00136A9D"/>
    <w:rsid w:val="00136BF9"/>
    <w:rsid w:val="0014090A"/>
    <w:rsid w:val="00141CA4"/>
    <w:rsid w:val="00144606"/>
    <w:rsid w:val="001450EF"/>
    <w:rsid w:val="001457BA"/>
    <w:rsid w:val="00146375"/>
    <w:rsid w:val="00146CD8"/>
    <w:rsid w:val="0015040D"/>
    <w:rsid w:val="001507D7"/>
    <w:rsid w:val="00150EF2"/>
    <w:rsid w:val="00151D9D"/>
    <w:rsid w:val="00156226"/>
    <w:rsid w:val="00156C88"/>
    <w:rsid w:val="00157D33"/>
    <w:rsid w:val="001613CD"/>
    <w:rsid w:val="00161D3B"/>
    <w:rsid w:val="001625FB"/>
    <w:rsid w:val="0016269C"/>
    <w:rsid w:val="00163648"/>
    <w:rsid w:val="001647F4"/>
    <w:rsid w:val="00166FE3"/>
    <w:rsid w:val="00167599"/>
    <w:rsid w:val="001676F9"/>
    <w:rsid w:val="001708C3"/>
    <w:rsid w:val="00170E87"/>
    <w:rsid w:val="001717BD"/>
    <w:rsid w:val="00172A9B"/>
    <w:rsid w:val="00173CFF"/>
    <w:rsid w:val="00175031"/>
    <w:rsid w:val="00175710"/>
    <w:rsid w:val="00180F00"/>
    <w:rsid w:val="0018183B"/>
    <w:rsid w:val="001826A7"/>
    <w:rsid w:val="0018288C"/>
    <w:rsid w:val="0018337C"/>
    <w:rsid w:val="00184916"/>
    <w:rsid w:val="00185C55"/>
    <w:rsid w:val="00187E2D"/>
    <w:rsid w:val="001916E0"/>
    <w:rsid w:val="0019599E"/>
    <w:rsid w:val="001960E3"/>
    <w:rsid w:val="0019734F"/>
    <w:rsid w:val="001974D6"/>
    <w:rsid w:val="00197D08"/>
    <w:rsid w:val="001A1762"/>
    <w:rsid w:val="001A3128"/>
    <w:rsid w:val="001A4BD6"/>
    <w:rsid w:val="001A5B95"/>
    <w:rsid w:val="001A71BC"/>
    <w:rsid w:val="001A7A8E"/>
    <w:rsid w:val="001B0584"/>
    <w:rsid w:val="001B18FB"/>
    <w:rsid w:val="001B1B53"/>
    <w:rsid w:val="001B2C9E"/>
    <w:rsid w:val="001B63AE"/>
    <w:rsid w:val="001C0C4C"/>
    <w:rsid w:val="001C39D9"/>
    <w:rsid w:val="001C59A7"/>
    <w:rsid w:val="001D050F"/>
    <w:rsid w:val="001D1980"/>
    <w:rsid w:val="001D5DDE"/>
    <w:rsid w:val="001D5DEE"/>
    <w:rsid w:val="001D6674"/>
    <w:rsid w:val="001D70E4"/>
    <w:rsid w:val="001D715B"/>
    <w:rsid w:val="001E07DE"/>
    <w:rsid w:val="001E15D6"/>
    <w:rsid w:val="001E1D12"/>
    <w:rsid w:val="001E1FCD"/>
    <w:rsid w:val="001E517D"/>
    <w:rsid w:val="001E7006"/>
    <w:rsid w:val="001E737B"/>
    <w:rsid w:val="001F38DF"/>
    <w:rsid w:val="001F69F6"/>
    <w:rsid w:val="00200648"/>
    <w:rsid w:val="00200A95"/>
    <w:rsid w:val="00201449"/>
    <w:rsid w:val="002021F7"/>
    <w:rsid w:val="00203D85"/>
    <w:rsid w:val="00204426"/>
    <w:rsid w:val="00204EB5"/>
    <w:rsid w:val="00207807"/>
    <w:rsid w:val="00207D10"/>
    <w:rsid w:val="0021045E"/>
    <w:rsid w:val="00211849"/>
    <w:rsid w:val="00215F92"/>
    <w:rsid w:val="00215FC6"/>
    <w:rsid w:val="00216153"/>
    <w:rsid w:val="002214AD"/>
    <w:rsid w:val="00223834"/>
    <w:rsid w:val="00223EB3"/>
    <w:rsid w:val="002247B3"/>
    <w:rsid w:val="00225CE3"/>
    <w:rsid w:val="00225D8F"/>
    <w:rsid w:val="00225DBA"/>
    <w:rsid w:val="00225DFB"/>
    <w:rsid w:val="0022603A"/>
    <w:rsid w:val="00226A0D"/>
    <w:rsid w:val="00227FD6"/>
    <w:rsid w:val="002328E8"/>
    <w:rsid w:val="00233A33"/>
    <w:rsid w:val="00233A40"/>
    <w:rsid w:val="002366FB"/>
    <w:rsid w:val="00236CCB"/>
    <w:rsid w:val="00240CE5"/>
    <w:rsid w:val="00242FCA"/>
    <w:rsid w:val="002437A0"/>
    <w:rsid w:val="00243966"/>
    <w:rsid w:val="002451C8"/>
    <w:rsid w:val="00245A2A"/>
    <w:rsid w:val="00245CE5"/>
    <w:rsid w:val="002467BD"/>
    <w:rsid w:val="0024717B"/>
    <w:rsid w:val="0024784E"/>
    <w:rsid w:val="002504EE"/>
    <w:rsid w:val="002517C7"/>
    <w:rsid w:val="0025194C"/>
    <w:rsid w:val="002542CA"/>
    <w:rsid w:val="002545D4"/>
    <w:rsid w:val="002546EB"/>
    <w:rsid w:val="00254DCE"/>
    <w:rsid w:val="0025575F"/>
    <w:rsid w:val="00256E79"/>
    <w:rsid w:val="002605EB"/>
    <w:rsid w:val="00260D83"/>
    <w:rsid w:val="00261104"/>
    <w:rsid w:val="00261F63"/>
    <w:rsid w:val="002639B9"/>
    <w:rsid w:val="002657C5"/>
    <w:rsid w:val="00265BED"/>
    <w:rsid w:val="002670E4"/>
    <w:rsid w:val="002701C0"/>
    <w:rsid w:val="0027044B"/>
    <w:rsid w:val="00270D25"/>
    <w:rsid w:val="00270F72"/>
    <w:rsid w:val="00272695"/>
    <w:rsid w:val="00272D3B"/>
    <w:rsid w:val="0027312E"/>
    <w:rsid w:val="00273612"/>
    <w:rsid w:val="00275E6A"/>
    <w:rsid w:val="002760AD"/>
    <w:rsid w:val="0028000D"/>
    <w:rsid w:val="0028016C"/>
    <w:rsid w:val="0028255A"/>
    <w:rsid w:val="002827F7"/>
    <w:rsid w:val="00282EFA"/>
    <w:rsid w:val="00284C36"/>
    <w:rsid w:val="00284EE2"/>
    <w:rsid w:val="00287A73"/>
    <w:rsid w:val="002913C2"/>
    <w:rsid w:val="00291F6E"/>
    <w:rsid w:val="00291FEB"/>
    <w:rsid w:val="00292D37"/>
    <w:rsid w:val="00293498"/>
    <w:rsid w:val="0029459F"/>
    <w:rsid w:val="002948D3"/>
    <w:rsid w:val="0029521B"/>
    <w:rsid w:val="00297706"/>
    <w:rsid w:val="002A1FD7"/>
    <w:rsid w:val="002A2656"/>
    <w:rsid w:val="002A400F"/>
    <w:rsid w:val="002A5D4A"/>
    <w:rsid w:val="002A6491"/>
    <w:rsid w:val="002A6525"/>
    <w:rsid w:val="002B05AD"/>
    <w:rsid w:val="002B21E4"/>
    <w:rsid w:val="002B2E11"/>
    <w:rsid w:val="002B3A89"/>
    <w:rsid w:val="002B3C68"/>
    <w:rsid w:val="002B5431"/>
    <w:rsid w:val="002B56BD"/>
    <w:rsid w:val="002B5E00"/>
    <w:rsid w:val="002B668E"/>
    <w:rsid w:val="002B69D6"/>
    <w:rsid w:val="002C0CD5"/>
    <w:rsid w:val="002C0EDF"/>
    <w:rsid w:val="002C20E2"/>
    <w:rsid w:val="002C2823"/>
    <w:rsid w:val="002C4E1D"/>
    <w:rsid w:val="002C6DE6"/>
    <w:rsid w:val="002C7D51"/>
    <w:rsid w:val="002D17A5"/>
    <w:rsid w:val="002D2143"/>
    <w:rsid w:val="002D3C47"/>
    <w:rsid w:val="002D52A3"/>
    <w:rsid w:val="002D6A21"/>
    <w:rsid w:val="002D7C25"/>
    <w:rsid w:val="002E1553"/>
    <w:rsid w:val="002E4BA1"/>
    <w:rsid w:val="002F1098"/>
    <w:rsid w:val="002F24E5"/>
    <w:rsid w:val="002F3908"/>
    <w:rsid w:val="002F3ECB"/>
    <w:rsid w:val="002F42C6"/>
    <w:rsid w:val="002F443A"/>
    <w:rsid w:val="002F4962"/>
    <w:rsid w:val="002F4F4A"/>
    <w:rsid w:val="002F6204"/>
    <w:rsid w:val="002F66EE"/>
    <w:rsid w:val="00300E6C"/>
    <w:rsid w:val="00302C7C"/>
    <w:rsid w:val="00303678"/>
    <w:rsid w:val="00303CBB"/>
    <w:rsid w:val="00305494"/>
    <w:rsid w:val="00306943"/>
    <w:rsid w:val="00306E76"/>
    <w:rsid w:val="0031021A"/>
    <w:rsid w:val="003104B2"/>
    <w:rsid w:val="003126DB"/>
    <w:rsid w:val="00312FC7"/>
    <w:rsid w:val="00313598"/>
    <w:rsid w:val="00313796"/>
    <w:rsid w:val="003155F9"/>
    <w:rsid w:val="00317226"/>
    <w:rsid w:val="00321C72"/>
    <w:rsid w:val="003243D0"/>
    <w:rsid w:val="00324BD4"/>
    <w:rsid w:val="003251E2"/>
    <w:rsid w:val="00325A93"/>
    <w:rsid w:val="00325BBC"/>
    <w:rsid w:val="00326B99"/>
    <w:rsid w:val="003271F2"/>
    <w:rsid w:val="003279EA"/>
    <w:rsid w:val="00331528"/>
    <w:rsid w:val="00334828"/>
    <w:rsid w:val="00336F85"/>
    <w:rsid w:val="0033747E"/>
    <w:rsid w:val="003406EA"/>
    <w:rsid w:val="00340915"/>
    <w:rsid w:val="00341F42"/>
    <w:rsid w:val="0034211A"/>
    <w:rsid w:val="00345EFB"/>
    <w:rsid w:val="00346634"/>
    <w:rsid w:val="00347047"/>
    <w:rsid w:val="0034740F"/>
    <w:rsid w:val="00350A16"/>
    <w:rsid w:val="00352685"/>
    <w:rsid w:val="003543BA"/>
    <w:rsid w:val="00355149"/>
    <w:rsid w:val="00356EF0"/>
    <w:rsid w:val="0035780F"/>
    <w:rsid w:val="003578C6"/>
    <w:rsid w:val="003602F7"/>
    <w:rsid w:val="003608D7"/>
    <w:rsid w:val="003622DD"/>
    <w:rsid w:val="00362F60"/>
    <w:rsid w:val="00363E9B"/>
    <w:rsid w:val="00364945"/>
    <w:rsid w:val="00364BD1"/>
    <w:rsid w:val="00365EC6"/>
    <w:rsid w:val="00370074"/>
    <w:rsid w:val="003704DF"/>
    <w:rsid w:val="003710A8"/>
    <w:rsid w:val="0037148A"/>
    <w:rsid w:val="003726F3"/>
    <w:rsid w:val="00372C90"/>
    <w:rsid w:val="00372C95"/>
    <w:rsid w:val="00372DBB"/>
    <w:rsid w:val="003751EA"/>
    <w:rsid w:val="00375A79"/>
    <w:rsid w:val="00377F75"/>
    <w:rsid w:val="00377FF2"/>
    <w:rsid w:val="00381950"/>
    <w:rsid w:val="003828E1"/>
    <w:rsid w:val="00382993"/>
    <w:rsid w:val="00384514"/>
    <w:rsid w:val="00385EE1"/>
    <w:rsid w:val="00386412"/>
    <w:rsid w:val="00386D4C"/>
    <w:rsid w:val="0038760B"/>
    <w:rsid w:val="00387E0F"/>
    <w:rsid w:val="00390506"/>
    <w:rsid w:val="00390EE4"/>
    <w:rsid w:val="00392750"/>
    <w:rsid w:val="003930F2"/>
    <w:rsid w:val="003947DE"/>
    <w:rsid w:val="0039481B"/>
    <w:rsid w:val="00395C26"/>
    <w:rsid w:val="003A155E"/>
    <w:rsid w:val="003A1B9D"/>
    <w:rsid w:val="003A32EF"/>
    <w:rsid w:val="003A4755"/>
    <w:rsid w:val="003A558E"/>
    <w:rsid w:val="003A7B8E"/>
    <w:rsid w:val="003A7DA1"/>
    <w:rsid w:val="003B0A64"/>
    <w:rsid w:val="003B10A5"/>
    <w:rsid w:val="003B6791"/>
    <w:rsid w:val="003B6C30"/>
    <w:rsid w:val="003B73E5"/>
    <w:rsid w:val="003C160E"/>
    <w:rsid w:val="003C39E7"/>
    <w:rsid w:val="003C5BF1"/>
    <w:rsid w:val="003D0622"/>
    <w:rsid w:val="003D47CF"/>
    <w:rsid w:val="003D53C0"/>
    <w:rsid w:val="003E0B8C"/>
    <w:rsid w:val="003E1B6D"/>
    <w:rsid w:val="003E3473"/>
    <w:rsid w:val="003E3A33"/>
    <w:rsid w:val="003E4A73"/>
    <w:rsid w:val="003E502C"/>
    <w:rsid w:val="003E5D62"/>
    <w:rsid w:val="003E63E4"/>
    <w:rsid w:val="003E63F7"/>
    <w:rsid w:val="003E65A0"/>
    <w:rsid w:val="003E7AFB"/>
    <w:rsid w:val="003F08E5"/>
    <w:rsid w:val="003F0EBF"/>
    <w:rsid w:val="003F12D8"/>
    <w:rsid w:val="003F1ECF"/>
    <w:rsid w:val="003F2867"/>
    <w:rsid w:val="003F552B"/>
    <w:rsid w:val="003F6109"/>
    <w:rsid w:val="003F6312"/>
    <w:rsid w:val="003F69D9"/>
    <w:rsid w:val="003F6CCE"/>
    <w:rsid w:val="0040199E"/>
    <w:rsid w:val="00401BD6"/>
    <w:rsid w:val="00401D92"/>
    <w:rsid w:val="004066B1"/>
    <w:rsid w:val="00406A96"/>
    <w:rsid w:val="00406E59"/>
    <w:rsid w:val="004076FB"/>
    <w:rsid w:val="004107D4"/>
    <w:rsid w:val="00411116"/>
    <w:rsid w:val="00412CC0"/>
    <w:rsid w:val="00413274"/>
    <w:rsid w:val="00413559"/>
    <w:rsid w:val="004145A0"/>
    <w:rsid w:val="00416746"/>
    <w:rsid w:val="00417D4B"/>
    <w:rsid w:val="004247DF"/>
    <w:rsid w:val="004252EB"/>
    <w:rsid w:val="00425EA6"/>
    <w:rsid w:val="00426582"/>
    <w:rsid w:val="0042674D"/>
    <w:rsid w:val="00426888"/>
    <w:rsid w:val="00427481"/>
    <w:rsid w:val="00430110"/>
    <w:rsid w:val="00432721"/>
    <w:rsid w:val="00432A0A"/>
    <w:rsid w:val="00433F15"/>
    <w:rsid w:val="0043424E"/>
    <w:rsid w:val="004379C2"/>
    <w:rsid w:val="00437E5A"/>
    <w:rsid w:val="00440CCB"/>
    <w:rsid w:val="00442CFD"/>
    <w:rsid w:val="00442FAD"/>
    <w:rsid w:val="00444C36"/>
    <w:rsid w:val="00445982"/>
    <w:rsid w:val="00445F5E"/>
    <w:rsid w:val="004473FF"/>
    <w:rsid w:val="00450397"/>
    <w:rsid w:val="004505D6"/>
    <w:rsid w:val="00450944"/>
    <w:rsid w:val="004519B9"/>
    <w:rsid w:val="00451A37"/>
    <w:rsid w:val="004554B0"/>
    <w:rsid w:val="00455BF8"/>
    <w:rsid w:val="00455CF6"/>
    <w:rsid w:val="004600D4"/>
    <w:rsid w:val="004619DA"/>
    <w:rsid w:val="00462240"/>
    <w:rsid w:val="00463B6A"/>
    <w:rsid w:val="00464AE7"/>
    <w:rsid w:val="00464BB8"/>
    <w:rsid w:val="0046501D"/>
    <w:rsid w:val="0046588F"/>
    <w:rsid w:val="00466A3E"/>
    <w:rsid w:val="0047101A"/>
    <w:rsid w:val="0047461D"/>
    <w:rsid w:val="00474978"/>
    <w:rsid w:val="00477C24"/>
    <w:rsid w:val="0048031F"/>
    <w:rsid w:val="00480981"/>
    <w:rsid w:val="004833B5"/>
    <w:rsid w:val="00485FB7"/>
    <w:rsid w:val="00485FD2"/>
    <w:rsid w:val="004910F0"/>
    <w:rsid w:val="00493107"/>
    <w:rsid w:val="0049586F"/>
    <w:rsid w:val="00496D0F"/>
    <w:rsid w:val="004970D0"/>
    <w:rsid w:val="0049741A"/>
    <w:rsid w:val="004974E8"/>
    <w:rsid w:val="00497F79"/>
    <w:rsid w:val="004A0867"/>
    <w:rsid w:val="004A1368"/>
    <w:rsid w:val="004A1601"/>
    <w:rsid w:val="004A232F"/>
    <w:rsid w:val="004A35F4"/>
    <w:rsid w:val="004A3EB4"/>
    <w:rsid w:val="004A3EB6"/>
    <w:rsid w:val="004A4C65"/>
    <w:rsid w:val="004A54F1"/>
    <w:rsid w:val="004A5E3B"/>
    <w:rsid w:val="004B1E52"/>
    <w:rsid w:val="004B2E1D"/>
    <w:rsid w:val="004B54AA"/>
    <w:rsid w:val="004B579A"/>
    <w:rsid w:val="004B6A71"/>
    <w:rsid w:val="004B7EB1"/>
    <w:rsid w:val="004D0752"/>
    <w:rsid w:val="004D07ED"/>
    <w:rsid w:val="004D2BB6"/>
    <w:rsid w:val="004D4003"/>
    <w:rsid w:val="004D687E"/>
    <w:rsid w:val="004D76D4"/>
    <w:rsid w:val="004E25EC"/>
    <w:rsid w:val="004E3178"/>
    <w:rsid w:val="004E687D"/>
    <w:rsid w:val="004E6E23"/>
    <w:rsid w:val="004E7A4C"/>
    <w:rsid w:val="004E7C15"/>
    <w:rsid w:val="004F126B"/>
    <w:rsid w:val="004F30A7"/>
    <w:rsid w:val="004F3811"/>
    <w:rsid w:val="004F5980"/>
    <w:rsid w:val="004F733B"/>
    <w:rsid w:val="004F7405"/>
    <w:rsid w:val="004F7E64"/>
    <w:rsid w:val="004F7E93"/>
    <w:rsid w:val="00500990"/>
    <w:rsid w:val="00501A29"/>
    <w:rsid w:val="00501F97"/>
    <w:rsid w:val="0050215A"/>
    <w:rsid w:val="00503673"/>
    <w:rsid w:val="00503B65"/>
    <w:rsid w:val="00503E59"/>
    <w:rsid w:val="00505151"/>
    <w:rsid w:val="0050606B"/>
    <w:rsid w:val="005078CF"/>
    <w:rsid w:val="0051074D"/>
    <w:rsid w:val="005112A7"/>
    <w:rsid w:val="00511DC4"/>
    <w:rsid w:val="00513EB4"/>
    <w:rsid w:val="0051422B"/>
    <w:rsid w:val="0051469A"/>
    <w:rsid w:val="005157D0"/>
    <w:rsid w:val="00515E94"/>
    <w:rsid w:val="00515F45"/>
    <w:rsid w:val="00517C81"/>
    <w:rsid w:val="005217F1"/>
    <w:rsid w:val="00522B27"/>
    <w:rsid w:val="00524271"/>
    <w:rsid w:val="00524CA4"/>
    <w:rsid w:val="005267F5"/>
    <w:rsid w:val="00526CE9"/>
    <w:rsid w:val="00527732"/>
    <w:rsid w:val="00530E75"/>
    <w:rsid w:val="005314EB"/>
    <w:rsid w:val="005322E8"/>
    <w:rsid w:val="00534888"/>
    <w:rsid w:val="00537A5B"/>
    <w:rsid w:val="005428D4"/>
    <w:rsid w:val="00543219"/>
    <w:rsid w:val="0054431D"/>
    <w:rsid w:val="00545551"/>
    <w:rsid w:val="005471DB"/>
    <w:rsid w:val="00547908"/>
    <w:rsid w:val="00547945"/>
    <w:rsid w:val="00547ECF"/>
    <w:rsid w:val="0055033C"/>
    <w:rsid w:val="00551087"/>
    <w:rsid w:val="00552CFE"/>
    <w:rsid w:val="00553F36"/>
    <w:rsid w:val="00554DA8"/>
    <w:rsid w:val="00556CC0"/>
    <w:rsid w:val="00561505"/>
    <w:rsid w:val="005621B4"/>
    <w:rsid w:val="005629B6"/>
    <w:rsid w:val="00564DF4"/>
    <w:rsid w:val="00564E39"/>
    <w:rsid w:val="00565D82"/>
    <w:rsid w:val="00565D93"/>
    <w:rsid w:val="005704F3"/>
    <w:rsid w:val="005705FE"/>
    <w:rsid w:val="005720AE"/>
    <w:rsid w:val="00572378"/>
    <w:rsid w:val="005727B2"/>
    <w:rsid w:val="0057338D"/>
    <w:rsid w:val="005740F0"/>
    <w:rsid w:val="005758A7"/>
    <w:rsid w:val="00576A0B"/>
    <w:rsid w:val="00580A88"/>
    <w:rsid w:val="005813A1"/>
    <w:rsid w:val="00581D4F"/>
    <w:rsid w:val="00582625"/>
    <w:rsid w:val="00583690"/>
    <w:rsid w:val="0058434F"/>
    <w:rsid w:val="00584F46"/>
    <w:rsid w:val="005850EA"/>
    <w:rsid w:val="005856A4"/>
    <w:rsid w:val="00585D45"/>
    <w:rsid w:val="00587138"/>
    <w:rsid w:val="00587E66"/>
    <w:rsid w:val="005901D4"/>
    <w:rsid w:val="00591607"/>
    <w:rsid w:val="00591860"/>
    <w:rsid w:val="00593A72"/>
    <w:rsid w:val="00593B0E"/>
    <w:rsid w:val="00594EAC"/>
    <w:rsid w:val="0059599E"/>
    <w:rsid w:val="00597950"/>
    <w:rsid w:val="005A0AD9"/>
    <w:rsid w:val="005A0DF9"/>
    <w:rsid w:val="005A1CE7"/>
    <w:rsid w:val="005A2B4D"/>
    <w:rsid w:val="005A2C6F"/>
    <w:rsid w:val="005A2E9F"/>
    <w:rsid w:val="005A398E"/>
    <w:rsid w:val="005A419B"/>
    <w:rsid w:val="005A5398"/>
    <w:rsid w:val="005A661A"/>
    <w:rsid w:val="005A6820"/>
    <w:rsid w:val="005A750E"/>
    <w:rsid w:val="005A7852"/>
    <w:rsid w:val="005B0D50"/>
    <w:rsid w:val="005B0E98"/>
    <w:rsid w:val="005B1E50"/>
    <w:rsid w:val="005B23F9"/>
    <w:rsid w:val="005B42AA"/>
    <w:rsid w:val="005B727F"/>
    <w:rsid w:val="005B780F"/>
    <w:rsid w:val="005C0468"/>
    <w:rsid w:val="005C04EF"/>
    <w:rsid w:val="005C1C05"/>
    <w:rsid w:val="005C2413"/>
    <w:rsid w:val="005C2883"/>
    <w:rsid w:val="005C33AD"/>
    <w:rsid w:val="005C455E"/>
    <w:rsid w:val="005C4C0F"/>
    <w:rsid w:val="005C700D"/>
    <w:rsid w:val="005D06AE"/>
    <w:rsid w:val="005D0B58"/>
    <w:rsid w:val="005D12C6"/>
    <w:rsid w:val="005D13A3"/>
    <w:rsid w:val="005D2231"/>
    <w:rsid w:val="005D2797"/>
    <w:rsid w:val="005D650F"/>
    <w:rsid w:val="005E08D0"/>
    <w:rsid w:val="005E4F16"/>
    <w:rsid w:val="005E6EF0"/>
    <w:rsid w:val="005F025F"/>
    <w:rsid w:val="005F290B"/>
    <w:rsid w:val="005F3032"/>
    <w:rsid w:val="005F3079"/>
    <w:rsid w:val="005F31F6"/>
    <w:rsid w:val="005F3336"/>
    <w:rsid w:val="005F418F"/>
    <w:rsid w:val="00600147"/>
    <w:rsid w:val="00602F99"/>
    <w:rsid w:val="00603AD8"/>
    <w:rsid w:val="006048D6"/>
    <w:rsid w:val="0060596C"/>
    <w:rsid w:val="00606696"/>
    <w:rsid w:val="006109B8"/>
    <w:rsid w:val="00611E30"/>
    <w:rsid w:val="0061569F"/>
    <w:rsid w:val="0061727F"/>
    <w:rsid w:val="00617671"/>
    <w:rsid w:val="00617ABE"/>
    <w:rsid w:val="0062509B"/>
    <w:rsid w:val="0062687E"/>
    <w:rsid w:val="0062761E"/>
    <w:rsid w:val="00634126"/>
    <w:rsid w:val="00636240"/>
    <w:rsid w:val="00637F86"/>
    <w:rsid w:val="00640674"/>
    <w:rsid w:val="0064139F"/>
    <w:rsid w:val="00641787"/>
    <w:rsid w:val="00641D0D"/>
    <w:rsid w:val="00642D0A"/>
    <w:rsid w:val="00643279"/>
    <w:rsid w:val="00643D3A"/>
    <w:rsid w:val="00643D9D"/>
    <w:rsid w:val="00644F25"/>
    <w:rsid w:val="00645EA1"/>
    <w:rsid w:val="00647A6E"/>
    <w:rsid w:val="00651236"/>
    <w:rsid w:val="0065197D"/>
    <w:rsid w:val="0065197F"/>
    <w:rsid w:val="006519C9"/>
    <w:rsid w:val="00651D10"/>
    <w:rsid w:val="00652FC1"/>
    <w:rsid w:val="0065411D"/>
    <w:rsid w:val="0065485B"/>
    <w:rsid w:val="00655129"/>
    <w:rsid w:val="00655307"/>
    <w:rsid w:val="00656CDA"/>
    <w:rsid w:val="006576A4"/>
    <w:rsid w:val="00657BA5"/>
    <w:rsid w:val="00660E8C"/>
    <w:rsid w:val="006620ED"/>
    <w:rsid w:val="006627D0"/>
    <w:rsid w:val="00663C06"/>
    <w:rsid w:val="00663EB5"/>
    <w:rsid w:val="00665A4B"/>
    <w:rsid w:val="006675D9"/>
    <w:rsid w:val="00667A23"/>
    <w:rsid w:val="00672C30"/>
    <w:rsid w:val="00674614"/>
    <w:rsid w:val="00675DC0"/>
    <w:rsid w:val="0067724A"/>
    <w:rsid w:val="0068068E"/>
    <w:rsid w:val="006808AA"/>
    <w:rsid w:val="00680D9D"/>
    <w:rsid w:val="00680EFB"/>
    <w:rsid w:val="006828AA"/>
    <w:rsid w:val="00682D97"/>
    <w:rsid w:val="00684113"/>
    <w:rsid w:val="006846F5"/>
    <w:rsid w:val="006857E5"/>
    <w:rsid w:val="0068686D"/>
    <w:rsid w:val="00687A84"/>
    <w:rsid w:val="00690CEA"/>
    <w:rsid w:val="0069120E"/>
    <w:rsid w:val="006922FC"/>
    <w:rsid w:val="00694D57"/>
    <w:rsid w:val="0069524B"/>
    <w:rsid w:val="00696563"/>
    <w:rsid w:val="00696ABC"/>
    <w:rsid w:val="00697A01"/>
    <w:rsid w:val="006A07A4"/>
    <w:rsid w:val="006A0E4A"/>
    <w:rsid w:val="006A35F6"/>
    <w:rsid w:val="006A5E64"/>
    <w:rsid w:val="006A6433"/>
    <w:rsid w:val="006A6944"/>
    <w:rsid w:val="006A6D97"/>
    <w:rsid w:val="006B12B3"/>
    <w:rsid w:val="006B31A9"/>
    <w:rsid w:val="006B39C0"/>
    <w:rsid w:val="006B3D7D"/>
    <w:rsid w:val="006B4147"/>
    <w:rsid w:val="006B5EB6"/>
    <w:rsid w:val="006B6DEA"/>
    <w:rsid w:val="006B7395"/>
    <w:rsid w:val="006C2646"/>
    <w:rsid w:val="006C3D35"/>
    <w:rsid w:val="006C48F0"/>
    <w:rsid w:val="006C56A9"/>
    <w:rsid w:val="006C7B3E"/>
    <w:rsid w:val="006C7F3C"/>
    <w:rsid w:val="006D007C"/>
    <w:rsid w:val="006D1560"/>
    <w:rsid w:val="006D1675"/>
    <w:rsid w:val="006D217B"/>
    <w:rsid w:val="006D2E75"/>
    <w:rsid w:val="006D32DA"/>
    <w:rsid w:val="006D3EB7"/>
    <w:rsid w:val="006D41EF"/>
    <w:rsid w:val="006D6378"/>
    <w:rsid w:val="006D6616"/>
    <w:rsid w:val="006D7921"/>
    <w:rsid w:val="006E00E9"/>
    <w:rsid w:val="006E0CC4"/>
    <w:rsid w:val="006E15D2"/>
    <w:rsid w:val="006E210F"/>
    <w:rsid w:val="006E2659"/>
    <w:rsid w:val="006E3653"/>
    <w:rsid w:val="006E644F"/>
    <w:rsid w:val="006E6B32"/>
    <w:rsid w:val="006E76AD"/>
    <w:rsid w:val="006F09A4"/>
    <w:rsid w:val="006F1A34"/>
    <w:rsid w:val="006F34E3"/>
    <w:rsid w:val="006F4625"/>
    <w:rsid w:val="00704AFF"/>
    <w:rsid w:val="00704C00"/>
    <w:rsid w:val="00705205"/>
    <w:rsid w:val="0070586D"/>
    <w:rsid w:val="0070643C"/>
    <w:rsid w:val="00710331"/>
    <w:rsid w:val="00712096"/>
    <w:rsid w:val="00712D1C"/>
    <w:rsid w:val="007140AB"/>
    <w:rsid w:val="00714181"/>
    <w:rsid w:val="007141C9"/>
    <w:rsid w:val="00715345"/>
    <w:rsid w:val="007159E3"/>
    <w:rsid w:val="00715D90"/>
    <w:rsid w:val="007167E4"/>
    <w:rsid w:val="00717A77"/>
    <w:rsid w:val="0072008D"/>
    <w:rsid w:val="00721D34"/>
    <w:rsid w:val="00721E90"/>
    <w:rsid w:val="0072200F"/>
    <w:rsid w:val="00723FB8"/>
    <w:rsid w:val="00727271"/>
    <w:rsid w:val="007273C6"/>
    <w:rsid w:val="00727C57"/>
    <w:rsid w:val="00731467"/>
    <w:rsid w:val="007315BF"/>
    <w:rsid w:val="00733374"/>
    <w:rsid w:val="007337C4"/>
    <w:rsid w:val="00733AB1"/>
    <w:rsid w:val="00733BD0"/>
    <w:rsid w:val="00734095"/>
    <w:rsid w:val="007345AE"/>
    <w:rsid w:val="00735907"/>
    <w:rsid w:val="0073722A"/>
    <w:rsid w:val="00737457"/>
    <w:rsid w:val="00740DC0"/>
    <w:rsid w:val="0074133B"/>
    <w:rsid w:val="0074145F"/>
    <w:rsid w:val="007441CF"/>
    <w:rsid w:val="00744A4D"/>
    <w:rsid w:val="0074598B"/>
    <w:rsid w:val="007476D0"/>
    <w:rsid w:val="00747CFD"/>
    <w:rsid w:val="0075062E"/>
    <w:rsid w:val="007521BB"/>
    <w:rsid w:val="00752A53"/>
    <w:rsid w:val="00754796"/>
    <w:rsid w:val="00754FEF"/>
    <w:rsid w:val="00755376"/>
    <w:rsid w:val="007569F1"/>
    <w:rsid w:val="00756FBD"/>
    <w:rsid w:val="0076146C"/>
    <w:rsid w:val="007614AE"/>
    <w:rsid w:val="007623B7"/>
    <w:rsid w:val="007630CF"/>
    <w:rsid w:val="007638BD"/>
    <w:rsid w:val="00763C06"/>
    <w:rsid w:val="007641B9"/>
    <w:rsid w:val="00765427"/>
    <w:rsid w:val="0076553B"/>
    <w:rsid w:val="00765569"/>
    <w:rsid w:val="007655FC"/>
    <w:rsid w:val="00766F70"/>
    <w:rsid w:val="007676BC"/>
    <w:rsid w:val="0076777F"/>
    <w:rsid w:val="00767B49"/>
    <w:rsid w:val="00771B52"/>
    <w:rsid w:val="00773702"/>
    <w:rsid w:val="007754FE"/>
    <w:rsid w:val="0077792A"/>
    <w:rsid w:val="007825A6"/>
    <w:rsid w:val="00782B39"/>
    <w:rsid w:val="00785E36"/>
    <w:rsid w:val="00786A00"/>
    <w:rsid w:val="007879C3"/>
    <w:rsid w:val="00787B88"/>
    <w:rsid w:val="00791459"/>
    <w:rsid w:val="007914AB"/>
    <w:rsid w:val="007920E2"/>
    <w:rsid w:val="00793BCD"/>
    <w:rsid w:val="00794CAD"/>
    <w:rsid w:val="007958CA"/>
    <w:rsid w:val="00797E74"/>
    <w:rsid w:val="007A0ECF"/>
    <w:rsid w:val="007A1C11"/>
    <w:rsid w:val="007A50EB"/>
    <w:rsid w:val="007A58B8"/>
    <w:rsid w:val="007A6E28"/>
    <w:rsid w:val="007B1049"/>
    <w:rsid w:val="007B2352"/>
    <w:rsid w:val="007B2A8D"/>
    <w:rsid w:val="007B2FC5"/>
    <w:rsid w:val="007B311A"/>
    <w:rsid w:val="007B32B1"/>
    <w:rsid w:val="007B3F06"/>
    <w:rsid w:val="007B4934"/>
    <w:rsid w:val="007B5B40"/>
    <w:rsid w:val="007C0125"/>
    <w:rsid w:val="007C11FB"/>
    <w:rsid w:val="007C1CAF"/>
    <w:rsid w:val="007C3871"/>
    <w:rsid w:val="007C475D"/>
    <w:rsid w:val="007C5562"/>
    <w:rsid w:val="007C55E8"/>
    <w:rsid w:val="007C6A09"/>
    <w:rsid w:val="007C7973"/>
    <w:rsid w:val="007D102D"/>
    <w:rsid w:val="007D103B"/>
    <w:rsid w:val="007D13CE"/>
    <w:rsid w:val="007D15F9"/>
    <w:rsid w:val="007D222A"/>
    <w:rsid w:val="007D3E6C"/>
    <w:rsid w:val="007D4382"/>
    <w:rsid w:val="007D4AB0"/>
    <w:rsid w:val="007D58CB"/>
    <w:rsid w:val="007D59E3"/>
    <w:rsid w:val="007D7B57"/>
    <w:rsid w:val="007E0389"/>
    <w:rsid w:val="007E12E5"/>
    <w:rsid w:val="007E17A4"/>
    <w:rsid w:val="007E2085"/>
    <w:rsid w:val="007E2C7D"/>
    <w:rsid w:val="007E3635"/>
    <w:rsid w:val="007E3D6C"/>
    <w:rsid w:val="007E6075"/>
    <w:rsid w:val="007E6269"/>
    <w:rsid w:val="007E7260"/>
    <w:rsid w:val="007F0701"/>
    <w:rsid w:val="007F1D44"/>
    <w:rsid w:val="007F314B"/>
    <w:rsid w:val="007F321B"/>
    <w:rsid w:val="007F37D3"/>
    <w:rsid w:val="007F5BED"/>
    <w:rsid w:val="007F67EF"/>
    <w:rsid w:val="007F6BE9"/>
    <w:rsid w:val="007F73AF"/>
    <w:rsid w:val="008005F0"/>
    <w:rsid w:val="00801010"/>
    <w:rsid w:val="0080112F"/>
    <w:rsid w:val="0080238B"/>
    <w:rsid w:val="00803947"/>
    <w:rsid w:val="00803C9C"/>
    <w:rsid w:val="008060EB"/>
    <w:rsid w:val="00806672"/>
    <w:rsid w:val="0081227B"/>
    <w:rsid w:val="008141EB"/>
    <w:rsid w:val="008143F0"/>
    <w:rsid w:val="00816518"/>
    <w:rsid w:val="0082053B"/>
    <w:rsid w:val="008237E0"/>
    <w:rsid w:val="008240AE"/>
    <w:rsid w:val="0082679A"/>
    <w:rsid w:val="00826F14"/>
    <w:rsid w:val="0082770E"/>
    <w:rsid w:val="00827C50"/>
    <w:rsid w:val="0083213A"/>
    <w:rsid w:val="00832E76"/>
    <w:rsid w:val="00834735"/>
    <w:rsid w:val="00835FFC"/>
    <w:rsid w:val="008364A4"/>
    <w:rsid w:val="00836B54"/>
    <w:rsid w:val="00840C12"/>
    <w:rsid w:val="00842C39"/>
    <w:rsid w:val="00844295"/>
    <w:rsid w:val="00844540"/>
    <w:rsid w:val="00844751"/>
    <w:rsid w:val="00850548"/>
    <w:rsid w:val="008507B3"/>
    <w:rsid w:val="00850C4C"/>
    <w:rsid w:val="00851314"/>
    <w:rsid w:val="00853345"/>
    <w:rsid w:val="008551D4"/>
    <w:rsid w:val="00861D2D"/>
    <w:rsid w:val="00864796"/>
    <w:rsid w:val="00864B56"/>
    <w:rsid w:val="00866787"/>
    <w:rsid w:val="00867274"/>
    <w:rsid w:val="00867BF6"/>
    <w:rsid w:val="00867CD4"/>
    <w:rsid w:val="00867EB2"/>
    <w:rsid w:val="0087221C"/>
    <w:rsid w:val="00873318"/>
    <w:rsid w:val="0087355D"/>
    <w:rsid w:val="00874119"/>
    <w:rsid w:val="00875E47"/>
    <w:rsid w:val="008800F4"/>
    <w:rsid w:val="008806BD"/>
    <w:rsid w:val="00882D67"/>
    <w:rsid w:val="008833C3"/>
    <w:rsid w:val="00884EDE"/>
    <w:rsid w:val="00885DA8"/>
    <w:rsid w:val="008864B6"/>
    <w:rsid w:val="008866F6"/>
    <w:rsid w:val="00886E30"/>
    <w:rsid w:val="0088714C"/>
    <w:rsid w:val="00892067"/>
    <w:rsid w:val="00892BD0"/>
    <w:rsid w:val="0089523C"/>
    <w:rsid w:val="008966C0"/>
    <w:rsid w:val="008971D4"/>
    <w:rsid w:val="00897882"/>
    <w:rsid w:val="00897E03"/>
    <w:rsid w:val="008A014B"/>
    <w:rsid w:val="008A31FC"/>
    <w:rsid w:val="008A3BA3"/>
    <w:rsid w:val="008A4C2D"/>
    <w:rsid w:val="008A7414"/>
    <w:rsid w:val="008B0F23"/>
    <w:rsid w:val="008B103F"/>
    <w:rsid w:val="008B1B2A"/>
    <w:rsid w:val="008B2317"/>
    <w:rsid w:val="008B2956"/>
    <w:rsid w:val="008B3452"/>
    <w:rsid w:val="008B5D10"/>
    <w:rsid w:val="008B5E63"/>
    <w:rsid w:val="008B627C"/>
    <w:rsid w:val="008C0A87"/>
    <w:rsid w:val="008C1EA2"/>
    <w:rsid w:val="008C271F"/>
    <w:rsid w:val="008C29CD"/>
    <w:rsid w:val="008C3D5E"/>
    <w:rsid w:val="008C4079"/>
    <w:rsid w:val="008C43AC"/>
    <w:rsid w:val="008C48CB"/>
    <w:rsid w:val="008C4B4D"/>
    <w:rsid w:val="008C5886"/>
    <w:rsid w:val="008C73A4"/>
    <w:rsid w:val="008D402E"/>
    <w:rsid w:val="008D407D"/>
    <w:rsid w:val="008D6A0D"/>
    <w:rsid w:val="008E016F"/>
    <w:rsid w:val="008E0B96"/>
    <w:rsid w:val="008E1B2C"/>
    <w:rsid w:val="008E25ED"/>
    <w:rsid w:val="008E6D3D"/>
    <w:rsid w:val="008F10AF"/>
    <w:rsid w:val="008F1204"/>
    <w:rsid w:val="008F1558"/>
    <w:rsid w:val="008F523B"/>
    <w:rsid w:val="008F6574"/>
    <w:rsid w:val="008F703A"/>
    <w:rsid w:val="008F72F3"/>
    <w:rsid w:val="008F7572"/>
    <w:rsid w:val="00900020"/>
    <w:rsid w:val="00900DD7"/>
    <w:rsid w:val="00901E73"/>
    <w:rsid w:val="0090221E"/>
    <w:rsid w:val="00902619"/>
    <w:rsid w:val="009061F6"/>
    <w:rsid w:val="0090634D"/>
    <w:rsid w:val="009076B8"/>
    <w:rsid w:val="0091075F"/>
    <w:rsid w:val="0091263D"/>
    <w:rsid w:val="00914DD8"/>
    <w:rsid w:val="0092005F"/>
    <w:rsid w:val="0092080E"/>
    <w:rsid w:val="009210BA"/>
    <w:rsid w:val="0092334A"/>
    <w:rsid w:val="009269F6"/>
    <w:rsid w:val="00927D04"/>
    <w:rsid w:val="0093020A"/>
    <w:rsid w:val="0093206A"/>
    <w:rsid w:val="00933485"/>
    <w:rsid w:val="00933599"/>
    <w:rsid w:val="00933E5C"/>
    <w:rsid w:val="0093406D"/>
    <w:rsid w:val="0093589B"/>
    <w:rsid w:val="009370AB"/>
    <w:rsid w:val="00941848"/>
    <w:rsid w:val="00943103"/>
    <w:rsid w:val="0094374B"/>
    <w:rsid w:val="00943C47"/>
    <w:rsid w:val="00945455"/>
    <w:rsid w:val="00945BC7"/>
    <w:rsid w:val="0095066F"/>
    <w:rsid w:val="009519E2"/>
    <w:rsid w:val="0095551B"/>
    <w:rsid w:val="0095626D"/>
    <w:rsid w:val="00961083"/>
    <w:rsid w:val="00961C46"/>
    <w:rsid w:val="00962265"/>
    <w:rsid w:val="00962743"/>
    <w:rsid w:val="00962776"/>
    <w:rsid w:val="00964250"/>
    <w:rsid w:val="00964BCF"/>
    <w:rsid w:val="0096662D"/>
    <w:rsid w:val="00970138"/>
    <w:rsid w:val="0097035A"/>
    <w:rsid w:val="00970A0B"/>
    <w:rsid w:val="00971161"/>
    <w:rsid w:val="0097272E"/>
    <w:rsid w:val="00976224"/>
    <w:rsid w:val="00976CA0"/>
    <w:rsid w:val="00976E4E"/>
    <w:rsid w:val="00981ACF"/>
    <w:rsid w:val="00981D92"/>
    <w:rsid w:val="00984BFC"/>
    <w:rsid w:val="00984E89"/>
    <w:rsid w:val="00984FAA"/>
    <w:rsid w:val="009864DF"/>
    <w:rsid w:val="00986CA0"/>
    <w:rsid w:val="00986CF6"/>
    <w:rsid w:val="00986FF9"/>
    <w:rsid w:val="00987900"/>
    <w:rsid w:val="00990B1D"/>
    <w:rsid w:val="009917FD"/>
    <w:rsid w:val="00992734"/>
    <w:rsid w:val="00992D25"/>
    <w:rsid w:val="00993C1D"/>
    <w:rsid w:val="0099502D"/>
    <w:rsid w:val="00995F2D"/>
    <w:rsid w:val="009961F7"/>
    <w:rsid w:val="00996D0C"/>
    <w:rsid w:val="00997A5C"/>
    <w:rsid w:val="009A3570"/>
    <w:rsid w:val="009A64C3"/>
    <w:rsid w:val="009B08D6"/>
    <w:rsid w:val="009B1F4F"/>
    <w:rsid w:val="009B3357"/>
    <w:rsid w:val="009B3727"/>
    <w:rsid w:val="009B383E"/>
    <w:rsid w:val="009B5B66"/>
    <w:rsid w:val="009B5F33"/>
    <w:rsid w:val="009B609E"/>
    <w:rsid w:val="009B63C1"/>
    <w:rsid w:val="009B7C3C"/>
    <w:rsid w:val="009C02BF"/>
    <w:rsid w:val="009C3332"/>
    <w:rsid w:val="009C3908"/>
    <w:rsid w:val="009C6424"/>
    <w:rsid w:val="009C7F76"/>
    <w:rsid w:val="009D07DE"/>
    <w:rsid w:val="009D0EE3"/>
    <w:rsid w:val="009D26CC"/>
    <w:rsid w:val="009D2CC5"/>
    <w:rsid w:val="009D330E"/>
    <w:rsid w:val="009D4144"/>
    <w:rsid w:val="009D5C63"/>
    <w:rsid w:val="009D7158"/>
    <w:rsid w:val="009D788B"/>
    <w:rsid w:val="009E0026"/>
    <w:rsid w:val="009E0EEA"/>
    <w:rsid w:val="009E1E38"/>
    <w:rsid w:val="009E25EF"/>
    <w:rsid w:val="009E3202"/>
    <w:rsid w:val="009E3DA8"/>
    <w:rsid w:val="009E45D2"/>
    <w:rsid w:val="009E46B2"/>
    <w:rsid w:val="009E4FD0"/>
    <w:rsid w:val="009E626F"/>
    <w:rsid w:val="009E7651"/>
    <w:rsid w:val="009E77CD"/>
    <w:rsid w:val="009F152A"/>
    <w:rsid w:val="009F1FF4"/>
    <w:rsid w:val="009F2293"/>
    <w:rsid w:val="009F22C1"/>
    <w:rsid w:val="009F4AA2"/>
    <w:rsid w:val="009F5925"/>
    <w:rsid w:val="009F6F79"/>
    <w:rsid w:val="009F7ECA"/>
    <w:rsid w:val="00A01B5A"/>
    <w:rsid w:val="00A0255F"/>
    <w:rsid w:val="00A04590"/>
    <w:rsid w:val="00A06E3A"/>
    <w:rsid w:val="00A079A2"/>
    <w:rsid w:val="00A10AC4"/>
    <w:rsid w:val="00A10B5D"/>
    <w:rsid w:val="00A10FD2"/>
    <w:rsid w:val="00A11D9D"/>
    <w:rsid w:val="00A12C01"/>
    <w:rsid w:val="00A135D2"/>
    <w:rsid w:val="00A13A9D"/>
    <w:rsid w:val="00A14523"/>
    <w:rsid w:val="00A14889"/>
    <w:rsid w:val="00A15619"/>
    <w:rsid w:val="00A15B87"/>
    <w:rsid w:val="00A15FA0"/>
    <w:rsid w:val="00A16F04"/>
    <w:rsid w:val="00A17E29"/>
    <w:rsid w:val="00A203EE"/>
    <w:rsid w:val="00A20F94"/>
    <w:rsid w:val="00A21C35"/>
    <w:rsid w:val="00A22211"/>
    <w:rsid w:val="00A230A5"/>
    <w:rsid w:val="00A233AA"/>
    <w:rsid w:val="00A23BA5"/>
    <w:rsid w:val="00A24564"/>
    <w:rsid w:val="00A247EA"/>
    <w:rsid w:val="00A2518F"/>
    <w:rsid w:val="00A269B4"/>
    <w:rsid w:val="00A2763A"/>
    <w:rsid w:val="00A279DC"/>
    <w:rsid w:val="00A301BB"/>
    <w:rsid w:val="00A30C07"/>
    <w:rsid w:val="00A31CAE"/>
    <w:rsid w:val="00A3238D"/>
    <w:rsid w:val="00A32A29"/>
    <w:rsid w:val="00A32A84"/>
    <w:rsid w:val="00A32AF3"/>
    <w:rsid w:val="00A334E4"/>
    <w:rsid w:val="00A33F3E"/>
    <w:rsid w:val="00A341DC"/>
    <w:rsid w:val="00A34D48"/>
    <w:rsid w:val="00A373B9"/>
    <w:rsid w:val="00A37BC5"/>
    <w:rsid w:val="00A37DE5"/>
    <w:rsid w:val="00A41B06"/>
    <w:rsid w:val="00A42F46"/>
    <w:rsid w:val="00A438A3"/>
    <w:rsid w:val="00A44038"/>
    <w:rsid w:val="00A45680"/>
    <w:rsid w:val="00A45AC0"/>
    <w:rsid w:val="00A47037"/>
    <w:rsid w:val="00A506E7"/>
    <w:rsid w:val="00A5305B"/>
    <w:rsid w:val="00A53332"/>
    <w:rsid w:val="00A60B03"/>
    <w:rsid w:val="00A6125F"/>
    <w:rsid w:val="00A61C69"/>
    <w:rsid w:val="00A625BB"/>
    <w:rsid w:val="00A65A2D"/>
    <w:rsid w:val="00A65DEF"/>
    <w:rsid w:val="00A67253"/>
    <w:rsid w:val="00A6784C"/>
    <w:rsid w:val="00A716A7"/>
    <w:rsid w:val="00A72552"/>
    <w:rsid w:val="00A72E04"/>
    <w:rsid w:val="00A73455"/>
    <w:rsid w:val="00A73B79"/>
    <w:rsid w:val="00A75891"/>
    <w:rsid w:val="00A766D6"/>
    <w:rsid w:val="00A776D5"/>
    <w:rsid w:val="00A8093E"/>
    <w:rsid w:val="00A81413"/>
    <w:rsid w:val="00A81BF3"/>
    <w:rsid w:val="00A824BB"/>
    <w:rsid w:val="00A8329A"/>
    <w:rsid w:val="00A8368B"/>
    <w:rsid w:val="00A86CF7"/>
    <w:rsid w:val="00A90F44"/>
    <w:rsid w:val="00A91238"/>
    <w:rsid w:val="00A918EF"/>
    <w:rsid w:val="00A91983"/>
    <w:rsid w:val="00A924D4"/>
    <w:rsid w:val="00A941DF"/>
    <w:rsid w:val="00A941E2"/>
    <w:rsid w:val="00A94FCC"/>
    <w:rsid w:val="00A95508"/>
    <w:rsid w:val="00A9706F"/>
    <w:rsid w:val="00A97C88"/>
    <w:rsid w:val="00AA024C"/>
    <w:rsid w:val="00AA2C8D"/>
    <w:rsid w:val="00AA3536"/>
    <w:rsid w:val="00AA3F9A"/>
    <w:rsid w:val="00AA6226"/>
    <w:rsid w:val="00AA6B8D"/>
    <w:rsid w:val="00AB1908"/>
    <w:rsid w:val="00AB1E0A"/>
    <w:rsid w:val="00AB2BEB"/>
    <w:rsid w:val="00AB4291"/>
    <w:rsid w:val="00AC0185"/>
    <w:rsid w:val="00AC1A11"/>
    <w:rsid w:val="00AC32B7"/>
    <w:rsid w:val="00AC43D4"/>
    <w:rsid w:val="00AC4C5C"/>
    <w:rsid w:val="00AC5D6E"/>
    <w:rsid w:val="00AC6D4D"/>
    <w:rsid w:val="00AC7286"/>
    <w:rsid w:val="00AC7371"/>
    <w:rsid w:val="00AC7A69"/>
    <w:rsid w:val="00AD416A"/>
    <w:rsid w:val="00AD4ADA"/>
    <w:rsid w:val="00AD6A8B"/>
    <w:rsid w:val="00AD7456"/>
    <w:rsid w:val="00AE15C7"/>
    <w:rsid w:val="00AE17A8"/>
    <w:rsid w:val="00AE20BA"/>
    <w:rsid w:val="00AE2802"/>
    <w:rsid w:val="00AE36C4"/>
    <w:rsid w:val="00AE49D6"/>
    <w:rsid w:val="00AF0C04"/>
    <w:rsid w:val="00AF1BA5"/>
    <w:rsid w:val="00AF1C7B"/>
    <w:rsid w:val="00AF4237"/>
    <w:rsid w:val="00AF4275"/>
    <w:rsid w:val="00AF51E8"/>
    <w:rsid w:val="00AF6213"/>
    <w:rsid w:val="00AF6AFA"/>
    <w:rsid w:val="00AF71B4"/>
    <w:rsid w:val="00AF745D"/>
    <w:rsid w:val="00B007D0"/>
    <w:rsid w:val="00B05391"/>
    <w:rsid w:val="00B05C7E"/>
    <w:rsid w:val="00B10395"/>
    <w:rsid w:val="00B10B67"/>
    <w:rsid w:val="00B11093"/>
    <w:rsid w:val="00B116DA"/>
    <w:rsid w:val="00B11D62"/>
    <w:rsid w:val="00B1397E"/>
    <w:rsid w:val="00B15BA5"/>
    <w:rsid w:val="00B160F8"/>
    <w:rsid w:val="00B16AF3"/>
    <w:rsid w:val="00B17302"/>
    <w:rsid w:val="00B20B90"/>
    <w:rsid w:val="00B214CD"/>
    <w:rsid w:val="00B22843"/>
    <w:rsid w:val="00B230CB"/>
    <w:rsid w:val="00B24291"/>
    <w:rsid w:val="00B242A5"/>
    <w:rsid w:val="00B2506E"/>
    <w:rsid w:val="00B26D13"/>
    <w:rsid w:val="00B30EAC"/>
    <w:rsid w:val="00B313BD"/>
    <w:rsid w:val="00B31A1A"/>
    <w:rsid w:val="00B32984"/>
    <w:rsid w:val="00B340D0"/>
    <w:rsid w:val="00B34D38"/>
    <w:rsid w:val="00B43FFC"/>
    <w:rsid w:val="00B44275"/>
    <w:rsid w:val="00B4495F"/>
    <w:rsid w:val="00B45F3E"/>
    <w:rsid w:val="00B461F5"/>
    <w:rsid w:val="00B46584"/>
    <w:rsid w:val="00B47758"/>
    <w:rsid w:val="00B510B3"/>
    <w:rsid w:val="00B5146A"/>
    <w:rsid w:val="00B53323"/>
    <w:rsid w:val="00B54278"/>
    <w:rsid w:val="00B560E2"/>
    <w:rsid w:val="00B638A7"/>
    <w:rsid w:val="00B643E3"/>
    <w:rsid w:val="00B64769"/>
    <w:rsid w:val="00B64C16"/>
    <w:rsid w:val="00B7011B"/>
    <w:rsid w:val="00B70197"/>
    <w:rsid w:val="00B752D7"/>
    <w:rsid w:val="00B75906"/>
    <w:rsid w:val="00B77C8F"/>
    <w:rsid w:val="00B820B5"/>
    <w:rsid w:val="00B8678A"/>
    <w:rsid w:val="00B87E85"/>
    <w:rsid w:val="00B93320"/>
    <w:rsid w:val="00B93E16"/>
    <w:rsid w:val="00B95229"/>
    <w:rsid w:val="00B95739"/>
    <w:rsid w:val="00B95F29"/>
    <w:rsid w:val="00B974F8"/>
    <w:rsid w:val="00B97DE1"/>
    <w:rsid w:val="00BA2530"/>
    <w:rsid w:val="00BA37FD"/>
    <w:rsid w:val="00BA5016"/>
    <w:rsid w:val="00BA5C4E"/>
    <w:rsid w:val="00BA6CE9"/>
    <w:rsid w:val="00BB05CA"/>
    <w:rsid w:val="00BB13CA"/>
    <w:rsid w:val="00BB2186"/>
    <w:rsid w:val="00BB22D3"/>
    <w:rsid w:val="00BB2DC1"/>
    <w:rsid w:val="00BB331B"/>
    <w:rsid w:val="00BB3772"/>
    <w:rsid w:val="00BB5A16"/>
    <w:rsid w:val="00BB76C3"/>
    <w:rsid w:val="00BC0236"/>
    <w:rsid w:val="00BC06EB"/>
    <w:rsid w:val="00BC0F74"/>
    <w:rsid w:val="00BC118C"/>
    <w:rsid w:val="00BC1A42"/>
    <w:rsid w:val="00BC1C4B"/>
    <w:rsid w:val="00BC1E00"/>
    <w:rsid w:val="00BC312E"/>
    <w:rsid w:val="00BC32E8"/>
    <w:rsid w:val="00BC4049"/>
    <w:rsid w:val="00BC6262"/>
    <w:rsid w:val="00BD023E"/>
    <w:rsid w:val="00BD0274"/>
    <w:rsid w:val="00BD0CC7"/>
    <w:rsid w:val="00BD0FD4"/>
    <w:rsid w:val="00BD1066"/>
    <w:rsid w:val="00BD325D"/>
    <w:rsid w:val="00BD5120"/>
    <w:rsid w:val="00BD6110"/>
    <w:rsid w:val="00BD648A"/>
    <w:rsid w:val="00BD72F4"/>
    <w:rsid w:val="00BD7D53"/>
    <w:rsid w:val="00BE14A3"/>
    <w:rsid w:val="00BE1A47"/>
    <w:rsid w:val="00BE1CFD"/>
    <w:rsid w:val="00BE1F89"/>
    <w:rsid w:val="00BE2BB6"/>
    <w:rsid w:val="00BE425A"/>
    <w:rsid w:val="00BE5168"/>
    <w:rsid w:val="00BE5940"/>
    <w:rsid w:val="00BE641E"/>
    <w:rsid w:val="00BE73C1"/>
    <w:rsid w:val="00BF0514"/>
    <w:rsid w:val="00BF0A81"/>
    <w:rsid w:val="00BF49EE"/>
    <w:rsid w:val="00BF4C57"/>
    <w:rsid w:val="00BF54DB"/>
    <w:rsid w:val="00BF59B3"/>
    <w:rsid w:val="00BF6125"/>
    <w:rsid w:val="00BF75C2"/>
    <w:rsid w:val="00BF76AE"/>
    <w:rsid w:val="00C00718"/>
    <w:rsid w:val="00C00B8A"/>
    <w:rsid w:val="00C014BC"/>
    <w:rsid w:val="00C01EBE"/>
    <w:rsid w:val="00C0223D"/>
    <w:rsid w:val="00C06860"/>
    <w:rsid w:val="00C07E6E"/>
    <w:rsid w:val="00C166DF"/>
    <w:rsid w:val="00C16FAB"/>
    <w:rsid w:val="00C20841"/>
    <w:rsid w:val="00C20A25"/>
    <w:rsid w:val="00C20AAD"/>
    <w:rsid w:val="00C21E01"/>
    <w:rsid w:val="00C23543"/>
    <w:rsid w:val="00C23E56"/>
    <w:rsid w:val="00C24499"/>
    <w:rsid w:val="00C24894"/>
    <w:rsid w:val="00C253FD"/>
    <w:rsid w:val="00C26505"/>
    <w:rsid w:val="00C265AD"/>
    <w:rsid w:val="00C30859"/>
    <w:rsid w:val="00C31428"/>
    <w:rsid w:val="00C31CC4"/>
    <w:rsid w:val="00C32449"/>
    <w:rsid w:val="00C32B8A"/>
    <w:rsid w:val="00C344AD"/>
    <w:rsid w:val="00C35685"/>
    <w:rsid w:val="00C358F4"/>
    <w:rsid w:val="00C363AD"/>
    <w:rsid w:val="00C36513"/>
    <w:rsid w:val="00C37F6B"/>
    <w:rsid w:val="00C4268D"/>
    <w:rsid w:val="00C46193"/>
    <w:rsid w:val="00C462B0"/>
    <w:rsid w:val="00C47545"/>
    <w:rsid w:val="00C4794C"/>
    <w:rsid w:val="00C5032F"/>
    <w:rsid w:val="00C51B9B"/>
    <w:rsid w:val="00C525E0"/>
    <w:rsid w:val="00C52F7C"/>
    <w:rsid w:val="00C532E0"/>
    <w:rsid w:val="00C53EB6"/>
    <w:rsid w:val="00C542C5"/>
    <w:rsid w:val="00C55883"/>
    <w:rsid w:val="00C55AF5"/>
    <w:rsid w:val="00C6022C"/>
    <w:rsid w:val="00C6065B"/>
    <w:rsid w:val="00C607A4"/>
    <w:rsid w:val="00C60E35"/>
    <w:rsid w:val="00C60F03"/>
    <w:rsid w:val="00C611ED"/>
    <w:rsid w:val="00C61C68"/>
    <w:rsid w:val="00C63C8A"/>
    <w:rsid w:val="00C657C7"/>
    <w:rsid w:val="00C6700D"/>
    <w:rsid w:val="00C70869"/>
    <w:rsid w:val="00C713B8"/>
    <w:rsid w:val="00C71C29"/>
    <w:rsid w:val="00C72056"/>
    <w:rsid w:val="00C721E1"/>
    <w:rsid w:val="00C74F16"/>
    <w:rsid w:val="00C81992"/>
    <w:rsid w:val="00C82032"/>
    <w:rsid w:val="00C83913"/>
    <w:rsid w:val="00C86051"/>
    <w:rsid w:val="00C861C8"/>
    <w:rsid w:val="00C8649E"/>
    <w:rsid w:val="00C86994"/>
    <w:rsid w:val="00C874D6"/>
    <w:rsid w:val="00C91D54"/>
    <w:rsid w:val="00C92125"/>
    <w:rsid w:val="00C93943"/>
    <w:rsid w:val="00C94523"/>
    <w:rsid w:val="00C94B6F"/>
    <w:rsid w:val="00C951D8"/>
    <w:rsid w:val="00CA3AB4"/>
    <w:rsid w:val="00CA3D62"/>
    <w:rsid w:val="00CA47FC"/>
    <w:rsid w:val="00CA5EAA"/>
    <w:rsid w:val="00CA6589"/>
    <w:rsid w:val="00CA72C1"/>
    <w:rsid w:val="00CB03C3"/>
    <w:rsid w:val="00CB0F21"/>
    <w:rsid w:val="00CB1F5F"/>
    <w:rsid w:val="00CB22CE"/>
    <w:rsid w:val="00CB3465"/>
    <w:rsid w:val="00CB3D45"/>
    <w:rsid w:val="00CB3E5E"/>
    <w:rsid w:val="00CB5948"/>
    <w:rsid w:val="00CB5CEB"/>
    <w:rsid w:val="00CB6DF5"/>
    <w:rsid w:val="00CC00BA"/>
    <w:rsid w:val="00CC0AC7"/>
    <w:rsid w:val="00CC470F"/>
    <w:rsid w:val="00CC528F"/>
    <w:rsid w:val="00CC691B"/>
    <w:rsid w:val="00CC6B0E"/>
    <w:rsid w:val="00CD4118"/>
    <w:rsid w:val="00CD59BB"/>
    <w:rsid w:val="00CD6911"/>
    <w:rsid w:val="00CD6FC7"/>
    <w:rsid w:val="00CD7941"/>
    <w:rsid w:val="00CE0040"/>
    <w:rsid w:val="00CE04AB"/>
    <w:rsid w:val="00CE2595"/>
    <w:rsid w:val="00CE27F9"/>
    <w:rsid w:val="00CE43BD"/>
    <w:rsid w:val="00CE552E"/>
    <w:rsid w:val="00CE6394"/>
    <w:rsid w:val="00CE68C8"/>
    <w:rsid w:val="00CE778F"/>
    <w:rsid w:val="00CF28E8"/>
    <w:rsid w:val="00CF2E97"/>
    <w:rsid w:val="00CF39B5"/>
    <w:rsid w:val="00CF3C4C"/>
    <w:rsid w:val="00CF607E"/>
    <w:rsid w:val="00CF6735"/>
    <w:rsid w:val="00D01E00"/>
    <w:rsid w:val="00D0203B"/>
    <w:rsid w:val="00D05CD0"/>
    <w:rsid w:val="00D0731B"/>
    <w:rsid w:val="00D12BF3"/>
    <w:rsid w:val="00D13D48"/>
    <w:rsid w:val="00D14E48"/>
    <w:rsid w:val="00D15649"/>
    <w:rsid w:val="00D21004"/>
    <w:rsid w:val="00D211C0"/>
    <w:rsid w:val="00D23960"/>
    <w:rsid w:val="00D244A4"/>
    <w:rsid w:val="00D26ADD"/>
    <w:rsid w:val="00D300AA"/>
    <w:rsid w:val="00D31D75"/>
    <w:rsid w:val="00D3206D"/>
    <w:rsid w:val="00D325B5"/>
    <w:rsid w:val="00D32DDA"/>
    <w:rsid w:val="00D33779"/>
    <w:rsid w:val="00D34D6F"/>
    <w:rsid w:val="00D351D6"/>
    <w:rsid w:val="00D3647F"/>
    <w:rsid w:val="00D36645"/>
    <w:rsid w:val="00D367DB"/>
    <w:rsid w:val="00D40E84"/>
    <w:rsid w:val="00D412B5"/>
    <w:rsid w:val="00D47E49"/>
    <w:rsid w:val="00D50368"/>
    <w:rsid w:val="00D50A7D"/>
    <w:rsid w:val="00D525EF"/>
    <w:rsid w:val="00D52983"/>
    <w:rsid w:val="00D529C5"/>
    <w:rsid w:val="00D53240"/>
    <w:rsid w:val="00D547D3"/>
    <w:rsid w:val="00D553EE"/>
    <w:rsid w:val="00D577D8"/>
    <w:rsid w:val="00D61343"/>
    <w:rsid w:val="00D61570"/>
    <w:rsid w:val="00D63836"/>
    <w:rsid w:val="00D64877"/>
    <w:rsid w:val="00D64F83"/>
    <w:rsid w:val="00D656B5"/>
    <w:rsid w:val="00D67A24"/>
    <w:rsid w:val="00D70D9D"/>
    <w:rsid w:val="00D73584"/>
    <w:rsid w:val="00D73911"/>
    <w:rsid w:val="00D748CB"/>
    <w:rsid w:val="00D74F8F"/>
    <w:rsid w:val="00D75A77"/>
    <w:rsid w:val="00D75FD0"/>
    <w:rsid w:val="00D769D4"/>
    <w:rsid w:val="00D76AAB"/>
    <w:rsid w:val="00D777AA"/>
    <w:rsid w:val="00D81317"/>
    <w:rsid w:val="00D814CD"/>
    <w:rsid w:val="00D854D2"/>
    <w:rsid w:val="00D866A8"/>
    <w:rsid w:val="00D86CB3"/>
    <w:rsid w:val="00D87919"/>
    <w:rsid w:val="00D90635"/>
    <w:rsid w:val="00D90ACB"/>
    <w:rsid w:val="00D92C93"/>
    <w:rsid w:val="00D9464F"/>
    <w:rsid w:val="00D953F1"/>
    <w:rsid w:val="00D95D77"/>
    <w:rsid w:val="00D97346"/>
    <w:rsid w:val="00D97C33"/>
    <w:rsid w:val="00DA2890"/>
    <w:rsid w:val="00DA3DD8"/>
    <w:rsid w:val="00DA3E9E"/>
    <w:rsid w:val="00DA49AD"/>
    <w:rsid w:val="00DA5B25"/>
    <w:rsid w:val="00DA6886"/>
    <w:rsid w:val="00DA6CD0"/>
    <w:rsid w:val="00DA6DCA"/>
    <w:rsid w:val="00DA7050"/>
    <w:rsid w:val="00DA7ED1"/>
    <w:rsid w:val="00DB0213"/>
    <w:rsid w:val="00DB026A"/>
    <w:rsid w:val="00DB02AB"/>
    <w:rsid w:val="00DB02ED"/>
    <w:rsid w:val="00DB08A6"/>
    <w:rsid w:val="00DB16B5"/>
    <w:rsid w:val="00DB4D4E"/>
    <w:rsid w:val="00DB54A0"/>
    <w:rsid w:val="00DB5EE0"/>
    <w:rsid w:val="00DB637C"/>
    <w:rsid w:val="00DB67B2"/>
    <w:rsid w:val="00DB717D"/>
    <w:rsid w:val="00DC0CB4"/>
    <w:rsid w:val="00DC1B27"/>
    <w:rsid w:val="00DC23D2"/>
    <w:rsid w:val="00DC3126"/>
    <w:rsid w:val="00DC38A6"/>
    <w:rsid w:val="00DC48DF"/>
    <w:rsid w:val="00DC54BF"/>
    <w:rsid w:val="00DC5AC5"/>
    <w:rsid w:val="00DC68C5"/>
    <w:rsid w:val="00DD2390"/>
    <w:rsid w:val="00DD4FC5"/>
    <w:rsid w:val="00DE022C"/>
    <w:rsid w:val="00DE093D"/>
    <w:rsid w:val="00DE4323"/>
    <w:rsid w:val="00DE49AC"/>
    <w:rsid w:val="00DE517A"/>
    <w:rsid w:val="00DE5AE1"/>
    <w:rsid w:val="00DE68AB"/>
    <w:rsid w:val="00DE6C07"/>
    <w:rsid w:val="00DF03A7"/>
    <w:rsid w:val="00DF07C8"/>
    <w:rsid w:val="00DF1A8F"/>
    <w:rsid w:val="00DF5900"/>
    <w:rsid w:val="00DF74F0"/>
    <w:rsid w:val="00DF75A9"/>
    <w:rsid w:val="00DF7B7B"/>
    <w:rsid w:val="00DF7D99"/>
    <w:rsid w:val="00E06F45"/>
    <w:rsid w:val="00E0795C"/>
    <w:rsid w:val="00E079CB"/>
    <w:rsid w:val="00E1000C"/>
    <w:rsid w:val="00E11A3B"/>
    <w:rsid w:val="00E1448B"/>
    <w:rsid w:val="00E1578D"/>
    <w:rsid w:val="00E16B5B"/>
    <w:rsid w:val="00E16E77"/>
    <w:rsid w:val="00E16E7E"/>
    <w:rsid w:val="00E16E89"/>
    <w:rsid w:val="00E202C7"/>
    <w:rsid w:val="00E2147B"/>
    <w:rsid w:val="00E226B6"/>
    <w:rsid w:val="00E249CF"/>
    <w:rsid w:val="00E25193"/>
    <w:rsid w:val="00E26392"/>
    <w:rsid w:val="00E2689B"/>
    <w:rsid w:val="00E33E69"/>
    <w:rsid w:val="00E33EB0"/>
    <w:rsid w:val="00E33FB4"/>
    <w:rsid w:val="00E35890"/>
    <w:rsid w:val="00E36B7D"/>
    <w:rsid w:val="00E3702A"/>
    <w:rsid w:val="00E376A3"/>
    <w:rsid w:val="00E422DF"/>
    <w:rsid w:val="00E44956"/>
    <w:rsid w:val="00E4501B"/>
    <w:rsid w:val="00E458FF"/>
    <w:rsid w:val="00E464D6"/>
    <w:rsid w:val="00E46D28"/>
    <w:rsid w:val="00E46D8D"/>
    <w:rsid w:val="00E52438"/>
    <w:rsid w:val="00E5341A"/>
    <w:rsid w:val="00E53EAF"/>
    <w:rsid w:val="00E5418F"/>
    <w:rsid w:val="00E5471D"/>
    <w:rsid w:val="00E54B1C"/>
    <w:rsid w:val="00E54B97"/>
    <w:rsid w:val="00E551F8"/>
    <w:rsid w:val="00E571E8"/>
    <w:rsid w:val="00E624AB"/>
    <w:rsid w:val="00E62672"/>
    <w:rsid w:val="00E65450"/>
    <w:rsid w:val="00E66049"/>
    <w:rsid w:val="00E667C4"/>
    <w:rsid w:val="00E67696"/>
    <w:rsid w:val="00E70ECA"/>
    <w:rsid w:val="00E7264C"/>
    <w:rsid w:val="00E7386B"/>
    <w:rsid w:val="00E75A78"/>
    <w:rsid w:val="00E75FB0"/>
    <w:rsid w:val="00E77513"/>
    <w:rsid w:val="00E77E60"/>
    <w:rsid w:val="00E77FD5"/>
    <w:rsid w:val="00E811B1"/>
    <w:rsid w:val="00E8273E"/>
    <w:rsid w:val="00E83CE8"/>
    <w:rsid w:val="00E84142"/>
    <w:rsid w:val="00E858CD"/>
    <w:rsid w:val="00E85F72"/>
    <w:rsid w:val="00E860FA"/>
    <w:rsid w:val="00E8674E"/>
    <w:rsid w:val="00E86D84"/>
    <w:rsid w:val="00E87106"/>
    <w:rsid w:val="00E873D8"/>
    <w:rsid w:val="00E87CE3"/>
    <w:rsid w:val="00E87D98"/>
    <w:rsid w:val="00E906B0"/>
    <w:rsid w:val="00E90BDD"/>
    <w:rsid w:val="00E90D80"/>
    <w:rsid w:val="00E91FB3"/>
    <w:rsid w:val="00E92400"/>
    <w:rsid w:val="00E94E09"/>
    <w:rsid w:val="00E9598C"/>
    <w:rsid w:val="00E96376"/>
    <w:rsid w:val="00E96E35"/>
    <w:rsid w:val="00E97838"/>
    <w:rsid w:val="00E97E11"/>
    <w:rsid w:val="00EA192C"/>
    <w:rsid w:val="00EA1E38"/>
    <w:rsid w:val="00EA3600"/>
    <w:rsid w:val="00EA3CF2"/>
    <w:rsid w:val="00EA55E3"/>
    <w:rsid w:val="00EB105B"/>
    <w:rsid w:val="00EB1477"/>
    <w:rsid w:val="00EB1C14"/>
    <w:rsid w:val="00EB2D4A"/>
    <w:rsid w:val="00EB2EF9"/>
    <w:rsid w:val="00EB3F93"/>
    <w:rsid w:val="00EB476F"/>
    <w:rsid w:val="00EB4B41"/>
    <w:rsid w:val="00EB5846"/>
    <w:rsid w:val="00EB6D79"/>
    <w:rsid w:val="00EB7C50"/>
    <w:rsid w:val="00EC2192"/>
    <w:rsid w:val="00EC2763"/>
    <w:rsid w:val="00EC2A08"/>
    <w:rsid w:val="00EC4623"/>
    <w:rsid w:val="00EC5274"/>
    <w:rsid w:val="00EC5DD5"/>
    <w:rsid w:val="00EC739A"/>
    <w:rsid w:val="00EC7EA6"/>
    <w:rsid w:val="00ED0310"/>
    <w:rsid w:val="00ED373C"/>
    <w:rsid w:val="00ED7426"/>
    <w:rsid w:val="00EE08AA"/>
    <w:rsid w:val="00EE11A6"/>
    <w:rsid w:val="00EE168D"/>
    <w:rsid w:val="00EE22ED"/>
    <w:rsid w:val="00EE415C"/>
    <w:rsid w:val="00EE6860"/>
    <w:rsid w:val="00EF097B"/>
    <w:rsid w:val="00EF0B61"/>
    <w:rsid w:val="00EF153B"/>
    <w:rsid w:val="00EF2A36"/>
    <w:rsid w:val="00EF4B7F"/>
    <w:rsid w:val="00EF5BB7"/>
    <w:rsid w:val="00EF5E4C"/>
    <w:rsid w:val="00EF61B3"/>
    <w:rsid w:val="00EF6459"/>
    <w:rsid w:val="00EF6CFB"/>
    <w:rsid w:val="00EF7729"/>
    <w:rsid w:val="00F004DF"/>
    <w:rsid w:val="00F00CCD"/>
    <w:rsid w:val="00F01980"/>
    <w:rsid w:val="00F0381A"/>
    <w:rsid w:val="00F06469"/>
    <w:rsid w:val="00F06A24"/>
    <w:rsid w:val="00F06BDA"/>
    <w:rsid w:val="00F07D98"/>
    <w:rsid w:val="00F117F6"/>
    <w:rsid w:val="00F11A4D"/>
    <w:rsid w:val="00F12785"/>
    <w:rsid w:val="00F131A0"/>
    <w:rsid w:val="00F1405C"/>
    <w:rsid w:val="00F14583"/>
    <w:rsid w:val="00F1583E"/>
    <w:rsid w:val="00F15A75"/>
    <w:rsid w:val="00F16A92"/>
    <w:rsid w:val="00F220EE"/>
    <w:rsid w:val="00F252B5"/>
    <w:rsid w:val="00F265C5"/>
    <w:rsid w:val="00F31B99"/>
    <w:rsid w:val="00F3231A"/>
    <w:rsid w:val="00F3386D"/>
    <w:rsid w:val="00F343D5"/>
    <w:rsid w:val="00F34BCE"/>
    <w:rsid w:val="00F4300B"/>
    <w:rsid w:val="00F43791"/>
    <w:rsid w:val="00F45179"/>
    <w:rsid w:val="00F46329"/>
    <w:rsid w:val="00F477A1"/>
    <w:rsid w:val="00F50AB7"/>
    <w:rsid w:val="00F520A6"/>
    <w:rsid w:val="00F5416E"/>
    <w:rsid w:val="00F557C1"/>
    <w:rsid w:val="00F55A22"/>
    <w:rsid w:val="00F561F2"/>
    <w:rsid w:val="00F566FA"/>
    <w:rsid w:val="00F56F49"/>
    <w:rsid w:val="00F57CD0"/>
    <w:rsid w:val="00F60BB3"/>
    <w:rsid w:val="00F61A23"/>
    <w:rsid w:val="00F61F18"/>
    <w:rsid w:val="00F62EBD"/>
    <w:rsid w:val="00F6556F"/>
    <w:rsid w:val="00F6634E"/>
    <w:rsid w:val="00F6694A"/>
    <w:rsid w:val="00F66F38"/>
    <w:rsid w:val="00F66F54"/>
    <w:rsid w:val="00F7048B"/>
    <w:rsid w:val="00F71B23"/>
    <w:rsid w:val="00F71DBF"/>
    <w:rsid w:val="00F72A89"/>
    <w:rsid w:val="00F73084"/>
    <w:rsid w:val="00F752E0"/>
    <w:rsid w:val="00F754F1"/>
    <w:rsid w:val="00F76B85"/>
    <w:rsid w:val="00F7715E"/>
    <w:rsid w:val="00F80B15"/>
    <w:rsid w:val="00F80D48"/>
    <w:rsid w:val="00F81661"/>
    <w:rsid w:val="00F822F4"/>
    <w:rsid w:val="00F82467"/>
    <w:rsid w:val="00F82690"/>
    <w:rsid w:val="00F83B92"/>
    <w:rsid w:val="00F84F77"/>
    <w:rsid w:val="00F84FD2"/>
    <w:rsid w:val="00F86091"/>
    <w:rsid w:val="00F903E4"/>
    <w:rsid w:val="00F91C0B"/>
    <w:rsid w:val="00F93497"/>
    <w:rsid w:val="00F93E6B"/>
    <w:rsid w:val="00F94978"/>
    <w:rsid w:val="00F94B91"/>
    <w:rsid w:val="00F94C93"/>
    <w:rsid w:val="00F94EB0"/>
    <w:rsid w:val="00F950DB"/>
    <w:rsid w:val="00F953FA"/>
    <w:rsid w:val="00F95899"/>
    <w:rsid w:val="00F972D2"/>
    <w:rsid w:val="00FA170E"/>
    <w:rsid w:val="00FA2FA6"/>
    <w:rsid w:val="00FA33D4"/>
    <w:rsid w:val="00FA4A46"/>
    <w:rsid w:val="00FA621C"/>
    <w:rsid w:val="00FA6D61"/>
    <w:rsid w:val="00FB0E6C"/>
    <w:rsid w:val="00FB1032"/>
    <w:rsid w:val="00FB1ABF"/>
    <w:rsid w:val="00FB4ABA"/>
    <w:rsid w:val="00FB4D72"/>
    <w:rsid w:val="00FB6727"/>
    <w:rsid w:val="00FB682B"/>
    <w:rsid w:val="00FB72C9"/>
    <w:rsid w:val="00FC0483"/>
    <w:rsid w:val="00FC12FE"/>
    <w:rsid w:val="00FC2507"/>
    <w:rsid w:val="00FC2C07"/>
    <w:rsid w:val="00FC3656"/>
    <w:rsid w:val="00FC4676"/>
    <w:rsid w:val="00FC4F3C"/>
    <w:rsid w:val="00FC6E9A"/>
    <w:rsid w:val="00FD0FB4"/>
    <w:rsid w:val="00FD2104"/>
    <w:rsid w:val="00FD34ED"/>
    <w:rsid w:val="00FD4A41"/>
    <w:rsid w:val="00FD64EF"/>
    <w:rsid w:val="00FE01C5"/>
    <w:rsid w:val="00FE2D24"/>
    <w:rsid w:val="00FE3649"/>
    <w:rsid w:val="00FE4BFC"/>
    <w:rsid w:val="00FF0231"/>
    <w:rsid w:val="00FF13C7"/>
    <w:rsid w:val="00FF3748"/>
    <w:rsid w:val="00FF42F0"/>
    <w:rsid w:val="00FF451D"/>
    <w:rsid w:val="00FF4828"/>
    <w:rsid w:val="00FF5C43"/>
    <w:rsid w:val="00FF5DE7"/>
    <w:rsid w:val="00FF5E90"/>
    <w:rsid w:val="00FF61E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5BF2"/>
  <w15:chartTrackingRefBased/>
  <w15:docId w15:val="{B14448A0-597A-43A8-AC89-4913AE34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72DBB"/>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72D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72DBB"/>
    <w:rPr>
      <w:sz w:val="28"/>
      <w:szCs w:val="28"/>
    </w:rPr>
  </w:style>
  <w:style w:type="character" w:customStyle="1" w:styleId="a4">
    <w:name w:val="Основной текст Знак"/>
    <w:basedOn w:val="a0"/>
    <w:link w:val="a3"/>
    <w:uiPriority w:val="1"/>
    <w:rsid w:val="00372DBB"/>
    <w:rPr>
      <w:rFonts w:ascii="Times New Roman" w:eastAsia="Times New Roman" w:hAnsi="Times New Roman" w:cs="Times New Roman"/>
      <w:sz w:val="28"/>
      <w:szCs w:val="28"/>
    </w:rPr>
  </w:style>
  <w:style w:type="paragraph" w:customStyle="1" w:styleId="11">
    <w:name w:val="Заголовок 11"/>
    <w:basedOn w:val="a"/>
    <w:uiPriority w:val="1"/>
    <w:qFormat/>
    <w:rsid w:val="00372DBB"/>
    <w:pPr>
      <w:spacing w:before="118"/>
      <w:ind w:left="3825" w:right="1700" w:hanging="2055"/>
      <w:outlineLvl w:val="1"/>
    </w:pPr>
    <w:rPr>
      <w:b/>
      <w:bCs/>
      <w:sz w:val="40"/>
      <w:szCs w:val="40"/>
    </w:rPr>
  </w:style>
  <w:style w:type="paragraph" w:customStyle="1" w:styleId="31">
    <w:name w:val="Заголовок 31"/>
    <w:basedOn w:val="a"/>
    <w:uiPriority w:val="1"/>
    <w:qFormat/>
    <w:rsid w:val="00372DBB"/>
    <w:pPr>
      <w:spacing w:before="139"/>
      <w:ind w:left="405" w:right="396"/>
      <w:jc w:val="center"/>
      <w:outlineLvl w:val="3"/>
    </w:pPr>
    <w:rPr>
      <w:b/>
      <w:bCs/>
      <w:sz w:val="32"/>
      <w:szCs w:val="32"/>
    </w:rPr>
  </w:style>
  <w:style w:type="paragraph" w:customStyle="1" w:styleId="41">
    <w:name w:val="Заголовок 41"/>
    <w:basedOn w:val="a"/>
    <w:uiPriority w:val="1"/>
    <w:qFormat/>
    <w:rsid w:val="00372DBB"/>
    <w:pPr>
      <w:ind w:left="450"/>
      <w:jc w:val="center"/>
      <w:outlineLvl w:val="4"/>
    </w:pPr>
    <w:rPr>
      <w:b/>
      <w:bCs/>
      <w:sz w:val="28"/>
      <w:szCs w:val="28"/>
    </w:rPr>
  </w:style>
  <w:style w:type="paragraph" w:styleId="a5">
    <w:name w:val="List Paragraph"/>
    <w:basedOn w:val="a"/>
    <w:uiPriority w:val="34"/>
    <w:qFormat/>
    <w:rsid w:val="00372DBB"/>
    <w:pPr>
      <w:ind w:left="402" w:firstLine="707"/>
      <w:jc w:val="both"/>
    </w:pPr>
  </w:style>
  <w:style w:type="paragraph" w:customStyle="1" w:styleId="TableParagraph">
    <w:name w:val="Table Paragraph"/>
    <w:basedOn w:val="a"/>
    <w:uiPriority w:val="1"/>
    <w:qFormat/>
    <w:rsid w:val="00372DBB"/>
  </w:style>
  <w:style w:type="paragraph" w:styleId="a6">
    <w:name w:val="header"/>
    <w:basedOn w:val="a"/>
    <w:link w:val="a7"/>
    <w:uiPriority w:val="99"/>
    <w:unhideWhenUsed/>
    <w:rsid w:val="003A4755"/>
    <w:pPr>
      <w:tabs>
        <w:tab w:val="center" w:pos="4677"/>
        <w:tab w:val="right" w:pos="9355"/>
      </w:tabs>
    </w:pPr>
  </w:style>
  <w:style w:type="character" w:customStyle="1" w:styleId="a7">
    <w:name w:val="Верхний колонтитул Знак"/>
    <w:basedOn w:val="a0"/>
    <w:link w:val="a6"/>
    <w:uiPriority w:val="99"/>
    <w:rsid w:val="003A4755"/>
    <w:rPr>
      <w:rFonts w:ascii="Times New Roman" w:eastAsia="Times New Roman" w:hAnsi="Times New Roman" w:cs="Times New Roman"/>
    </w:rPr>
  </w:style>
  <w:style w:type="paragraph" w:styleId="a8">
    <w:name w:val="footer"/>
    <w:basedOn w:val="a"/>
    <w:link w:val="a9"/>
    <w:uiPriority w:val="99"/>
    <w:unhideWhenUsed/>
    <w:rsid w:val="003A4755"/>
    <w:pPr>
      <w:tabs>
        <w:tab w:val="center" w:pos="4677"/>
        <w:tab w:val="right" w:pos="9355"/>
      </w:tabs>
    </w:pPr>
  </w:style>
  <w:style w:type="character" w:customStyle="1" w:styleId="a9">
    <w:name w:val="Нижний колонтитул Знак"/>
    <w:basedOn w:val="a0"/>
    <w:link w:val="a8"/>
    <w:uiPriority w:val="99"/>
    <w:rsid w:val="003A4755"/>
    <w:rPr>
      <w:rFonts w:ascii="Times New Roman" w:eastAsia="Times New Roman" w:hAnsi="Times New Roman" w:cs="Times New Roman"/>
    </w:rPr>
  </w:style>
  <w:style w:type="table" w:styleId="aa">
    <w:name w:val="Table Grid"/>
    <w:basedOn w:val="a1"/>
    <w:uiPriority w:val="59"/>
    <w:rsid w:val="00191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F28E8"/>
    <w:pPr>
      <w:widowControl w:val="0"/>
      <w:autoSpaceDE w:val="0"/>
      <w:autoSpaceDN w:val="0"/>
      <w:spacing w:after="0" w:line="240" w:lineRule="auto"/>
    </w:pPr>
    <w:rPr>
      <w:rFonts w:ascii="Calibri" w:eastAsiaTheme="minorEastAsia" w:hAnsi="Calibri" w:cs="Calibri"/>
      <w:lang w:eastAsia="ru-RU"/>
    </w:rPr>
  </w:style>
  <w:style w:type="paragraph" w:styleId="ab">
    <w:name w:val="Balloon Text"/>
    <w:basedOn w:val="a"/>
    <w:link w:val="ac"/>
    <w:uiPriority w:val="99"/>
    <w:semiHidden/>
    <w:unhideWhenUsed/>
    <w:rsid w:val="00E8273E"/>
    <w:rPr>
      <w:rFonts w:ascii="Segoe UI" w:hAnsi="Segoe UI" w:cs="Segoe UI"/>
      <w:sz w:val="18"/>
      <w:szCs w:val="18"/>
    </w:rPr>
  </w:style>
  <w:style w:type="character" w:customStyle="1" w:styleId="ac">
    <w:name w:val="Текст выноски Знак"/>
    <w:basedOn w:val="a0"/>
    <w:link w:val="ab"/>
    <w:uiPriority w:val="99"/>
    <w:semiHidden/>
    <w:rsid w:val="00E8273E"/>
    <w:rPr>
      <w:rFonts w:ascii="Segoe UI" w:eastAsia="Times New Roman" w:hAnsi="Segoe UI" w:cs="Segoe UI"/>
      <w:sz w:val="18"/>
      <w:szCs w:val="18"/>
    </w:rPr>
  </w:style>
  <w:style w:type="paragraph" w:styleId="ad">
    <w:name w:val="footnote text"/>
    <w:aliases w:val="Знак,Table_Footnote_last"/>
    <w:basedOn w:val="a"/>
    <w:link w:val="ae"/>
    <w:uiPriority w:val="99"/>
    <w:unhideWhenUsed/>
    <w:qFormat/>
    <w:rsid w:val="007614AE"/>
    <w:rPr>
      <w:sz w:val="20"/>
      <w:szCs w:val="20"/>
    </w:rPr>
  </w:style>
  <w:style w:type="character" w:customStyle="1" w:styleId="ae">
    <w:name w:val="Текст сноски Знак"/>
    <w:aliases w:val="Знак Знак,Table_Footnote_last Знак"/>
    <w:basedOn w:val="a0"/>
    <w:link w:val="ad"/>
    <w:uiPriority w:val="99"/>
    <w:qFormat/>
    <w:rsid w:val="007614AE"/>
    <w:rPr>
      <w:rFonts w:ascii="Times New Roman" w:eastAsia="Times New Roman" w:hAnsi="Times New Roman" w:cs="Times New Roman"/>
      <w:sz w:val="20"/>
      <w:szCs w:val="20"/>
    </w:rPr>
  </w:style>
  <w:style w:type="character" w:styleId="af">
    <w:name w:val="footnote reference"/>
    <w:aliases w:val="текст сноски,Ciae niinee-FN"/>
    <w:basedOn w:val="a0"/>
    <w:unhideWhenUsed/>
    <w:rsid w:val="007614AE"/>
    <w:rPr>
      <w:vertAlign w:val="superscript"/>
    </w:rPr>
  </w:style>
  <w:style w:type="paragraph" w:styleId="af0">
    <w:name w:val="Normal (Web)"/>
    <w:basedOn w:val="a"/>
    <w:uiPriority w:val="99"/>
    <w:semiHidden/>
    <w:unhideWhenUsed/>
    <w:rsid w:val="00FF13C7"/>
    <w:pPr>
      <w:widowControl/>
      <w:autoSpaceDE/>
      <w:autoSpaceDN/>
      <w:spacing w:before="100" w:beforeAutospacing="1" w:after="100" w:afterAutospacing="1"/>
    </w:pPr>
    <w:rPr>
      <w:sz w:val="24"/>
      <w:szCs w:val="24"/>
      <w:lang w:eastAsia="ru-RU"/>
    </w:rPr>
  </w:style>
  <w:style w:type="paragraph" w:customStyle="1" w:styleId="no-indent">
    <w:name w:val="no-indent"/>
    <w:basedOn w:val="a"/>
    <w:rsid w:val="00FF13C7"/>
    <w:pPr>
      <w:widowControl/>
      <w:autoSpaceDE/>
      <w:autoSpaceDN/>
      <w:spacing w:before="100" w:beforeAutospacing="1" w:after="100" w:afterAutospacing="1"/>
    </w:pPr>
    <w:rPr>
      <w:sz w:val="24"/>
      <w:szCs w:val="24"/>
      <w:lang w:eastAsia="ru-RU"/>
    </w:rPr>
  </w:style>
  <w:style w:type="character" w:styleId="af1">
    <w:name w:val="Hyperlink"/>
    <w:basedOn w:val="a0"/>
    <w:uiPriority w:val="99"/>
    <w:semiHidden/>
    <w:unhideWhenUsed/>
    <w:rsid w:val="00FF13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282735">
      <w:bodyDiv w:val="1"/>
      <w:marLeft w:val="0"/>
      <w:marRight w:val="0"/>
      <w:marTop w:val="0"/>
      <w:marBottom w:val="0"/>
      <w:divBdr>
        <w:top w:val="none" w:sz="0" w:space="0" w:color="auto"/>
        <w:left w:val="none" w:sz="0" w:space="0" w:color="auto"/>
        <w:bottom w:val="none" w:sz="0" w:space="0" w:color="auto"/>
        <w:right w:val="none" w:sz="0" w:space="0" w:color="auto"/>
      </w:divBdr>
    </w:div>
    <w:div w:id="699477908">
      <w:bodyDiv w:val="1"/>
      <w:marLeft w:val="0"/>
      <w:marRight w:val="0"/>
      <w:marTop w:val="0"/>
      <w:marBottom w:val="0"/>
      <w:divBdr>
        <w:top w:val="none" w:sz="0" w:space="0" w:color="auto"/>
        <w:left w:val="none" w:sz="0" w:space="0" w:color="auto"/>
        <w:bottom w:val="none" w:sz="0" w:space="0" w:color="auto"/>
        <w:right w:val="none" w:sz="0" w:space="0" w:color="auto"/>
      </w:divBdr>
      <w:divsChild>
        <w:div w:id="1662925626">
          <w:marLeft w:val="0"/>
          <w:marRight w:val="0"/>
          <w:marTop w:val="0"/>
          <w:marBottom w:val="0"/>
          <w:divBdr>
            <w:top w:val="none" w:sz="0" w:space="0" w:color="auto"/>
            <w:left w:val="none" w:sz="0" w:space="0" w:color="auto"/>
            <w:bottom w:val="none" w:sz="0" w:space="0" w:color="auto"/>
            <w:right w:val="none" w:sz="0" w:space="0" w:color="auto"/>
          </w:divBdr>
        </w:div>
      </w:divsChild>
    </w:div>
    <w:div w:id="106079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9B170-1112-47BD-AEAD-A0CA1B8A4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15923</TotalTime>
  <Pages>16</Pages>
  <Words>5650</Words>
  <Characters>32211</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Андрей</cp:lastModifiedBy>
  <cp:revision>1715</cp:revision>
  <cp:lastPrinted>2026-04-24T02:05:00Z</cp:lastPrinted>
  <dcterms:created xsi:type="dcterms:W3CDTF">2024-01-17T03:44:00Z</dcterms:created>
  <dcterms:modified xsi:type="dcterms:W3CDTF">2026-09-17T09:27:00Z</dcterms:modified>
</cp:coreProperties>
</file>