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65D" w:rsidRDefault="00930679" w:rsidP="00212AE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12AE0">
        <w:tab/>
      </w:r>
      <w:r w:rsidR="00212AE0">
        <w:tab/>
      </w:r>
      <w:r w:rsidR="00212AE0">
        <w:tab/>
      </w:r>
      <w:r w:rsidR="00212AE0">
        <w:tab/>
      </w:r>
      <w:r w:rsidR="00212AE0">
        <w:tab/>
      </w:r>
      <w:r w:rsidRPr="00930679">
        <w:rPr>
          <w:rFonts w:ascii="Times New Roman" w:hAnsi="Times New Roman" w:cs="Times New Roman"/>
          <w:sz w:val="26"/>
          <w:szCs w:val="26"/>
        </w:rPr>
        <w:t xml:space="preserve">Приложение к </w:t>
      </w:r>
      <w:r w:rsidR="00A77A51">
        <w:rPr>
          <w:rFonts w:ascii="Times New Roman" w:hAnsi="Times New Roman" w:cs="Times New Roman"/>
          <w:sz w:val="26"/>
          <w:szCs w:val="26"/>
        </w:rPr>
        <w:t xml:space="preserve"> постановлению </w:t>
      </w:r>
    </w:p>
    <w:p w:rsidR="00A77A51" w:rsidRDefault="00A77A51" w:rsidP="00212AE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212AE0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дминистрации Бейского района</w:t>
      </w:r>
    </w:p>
    <w:p w:rsidR="00A77A51" w:rsidRDefault="00A77A51" w:rsidP="00212AE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от «</w:t>
      </w:r>
      <w:r w:rsidR="006049D9">
        <w:rPr>
          <w:rFonts w:ascii="Times New Roman" w:hAnsi="Times New Roman" w:cs="Times New Roman"/>
          <w:sz w:val="26"/>
          <w:szCs w:val="26"/>
        </w:rPr>
        <w:t>15»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66ED3">
        <w:rPr>
          <w:rFonts w:ascii="Times New Roman" w:hAnsi="Times New Roman" w:cs="Times New Roman"/>
          <w:sz w:val="26"/>
          <w:szCs w:val="26"/>
        </w:rPr>
        <w:t>января 2019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 w:rsidR="006049D9">
        <w:rPr>
          <w:rFonts w:ascii="Times New Roman" w:hAnsi="Times New Roman" w:cs="Times New Roman"/>
          <w:sz w:val="26"/>
          <w:szCs w:val="26"/>
        </w:rPr>
        <w:t xml:space="preserve"> 11</w:t>
      </w:r>
    </w:p>
    <w:p w:rsidR="009076EB" w:rsidRDefault="009076EB" w:rsidP="00212AE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076EB" w:rsidRDefault="009076EB" w:rsidP="009076E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076EB" w:rsidRPr="00A669E0" w:rsidRDefault="009076EB" w:rsidP="00A669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69E0">
        <w:rPr>
          <w:rFonts w:ascii="Times New Roman" w:hAnsi="Times New Roman" w:cs="Times New Roman"/>
          <w:b/>
          <w:sz w:val="26"/>
          <w:szCs w:val="26"/>
        </w:rPr>
        <w:t>ПЛАН</w:t>
      </w:r>
    </w:p>
    <w:p w:rsidR="00DA5AD7" w:rsidRPr="00A669E0" w:rsidRDefault="00220BF5" w:rsidP="00A669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</w:t>
      </w:r>
      <w:r w:rsidR="00DA5AD7" w:rsidRPr="00A669E0">
        <w:rPr>
          <w:rFonts w:ascii="Times New Roman" w:hAnsi="Times New Roman" w:cs="Times New Roman"/>
          <w:b/>
          <w:sz w:val="26"/>
          <w:szCs w:val="26"/>
        </w:rPr>
        <w:t>роведения экспертизы  нормативных правовых актов, затрагивающих вопросы  осуществления предпринимательской и инвестиционной деятельности</w:t>
      </w:r>
      <w:r w:rsidR="00A66ED3">
        <w:rPr>
          <w:rFonts w:ascii="Times New Roman" w:hAnsi="Times New Roman" w:cs="Times New Roman"/>
          <w:b/>
          <w:sz w:val="26"/>
          <w:szCs w:val="26"/>
        </w:rPr>
        <w:t xml:space="preserve"> на 2019</w:t>
      </w:r>
      <w:r w:rsidR="00DA5AD7" w:rsidRPr="00A669E0">
        <w:rPr>
          <w:rFonts w:ascii="Times New Roman" w:hAnsi="Times New Roman" w:cs="Times New Roman"/>
          <w:b/>
          <w:sz w:val="26"/>
          <w:szCs w:val="26"/>
        </w:rPr>
        <w:t xml:space="preserve"> год.</w:t>
      </w:r>
    </w:p>
    <w:p w:rsidR="00DA5AD7" w:rsidRDefault="00DA5AD7" w:rsidP="009076EB">
      <w:pPr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4528"/>
        <w:gridCol w:w="1810"/>
        <w:gridCol w:w="3233"/>
      </w:tblGrid>
      <w:tr w:rsidR="00DA5AD7" w:rsidTr="00A669E0">
        <w:tc>
          <w:tcPr>
            <w:tcW w:w="7479" w:type="dxa"/>
          </w:tcPr>
          <w:p w:rsidR="00DA5AD7" w:rsidRPr="00220BF5" w:rsidRDefault="00DA5AD7" w:rsidP="002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BF5">
              <w:rPr>
                <w:rFonts w:ascii="Times New Roman" w:hAnsi="Times New Roman" w:cs="Times New Roman"/>
                <w:sz w:val="24"/>
                <w:szCs w:val="24"/>
              </w:rPr>
              <w:t>Реквизиты нормативного правового акта, подлежащего экспертизе</w:t>
            </w:r>
          </w:p>
        </w:tc>
        <w:tc>
          <w:tcPr>
            <w:tcW w:w="2378" w:type="dxa"/>
          </w:tcPr>
          <w:p w:rsidR="00DA5AD7" w:rsidRPr="00220BF5" w:rsidRDefault="00DA5AD7" w:rsidP="002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BF5">
              <w:rPr>
                <w:rFonts w:ascii="Times New Roman" w:hAnsi="Times New Roman" w:cs="Times New Roman"/>
                <w:sz w:val="24"/>
                <w:szCs w:val="24"/>
              </w:rPr>
              <w:t>Срок проведения экспертизы</w:t>
            </w:r>
          </w:p>
        </w:tc>
        <w:tc>
          <w:tcPr>
            <w:tcW w:w="4929" w:type="dxa"/>
          </w:tcPr>
          <w:p w:rsidR="00DA5AD7" w:rsidRPr="00220BF5" w:rsidRDefault="00DA5AD7" w:rsidP="00220B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BF5">
              <w:rPr>
                <w:rFonts w:ascii="Times New Roman" w:hAnsi="Times New Roman" w:cs="Times New Roman"/>
                <w:sz w:val="24"/>
                <w:szCs w:val="24"/>
              </w:rPr>
              <w:t>Наименование регулирующего органа</w:t>
            </w:r>
          </w:p>
        </w:tc>
      </w:tr>
      <w:tr w:rsidR="00DA5AD7" w:rsidTr="00A669E0">
        <w:tc>
          <w:tcPr>
            <w:tcW w:w="7479" w:type="dxa"/>
          </w:tcPr>
          <w:p w:rsidR="00DA5AD7" w:rsidRDefault="00FB3103" w:rsidP="00220BF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Постановление администрации Бейского района от 15.10.2018 №722 «Об утверждении административного регламента предоставления муниципальной услуги «Выдача разрешений на право организации розничного рынка на территории муниципального образования Бейский район»</w:t>
            </w:r>
          </w:p>
        </w:tc>
        <w:tc>
          <w:tcPr>
            <w:tcW w:w="2378" w:type="dxa"/>
          </w:tcPr>
          <w:p w:rsidR="00DA5AD7" w:rsidRPr="00DA5AD7" w:rsidRDefault="00DA5AD7" w:rsidP="009076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="00FB3103">
              <w:rPr>
                <w:rFonts w:ascii="Times New Roman" w:hAnsi="Times New Roman" w:cs="Times New Roman"/>
                <w:sz w:val="26"/>
                <w:szCs w:val="26"/>
              </w:rPr>
              <w:t xml:space="preserve"> полугодие 2019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4929" w:type="dxa"/>
          </w:tcPr>
          <w:p w:rsidR="00DA5AD7" w:rsidRDefault="00FB3103" w:rsidP="009076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Экономический отдел администрации Бейского района</w:t>
            </w:r>
          </w:p>
        </w:tc>
      </w:tr>
      <w:tr w:rsidR="00DA5AD7" w:rsidTr="00A669E0">
        <w:tc>
          <w:tcPr>
            <w:tcW w:w="7479" w:type="dxa"/>
          </w:tcPr>
          <w:p w:rsidR="00DA5AD7" w:rsidRDefault="00FB3103" w:rsidP="00FB310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Постановление администрации Бейского района от 21.05.2015</w:t>
            </w:r>
            <w:r w:rsidR="000727D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№380 «Об утверждении административного регламента Комитета по управлению имуществом Бейского района администрации Бейского района Республики  Хакасия по предоставлению Муниципальной услуги «Предоставление юридическим и физическим лицам в собственность, аренду, постоянное (бессрочное) пользование, безвозмездное использование земельных участков»</w:t>
            </w:r>
          </w:p>
        </w:tc>
        <w:tc>
          <w:tcPr>
            <w:tcW w:w="2378" w:type="dxa"/>
          </w:tcPr>
          <w:p w:rsidR="00DA5AD7" w:rsidRPr="00A669E0" w:rsidRDefault="00A669E0" w:rsidP="009076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="00FB3103">
              <w:rPr>
                <w:rFonts w:ascii="Times New Roman" w:hAnsi="Times New Roman" w:cs="Times New Roman"/>
                <w:sz w:val="26"/>
                <w:szCs w:val="26"/>
              </w:rPr>
              <w:t xml:space="preserve"> полугодие 2019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4929" w:type="dxa"/>
          </w:tcPr>
          <w:p w:rsidR="00DA5AD7" w:rsidRPr="00A669E0" w:rsidRDefault="00FB3103" w:rsidP="00FB310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Комитет по управлению имуществом Бейского района Администрации Бейского района Республики Хакасия</w:t>
            </w:r>
          </w:p>
        </w:tc>
      </w:tr>
    </w:tbl>
    <w:p w:rsidR="00DA5AD7" w:rsidRPr="00930679" w:rsidRDefault="00DA5AD7" w:rsidP="009076EB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DA5AD7" w:rsidRPr="00930679" w:rsidSect="00212A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30679"/>
    <w:rsid w:val="00016845"/>
    <w:rsid w:val="000727D3"/>
    <w:rsid w:val="00212AE0"/>
    <w:rsid w:val="00220BF5"/>
    <w:rsid w:val="0022565D"/>
    <w:rsid w:val="00364F79"/>
    <w:rsid w:val="003F48B6"/>
    <w:rsid w:val="004958C6"/>
    <w:rsid w:val="006049D9"/>
    <w:rsid w:val="00693A36"/>
    <w:rsid w:val="009076EB"/>
    <w:rsid w:val="00930679"/>
    <w:rsid w:val="00A669E0"/>
    <w:rsid w:val="00A66ED3"/>
    <w:rsid w:val="00A77A51"/>
    <w:rsid w:val="00DA5AD7"/>
    <w:rsid w:val="00F562E3"/>
    <w:rsid w:val="00FB3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6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5A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2019-01-09T09:08:00Z</cp:lastPrinted>
  <dcterms:created xsi:type="dcterms:W3CDTF">2018-12-28T07:11:00Z</dcterms:created>
  <dcterms:modified xsi:type="dcterms:W3CDTF">2019-01-31T01:48:00Z</dcterms:modified>
</cp:coreProperties>
</file>