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E46A00" w14:textId="77777777" w:rsidR="009249C7" w:rsidRPr="009249C7" w:rsidRDefault="009249C7" w:rsidP="009249C7">
      <w:pPr>
        <w:pStyle w:val="ConsPlusTitlePage"/>
        <w:rPr>
          <w:rFonts w:ascii="Times New Roman" w:hAnsi="Times New Roman" w:cs="Times New Roman"/>
          <w:sz w:val="28"/>
          <w:szCs w:val="28"/>
        </w:rPr>
      </w:pPr>
      <w:r w:rsidRPr="009249C7">
        <w:rPr>
          <w:rFonts w:ascii="Times New Roman" w:hAnsi="Times New Roman" w:cs="Times New Roman"/>
          <w:sz w:val="28"/>
          <w:szCs w:val="28"/>
        </w:rPr>
        <w:t xml:space="preserve">Документ предоставлен </w:t>
      </w:r>
      <w:hyperlink r:id="rId4">
        <w:r w:rsidRPr="009249C7">
          <w:rPr>
            <w:rFonts w:ascii="Times New Roman" w:hAnsi="Times New Roman" w:cs="Times New Roman"/>
            <w:sz w:val="28"/>
            <w:szCs w:val="28"/>
          </w:rPr>
          <w:t>КонсультантПлюс</w:t>
        </w:r>
      </w:hyperlink>
      <w:r w:rsidRPr="009249C7">
        <w:rPr>
          <w:rFonts w:ascii="Times New Roman" w:hAnsi="Times New Roman" w:cs="Times New Roman"/>
          <w:sz w:val="28"/>
          <w:szCs w:val="28"/>
        </w:rPr>
        <w:br/>
      </w:r>
    </w:p>
    <w:p w14:paraId="58C3661A" w14:textId="77777777" w:rsidR="009249C7" w:rsidRPr="009249C7" w:rsidRDefault="009249C7" w:rsidP="009249C7">
      <w:pPr>
        <w:pStyle w:val="ConsPlusNormal"/>
        <w:jc w:val="both"/>
        <w:outlineLvl w:val="0"/>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728"/>
        <w:gridCol w:w="4729"/>
      </w:tblGrid>
      <w:tr w:rsidR="009249C7" w:rsidRPr="009249C7" w14:paraId="3BC9EA94" w14:textId="77777777">
        <w:tc>
          <w:tcPr>
            <w:tcW w:w="4728" w:type="dxa"/>
            <w:tcBorders>
              <w:top w:val="nil"/>
              <w:left w:val="nil"/>
              <w:bottom w:val="nil"/>
              <w:right w:val="nil"/>
            </w:tcBorders>
          </w:tcPr>
          <w:p w14:paraId="5B30E70F" w14:textId="77777777" w:rsidR="009249C7" w:rsidRPr="009249C7" w:rsidRDefault="009249C7" w:rsidP="009249C7">
            <w:pPr>
              <w:pStyle w:val="ConsPlusNormal"/>
              <w:rPr>
                <w:rFonts w:ascii="Times New Roman" w:hAnsi="Times New Roman" w:cs="Times New Roman"/>
                <w:sz w:val="28"/>
                <w:szCs w:val="28"/>
              </w:rPr>
            </w:pPr>
            <w:r w:rsidRPr="009249C7">
              <w:rPr>
                <w:rFonts w:ascii="Times New Roman" w:hAnsi="Times New Roman" w:cs="Times New Roman"/>
                <w:sz w:val="28"/>
                <w:szCs w:val="28"/>
              </w:rPr>
              <w:t>21 декабря 1994 года</w:t>
            </w:r>
          </w:p>
        </w:tc>
        <w:tc>
          <w:tcPr>
            <w:tcW w:w="4728" w:type="dxa"/>
            <w:tcBorders>
              <w:top w:val="nil"/>
              <w:left w:val="nil"/>
              <w:bottom w:val="nil"/>
              <w:right w:val="nil"/>
            </w:tcBorders>
          </w:tcPr>
          <w:p w14:paraId="7E1D0EB3" w14:textId="77777777" w:rsidR="009249C7" w:rsidRPr="009249C7" w:rsidRDefault="009249C7" w:rsidP="009249C7">
            <w:pPr>
              <w:pStyle w:val="ConsPlusNormal"/>
              <w:jc w:val="right"/>
              <w:rPr>
                <w:rFonts w:ascii="Times New Roman" w:hAnsi="Times New Roman" w:cs="Times New Roman"/>
                <w:sz w:val="28"/>
                <w:szCs w:val="28"/>
              </w:rPr>
            </w:pPr>
            <w:r w:rsidRPr="009249C7">
              <w:rPr>
                <w:rFonts w:ascii="Times New Roman" w:hAnsi="Times New Roman" w:cs="Times New Roman"/>
                <w:sz w:val="28"/>
                <w:szCs w:val="28"/>
              </w:rPr>
              <w:t>N 69-ФЗ</w:t>
            </w:r>
          </w:p>
        </w:tc>
      </w:tr>
    </w:tbl>
    <w:p w14:paraId="4C390BDA" w14:textId="77777777" w:rsidR="009249C7" w:rsidRPr="009249C7" w:rsidRDefault="009249C7" w:rsidP="009249C7">
      <w:pPr>
        <w:pStyle w:val="ConsPlusNormal"/>
        <w:pBdr>
          <w:bottom w:val="single" w:sz="6" w:space="0" w:color="auto"/>
        </w:pBdr>
        <w:jc w:val="both"/>
        <w:rPr>
          <w:rFonts w:ascii="Times New Roman" w:hAnsi="Times New Roman" w:cs="Times New Roman"/>
          <w:sz w:val="28"/>
          <w:szCs w:val="28"/>
        </w:rPr>
      </w:pPr>
    </w:p>
    <w:p w14:paraId="43888D1A" w14:textId="77777777" w:rsidR="009249C7" w:rsidRPr="009249C7" w:rsidRDefault="009249C7" w:rsidP="009249C7">
      <w:pPr>
        <w:pStyle w:val="ConsPlusNormal"/>
        <w:rPr>
          <w:rFonts w:ascii="Times New Roman" w:hAnsi="Times New Roman" w:cs="Times New Roman"/>
          <w:sz w:val="28"/>
          <w:szCs w:val="28"/>
        </w:rPr>
      </w:pPr>
    </w:p>
    <w:p w14:paraId="6899EF4A" w14:textId="77777777" w:rsidR="009249C7" w:rsidRPr="009249C7" w:rsidRDefault="009249C7" w:rsidP="009249C7">
      <w:pPr>
        <w:pStyle w:val="ConsPlusTitle"/>
        <w:jc w:val="center"/>
        <w:rPr>
          <w:rFonts w:ascii="Times New Roman" w:hAnsi="Times New Roman" w:cs="Times New Roman"/>
          <w:sz w:val="28"/>
          <w:szCs w:val="28"/>
        </w:rPr>
      </w:pPr>
      <w:r w:rsidRPr="009249C7">
        <w:rPr>
          <w:rFonts w:ascii="Times New Roman" w:hAnsi="Times New Roman" w:cs="Times New Roman"/>
          <w:sz w:val="28"/>
          <w:szCs w:val="28"/>
        </w:rPr>
        <w:t>РОССИЙСКАЯ ФЕДЕРАЦИЯ</w:t>
      </w:r>
    </w:p>
    <w:p w14:paraId="747DE9B5" w14:textId="77777777" w:rsidR="009249C7" w:rsidRPr="009249C7" w:rsidRDefault="009249C7" w:rsidP="009249C7">
      <w:pPr>
        <w:pStyle w:val="ConsPlusTitle"/>
        <w:jc w:val="center"/>
        <w:rPr>
          <w:rFonts w:ascii="Times New Roman" w:hAnsi="Times New Roman" w:cs="Times New Roman"/>
          <w:sz w:val="28"/>
          <w:szCs w:val="28"/>
        </w:rPr>
      </w:pPr>
    </w:p>
    <w:p w14:paraId="1D7BC050" w14:textId="77777777" w:rsidR="009249C7" w:rsidRPr="009249C7" w:rsidRDefault="009249C7" w:rsidP="009249C7">
      <w:pPr>
        <w:pStyle w:val="ConsPlusTitle"/>
        <w:jc w:val="center"/>
        <w:rPr>
          <w:rFonts w:ascii="Times New Roman" w:hAnsi="Times New Roman" w:cs="Times New Roman"/>
          <w:sz w:val="28"/>
          <w:szCs w:val="28"/>
        </w:rPr>
      </w:pPr>
      <w:r w:rsidRPr="009249C7">
        <w:rPr>
          <w:rFonts w:ascii="Times New Roman" w:hAnsi="Times New Roman" w:cs="Times New Roman"/>
          <w:sz w:val="28"/>
          <w:szCs w:val="28"/>
        </w:rPr>
        <w:t>ФЕДЕРАЛЬНЫЙ ЗАКОН</w:t>
      </w:r>
    </w:p>
    <w:p w14:paraId="2F8D84C5" w14:textId="77777777" w:rsidR="009249C7" w:rsidRPr="009249C7" w:rsidRDefault="009249C7" w:rsidP="009249C7">
      <w:pPr>
        <w:pStyle w:val="ConsPlusTitle"/>
        <w:jc w:val="center"/>
        <w:rPr>
          <w:rFonts w:ascii="Times New Roman" w:hAnsi="Times New Roman" w:cs="Times New Roman"/>
          <w:sz w:val="28"/>
          <w:szCs w:val="28"/>
        </w:rPr>
      </w:pPr>
    </w:p>
    <w:p w14:paraId="632B4CE3" w14:textId="77777777" w:rsidR="009249C7" w:rsidRPr="009249C7" w:rsidRDefault="009249C7" w:rsidP="009249C7">
      <w:pPr>
        <w:pStyle w:val="ConsPlusTitle"/>
        <w:jc w:val="center"/>
        <w:rPr>
          <w:rFonts w:ascii="Times New Roman" w:hAnsi="Times New Roman" w:cs="Times New Roman"/>
          <w:sz w:val="28"/>
          <w:szCs w:val="28"/>
        </w:rPr>
      </w:pPr>
      <w:r w:rsidRPr="009249C7">
        <w:rPr>
          <w:rFonts w:ascii="Times New Roman" w:hAnsi="Times New Roman" w:cs="Times New Roman"/>
          <w:sz w:val="28"/>
          <w:szCs w:val="28"/>
        </w:rPr>
        <w:t>О ПОЖАРНОЙ БЕЗОПАСНОСТИ</w:t>
      </w:r>
    </w:p>
    <w:p w14:paraId="0F3179B5" w14:textId="77777777" w:rsidR="009249C7" w:rsidRPr="009249C7" w:rsidRDefault="009249C7" w:rsidP="009249C7">
      <w:pPr>
        <w:pStyle w:val="ConsPlusNormal"/>
        <w:rPr>
          <w:rFonts w:ascii="Times New Roman" w:hAnsi="Times New Roman" w:cs="Times New Roman"/>
          <w:sz w:val="28"/>
          <w:szCs w:val="28"/>
        </w:rPr>
      </w:pPr>
    </w:p>
    <w:p w14:paraId="7816D50A" w14:textId="77777777" w:rsidR="009249C7" w:rsidRPr="009249C7" w:rsidRDefault="009249C7" w:rsidP="009249C7">
      <w:pPr>
        <w:pStyle w:val="ConsPlusNormal"/>
        <w:jc w:val="right"/>
        <w:rPr>
          <w:rFonts w:ascii="Times New Roman" w:hAnsi="Times New Roman" w:cs="Times New Roman"/>
          <w:sz w:val="28"/>
          <w:szCs w:val="28"/>
        </w:rPr>
      </w:pPr>
      <w:r w:rsidRPr="009249C7">
        <w:rPr>
          <w:rFonts w:ascii="Times New Roman" w:hAnsi="Times New Roman" w:cs="Times New Roman"/>
          <w:sz w:val="28"/>
          <w:szCs w:val="28"/>
        </w:rPr>
        <w:t>Принят</w:t>
      </w:r>
    </w:p>
    <w:p w14:paraId="1EF7DAFE" w14:textId="77777777" w:rsidR="009249C7" w:rsidRPr="009249C7" w:rsidRDefault="009249C7" w:rsidP="009249C7">
      <w:pPr>
        <w:pStyle w:val="ConsPlusNormal"/>
        <w:jc w:val="right"/>
        <w:rPr>
          <w:rFonts w:ascii="Times New Roman" w:hAnsi="Times New Roman" w:cs="Times New Roman"/>
          <w:sz w:val="28"/>
          <w:szCs w:val="28"/>
        </w:rPr>
      </w:pPr>
      <w:r w:rsidRPr="009249C7">
        <w:rPr>
          <w:rFonts w:ascii="Times New Roman" w:hAnsi="Times New Roman" w:cs="Times New Roman"/>
          <w:sz w:val="28"/>
          <w:szCs w:val="28"/>
        </w:rPr>
        <w:t>Государственной Думой</w:t>
      </w:r>
    </w:p>
    <w:p w14:paraId="25990D94" w14:textId="77777777" w:rsidR="009249C7" w:rsidRPr="009249C7" w:rsidRDefault="009249C7" w:rsidP="009249C7">
      <w:pPr>
        <w:pStyle w:val="ConsPlusNormal"/>
        <w:jc w:val="right"/>
        <w:rPr>
          <w:rFonts w:ascii="Times New Roman" w:hAnsi="Times New Roman" w:cs="Times New Roman"/>
          <w:sz w:val="28"/>
          <w:szCs w:val="28"/>
        </w:rPr>
      </w:pPr>
      <w:r w:rsidRPr="009249C7">
        <w:rPr>
          <w:rFonts w:ascii="Times New Roman" w:hAnsi="Times New Roman" w:cs="Times New Roman"/>
          <w:sz w:val="28"/>
          <w:szCs w:val="28"/>
        </w:rPr>
        <w:t>18 ноября 1994 года</w:t>
      </w:r>
    </w:p>
    <w:p w14:paraId="7BAAAF4B" w14:textId="77777777" w:rsidR="009249C7" w:rsidRPr="009249C7" w:rsidRDefault="009249C7" w:rsidP="009249C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9249C7" w:rsidRPr="009249C7" w14:paraId="1C5FFAA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13C9DA" w14:textId="77777777" w:rsidR="009249C7" w:rsidRPr="009249C7" w:rsidRDefault="009249C7" w:rsidP="009249C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3833A8E8" w14:textId="77777777" w:rsidR="009249C7" w:rsidRPr="009249C7" w:rsidRDefault="009249C7" w:rsidP="009249C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30E397A9"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Список изменяющих документов</w:t>
            </w:r>
          </w:p>
          <w:p w14:paraId="263DFDE5"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22.08.1995 </w:t>
            </w:r>
            <w:hyperlink r:id="rId5">
              <w:r w:rsidRPr="009249C7">
                <w:rPr>
                  <w:rFonts w:ascii="Times New Roman" w:hAnsi="Times New Roman" w:cs="Times New Roman"/>
                  <w:sz w:val="28"/>
                  <w:szCs w:val="28"/>
                </w:rPr>
                <w:t>N 151-ФЗ</w:t>
              </w:r>
            </w:hyperlink>
            <w:r w:rsidRPr="009249C7">
              <w:rPr>
                <w:rFonts w:ascii="Times New Roman" w:hAnsi="Times New Roman" w:cs="Times New Roman"/>
                <w:sz w:val="28"/>
                <w:szCs w:val="28"/>
              </w:rPr>
              <w:t>,</w:t>
            </w:r>
          </w:p>
          <w:p w14:paraId="33420951"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18.04.1996 </w:t>
            </w:r>
            <w:hyperlink r:id="rId6">
              <w:r w:rsidRPr="009249C7">
                <w:rPr>
                  <w:rFonts w:ascii="Times New Roman" w:hAnsi="Times New Roman" w:cs="Times New Roman"/>
                  <w:sz w:val="28"/>
                  <w:szCs w:val="28"/>
                </w:rPr>
                <w:t>N 32-ФЗ</w:t>
              </w:r>
            </w:hyperlink>
            <w:r w:rsidRPr="009249C7">
              <w:rPr>
                <w:rFonts w:ascii="Times New Roman" w:hAnsi="Times New Roman" w:cs="Times New Roman"/>
                <w:sz w:val="28"/>
                <w:szCs w:val="28"/>
              </w:rPr>
              <w:t xml:space="preserve">, от 24.01.1998 </w:t>
            </w:r>
            <w:hyperlink r:id="rId7">
              <w:r w:rsidRPr="009249C7">
                <w:rPr>
                  <w:rFonts w:ascii="Times New Roman" w:hAnsi="Times New Roman" w:cs="Times New Roman"/>
                  <w:sz w:val="28"/>
                  <w:szCs w:val="28"/>
                </w:rPr>
                <w:t>N 13-ФЗ</w:t>
              </w:r>
            </w:hyperlink>
            <w:r w:rsidRPr="009249C7">
              <w:rPr>
                <w:rFonts w:ascii="Times New Roman" w:hAnsi="Times New Roman" w:cs="Times New Roman"/>
                <w:sz w:val="28"/>
                <w:szCs w:val="28"/>
              </w:rPr>
              <w:t xml:space="preserve">, от 07.11.2000 </w:t>
            </w:r>
            <w:hyperlink r:id="rId8">
              <w:r w:rsidRPr="009249C7">
                <w:rPr>
                  <w:rFonts w:ascii="Times New Roman" w:hAnsi="Times New Roman" w:cs="Times New Roman"/>
                  <w:sz w:val="28"/>
                  <w:szCs w:val="28"/>
                </w:rPr>
                <w:t>N 135-ФЗ</w:t>
              </w:r>
            </w:hyperlink>
            <w:r w:rsidRPr="009249C7">
              <w:rPr>
                <w:rFonts w:ascii="Times New Roman" w:hAnsi="Times New Roman" w:cs="Times New Roman"/>
                <w:sz w:val="28"/>
                <w:szCs w:val="28"/>
              </w:rPr>
              <w:t>,</w:t>
            </w:r>
          </w:p>
          <w:p w14:paraId="076C3B13"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06.08.2001 </w:t>
            </w:r>
            <w:hyperlink r:id="rId9">
              <w:r w:rsidRPr="009249C7">
                <w:rPr>
                  <w:rFonts w:ascii="Times New Roman" w:hAnsi="Times New Roman" w:cs="Times New Roman"/>
                  <w:sz w:val="28"/>
                  <w:szCs w:val="28"/>
                </w:rPr>
                <w:t>N 110-ФЗ</w:t>
              </w:r>
            </w:hyperlink>
            <w:r w:rsidRPr="009249C7">
              <w:rPr>
                <w:rFonts w:ascii="Times New Roman" w:hAnsi="Times New Roman" w:cs="Times New Roman"/>
                <w:sz w:val="28"/>
                <w:szCs w:val="28"/>
              </w:rPr>
              <w:t xml:space="preserve">, от 30.12.2001 </w:t>
            </w:r>
            <w:hyperlink r:id="rId10">
              <w:r w:rsidRPr="009249C7">
                <w:rPr>
                  <w:rFonts w:ascii="Times New Roman" w:hAnsi="Times New Roman" w:cs="Times New Roman"/>
                  <w:sz w:val="28"/>
                  <w:szCs w:val="28"/>
                </w:rPr>
                <w:t>N 196-ФЗ</w:t>
              </w:r>
            </w:hyperlink>
            <w:r w:rsidRPr="009249C7">
              <w:rPr>
                <w:rFonts w:ascii="Times New Roman" w:hAnsi="Times New Roman" w:cs="Times New Roman"/>
                <w:sz w:val="28"/>
                <w:szCs w:val="28"/>
              </w:rPr>
              <w:t xml:space="preserve">, от 25.07.2002 </w:t>
            </w:r>
            <w:hyperlink r:id="rId11">
              <w:r w:rsidRPr="009249C7">
                <w:rPr>
                  <w:rFonts w:ascii="Times New Roman" w:hAnsi="Times New Roman" w:cs="Times New Roman"/>
                  <w:sz w:val="28"/>
                  <w:szCs w:val="28"/>
                </w:rPr>
                <w:t>N 116-ФЗ</w:t>
              </w:r>
            </w:hyperlink>
            <w:r w:rsidRPr="009249C7">
              <w:rPr>
                <w:rFonts w:ascii="Times New Roman" w:hAnsi="Times New Roman" w:cs="Times New Roman"/>
                <w:sz w:val="28"/>
                <w:szCs w:val="28"/>
              </w:rPr>
              <w:t>,</w:t>
            </w:r>
          </w:p>
          <w:p w14:paraId="5E2308CA"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10.01.2003 </w:t>
            </w:r>
            <w:hyperlink r:id="rId12">
              <w:r w:rsidRPr="009249C7">
                <w:rPr>
                  <w:rFonts w:ascii="Times New Roman" w:hAnsi="Times New Roman" w:cs="Times New Roman"/>
                  <w:sz w:val="28"/>
                  <w:szCs w:val="28"/>
                </w:rPr>
                <w:t>N 15-ФЗ</w:t>
              </w:r>
            </w:hyperlink>
            <w:r w:rsidRPr="009249C7">
              <w:rPr>
                <w:rFonts w:ascii="Times New Roman" w:hAnsi="Times New Roman" w:cs="Times New Roman"/>
                <w:sz w:val="28"/>
                <w:szCs w:val="28"/>
              </w:rPr>
              <w:t xml:space="preserve">, от 10.05.2004 </w:t>
            </w:r>
            <w:hyperlink r:id="rId13">
              <w:r w:rsidRPr="009249C7">
                <w:rPr>
                  <w:rFonts w:ascii="Times New Roman" w:hAnsi="Times New Roman" w:cs="Times New Roman"/>
                  <w:sz w:val="28"/>
                  <w:szCs w:val="28"/>
                </w:rPr>
                <w:t>N 38-ФЗ</w:t>
              </w:r>
            </w:hyperlink>
            <w:r w:rsidRPr="009249C7">
              <w:rPr>
                <w:rFonts w:ascii="Times New Roman" w:hAnsi="Times New Roman" w:cs="Times New Roman"/>
                <w:sz w:val="28"/>
                <w:szCs w:val="28"/>
              </w:rPr>
              <w:t xml:space="preserve">, от 29.06.2004 </w:t>
            </w:r>
            <w:hyperlink r:id="rId14">
              <w:r w:rsidRPr="009249C7">
                <w:rPr>
                  <w:rFonts w:ascii="Times New Roman" w:hAnsi="Times New Roman" w:cs="Times New Roman"/>
                  <w:sz w:val="28"/>
                  <w:szCs w:val="28"/>
                </w:rPr>
                <w:t>N 58-ФЗ</w:t>
              </w:r>
            </w:hyperlink>
            <w:r w:rsidRPr="009249C7">
              <w:rPr>
                <w:rFonts w:ascii="Times New Roman" w:hAnsi="Times New Roman" w:cs="Times New Roman"/>
                <w:sz w:val="28"/>
                <w:szCs w:val="28"/>
              </w:rPr>
              <w:t>,</w:t>
            </w:r>
          </w:p>
          <w:p w14:paraId="011512C4"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22.08.2004 </w:t>
            </w:r>
            <w:hyperlink r:id="rId15">
              <w:r w:rsidRPr="009249C7">
                <w:rPr>
                  <w:rFonts w:ascii="Times New Roman" w:hAnsi="Times New Roman" w:cs="Times New Roman"/>
                  <w:sz w:val="28"/>
                  <w:szCs w:val="28"/>
                </w:rPr>
                <w:t>N 122-ФЗ</w:t>
              </w:r>
            </w:hyperlink>
            <w:r w:rsidRPr="009249C7">
              <w:rPr>
                <w:rFonts w:ascii="Times New Roman" w:hAnsi="Times New Roman" w:cs="Times New Roman"/>
                <w:sz w:val="28"/>
                <w:szCs w:val="28"/>
              </w:rPr>
              <w:t xml:space="preserve"> (ред. 29.12.2004), от 01.04.2005 </w:t>
            </w:r>
            <w:hyperlink r:id="rId16">
              <w:r w:rsidRPr="009249C7">
                <w:rPr>
                  <w:rFonts w:ascii="Times New Roman" w:hAnsi="Times New Roman" w:cs="Times New Roman"/>
                  <w:sz w:val="28"/>
                  <w:szCs w:val="28"/>
                </w:rPr>
                <w:t>N 27-ФЗ</w:t>
              </w:r>
            </w:hyperlink>
            <w:r w:rsidRPr="009249C7">
              <w:rPr>
                <w:rFonts w:ascii="Times New Roman" w:hAnsi="Times New Roman" w:cs="Times New Roman"/>
                <w:sz w:val="28"/>
                <w:szCs w:val="28"/>
              </w:rPr>
              <w:t>,</w:t>
            </w:r>
          </w:p>
          <w:p w14:paraId="207D9377"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09.05.2005 </w:t>
            </w:r>
            <w:hyperlink r:id="rId17">
              <w:r w:rsidRPr="009249C7">
                <w:rPr>
                  <w:rFonts w:ascii="Times New Roman" w:hAnsi="Times New Roman" w:cs="Times New Roman"/>
                  <w:sz w:val="28"/>
                  <w:szCs w:val="28"/>
                </w:rPr>
                <w:t>N 45-ФЗ</w:t>
              </w:r>
            </w:hyperlink>
            <w:r w:rsidRPr="009249C7">
              <w:rPr>
                <w:rFonts w:ascii="Times New Roman" w:hAnsi="Times New Roman" w:cs="Times New Roman"/>
                <w:sz w:val="28"/>
                <w:szCs w:val="28"/>
              </w:rPr>
              <w:t xml:space="preserve">, от 02.02.2006 </w:t>
            </w:r>
            <w:hyperlink r:id="rId18">
              <w:r w:rsidRPr="009249C7">
                <w:rPr>
                  <w:rFonts w:ascii="Times New Roman" w:hAnsi="Times New Roman" w:cs="Times New Roman"/>
                  <w:sz w:val="28"/>
                  <w:szCs w:val="28"/>
                </w:rPr>
                <w:t>N 19-ФЗ</w:t>
              </w:r>
            </w:hyperlink>
            <w:r w:rsidRPr="009249C7">
              <w:rPr>
                <w:rFonts w:ascii="Times New Roman" w:hAnsi="Times New Roman" w:cs="Times New Roman"/>
                <w:sz w:val="28"/>
                <w:szCs w:val="28"/>
              </w:rPr>
              <w:t xml:space="preserve">, от 25.10.2006 </w:t>
            </w:r>
            <w:hyperlink r:id="rId19">
              <w:r w:rsidRPr="009249C7">
                <w:rPr>
                  <w:rFonts w:ascii="Times New Roman" w:hAnsi="Times New Roman" w:cs="Times New Roman"/>
                  <w:sz w:val="28"/>
                  <w:szCs w:val="28"/>
                </w:rPr>
                <w:t>N 172-ФЗ</w:t>
              </w:r>
            </w:hyperlink>
            <w:r w:rsidRPr="009249C7">
              <w:rPr>
                <w:rFonts w:ascii="Times New Roman" w:hAnsi="Times New Roman" w:cs="Times New Roman"/>
                <w:sz w:val="28"/>
                <w:szCs w:val="28"/>
              </w:rPr>
              <w:t>,</w:t>
            </w:r>
          </w:p>
          <w:p w14:paraId="0C8F00CB"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04.12.2006 </w:t>
            </w:r>
            <w:hyperlink r:id="rId20">
              <w:r w:rsidRPr="009249C7">
                <w:rPr>
                  <w:rFonts w:ascii="Times New Roman" w:hAnsi="Times New Roman" w:cs="Times New Roman"/>
                  <w:sz w:val="28"/>
                  <w:szCs w:val="28"/>
                </w:rPr>
                <w:t>N 201-ФЗ</w:t>
              </w:r>
            </w:hyperlink>
            <w:r w:rsidRPr="009249C7">
              <w:rPr>
                <w:rFonts w:ascii="Times New Roman" w:hAnsi="Times New Roman" w:cs="Times New Roman"/>
                <w:sz w:val="28"/>
                <w:szCs w:val="28"/>
              </w:rPr>
              <w:t xml:space="preserve">, от 18.12.2006 </w:t>
            </w:r>
            <w:hyperlink r:id="rId21">
              <w:r w:rsidRPr="009249C7">
                <w:rPr>
                  <w:rFonts w:ascii="Times New Roman" w:hAnsi="Times New Roman" w:cs="Times New Roman"/>
                  <w:sz w:val="28"/>
                  <w:szCs w:val="28"/>
                </w:rPr>
                <w:t>N 232-ФЗ</w:t>
              </w:r>
            </w:hyperlink>
            <w:r w:rsidRPr="009249C7">
              <w:rPr>
                <w:rFonts w:ascii="Times New Roman" w:hAnsi="Times New Roman" w:cs="Times New Roman"/>
                <w:sz w:val="28"/>
                <w:szCs w:val="28"/>
              </w:rPr>
              <w:t xml:space="preserve">, от 26.04.2007 </w:t>
            </w:r>
            <w:hyperlink r:id="rId22">
              <w:r w:rsidRPr="009249C7">
                <w:rPr>
                  <w:rFonts w:ascii="Times New Roman" w:hAnsi="Times New Roman" w:cs="Times New Roman"/>
                  <w:sz w:val="28"/>
                  <w:szCs w:val="28"/>
                </w:rPr>
                <w:t>N 63-ФЗ</w:t>
              </w:r>
            </w:hyperlink>
            <w:r w:rsidRPr="009249C7">
              <w:rPr>
                <w:rFonts w:ascii="Times New Roman" w:hAnsi="Times New Roman" w:cs="Times New Roman"/>
                <w:sz w:val="28"/>
                <w:szCs w:val="28"/>
              </w:rPr>
              <w:t>,</w:t>
            </w:r>
          </w:p>
          <w:p w14:paraId="651E3270"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18.10.2007 </w:t>
            </w:r>
            <w:hyperlink r:id="rId23">
              <w:r w:rsidRPr="009249C7">
                <w:rPr>
                  <w:rFonts w:ascii="Times New Roman" w:hAnsi="Times New Roman" w:cs="Times New Roman"/>
                  <w:sz w:val="28"/>
                  <w:szCs w:val="28"/>
                </w:rPr>
                <w:t>N 230-ФЗ</w:t>
              </w:r>
            </w:hyperlink>
            <w:r w:rsidRPr="009249C7">
              <w:rPr>
                <w:rFonts w:ascii="Times New Roman" w:hAnsi="Times New Roman" w:cs="Times New Roman"/>
                <w:sz w:val="28"/>
                <w:szCs w:val="28"/>
              </w:rPr>
              <w:t xml:space="preserve">, от 22.07.2008 </w:t>
            </w:r>
            <w:hyperlink r:id="rId24">
              <w:r w:rsidRPr="009249C7">
                <w:rPr>
                  <w:rFonts w:ascii="Times New Roman" w:hAnsi="Times New Roman" w:cs="Times New Roman"/>
                  <w:sz w:val="28"/>
                  <w:szCs w:val="28"/>
                </w:rPr>
                <w:t>N 137-ФЗ</w:t>
              </w:r>
            </w:hyperlink>
            <w:r w:rsidRPr="009249C7">
              <w:rPr>
                <w:rFonts w:ascii="Times New Roman" w:hAnsi="Times New Roman" w:cs="Times New Roman"/>
                <w:sz w:val="28"/>
                <w:szCs w:val="28"/>
              </w:rPr>
              <w:t xml:space="preserve">, от 14.03.2009 </w:t>
            </w:r>
            <w:hyperlink r:id="rId25">
              <w:r w:rsidRPr="009249C7">
                <w:rPr>
                  <w:rFonts w:ascii="Times New Roman" w:hAnsi="Times New Roman" w:cs="Times New Roman"/>
                  <w:sz w:val="28"/>
                  <w:szCs w:val="28"/>
                </w:rPr>
                <w:t>N 32-ФЗ</w:t>
              </w:r>
            </w:hyperlink>
            <w:r w:rsidRPr="009249C7">
              <w:rPr>
                <w:rFonts w:ascii="Times New Roman" w:hAnsi="Times New Roman" w:cs="Times New Roman"/>
                <w:sz w:val="28"/>
                <w:szCs w:val="28"/>
              </w:rPr>
              <w:t>,</w:t>
            </w:r>
          </w:p>
          <w:p w14:paraId="5281EE35"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19.07.2009 </w:t>
            </w:r>
            <w:hyperlink r:id="rId26">
              <w:r w:rsidRPr="009249C7">
                <w:rPr>
                  <w:rFonts w:ascii="Times New Roman" w:hAnsi="Times New Roman" w:cs="Times New Roman"/>
                  <w:sz w:val="28"/>
                  <w:szCs w:val="28"/>
                </w:rPr>
                <w:t>N 198-ФЗ</w:t>
              </w:r>
            </w:hyperlink>
            <w:r w:rsidRPr="009249C7">
              <w:rPr>
                <w:rFonts w:ascii="Times New Roman" w:hAnsi="Times New Roman" w:cs="Times New Roman"/>
                <w:sz w:val="28"/>
                <w:szCs w:val="28"/>
              </w:rPr>
              <w:t xml:space="preserve">, от 09.11.2009 </w:t>
            </w:r>
            <w:hyperlink r:id="rId27">
              <w:r w:rsidRPr="009249C7">
                <w:rPr>
                  <w:rFonts w:ascii="Times New Roman" w:hAnsi="Times New Roman" w:cs="Times New Roman"/>
                  <w:sz w:val="28"/>
                  <w:szCs w:val="28"/>
                </w:rPr>
                <w:t>N 247-ФЗ</w:t>
              </w:r>
            </w:hyperlink>
            <w:r w:rsidRPr="009249C7">
              <w:rPr>
                <w:rFonts w:ascii="Times New Roman" w:hAnsi="Times New Roman" w:cs="Times New Roman"/>
                <w:sz w:val="28"/>
                <w:szCs w:val="28"/>
              </w:rPr>
              <w:t xml:space="preserve">, от 25.11.2009 </w:t>
            </w:r>
            <w:hyperlink r:id="rId28">
              <w:r w:rsidRPr="009249C7">
                <w:rPr>
                  <w:rFonts w:ascii="Times New Roman" w:hAnsi="Times New Roman" w:cs="Times New Roman"/>
                  <w:sz w:val="28"/>
                  <w:szCs w:val="28"/>
                </w:rPr>
                <w:t>N 267-ФЗ</w:t>
              </w:r>
            </w:hyperlink>
            <w:r w:rsidRPr="009249C7">
              <w:rPr>
                <w:rFonts w:ascii="Times New Roman" w:hAnsi="Times New Roman" w:cs="Times New Roman"/>
                <w:sz w:val="28"/>
                <w:szCs w:val="28"/>
              </w:rPr>
              <w:t>,</w:t>
            </w:r>
          </w:p>
          <w:p w14:paraId="5D9C3E9E"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23.07.2010 </w:t>
            </w:r>
            <w:hyperlink r:id="rId29">
              <w:r w:rsidRPr="009249C7">
                <w:rPr>
                  <w:rFonts w:ascii="Times New Roman" w:hAnsi="Times New Roman" w:cs="Times New Roman"/>
                  <w:sz w:val="28"/>
                  <w:szCs w:val="28"/>
                </w:rPr>
                <w:t>N 173-ФЗ</w:t>
              </w:r>
            </w:hyperlink>
            <w:r w:rsidRPr="009249C7">
              <w:rPr>
                <w:rFonts w:ascii="Times New Roman" w:hAnsi="Times New Roman" w:cs="Times New Roman"/>
                <w:sz w:val="28"/>
                <w:szCs w:val="28"/>
              </w:rPr>
              <w:t xml:space="preserve">, от 28.09.2010 </w:t>
            </w:r>
            <w:hyperlink r:id="rId30">
              <w:r w:rsidRPr="009249C7">
                <w:rPr>
                  <w:rFonts w:ascii="Times New Roman" w:hAnsi="Times New Roman" w:cs="Times New Roman"/>
                  <w:sz w:val="28"/>
                  <w:szCs w:val="28"/>
                </w:rPr>
                <w:t>N 243-ФЗ</w:t>
              </w:r>
            </w:hyperlink>
            <w:r w:rsidRPr="009249C7">
              <w:rPr>
                <w:rFonts w:ascii="Times New Roman" w:hAnsi="Times New Roman" w:cs="Times New Roman"/>
                <w:sz w:val="28"/>
                <w:szCs w:val="28"/>
              </w:rPr>
              <w:t xml:space="preserve">, от 29.12.2010 </w:t>
            </w:r>
            <w:hyperlink r:id="rId31">
              <w:r w:rsidRPr="009249C7">
                <w:rPr>
                  <w:rFonts w:ascii="Times New Roman" w:hAnsi="Times New Roman" w:cs="Times New Roman"/>
                  <w:sz w:val="28"/>
                  <w:szCs w:val="28"/>
                </w:rPr>
                <w:t>N 442-ФЗ</w:t>
              </w:r>
            </w:hyperlink>
            <w:r w:rsidRPr="009249C7">
              <w:rPr>
                <w:rFonts w:ascii="Times New Roman" w:hAnsi="Times New Roman" w:cs="Times New Roman"/>
                <w:sz w:val="28"/>
                <w:szCs w:val="28"/>
              </w:rPr>
              <w:t>,</w:t>
            </w:r>
          </w:p>
          <w:p w14:paraId="4E1B2BA8"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18.07.2011 </w:t>
            </w:r>
            <w:hyperlink r:id="rId32">
              <w:r w:rsidRPr="009249C7">
                <w:rPr>
                  <w:rFonts w:ascii="Times New Roman" w:hAnsi="Times New Roman" w:cs="Times New Roman"/>
                  <w:sz w:val="28"/>
                  <w:szCs w:val="28"/>
                </w:rPr>
                <w:t>N 242-ФЗ</w:t>
              </w:r>
            </w:hyperlink>
            <w:r w:rsidRPr="009249C7">
              <w:rPr>
                <w:rFonts w:ascii="Times New Roman" w:hAnsi="Times New Roman" w:cs="Times New Roman"/>
                <w:sz w:val="28"/>
                <w:szCs w:val="28"/>
              </w:rPr>
              <w:t xml:space="preserve">, от 18.07.2011 </w:t>
            </w:r>
            <w:hyperlink r:id="rId33">
              <w:r w:rsidRPr="009249C7">
                <w:rPr>
                  <w:rFonts w:ascii="Times New Roman" w:hAnsi="Times New Roman" w:cs="Times New Roman"/>
                  <w:sz w:val="28"/>
                  <w:szCs w:val="28"/>
                </w:rPr>
                <w:t>N 243-ФЗ</w:t>
              </w:r>
            </w:hyperlink>
            <w:r w:rsidRPr="009249C7">
              <w:rPr>
                <w:rFonts w:ascii="Times New Roman" w:hAnsi="Times New Roman" w:cs="Times New Roman"/>
                <w:sz w:val="28"/>
                <w:szCs w:val="28"/>
              </w:rPr>
              <w:t xml:space="preserve">, от 19.07.2011 </w:t>
            </w:r>
            <w:hyperlink r:id="rId34">
              <w:r w:rsidRPr="009249C7">
                <w:rPr>
                  <w:rFonts w:ascii="Times New Roman" w:hAnsi="Times New Roman" w:cs="Times New Roman"/>
                  <w:sz w:val="28"/>
                  <w:szCs w:val="28"/>
                </w:rPr>
                <w:t>N 248-ФЗ</w:t>
              </w:r>
            </w:hyperlink>
            <w:r w:rsidRPr="009249C7">
              <w:rPr>
                <w:rFonts w:ascii="Times New Roman" w:hAnsi="Times New Roman" w:cs="Times New Roman"/>
                <w:sz w:val="28"/>
                <w:szCs w:val="28"/>
              </w:rPr>
              <w:t>,</w:t>
            </w:r>
          </w:p>
          <w:p w14:paraId="0366BA54"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08.11.2011 </w:t>
            </w:r>
            <w:hyperlink r:id="rId35">
              <w:r w:rsidRPr="009249C7">
                <w:rPr>
                  <w:rFonts w:ascii="Times New Roman" w:hAnsi="Times New Roman" w:cs="Times New Roman"/>
                  <w:sz w:val="28"/>
                  <w:szCs w:val="28"/>
                </w:rPr>
                <w:t>N 309-ФЗ</w:t>
              </w:r>
            </w:hyperlink>
            <w:r w:rsidRPr="009249C7">
              <w:rPr>
                <w:rFonts w:ascii="Times New Roman" w:hAnsi="Times New Roman" w:cs="Times New Roman"/>
                <w:sz w:val="28"/>
                <w:szCs w:val="28"/>
              </w:rPr>
              <w:t xml:space="preserve">, от 30.11.2011 </w:t>
            </w:r>
            <w:hyperlink r:id="rId36">
              <w:r w:rsidRPr="009249C7">
                <w:rPr>
                  <w:rFonts w:ascii="Times New Roman" w:hAnsi="Times New Roman" w:cs="Times New Roman"/>
                  <w:sz w:val="28"/>
                  <w:szCs w:val="28"/>
                </w:rPr>
                <w:t>N 345-ФЗ</w:t>
              </w:r>
            </w:hyperlink>
            <w:r w:rsidRPr="009249C7">
              <w:rPr>
                <w:rFonts w:ascii="Times New Roman" w:hAnsi="Times New Roman" w:cs="Times New Roman"/>
                <w:sz w:val="28"/>
                <w:szCs w:val="28"/>
              </w:rPr>
              <w:t xml:space="preserve">, от 30.12.2012 </w:t>
            </w:r>
            <w:hyperlink r:id="rId37">
              <w:r w:rsidRPr="009249C7">
                <w:rPr>
                  <w:rFonts w:ascii="Times New Roman" w:hAnsi="Times New Roman" w:cs="Times New Roman"/>
                  <w:sz w:val="28"/>
                  <w:szCs w:val="28"/>
                </w:rPr>
                <w:t>N 283-ФЗ</w:t>
              </w:r>
            </w:hyperlink>
            <w:r w:rsidRPr="009249C7">
              <w:rPr>
                <w:rFonts w:ascii="Times New Roman" w:hAnsi="Times New Roman" w:cs="Times New Roman"/>
                <w:sz w:val="28"/>
                <w:szCs w:val="28"/>
              </w:rPr>
              <w:t>,</w:t>
            </w:r>
          </w:p>
          <w:p w14:paraId="1706EA61"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11.02.2013 </w:t>
            </w:r>
            <w:hyperlink r:id="rId38">
              <w:r w:rsidRPr="009249C7">
                <w:rPr>
                  <w:rFonts w:ascii="Times New Roman" w:hAnsi="Times New Roman" w:cs="Times New Roman"/>
                  <w:sz w:val="28"/>
                  <w:szCs w:val="28"/>
                </w:rPr>
                <w:t>N 9-ФЗ</w:t>
              </w:r>
            </w:hyperlink>
            <w:r w:rsidRPr="009249C7">
              <w:rPr>
                <w:rFonts w:ascii="Times New Roman" w:hAnsi="Times New Roman" w:cs="Times New Roman"/>
                <w:sz w:val="28"/>
                <w:szCs w:val="28"/>
              </w:rPr>
              <w:t xml:space="preserve">, от 02.07.2013 </w:t>
            </w:r>
            <w:hyperlink r:id="rId39">
              <w:r w:rsidRPr="009249C7">
                <w:rPr>
                  <w:rFonts w:ascii="Times New Roman" w:hAnsi="Times New Roman" w:cs="Times New Roman"/>
                  <w:sz w:val="28"/>
                  <w:szCs w:val="28"/>
                </w:rPr>
                <w:t>N 185-ФЗ</w:t>
              </w:r>
            </w:hyperlink>
            <w:r w:rsidRPr="009249C7">
              <w:rPr>
                <w:rFonts w:ascii="Times New Roman" w:hAnsi="Times New Roman" w:cs="Times New Roman"/>
                <w:sz w:val="28"/>
                <w:szCs w:val="28"/>
              </w:rPr>
              <w:t xml:space="preserve">, от 12.03.2014 </w:t>
            </w:r>
            <w:hyperlink r:id="rId40">
              <w:r w:rsidRPr="009249C7">
                <w:rPr>
                  <w:rFonts w:ascii="Times New Roman" w:hAnsi="Times New Roman" w:cs="Times New Roman"/>
                  <w:sz w:val="28"/>
                  <w:szCs w:val="28"/>
                </w:rPr>
                <w:t>N 27-ФЗ</w:t>
              </w:r>
            </w:hyperlink>
            <w:r w:rsidRPr="009249C7">
              <w:rPr>
                <w:rFonts w:ascii="Times New Roman" w:hAnsi="Times New Roman" w:cs="Times New Roman"/>
                <w:sz w:val="28"/>
                <w:szCs w:val="28"/>
              </w:rPr>
              <w:t>,</w:t>
            </w:r>
          </w:p>
          <w:p w14:paraId="7F5A581C"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31.12.2014 </w:t>
            </w:r>
            <w:hyperlink r:id="rId41">
              <w:r w:rsidRPr="009249C7">
                <w:rPr>
                  <w:rFonts w:ascii="Times New Roman" w:hAnsi="Times New Roman" w:cs="Times New Roman"/>
                  <w:sz w:val="28"/>
                  <w:szCs w:val="28"/>
                </w:rPr>
                <w:t>N 535-ФЗ</w:t>
              </w:r>
            </w:hyperlink>
            <w:r w:rsidRPr="009249C7">
              <w:rPr>
                <w:rFonts w:ascii="Times New Roman" w:hAnsi="Times New Roman" w:cs="Times New Roman"/>
                <w:sz w:val="28"/>
                <w:szCs w:val="28"/>
              </w:rPr>
              <w:t xml:space="preserve">, от 08.03.2015 </w:t>
            </w:r>
            <w:hyperlink r:id="rId42">
              <w:r w:rsidRPr="009249C7">
                <w:rPr>
                  <w:rFonts w:ascii="Times New Roman" w:hAnsi="Times New Roman" w:cs="Times New Roman"/>
                  <w:sz w:val="28"/>
                  <w:szCs w:val="28"/>
                </w:rPr>
                <w:t>N 37-ФЗ</w:t>
              </w:r>
            </w:hyperlink>
            <w:r w:rsidRPr="009249C7">
              <w:rPr>
                <w:rFonts w:ascii="Times New Roman" w:hAnsi="Times New Roman" w:cs="Times New Roman"/>
                <w:sz w:val="28"/>
                <w:szCs w:val="28"/>
              </w:rPr>
              <w:t xml:space="preserve">, от 02.05.2015 </w:t>
            </w:r>
            <w:hyperlink r:id="rId43">
              <w:r w:rsidRPr="009249C7">
                <w:rPr>
                  <w:rFonts w:ascii="Times New Roman" w:hAnsi="Times New Roman" w:cs="Times New Roman"/>
                  <w:sz w:val="28"/>
                  <w:szCs w:val="28"/>
                </w:rPr>
                <w:t>N 118-ФЗ</w:t>
              </w:r>
            </w:hyperlink>
            <w:r w:rsidRPr="009249C7">
              <w:rPr>
                <w:rFonts w:ascii="Times New Roman" w:hAnsi="Times New Roman" w:cs="Times New Roman"/>
                <w:sz w:val="28"/>
                <w:szCs w:val="28"/>
              </w:rPr>
              <w:t>,</w:t>
            </w:r>
          </w:p>
          <w:p w14:paraId="47F33850"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29.06.2015 </w:t>
            </w:r>
            <w:hyperlink r:id="rId44">
              <w:r w:rsidRPr="009249C7">
                <w:rPr>
                  <w:rFonts w:ascii="Times New Roman" w:hAnsi="Times New Roman" w:cs="Times New Roman"/>
                  <w:sz w:val="28"/>
                  <w:szCs w:val="28"/>
                </w:rPr>
                <w:t>N 160-ФЗ</w:t>
              </w:r>
            </w:hyperlink>
            <w:r w:rsidRPr="009249C7">
              <w:rPr>
                <w:rFonts w:ascii="Times New Roman" w:hAnsi="Times New Roman" w:cs="Times New Roman"/>
                <w:sz w:val="28"/>
                <w:szCs w:val="28"/>
              </w:rPr>
              <w:t xml:space="preserve">, от 13.07.2015 </w:t>
            </w:r>
            <w:hyperlink r:id="rId45">
              <w:r w:rsidRPr="009249C7">
                <w:rPr>
                  <w:rFonts w:ascii="Times New Roman" w:hAnsi="Times New Roman" w:cs="Times New Roman"/>
                  <w:sz w:val="28"/>
                  <w:szCs w:val="28"/>
                </w:rPr>
                <w:t>N 233-ФЗ</w:t>
              </w:r>
            </w:hyperlink>
            <w:r w:rsidRPr="009249C7">
              <w:rPr>
                <w:rFonts w:ascii="Times New Roman" w:hAnsi="Times New Roman" w:cs="Times New Roman"/>
                <w:sz w:val="28"/>
                <w:szCs w:val="28"/>
              </w:rPr>
              <w:t xml:space="preserve">, от 13.07.2015 </w:t>
            </w:r>
            <w:hyperlink r:id="rId46">
              <w:r w:rsidRPr="009249C7">
                <w:rPr>
                  <w:rFonts w:ascii="Times New Roman" w:hAnsi="Times New Roman" w:cs="Times New Roman"/>
                  <w:sz w:val="28"/>
                  <w:szCs w:val="28"/>
                </w:rPr>
                <w:t>N 234-ФЗ</w:t>
              </w:r>
            </w:hyperlink>
            <w:r w:rsidRPr="009249C7">
              <w:rPr>
                <w:rFonts w:ascii="Times New Roman" w:hAnsi="Times New Roman" w:cs="Times New Roman"/>
                <w:sz w:val="28"/>
                <w:szCs w:val="28"/>
              </w:rPr>
              <w:t>,</w:t>
            </w:r>
          </w:p>
          <w:p w14:paraId="58C41E91"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28.11.2015 </w:t>
            </w:r>
            <w:hyperlink r:id="rId47">
              <w:r w:rsidRPr="009249C7">
                <w:rPr>
                  <w:rFonts w:ascii="Times New Roman" w:hAnsi="Times New Roman" w:cs="Times New Roman"/>
                  <w:sz w:val="28"/>
                  <w:szCs w:val="28"/>
                </w:rPr>
                <w:t>N 357-ФЗ</w:t>
              </w:r>
            </w:hyperlink>
            <w:r w:rsidRPr="009249C7">
              <w:rPr>
                <w:rFonts w:ascii="Times New Roman" w:hAnsi="Times New Roman" w:cs="Times New Roman"/>
                <w:sz w:val="28"/>
                <w:szCs w:val="28"/>
              </w:rPr>
              <w:t xml:space="preserve">, от 30.12.2015 </w:t>
            </w:r>
            <w:hyperlink r:id="rId48">
              <w:r w:rsidRPr="009249C7">
                <w:rPr>
                  <w:rFonts w:ascii="Times New Roman" w:hAnsi="Times New Roman" w:cs="Times New Roman"/>
                  <w:sz w:val="28"/>
                  <w:szCs w:val="28"/>
                </w:rPr>
                <w:t>N 448-ФЗ</w:t>
              </w:r>
            </w:hyperlink>
            <w:r w:rsidRPr="009249C7">
              <w:rPr>
                <w:rFonts w:ascii="Times New Roman" w:hAnsi="Times New Roman" w:cs="Times New Roman"/>
                <w:sz w:val="28"/>
                <w:szCs w:val="28"/>
              </w:rPr>
              <w:t xml:space="preserve">, от 05.04.2016 </w:t>
            </w:r>
            <w:hyperlink r:id="rId49">
              <w:r w:rsidRPr="009249C7">
                <w:rPr>
                  <w:rFonts w:ascii="Times New Roman" w:hAnsi="Times New Roman" w:cs="Times New Roman"/>
                  <w:sz w:val="28"/>
                  <w:szCs w:val="28"/>
                </w:rPr>
                <w:t>N 104-ФЗ</w:t>
              </w:r>
            </w:hyperlink>
            <w:r w:rsidRPr="009249C7">
              <w:rPr>
                <w:rFonts w:ascii="Times New Roman" w:hAnsi="Times New Roman" w:cs="Times New Roman"/>
                <w:sz w:val="28"/>
                <w:szCs w:val="28"/>
              </w:rPr>
              <w:t>,</w:t>
            </w:r>
          </w:p>
          <w:p w14:paraId="76D581C8"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23.05.2016 </w:t>
            </w:r>
            <w:hyperlink r:id="rId50">
              <w:r w:rsidRPr="009249C7">
                <w:rPr>
                  <w:rFonts w:ascii="Times New Roman" w:hAnsi="Times New Roman" w:cs="Times New Roman"/>
                  <w:sz w:val="28"/>
                  <w:szCs w:val="28"/>
                </w:rPr>
                <w:t>N 141-ФЗ</w:t>
              </w:r>
            </w:hyperlink>
            <w:r w:rsidRPr="009249C7">
              <w:rPr>
                <w:rFonts w:ascii="Times New Roman" w:hAnsi="Times New Roman" w:cs="Times New Roman"/>
                <w:sz w:val="28"/>
                <w:szCs w:val="28"/>
              </w:rPr>
              <w:t xml:space="preserve">, от 23.06.2016 </w:t>
            </w:r>
            <w:hyperlink r:id="rId51">
              <w:r w:rsidRPr="009249C7">
                <w:rPr>
                  <w:rFonts w:ascii="Times New Roman" w:hAnsi="Times New Roman" w:cs="Times New Roman"/>
                  <w:sz w:val="28"/>
                  <w:szCs w:val="28"/>
                </w:rPr>
                <w:t>N 218-ФЗ</w:t>
              </w:r>
            </w:hyperlink>
            <w:r w:rsidRPr="009249C7">
              <w:rPr>
                <w:rFonts w:ascii="Times New Roman" w:hAnsi="Times New Roman" w:cs="Times New Roman"/>
                <w:sz w:val="28"/>
                <w:szCs w:val="28"/>
              </w:rPr>
              <w:t xml:space="preserve">, от 28.05.2017 </w:t>
            </w:r>
            <w:hyperlink r:id="rId52">
              <w:r w:rsidRPr="009249C7">
                <w:rPr>
                  <w:rFonts w:ascii="Times New Roman" w:hAnsi="Times New Roman" w:cs="Times New Roman"/>
                  <w:sz w:val="28"/>
                  <w:szCs w:val="28"/>
                </w:rPr>
                <w:t>N 100-ФЗ</w:t>
              </w:r>
            </w:hyperlink>
            <w:r w:rsidRPr="009249C7">
              <w:rPr>
                <w:rFonts w:ascii="Times New Roman" w:hAnsi="Times New Roman" w:cs="Times New Roman"/>
                <w:sz w:val="28"/>
                <w:szCs w:val="28"/>
              </w:rPr>
              <w:t>,</w:t>
            </w:r>
          </w:p>
          <w:p w14:paraId="77E0BF14"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01.07.2017 </w:t>
            </w:r>
            <w:hyperlink r:id="rId53">
              <w:r w:rsidRPr="009249C7">
                <w:rPr>
                  <w:rFonts w:ascii="Times New Roman" w:hAnsi="Times New Roman" w:cs="Times New Roman"/>
                  <w:sz w:val="28"/>
                  <w:szCs w:val="28"/>
                </w:rPr>
                <w:t>N 141-ФЗ</w:t>
              </w:r>
            </w:hyperlink>
            <w:r w:rsidRPr="009249C7">
              <w:rPr>
                <w:rFonts w:ascii="Times New Roman" w:hAnsi="Times New Roman" w:cs="Times New Roman"/>
                <w:sz w:val="28"/>
                <w:szCs w:val="28"/>
              </w:rPr>
              <w:t xml:space="preserve">, от 29.07.2017 </w:t>
            </w:r>
            <w:hyperlink r:id="rId54">
              <w:r w:rsidRPr="009249C7">
                <w:rPr>
                  <w:rFonts w:ascii="Times New Roman" w:hAnsi="Times New Roman" w:cs="Times New Roman"/>
                  <w:sz w:val="28"/>
                  <w:szCs w:val="28"/>
                </w:rPr>
                <w:t>N 216-ФЗ</w:t>
              </w:r>
            </w:hyperlink>
            <w:r w:rsidRPr="009249C7">
              <w:rPr>
                <w:rFonts w:ascii="Times New Roman" w:hAnsi="Times New Roman" w:cs="Times New Roman"/>
                <w:sz w:val="28"/>
                <w:szCs w:val="28"/>
              </w:rPr>
              <w:t xml:space="preserve">, от 29.07.2018 </w:t>
            </w:r>
            <w:hyperlink r:id="rId55">
              <w:r w:rsidRPr="009249C7">
                <w:rPr>
                  <w:rFonts w:ascii="Times New Roman" w:hAnsi="Times New Roman" w:cs="Times New Roman"/>
                  <w:sz w:val="28"/>
                  <w:szCs w:val="28"/>
                </w:rPr>
                <w:t>N 272-ФЗ</w:t>
              </w:r>
            </w:hyperlink>
            <w:r w:rsidRPr="009249C7">
              <w:rPr>
                <w:rFonts w:ascii="Times New Roman" w:hAnsi="Times New Roman" w:cs="Times New Roman"/>
                <w:sz w:val="28"/>
                <w:szCs w:val="28"/>
              </w:rPr>
              <w:t>,</w:t>
            </w:r>
          </w:p>
          <w:p w14:paraId="040F51FD"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30.10.2018 </w:t>
            </w:r>
            <w:hyperlink r:id="rId56">
              <w:r w:rsidRPr="009249C7">
                <w:rPr>
                  <w:rFonts w:ascii="Times New Roman" w:hAnsi="Times New Roman" w:cs="Times New Roman"/>
                  <w:sz w:val="28"/>
                  <w:szCs w:val="28"/>
                </w:rPr>
                <w:t>N 369-ФЗ</w:t>
              </w:r>
            </w:hyperlink>
            <w:r w:rsidRPr="009249C7">
              <w:rPr>
                <w:rFonts w:ascii="Times New Roman" w:hAnsi="Times New Roman" w:cs="Times New Roman"/>
                <w:sz w:val="28"/>
                <w:szCs w:val="28"/>
              </w:rPr>
              <w:t xml:space="preserve">, от 26.07.2019 </w:t>
            </w:r>
            <w:hyperlink r:id="rId57">
              <w:r w:rsidRPr="009249C7">
                <w:rPr>
                  <w:rFonts w:ascii="Times New Roman" w:hAnsi="Times New Roman" w:cs="Times New Roman"/>
                  <w:sz w:val="28"/>
                  <w:szCs w:val="28"/>
                </w:rPr>
                <w:t>N 232-ФЗ</w:t>
              </w:r>
            </w:hyperlink>
            <w:r w:rsidRPr="009249C7">
              <w:rPr>
                <w:rFonts w:ascii="Times New Roman" w:hAnsi="Times New Roman" w:cs="Times New Roman"/>
                <w:sz w:val="28"/>
                <w:szCs w:val="28"/>
              </w:rPr>
              <w:t xml:space="preserve">, от 27.12.2019 </w:t>
            </w:r>
            <w:hyperlink r:id="rId58">
              <w:r w:rsidRPr="009249C7">
                <w:rPr>
                  <w:rFonts w:ascii="Times New Roman" w:hAnsi="Times New Roman" w:cs="Times New Roman"/>
                  <w:sz w:val="28"/>
                  <w:szCs w:val="28"/>
                </w:rPr>
                <w:t>N 487-ФЗ</w:t>
              </w:r>
            </w:hyperlink>
            <w:r w:rsidRPr="009249C7">
              <w:rPr>
                <w:rFonts w:ascii="Times New Roman" w:hAnsi="Times New Roman" w:cs="Times New Roman"/>
                <w:sz w:val="28"/>
                <w:szCs w:val="28"/>
              </w:rPr>
              <w:t>,</w:t>
            </w:r>
          </w:p>
          <w:p w14:paraId="5AC903CA"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22.12.2020 </w:t>
            </w:r>
            <w:hyperlink r:id="rId59">
              <w:r w:rsidRPr="009249C7">
                <w:rPr>
                  <w:rFonts w:ascii="Times New Roman" w:hAnsi="Times New Roman" w:cs="Times New Roman"/>
                  <w:sz w:val="28"/>
                  <w:szCs w:val="28"/>
                </w:rPr>
                <w:t>N 454-ФЗ</w:t>
              </w:r>
            </w:hyperlink>
            <w:r w:rsidRPr="009249C7">
              <w:rPr>
                <w:rFonts w:ascii="Times New Roman" w:hAnsi="Times New Roman" w:cs="Times New Roman"/>
                <w:sz w:val="28"/>
                <w:szCs w:val="28"/>
              </w:rPr>
              <w:t xml:space="preserve">, от 11.06.2021 </w:t>
            </w:r>
            <w:hyperlink r:id="rId60">
              <w:r w:rsidRPr="009249C7">
                <w:rPr>
                  <w:rFonts w:ascii="Times New Roman" w:hAnsi="Times New Roman" w:cs="Times New Roman"/>
                  <w:sz w:val="28"/>
                  <w:szCs w:val="28"/>
                </w:rPr>
                <w:t>N 168-ФЗ</w:t>
              </w:r>
            </w:hyperlink>
            <w:r w:rsidRPr="009249C7">
              <w:rPr>
                <w:rFonts w:ascii="Times New Roman" w:hAnsi="Times New Roman" w:cs="Times New Roman"/>
                <w:sz w:val="28"/>
                <w:szCs w:val="28"/>
              </w:rPr>
              <w:t xml:space="preserve">, от 11.06.2021 </w:t>
            </w:r>
            <w:hyperlink r:id="rId61">
              <w:r w:rsidRPr="009249C7">
                <w:rPr>
                  <w:rFonts w:ascii="Times New Roman" w:hAnsi="Times New Roman" w:cs="Times New Roman"/>
                  <w:sz w:val="28"/>
                  <w:szCs w:val="28"/>
                </w:rPr>
                <w:t>N 170-ФЗ</w:t>
              </w:r>
            </w:hyperlink>
            <w:r w:rsidRPr="009249C7">
              <w:rPr>
                <w:rFonts w:ascii="Times New Roman" w:hAnsi="Times New Roman" w:cs="Times New Roman"/>
                <w:sz w:val="28"/>
                <w:szCs w:val="28"/>
              </w:rPr>
              <w:t>,</w:t>
            </w:r>
          </w:p>
          <w:p w14:paraId="6CA35504"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01.04.2022 </w:t>
            </w:r>
            <w:hyperlink r:id="rId62">
              <w:r w:rsidRPr="009249C7">
                <w:rPr>
                  <w:rFonts w:ascii="Times New Roman" w:hAnsi="Times New Roman" w:cs="Times New Roman"/>
                  <w:sz w:val="28"/>
                  <w:szCs w:val="28"/>
                </w:rPr>
                <w:t>N 80-ФЗ</w:t>
              </w:r>
            </w:hyperlink>
            <w:r w:rsidRPr="009249C7">
              <w:rPr>
                <w:rFonts w:ascii="Times New Roman" w:hAnsi="Times New Roman" w:cs="Times New Roman"/>
                <w:sz w:val="28"/>
                <w:szCs w:val="28"/>
              </w:rPr>
              <w:t xml:space="preserve">, от 16.04.2022 </w:t>
            </w:r>
            <w:hyperlink r:id="rId63">
              <w:r w:rsidRPr="009249C7">
                <w:rPr>
                  <w:rFonts w:ascii="Times New Roman" w:hAnsi="Times New Roman" w:cs="Times New Roman"/>
                  <w:sz w:val="28"/>
                  <w:szCs w:val="28"/>
                </w:rPr>
                <w:t>N 110-ФЗ</w:t>
              </w:r>
            </w:hyperlink>
            <w:r w:rsidRPr="009249C7">
              <w:rPr>
                <w:rFonts w:ascii="Times New Roman" w:hAnsi="Times New Roman" w:cs="Times New Roman"/>
                <w:sz w:val="28"/>
                <w:szCs w:val="28"/>
              </w:rPr>
              <w:t xml:space="preserve">, от 14.07.2022 </w:t>
            </w:r>
            <w:hyperlink r:id="rId64">
              <w:r w:rsidRPr="009249C7">
                <w:rPr>
                  <w:rFonts w:ascii="Times New Roman" w:hAnsi="Times New Roman" w:cs="Times New Roman"/>
                  <w:sz w:val="28"/>
                  <w:szCs w:val="28"/>
                </w:rPr>
                <w:t>N 274-ФЗ</w:t>
              </w:r>
            </w:hyperlink>
            <w:r w:rsidRPr="009249C7">
              <w:rPr>
                <w:rFonts w:ascii="Times New Roman" w:hAnsi="Times New Roman" w:cs="Times New Roman"/>
                <w:sz w:val="28"/>
                <w:szCs w:val="28"/>
              </w:rPr>
              <w:t>,</w:t>
            </w:r>
          </w:p>
          <w:p w14:paraId="5101653A"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14.07.2022 </w:t>
            </w:r>
            <w:hyperlink r:id="rId65">
              <w:r w:rsidRPr="009249C7">
                <w:rPr>
                  <w:rFonts w:ascii="Times New Roman" w:hAnsi="Times New Roman" w:cs="Times New Roman"/>
                  <w:sz w:val="28"/>
                  <w:szCs w:val="28"/>
                </w:rPr>
                <w:t>N 351-ФЗ</w:t>
              </w:r>
            </w:hyperlink>
            <w:r w:rsidRPr="009249C7">
              <w:rPr>
                <w:rFonts w:ascii="Times New Roman" w:hAnsi="Times New Roman" w:cs="Times New Roman"/>
                <w:sz w:val="28"/>
                <w:szCs w:val="28"/>
              </w:rPr>
              <w:t xml:space="preserve">, от 29.12.2022 </w:t>
            </w:r>
            <w:hyperlink r:id="rId66">
              <w:r w:rsidRPr="009249C7">
                <w:rPr>
                  <w:rFonts w:ascii="Times New Roman" w:hAnsi="Times New Roman" w:cs="Times New Roman"/>
                  <w:sz w:val="28"/>
                  <w:szCs w:val="28"/>
                </w:rPr>
                <w:t>N 606-ФЗ</w:t>
              </w:r>
            </w:hyperlink>
            <w:r w:rsidRPr="009249C7">
              <w:rPr>
                <w:rFonts w:ascii="Times New Roman" w:hAnsi="Times New Roman" w:cs="Times New Roman"/>
                <w:sz w:val="28"/>
                <w:szCs w:val="28"/>
              </w:rPr>
              <w:t xml:space="preserve">, от 10.07.2023 </w:t>
            </w:r>
            <w:hyperlink r:id="rId67">
              <w:r w:rsidRPr="009249C7">
                <w:rPr>
                  <w:rFonts w:ascii="Times New Roman" w:hAnsi="Times New Roman" w:cs="Times New Roman"/>
                  <w:sz w:val="28"/>
                  <w:szCs w:val="28"/>
                </w:rPr>
                <w:t>N 287-ФЗ</w:t>
              </w:r>
            </w:hyperlink>
            <w:r w:rsidRPr="009249C7">
              <w:rPr>
                <w:rFonts w:ascii="Times New Roman" w:hAnsi="Times New Roman" w:cs="Times New Roman"/>
                <w:sz w:val="28"/>
                <w:szCs w:val="28"/>
              </w:rPr>
              <w:t>,</w:t>
            </w:r>
          </w:p>
          <w:p w14:paraId="3D9535C4"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от 24.07.2023 </w:t>
            </w:r>
            <w:hyperlink r:id="rId68">
              <w:r w:rsidRPr="009249C7">
                <w:rPr>
                  <w:rFonts w:ascii="Times New Roman" w:hAnsi="Times New Roman" w:cs="Times New Roman"/>
                  <w:sz w:val="28"/>
                  <w:szCs w:val="28"/>
                </w:rPr>
                <w:t>N 343-ФЗ</w:t>
              </w:r>
            </w:hyperlink>
            <w:r w:rsidRPr="009249C7">
              <w:rPr>
                <w:rFonts w:ascii="Times New Roman" w:hAnsi="Times New Roman" w:cs="Times New Roman"/>
                <w:sz w:val="28"/>
                <w:szCs w:val="28"/>
              </w:rPr>
              <w:t xml:space="preserve">, от 19.10.2023 </w:t>
            </w:r>
            <w:hyperlink r:id="rId69">
              <w:r w:rsidRPr="009249C7">
                <w:rPr>
                  <w:rFonts w:ascii="Times New Roman" w:hAnsi="Times New Roman" w:cs="Times New Roman"/>
                  <w:sz w:val="28"/>
                  <w:szCs w:val="28"/>
                </w:rPr>
                <w:t>N 506-ФЗ</w:t>
              </w:r>
            </w:hyperlink>
            <w:r w:rsidRPr="009249C7">
              <w:rPr>
                <w:rFonts w:ascii="Times New Roman" w:hAnsi="Times New Roman" w:cs="Times New Roman"/>
                <w:sz w:val="28"/>
                <w:szCs w:val="28"/>
              </w:rPr>
              <w:t>,</w:t>
            </w:r>
          </w:p>
          <w:p w14:paraId="203C75EC" w14:textId="77777777" w:rsidR="009249C7" w:rsidRPr="009249C7" w:rsidRDefault="009249C7" w:rsidP="009249C7">
            <w:pPr>
              <w:pStyle w:val="ConsPlusNormal"/>
              <w:jc w:val="center"/>
              <w:rPr>
                <w:rFonts w:ascii="Times New Roman" w:hAnsi="Times New Roman" w:cs="Times New Roman"/>
                <w:sz w:val="28"/>
                <w:szCs w:val="28"/>
              </w:rPr>
            </w:pPr>
            <w:r w:rsidRPr="009249C7">
              <w:rPr>
                <w:rFonts w:ascii="Times New Roman" w:hAnsi="Times New Roman" w:cs="Times New Roman"/>
                <w:sz w:val="28"/>
                <w:szCs w:val="28"/>
              </w:rPr>
              <w:t xml:space="preserve">с изм., внесенными Федеральным </w:t>
            </w:r>
            <w:hyperlink r:id="rId7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27.12.2000 N 150-ФЗ,</w:t>
            </w:r>
          </w:p>
          <w:p w14:paraId="4A84B0C8" w14:textId="77777777" w:rsidR="009249C7" w:rsidRPr="009249C7" w:rsidRDefault="009249C7" w:rsidP="009249C7">
            <w:pPr>
              <w:pStyle w:val="ConsPlusNormal"/>
              <w:jc w:val="center"/>
              <w:rPr>
                <w:rFonts w:ascii="Times New Roman" w:hAnsi="Times New Roman" w:cs="Times New Roman"/>
                <w:sz w:val="28"/>
                <w:szCs w:val="28"/>
              </w:rPr>
            </w:pPr>
            <w:hyperlink r:id="rId71">
              <w:r w:rsidRPr="009249C7">
                <w:rPr>
                  <w:rFonts w:ascii="Times New Roman" w:hAnsi="Times New Roman" w:cs="Times New Roman"/>
                  <w:sz w:val="28"/>
                  <w:szCs w:val="28"/>
                </w:rPr>
                <w:t>Определением</w:t>
              </w:r>
            </w:hyperlink>
            <w:r w:rsidRPr="009249C7">
              <w:rPr>
                <w:rFonts w:ascii="Times New Roman" w:hAnsi="Times New Roman" w:cs="Times New Roman"/>
                <w:sz w:val="28"/>
                <w:szCs w:val="28"/>
              </w:rPr>
              <w:t xml:space="preserve"> Конституционного Суда РФ от 09.04.2002 N 82-О)</w:t>
            </w:r>
          </w:p>
        </w:tc>
        <w:tc>
          <w:tcPr>
            <w:tcW w:w="113" w:type="dxa"/>
            <w:tcBorders>
              <w:top w:val="nil"/>
              <w:left w:val="nil"/>
              <w:bottom w:val="nil"/>
              <w:right w:val="nil"/>
            </w:tcBorders>
            <w:shd w:val="clear" w:color="auto" w:fill="F4F3F8"/>
            <w:tcMar>
              <w:top w:w="0" w:type="dxa"/>
              <w:left w:w="0" w:type="dxa"/>
              <w:bottom w:w="0" w:type="dxa"/>
              <w:right w:w="0" w:type="dxa"/>
            </w:tcMar>
          </w:tcPr>
          <w:p w14:paraId="5F7EBE86" w14:textId="77777777" w:rsidR="009249C7" w:rsidRPr="009249C7" w:rsidRDefault="009249C7" w:rsidP="009249C7">
            <w:pPr>
              <w:pStyle w:val="ConsPlusNormal"/>
              <w:rPr>
                <w:rFonts w:ascii="Times New Roman" w:hAnsi="Times New Roman" w:cs="Times New Roman"/>
                <w:sz w:val="28"/>
                <w:szCs w:val="28"/>
              </w:rPr>
            </w:pPr>
          </w:p>
        </w:tc>
      </w:tr>
    </w:tbl>
    <w:p w14:paraId="29201963" w14:textId="77777777" w:rsidR="009249C7" w:rsidRPr="009249C7" w:rsidRDefault="009249C7" w:rsidP="009249C7">
      <w:pPr>
        <w:pStyle w:val="ConsPlusNormal"/>
        <w:jc w:val="center"/>
        <w:rPr>
          <w:rFonts w:ascii="Times New Roman" w:hAnsi="Times New Roman" w:cs="Times New Roman"/>
          <w:sz w:val="28"/>
          <w:szCs w:val="28"/>
        </w:rPr>
      </w:pPr>
    </w:p>
    <w:p w14:paraId="4F7AA55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Настоящий Федеральный закон определяет общие правовые, экономические и социальные основы обеспечения пожарной безопасности в </w:t>
      </w:r>
      <w:r w:rsidRPr="009249C7">
        <w:rPr>
          <w:rFonts w:ascii="Times New Roman" w:hAnsi="Times New Roman" w:cs="Times New Roman"/>
          <w:sz w:val="28"/>
          <w:szCs w:val="28"/>
        </w:rPr>
        <w:lastRenderedPageBreak/>
        <w:t>Российской Федерации, регулирует в этой области отношения между органами государственной власти, органами местного самоуправления, общественными объединениями, юридическими лицами (далее - организации), должностными лицами, гражданами (физическими лицами), в том числе индивидуальными предпринимателями (далее - граждане).</w:t>
      </w:r>
    </w:p>
    <w:p w14:paraId="2F259AD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7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28.05.2017 N 100-ФЗ)</w:t>
      </w:r>
    </w:p>
    <w:p w14:paraId="50B16E8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Обеспечение пожарной безопасности является одной из важнейших функций государства.</w:t>
      </w:r>
    </w:p>
    <w:p w14:paraId="41EA6E76" w14:textId="77777777" w:rsidR="009249C7" w:rsidRPr="009249C7" w:rsidRDefault="009249C7" w:rsidP="009249C7">
      <w:pPr>
        <w:pStyle w:val="ConsPlusNormal"/>
        <w:rPr>
          <w:rFonts w:ascii="Times New Roman" w:hAnsi="Times New Roman" w:cs="Times New Roman"/>
          <w:sz w:val="28"/>
          <w:szCs w:val="28"/>
        </w:rPr>
      </w:pPr>
    </w:p>
    <w:p w14:paraId="599C85E6" w14:textId="77777777" w:rsidR="009249C7" w:rsidRPr="009249C7" w:rsidRDefault="009249C7" w:rsidP="009249C7">
      <w:pPr>
        <w:pStyle w:val="ConsPlusTitle"/>
        <w:jc w:val="center"/>
        <w:outlineLvl w:val="0"/>
        <w:rPr>
          <w:rFonts w:ascii="Times New Roman" w:hAnsi="Times New Roman" w:cs="Times New Roman"/>
          <w:sz w:val="28"/>
          <w:szCs w:val="28"/>
        </w:rPr>
      </w:pPr>
      <w:r w:rsidRPr="009249C7">
        <w:rPr>
          <w:rFonts w:ascii="Times New Roman" w:hAnsi="Times New Roman" w:cs="Times New Roman"/>
          <w:sz w:val="28"/>
          <w:szCs w:val="28"/>
        </w:rPr>
        <w:t>Глава I. ОБЩИЕ ПОЛОЖЕНИЯ</w:t>
      </w:r>
    </w:p>
    <w:p w14:paraId="64C9AB02" w14:textId="77777777" w:rsidR="009249C7" w:rsidRPr="009249C7" w:rsidRDefault="009249C7" w:rsidP="009249C7">
      <w:pPr>
        <w:pStyle w:val="ConsPlusNormal"/>
        <w:rPr>
          <w:rFonts w:ascii="Times New Roman" w:hAnsi="Times New Roman" w:cs="Times New Roman"/>
          <w:sz w:val="28"/>
          <w:szCs w:val="28"/>
        </w:rPr>
      </w:pPr>
    </w:p>
    <w:p w14:paraId="27B25F7E"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 Основные понятия</w:t>
      </w:r>
    </w:p>
    <w:p w14:paraId="0106309B" w14:textId="77777777" w:rsidR="009249C7" w:rsidRPr="009249C7" w:rsidRDefault="009249C7" w:rsidP="009249C7">
      <w:pPr>
        <w:pStyle w:val="ConsPlusNormal"/>
        <w:rPr>
          <w:rFonts w:ascii="Times New Roman" w:hAnsi="Times New Roman" w:cs="Times New Roman"/>
          <w:sz w:val="28"/>
          <w:szCs w:val="28"/>
        </w:rPr>
      </w:pPr>
    </w:p>
    <w:p w14:paraId="658356E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целях настоящего Федерального закона применяются следующие понятия:</w:t>
      </w:r>
    </w:p>
    <w:p w14:paraId="7AA9459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пожарная безопасность - состояние защищенности личности, имущества, общества и государства от пожаров;</w:t>
      </w:r>
    </w:p>
    <w:p w14:paraId="4ADF923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 - неконтролируемое горение, причиняющее материальный ущерб, вред жизни и здоровью граждан, интересам общества и государства;</w:t>
      </w:r>
    </w:p>
    <w:p w14:paraId="7DF9123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обязательные требования пожарной безопасности (далее -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федеральными законами и иными нормативными правовыми актами Российской Федерации, а также нормативными документами по пожарной безопасности;</w:t>
      </w:r>
    </w:p>
    <w:p w14:paraId="573D61D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28.05.2017 </w:t>
      </w:r>
      <w:hyperlink r:id="rId73">
        <w:r w:rsidRPr="009249C7">
          <w:rPr>
            <w:rFonts w:ascii="Times New Roman" w:hAnsi="Times New Roman" w:cs="Times New Roman"/>
            <w:sz w:val="28"/>
            <w:szCs w:val="28"/>
          </w:rPr>
          <w:t>N 100-ФЗ</w:t>
        </w:r>
      </w:hyperlink>
      <w:r w:rsidRPr="009249C7">
        <w:rPr>
          <w:rFonts w:ascii="Times New Roman" w:hAnsi="Times New Roman" w:cs="Times New Roman"/>
          <w:sz w:val="28"/>
          <w:szCs w:val="28"/>
        </w:rPr>
        <w:t xml:space="preserve">, от 11.06.2021 </w:t>
      </w:r>
      <w:hyperlink r:id="rId74">
        <w:r w:rsidRPr="009249C7">
          <w:rPr>
            <w:rFonts w:ascii="Times New Roman" w:hAnsi="Times New Roman" w:cs="Times New Roman"/>
            <w:sz w:val="28"/>
            <w:szCs w:val="28"/>
          </w:rPr>
          <w:t>N 170-ФЗ</w:t>
        </w:r>
      </w:hyperlink>
      <w:r w:rsidRPr="009249C7">
        <w:rPr>
          <w:rFonts w:ascii="Times New Roman" w:hAnsi="Times New Roman" w:cs="Times New Roman"/>
          <w:sz w:val="28"/>
          <w:szCs w:val="28"/>
        </w:rPr>
        <w:t>)</w:t>
      </w:r>
    </w:p>
    <w:p w14:paraId="68E01BA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нарушение требований пожарной безопасности - невыполнение или ненадлежащее выполнение требований пожарной безопасности;</w:t>
      </w:r>
    </w:p>
    <w:p w14:paraId="78918A4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противопожарный режим - совокупность установленных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требований пожарной безопасности, определяющих правила поведения людей, порядок организации производства и (или) содержания территорий, земельных участков, зданий, сооружений, помещений организаций и других объектов защиты в целях обеспечения пожарной безопасности;</w:t>
      </w:r>
    </w:p>
    <w:p w14:paraId="0272402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30.12.2015 </w:t>
      </w:r>
      <w:hyperlink r:id="rId75">
        <w:r w:rsidRPr="009249C7">
          <w:rPr>
            <w:rFonts w:ascii="Times New Roman" w:hAnsi="Times New Roman" w:cs="Times New Roman"/>
            <w:sz w:val="28"/>
            <w:szCs w:val="28"/>
          </w:rPr>
          <w:t>N 448-ФЗ</w:t>
        </w:r>
      </w:hyperlink>
      <w:r w:rsidRPr="009249C7">
        <w:rPr>
          <w:rFonts w:ascii="Times New Roman" w:hAnsi="Times New Roman" w:cs="Times New Roman"/>
          <w:sz w:val="28"/>
          <w:szCs w:val="28"/>
        </w:rPr>
        <w:t xml:space="preserve">, от 28.05.2017 </w:t>
      </w:r>
      <w:hyperlink r:id="rId76">
        <w:r w:rsidRPr="009249C7">
          <w:rPr>
            <w:rFonts w:ascii="Times New Roman" w:hAnsi="Times New Roman" w:cs="Times New Roman"/>
            <w:sz w:val="28"/>
            <w:szCs w:val="28"/>
          </w:rPr>
          <w:t>N 100-ФЗ</w:t>
        </w:r>
      </w:hyperlink>
      <w:r w:rsidRPr="009249C7">
        <w:rPr>
          <w:rFonts w:ascii="Times New Roman" w:hAnsi="Times New Roman" w:cs="Times New Roman"/>
          <w:sz w:val="28"/>
          <w:szCs w:val="28"/>
        </w:rPr>
        <w:t>)</w:t>
      </w:r>
    </w:p>
    <w:p w14:paraId="7414C05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меры пожарной безопасности - действия по обеспечению пожарной безопасности, в том числе по выполнению требований пожарной безопасности;</w:t>
      </w:r>
    </w:p>
    <w:p w14:paraId="5B24643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пожарная охрана - совокупность созданных в установленном порядке органов управления, подразделений и организаций, предназначенных для организации профилактики пожаров, их тушения и проведения возложенных на них аварийно-спасательных работ;</w:t>
      </w:r>
    </w:p>
    <w:p w14:paraId="1E26486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7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3DB4AC3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 утратил силу. - Федеральный </w:t>
      </w:r>
      <w:hyperlink r:id="rId78">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573FFCD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пожарно-техническая продукция - специальная техническая, научно-</w:t>
      </w:r>
      <w:r w:rsidRPr="009249C7">
        <w:rPr>
          <w:rFonts w:ascii="Times New Roman" w:hAnsi="Times New Roman" w:cs="Times New Roman"/>
          <w:sz w:val="28"/>
          <w:szCs w:val="28"/>
        </w:rPr>
        <w:lastRenderedPageBreak/>
        <w:t xml:space="preserve">техническая и интеллектуальная </w:t>
      </w:r>
      <w:hyperlink r:id="rId79">
        <w:r w:rsidRPr="009249C7">
          <w:rPr>
            <w:rFonts w:ascii="Times New Roman" w:hAnsi="Times New Roman" w:cs="Times New Roman"/>
            <w:sz w:val="28"/>
            <w:szCs w:val="28"/>
          </w:rPr>
          <w:t>продукция</w:t>
        </w:r>
      </w:hyperlink>
      <w:r w:rsidRPr="009249C7">
        <w:rPr>
          <w:rFonts w:ascii="Times New Roman" w:hAnsi="Times New Roman" w:cs="Times New Roman"/>
          <w:sz w:val="28"/>
          <w:szCs w:val="28"/>
        </w:rPr>
        <w:t>, предназначенная для обеспечения пожарной безопасности, в том числе пожарная техника и оборудование, пожарное снаряжение, огнетушащие и огнезащитные вещества, средства специальной связи и управления, программы для электронных вычислительных машин и базы данных, а также иные средства предупреждения и тушения пожаров;</w:t>
      </w:r>
    </w:p>
    <w:p w14:paraId="4CD4BBA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 утратил силу. - Федеральный </w:t>
      </w:r>
      <w:hyperlink r:id="rId80">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182F917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 утратил силу с 1 июля 2021 года. - Федеральный </w:t>
      </w:r>
      <w:hyperlink r:id="rId81">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11.06.2021 N 170-ФЗ;</w:t>
      </w:r>
    </w:p>
    <w:p w14:paraId="73EC6AF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ведомственный пожарный контроль - деятельность ведомственной пожарной охраны по проверке соблюдения организациями, подведомственными соответствующим федеральным органам исполнительной власти, требований пожарной безопасности и принятие мер по результатам проверки;</w:t>
      </w:r>
    </w:p>
    <w:p w14:paraId="4FD0F67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82">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 в ред. Федерального </w:t>
      </w:r>
      <w:hyperlink r:id="rId8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11.06.2021 N 170-ФЗ)</w:t>
      </w:r>
    </w:p>
    <w:p w14:paraId="1E8C715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подтверждение соответствия в области пожарной безопасности - документальное удостоверение соответствия продукции или иных объектов, выполнения работ и оказания услуг требованиям технических регламентов, документов по стандартизации, принятых в соответствии с законодательством Российской Федерации о стандартизации, норм пожарной безопасности или условиям договоров;</w:t>
      </w:r>
    </w:p>
    <w:p w14:paraId="0CE4502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84">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 в ред. Федерального </w:t>
      </w:r>
      <w:hyperlink r:id="rId85">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05.04.2016 N 104-ФЗ)</w:t>
      </w:r>
    </w:p>
    <w:p w14:paraId="2DE48BB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нормативные документы по пожарной безопасности - национальные стандарты Российской Федерации, своды правил, содержащие требования пожарной безопасности, а также иные документы, содержащие требования пожарной безопасности;</w:t>
      </w:r>
    </w:p>
    <w:p w14:paraId="33D0BC4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8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05.04.2016 N 104-ФЗ)</w:t>
      </w:r>
    </w:p>
    <w:p w14:paraId="69D2DC1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профилактика пожаров - совокупность превентивных мер, направленных на исключение возможности возникновения пожаров и ограничение их последствий;</w:t>
      </w:r>
    </w:p>
    <w:p w14:paraId="5952F77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8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w:t>
      </w:r>
    </w:p>
    <w:p w14:paraId="5EED3DA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w:t>
      </w:r>
    </w:p>
    <w:p w14:paraId="4E6398FE"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8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 в ред. Федерального </w:t>
      </w:r>
      <w:hyperlink r:id="rId89">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18.10.2007 N 230-ФЗ)</w:t>
      </w:r>
    </w:p>
    <w:p w14:paraId="5DF13A3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пожарно-спасательный гарнизон - совокупность расположенных на определенной территории органов управления, подразделений и организаций независимо от их ведомственной принадлежности и форм собственности, к функциям которых отнесены профилактика и тушение пожаров, а также проведение аварийно-спасательных работ;</w:t>
      </w:r>
    </w:p>
    <w:p w14:paraId="0A541A9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9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18.10.2007 N 230-ФЗ; в ред. Федерального </w:t>
      </w:r>
      <w:hyperlink r:id="rId9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13.07.2015 N 234-ФЗ)</w:t>
      </w:r>
    </w:p>
    <w:p w14:paraId="578BEF7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организация тушения пожаров - совокупность оперативно-тактических и </w:t>
      </w:r>
      <w:r w:rsidRPr="009249C7">
        <w:rPr>
          <w:rFonts w:ascii="Times New Roman" w:hAnsi="Times New Roman" w:cs="Times New Roman"/>
          <w:sz w:val="28"/>
          <w:szCs w:val="28"/>
        </w:rPr>
        <w:lastRenderedPageBreak/>
        <w:t>инженерно-технических мероприятий (за исключением мероприятий по обеспечению первичных мер пожарной безопасности), направленных на спасение людей и имущества от опасных факторов пожара, ликвидацию пожаров и проведение аварийно-спасательных работ;</w:t>
      </w:r>
    </w:p>
    <w:p w14:paraId="2E6D6F7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92">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18.10.2007 N 230-ФЗ)</w:t>
      </w:r>
    </w:p>
    <w:p w14:paraId="3759B83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особый противопожарный режим - дополнительные требования пожарной безопасности,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w:t>
      </w:r>
    </w:p>
    <w:p w14:paraId="07FBFDB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93">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09.11.2009 N 247-ФЗ)</w:t>
      </w:r>
    </w:p>
    <w:p w14:paraId="69419ED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локализация пожара - действия, направленные на предотвращение возможности дальнейшего распространения горения и создание условий для его ликвидации имеющимися силами и средствами;</w:t>
      </w:r>
    </w:p>
    <w:p w14:paraId="15766E0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94">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23.07.2010 N 173-ФЗ)</w:t>
      </w:r>
    </w:p>
    <w:p w14:paraId="7B67BB8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координация в области пожарной безопасности - деятельность по обеспечению взаимосвязи (взаимодействия) и слаженности элементов системы обеспечения пожарной безопасности;</w:t>
      </w:r>
    </w:p>
    <w:p w14:paraId="559365E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95">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02.05.2015 N 118-ФЗ)</w:t>
      </w:r>
    </w:p>
    <w:p w14:paraId="12B9C3B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противопожарная пропаганда - информирование общества о путях обеспечения пожарной безопасности;</w:t>
      </w:r>
    </w:p>
    <w:p w14:paraId="7B95E0B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96">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30.12.2015 N 448-ФЗ)</w:t>
      </w:r>
    </w:p>
    <w:p w14:paraId="3FDA2D1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обучение мерам пожарной безопасности - организованный процесс по формированию знаний, умений, навыков граждан в области обеспечения пожарной безопасности в системе общего, профессионального и дополнительного образования, в процессе трудовой и служебной деятельности, а также в повседневной жизни;</w:t>
      </w:r>
    </w:p>
    <w:p w14:paraId="30007AC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9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30.12.2015 N 448-ФЗ)</w:t>
      </w:r>
    </w:p>
    <w:p w14:paraId="1D734A0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управление в области пожарной безопасности - деятельность органов, участвующих в соответствии с законодательством Российской Федерации в обеспечении пожарной безопасности;</w:t>
      </w:r>
    </w:p>
    <w:p w14:paraId="6AEC0D04"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9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30.12.2015 N 448-ФЗ)</w:t>
      </w:r>
    </w:p>
    <w:p w14:paraId="7CBC32C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зона пожара - территория, на которой существует угроза причинения вреда жизни и здоровью граждан, имуществу физических и юридических лиц в результате воздействия опасных факторов пожара и (или) осуществляются действия по тушению пожара и проведению аварийно-спасательных работ, связанных с тушением пожара;</w:t>
      </w:r>
    </w:p>
    <w:p w14:paraId="5AF61FD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99">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30.12.2015 N 448-ФЗ)</w:t>
      </w:r>
    </w:p>
    <w:p w14:paraId="2F2F6F1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независимая </w:t>
      </w:r>
      <w:hyperlink r:id="rId100">
        <w:r w:rsidRPr="009249C7">
          <w:rPr>
            <w:rFonts w:ascii="Times New Roman" w:hAnsi="Times New Roman" w:cs="Times New Roman"/>
            <w:sz w:val="28"/>
            <w:szCs w:val="28"/>
          </w:rPr>
          <w:t>оценка</w:t>
        </w:r>
      </w:hyperlink>
      <w:r w:rsidRPr="009249C7">
        <w:rPr>
          <w:rFonts w:ascii="Times New Roman" w:hAnsi="Times New Roman" w:cs="Times New Roman"/>
          <w:sz w:val="28"/>
          <w:szCs w:val="28"/>
        </w:rPr>
        <w:t xml:space="preserve"> пожарного риска (аудит пожарной безопасности) - оценка соответствия объекта защиты требованиям пожарной безопасности и проверка соблюдения организациями и гражданами противопожарного режима, проводимые не заинтересованным в результатах оценки или проверки экспертом в области оценки пожарного риска;</w:t>
      </w:r>
    </w:p>
    <w:p w14:paraId="49C4A65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101">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28.05.2017 N 100-ФЗ)</w:t>
      </w:r>
    </w:p>
    <w:p w14:paraId="182EE05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эксперт в области оценки пожарного риска - должностное лицо, аттестованное в </w:t>
      </w:r>
      <w:hyperlink r:id="rId102">
        <w:r w:rsidRPr="009249C7">
          <w:rPr>
            <w:rFonts w:ascii="Times New Roman" w:hAnsi="Times New Roman" w:cs="Times New Roman"/>
            <w:sz w:val="28"/>
            <w:szCs w:val="28"/>
          </w:rPr>
          <w:t>порядке</w:t>
        </w:r>
      </w:hyperlink>
      <w:r w:rsidRPr="009249C7">
        <w:rPr>
          <w:rFonts w:ascii="Times New Roman" w:hAnsi="Times New Roman" w:cs="Times New Roman"/>
          <w:sz w:val="28"/>
          <w:szCs w:val="28"/>
        </w:rPr>
        <w:t xml:space="preserve">, установленном Правительством Российской Федерации, осуществляющее деятельность в области оценки пожарного риска, </w:t>
      </w:r>
      <w:r w:rsidRPr="009249C7">
        <w:rPr>
          <w:rFonts w:ascii="Times New Roman" w:hAnsi="Times New Roman" w:cs="Times New Roman"/>
          <w:sz w:val="28"/>
          <w:szCs w:val="28"/>
        </w:rPr>
        <w:lastRenderedPageBreak/>
        <w:t xml:space="preserve">обладающее специальными </w:t>
      </w:r>
      <w:hyperlink r:id="rId103">
        <w:r w:rsidRPr="009249C7">
          <w:rPr>
            <w:rFonts w:ascii="Times New Roman" w:hAnsi="Times New Roman" w:cs="Times New Roman"/>
            <w:sz w:val="28"/>
            <w:szCs w:val="28"/>
          </w:rPr>
          <w:t>знаниями</w:t>
        </w:r>
      </w:hyperlink>
      <w:r w:rsidRPr="009249C7">
        <w:rPr>
          <w:rFonts w:ascii="Times New Roman" w:hAnsi="Times New Roman" w:cs="Times New Roman"/>
          <w:sz w:val="28"/>
          <w:szCs w:val="28"/>
        </w:rPr>
        <w:t xml:space="preserve"> в области пожарной безопасности, необходимыми для проведения независимой оценки пожарного риска (аудита пожарной безопасности), и уполномоченное на подписание заключения о независимой оценке пожарного риска (аудите пожарной безопасности);</w:t>
      </w:r>
    </w:p>
    <w:p w14:paraId="5960C63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104">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28.05.2017 N 100-ФЗ)</w:t>
      </w:r>
    </w:p>
    <w:p w14:paraId="70A1F63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заведомо ложное заключение о независимой оценке пожарного риска (аудите пожарной безопасности) - заключение о независимой оценке пожарного риска (аудите пожарной безопасности), подготовленное без проведения независимой оценки пожарного риска (аудита пожарной безопасности) или подготовленное после ее проведения, но противоречащее содержанию материалов, представленных эксперту в области оценки пожарного риска, состоянию пожарной безопасности объекта защиты, в отношении которого проведена независимая оценка пожарного риска (аудит пожарной безопасности), фактическому соблюдению организациями и гражданами противопожарного режима;</w:t>
      </w:r>
    </w:p>
    <w:p w14:paraId="106E7C16"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105">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28.05.2017 N 100-ФЗ)</w:t>
      </w:r>
    </w:p>
    <w:p w14:paraId="799B1A2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ландшафтный (природный) пожар - неконтролируемый процесс горения, стихийно возникающий и распространяющийся в природной среде, охватывающий различные компоненты природного ландшафта;</w:t>
      </w:r>
    </w:p>
    <w:p w14:paraId="4E4732E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106">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22.12.2020 N 454-ФЗ)</w:t>
      </w:r>
    </w:p>
    <w:p w14:paraId="1C7938D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лесной пожар - разновидность ландшафтного (природного) пожара, распространяющегося по лесу;</w:t>
      </w:r>
    </w:p>
    <w:p w14:paraId="71855C6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10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22.12.2020 N 454-ФЗ)</w:t>
      </w:r>
    </w:p>
    <w:p w14:paraId="2437ABC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оправданный риск - вероятность возникновения угрозы для жизни и здоровья личного состава пожарной охраны и (или) других лиц вследствие совершения правомерных необходимых и достаточных действий или бездействия в требующей незамедлительного реагирования личного состава пожарной охраны и иных участников тушения пожара ситуации, направленных на спасение жизни и здоровья людей в условиях тушения пожара и проведения аварийно-спасательных работ, если есть основания полагать, что такое спасение возможно;</w:t>
      </w:r>
    </w:p>
    <w:p w14:paraId="06C58D3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10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29.12.2022 N 606-ФЗ)</w:t>
      </w:r>
    </w:p>
    <w:p w14:paraId="63C853D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крайняя необходимость - состояние, при котором действие, причиняющее вред охраняемым законом интересам, совершено в целях устранения опасности, непосредственно угрожающей личности и правам личного состава пожарной охраны и (или) других лиц, охраняемым законом интересам общества или государства, если такая опасность не могла быть устранена иными средствами и при этом не было допущено превышения пределов крайней необходимости. Превышением пределов крайней необходимости признается причинение вреда, не соответствующего характеру и степени угрожавшей опасности и обстоятельствам, при которых опасность устранялась, когда охраняемым законом интересам общества или государства был причинен вред, равный предотвращенному или более значительный, чем предотвращенный;</w:t>
      </w:r>
    </w:p>
    <w:p w14:paraId="17457AE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109">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29.12.2022 N 606-ФЗ)</w:t>
      </w:r>
    </w:p>
    <w:p w14:paraId="5F87FBC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уровень реагирования на ландшафтный (природный) пожар - состояние готовности органов управления и сил, в задачи которых входит тушение </w:t>
      </w:r>
      <w:r w:rsidRPr="009249C7">
        <w:rPr>
          <w:rFonts w:ascii="Times New Roman" w:hAnsi="Times New Roman" w:cs="Times New Roman"/>
          <w:sz w:val="28"/>
          <w:szCs w:val="28"/>
        </w:rPr>
        <w:lastRenderedPageBreak/>
        <w:t>ландшафтных (природных) пожаров, требующее от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принятия дополнительных мер по ликвидации ландшафтных (природных) пожаров в соответствии с законодательством Российской Федерации.</w:t>
      </w:r>
    </w:p>
    <w:p w14:paraId="7ED2ECA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11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24.07.2023 N 343-ФЗ)</w:t>
      </w:r>
    </w:p>
    <w:p w14:paraId="7CCE1AC2" w14:textId="77777777" w:rsidR="009249C7" w:rsidRPr="009249C7" w:rsidRDefault="009249C7" w:rsidP="009249C7">
      <w:pPr>
        <w:pStyle w:val="ConsPlusNormal"/>
        <w:jc w:val="both"/>
        <w:rPr>
          <w:rFonts w:ascii="Times New Roman" w:hAnsi="Times New Roman" w:cs="Times New Roman"/>
          <w:sz w:val="28"/>
          <w:szCs w:val="28"/>
        </w:rPr>
      </w:pPr>
    </w:p>
    <w:p w14:paraId="09E57EFD"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 Законодательство Российской Федерации о пожарной безопасности</w:t>
      </w:r>
    </w:p>
    <w:p w14:paraId="444562C9" w14:textId="77777777" w:rsidR="009249C7" w:rsidRPr="009249C7" w:rsidRDefault="009249C7" w:rsidP="009249C7">
      <w:pPr>
        <w:pStyle w:val="ConsPlusNormal"/>
        <w:rPr>
          <w:rFonts w:ascii="Times New Roman" w:hAnsi="Times New Roman" w:cs="Times New Roman"/>
          <w:sz w:val="28"/>
          <w:szCs w:val="28"/>
        </w:rPr>
      </w:pPr>
    </w:p>
    <w:p w14:paraId="34EB9FA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Законодательство Российской Федерации о пожарной безопасности основывается на </w:t>
      </w:r>
      <w:hyperlink r:id="rId111">
        <w:r w:rsidRPr="009249C7">
          <w:rPr>
            <w:rFonts w:ascii="Times New Roman" w:hAnsi="Times New Roman" w:cs="Times New Roman"/>
            <w:sz w:val="28"/>
            <w:szCs w:val="28"/>
          </w:rPr>
          <w:t>Конституции</w:t>
        </w:r>
      </w:hyperlink>
      <w:r w:rsidRPr="009249C7">
        <w:rPr>
          <w:rFonts w:ascii="Times New Roman" w:hAnsi="Times New Roman" w:cs="Times New Roman"/>
          <w:sz w:val="28"/>
          <w:szCs w:val="28"/>
        </w:rPr>
        <w:t xml:space="preserve"> Российской Федерации и включает в себя настоящий Федеральный закон, принимаемые в соответствии с ним федеральные законы и иные нормативные правовые акты, а также законы и иные нормативные правовые акты субъектов Российской Федерации, нормативные правовые акты органов публичной власти федеральных территорий, муниципальные правовые акты, регулирующие вопросы пожарной безопасности.</w:t>
      </w:r>
    </w:p>
    <w:p w14:paraId="4E595D7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22.08.2004 </w:t>
      </w:r>
      <w:hyperlink r:id="rId112">
        <w:r w:rsidRPr="009249C7">
          <w:rPr>
            <w:rFonts w:ascii="Times New Roman" w:hAnsi="Times New Roman" w:cs="Times New Roman"/>
            <w:sz w:val="28"/>
            <w:szCs w:val="28"/>
          </w:rPr>
          <w:t>N 122-ФЗ</w:t>
        </w:r>
      </w:hyperlink>
      <w:r w:rsidRPr="009249C7">
        <w:rPr>
          <w:rFonts w:ascii="Times New Roman" w:hAnsi="Times New Roman" w:cs="Times New Roman"/>
          <w:sz w:val="28"/>
          <w:szCs w:val="28"/>
        </w:rPr>
        <w:t xml:space="preserve">, от 10.07.2023 </w:t>
      </w:r>
      <w:hyperlink r:id="rId113">
        <w:r w:rsidRPr="009249C7">
          <w:rPr>
            <w:rFonts w:ascii="Times New Roman" w:hAnsi="Times New Roman" w:cs="Times New Roman"/>
            <w:sz w:val="28"/>
            <w:szCs w:val="28"/>
          </w:rPr>
          <w:t>N 287-ФЗ</w:t>
        </w:r>
      </w:hyperlink>
      <w:r w:rsidRPr="009249C7">
        <w:rPr>
          <w:rFonts w:ascii="Times New Roman" w:hAnsi="Times New Roman" w:cs="Times New Roman"/>
          <w:sz w:val="28"/>
          <w:szCs w:val="28"/>
        </w:rPr>
        <w:t>)</w:t>
      </w:r>
    </w:p>
    <w:p w14:paraId="556402E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Законодательство субъектов Российской Федерации не действует в части, устанавливающей более низкие, чем настоящий Федеральный закон, требования пожарной безопасности.</w:t>
      </w:r>
    </w:p>
    <w:p w14:paraId="78D08C91" w14:textId="77777777" w:rsidR="009249C7" w:rsidRPr="009249C7" w:rsidRDefault="009249C7" w:rsidP="009249C7">
      <w:pPr>
        <w:pStyle w:val="ConsPlusNormal"/>
        <w:rPr>
          <w:rFonts w:ascii="Times New Roman" w:hAnsi="Times New Roman" w:cs="Times New Roman"/>
          <w:sz w:val="28"/>
          <w:szCs w:val="28"/>
        </w:rPr>
      </w:pPr>
    </w:p>
    <w:p w14:paraId="73AD9467"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3. Система обеспечения пожарной безопасности</w:t>
      </w:r>
    </w:p>
    <w:p w14:paraId="65232BD3" w14:textId="77777777" w:rsidR="009249C7" w:rsidRPr="009249C7" w:rsidRDefault="009249C7" w:rsidP="009249C7">
      <w:pPr>
        <w:pStyle w:val="ConsPlusNormal"/>
        <w:rPr>
          <w:rFonts w:ascii="Times New Roman" w:hAnsi="Times New Roman" w:cs="Times New Roman"/>
          <w:sz w:val="28"/>
          <w:szCs w:val="28"/>
        </w:rPr>
      </w:pPr>
    </w:p>
    <w:p w14:paraId="115539F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Система обеспечения пожарной безопасности - совокупность сил и средств, а также мер правового, организационного, экономического, социального и научно-технического характера, направленных на профилактику пожаров, их тушение и проведение аварийно-спасательных работ.</w:t>
      </w:r>
    </w:p>
    <w:p w14:paraId="0D9D52F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1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30.12.2015 N 448-ФЗ)</w:t>
      </w:r>
    </w:p>
    <w:p w14:paraId="67844A8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Основными элементами системы обеспечения пожарной безопасности являются органы государственной власти, органы местного самоуправления, организации, граждане, принимающие участие в обеспечении пожарной безопасности в соответствии с законодательством Российской Федерации.</w:t>
      </w:r>
    </w:p>
    <w:p w14:paraId="592B3E5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15">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6B032C4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Основные функции системы обеспечения пожарной безопасности:</w:t>
      </w:r>
    </w:p>
    <w:p w14:paraId="73C7759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нормативное правовое регулирование и осуществление государственных мер в области пожарной безопасности;</w:t>
      </w:r>
    </w:p>
    <w:p w14:paraId="45F7FAC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создание пожарной охраны и организация ее деятельности;</w:t>
      </w:r>
    </w:p>
    <w:p w14:paraId="555B752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разработка и осуществление мер пожарной безопасности;</w:t>
      </w:r>
    </w:p>
    <w:p w14:paraId="30AB795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реализация прав, обязанностей и ответственности в области пожарной безопасности;</w:t>
      </w:r>
    </w:p>
    <w:p w14:paraId="3D5A122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проведение противопожарной пропаганды и обучение населения мерам пожарной безопасности;</w:t>
      </w:r>
    </w:p>
    <w:p w14:paraId="4378754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содействие деятельности добровольных пожарных, привлечение населения к обеспечению пожарной безопасности;</w:t>
      </w:r>
    </w:p>
    <w:p w14:paraId="7F382DA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lastRenderedPageBreak/>
        <w:t xml:space="preserve">(в ред. Федерального </w:t>
      </w:r>
      <w:hyperlink r:id="rId11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293D8D4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научно-техническое обеспечение пожарной безопасности;</w:t>
      </w:r>
    </w:p>
    <w:p w14:paraId="3962D78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информационное обеспечение в области пожарной безопасности;</w:t>
      </w:r>
    </w:p>
    <w:p w14:paraId="1FF443D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осуществление федерального государственного пожарного надзора и других контрольных функций по обеспечению пожарной безопасности;</w:t>
      </w:r>
    </w:p>
    <w:p w14:paraId="78DB867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1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18.07.2011 N 242-ФЗ)</w:t>
      </w:r>
    </w:p>
    <w:p w14:paraId="18C26AA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производство пожарно-технической </w:t>
      </w:r>
      <w:hyperlink r:id="rId118">
        <w:r w:rsidRPr="009249C7">
          <w:rPr>
            <w:rFonts w:ascii="Times New Roman" w:hAnsi="Times New Roman" w:cs="Times New Roman"/>
            <w:sz w:val="28"/>
            <w:szCs w:val="28"/>
          </w:rPr>
          <w:t>продукции</w:t>
        </w:r>
      </w:hyperlink>
      <w:r w:rsidRPr="009249C7">
        <w:rPr>
          <w:rFonts w:ascii="Times New Roman" w:hAnsi="Times New Roman" w:cs="Times New Roman"/>
          <w:sz w:val="28"/>
          <w:szCs w:val="28"/>
        </w:rPr>
        <w:t>;</w:t>
      </w:r>
    </w:p>
    <w:p w14:paraId="758195C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осуществление деятельности в области пожарной безопасности;</w:t>
      </w:r>
    </w:p>
    <w:p w14:paraId="075CC83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19">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11.06.2021 N 168-ФЗ)</w:t>
      </w:r>
    </w:p>
    <w:p w14:paraId="0D79D1C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лицензирование отдельных видов деятельности и подтверждение соответствия продукции и услуг в области пожарной безопасности (далее - подтверждение соответствия);</w:t>
      </w:r>
    </w:p>
    <w:p w14:paraId="15728DE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10.01.2003 </w:t>
      </w:r>
      <w:hyperlink r:id="rId120">
        <w:r w:rsidRPr="009249C7">
          <w:rPr>
            <w:rFonts w:ascii="Times New Roman" w:hAnsi="Times New Roman" w:cs="Times New Roman"/>
            <w:sz w:val="28"/>
            <w:szCs w:val="28"/>
          </w:rPr>
          <w:t>N 15-ФЗ,</w:t>
        </w:r>
      </w:hyperlink>
      <w:r w:rsidRPr="009249C7">
        <w:rPr>
          <w:rFonts w:ascii="Times New Roman" w:hAnsi="Times New Roman" w:cs="Times New Roman"/>
          <w:sz w:val="28"/>
          <w:szCs w:val="28"/>
        </w:rPr>
        <w:t xml:space="preserve"> от 22.08.2004 </w:t>
      </w:r>
      <w:hyperlink r:id="rId121">
        <w:r w:rsidRPr="009249C7">
          <w:rPr>
            <w:rFonts w:ascii="Times New Roman" w:hAnsi="Times New Roman" w:cs="Times New Roman"/>
            <w:sz w:val="28"/>
            <w:szCs w:val="28"/>
          </w:rPr>
          <w:t>N 122-ФЗ</w:t>
        </w:r>
      </w:hyperlink>
      <w:r w:rsidRPr="009249C7">
        <w:rPr>
          <w:rFonts w:ascii="Times New Roman" w:hAnsi="Times New Roman" w:cs="Times New Roman"/>
          <w:sz w:val="28"/>
          <w:szCs w:val="28"/>
        </w:rPr>
        <w:t xml:space="preserve">, от 11.06.2021 </w:t>
      </w:r>
      <w:hyperlink r:id="rId122">
        <w:r w:rsidRPr="009249C7">
          <w:rPr>
            <w:rFonts w:ascii="Times New Roman" w:hAnsi="Times New Roman" w:cs="Times New Roman"/>
            <w:sz w:val="28"/>
            <w:szCs w:val="28"/>
          </w:rPr>
          <w:t>N 168-ФЗ</w:t>
        </w:r>
      </w:hyperlink>
      <w:r w:rsidRPr="009249C7">
        <w:rPr>
          <w:rFonts w:ascii="Times New Roman" w:hAnsi="Times New Roman" w:cs="Times New Roman"/>
          <w:sz w:val="28"/>
          <w:szCs w:val="28"/>
        </w:rPr>
        <w:t>)</w:t>
      </w:r>
    </w:p>
    <w:p w14:paraId="66BB788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 утратил силу. - Федеральный </w:t>
      </w:r>
      <w:hyperlink r:id="rId123">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410B3B5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тушение пожаров и проведение аварийно-спасательных работ;</w:t>
      </w:r>
    </w:p>
    <w:p w14:paraId="66F14FB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2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528B7BF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учет пожаров и их последствий;</w:t>
      </w:r>
    </w:p>
    <w:p w14:paraId="4C1F88D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установление особого противопожарного режима;</w:t>
      </w:r>
    </w:p>
    <w:p w14:paraId="70D0D52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организация и осуществление профилактики пожаров.</w:t>
      </w:r>
    </w:p>
    <w:p w14:paraId="168F06F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125">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30.12.2015 N 448-ФЗ)</w:t>
      </w:r>
    </w:p>
    <w:p w14:paraId="080B6064" w14:textId="77777777" w:rsidR="009249C7" w:rsidRPr="009249C7" w:rsidRDefault="009249C7" w:rsidP="009249C7">
      <w:pPr>
        <w:pStyle w:val="ConsPlusNormal"/>
        <w:rPr>
          <w:rFonts w:ascii="Times New Roman" w:hAnsi="Times New Roman" w:cs="Times New Roman"/>
          <w:sz w:val="28"/>
          <w:szCs w:val="28"/>
        </w:rPr>
      </w:pPr>
    </w:p>
    <w:p w14:paraId="377D9F51" w14:textId="77777777" w:rsidR="009249C7" w:rsidRPr="009249C7" w:rsidRDefault="009249C7" w:rsidP="009249C7">
      <w:pPr>
        <w:pStyle w:val="ConsPlusTitle"/>
        <w:jc w:val="center"/>
        <w:outlineLvl w:val="0"/>
        <w:rPr>
          <w:rFonts w:ascii="Times New Roman" w:hAnsi="Times New Roman" w:cs="Times New Roman"/>
          <w:sz w:val="28"/>
          <w:szCs w:val="28"/>
        </w:rPr>
      </w:pPr>
      <w:r w:rsidRPr="009249C7">
        <w:rPr>
          <w:rFonts w:ascii="Times New Roman" w:hAnsi="Times New Roman" w:cs="Times New Roman"/>
          <w:sz w:val="28"/>
          <w:szCs w:val="28"/>
        </w:rPr>
        <w:t>Глава II. ПОЖАРНАЯ ОХРАНА</w:t>
      </w:r>
    </w:p>
    <w:p w14:paraId="6955A8BC" w14:textId="77777777" w:rsidR="009249C7" w:rsidRPr="009249C7" w:rsidRDefault="009249C7" w:rsidP="009249C7">
      <w:pPr>
        <w:pStyle w:val="ConsPlusNormal"/>
        <w:rPr>
          <w:rFonts w:ascii="Times New Roman" w:hAnsi="Times New Roman" w:cs="Times New Roman"/>
          <w:sz w:val="28"/>
          <w:szCs w:val="28"/>
        </w:rPr>
      </w:pPr>
    </w:p>
    <w:p w14:paraId="16372AFC"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4. Виды и основные задачи пожарной охраны</w:t>
      </w:r>
    </w:p>
    <w:p w14:paraId="5D78D49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2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7F80BD42" w14:textId="77777777" w:rsidR="009249C7" w:rsidRPr="009249C7" w:rsidRDefault="009249C7" w:rsidP="009249C7">
      <w:pPr>
        <w:pStyle w:val="ConsPlusNormal"/>
        <w:ind w:firstLine="540"/>
        <w:jc w:val="both"/>
        <w:rPr>
          <w:rFonts w:ascii="Times New Roman" w:hAnsi="Times New Roman" w:cs="Times New Roman"/>
          <w:sz w:val="28"/>
          <w:szCs w:val="28"/>
        </w:rPr>
      </w:pPr>
    </w:p>
    <w:p w14:paraId="08E9785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Пожарная охрана подразделяется на следующие виды:</w:t>
      </w:r>
    </w:p>
    <w:p w14:paraId="7FBAD36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государственная противопожарная служба;</w:t>
      </w:r>
    </w:p>
    <w:p w14:paraId="3D4D3E4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муниципальная пожарная охрана;</w:t>
      </w:r>
    </w:p>
    <w:p w14:paraId="575A3F0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ведомственная пожарная охрана;</w:t>
      </w:r>
    </w:p>
    <w:p w14:paraId="3C3082E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частная пожарная охрана;</w:t>
      </w:r>
    </w:p>
    <w:p w14:paraId="2C199FF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добровольная пожарная охрана.</w:t>
      </w:r>
    </w:p>
    <w:p w14:paraId="6E1AC9B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Основными задачами пожарной охраны являются:</w:t>
      </w:r>
    </w:p>
    <w:p w14:paraId="14B8EBB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организация и осуществление профилактики пожаров;</w:t>
      </w:r>
    </w:p>
    <w:p w14:paraId="15377F8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спасение людей и имущества при пожарах, оказание первой помощи;</w:t>
      </w:r>
    </w:p>
    <w:p w14:paraId="0D254DA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2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25.11.2009 N 267-ФЗ)</w:t>
      </w:r>
    </w:p>
    <w:p w14:paraId="6B206B5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организация и осуществление тушения пожаров и проведения аварийно-спасательных работ.</w:t>
      </w:r>
    </w:p>
    <w:p w14:paraId="55C3A00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 действиям по предупреждению, ликвидации социально-политических, межнациональных конфликтов и массовых беспорядков пожарная охрана не привлекается.</w:t>
      </w:r>
    </w:p>
    <w:p w14:paraId="4CDE42A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Организация управления в области пожарной безопасности и </w:t>
      </w:r>
      <w:hyperlink r:id="rId128">
        <w:r w:rsidRPr="009249C7">
          <w:rPr>
            <w:rFonts w:ascii="Times New Roman" w:hAnsi="Times New Roman" w:cs="Times New Roman"/>
            <w:sz w:val="28"/>
            <w:szCs w:val="28"/>
          </w:rPr>
          <w:t>координация деятельности</w:t>
        </w:r>
      </w:hyperlink>
      <w:r w:rsidRPr="009249C7">
        <w:rPr>
          <w:rFonts w:ascii="Times New Roman" w:hAnsi="Times New Roman" w:cs="Times New Roman"/>
          <w:sz w:val="28"/>
          <w:szCs w:val="28"/>
        </w:rPr>
        <w:t xml:space="preserve"> пожарной охраны осуществляются федеральным органом исполнительной власти, уполномоченным на решение задач в области пожарной безопасности.</w:t>
      </w:r>
    </w:p>
    <w:p w14:paraId="05B08114"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lastRenderedPageBreak/>
        <w:t xml:space="preserve">(часть четвертая введена Федеральным </w:t>
      </w:r>
      <w:hyperlink r:id="rId129">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30.12.2015 N 448-ФЗ)</w:t>
      </w:r>
    </w:p>
    <w:p w14:paraId="5F547F68" w14:textId="77777777" w:rsidR="009249C7" w:rsidRPr="009249C7" w:rsidRDefault="009249C7" w:rsidP="009249C7">
      <w:pPr>
        <w:pStyle w:val="ConsPlusNormal"/>
        <w:rPr>
          <w:rFonts w:ascii="Times New Roman" w:hAnsi="Times New Roman" w:cs="Times New Roman"/>
          <w:sz w:val="28"/>
          <w:szCs w:val="28"/>
        </w:rPr>
      </w:pPr>
    </w:p>
    <w:p w14:paraId="47A899E3"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5. Государственная противопожарная служба</w:t>
      </w:r>
    </w:p>
    <w:p w14:paraId="2A2482E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30">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55BE2E1B" w14:textId="77777777" w:rsidR="009249C7" w:rsidRPr="009249C7" w:rsidRDefault="009249C7" w:rsidP="009249C7">
      <w:pPr>
        <w:pStyle w:val="ConsPlusNormal"/>
        <w:ind w:firstLine="540"/>
        <w:jc w:val="both"/>
        <w:rPr>
          <w:rFonts w:ascii="Times New Roman" w:hAnsi="Times New Roman" w:cs="Times New Roman"/>
          <w:sz w:val="28"/>
          <w:szCs w:val="28"/>
        </w:rPr>
      </w:pPr>
    </w:p>
    <w:p w14:paraId="7BFBB45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Государственная противопожарная служба является составной частью сил обеспечения безопасности личности, общества и государства.</w:t>
      </w:r>
    </w:p>
    <w:p w14:paraId="0243964E"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3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02.05.2015 N 118-ФЗ)</w:t>
      </w:r>
    </w:p>
    <w:p w14:paraId="75E9D02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Государственную противопожарную службу входят:</w:t>
      </w:r>
    </w:p>
    <w:p w14:paraId="25E258C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федеральная противопожарная служба;</w:t>
      </w:r>
    </w:p>
    <w:p w14:paraId="7773E21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противопожарная служба субъектов Российской Федерации.</w:t>
      </w:r>
    </w:p>
    <w:p w14:paraId="33B48CF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Федеральная противопожарная служба включает в себя:</w:t>
      </w:r>
    </w:p>
    <w:p w14:paraId="309134C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структурные подразделения центрального аппарата федерального органа исполнительной власти, уполномоченного на решение задач в области пожарной безопасности, осуществляющие управление и координацию деятельности федеральной противопожарной службы;</w:t>
      </w:r>
    </w:p>
    <w:p w14:paraId="4DA1931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 органов, уполномоченных решать задачи гражданской обороны и задачи по предупреждению и ликвидации чрезвычайных ситуаций по субъектам Российской Федерации;</w:t>
      </w:r>
    </w:p>
    <w:p w14:paraId="4A950EC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3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16.04.2022 N 110-ФЗ)</w:t>
      </w:r>
    </w:p>
    <w:p w14:paraId="5363F8C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органы исполнительной власти и подведомственные им государственные учреждения, уполномоченные на осуществление федерального государственного пожарного надзора (далее - органы государственного пожарного надзора);</w:t>
      </w:r>
    </w:p>
    <w:p w14:paraId="3D4C9F86"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3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18.07.2011 N 242-ФЗ)</w:t>
      </w:r>
    </w:p>
    <w:p w14:paraId="3F90A35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пожарно-технические, научные и образовательные организации, судебно-экспертные учреждения;</w:t>
      </w:r>
    </w:p>
    <w:p w14:paraId="2AD7C56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02.07.2013 </w:t>
      </w:r>
      <w:hyperlink r:id="rId134">
        <w:r w:rsidRPr="009249C7">
          <w:rPr>
            <w:rFonts w:ascii="Times New Roman" w:hAnsi="Times New Roman" w:cs="Times New Roman"/>
            <w:sz w:val="28"/>
            <w:szCs w:val="28"/>
          </w:rPr>
          <w:t>N 185-ФЗ</w:t>
        </w:r>
      </w:hyperlink>
      <w:r w:rsidRPr="009249C7">
        <w:rPr>
          <w:rFonts w:ascii="Times New Roman" w:hAnsi="Times New Roman" w:cs="Times New Roman"/>
          <w:sz w:val="28"/>
          <w:szCs w:val="28"/>
        </w:rPr>
        <w:t xml:space="preserve">, от 08.03.2015 </w:t>
      </w:r>
      <w:hyperlink r:id="rId135">
        <w:r w:rsidRPr="009249C7">
          <w:rPr>
            <w:rFonts w:ascii="Times New Roman" w:hAnsi="Times New Roman" w:cs="Times New Roman"/>
            <w:sz w:val="28"/>
            <w:szCs w:val="28"/>
          </w:rPr>
          <w:t>N 37-ФЗ</w:t>
        </w:r>
      </w:hyperlink>
      <w:r w:rsidRPr="009249C7">
        <w:rPr>
          <w:rFonts w:ascii="Times New Roman" w:hAnsi="Times New Roman" w:cs="Times New Roman"/>
          <w:sz w:val="28"/>
          <w:szCs w:val="28"/>
        </w:rPr>
        <w:t>)</w:t>
      </w:r>
    </w:p>
    <w:p w14:paraId="32BDF1F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пожарно-спасательные подразделения федеральной противопожарной службы, созданные в целях организации профилактики и тушения пожаров, проведения аварийно-спасательных работ в организациях (объектовые подразделения федеральной противопожарной службы);</w:t>
      </w:r>
    </w:p>
    <w:p w14:paraId="3BF864E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3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13.07.2015 N 234-ФЗ)</w:t>
      </w:r>
    </w:p>
    <w:p w14:paraId="4342BE8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пожарно-спасательные подразделения федеральной противопожарной службы, созданные в целях организации профилактики и тушения пожаров, проведения аварийно-спасательных работ в закрытых административно-территориальных образованиях, федеральной территории, особо важных и режимных организациях (специальные и воинские подразделения федеральной противопожарной службы);</w:t>
      </w:r>
    </w:p>
    <w:p w14:paraId="729493D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13.07.2015 </w:t>
      </w:r>
      <w:hyperlink r:id="rId137">
        <w:r w:rsidRPr="009249C7">
          <w:rPr>
            <w:rFonts w:ascii="Times New Roman" w:hAnsi="Times New Roman" w:cs="Times New Roman"/>
            <w:sz w:val="28"/>
            <w:szCs w:val="28"/>
          </w:rPr>
          <w:t>N 234-ФЗ</w:t>
        </w:r>
      </w:hyperlink>
      <w:r w:rsidRPr="009249C7">
        <w:rPr>
          <w:rFonts w:ascii="Times New Roman" w:hAnsi="Times New Roman" w:cs="Times New Roman"/>
          <w:sz w:val="28"/>
          <w:szCs w:val="28"/>
        </w:rPr>
        <w:t xml:space="preserve">, от 14.07.2022 </w:t>
      </w:r>
      <w:hyperlink r:id="rId138">
        <w:r w:rsidRPr="009249C7">
          <w:rPr>
            <w:rFonts w:ascii="Times New Roman" w:hAnsi="Times New Roman" w:cs="Times New Roman"/>
            <w:sz w:val="28"/>
            <w:szCs w:val="28"/>
          </w:rPr>
          <w:t>N 274-ФЗ</w:t>
        </w:r>
      </w:hyperlink>
      <w:r w:rsidRPr="009249C7">
        <w:rPr>
          <w:rFonts w:ascii="Times New Roman" w:hAnsi="Times New Roman" w:cs="Times New Roman"/>
          <w:sz w:val="28"/>
          <w:szCs w:val="28"/>
        </w:rPr>
        <w:t>)</w:t>
      </w:r>
    </w:p>
    <w:p w14:paraId="48F7910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пожарно-спасательные подразделения федеральной противопожарной службы, созданные в целях организации профилактики и тушения пожаров, проведения аварийно-спасательных работ в населенных пунктах (территориальные </w:t>
      </w:r>
      <w:hyperlink r:id="rId139">
        <w:r w:rsidRPr="009249C7">
          <w:rPr>
            <w:rFonts w:ascii="Times New Roman" w:hAnsi="Times New Roman" w:cs="Times New Roman"/>
            <w:sz w:val="28"/>
            <w:szCs w:val="28"/>
          </w:rPr>
          <w:t>подразделения</w:t>
        </w:r>
      </w:hyperlink>
      <w:r w:rsidRPr="009249C7">
        <w:rPr>
          <w:rFonts w:ascii="Times New Roman" w:hAnsi="Times New Roman" w:cs="Times New Roman"/>
          <w:sz w:val="28"/>
          <w:szCs w:val="28"/>
        </w:rPr>
        <w:t xml:space="preserve"> федеральной противопожарной службы);</w:t>
      </w:r>
    </w:p>
    <w:p w14:paraId="5C841DD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lastRenderedPageBreak/>
        <w:t xml:space="preserve">(в ред. Федерального </w:t>
      </w:r>
      <w:hyperlink r:id="rId140">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13.07.2015 N 234-ФЗ)</w:t>
      </w:r>
    </w:p>
    <w:p w14:paraId="5379F94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пожарно-спасательные подразделения федеральной противопожарной службы, созданные в целях охраны имущества организаций от пожаров и проведения аварийно-спасательных работ на договорной основе (договорные подразделения федеральной противопожарной службы).</w:t>
      </w:r>
    </w:p>
    <w:p w14:paraId="095D04C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4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13.07.2015 N 234-ФЗ)</w:t>
      </w:r>
    </w:p>
    <w:p w14:paraId="508CA33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Организационная структура, полномочия, задачи, функции, порядок деятельности федеральной противопожарной службы определяются </w:t>
      </w:r>
      <w:hyperlink r:id="rId142">
        <w:r w:rsidRPr="009249C7">
          <w:rPr>
            <w:rFonts w:ascii="Times New Roman" w:hAnsi="Times New Roman" w:cs="Times New Roman"/>
            <w:sz w:val="28"/>
            <w:szCs w:val="28"/>
          </w:rPr>
          <w:t>положением</w:t>
        </w:r>
      </w:hyperlink>
      <w:r w:rsidRPr="009249C7">
        <w:rPr>
          <w:rFonts w:ascii="Times New Roman" w:hAnsi="Times New Roman" w:cs="Times New Roman"/>
          <w:sz w:val="28"/>
          <w:szCs w:val="28"/>
        </w:rPr>
        <w:t xml:space="preserve"> о федеральной противопожарной службе, утверждаемым в установленном порядке.</w:t>
      </w:r>
    </w:p>
    <w:p w14:paraId="3E5EC19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Противопожарная служба субъектов Российской Федерации создается органами государственной власти субъектов Российской Федерации в соответствии с законодательством субъектов Российской Федерации.</w:t>
      </w:r>
    </w:p>
    <w:p w14:paraId="543659D5" w14:textId="77777777" w:rsidR="009249C7" w:rsidRPr="009249C7" w:rsidRDefault="009249C7" w:rsidP="009249C7">
      <w:pPr>
        <w:pStyle w:val="ConsPlusNormal"/>
        <w:rPr>
          <w:rFonts w:ascii="Times New Roman" w:hAnsi="Times New Roman" w:cs="Times New Roman"/>
          <w:sz w:val="28"/>
          <w:szCs w:val="28"/>
        </w:rPr>
      </w:pPr>
    </w:p>
    <w:p w14:paraId="44212A41"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6. Федеральный государственный пожарный надзор</w:t>
      </w:r>
    </w:p>
    <w:p w14:paraId="475ECC5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4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11.06.2021 N 170-ФЗ)</w:t>
      </w:r>
    </w:p>
    <w:p w14:paraId="1AD1FF72" w14:textId="77777777" w:rsidR="009249C7" w:rsidRPr="009249C7" w:rsidRDefault="009249C7" w:rsidP="009249C7">
      <w:pPr>
        <w:pStyle w:val="ConsPlusNormal"/>
        <w:ind w:firstLine="540"/>
        <w:jc w:val="both"/>
        <w:rPr>
          <w:rFonts w:ascii="Times New Roman" w:hAnsi="Times New Roman" w:cs="Times New Roman"/>
          <w:sz w:val="28"/>
          <w:szCs w:val="28"/>
        </w:rPr>
      </w:pPr>
    </w:p>
    <w:p w14:paraId="05418A1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Федеральный государственный пожарный надзор осуществляется:</w:t>
      </w:r>
    </w:p>
    <w:p w14:paraId="3E5B476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органами государственного пожарного надзора, находящимися в ведении федерального органа исполнительной власти, уполномоченного на решение задач в области пожарной безопасности, в том числе государственными учреждениями указанного федерального органа исполнительной власти;</w:t>
      </w:r>
    </w:p>
    <w:p w14:paraId="4ECE48D3" w14:textId="77777777" w:rsidR="009249C7" w:rsidRPr="009249C7" w:rsidRDefault="009249C7" w:rsidP="009249C7">
      <w:pPr>
        <w:pStyle w:val="ConsPlusNormal"/>
        <w:ind w:firstLine="540"/>
        <w:jc w:val="both"/>
        <w:rPr>
          <w:rFonts w:ascii="Times New Roman" w:hAnsi="Times New Roman" w:cs="Times New Roman"/>
          <w:sz w:val="28"/>
          <w:szCs w:val="28"/>
        </w:rPr>
      </w:pPr>
      <w:bookmarkStart w:id="0" w:name="P197"/>
      <w:bookmarkEnd w:id="0"/>
      <w:r w:rsidRPr="009249C7">
        <w:rPr>
          <w:rFonts w:ascii="Times New Roman" w:hAnsi="Times New Roman" w:cs="Times New Roman"/>
          <w:sz w:val="28"/>
          <w:szCs w:val="28"/>
        </w:rPr>
        <w:t>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w:t>
      </w:r>
    </w:p>
    <w:p w14:paraId="5ACCB8C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Заместитель руководителя федерального органа исполнительной власти, уполномоченного на решение задач в области пожарной безопасности, - главный государственный инспектор Российской Федерации по пожарному надзору, осуществляющий федеральный государственный пожарный надзор, координирует деятельность органов государственного пожарного надзора в федеральных органах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к ведению которых относятся вопросы организации и осуществления федерального государственного пожарного надзора.</w:t>
      </w:r>
    </w:p>
    <w:p w14:paraId="7AD9298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вторая в ред. Федерального </w:t>
      </w:r>
      <w:hyperlink r:id="rId14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01.04.2022 N 80-ФЗ)</w:t>
      </w:r>
    </w:p>
    <w:p w14:paraId="781B9A6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Предметом федерального государственного пожарного надзора являются:</w:t>
      </w:r>
    </w:p>
    <w:p w14:paraId="55FE4FD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соблюдение организациями и гражданами требований пожарной безопасности в зданиях, помещениях, сооружениях, на линейных объектах, территориях, земельных участках, которыми организации и граждане владеют </w:t>
      </w:r>
      <w:r w:rsidRPr="009249C7">
        <w:rPr>
          <w:rFonts w:ascii="Times New Roman" w:hAnsi="Times New Roman" w:cs="Times New Roman"/>
          <w:sz w:val="28"/>
          <w:szCs w:val="28"/>
        </w:rPr>
        <w:lastRenderedPageBreak/>
        <w:t>и (или) пользуются и к которым предъявляются требования пожарной безопасности, а также оценка их соответствия требованиям пожарной безопасности;</w:t>
      </w:r>
    </w:p>
    <w:p w14:paraId="18497B11" w14:textId="77777777" w:rsidR="009249C7" w:rsidRPr="009249C7" w:rsidRDefault="009249C7" w:rsidP="009249C7">
      <w:pPr>
        <w:pStyle w:val="ConsPlusNormal"/>
        <w:ind w:firstLine="540"/>
        <w:jc w:val="both"/>
        <w:rPr>
          <w:rFonts w:ascii="Times New Roman" w:hAnsi="Times New Roman" w:cs="Times New Roman"/>
          <w:sz w:val="28"/>
          <w:szCs w:val="28"/>
        </w:rPr>
      </w:pPr>
      <w:bookmarkStart w:id="1" w:name="P202"/>
      <w:bookmarkEnd w:id="1"/>
      <w:r w:rsidRPr="009249C7">
        <w:rPr>
          <w:rFonts w:ascii="Times New Roman" w:hAnsi="Times New Roman" w:cs="Times New Roman"/>
          <w:sz w:val="28"/>
          <w:szCs w:val="28"/>
        </w:rP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45">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27 декабря 2002 года N 184-ФЗ "О техническом регулировании".</w:t>
      </w:r>
    </w:p>
    <w:p w14:paraId="5603091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w:t>
      </w:r>
      <w:hyperlink r:id="rId146">
        <w:r w:rsidRPr="009249C7">
          <w:rPr>
            <w:rFonts w:ascii="Times New Roman" w:hAnsi="Times New Roman" w:cs="Times New Roman"/>
            <w:sz w:val="28"/>
            <w:szCs w:val="28"/>
          </w:rPr>
          <w:t>положении</w:t>
        </w:r>
      </w:hyperlink>
      <w:r w:rsidRPr="009249C7">
        <w:rPr>
          <w:rFonts w:ascii="Times New Roman" w:hAnsi="Times New Roman" w:cs="Times New Roman"/>
          <w:sz w:val="28"/>
          <w:szCs w:val="28"/>
        </w:rPr>
        <w:t xml:space="preserve"> о федеральном государственном пожарном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4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27 декабря 2002 года N 184-ФЗ "О техническом регулировании", оценка соблюдения которых осуществляется в рамках федерального государственного пожарного надзора, а также виды продукции, являющиеся объектами федерального государственного пожарного надзора.</w:t>
      </w:r>
    </w:p>
    <w:p w14:paraId="4D8100B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Оценка соблюдения требований пожарной безопасности, а также требований, предусмотренных </w:t>
      </w:r>
      <w:hyperlink w:anchor="P202">
        <w:r w:rsidRPr="009249C7">
          <w:rPr>
            <w:rFonts w:ascii="Times New Roman" w:hAnsi="Times New Roman" w:cs="Times New Roman"/>
            <w:sz w:val="28"/>
            <w:szCs w:val="28"/>
          </w:rPr>
          <w:t>абзацем третьим части третьей</w:t>
        </w:r>
      </w:hyperlink>
      <w:r w:rsidRPr="009249C7">
        <w:rPr>
          <w:rFonts w:ascii="Times New Roman" w:hAnsi="Times New Roman" w:cs="Times New Roman"/>
          <w:sz w:val="28"/>
          <w:szCs w:val="28"/>
        </w:rPr>
        <w:t xml:space="preserve"> настоящей статьи, в лесах, на опасных производственных объектах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при эксплуатации автомобильных, воздушных, морских, речных и железнодорожных транспортных средств, а также плавающих морских и речных средств и сооружений осуществляется в рамках федерального государственного лесного контроля (надзора), федерального государственного надзора в области промышленной безопасности,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федерального государственного контроля (надзора) в области торгового мореплавания и внутреннего водного транспорта, федерального государственного контроля (надзора) в области железнодорожного транспорта, федерального государственного контроля (надзора) в области гражданской авиации.</w:t>
      </w:r>
    </w:p>
    <w:p w14:paraId="69043C6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случае, если при строительстве или реконструкции объектов капитального строительства предусмотрено осуществление государственного строительного надзора, оценка соблюдения требований пожарной безопасности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о градостроительной деятельности. При строительстве или реконструкции объектов федеральных ядерных организаций оценка соблюдения требований пожарной безопасности осуществляется в рамках федерального государственного строительного надзора Государственной </w:t>
      </w:r>
      <w:r w:rsidRPr="009249C7">
        <w:rPr>
          <w:rFonts w:ascii="Times New Roman" w:hAnsi="Times New Roman" w:cs="Times New Roman"/>
          <w:sz w:val="28"/>
          <w:szCs w:val="28"/>
        </w:rPr>
        <w:lastRenderedPageBreak/>
        <w:t>корпорацией по атомной энергии "Росатом" в порядке, установленном законодательством Российской Федерации.</w:t>
      </w:r>
    </w:p>
    <w:p w14:paraId="628DF47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Органы государственного пожарного надзора осуществляют профилактику пожаров в форме профилактики рисков причинения вреда (ущерба) охраняемым законом ценностям в области пожарной безопасности в порядке, установленном Федеральным </w:t>
      </w:r>
      <w:hyperlink r:id="rId14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31 июля 2020 года N 248-ФЗ "О государственном контроле (надзоре) и муниципальном контроле в Российской Федерации".</w:t>
      </w:r>
    </w:p>
    <w:p w14:paraId="7AE74F4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49">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19.10.2023 N 506-ФЗ)</w:t>
      </w:r>
    </w:p>
    <w:p w14:paraId="16D9CB9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Организация и осуществление федерального государственного пожарного надзора регулируются Федеральным </w:t>
      </w:r>
      <w:hyperlink r:id="rId15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197">
        <w:r w:rsidRPr="009249C7">
          <w:rPr>
            <w:rFonts w:ascii="Times New Roman" w:hAnsi="Times New Roman" w:cs="Times New Roman"/>
            <w:sz w:val="28"/>
            <w:szCs w:val="28"/>
          </w:rPr>
          <w:t>абзаце третьем части первой</w:t>
        </w:r>
      </w:hyperlink>
      <w:r w:rsidRPr="009249C7">
        <w:rPr>
          <w:rFonts w:ascii="Times New Roman" w:hAnsi="Times New Roman" w:cs="Times New Roman"/>
          <w:sz w:val="28"/>
          <w:szCs w:val="28"/>
        </w:rPr>
        <w:t xml:space="preserve"> настоящей статьи, -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уполномоченным на решение задач в области пожарной безопасности.</w:t>
      </w:r>
    </w:p>
    <w:p w14:paraId="3C63FD2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Должностные лица уполномоченных на осуществление федерального государственного пожарного надзора органов и учреждений наряду с правами, установленными Федеральным </w:t>
      </w:r>
      <w:hyperlink r:id="rId151">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31 июля 2020 года N 248-ФЗ "О государственном контроле (надзоре) и муниципальном контроле в Российской Федерации", имеют право вносить в органы государственной власти и органы местного самоуправления предложения о разработке и реализации мер пожарной безопасности и выполнении требований законодательства о пожарной безопасности, введении (отмене) особого противопожарного режима на соответствующей территории.</w:t>
      </w:r>
    </w:p>
    <w:p w14:paraId="62F39BD4" w14:textId="77777777" w:rsidR="009249C7" w:rsidRPr="009249C7" w:rsidRDefault="009249C7" w:rsidP="009249C7">
      <w:pPr>
        <w:pStyle w:val="ConsPlusNormal"/>
        <w:ind w:firstLine="540"/>
        <w:jc w:val="both"/>
        <w:rPr>
          <w:rFonts w:ascii="Times New Roman" w:hAnsi="Times New Roman" w:cs="Times New Roman"/>
          <w:sz w:val="28"/>
          <w:szCs w:val="28"/>
        </w:rPr>
      </w:pPr>
      <w:hyperlink r:id="rId152">
        <w:r w:rsidRPr="009249C7">
          <w:rPr>
            <w:rFonts w:ascii="Times New Roman" w:hAnsi="Times New Roman" w:cs="Times New Roman"/>
            <w:sz w:val="28"/>
            <w:szCs w:val="28"/>
          </w:rPr>
          <w:t>Положение</w:t>
        </w:r>
      </w:hyperlink>
      <w:r w:rsidRPr="009249C7">
        <w:rPr>
          <w:rFonts w:ascii="Times New Roman" w:hAnsi="Times New Roman" w:cs="Times New Roman"/>
          <w:sz w:val="28"/>
          <w:szCs w:val="28"/>
        </w:rPr>
        <w:t xml:space="preserve"> о федеральном государственном пожарном надзоре утверждается Правительством Российской Федерации.</w:t>
      </w:r>
    </w:p>
    <w:p w14:paraId="36AE0BF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пожарной безопасности осуществляется федеральным органом исполнительной власти, уполномоченным на решение задач в области пожарной безопасности, в соответствии с положениями Федерального </w:t>
      </w:r>
      <w:hyperlink r:id="rId15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15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w:t>
      </w:r>
    </w:p>
    <w:p w14:paraId="4E0E483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Наряду с основаниями, установленными Федеральным </w:t>
      </w:r>
      <w:hyperlink r:id="rId155">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6 октября 2003 года N 131-ФЗ "Об общих принципах организации местного самоуправления в Российской Федерации", основанием для проведения внеплановых проверок в отношении органов местного самоуправления в части обеспечения ими первичных мер пожарной безопасности в населенных пунктах, подверженных угрозе лесных пожаров и других ландшафтных (природных) пожаров, является наличие решения органа государственной власти об установлении на соответствующей территории особого </w:t>
      </w:r>
      <w:r w:rsidRPr="009249C7">
        <w:rPr>
          <w:rFonts w:ascii="Times New Roman" w:hAnsi="Times New Roman" w:cs="Times New Roman"/>
          <w:sz w:val="28"/>
          <w:szCs w:val="28"/>
        </w:rPr>
        <w:lastRenderedPageBreak/>
        <w:t>противопожарного режима.</w:t>
      </w:r>
    </w:p>
    <w:p w14:paraId="14F644DF" w14:textId="77777777" w:rsidR="009249C7" w:rsidRPr="009249C7" w:rsidRDefault="009249C7" w:rsidP="009249C7">
      <w:pPr>
        <w:pStyle w:val="ConsPlusNormal"/>
        <w:ind w:firstLine="540"/>
        <w:jc w:val="both"/>
        <w:rPr>
          <w:rFonts w:ascii="Times New Roman" w:hAnsi="Times New Roman" w:cs="Times New Roman"/>
          <w:sz w:val="28"/>
          <w:szCs w:val="28"/>
        </w:rPr>
      </w:pPr>
      <w:hyperlink r:id="rId156">
        <w:r w:rsidRPr="009249C7">
          <w:rPr>
            <w:rFonts w:ascii="Times New Roman" w:hAnsi="Times New Roman" w:cs="Times New Roman"/>
            <w:sz w:val="28"/>
            <w:szCs w:val="28"/>
          </w:rPr>
          <w:t>Перечень</w:t>
        </w:r>
      </w:hyperlink>
      <w:r w:rsidRPr="009249C7">
        <w:rPr>
          <w:rFonts w:ascii="Times New Roman" w:hAnsi="Times New Roman" w:cs="Times New Roman"/>
          <w:sz w:val="28"/>
          <w:szCs w:val="28"/>
        </w:rPr>
        <w:t xml:space="preserve"> органов государственного пожарного надзора и их должностных лиц, осуществляющих 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пожарной безопасности, утверждается федеральным органом исполнительной власти, уполномоченным на решение задач в области пожарной безопасности.</w:t>
      </w:r>
    </w:p>
    <w:p w14:paraId="46BCEA6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На объектах, входящих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где создаются объектовые, специальные и воинские подразделения федеральной противопожарной службы, в соответствии с Федеральным </w:t>
      </w:r>
      <w:hyperlink r:id="rId15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31 июля 2020 года N 248-ФЗ "О государственном контроле (надзоре) и муниципальном контроле в Российской Федерации" федеральный государственный пожарный надзор осуществляется указанными подразделениями в режиме постоянного государственного контроля (надзора). При осуществлении федерального государственного пожарного надзора в режиме постоянного государственного контроля (надзора) плановые контрольные (надзорные) мероприятия не проводятся.</w:t>
      </w:r>
    </w:p>
    <w:p w14:paraId="5878CDD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четырнадцатая введена Федеральным </w:t>
      </w:r>
      <w:hyperlink r:id="rId15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19.10.2023 N 506-ФЗ)</w:t>
      </w:r>
    </w:p>
    <w:p w14:paraId="2D7D0D24" w14:textId="77777777" w:rsidR="009249C7" w:rsidRPr="009249C7" w:rsidRDefault="009249C7" w:rsidP="009249C7">
      <w:pPr>
        <w:pStyle w:val="ConsPlusNormal"/>
        <w:ind w:firstLine="540"/>
        <w:jc w:val="both"/>
        <w:rPr>
          <w:rFonts w:ascii="Times New Roman" w:hAnsi="Times New Roman" w:cs="Times New Roman"/>
          <w:sz w:val="28"/>
          <w:szCs w:val="28"/>
        </w:rPr>
      </w:pPr>
    </w:p>
    <w:p w14:paraId="316DF0BA"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6.1. Права должностных лиц федерального органа исполнительной власти, уполномоченного на решение задач в области пожарной безопасности, при рассмотрении сообщений по фактам пожаров</w:t>
      </w:r>
    </w:p>
    <w:p w14:paraId="61B8D07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59">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11.06.2021 N 170-ФЗ)</w:t>
      </w:r>
    </w:p>
    <w:p w14:paraId="0A21FDE3" w14:textId="77777777" w:rsidR="009249C7" w:rsidRPr="009249C7" w:rsidRDefault="009249C7" w:rsidP="009249C7">
      <w:pPr>
        <w:pStyle w:val="ConsPlusNormal"/>
        <w:ind w:firstLine="540"/>
        <w:jc w:val="both"/>
        <w:rPr>
          <w:rFonts w:ascii="Times New Roman" w:hAnsi="Times New Roman" w:cs="Times New Roman"/>
          <w:sz w:val="28"/>
          <w:szCs w:val="28"/>
        </w:rPr>
      </w:pPr>
    </w:p>
    <w:p w14:paraId="551597B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Должностные лица федерального органа исполнительной власти, уполномоченного на решение задач в области пожарной безопасности, при рассмотрении находящихся в производстве дел об административных правонарушениях по фактам пожаров, а также в связи с проверкой сообщений о преступлениях, административных правонарушениях и происшествиях, связанных с пожарами, вправе:</w:t>
      </w:r>
    </w:p>
    <w:p w14:paraId="386A7F2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вызывать при осуществлении мероприятий по проверке заявлений и сообщений о преступлениях и происшествиях, а также об административных правонарушениях, связанных с пожарами, в органы государственного пожарного надзора должностных лиц организаций и граждан, получать от указанных лиц необходимые объяснения, справки, документы и их копии;</w:t>
      </w:r>
    </w:p>
    <w:p w14:paraId="689BF68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требовать предъявления документов, удостоверяющих личность граждан, если имеются основания подозревать их в совершении преступления, связанного с пожаром, либо если имеется повод для возбуждения в отношении данных граждан дела об административном правонарушении в области пожарной безопасности;</w:t>
      </w:r>
    </w:p>
    <w:p w14:paraId="424E1F5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запрашивать и получать на безвозмездной основе по мотивированному запросу от организаций, в том числе медицинских, граждан, органов </w:t>
      </w:r>
      <w:r w:rsidRPr="009249C7">
        <w:rPr>
          <w:rFonts w:ascii="Times New Roman" w:hAnsi="Times New Roman" w:cs="Times New Roman"/>
          <w:sz w:val="28"/>
          <w:szCs w:val="28"/>
        </w:rPr>
        <w:lastRenderedPageBreak/>
        <w:t>государственной власти и органов местного самоуправления сведения, объяснения, справки, документы (их копии), иную необходимую информацию, в том числе персональные данные граждан, погибших в результате происшествий, связанных с пожарами, и (или) поступивших в медицинские учреждения с ожогами и телесными повреждениями, полученными в результате происшествий, связанных с пожарами, за исключением случаев, если федеральным законом установлен специальный порядок получения такой информации;</w:t>
      </w:r>
    </w:p>
    <w:p w14:paraId="4A16301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вызывать граждан по находящимся в производстве органов государственного пожарного надзора делам и материалам о пожарах, получать от них необходимые объяснения, справки, документы и их копии;</w:t>
      </w:r>
    </w:p>
    <w:p w14:paraId="503ECAA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беспрепятственно при предъявлении служебного удостоверения посещать организации, знакомиться с необходимыми документами и материалами, имеющими отношение к производству по делам об административных правонарушениях, проверке заявлений и сообщений о преступлениях, административных правонарушениях и происшествиях, связанных с пожарами;</w:t>
      </w:r>
    </w:p>
    <w:p w14:paraId="13F03CC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требовать от граждан (групп граждан) покинуть зону пожара, место происшествия, связанного с пожаром, если это необходимо для документирования обстоятельств происшествия, преступления, административного правонарушения, сохранения следов происшествия, преступления, административного правонарушения, а также в целях обеспечения безопасности граждан.</w:t>
      </w:r>
    </w:p>
    <w:p w14:paraId="0258AAA3" w14:textId="77777777" w:rsidR="009249C7" w:rsidRPr="009249C7" w:rsidRDefault="009249C7" w:rsidP="009249C7">
      <w:pPr>
        <w:pStyle w:val="ConsPlusNormal"/>
        <w:ind w:firstLine="540"/>
        <w:jc w:val="both"/>
        <w:rPr>
          <w:rFonts w:ascii="Times New Roman" w:hAnsi="Times New Roman" w:cs="Times New Roman"/>
          <w:sz w:val="28"/>
          <w:szCs w:val="28"/>
        </w:rPr>
      </w:pPr>
    </w:p>
    <w:p w14:paraId="1E96EADC"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7. Личный состав Государственной противопожарной службы</w:t>
      </w:r>
    </w:p>
    <w:p w14:paraId="1EBCC3E1" w14:textId="77777777" w:rsidR="009249C7" w:rsidRPr="009249C7" w:rsidRDefault="009249C7" w:rsidP="009249C7">
      <w:pPr>
        <w:pStyle w:val="ConsPlusNormal"/>
        <w:rPr>
          <w:rFonts w:ascii="Times New Roman" w:hAnsi="Times New Roman" w:cs="Times New Roman"/>
          <w:sz w:val="28"/>
          <w:szCs w:val="28"/>
        </w:rPr>
      </w:pPr>
    </w:p>
    <w:p w14:paraId="4AB363E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Личный состав Государственной противопожарной службы включает в себя состоящих на соответствующих штатных должностях:</w:t>
      </w:r>
    </w:p>
    <w:p w14:paraId="5F0D8F7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лиц рядового и начальствующего состава федеральной противопожарной службы (далее - сотрудники);</w:t>
      </w:r>
    </w:p>
    <w:p w14:paraId="264547D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25.07.2002 </w:t>
      </w:r>
      <w:hyperlink r:id="rId160">
        <w:r w:rsidRPr="009249C7">
          <w:rPr>
            <w:rFonts w:ascii="Times New Roman" w:hAnsi="Times New Roman" w:cs="Times New Roman"/>
            <w:sz w:val="28"/>
            <w:szCs w:val="28"/>
          </w:rPr>
          <w:t>N 116-ФЗ,</w:t>
        </w:r>
      </w:hyperlink>
      <w:r w:rsidRPr="009249C7">
        <w:rPr>
          <w:rFonts w:ascii="Times New Roman" w:hAnsi="Times New Roman" w:cs="Times New Roman"/>
          <w:sz w:val="28"/>
          <w:szCs w:val="28"/>
        </w:rPr>
        <w:t xml:space="preserve"> от 22.08.2004 </w:t>
      </w:r>
      <w:hyperlink r:id="rId161">
        <w:r w:rsidRPr="009249C7">
          <w:rPr>
            <w:rFonts w:ascii="Times New Roman" w:hAnsi="Times New Roman" w:cs="Times New Roman"/>
            <w:sz w:val="28"/>
            <w:szCs w:val="28"/>
          </w:rPr>
          <w:t>N 122-ФЗ)</w:t>
        </w:r>
      </w:hyperlink>
    </w:p>
    <w:p w14:paraId="4AE279E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военнослужащих федеральной противопожарной службы;</w:t>
      </w:r>
    </w:p>
    <w:p w14:paraId="6D6C12A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6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661441D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лиц, не имеющих специальных или воинских званий (далее - работники).</w:t>
      </w:r>
    </w:p>
    <w:p w14:paraId="322DF52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Государственную противопожарную службу </w:t>
      </w:r>
      <w:hyperlink r:id="rId163">
        <w:r w:rsidRPr="009249C7">
          <w:rPr>
            <w:rFonts w:ascii="Times New Roman" w:hAnsi="Times New Roman" w:cs="Times New Roman"/>
            <w:sz w:val="28"/>
            <w:szCs w:val="28"/>
          </w:rPr>
          <w:t>принимаются</w:t>
        </w:r>
      </w:hyperlink>
      <w:r w:rsidRPr="009249C7">
        <w:rPr>
          <w:rFonts w:ascii="Times New Roman" w:hAnsi="Times New Roman" w:cs="Times New Roman"/>
          <w:sz w:val="28"/>
          <w:szCs w:val="28"/>
        </w:rPr>
        <w:t xml:space="preserve"> граждане Российской Федерации не моложе 17 лет, способные по своим личным и деловым качествам, образованию и состоянию здоровья выполнять обязанности, возложенные на личный состав Государственной противопожарной службы.</w:t>
      </w:r>
    </w:p>
    <w:p w14:paraId="28218C5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На сотрудников и военнослужащих федеральной противопожарной службы распространяются положения, регламентирующие прохождение службы соответственно в федеральной противопожарной службе и в Вооруженных Силах Российской Федерации. На работников Государственной противопожарной службы распространяются права, обязанности и льготы, установленные законодательством Российской Федерации о труде.</w:t>
      </w:r>
    </w:p>
    <w:p w14:paraId="2A10C20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22.08.2004 </w:t>
      </w:r>
      <w:hyperlink r:id="rId164">
        <w:r w:rsidRPr="009249C7">
          <w:rPr>
            <w:rFonts w:ascii="Times New Roman" w:hAnsi="Times New Roman" w:cs="Times New Roman"/>
            <w:sz w:val="28"/>
            <w:szCs w:val="28"/>
          </w:rPr>
          <w:t>N 122-ФЗ</w:t>
        </w:r>
      </w:hyperlink>
      <w:r w:rsidRPr="009249C7">
        <w:rPr>
          <w:rFonts w:ascii="Times New Roman" w:hAnsi="Times New Roman" w:cs="Times New Roman"/>
          <w:sz w:val="28"/>
          <w:szCs w:val="28"/>
        </w:rPr>
        <w:t xml:space="preserve">, от 23.05.2016 </w:t>
      </w:r>
      <w:hyperlink r:id="rId165">
        <w:r w:rsidRPr="009249C7">
          <w:rPr>
            <w:rFonts w:ascii="Times New Roman" w:hAnsi="Times New Roman" w:cs="Times New Roman"/>
            <w:sz w:val="28"/>
            <w:szCs w:val="28"/>
          </w:rPr>
          <w:t>N 141-ФЗ</w:t>
        </w:r>
      </w:hyperlink>
      <w:r w:rsidRPr="009249C7">
        <w:rPr>
          <w:rFonts w:ascii="Times New Roman" w:hAnsi="Times New Roman" w:cs="Times New Roman"/>
          <w:sz w:val="28"/>
          <w:szCs w:val="28"/>
        </w:rPr>
        <w:t>)</w:t>
      </w:r>
    </w:p>
    <w:p w14:paraId="5FF0BF7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Работники Государственной противопожарной службы в целях защиты </w:t>
      </w:r>
      <w:r w:rsidRPr="009249C7">
        <w:rPr>
          <w:rFonts w:ascii="Times New Roman" w:hAnsi="Times New Roman" w:cs="Times New Roman"/>
          <w:sz w:val="28"/>
          <w:szCs w:val="28"/>
        </w:rPr>
        <w:lastRenderedPageBreak/>
        <w:t>своих профессиональных, социальных и иных прав и законных интересов могут объединяться или вступать на добровольной основе и в соответствии с действующим законодательством в профессиональные союзы, ассоциации, объединения пожарной охраны.</w:t>
      </w:r>
    </w:p>
    <w:p w14:paraId="31EE1D2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6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16E17B1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своей деятельности личный состав Государственной противопожарной службы не может быть ограничен решениями политических партий, массовых общественных движений и иных общественных объединений, преследующих политические цели.</w:t>
      </w:r>
    </w:p>
    <w:p w14:paraId="633B3ED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шестая утратила силу. - Федеральный </w:t>
      </w:r>
      <w:hyperlink r:id="rId167">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72E603F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Личному составу Государственной противопожарной службы в подтверждение полномочий выдаются служебные удостоверения установленного образца в </w:t>
      </w:r>
      <w:hyperlink r:id="rId168">
        <w:r w:rsidRPr="009249C7">
          <w:rPr>
            <w:rFonts w:ascii="Times New Roman" w:hAnsi="Times New Roman" w:cs="Times New Roman"/>
            <w:sz w:val="28"/>
            <w:szCs w:val="28"/>
          </w:rPr>
          <w:t>порядке</w:t>
        </w:r>
      </w:hyperlink>
      <w:r w:rsidRPr="009249C7">
        <w:rPr>
          <w:rFonts w:ascii="Times New Roman" w:hAnsi="Times New Roman" w:cs="Times New Roman"/>
          <w:sz w:val="28"/>
          <w:szCs w:val="28"/>
        </w:rPr>
        <w:t>, определяемом федеральным органом исполнительной власти, уполномоченным на решение задач в области пожарной безопасности.</w:t>
      </w:r>
    </w:p>
    <w:p w14:paraId="7D32D00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25.07.2002 </w:t>
      </w:r>
      <w:hyperlink r:id="rId169">
        <w:r w:rsidRPr="009249C7">
          <w:rPr>
            <w:rFonts w:ascii="Times New Roman" w:hAnsi="Times New Roman" w:cs="Times New Roman"/>
            <w:sz w:val="28"/>
            <w:szCs w:val="28"/>
          </w:rPr>
          <w:t>N 116-ФЗ,</w:t>
        </w:r>
      </w:hyperlink>
      <w:r w:rsidRPr="009249C7">
        <w:rPr>
          <w:rFonts w:ascii="Times New Roman" w:hAnsi="Times New Roman" w:cs="Times New Roman"/>
          <w:sz w:val="28"/>
          <w:szCs w:val="28"/>
        </w:rPr>
        <w:t xml:space="preserve"> от 22.08.2004 </w:t>
      </w:r>
      <w:hyperlink r:id="rId170">
        <w:r w:rsidRPr="009249C7">
          <w:rPr>
            <w:rFonts w:ascii="Times New Roman" w:hAnsi="Times New Roman" w:cs="Times New Roman"/>
            <w:sz w:val="28"/>
            <w:szCs w:val="28"/>
          </w:rPr>
          <w:t>N 122-ФЗ)</w:t>
        </w:r>
      </w:hyperlink>
    </w:p>
    <w:p w14:paraId="216295E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Части восьмая - девятая утратили силу. - Федеральный </w:t>
      </w:r>
      <w:hyperlink r:id="rId171">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5E1D62C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Сотрудники и военнослужащие Государственной противопожарной службы имеют знаки отличия и </w:t>
      </w:r>
      <w:hyperlink r:id="rId172">
        <w:r w:rsidRPr="009249C7">
          <w:rPr>
            <w:rFonts w:ascii="Times New Roman" w:hAnsi="Times New Roman" w:cs="Times New Roman"/>
            <w:sz w:val="28"/>
            <w:szCs w:val="28"/>
          </w:rPr>
          <w:t>форму одежды</w:t>
        </w:r>
      </w:hyperlink>
      <w:r w:rsidRPr="009249C7">
        <w:rPr>
          <w:rFonts w:ascii="Times New Roman" w:hAnsi="Times New Roman" w:cs="Times New Roman"/>
          <w:sz w:val="28"/>
          <w:szCs w:val="28"/>
        </w:rPr>
        <w:t>, установленные Правительством Российской Федерации.</w:t>
      </w:r>
    </w:p>
    <w:p w14:paraId="2864794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Работникам Государственной противопожарной службы, назначенным на должности, замещаемые сотрудниками и военнослужащими Государственной противопожарной службы, в непрерывный стаж службы, учитываемый при исчислении выслуги лет для выплаты процентной надбавки, получения иных льгот и назначения пенсий, засчитывается непосредственно предшествующий назначению на эти должности период работы в системе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(Министерства внутренних дел Российской Федерации). Указанное правило распространяется на сотрудников и военнослужащих Государственной противопожарной службы, работавших на должностях, замещаемых работниками Государственной противопожарной службы (пожарной охраны Министерства внутренних дел, противопожарных и аварийно-спасательных служб Министерства внутренних дел), в том числе и до вступления в силу настоящего Федерального закона.</w:t>
      </w:r>
    </w:p>
    <w:p w14:paraId="318CE5E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7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25.07.2002 N 116-ФЗ)</w:t>
      </w:r>
    </w:p>
    <w:p w14:paraId="055D356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федеральной противопожарной службе проходят также службу государственные гражданские служащие (в органах, где предусмотрен данный вид государственной службы).</w:t>
      </w:r>
    </w:p>
    <w:p w14:paraId="63D6596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двенадцатая введена Федеральным </w:t>
      </w:r>
      <w:hyperlink r:id="rId174">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w:t>
      </w:r>
    </w:p>
    <w:p w14:paraId="3130ABF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Части тринадцатая - четырнадцатая утратили силу. - Федеральный </w:t>
      </w:r>
      <w:hyperlink r:id="rId175">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01.04.2005 N 27-ФЗ.</w:t>
      </w:r>
    </w:p>
    <w:p w14:paraId="334223F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Продолжительность несения службы личным составом федеральной противопожарной службы, непосредственно осуществляющим деятельность по тушению пожаров и проведению аварийно-спасательных работ, определяет </w:t>
      </w:r>
      <w:r w:rsidRPr="009249C7">
        <w:rPr>
          <w:rFonts w:ascii="Times New Roman" w:hAnsi="Times New Roman" w:cs="Times New Roman"/>
          <w:sz w:val="28"/>
          <w:szCs w:val="28"/>
        </w:rPr>
        <w:lastRenderedPageBreak/>
        <w:t>федеральный орган исполнительной власти, уполномоченный на решение задач в области пожарной безопасности, по согласованию с федеральным органом исполнительной власти по труду, если иное не предусмотрено федеральным законом.</w:t>
      </w:r>
    </w:p>
    <w:p w14:paraId="0B6B3AB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пятнадцатая введена Федеральным </w:t>
      </w:r>
      <w:hyperlink r:id="rId176">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w:t>
      </w:r>
    </w:p>
    <w:p w14:paraId="2BB737FF" w14:textId="77777777" w:rsidR="009249C7" w:rsidRPr="009249C7" w:rsidRDefault="009249C7" w:rsidP="009249C7">
      <w:pPr>
        <w:pStyle w:val="ConsPlusNormal"/>
        <w:rPr>
          <w:rFonts w:ascii="Times New Roman" w:hAnsi="Times New Roman" w:cs="Times New Roman"/>
          <w:sz w:val="28"/>
          <w:szCs w:val="28"/>
        </w:rPr>
      </w:pPr>
    </w:p>
    <w:p w14:paraId="2EEC051C"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8. Гарантии правовой и социальной защиты личного состава Государственной противопожарной службы</w:t>
      </w:r>
    </w:p>
    <w:p w14:paraId="2F8CC3FC" w14:textId="77777777" w:rsidR="009249C7" w:rsidRPr="009249C7" w:rsidRDefault="009249C7" w:rsidP="009249C7">
      <w:pPr>
        <w:pStyle w:val="ConsPlusNormal"/>
        <w:rPr>
          <w:rFonts w:ascii="Times New Roman" w:hAnsi="Times New Roman" w:cs="Times New Roman"/>
          <w:sz w:val="28"/>
          <w:szCs w:val="28"/>
        </w:rPr>
      </w:pPr>
    </w:p>
    <w:p w14:paraId="464778F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Сотрудники, военнослужащие и работники федеральной противопожарной службы и члены их семей находятся под защитой государства. Гарантии социальной защиты сотрудников федеральной противопожарной службы (денежное довольствие, страховые гарантии и выплаты в целях возмещения вреда, причиненного в связи с выполнением служебных обязанностей, право на жилищное обеспечение, право на медицинское обслуживание, гарантии в связи с прохождением службы в федеральной противопожарной службе и иные гарантии) устанавливаются настоящим Федеральным законом, другими федеральными </w:t>
      </w:r>
      <w:hyperlink r:id="rId177">
        <w:r w:rsidRPr="009249C7">
          <w:rPr>
            <w:rFonts w:ascii="Times New Roman" w:hAnsi="Times New Roman" w:cs="Times New Roman"/>
            <w:sz w:val="28"/>
            <w:szCs w:val="28"/>
          </w:rPr>
          <w:t>законами</w:t>
        </w:r>
      </w:hyperlink>
      <w:r w:rsidRPr="009249C7">
        <w:rPr>
          <w:rFonts w:ascii="Times New Roman" w:hAnsi="Times New Roman" w:cs="Times New Roman"/>
          <w:sz w:val="28"/>
          <w:szCs w:val="28"/>
        </w:rPr>
        <w:t xml:space="preserve"> и иными нормативными правовыми актами Российской Федерации.</w:t>
      </w:r>
    </w:p>
    <w:p w14:paraId="3EF823C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первая в ред. Федерального </w:t>
      </w:r>
      <w:hyperlink r:id="rId17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30.12.2012 N 283-ФЗ)</w:t>
      </w:r>
    </w:p>
    <w:p w14:paraId="508040E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вторая утратила силу. - Федеральный </w:t>
      </w:r>
      <w:hyperlink r:id="rId179">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6347F5E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Личный состав федеральной противопожарной службы, участвующий в тушении пожаров, имеет право на внеочередную установку телефона.</w:t>
      </w:r>
    </w:p>
    <w:p w14:paraId="5AB17A0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третья в ред. Федерального </w:t>
      </w:r>
      <w:hyperlink r:id="rId180">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65A359F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четвертая утратила силу. - Федеральный </w:t>
      </w:r>
      <w:hyperlink r:id="rId181">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46BE9F5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Сотрудникам и военнослужащим федеральной противопожарной службы, использующим в служебных целях личный транспорт, выплачивается денежная компенсация в установленных </w:t>
      </w:r>
      <w:hyperlink r:id="rId182">
        <w:r w:rsidRPr="009249C7">
          <w:rPr>
            <w:rFonts w:ascii="Times New Roman" w:hAnsi="Times New Roman" w:cs="Times New Roman"/>
            <w:sz w:val="28"/>
            <w:szCs w:val="28"/>
          </w:rPr>
          <w:t>размерах</w:t>
        </w:r>
      </w:hyperlink>
      <w:r w:rsidRPr="009249C7">
        <w:rPr>
          <w:rFonts w:ascii="Times New Roman" w:hAnsi="Times New Roman" w:cs="Times New Roman"/>
          <w:sz w:val="28"/>
          <w:szCs w:val="28"/>
        </w:rPr>
        <w:t>.</w:t>
      </w:r>
    </w:p>
    <w:p w14:paraId="19F37AD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8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2CBC405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шестая утратила силу. - Федеральный </w:t>
      </w:r>
      <w:hyperlink r:id="rId184">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4CFDAA0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Работникам Государственной противопожарной службы, работающим на должностях, предусмотренных перечнем оперативных должностей Государственной противопожарной службы, утверждаемым Правительством Российской Федерации, органами исполнительной власти субъектов Российской Федерации, пенсии по старости устанавливаются по достижении ими возраста 50 лет и при стаже работы в Государственной противопожарной службе не менее 25 лет.</w:t>
      </w:r>
    </w:p>
    <w:p w14:paraId="3A7035D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25.07.2002 </w:t>
      </w:r>
      <w:hyperlink r:id="rId185">
        <w:r w:rsidRPr="009249C7">
          <w:rPr>
            <w:rFonts w:ascii="Times New Roman" w:hAnsi="Times New Roman" w:cs="Times New Roman"/>
            <w:sz w:val="28"/>
            <w:szCs w:val="28"/>
          </w:rPr>
          <w:t>N 116-ФЗ,</w:t>
        </w:r>
      </w:hyperlink>
      <w:r w:rsidRPr="009249C7">
        <w:rPr>
          <w:rFonts w:ascii="Times New Roman" w:hAnsi="Times New Roman" w:cs="Times New Roman"/>
          <w:sz w:val="28"/>
          <w:szCs w:val="28"/>
        </w:rPr>
        <w:t xml:space="preserve"> от 22.08.2004 </w:t>
      </w:r>
      <w:hyperlink r:id="rId186">
        <w:r w:rsidRPr="009249C7">
          <w:rPr>
            <w:rFonts w:ascii="Times New Roman" w:hAnsi="Times New Roman" w:cs="Times New Roman"/>
            <w:sz w:val="28"/>
            <w:szCs w:val="28"/>
          </w:rPr>
          <w:t>N 122-ФЗ)</w:t>
        </w:r>
      </w:hyperlink>
    </w:p>
    <w:p w14:paraId="7DCD6F0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случае гибели сотрудника, военнослужащего, работника Государственной противопожарной службы, муниципальной пожарной охраны при исполнении служебных обязанностей за семьей погибшего сохраняется право на улучшение жилищных условий, в том числе на получение отдельной квартиры на основаниях, которые имели место на момент его гибели, не позднее чем через шесть месяцев со дня его гибели.</w:t>
      </w:r>
    </w:p>
    <w:p w14:paraId="4D28A8F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восьмая в ред. Федерального </w:t>
      </w:r>
      <w:hyperlink r:id="rId18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2BE80F7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Правительство Российской Федерации, органы государственной власти субъектов Российской Федерации, органы местного самоуправления имеют право устанавливать иные, не предусмотренные настоящим Федеральным законом гарантии правовой и социальной защиты личного состава Государственной противопожарной службы.</w:t>
      </w:r>
    </w:p>
    <w:p w14:paraId="00A6E18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На личный состав Государственной противопожарной службы, охраняющий от пожаров организации с вредными и опасными условиями труда, распространяются гарантии правовой и социальной защиты и льготы, установленные действующим законодательством для работников этих организаций.</w:t>
      </w:r>
    </w:p>
    <w:p w14:paraId="1D2633C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8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5D9D6DA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Сотрудники федеральной противопожарной службы в служебных целях обеспечиваются проездными документами на все виды транспорта общего пользования (кроме такси) городского, пригородного и местного сообщения в </w:t>
      </w:r>
      <w:hyperlink r:id="rId189">
        <w:r w:rsidRPr="009249C7">
          <w:rPr>
            <w:rFonts w:ascii="Times New Roman" w:hAnsi="Times New Roman" w:cs="Times New Roman"/>
            <w:sz w:val="28"/>
            <w:szCs w:val="28"/>
          </w:rPr>
          <w:t>порядке</w:t>
        </w:r>
      </w:hyperlink>
      <w:r w:rsidRPr="009249C7">
        <w:rPr>
          <w:rFonts w:ascii="Times New Roman" w:hAnsi="Times New Roman" w:cs="Times New Roman"/>
          <w:sz w:val="28"/>
          <w:szCs w:val="28"/>
        </w:rPr>
        <w:t>, устанавливаемом Правительством Российской Федерации.</w:t>
      </w:r>
    </w:p>
    <w:p w14:paraId="7B84778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одиннадцатая введена Федеральным </w:t>
      </w:r>
      <w:hyperlink r:id="rId19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30.12.2012 N 283-ФЗ)</w:t>
      </w:r>
    </w:p>
    <w:p w14:paraId="23EA155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Сотрудники федеральной противопожарной службы, следующие к новому месту службы или направленные в служебную командировку, пользуются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w:t>
      </w:r>
    </w:p>
    <w:p w14:paraId="664267E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двенадцатая введена Федеральным </w:t>
      </w:r>
      <w:hyperlink r:id="rId191">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30.12.2012 N 283-ФЗ)</w:t>
      </w:r>
    </w:p>
    <w:p w14:paraId="1C99D274" w14:textId="77777777" w:rsidR="009249C7" w:rsidRPr="009249C7" w:rsidRDefault="009249C7" w:rsidP="009249C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9249C7" w:rsidRPr="009249C7" w14:paraId="1E15FB4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42B806F" w14:textId="77777777" w:rsidR="009249C7" w:rsidRPr="009249C7" w:rsidRDefault="009249C7" w:rsidP="009249C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23EB096D" w14:textId="77777777" w:rsidR="009249C7" w:rsidRPr="009249C7" w:rsidRDefault="009249C7" w:rsidP="009249C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0AD5720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КонсультантПлюс: примечание.</w:t>
            </w:r>
          </w:p>
          <w:p w14:paraId="3984C28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С 01.01.2013 ст. 9 не применяется в отношении сотрудников федеральной противопожарной службы Государственной противопожарной службы (ФЗ от 30.12.2012 </w:t>
            </w:r>
            <w:hyperlink r:id="rId192">
              <w:r w:rsidRPr="009249C7">
                <w:rPr>
                  <w:rFonts w:ascii="Times New Roman" w:hAnsi="Times New Roman" w:cs="Times New Roman"/>
                  <w:sz w:val="28"/>
                  <w:szCs w:val="28"/>
                </w:rPr>
                <w:t>N 283-ФЗ</w:t>
              </w:r>
            </w:hyperlink>
            <w:r w:rsidRPr="009249C7">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5266C50" w14:textId="77777777" w:rsidR="009249C7" w:rsidRPr="009249C7" w:rsidRDefault="009249C7" w:rsidP="009249C7">
            <w:pPr>
              <w:pStyle w:val="ConsPlusNormal"/>
              <w:rPr>
                <w:rFonts w:ascii="Times New Roman" w:hAnsi="Times New Roman" w:cs="Times New Roman"/>
                <w:sz w:val="28"/>
                <w:szCs w:val="28"/>
              </w:rPr>
            </w:pPr>
          </w:p>
        </w:tc>
      </w:tr>
    </w:tbl>
    <w:p w14:paraId="4C568254"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9. Страховые гарантии сотрудникам и работникам Государственной противопожарной службы</w:t>
      </w:r>
    </w:p>
    <w:p w14:paraId="2DD2A3B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9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04DE623F" w14:textId="77777777" w:rsidR="009249C7" w:rsidRPr="009249C7" w:rsidRDefault="009249C7" w:rsidP="009249C7">
      <w:pPr>
        <w:pStyle w:val="ConsPlusNormal"/>
        <w:ind w:firstLine="540"/>
        <w:jc w:val="both"/>
        <w:rPr>
          <w:rFonts w:ascii="Times New Roman" w:hAnsi="Times New Roman" w:cs="Times New Roman"/>
          <w:sz w:val="28"/>
          <w:szCs w:val="28"/>
        </w:rPr>
      </w:pPr>
    </w:p>
    <w:p w14:paraId="626BAD0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Сотрудники и работники Государственной противопожарной службы подлежат обязательному государственному личному страхованию за счет средств соответствующих бюджетов. Основания, условия, порядок обязательного государственного личного страхования указанных сотрудников, военнослужащих и работников устанавливаются федеральными законами, законодательными актами субъектов Российской Федерации и иными нормативными правовыми актами Российской Федерации.</w:t>
      </w:r>
    </w:p>
    <w:p w14:paraId="57DAC55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случае гибели (смерти) сотрудников и работников федеральной противопожарной службы, наступившей при исполнении ими служебных обязанностей, либо их смерти, наступившей вследствие увечья (ранения, травмы, контузии) либо заболевания, полученных ими при исполнении служебных обязанностей до истечения одного года со дня увольнения из Государственной противопожарной службы, выплачивается единовременное </w:t>
      </w:r>
      <w:r w:rsidRPr="009249C7">
        <w:rPr>
          <w:rFonts w:ascii="Times New Roman" w:hAnsi="Times New Roman" w:cs="Times New Roman"/>
          <w:sz w:val="28"/>
          <w:szCs w:val="28"/>
        </w:rPr>
        <w:lastRenderedPageBreak/>
        <w:t>пособие в размере 3 000 000 рублей в равных долях членам семей погибших (умерших) с последующим взысканием этой суммы с виновных лиц.</w:t>
      </w:r>
    </w:p>
    <w:p w14:paraId="7ED12026"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9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08.11.2011 N 309-ФЗ)</w:t>
      </w:r>
    </w:p>
    <w:p w14:paraId="37CB3C9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Членами семьи, имеющими право на получение единовременного пособия за погибшего (умершего) сотрудника, военнослужащего и работника, считаются:</w:t>
      </w:r>
    </w:p>
    <w:p w14:paraId="0ADFCD7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супруга (супруг), состоящая (состоящий) на день гибели (смерти) в зарегистрированном браке с сотрудником, военнослужащим, работником федеральной противопожарной службы;</w:t>
      </w:r>
    </w:p>
    <w:p w14:paraId="46D9FD9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родители сотрудника, военнослужащего, работника;</w:t>
      </w:r>
    </w:p>
    <w:p w14:paraId="33E2358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дети,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ими возраста 23 лет.</w:t>
      </w:r>
    </w:p>
    <w:p w14:paraId="082CC50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95">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02.07.2013 N 185-ФЗ)</w:t>
      </w:r>
    </w:p>
    <w:p w14:paraId="388E70F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При досрочном увольнении сотрудников и работников федеральной противопожарной службы со службы в связи с признанием их негодными к службе вследствие увечья (ранения, травмы, контузии) либо заболевания, полученных ими при исполнении служебных обязанностей, им выплачивается единовременное пособие в размере 2 000 000 рублей с последующим взысканием этой суммы с виновных лиц.</w:t>
      </w:r>
    </w:p>
    <w:p w14:paraId="4B91412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9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08.11.2011 N 309-ФЗ)</w:t>
      </w:r>
    </w:p>
    <w:p w14:paraId="1E7E15B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Убытки, причиненные сотрудникам, военнослужащим и работникам Государственной противопожарной службы, находящимся при исполнении ими служебных обязанностей, возмещаются за счет средств соответствующих бюджетов в установленном порядке.</w:t>
      </w:r>
    </w:p>
    <w:p w14:paraId="6613FA6D" w14:textId="77777777" w:rsidR="009249C7" w:rsidRPr="009249C7" w:rsidRDefault="009249C7" w:rsidP="009249C7">
      <w:pPr>
        <w:pStyle w:val="ConsPlusNormal"/>
        <w:rPr>
          <w:rFonts w:ascii="Times New Roman" w:hAnsi="Times New Roman" w:cs="Times New Roman"/>
          <w:sz w:val="28"/>
          <w:szCs w:val="28"/>
        </w:rPr>
      </w:pPr>
    </w:p>
    <w:p w14:paraId="277B057C"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10. Финансовое и материально-техническое обеспечение служб пожарной безопасности</w:t>
      </w:r>
    </w:p>
    <w:p w14:paraId="358E306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9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2AE2B3E9" w14:textId="77777777" w:rsidR="009249C7" w:rsidRPr="009249C7" w:rsidRDefault="009249C7" w:rsidP="009249C7">
      <w:pPr>
        <w:pStyle w:val="ConsPlusNormal"/>
        <w:ind w:firstLine="540"/>
        <w:jc w:val="both"/>
        <w:rPr>
          <w:rFonts w:ascii="Times New Roman" w:hAnsi="Times New Roman" w:cs="Times New Roman"/>
          <w:sz w:val="28"/>
          <w:szCs w:val="28"/>
        </w:rPr>
      </w:pPr>
    </w:p>
    <w:p w14:paraId="561CADB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Финансовое обеспечение деятельности федеральной противопожарной службы, социальных гарантий и компенсаций ее личному составу в соответствии с настоящим Федеральным законом является расходным обязательством Российской Федерации.</w:t>
      </w:r>
    </w:p>
    <w:p w14:paraId="2541F91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Финансовое обеспечение деятельности подразделений Государственной противопожарной службы, созданных органами государственной власти субъектов Российской Федерации, социальных гарантий и компенсаций личному составу этих подразделений в соответствии с законодательством субъектов Российской Федерации является расходным обязательством субъектов Российской Федерации.</w:t>
      </w:r>
    </w:p>
    <w:p w14:paraId="6EFCA6A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Финансовое обеспечение мер первичной пожарной безопасности в границах муниципального образования в соответствии с настоящим Федеральным законом является расходным обязательством муниципального образования.</w:t>
      </w:r>
    </w:p>
    <w:p w14:paraId="6D91B48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19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30.11.2011 N 345-ФЗ)</w:t>
      </w:r>
    </w:p>
    <w:p w14:paraId="09C7558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Материально-техническое обеспечение федеральной противопожарной службы осуществляется в порядке и по нормам, установленным Правительством Российской Федерации. Обеспечение объектовых, специальных и воинских подразделений федеральной противопожарной службы движимым и недвижимым имуществом, необходимым для выполнения возложенных на указанные подразделения задач и находящимся на балансе организаций, включенных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где создаются объектовые, специальные и воинские подразделения федеральной противопожарной службы, а также содержание такого имущества может осуществляться за счет средств указанных организаций.</w:t>
      </w:r>
    </w:p>
    <w:p w14:paraId="3F2884E4"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16.04.2022 </w:t>
      </w:r>
      <w:hyperlink r:id="rId199">
        <w:r w:rsidRPr="009249C7">
          <w:rPr>
            <w:rFonts w:ascii="Times New Roman" w:hAnsi="Times New Roman" w:cs="Times New Roman"/>
            <w:sz w:val="28"/>
            <w:szCs w:val="28"/>
          </w:rPr>
          <w:t>N 110-ФЗ</w:t>
        </w:r>
      </w:hyperlink>
      <w:r w:rsidRPr="009249C7">
        <w:rPr>
          <w:rFonts w:ascii="Times New Roman" w:hAnsi="Times New Roman" w:cs="Times New Roman"/>
          <w:sz w:val="28"/>
          <w:szCs w:val="28"/>
        </w:rPr>
        <w:t xml:space="preserve">, от 14.07.2022 </w:t>
      </w:r>
      <w:hyperlink r:id="rId200">
        <w:r w:rsidRPr="009249C7">
          <w:rPr>
            <w:rFonts w:ascii="Times New Roman" w:hAnsi="Times New Roman" w:cs="Times New Roman"/>
            <w:sz w:val="28"/>
            <w:szCs w:val="28"/>
          </w:rPr>
          <w:t>N 274-ФЗ</w:t>
        </w:r>
      </w:hyperlink>
      <w:r w:rsidRPr="009249C7">
        <w:rPr>
          <w:rFonts w:ascii="Times New Roman" w:hAnsi="Times New Roman" w:cs="Times New Roman"/>
          <w:sz w:val="28"/>
          <w:szCs w:val="28"/>
        </w:rPr>
        <w:t>)</w:t>
      </w:r>
    </w:p>
    <w:p w14:paraId="107EF3C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Финансовое и материально-техническое обеспечение деятельности ведомственной и частной пожарной охраны, а также финансовое обеспечение социальных гарантий и компенсаций их личному составу в соответствии с настоящим Федеральным законом осуществляется их учредителями за счет собственных средств.</w:t>
      </w:r>
    </w:p>
    <w:p w14:paraId="715BB23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0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30.11.2011 N 345-ФЗ)</w:t>
      </w:r>
    </w:p>
    <w:p w14:paraId="65D0273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Финансовое и материально-техническое обеспечение деятельности добровольной пожарной охраны, а также финансовое обеспечение социальных гарантий и компенсаций добровольным пожарным осуществляется в соответствии с законодательством Российской Федерации.</w:t>
      </w:r>
    </w:p>
    <w:p w14:paraId="7D7E51C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шестая введена Федеральным </w:t>
      </w:r>
      <w:hyperlink r:id="rId202">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30.11.2011 N 345-ФЗ)</w:t>
      </w:r>
    </w:p>
    <w:p w14:paraId="72137051" w14:textId="77777777" w:rsidR="009249C7" w:rsidRPr="009249C7" w:rsidRDefault="009249C7" w:rsidP="009249C7">
      <w:pPr>
        <w:pStyle w:val="ConsPlusNormal"/>
        <w:rPr>
          <w:rFonts w:ascii="Times New Roman" w:hAnsi="Times New Roman" w:cs="Times New Roman"/>
          <w:sz w:val="28"/>
          <w:szCs w:val="28"/>
        </w:rPr>
      </w:pPr>
    </w:p>
    <w:p w14:paraId="6EC8C28B"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11. Имущество Государственной противопожарной службы и муниципальной пожарной охраны</w:t>
      </w:r>
    </w:p>
    <w:p w14:paraId="26DC36B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0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692C2428" w14:textId="77777777" w:rsidR="009249C7" w:rsidRPr="009249C7" w:rsidRDefault="009249C7" w:rsidP="009249C7">
      <w:pPr>
        <w:pStyle w:val="ConsPlusNormal"/>
        <w:ind w:firstLine="540"/>
        <w:jc w:val="both"/>
        <w:rPr>
          <w:rFonts w:ascii="Times New Roman" w:hAnsi="Times New Roman" w:cs="Times New Roman"/>
          <w:sz w:val="28"/>
          <w:szCs w:val="28"/>
        </w:rPr>
      </w:pPr>
    </w:p>
    <w:p w14:paraId="5D74014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Имущество Государственной противопожарной службы и муниципальной пожарной охраны приватизации не подлежит.</w:t>
      </w:r>
    </w:p>
    <w:p w14:paraId="4661C61A" w14:textId="77777777" w:rsidR="009249C7" w:rsidRPr="009249C7" w:rsidRDefault="009249C7" w:rsidP="009249C7">
      <w:pPr>
        <w:pStyle w:val="ConsPlusNormal"/>
        <w:rPr>
          <w:rFonts w:ascii="Times New Roman" w:hAnsi="Times New Roman" w:cs="Times New Roman"/>
          <w:sz w:val="28"/>
          <w:szCs w:val="28"/>
        </w:rPr>
      </w:pPr>
    </w:p>
    <w:p w14:paraId="2FF9ADF6"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11.1. Муниципальная пожарная охрана</w:t>
      </w:r>
    </w:p>
    <w:p w14:paraId="18937A0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(введена Федеральным </w:t>
      </w:r>
      <w:hyperlink r:id="rId204">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w:t>
      </w:r>
    </w:p>
    <w:p w14:paraId="6CBD3934" w14:textId="77777777" w:rsidR="009249C7" w:rsidRPr="009249C7" w:rsidRDefault="009249C7" w:rsidP="009249C7">
      <w:pPr>
        <w:pStyle w:val="ConsPlusNormal"/>
        <w:ind w:firstLine="540"/>
        <w:jc w:val="both"/>
        <w:rPr>
          <w:rFonts w:ascii="Times New Roman" w:hAnsi="Times New Roman" w:cs="Times New Roman"/>
          <w:sz w:val="28"/>
          <w:szCs w:val="28"/>
        </w:rPr>
      </w:pPr>
    </w:p>
    <w:p w14:paraId="324877D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Муниципальная пожарная охрана создается органами местного самоуправления на территории муниципальных образований.</w:t>
      </w:r>
    </w:p>
    <w:p w14:paraId="212AB8B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Цель, задачи, порядок создания и организации деятельности муниципальной пожарной охраны, порядок ее взаимоотношений с другими видами пожарной охраны определяются органами местного самоуправления.</w:t>
      </w:r>
    </w:p>
    <w:p w14:paraId="7EFC379D" w14:textId="77777777" w:rsidR="009249C7" w:rsidRPr="009249C7" w:rsidRDefault="009249C7" w:rsidP="009249C7">
      <w:pPr>
        <w:pStyle w:val="ConsPlusNormal"/>
        <w:rPr>
          <w:rFonts w:ascii="Times New Roman" w:hAnsi="Times New Roman" w:cs="Times New Roman"/>
          <w:sz w:val="28"/>
          <w:szCs w:val="28"/>
        </w:rPr>
      </w:pPr>
    </w:p>
    <w:p w14:paraId="2CEE6FA8"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12. Ведомственная пожарная охрана</w:t>
      </w:r>
    </w:p>
    <w:p w14:paraId="523E4FFB" w14:textId="77777777" w:rsidR="009249C7" w:rsidRPr="009249C7" w:rsidRDefault="009249C7" w:rsidP="009249C7">
      <w:pPr>
        <w:pStyle w:val="ConsPlusNormal"/>
        <w:rPr>
          <w:rFonts w:ascii="Times New Roman" w:hAnsi="Times New Roman" w:cs="Times New Roman"/>
          <w:sz w:val="28"/>
          <w:szCs w:val="28"/>
        </w:rPr>
      </w:pPr>
    </w:p>
    <w:p w14:paraId="3B8F22C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Федеральные органы исполнительной власти, а также эксплуатирующие </w:t>
      </w:r>
      <w:r w:rsidRPr="009249C7">
        <w:rPr>
          <w:rFonts w:ascii="Times New Roman" w:hAnsi="Times New Roman" w:cs="Times New Roman"/>
          <w:sz w:val="28"/>
          <w:szCs w:val="28"/>
        </w:rPr>
        <w:lastRenderedPageBreak/>
        <w:t xml:space="preserve">опасные производственные объекты государственные корпорации и организации, включенные в утвержденный Президентом Российской Федерации </w:t>
      </w:r>
      <w:hyperlink r:id="rId205">
        <w:r w:rsidRPr="009249C7">
          <w:rPr>
            <w:rFonts w:ascii="Times New Roman" w:hAnsi="Times New Roman" w:cs="Times New Roman"/>
            <w:sz w:val="28"/>
            <w:szCs w:val="28"/>
          </w:rPr>
          <w:t>перечень</w:t>
        </w:r>
      </w:hyperlink>
      <w:r w:rsidRPr="009249C7">
        <w:rPr>
          <w:rFonts w:ascii="Times New Roman" w:hAnsi="Times New Roman" w:cs="Times New Roman"/>
          <w:sz w:val="28"/>
          <w:szCs w:val="28"/>
        </w:rPr>
        <w:t xml:space="preserve"> стратегических предприятий и стратегических акционерных обществ, в целях обеспечения пожарной безопасности на подведомственных объектах могут создавать органы управления и подразделения ведомственной пожарной охраны.</w:t>
      </w:r>
    </w:p>
    <w:p w14:paraId="7D35266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первая в ред. Федерального </w:t>
      </w:r>
      <w:hyperlink r:id="rId20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16.04.2022 N 110-ФЗ)</w:t>
      </w:r>
    </w:p>
    <w:p w14:paraId="7B0EDA3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Порядок организации, реорганизации, ликвидации органов управления и подразделений ведомственной пожарной охраны, условия осуществления их деятельности, несения службы личным составом определяются соответствующими положениями, согласованными с федеральным органом исполнительной власти, уполномоченным на решение задач в области пожарной безопасности.</w:t>
      </w:r>
    </w:p>
    <w:p w14:paraId="03D55A0E"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0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13.07.2015 N 234-ФЗ)</w:t>
      </w:r>
    </w:p>
    <w:p w14:paraId="2AEC6CE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При выявлении нарушения требований пожарной безопасности, создающего угрозу возникновения пожара и безопасности людей на подведомственных организациях, ведомственная пожарная охрана имеет право приостановить полностью или частично работу организации (отдельного производства), производственного участка, агрегата, эксплуатацию здания, сооружения, помещения, проведение отдельных видов работ.</w:t>
      </w:r>
    </w:p>
    <w:p w14:paraId="4B19CA8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0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377A9DB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четвертая утратила силу с 1 июля 2021 года. - Федеральный </w:t>
      </w:r>
      <w:hyperlink r:id="rId209">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11.06.2021 N 170-ФЗ.</w:t>
      </w:r>
    </w:p>
    <w:p w14:paraId="7602448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Контроль за обеспечением пожарной безопасности дипломатических и консульских учреждений Российской Федерации, а также представительств Российской Федерации за рубежом осуществляется в соответствии с законодательством Российской Федерации, если иное не предусмотрено международными договорами Российской Федерации.</w:t>
      </w:r>
    </w:p>
    <w:p w14:paraId="500D072D" w14:textId="77777777" w:rsidR="009249C7" w:rsidRPr="009249C7" w:rsidRDefault="009249C7" w:rsidP="009249C7">
      <w:pPr>
        <w:pStyle w:val="ConsPlusNormal"/>
        <w:rPr>
          <w:rFonts w:ascii="Times New Roman" w:hAnsi="Times New Roman" w:cs="Times New Roman"/>
          <w:sz w:val="28"/>
          <w:szCs w:val="28"/>
        </w:rPr>
      </w:pPr>
    </w:p>
    <w:p w14:paraId="1ED93279"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12.1. Частная пожарная охрана</w:t>
      </w:r>
    </w:p>
    <w:p w14:paraId="0D721FB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(введена Федеральным </w:t>
      </w:r>
      <w:hyperlink r:id="rId21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w:t>
      </w:r>
    </w:p>
    <w:p w14:paraId="6E37FF41" w14:textId="77777777" w:rsidR="009249C7" w:rsidRPr="009249C7" w:rsidRDefault="009249C7" w:rsidP="009249C7">
      <w:pPr>
        <w:pStyle w:val="ConsPlusNormal"/>
        <w:ind w:firstLine="540"/>
        <w:jc w:val="both"/>
        <w:rPr>
          <w:rFonts w:ascii="Times New Roman" w:hAnsi="Times New Roman" w:cs="Times New Roman"/>
          <w:sz w:val="28"/>
          <w:szCs w:val="28"/>
        </w:rPr>
      </w:pPr>
    </w:p>
    <w:p w14:paraId="754854E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Частная пожарная охрана создается в населенных пунктах и организациях (за исключением эксплуатирующих опасные производственные объекты государственных корпораций и организаций, включенных в утвержденный Президентом Российской Федерации перечень стратегических предприятий и стратегических акционерных обществ, и подведомственных им объектов).</w:t>
      </w:r>
    </w:p>
    <w:p w14:paraId="72EDF82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1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16.04.2022 N 110-ФЗ)</w:t>
      </w:r>
    </w:p>
    <w:p w14:paraId="2E56196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Создание, реорганизация и ликвидация подразделений частной пожарной охраны осуществляются в соответствии с Гражданским </w:t>
      </w:r>
      <w:hyperlink r:id="rId212">
        <w:r w:rsidRPr="009249C7">
          <w:rPr>
            <w:rFonts w:ascii="Times New Roman" w:hAnsi="Times New Roman" w:cs="Times New Roman"/>
            <w:sz w:val="28"/>
            <w:szCs w:val="28"/>
          </w:rPr>
          <w:t>кодексом</w:t>
        </w:r>
      </w:hyperlink>
      <w:r w:rsidRPr="009249C7">
        <w:rPr>
          <w:rFonts w:ascii="Times New Roman" w:hAnsi="Times New Roman" w:cs="Times New Roman"/>
          <w:sz w:val="28"/>
          <w:szCs w:val="28"/>
        </w:rPr>
        <w:t xml:space="preserve"> Российской Федерации.</w:t>
      </w:r>
    </w:p>
    <w:p w14:paraId="381A7764" w14:textId="77777777" w:rsidR="009249C7" w:rsidRPr="009249C7" w:rsidRDefault="009249C7" w:rsidP="009249C7">
      <w:pPr>
        <w:pStyle w:val="ConsPlusNormal"/>
        <w:ind w:firstLine="540"/>
        <w:jc w:val="both"/>
        <w:rPr>
          <w:rFonts w:ascii="Times New Roman" w:hAnsi="Times New Roman" w:cs="Times New Roman"/>
          <w:sz w:val="28"/>
          <w:szCs w:val="28"/>
        </w:rPr>
      </w:pPr>
      <w:hyperlink r:id="rId213">
        <w:r w:rsidRPr="009249C7">
          <w:rPr>
            <w:rFonts w:ascii="Times New Roman" w:hAnsi="Times New Roman" w:cs="Times New Roman"/>
            <w:sz w:val="28"/>
            <w:szCs w:val="28"/>
          </w:rPr>
          <w:t>Нормативы</w:t>
        </w:r>
      </w:hyperlink>
      <w:r w:rsidRPr="009249C7">
        <w:rPr>
          <w:rFonts w:ascii="Times New Roman" w:hAnsi="Times New Roman" w:cs="Times New Roman"/>
          <w:sz w:val="28"/>
          <w:szCs w:val="28"/>
        </w:rPr>
        <w:t xml:space="preserve"> численности и технической оснащенности частной пожарной охраны устанавливаются ее собственником на добровольной основе с учетом требований нормативных документов по пожарной безопасности.</w:t>
      </w:r>
    </w:p>
    <w:p w14:paraId="6A62F66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третья в ред. Федерального </w:t>
      </w:r>
      <w:hyperlink r:id="rId21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13.07.2015 N 234-ФЗ)</w:t>
      </w:r>
    </w:p>
    <w:p w14:paraId="71943E7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Подразделения частной пожарной охраны оказывают услуги в области </w:t>
      </w:r>
      <w:r w:rsidRPr="009249C7">
        <w:rPr>
          <w:rFonts w:ascii="Times New Roman" w:hAnsi="Times New Roman" w:cs="Times New Roman"/>
          <w:sz w:val="28"/>
          <w:szCs w:val="28"/>
        </w:rPr>
        <w:lastRenderedPageBreak/>
        <w:t>пожарной безопасности на основе заключенных договоров.</w:t>
      </w:r>
    </w:p>
    <w:p w14:paraId="5F2D1BAB" w14:textId="77777777" w:rsidR="009249C7" w:rsidRPr="009249C7" w:rsidRDefault="009249C7" w:rsidP="009249C7">
      <w:pPr>
        <w:pStyle w:val="ConsPlusNormal"/>
        <w:rPr>
          <w:rFonts w:ascii="Times New Roman" w:hAnsi="Times New Roman" w:cs="Times New Roman"/>
          <w:sz w:val="28"/>
          <w:szCs w:val="28"/>
        </w:rPr>
      </w:pPr>
    </w:p>
    <w:p w14:paraId="608B510D"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13. Добровольная пожарная охрана</w:t>
      </w:r>
    </w:p>
    <w:p w14:paraId="5BB1491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15">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30.11.2011 N 345-ФЗ)</w:t>
      </w:r>
    </w:p>
    <w:p w14:paraId="3B4D2037" w14:textId="77777777" w:rsidR="009249C7" w:rsidRPr="009249C7" w:rsidRDefault="009249C7" w:rsidP="009249C7">
      <w:pPr>
        <w:pStyle w:val="ConsPlusNormal"/>
        <w:ind w:firstLine="540"/>
        <w:jc w:val="both"/>
        <w:rPr>
          <w:rFonts w:ascii="Times New Roman" w:hAnsi="Times New Roman" w:cs="Times New Roman"/>
          <w:sz w:val="28"/>
          <w:szCs w:val="28"/>
        </w:rPr>
      </w:pPr>
    </w:p>
    <w:p w14:paraId="18D9AE4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Добровольная пожарная охрана создается и осуществляет свою деятельность в соответствии с законодательством Российской Федерации.</w:t>
      </w:r>
    </w:p>
    <w:p w14:paraId="7200B562" w14:textId="77777777" w:rsidR="009249C7" w:rsidRPr="009249C7" w:rsidRDefault="009249C7" w:rsidP="009249C7">
      <w:pPr>
        <w:pStyle w:val="ConsPlusNormal"/>
        <w:rPr>
          <w:rFonts w:ascii="Times New Roman" w:hAnsi="Times New Roman" w:cs="Times New Roman"/>
          <w:sz w:val="28"/>
          <w:szCs w:val="28"/>
        </w:rPr>
      </w:pPr>
    </w:p>
    <w:p w14:paraId="203B62A5"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 xml:space="preserve">Статьи 14 - 15. Утратили силу. - Федеральный </w:t>
      </w:r>
      <w:hyperlink r:id="rId216">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2144191A" w14:textId="77777777" w:rsidR="009249C7" w:rsidRPr="009249C7" w:rsidRDefault="009249C7" w:rsidP="009249C7">
      <w:pPr>
        <w:pStyle w:val="ConsPlusNormal"/>
        <w:rPr>
          <w:rFonts w:ascii="Times New Roman" w:hAnsi="Times New Roman" w:cs="Times New Roman"/>
          <w:sz w:val="28"/>
          <w:szCs w:val="28"/>
        </w:rPr>
      </w:pPr>
    </w:p>
    <w:p w14:paraId="4C83C706" w14:textId="77777777" w:rsidR="009249C7" w:rsidRPr="009249C7" w:rsidRDefault="009249C7" w:rsidP="009249C7">
      <w:pPr>
        <w:pStyle w:val="ConsPlusTitle"/>
        <w:jc w:val="center"/>
        <w:outlineLvl w:val="0"/>
        <w:rPr>
          <w:rFonts w:ascii="Times New Roman" w:hAnsi="Times New Roman" w:cs="Times New Roman"/>
          <w:sz w:val="28"/>
          <w:szCs w:val="28"/>
        </w:rPr>
      </w:pPr>
      <w:r w:rsidRPr="009249C7">
        <w:rPr>
          <w:rFonts w:ascii="Times New Roman" w:hAnsi="Times New Roman" w:cs="Times New Roman"/>
          <w:sz w:val="28"/>
          <w:szCs w:val="28"/>
        </w:rPr>
        <w:t>Глава III. ПОЛНОМОЧИЯ ОРГАНОВ ГОСУДАРСТВЕННОЙ ВЛАСТИ</w:t>
      </w:r>
    </w:p>
    <w:p w14:paraId="7676FD14" w14:textId="77777777" w:rsidR="009249C7" w:rsidRPr="009249C7" w:rsidRDefault="009249C7" w:rsidP="009249C7">
      <w:pPr>
        <w:pStyle w:val="ConsPlusTitle"/>
        <w:jc w:val="center"/>
        <w:rPr>
          <w:rFonts w:ascii="Times New Roman" w:hAnsi="Times New Roman" w:cs="Times New Roman"/>
          <w:sz w:val="28"/>
          <w:szCs w:val="28"/>
        </w:rPr>
      </w:pPr>
      <w:r w:rsidRPr="009249C7">
        <w:rPr>
          <w:rFonts w:ascii="Times New Roman" w:hAnsi="Times New Roman" w:cs="Times New Roman"/>
          <w:sz w:val="28"/>
          <w:szCs w:val="28"/>
        </w:rPr>
        <w:t>И ОРГАНОВ МЕСТНОГО САМОУПРАВЛЕНИЯ В ОБЛАСТИ</w:t>
      </w:r>
    </w:p>
    <w:p w14:paraId="4DD7E88B" w14:textId="77777777" w:rsidR="009249C7" w:rsidRPr="009249C7" w:rsidRDefault="009249C7" w:rsidP="009249C7">
      <w:pPr>
        <w:pStyle w:val="ConsPlusTitle"/>
        <w:jc w:val="center"/>
        <w:rPr>
          <w:rFonts w:ascii="Times New Roman" w:hAnsi="Times New Roman" w:cs="Times New Roman"/>
          <w:sz w:val="28"/>
          <w:szCs w:val="28"/>
        </w:rPr>
      </w:pPr>
      <w:r w:rsidRPr="009249C7">
        <w:rPr>
          <w:rFonts w:ascii="Times New Roman" w:hAnsi="Times New Roman" w:cs="Times New Roman"/>
          <w:sz w:val="28"/>
          <w:szCs w:val="28"/>
        </w:rPr>
        <w:t>ПОЖАРНОЙ БЕЗОПАСНОСТИ</w:t>
      </w:r>
    </w:p>
    <w:p w14:paraId="6F00F522" w14:textId="77777777" w:rsidR="009249C7" w:rsidRPr="009249C7" w:rsidRDefault="009249C7" w:rsidP="009249C7">
      <w:pPr>
        <w:pStyle w:val="ConsPlusNormal"/>
        <w:rPr>
          <w:rFonts w:ascii="Times New Roman" w:hAnsi="Times New Roman" w:cs="Times New Roman"/>
          <w:sz w:val="28"/>
          <w:szCs w:val="28"/>
        </w:rPr>
      </w:pPr>
    </w:p>
    <w:p w14:paraId="12C914FD"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16. Полномочия федеральных органов государственной власти в области пожарной безопасности</w:t>
      </w:r>
    </w:p>
    <w:p w14:paraId="4736D64C" w14:textId="77777777" w:rsidR="009249C7" w:rsidRPr="009249C7" w:rsidRDefault="009249C7" w:rsidP="009249C7">
      <w:pPr>
        <w:pStyle w:val="ConsPlusNormal"/>
        <w:rPr>
          <w:rFonts w:ascii="Times New Roman" w:hAnsi="Times New Roman" w:cs="Times New Roman"/>
          <w:sz w:val="28"/>
          <w:szCs w:val="28"/>
        </w:rPr>
      </w:pPr>
    </w:p>
    <w:p w14:paraId="1DC7F7C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 полномочиям федеральных органов государственной власти в области пожарной безопасности относятся:</w:t>
      </w:r>
    </w:p>
    <w:p w14:paraId="1B7962C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разработка и осуществление государственной политики, в том числе принятие федеральных законов и иных нормативных правовых актов по пожарной безопасности и контроль за их исполнением;</w:t>
      </w:r>
    </w:p>
    <w:p w14:paraId="1ACF9C8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разработка, организация выполнения и финансирование федеральных целевых </w:t>
      </w:r>
      <w:hyperlink r:id="rId217">
        <w:r w:rsidRPr="009249C7">
          <w:rPr>
            <w:rFonts w:ascii="Times New Roman" w:hAnsi="Times New Roman" w:cs="Times New Roman"/>
            <w:sz w:val="28"/>
            <w:szCs w:val="28"/>
          </w:rPr>
          <w:t>программ</w:t>
        </w:r>
      </w:hyperlink>
      <w:r w:rsidRPr="009249C7">
        <w:rPr>
          <w:rFonts w:ascii="Times New Roman" w:hAnsi="Times New Roman" w:cs="Times New Roman"/>
          <w:sz w:val="28"/>
          <w:szCs w:val="28"/>
        </w:rPr>
        <w:t>;</w:t>
      </w:r>
    </w:p>
    <w:p w14:paraId="29B4A2E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участие в разработке технических регламентов, национальных стандартов Российской Федерации, сводов правил, содержащих требования пожарной безопасности (норм и правил), </w:t>
      </w:r>
      <w:hyperlink r:id="rId218">
        <w:r w:rsidRPr="009249C7">
          <w:rPr>
            <w:rFonts w:ascii="Times New Roman" w:hAnsi="Times New Roman" w:cs="Times New Roman"/>
            <w:sz w:val="28"/>
            <w:szCs w:val="28"/>
          </w:rPr>
          <w:t>правил</w:t>
        </w:r>
      </w:hyperlink>
      <w:r w:rsidRPr="009249C7">
        <w:rPr>
          <w:rFonts w:ascii="Times New Roman" w:hAnsi="Times New Roman" w:cs="Times New Roman"/>
          <w:sz w:val="28"/>
          <w:szCs w:val="28"/>
        </w:rPr>
        <w:t xml:space="preserve"> пожарной безопасности, в том числе регламентирующих </w:t>
      </w:r>
      <w:hyperlink r:id="rId219">
        <w:r w:rsidRPr="009249C7">
          <w:rPr>
            <w:rFonts w:ascii="Times New Roman" w:hAnsi="Times New Roman" w:cs="Times New Roman"/>
            <w:sz w:val="28"/>
            <w:szCs w:val="28"/>
          </w:rPr>
          <w:t>порядок</w:t>
        </w:r>
      </w:hyperlink>
      <w:r w:rsidRPr="009249C7">
        <w:rPr>
          <w:rFonts w:ascii="Times New Roman" w:hAnsi="Times New Roman" w:cs="Times New Roman"/>
          <w:sz w:val="28"/>
          <w:szCs w:val="28"/>
        </w:rPr>
        <w:t xml:space="preserve"> и организацию тушения пожаров и проведения аварийно-спасательных работ;</w:t>
      </w:r>
    </w:p>
    <w:p w14:paraId="11DAA38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22.08.2004 </w:t>
      </w:r>
      <w:hyperlink r:id="rId220">
        <w:r w:rsidRPr="009249C7">
          <w:rPr>
            <w:rFonts w:ascii="Times New Roman" w:hAnsi="Times New Roman" w:cs="Times New Roman"/>
            <w:sz w:val="28"/>
            <w:szCs w:val="28"/>
          </w:rPr>
          <w:t>N 122-ФЗ</w:t>
        </w:r>
      </w:hyperlink>
      <w:r w:rsidRPr="009249C7">
        <w:rPr>
          <w:rFonts w:ascii="Times New Roman" w:hAnsi="Times New Roman" w:cs="Times New Roman"/>
          <w:sz w:val="28"/>
          <w:szCs w:val="28"/>
        </w:rPr>
        <w:t xml:space="preserve">, от 09.11.2009 </w:t>
      </w:r>
      <w:hyperlink r:id="rId221">
        <w:r w:rsidRPr="009249C7">
          <w:rPr>
            <w:rFonts w:ascii="Times New Roman" w:hAnsi="Times New Roman" w:cs="Times New Roman"/>
            <w:sz w:val="28"/>
            <w:szCs w:val="28"/>
          </w:rPr>
          <w:t>N 247-ФЗ</w:t>
        </w:r>
      </w:hyperlink>
      <w:r w:rsidRPr="009249C7">
        <w:rPr>
          <w:rFonts w:ascii="Times New Roman" w:hAnsi="Times New Roman" w:cs="Times New Roman"/>
          <w:sz w:val="28"/>
          <w:szCs w:val="28"/>
        </w:rPr>
        <w:t xml:space="preserve">, от 05.04.2016 </w:t>
      </w:r>
      <w:hyperlink r:id="rId222">
        <w:r w:rsidRPr="009249C7">
          <w:rPr>
            <w:rFonts w:ascii="Times New Roman" w:hAnsi="Times New Roman" w:cs="Times New Roman"/>
            <w:sz w:val="28"/>
            <w:szCs w:val="28"/>
          </w:rPr>
          <w:t>N 104-ФЗ</w:t>
        </w:r>
      </w:hyperlink>
      <w:r w:rsidRPr="009249C7">
        <w:rPr>
          <w:rFonts w:ascii="Times New Roman" w:hAnsi="Times New Roman" w:cs="Times New Roman"/>
          <w:sz w:val="28"/>
          <w:szCs w:val="28"/>
        </w:rPr>
        <w:t>)</w:t>
      </w:r>
    </w:p>
    <w:p w14:paraId="0BBF640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формирование предложений по проекту федерального бюджета на соответствующий год в части расходов на проведение мероприятий по обеспечению пожарной безопасности, проводимых федеральными органами исполнительной власти, обеспечение целевого использования средств, выделяемых на эти цели из федерального бюджета;</w:t>
      </w:r>
    </w:p>
    <w:p w14:paraId="486E3EE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2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4870319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создание, реорганизация и ликвидация органов управления, подразделений пожарной охраны, пожарно-технических, научных и образовательных организаций, содержащихся за счет средств федерального бюджета;</w:t>
      </w:r>
    </w:p>
    <w:p w14:paraId="132BF3A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22.08.2004 </w:t>
      </w:r>
      <w:hyperlink r:id="rId224">
        <w:r w:rsidRPr="009249C7">
          <w:rPr>
            <w:rFonts w:ascii="Times New Roman" w:hAnsi="Times New Roman" w:cs="Times New Roman"/>
            <w:sz w:val="28"/>
            <w:szCs w:val="28"/>
          </w:rPr>
          <w:t>N 122-ФЗ</w:t>
        </w:r>
      </w:hyperlink>
      <w:r w:rsidRPr="009249C7">
        <w:rPr>
          <w:rFonts w:ascii="Times New Roman" w:hAnsi="Times New Roman" w:cs="Times New Roman"/>
          <w:sz w:val="28"/>
          <w:szCs w:val="28"/>
        </w:rPr>
        <w:t xml:space="preserve">, от 02.07.2013 </w:t>
      </w:r>
      <w:hyperlink r:id="rId225">
        <w:r w:rsidRPr="009249C7">
          <w:rPr>
            <w:rFonts w:ascii="Times New Roman" w:hAnsi="Times New Roman" w:cs="Times New Roman"/>
            <w:sz w:val="28"/>
            <w:szCs w:val="28"/>
          </w:rPr>
          <w:t>N 185-ФЗ</w:t>
        </w:r>
      </w:hyperlink>
      <w:r w:rsidRPr="009249C7">
        <w:rPr>
          <w:rFonts w:ascii="Times New Roman" w:hAnsi="Times New Roman" w:cs="Times New Roman"/>
          <w:sz w:val="28"/>
          <w:szCs w:val="28"/>
        </w:rPr>
        <w:t>)</w:t>
      </w:r>
    </w:p>
    <w:p w14:paraId="182F408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организация и проведение федерального государственного пожарного надзора;</w:t>
      </w:r>
    </w:p>
    <w:p w14:paraId="67CB8CB4"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2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18.07.2011 N 242-ФЗ)</w:t>
      </w:r>
    </w:p>
    <w:p w14:paraId="06E1B36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абзацы восьмой - десятый утратили силу. - Федеральный </w:t>
      </w:r>
      <w:hyperlink r:id="rId227">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w:t>
      </w:r>
      <w:r w:rsidRPr="009249C7">
        <w:rPr>
          <w:rFonts w:ascii="Times New Roman" w:hAnsi="Times New Roman" w:cs="Times New Roman"/>
          <w:sz w:val="28"/>
          <w:szCs w:val="28"/>
        </w:rPr>
        <w:lastRenderedPageBreak/>
        <w:t>22.08.2004 N 122-ФЗ;</w:t>
      </w:r>
    </w:p>
    <w:p w14:paraId="1BAD34D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организация развития науки и техники, координация основных научных исследований и разработок;</w:t>
      </w:r>
    </w:p>
    <w:p w14:paraId="5ED1DB1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утверждение номенклатуры, объемов поставок для государственных нужд пожарно-технической продукции, в том числе по оборонному заказу;</w:t>
      </w:r>
    </w:p>
    <w:p w14:paraId="33CE4B1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2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0C24378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установление общих принципов подтверждения соответствия;</w:t>
      </w:r>
    </w:p>
    <w:p w14:paraId="6473256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10.01.2003 </w:t>
      </w:r>
      <w:hyperlink r:id="rId229">
        <w:r w:rsidRPr="009249C7">
          <w:rPr>
            <w:rFonts w:ascii="Times New Roman" w:hAnsi="Times New Roman" w:cs="Times New Roman"/>
            <w:sz w:val="28"/>
            <w:szCs w:val="28"/>
          </w:rPr>
          <w:t>N 15-ФЗ,</w:t>
        </w:r>
      </w:hyperlink>
      <w:r w:rsidRPr="009249C7">
        <w:rPr>
          <w:rFonts w:ascii="Times New Roman" w:hAnsi="Times New Roman" w:cs="Times New Roman"/>
          <w:sz w:val="28"/>
          <w:szCs w:val="28"/>
        </w:rPr>
        <w:t xml:space="preserve"> от 22.08.2004 </w:t>
      </w:r>
      <w:hyperlink r:id="rId230">
        <w:r w:rsidRPr="009249C7">
          <w:rPr>
            <w:rFonts w:ascii="Times New Roman" w:hAnsi="Times New Roman" w:cs="Times New Roman"/>
            <w:sz w:val="28"/>
            <w:szCs w:val="28"/>
          </w:rPr>
          <w:t>N 122-ФЗ)</w:t>
        </w:r>
      </w:hyperlink>
    </w:p>
    <w:p w14:paraId="306E1DA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создание государственных систем информационного обеспечения, а также систем статистического учета пожаров и их последствий;</w:t>
      </w:r>
    </w:p>
    <w:p w14:paraId="0B7495F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абзацы пятнадцатый - семнадцатый утратили силу. - Федеральный </w:t>
      </w:r>
      <w:hyperlink r:id="rId231">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12A9053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осуществление тушения пожаров силами подразделений пожарной охраны, содержащихся за счет средств федерального бюджета, в населенных пунктах, в том числе в городских лесах, организация и осуществление тушения пожаров в закрытых административно-территориальных образованиях, федеральной территории,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w:t>
      </w:r>
    </w:p>
    <w:p w14:paraId="7939A71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19.07.2009 </w:t>
      </w:r>
      <w:hyperlink r:id="rId232">
        <w:r w:rsidRPr="009249C7">
          <w:rPr>
            <w:rFonts w:ascii="Times New Roman" w:hAnsi="Times New Roman" w:cs="Times New Roman"/>
            <w:sz w:val="28"/>
            <w:szCs w:val="28"/>
          </w:rPr>
          <w:t>N 198-ФЗ</w:t>
        </w:r>
      </w:hyperlink>
      <w:r w:rsidRPr="009249C7">
        <w:rPr>
          <w:rFonts w:ascii="Times New Roman" w:hAnsi="Times New Roman" w:cs="Times New Roman"/>
          <w:sz w:val="28"/>
          <w:szCs w:val="28"/>
        </w:rPr>
        <w:t xml:space="preserve">, от 29.12.2010 </w:t>
      </w:r>
      <w:hyperlink r:id="rId233">
        <w:r w:rsidRPr="009249C7">
          <w:rPr>
            <w:rFonts w:ascii="Times New Roman" w:hAnsi="Times New Roman" w:cs="Times New Roman"/>
            <w:sz w:val="28"/>
            <w:szCs w:val="28"/>
          </w:rPr>
          <w:t>N 442-ФЗ</w:t>
        </w:r>
      </w:hyperlink>
      <w:r w:rsidRPr="009249C7">
        <w:rPr>
          <w:rFonts w:ascii="Times New Roman" w:hAnsi="Times New Roman" w:cs="Times New Roman"/>
          <w:sz w:val="28"/>
          <w:szCs w:val="28"/>
        </w:rPr>
        <w:t xml:space="preserve">, от 14.07.2022 </w:t>
      </w:r>
      <w:hyperlink r:id="rId234">
        <w:r w:rsidRPr="009249C7">
          <w:rPr>
            <w:rFonts w:ascii="Times New Roman" w:hAnsi="Times New Roman" w:cs="Times New Roman"/>
            <w:sz w:val="28"/>
            <w:szCs w:val="28"/>
          </w:rPr>
          <w:t>N 274-ФЗ</w:t>
        </w:r>
      </w:hyperlink>
      <w:r w:rsidRPr="009249C7">
        <w:rPr>
          <w:rFonts w:ascii="Times New Roman" w:hAnsi="Times New Roman" w:cs="Times New Roman"/>
          <w:sz w:val="28"/>
          <w:szCs w:val="28"/>
        </w:rPr>
        <w:t>)</w:t>
      </w:r>
    </w:p>
    <w:p w14:paraId="33CCA36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организация ведомственного пожарного контроля на объектах, находящихся в ведении федеральных органов исполнительной власти;</w:t>
      </w:r>
    </w:p>
    <w:p w14:paraId="4CA4A1B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35">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 в ред. Федерального </w:t>
      </w:r>
      <w:hyperlink r:id="rId23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11.06.2021 N 170-ФЗ)</w:t>
      </w:r>
    </w:p>
    <w:p w14:paraId="62DCF5B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 утратил силу. - Федеральный </w:t>
      </w:r>
      <w:hyperlink r:id="rId237">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30.12.2015 N 448-ФЗ;</w:t>
      </w:r>
    </w:p>
    <w:p w14:paraId="51CC7B6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подготовка утверждаемого Правительством Российской Федерации перечня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где создаются объектовые, специальные и воинские подразделения федеральной противопожарной службы;</w:t>
      </w:r>
    </w:p>
    <w:p w14:paraId="2CA7D2A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3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25.10.2006 N 172-ФЗ, в ред. Федеральных законов от 30.12.2015 </w:t>
      </w:r>
      <w:hyperlink r:id="rId239">
        <w:r w:rsidRPr="009249C7">
          <w:rPr>
            <w:rFonts w:ascii="Times New Roman" w:hAnsi="Times New Roman" w:cs="Times New Roman"/>
            <w:sz w:val="28"/>
            <w:szCs w:val="28"/>
          </w:rPr>
          <w:t>N 448-ФЗ</w:t>
        </w:r>
      </w:hyperlink>
      <w:r w:rsidRPr="009249C7">
        <w:rPr>
          <w:rFonts w:ascii="Times New Roman" w:hAnsi="Times New Roman" w:cs="Times New Roman"/>
          <w:sz w:val="28"/>
          <w:szCs w:val="28"/>
        </w:rPr>
        <w:t xml:space="preserve">, от 14.07.2022 </w:t>
      </w:r>
      <w:hyperlink r:id="rId240">
        <w:r w:rsidRPr="009249C7">
          <w:rPr>
            <w:rFonts w:ascii="Times New Roman" w:hAnsi="Times New Roman" w:cs="Times New Roman"/>
            <w:sz w:val="28"/>
            <w:szCs w:val="28"/>
          </w:rPr>
          <w:t>N 274-ФЗ</w:t>
        </w:r>
      </w:hyperlink>
      <w:r w:rsidRPr="009249C7">
        <w:rPr>
          <w:rFonts w:ascii="Times New Roman" w:hAnsi="Times New Roman" w:cs="Times New Roman"/>
          <w:sz w:val="28"/>
          <w:szCs w:val="28"/>
        </w:rPr>
        <w:t>)</w:t>
      </w:r>
    </w:p>
    <w:p w14:paraId="3D49F4A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разработка утверждаемых Правительством Российской Федерации нормативных правовых </w:t>
      </w:r>
      <w:hyperlink r:id="rId241">
        <w:r w:rsidRPr="009249C7">
          <w:rPr>
            <w:rFonts w:ascii="Times New Roman" w:hAnsi="Times New Roman" w:cs="Times New Roman"/>
            <w:sz w:val="28"/>
            <w:szCs w:val="28"/>
          </w:rPr>
          <w:t>актов</w:t>
        </w:r>
      </w:hyperlink>
      <w:r w:rsidRPr="009249C7">
        <w:rPr>
          <w:rFonts w:ascii="Times New Roman" w:hAnsi="Times New Roman" w:cs="Times New Roman"/>
          <w:sz w:val="28"/>
          <w:szCs w:val="28"/>
        </w:rPr>
        <w:t xml:space="preserve">, устанавливающих противопожарный режим и определяющих </w:t>
      </w:r>
      <w:hyperlink r:id="rId242">
        <w:r w:rsidRPr="009249C7">
          <w:rPr>
            <w:rFonts w:ascii="Times New Roman" w:hAnsi="Times New Roman" w:cs="Times New Roman"/>
            <w:sz w:val="28"/>
            <w:szCs w:val="28"/>
          </w:rPr>
          <w:t>требования</w:t>
        </w:r>
      </w:hyperlink>
      <w:r w:rsidRPr="009249C7">
        <w:rPr>
          <w:rFonts w:ascii="Times New Roman" w:hAnsi="Times New Roman" w:cs="Times New Roman"/>
          <w:sz w:val="28"/>
          <w:szCs w:val="28"/>
        </w:rPr>
        <w:t xml:space="preserve"> к оснащению объектов защиты, которые введены в эксплуатацию либо проектная документация на которые направлена на экспертизу до дня вступления в силу Федерального </w:t>
      </w:r>
      <w:hyperlink r:id="rId24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 июля 2008 года N 123-ФЗ "Технический регламент о требованиях пожарной безопасности", автоматическими установками пожаротушения, системой пожарной сигнализации, системой оповещения и управления эвакуацией людей при </w:t>
      </w:r>
      <w:r w:rsidRPr="009249C7">
        <w:rPr>
          <w:rFonts w:ascii="Times New Roman" w:hAnsi="Times New Roman" w:cs="Times New Roman"/>
          <w:sz w:val="28"/>
          <w:szCs w:val="28"/>
        </w:rPr>
        <w:lastRenderedPageBreak/>
        <w:t>пожаре;</w:t>
      </w:r>
    </w:p>
    <w:p w14:paraId="593BF1F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4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11.06.2021 N 168-ФЗ)</w:t>
      </w:r>
    </w:p>
    <w:p w14:paraId="6BBEE3F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проведение аттестации, переаттестации, досрочное прекращение действия квалификационного аттестата и ведение реестра аттестованных лиц в порядке, установленном Правительством Российской Федерации, на право проектирования средств обеспечения пожарной безопасности зданий и сооружений, которые введены в эксплуатацию;</w:t>
      </w:r>
    </w:p>
    <w:p w14:paraId="153BE33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45">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11.06.2021 N 168-ФЗ; в ред. Федерального </w:t>
      </w:r>
      <w:hyperlink r:id="rId24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19.10.2023 N 506-ФЗ)</w:t>
      </w:r>
    </w:p>
    <w:p w14:paraId="35881A8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подготовка утверждаемого Правительством Российской Федерации </w:t>
      </w:r>
      <w:hyperlink r:id="rId247">
        <w:r w:rsidRPr="009249C7">
          <w:rPr>
            <w:rFonts w:ascii="Times New Roman" w:hAnsi="Times New Roman" w:cs="Times New Roman"/>
            <w:sz w:val="28"/>
            <w:szCs w:val="28"/>
          </w:rPr>
          <w:t>перечня</w:t>
        </w:r>
      </w:hyperlink>
      <w:r w:rsidRPr="009249C7">
        <w:rPr>
          <w:rFonts w:ascii="Times New Roman" w:hAnsi="Times New Roman" w:cs="Times New Roman"/>
          <w:sz w:val="28"/>
          <w:szCs w:val="28"/>
        </w:rPr>
        <w:t xml:space="preserve"> населенных пунктов (внутригородских территорий городов федерального значения), в которых размещаются территориальные подразделения федеральной противопожарной службы.</w:t>
      </w:r>
    </w:p>
    <w:p w14:paraId="416EA8A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4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14.07.2022 N 274-ФЗ)</w:t>
      </w:r>
    </w:p>
    <w:p w14:paraId="4D49C37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целях осуществления градостроительной деятельности в условиях стесненной городской застройки федеральные органы государственной власти в области пожарной безопасности вправе устанавливать особенности применения отдельных требований пожарной безопасности либо утверждать отдельные своды правил, содержащие требования пожарной безопасности, и правила пожарной безопасности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14:paraId="21DBDB0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вторая введена Федеральным </w:t>
      </w:r>
      <w:hyperlink r:id="rId249">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01.07.2017 N 141-ФЗ)</w:t>
      </w:r>
    </w:p>
    <w:p w14:paraId="0A6DB977" w14:textId="77777777" w:rsidR="009249C7" w:rsidRPr="009249C7" w:rsidRDefault="009249C7" w:rsidP="009249C7">
      <w:pPr>
        <w:pStyle w:val="ConsPlusNormal"/>
        <w:ind w:firstLine="540"/>
        <w:jc w:val="both"/>
        <w:rPr>
          <w:rFonts w:ascii="Times New Roman" w:hAnsi="Times New Roman" w:cs="Times New Roman"/>
          <w:sz w:val="28"/>
          <w:szCs w:val="28"/>
        </w:rPr>
      </w:pPr>
      <w:hyperlink r:id="rId250">
        <w:r w:rsidRPr="009249C7">
          <w:rPr>
            <w:rFonts w:ascii="Times New Roman" w:hAnsi="Times New Roman" w:cs="Times New Roman"/>
            <w:sz w:val="28"/>
            <w:szCs w:val="28"/>
          </w:rPr>
          <w:t>Уровни</w:t>
        </w:r>
      </w:hyperlink>
      <w:r w:rsidRPr="009249C7">
        <w:rPr>
          <w:rFonts w:ascii="Times New Roman" w:hAnsi="Times New Roman" w:cs="Times New Roman"/>
          <w:sz w:val="28"/>
          <w:szCs w:val="28"/>
        </w:rPr>
        <w:t xml:space="preserve"> реагирования на ландшафтные (природные) пожары, а также </w:t>
      </w:r>
      <w:hyperlink r:id="rId251">
        <w:r w:rsidRPr="009249C7">
          <w:rPr>
            <w:rFonts w:ascii="Times New Roman" w:hAnsi="Times New Roman" w:cs="Times New Roman"/>
            <w:sz w:val="28"/>
            <w:szCs w:val="28"/>
          </w:rPr>
          <w:t>критерии</w:t>
        </w:r>
      </w:hyperlink>
      <w:r w:rsidRPr="009249C7">
        <w:rPr>
          <w:rFonts w:ascii="Times New Roman" w:hAnsi="Times New Roman" w:cs="Times New Roman"/>
          <w:sz w:val="28"/>
          <w:szCs w:val="28"/>
        </w:rPr>
        <w:t xml:space="preserve"> определения населенных пунктов, подверженных угрозе лесных пожаров и других ландшафтных (природных) пожаров, устанавливаются Правительством Российской Федерации.</w:t>
      </w:r>
    </w:p>
    <w:p w14:paraId="2E70C6A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третья введена Федеральным </w:t>
      </w:r>
      <w:hyperlink r:id="rId252">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22.12.2020 N 454-ФЗ; в ред. Федерального </w:t>
      </w:r>
      <w:hyperlink r:id="rId25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24.07.2023 N 343-ФЗ)</w:t>
      </w:r>
    </w:p>
    <w:p w14:paraId="3780AB09" w14:textId="77777777" w:rsidR="009249C7" w:rsidRPr="009249C7" w:rsidRDefault="009249C7" w:rsidP="009249C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9249C7" w:rsidRPr="009249C7" w14:paraId="2F83FA1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2E59F9" w14:textId="77777777" w:rsidR="009249C7" w:rsidRPr="009249C7" w:rsidRDefault="009249C7" w:rsidP="009249C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333EA044" w14:textId="77777777" w:rsidR="009249C7" w:rsidRPr="009249C7" w:rsidRDefault="009249C7" w:rsidP="009249C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04971F6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КонсультантПлюс: примечание.</w:t>
            </w:r>
          </w:p>
          <w:p w14:paraId="349B9B7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С 26.11.2024 ст. 16 дополняется частью (</w:t>
            </w:r>
            <w:hyperlink r:id="rId254">
              <w:r w:rsidRPr="009249C7">
                <w:rPr>
                  <w:rFonts w:ascii="Times New Roman" w:hAnsi="Times New Roman" w:cs="Times New Roman"/>
                  <w:sz w:val="28"/>
                  <w:szCs w:val="28"/>
                </w:rPr>
                <w:t>ФЗ</w:t>
              </w:r>
            </w:hyperlink>
            <w:r w:rsidRPr="009249C7">
              <w:rPr>
                <w:rFonts w:ascii="Times New Roman" w:hAnsi="Times New Roman" w:cs="Times New Roman"/>
                <w:sz w:val="28"/>
                <w:szCs w:val="28"/>
              </w:rPr>
              <w:t xml:space="preserve"> от 29.05.2024 N 125-ФЗ). См. будущую </w:t>
            </w:r>
            <w:hyperlink r:id="rId255">
              <w:r w:rsidRPr="009249C7">
                <w:rPr>
                  <w:rFonts w:ascii="Times New Roman" w:hAnsi="Times New Roman" w:cs="Times New Roman"/>
                  <w:sz w:val="28"/>
                  <w:szCs w:val="28"/>
                </w:rPr>
                <w:t>редакцию</w:t>
              </w:r>
            </w:hyperlink>
            <w:r w:rsidRPr="009249C7">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0A6F14D" w14:textId="77777777" w:rsidR="009249C7" w:rsidRPr="009249C7" w:rsidRDefault="009249C7" w:rsidP="009249C7">
            <w:pPr>
              <w:pStyle w:val="ConsPlusNormal"/>
              <w:rPr>
                <w:rFonts w:ascii="Times New Roman" w:hAnsi="Times New Roman" w:cs="Times New Roman"/>
                <w:sz w:val="28"/>
                <w:szCs w:val="28"/>
              </w:rPr>
            </w:pPr>
          </w:p>
        </w:tc>
      </w:tr>
    </w:tbl>
    <w:p w14:paraId="751E9D32" w14:textId="77777777" w:rsidR="009249C7" w:rsidRPr="009249C7" w:rsidRDefault="009249C7" w:rsidP="009249C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9249C7" w:rsidRPr="009249C7" w14:paraId="114BB8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817AA1" w14:textId="77777777" w:rsidR="009249C7" w:rsidRPr="009249C7" w:rsidRDefault="009249C7" w:rsidP="009249C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2C4A48E2" w14:textId="77777777" w:rsidR="009249C7" w:rsidRPr="009249C7" w:rsidRDefault="009249C7" w:rsidP="009249C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38DACA2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КонсультантПлюс: примечание.</w:t>
            </w:r>
          </w:p>
          <w:p w14:paraId="3C8977D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Ст. 16.1 распространяется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 (ФЗ от 13.07.2015 </w:t>
            </w:r>
            <w:hyperlink r:id="rId256">
              <w:r w:rsidRPr="009249C7">
                <w:rPr>
                  <w:rFonts w:ascii="Times New Roman" w:hAnsi="Times New Roman" w:cs="Times New Roman"/>
                  <w:sz w:val="28"/>
                  <w:szCs w:val="28"/>
                </w:rPr>
                <w:t>N 233-ФЗ</w:t>
              </w:r>
            </w:hyperlink>
            <w:r w:rsidRPr="009249C7">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0C7EFEB" w14:textId="77777777" w:rsidR="009249C7" w:rsidRPr="009249C7" w:rsidRDefault="009249C7" w:rsidP="009249C7">
            <w:pPr>
              <w:pStyle w:val="ConsPlusNormal"/>
              <w:rPr>
                <w:rFonts w:ascii="Times New Roman" w:hAnsi="Times New Roman" w:cs="Times New Roman"/>
                <w:sz w:val="28"/>
                <w:szCs w:val="28"/>
              </w:rPr>
            </w:pPr>
          </w:p>
        </w:tc>
      </w:tr>
    </w:tbl>
    <w:p w14:paraId="20EA4914"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16.1. Передача осуществления полномочий федеральных органов исполнительной власти в области пожарной безопасности органам исполнительной власти субъектов Российской Федерации</w:t>
      </w:r>
    </w:p>
    <w:p w14:paraId="570240D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(введена Федеральным </w:t>
      </w:r>
      <w:hyperlink r:id="rId25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13.07.2015 N 233-ФЗ)</w:t>
      </w:r>
    </w:p>
    <w:p w14:paraId="0C7E85FC" w14:textId="77777777" w:rsidR="009249C7" w:rsidRPr="009249C7" w:rsidRDefault="009249C7" w:rsidP="009249C7">
      <w:pPr>
        <w:pStyle w:val="ConsPlusNormal"/>
        <w:jc w:val="both"/>
        <w:rPr>
          <w:rFonts w:ascii="Times New Roman" w:hAnsi="Times New Roman" w:cs="Times New Roman"/>
          <w:sz w:val="28"/>
          <w:szCs w:val="28"/>
        </w:rPr>
      </w:pPr>
    </w:p>
    <w:p w14:paraId="6CE6D8B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Полномочия федеральных органов исполнительной власти в области </w:t>
      </w:r>
      <w:r w:rsidRPr="009249C7">
        <w:rPr>
          <w:rFonts w:ascii="Times New Roman" w:hAnsi="Times New Roman" w:cs="Times New Roman"/>
          <w:sz w:val="28"/>
          <w:szCs w:val="28"/>
        </w:rPr>
        <w:lastRenderedPageBreak/>
        <w:t xml:space="preserve">пожарной безопасности,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указами Президента Российской Федерации в порядке, установленном Федеральным </w:t>
      </w:r>
      <w:hyperlink r:id="rId25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6F156302" w14:textId="77777777" w:rsidR="009249C7" w:rsidRPr="009249C7" w:rsidRDefault="009249C7" w:rsidP="009249C7">
      <w:pPr>
        <w:pStyle w:val="ConsPlusNormal"/>
        <w:rPr>
          <w:rFonts w:ascii="Times New Roman" w:hAnsi="Times New Roman" w:cs="Times New Roman"/>
          <w:sz w:val="28"/>
          <w:szCs w:val="28"/>
        </w:rPr>
      </w:pPr>
    </w:p>
    <w:p w14:paraId="22844548"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 xml:space="preserve">Статья 17. Утратила силу. - Федеральный </w:t>
      </w:r>
      <w:hyperlink r:id="rId259">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476290E1" w14:textId="77777777" w:rsidR="009249C7" w:rsidRPr="009249C7" w:rsidRDefault="009249C7" w:rsidP="009249C7">
      <w:pPr>
        <w:pStyle w:val="ConsPlusNormal"/>
        <w:rPr>
          <w:rFonts w:ascii="Times New Roman" w:hAnsi="Times New Roman" w:cs="Times New Roman"/>
          <w:sz w:val="28"/>
          <w:szCs w:val="28"/>
        </w:rPr>
      </w:pPr>
    </w:p>
    <w:p w14:paraId="2B5CEAA5"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18. Полномочия органов государственной власти субъектов Российской Федерации в области пожарной безопасности</w:t>
      </w:r>
    </w:p>
    <w:p w14:paraId="26A28CCA" w14:textId="77777777" w:rsidR="009249C7" w:rsidRPr="009249C7" w:rsidRDefault="009249C7" w:rsidP="009249C7">
      <w:pPr>
        <w:pStyle w:val="ConsPlusNormal"/>
        <w:rPr>
          <w:rFonts w:ascii="Times New Roman" w:hAnsi="Times New Roman" w:cs="Times New Roman"/>
          <w:sz w:val="28"/>
          <w:szCs w:val="28"/>
        </w:rPr>
      </w:pPr>
    </w:p>
    <w:p w14:paraId="44FFFAD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 полномочиям органов государственной власти субъектов Российской Федерации в области пожарной безопасности относятся:</w:t>
      </w:r>
    </w:p>
    <w:p w14:paraId="2B472C0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нормативное правовое регулирование в пределах их компетенции;</w:t>
      </w:r>
    </w:p>
    <w:p w14:paraId="6470D02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организация выполнения и осуществление мер пожарной безопасности;</w:t>
      </w:r>
    </w:p>
    <w:p w14:paraId="56EF1AB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разработка, утверждение и исполнение соответствующих бюджетов в части расходов на пожарную безопасность, в том числе на содержание пожарной охраны;</w:t>
      </w:r>
    </w:p>
    <w:p w14:paraId="2DE0226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организация обучения населения мерам пожарной безопасности, а также информирование населения о мерах пожарной безопасности;</w:t>
      </w:r>
    </w:p>
    <w:p w14:paraId="0A94163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60">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18.10.2007 N 230-ФЗ)</w:t>
      </w:r>
    </w:p>
    <w:p w14:paraId="6E26200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разработка, организация выполнения и финансирование региональных целевых программ;</w:t>
      </w:r>
    </w:p>
    <w:p w14:paraId="47A7FF7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осуществление в пределах их компетенции социального и экономического стимулирования обеспечения пожарной безопасности, в том числе производства и закупок пожарно-технической продукции, а также участия населения в профилактике пожаров и борьбе с ними;</w:t>
      </w:r>
    </w:p>
    <w:p w14:paraId="13005E5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6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30.12.2015 N 448-ФЗ)</w:t>
      </w:r>
    </w:p>
    <w:p w14:paraId="1030B90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 утратил силу. - Федеральный </w:t>
      </w:r>
      <w:hyperlink r:id="rId262">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38361D1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осуществление мер по правовой и социальной защите личного состава пожарной охраны, находящейся в ведении органов исполнительной власти субъектов Российской Федерации, и членов их семей;</w:t>
      </w:r>
    </w:p>
    <w:p w14:paraId="0F06473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6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7EE685E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создание, реорганизация и ликвидация органов управления и подразделений пожарной охраны, содержащихся за счет средств бюджетов субъектов Российской Федерации;</w:t>
      </w:r>
    </w:p>
    <w:p w14:paraId="6CAC045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64">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w:t>
      </w:r>
    </w:p>
    <w:p w14:paraId="1E2EC57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организация тушения пожаров силами Государственной противопожарной службы (за исключением лесных пожаров, пожаров в закрытых административно-территориальных образованиях, федеральной территории, на объектах, входящих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w:t>
      </w:r>
      <w:r w:rsidRPr="009249C7">
        <w:rPr>
          <w:rFonts w:ascii="Times New Roman" w:hAnsi="Times New Roman" w:cs="Times New Roman"/>
          <w:sz w:val="28"/>
          <w:szCs w:val="28"/>
        </w:rPr>
        <w:lastRenderedPageBreak/>
        <w:t>объектов культурного наследия народов Российской Федерации, закрытых административно-территориальных образований, федеральных территорий, а также при проведении мероприятий федерального уровня с массовым сосредоточением людей);</w:t>
      </w:r>
    </w:p>
    <w:p w14:paraId="035AFE1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25.10.2006 </w:t>
      </w:r>
      <w:hyperlink r:id="rId265">
        <w:r w:rsidRPr="009249C7">
          <w:rPr>
            <w:rFonts w:ascii="Times New Roman" w:hAnsi="Times New Roman" w:cs="Times New Roman"/>
            <w:sz w:val="28"/>
            <w:szCs w:val="28"/>
          </w:rPr>
          <w:t>N 172-ФЗ</w:t>
        </w:r>
      </w:hyperlink>
      <w:r w:rsidRPr="009249C7">
        <w:rPr>
          <w:rFonts w:ascii="Times New Roman" w:hAnsi="Times New Roman" w:cs="Times New Roman"/>
          <w:sz w:val="28"/>
          <w:szCs w:val="28"/>
        </w:rPr>
        <w:t xml:space="preserve">, от 14.07.2022 </w:t>
      </w:r>
      <w:hyperlink r:id="rId266">
        <w:r w:rsidRPr="009249C7">
          <w:rPr>
            <w:rFonts w:ascii="Times New Roman" w:hAnsi="Times New Roman" w:cs="Times New Roman"/>
            <w:sz w:val="28"/>
            <w:szCs w:val="28"/>
          </w:rPr>
          <w:t>N 274-ФЗ</w:t>
        </w:r>
      </w:hyperlink>
      <w:r w:rsidRPr="009249C7">
        <w:rPr>
          <w:rFonts w:ascii="Times New Roman" w:hAnsi="Times New Roman" w:cs="Times New Roman"/>
          <w:sz w:val="28"/>
          <w:szCs w:val="28"/>
        </w:rPr>
        <w:t>)</w:t>
      </w:r>
    </w:p>
    <w:p w14:paraId="54D27C3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утверждение перечня организаций, в которых в обязательном порядке создается пожарная охрана, содержащаяся за счет средств субъектов Российской Федерации;</w:t>
      </w:r>
    </w:p>
    <w:p w14:paraId="29F51FB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6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w:t>
      </w:r>
    </w:p>
    <w:p w14:paraId="3BCF0E2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 утратил силу. - Федеральный </w:t>
      </w:r>
      <w:hyperlink r:id="rId268">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22.12.2020 N 454-ФЗ;</w:t>
      </w:r>
    </w:p>
    <w:p w14:paraId="115F5B2B" w14:textId="77777777" w:rsidR="009249C7" w:rsidRPr="009249C7" w:rsidRDefault="009249C7" w:rsidP="009249C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9249C7" w:rsidRPr="009249C7" w14:paraId="24D53F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2394868" w14:textId="77777777" w:rsidR="009249C7" w:rsidRPr="009249C7" w:rsidRDefault="009249C7" w:rsidP="009249C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3A9B71B5" w14:textId="77777777" w:rsidR="009249C7" w:rsidRPr="009249C7" w:rsidRDefault="009249C7" w:rsidP="009249C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86601D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КонсультантПлюс: примечание.</w:t>
            </w:r>
          </w:p>
          <w:p w14:paraId="7C62AF0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С 26.11.2024 абз. 14 ч. 1 ст. 18 излагается в новой редакции (</w:t>
            </w:r>
            <w:hyperlink r:id="rId269">
              <w:r w:rsidRPr="009249C7">
                <w:rPr>
                  <w:rFonts w:ascii="Times New Roman" w:hAnsi="Times New Roman" w:cs="Times New Roman"/>
                  <w:sz w:val="28"/>
                  <w:szCs w:val="28"/>
                </w:rPr>
                <w:t>ФЗ</w:t>
              </w:r>
            </w:hyperlink>
            <w:r w:rsidRPr="009249C7">
              <w:rPr>
                <w:rFonts w:ascii="Times New Roman" w:hAnsi="Times New Roman" w:cs="Times New Roman"/>
                <w:sz w:val="28"/>
                <w:szCs w:val="28"/>
              </w:rPr>
              <w:t xml:space="preserve"> от 29.05.2024 N 125-ФЗ). См. будущую </w:t>
            </w:r>
            <w:hyperlink r:id="rId270">
              <w:r w:rsidRPr="009249C7">
                <w:rPr>
                  <w:rFonts w:ascii="Times New Roman" w:hAnsi="Times New Roman" w:cs="Times New Roman"/>
                  <w:sz w:val="28"/>
                  <w:szCs w:val="28"/>
                </w:rPr>
                <w:t>редакцию</w:t>
              </w:r>
            </w:hyperlink>
            <w:r w:rsidRPr="009249C7">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0E1E32E" w14:textId="77777777" w:rsidR="009249C7" w:rsidRPr="009249C7" w:rsidRDefault="009249C7" w:rsidP="009249C7">
            <w:pPr>
              <w:pStyle w:val="ConsPlusNormal"/>
              <w:rPr>
                <w:rFonts w:ascii="Times New Roman" w:hAnsi="Times New Roman" w:cs="Times New Roman"/>
                <w:sz w:val="28"/>
                <w:szCs w:val="28"/>
              </w:rPr>
            </w:pPr>
          </w:p>
        </w:tc>
      </w:tr>
    </w:tbl>
    <w:p w14:paraId="23FB226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организация тушения ландшафтных (природных) пожаров (за исключением тушения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 осуществляемого в соответствии с </w:t>
      </w:r>
      <w:hyperlink r:id="rId271">
        <w:r w:rsidRPr="009249C7">
          <w:rPr>
            <w:rFonts w:ascii="Times New Roman" w:hAnsi="Times New Roman" w:cs="Times New Roman"/>
            <w:sz w:val="28"/>
            <w:szCs w:val="28"/>
          </w:rPr>
          <w:t>частью 5 статьи 51</w:t>
        </w:r>
      </w:hyperlink>
      <w:r w:rsidRPr="009249C7">
        <w:rPr>
          <w:rFonts w:ascii="Times New Roman" w:hAnsi="Times New Roman" w:cs="Times New Roman"/>
          <w:sz w:val="28"/>
          <w:szCs w:val="28"/>
        </w:rPr>
        <w:t xml:space="preserve"> Лесного кодекса Российской Федерации) силами и средствами единой государственной системы предупреждения и ликвидации чрезвычайных ситуаций, расположенными на территории субъекта Российской Федерации, в соответствии с полномочиями, установленными Федеральным </w:t>
      </w:r>
      <w:hyperlink r:id="rId272">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21 декабря 1994 года N 68-ФЗ "О защите населения и территорий от чрезвычайных ситуаций природного и техногенного характера";</w:t>
      </w:r>
    </w:p>
    <w:p w14:paraId="7462D294"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73">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22.12.2020 N 454-ФЗ)</w:t>
      </w:r>
    </w:p>
    <w:p w14:paraId="0E3574D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осуществление тушения пожаров силами подразделений пожарной охраны, содержащихся за счет средств субъектов Российской Федерации, в населенных пунктах, в том числе в городских лесах (за исключением лесных пожаров, пожаров в закрытых административно-территориальных образованиях, федеральной территории, особо важных и режимных организациях, в которых создаются специальные и воинские подразделения федеральной противопожарной службы, в организациях, в которых создаются объектовые подразделения федеральной противопожарной службы, а также при проведении мероприятий федерального уровня с массовым сосредоточением людей), в соответствии со </w:t>
      </w:r>
      <w:hyperlink w:anchor="P495">
        <w:r w:rsidRPr="009249C7">
          <w:rPr>
            <w:rFonts w:ascii="Times New Roman" w:hAnsi="Times New Roman" w:cs="Times New Roman"/>
            <w:sz w:val="28"/>
            <w:szCs w:val="28"/>
          </w:rPr>
          <w:t>статьей 22</w:t>
        </w:r>
      </w:hyperlink>
      <w:r w:rsidRPr="009249C7">
        <w:rPr>
          <w:rFonts w:ascii="Times New Roman" w:hAnsi="Times New Roman" w:cs="Times New Roman"/>
          <w:sz w:val="28"/>
          <w:szCs w:val="28"/>
        </w:rPr>
        <w:t xml:space="preserve"> настоящего Федерального закона;</w:t>
      </w:r>
    </w:p>
    <w:p w14:paraId="33CF7C46"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74">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22.12.2020 N 454-ФЗ; в ред. Федерального </w:t>
      </w:r>
      <w:hyperlink r:id="rId275">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14.07.2022 N 274-ФЗ)</w:t>
      </w:r>
    </w:p>
    <w:p w14:paraId="39DF570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утверждение перечня населенных пунктов, подверженных угрозе лесных пожаров и других ландшафтных (природных) пожаров;</w:t>
      </w:r>
    </w:p>
    <w:p w14:paraId="481B94D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76">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22.12.2020 N 454-ФЗ)</w:t>
      </w:r>
    </w:p>
    <w:p w14:paraId="652902D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утверждение порядка организации дублирования </w:t>
      </w:r>
      <w:hyperlink r:id="rId277">
        <w:r w:rsidRPr="009249C7">
          <w:rPr>
            <w:rFonts w:ascii="Times New Roman" w:hAnsi="Times New Roman" w:cs="Times New Roman"/>
            <w:sz w:val="28"/>
            <w:szCs w:val="28"/>
          </w:rPr>
          <w:t>сигналов</w:t>
        </w:r>
      </w:hyperlink>
      <w:r w:rsidRPr="009249C7">
        <w:rPr>
          <w:rFonts w:ascii="Times New Roman" w:hAnsi="Times New Roman" w:cs="Times New Roman"/>
          <w:sz w:val="28"/>
          <w:szCs w:val="28"/>
        </w:rPr>
        <w:t xml:space="preserve"> о возникновении пожара в подразделения пожарной охраны в соответствии с </w:t>
      </w:r>
      <w:hyperlink r:id="rId278">
        <w:r w:rsidRPr="009249C7">
          <w:rPr>
            <w:rFonts w:ascii="Times New Roman" w:hAnsi="Times New Roman" w:cs="Times New Roman"/>
            <w:sz w:val="28"/>
            <w:szCs w:val="28"/>
          </w:rPr>
          <w:t>частью 7 статьи 83</w:t>
        </w:r>
      </w:hyperlink>
      <w:r w:rsidRPr="009249C7">
        <w:rPr>
          <w:rFonts w:ascii="Times New Roman" w:hAnsi="Times New Roman" w:cs="Times New Roman"/>
          <w:sz w:val="28"/>
          <w:szCs w:val="28"/>
        </w:rPr>
        <w:t xml:space="preserve"> Федерального закона от 22 июля 2008 года N 123-ФЗ "Технический регламент о требованиях пожарной безопасности".</w:t>
      </w:r>
    </w:p>
    <w:p w14:paraId="716002E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79">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01.04.2022 N 80-ФЗ)</w:t>
      </w:r>
    </w:p>
    <w:p w14:paraId="0B5BFBE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Вопросы организационно-правового, финансового, материально-технического обеспечения устанавливаются законодательными, нормативными правовыми актами субъектов Российской Федерации.</w:t>
      </w:r>
    </w:p>
    <w:p w14:paraId="62DAEE2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28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w:t>
      </w:r>
    </w:p>
    <w:p w14:paraId="03EE70D0" w14:textId="77777777" w:rsidR="009249C7" w:rsidRPr="009249C7" w:rsidRDefault="009249C7" w:rsidP="009249C7">
      <w:pPr>
        <w:pStyle w:val="ConsPlusNormal"/>
        <w:rPr>
          <w:rFonts w:ascii="Times New Roman" w:hAnsi="Times New Roman" w:cs="Times New Roman"/>
          <w:sz w:val="28"/>
          <w:szCs w:val="28"/>
        </w:rPr>
      </w:pPr>
    </w:p>
    <w:p w14:paraId="6D6A8299"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19. Полномочия органов местного самоуправления в области пожарной безопасности</w:t>
      </w:r>
    </w:p>
    <w:p w14:paraId="2A2119C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8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18.10.2007 N 230-ФЗ)</w:t>
      </w:r>
    </w:p>
    <w:p w14:paraId="52E693E0" w14:textId="77777777" w:rsidR="009249C7" w:rsidRPr="009249C7" w:rsidRDefault="009249C7" w:rsidP="009249C7">
      <w:pPr>
        <w:pStyle w:val="ConsPlusNormal"/>
        <w:ind w:firstLine="540"/>
        <w:jc w:val="both"/>
        <w:rPr>
          <w:rFonts w:ascii="Times New Roman" w:hAnsi="Times New Roman" w:cs="Times New Roman"/>
          <w:sz w:val="28"/>
          <w:szCs w:val="28"/>
        </w:rPr>
      </w:pPr>
    </w:p>
    <w:p w14:paraId="72C3D52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 полномочиям органов местного самоуправления поселений, муниципальных, городских округов, внутригородских районов по обеспечению первичных мер пожарной безопасности в границах сельских населенных пунктов относятся:</w:t>
      </w:r>
    </w:p>
    <w:p w14:paraId="5DD4749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28.11.2015 </w:t>
      </w:r>
      <w:hyperlink r:id="rId282">
        <w:r w:rsidRPr="009249C7">
          <w:rPr>
            <w:rFonts w:ascii="Times New Roman" w:hAnsi="Times New Roman" w:cs="Times New Roman"/>
            <w:sz w:val="28"/>
            <w:szCs w:val="28"/>
          </w:rPr>
          <w:t>N 357-ФЗ</w:t>
        </w:r>
      </w:hyperlink>
      <w:r w:rsidRPr="009249C7">
        <w:rPr>
          <w:rFonts w:ascii="Times New Roman" w:hAnsi="Times New Roman" w:cs="Times New Roman"/>
          <w:sz w:val="28"/>
          <w:szCs w:val="28"/>
        </w:rPr>
        <w:t xml:space="preserve">, от 22.12.2020 </w:t>
      </w:r>
      <w:hyperlink r:id="rId283">
        <w:r w:rsidRPr="009249C7">
          <w:rPr>
            <w:rFonts w:ascii="Times New Roman" w:hAnsi="Times New Roman" w:cs="Times New Roman"/>
            <w:sz w:val="28"/>
            <w:szCs w:val="28"/>
          </w:rPr>
          <w:t>N 454-ФЗ</w:t>
        </w:r>
      </w:hyperlink>
      <w:r w:rsidRPr="009249C7">
        <w:rPr>
          <w:rFonts w:ascii="Times New Roman" w:hAnsi="Times New Roman" w:cs="Times New Roman"/>
          <w:sz w:val="28"/>
          <w:szCs w:val="28"/>
        </w:rPr>
        <w:t>)</w:t>
      </w:r>
    </w:p>
    <w:p w14:paraId="3A8A56D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6833667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14:paraId="16EE47E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оснащение территорий общего пользования первичными средствами тушения пожаров и противопожарным инвентарем;</w:t>
      </w:r>
    </w:p>
    <w:p w14:paraId="4E48777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организация и принятие мер по оповещению населения и подразделений Государственной противопожарной службы о пожаре;</w:t>
      </w:r>
    </w:p>
    <w:p w14:paraId="4D1C5D0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принятие мер по локализации пожара и спасению людей и имущества до прибытия подразделений Государственной противопожарной службы;</w:t>
      </w:r>
    </w:p>
    <w:p w14:paraId="5428FFD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включение мероприятий по обеспечению пожарной безопасности в планы, схемы и программы развития территорий поселений, муниципальных и городских округов;</w:t>
      </w:r>
    </w:p>
    <w:p w14:paraId="43EB234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8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22.12.2020 N 454-ФЗ)</w:t>
      </w:r>
    </w:p>
    <w:p w14:paraId="2EB574F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14:paraId="02562D7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установление особого противопожарного режима в случае повышения пожарной опасности.</w:t>
      </w:r>
    </w:p>
    <w:p w14:paraId="3F19CA2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 полномочиям органов местного самоуправления поселений, муниципальных, городских округов, внутригородских районов по обеспечению первичных мер пожарной безопасности в границах городских населенных пунктов относятся:</w:t>
      </w:r>
    </w:p>
    <w:p w14:paraId="5B6CF0F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28.11.2015 </w:t>
      </w:r>
      <w:hyperlink r:id="rId285">
        <w:r w:rsidRPr="009249C7">
          <w:rPr>
            <w:rFonts w:ascii="Times New Roman" w:hAnsi="Times New Roman" w:cs="Times New Roman"/>
            <w:sz w:val="28"/>
            <w:szCs w:val="28"/>
          </w:rPr>
          <w:t>N 357-ФЗ</w:t>
        </w:r>
      </w:hyperlink>
      <w:r w:rsidRPr="009249C7">
        <w:rPr>
          <w:rFonts w:ascii="Times New Roman" w:hAnsi="Times New Roman" w:cs="Times New Roman"/>
          <w:sz w:val="28"/>
          <w:szCs w:val="28"/>
        </w:rPr>
        <w:t xml:space="preserve">, от 22.12.2020 </w:t>
      </w:r>
      <w:hyperlink r:id="rId286">
        <w:r w:rsidRPr="009249C7">
          <w:rPr>
            <w:rFonts w:ascii="Times New Roman" w:hAnsi="Times New Roman" w:cs="Times New Roman"/>
            <w:sz w:val="28"/>
            <w:szCs w:val="28"/>
          </w:rPr>
          <w:t>N 454-ФЗ</w:t>
        </w:r>
      </w:hyperlink>
      <w:r w:rsidRPr="009249C7">
        <w:rPr>
          <w:rFonts w:ascii="Times New Roman" w:hAnsi="Times New Roman" w:cs="Times New Roman"/>
          <w:sz w:val="28"/>
          <w:szCs w:val="28"/>
        </w:rPr>
        <w:t>)</w:t>
      </w:r>
    </w:p>
    <w:p w14:paraId="7D6435E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08759FE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включение мероприятий по обеспечению пожарной безопасности в планы, схемы и программы развития территорий поселений, муниципальных и </w:t>
      </w:r>
      <w:r w:rsidRPr="009249C7">
        <w:rPr>
          <w:rFonts w:ascii="Times New Roman" w:hAnsi="Times New Roman" w:cs="Times New Roman"/>
          <w:sz w:val="28"/>
          <w:szCs w:val="28"/>
        </w:rPr>
        <w:lastRenderedPageBreak/>
        <w:t>городских округов;</w:t>
      </w:r>
    </w:p>
    <w:p w14:paraId="23848D2E"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8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22.12.2020 N 454-ФЗ)</w:t>
      </w:r>
    </w:p>
    <w:p w14:paraId="2F28E7E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14:paraId="4F54E8E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установление особого противопожарного режима в случае повышения пожарной опасности.</w:t>
      </w:r>
    </w:p>
    <w:p w14:paraId="0778907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 полномочиям органов местного самоуправления муниципальных районов относится обеспечение первичных мер пожарной безопасности в границах муниципальных районов за границами городских и сельских населенных пунктов.</w:t>
      </w:r>
    </w:p>
    <w:p w14:paraId="3749BEF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третья введена Федеральным </w:t>
      </w:r>
      <w:hyperlink r:id="rId28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22.12.2020 N 454-ФЗ)</w:t>
      </w:r>
    </w:p>
    <w:p w14:paraId="23304FB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Вопросы организационно-правового, финансового, материально-технического обеспечения первичных мер пожарной безопасности поселений, муниципальных районов, муниципальных, городских округов, внутригородских районов устанавливаются нормативными актами органов местного самоуправления.</w:t>
      </w:r>
    </w:p>
    <w:p w14:paraId="0F6E0F1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28.11.2015 </w:t>
      </w:r>
      <w:hyperlink r:id="rId289">
        <w:r w:rsidRPr="009249C7">
          <w:rPr>
            <w:rFonts w:ascii="Times New Roman" w:hAnsi="Times New Roman" w:cs="Times New Roman"/>
            <w:sz w:val="28"/>
            <w:szCs w:val="28"/>
          </w:rPr>
          <w:t>N 357-ФЗ</w:t>
        </w:r>
      </w:hyperlink>
      <w:r w:rsidRPr="009249C7">
        <w:rPr>
          <w:rFonts w:ascii="Times New Roman" w:hAnsi="Times New Roman" w:cs="Times New Roman"/>
          <w:sz w:val="28"/>
          <w:szCs w:val="28"/>
        </w:rPr>
        <w:t xml:space="preserve">, от 22.12.2020 </w:t>
      </w:r>
      <w:hyperlink r:id="rId290">
        <w:r w:rsidRPr="009249C7">
          <w:rPr>
            <w:rFonts w:ascii="Times New Roman" w:hAnsi="Times New Roman" w:cs="Times New Roman"/>
            <w:sz w:val="28"/>
            <w:szCs w:val="28"/>
          </w:rPr>
          <w:t>N 454-ФЗ</w:t>
        </w:r>
      </w:hyperlink>
      <w:r w:rsidRPr="009249C7">
        <w:rPr>
          <w:rFonts w:ascii="Times New Roman" w:hAnsi="Times New Roman" w:cs="Times New Roman"/>
          <w:sz w:val="28"/>
          <w:szCs w:val="28"/>
        </w:rPr>
        <w:t>)</w:t>
      </w:r>
    </w:p>
    <w:p w14:paraId="0C45E4B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в соответствии с законами указанных субъектов Российской Федерации осуществляются органами государственной власти субъектов Российской Федерации - городов федерального значения.</w:t>
      </w:r>
    </w:p>
    <w:p w14:paraId="7064D20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9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28.11.2015 N 357-ФЗ)</w:t>
      </w:r>
    </w:p>
    <w:p w14:paraId="66DAD05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федеральных территориях полномочия органов местного самоуправления городского округа, предусмотренные настоящим Федеральным законом, осуществляются органами публичной власти федеральных территорий.</w:t>
      </w:r>
    </w:p>
    <w:p w14:paraId="7377FD4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шестая введена Федеральным </w:t>
      </w:r>
      <w:hyperlink r:id="rId292">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10.07.2023 N 287-ФЗ)</w:t>
      </w:r>
    </w:p>
    <w:p w14:paraId="5D3DC020" w14:textId="77777777" w:rsidR="009249C7" w:rsidRPr="009249C7" w:rsidRDefault="009249C7" w:rsidP="009249C7">
      <w:pPr>
        <w:pStyle w:val="ConsPlusNormal"/>
        <w:rPr>
          <w:rFonts w:ascii="Times New Roman" w:hAnsi="Times New Roman" w:cs="Times New Roman"/>
          <w:sz w:val="28"/>
          <w:szCs w:val="28"/>
        </w:rPr>
      </w:pPr>
    </w:p>
    <w:p w14:paraId="2500725B" w14:textId="77777777" w:rsidR="009249C7" w:rsidRPr="009249C7" w:rsidRDefault="009249C7" w:rsidP="009249C7">
      <w:pPr>
        <w:pStyle w:val="ConsPlusTitle"/>
        <w:jc w:val="center"/>
        <w:outlineLvl w:val="0"/>
        <w:rPr>
          <w:rFonts w:ascii="Times New Roman" w:hAnsi="Times New Roman" w:cs="Times New Roman"/>
          <w:sz w:val="28"/>
          <w:szCs w:val="28"/>
        </w:rPr>
      </w:pPr>
      <w:r w:rsidRPr="009249C7">
        <w:rPr>
          <w:rFonts w:ascii="Times New Roman" w:hAnsi="Times New Roman" w:cs="Times New Roman"/>
          <w:sz w:val="28"/>
          <w:szCs w:val="28"/>
        </w:rPr>
        <w:t>Глава IV. ОБЕСПЕЧЕНИЕ ПОЖАРНОЙ БЕЗОПАСНОСТИ</w:t>
      </w:r>
    </w:p>
    <w:p w14:paraId="1D2FC1A9" w14:textId="77777777" w:rsidR="009249C7" w:rsidRPr="009249C7" w:rsidRDefault="009249C7" w:rsidP="009249C7">
      <w:pPr>
        <w:pStyle w:val="ConsPlusNormal"/>
        <w:rPr>
          <w:rFonts w:ascii="Times New Roman" w:hAnsi="Times New Roman" w:cs="Times New Roman"/>
          <w:sz w:val="28"/>
          <w:szCs w:val="28"/>
        </w:rPr>
      </w:pPr>
    </w:p>
    <w:p w14:paraId="4C253780"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20. Нормативное правовое регулирование в области пожарной безопасности</w:t>
      </w:r>
    </w:p>
    <w:p w14:paraId="4ACF11C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29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09.11.2009 N 247-ФЗ)</w:t>
      </w:r>
    </w:p>
    <w:p w14:paraId="04EAB952" w14:textId="77777777" w:rsidR="009249C7" w:rsidRPr="009249C7" w:rsidRDefault="009249C7" w:rsidP="009249C7">
      <w:pPr>
        <w:pStyle w:val="ConsPlusNormal"/>
        <w:ind w:firstLine="540"/>
        <w:jc w:val="both"/>
        <w:rPr>
          <w:rFonts w:ascii="Times New Roman" w:hAnsi="Times New Roman" w:cs="Times New Roman"/>
          <w:sz w:val="28"/>
          <w:szCs w:val="28"/>
        </w:rPr>
      </w:pPr>
    </w:p>
    <w:p w14:paraId="3BD43C1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Нормативное правовое регулирование в области пожарной безопасности представляет собой принятие органами государственной власти нормативных правовых актов, направленных на регулирование общественных отношений, связанных с обеспечением пожарной безопасности.</w:t>
      </w:r>
    </w:p>
    <w:p w14:paraId="5811BB6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Нормативные правовые акты федеральных органов исполнительной власти, устанавливающие требования пожарной безопасности, разрабатываются в порядке, установленном Правительством Российской Федерации.</w:t>
      </w:r>
    </w:p>
    <w:p w14:paraId="3B5067F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вторая в ред. Федерального </w:t>
      </w:r>
      <w:hyperlink r:id="rId29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19.07.2011 N 248-ФЗ)</w:t>
      </w:r>
    </w:p>
    <w:p w14:paraId="16B0617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Субъекты Российской Федерации вправе разрабатывать и утверждать в пределах своей компетенции нормативные правовые акты по пожарной безопасности, не противоречащие требованиям пожарной безопасности, установленным нормативными правовыми актами Российской Федерации.</w:t>
      </w:r>
    </w:p>
    <w:p w14:paraId="0798E98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Техническое регулирование в области пожарной безопасности осуществляется в порядке, установленном законодательством Российской Федерации о техническом регулировании в области пожарной безопасности.</w:t>
      </w:r>
    </w:p>
    <w:p w14:paraId="1044AAB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Для объектов защиты, в отношении которых отсутствуют требования пожарной безопасности, установленные нормативными правовыми актами Российской Федерации и нормативными документами по пожарной безопасности, разрабатываются специальные технические </w:t>
      </w:r>
      <w:hyperlink r:id="rId295">
        <w:r w:rsidRPr="009249C7">
          <w:rPr>
            <w:rFonts w:ascii="Times New Roman" w:hAnsi="Times New Roman" w:cs="Times New Roman"/>
            <w:sz w:val="28"/>
            <w:szCs w:val="28"/>
          </w:rPr>
          <w:t>условия</w:t>
        </w:r>
      </w:hyperlink>
      <w:r w:rsidRPr="009249C7">
        <w:rPr>
          <w:rFonts w:ascii="Times New Roman" w:hAnsi="Times New Roman" w:cs="Times New Roman"/>
          <w:sz w:val="28"/>
          <w:szCs w:val="28"/>
        </w:rPr>
        <w:t>, отражающие специфику обеспечения указанных объектов пожарной безопасности и содержащие комплекс необходимых инженерно-технических и организационных мероприятий по обеспечению их пожарной безопасности, подлежащие согласованию с федеральным органом исполнительной власти, уполномоченным на решение задач в области пожарной безопасности.</w:t>
      </w:r>
    </w:p>
    <w:p w14:paraId="3555851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Особенности обеспечения пожарной безопасности на территории инновационного центра "Сколково", включая особенности утверждения и применения требований пожарной безопасности (в том числе требований технических регламентов), устанавливаются Федеральным </w:t>
      </w:r>
      <w:hyperlink r:id="rId296">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"Об инновационном центре "Сколково".</w:t>
      </w:r>
    </w:p>
    <w:p w14:paraId="2CE0C5E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шестая введена Федеральным </w:t>
      </w:r>
      <w:hyperlink r:id="rId29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28.09.2010 N 243-ФЗ)</w:t>
      </w:r>
    </w:p>
    <w:p w14:paraId="461558B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Особенности обеспечения пожарной безопасности на территории международного медицинского кластера, в том числе особенности применения требований пожарной безопасности (включая требования технических регламентов), устанавливаются Федеральным </w:t>
      </w:r>
      <w:hyperlink r:id="rId29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 международном медицинском кластере и внесении изменений в отдельные законодательные акты Российской Федерации".</w:t>
      </w:r>
    </w:p>
    <w:p w14:paraId="3BF8E22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седьмая введена Федеральным </w:t>
      </w:r>
      <w:hyperlink r:id="rId299">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29.06.2015 N 160-ФЗ)</w:t>
      </w:r>
    </w:p>
    <w:p w14:paraId="5609008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Особенности обеспечения пожарной безопасности на территории инновационного научно-технологического центра, включая особенности утверждения и применения требований пожарной безопасности (в том числе требований технических регламентов), устанавливаются Федеральным </w:t>
      </w:r>
      <w:hyperlink r:id="rId30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14:paraId="32663FBE"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восьмая введена Федеральным </w:t>
      </w:r>
      <w:hyperlink r:id="rId301">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29.07.2017 N 216-ФЗ)</w:t>
      </w:r>
    </w:p>
    <w:p w14:paraId="17A829CD" w14:textId="77777777" w:rsidR="009249C7" w:rsidRPr="009249C7" w:rsidRDefault="009249C7" w:rsidP="009249C7">
      <w:pPr>
        <w:pStyle w:val="ConsPlusNormal"/>
        <w:ind w:firstLine="540"/>
        <w:jc w:val="both"/>
        <w:rPr>
          <w:rFonts w:ascii="Times New Roman" w:hAnsi="Times New Roman" w:cs="Times New Roman"/>
          <w:sz w:val="28"/>
          <w:szCs w:val="28"/>
        </w:rPr>
      </w:pPr>
    </w:p>
    <w:p w14:paraId="295865C8"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21. Разработка и реализация мер пожарной безопасности</w:t>
      </w:r>
    </w:p>
    <w:p w14:paraId="3F4567FF" w14:textId="77777777" w:rsidR="009249C7" w:rsidRPr="009249C7" w:rsidRDefault="009249C7" w:rsidP="009249C7">
      <w:pPr>
        <w:pStyle w:val="ConsPlusNormal"/>
        <w:rPr>
          <w:rFonts w:ascii="Times New Roman" w:hAnsi="Times New Roman" w:cs="Times New Roman"/>
          <w:sz w:val="28"/>
          <w:szCs w:val="28"/>
        </w:rPr>
      </w:pPr>
    </w:p>
    <w:p w14:paraId="64B3804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Меры пожарной безопасности разрабатываются в соответствии с законодательством Российской Федерации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14:paraId="554CC0B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0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09.11.2009 N 247-ФЗ)</w:t>
      </w:r>
    </w:p>
    <w:p w14:paraId="7C8A0AA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Изготовители (поставщики) веществ, материалов, изделий и оборудования </w:t>
      </w:r>
      <w:r w:rsidRPr="009249C7">
        <w:rPr>
          <w:rFonts w:ascii="Times New Roman" w:hAnsi="Times New Roman" w:cs="Times New Roman"/>
          <w:sz w:val="28"/>
          <w:szCs w:val="28"/>
        </w:rPr>
        <w:lastRenderedPageBreak/>
        <w:t xml:space="preserve">в обязательном порядке указывают в соответствующей технической документации </w:t>
      </w:r>
      <w:hyperlink r:id="rId303">
        <w:r w:rsidRPr="009249C7">
          <w:rPr>
            <w:rFonts w:ascii="Times New Roman" w:hAnsi="Times New Roman" w:cs="Times New Roman"/>
            <w:sz w:val="28"/>
            <w:szCs w:val="28"/>
          </w:rPr>
          <w:t>показатели</w:t>
        </w:r>
      </w:hyperlink>
      <w:r w:rsidRPr="009249C7">
        <w:rPr>
          <w:rFonts w:ascii="Times New Roman" w:hAnsi="Times New Roman" w:cs="Times New Roman"/>
          <w:sz w:val="28"/>
          <w:szCs w:val="28"/>
        </w:rPr>
        <w:t xml:space="preserve"> пожарной опасности этих веществ, материалов, изделий и оборудования, а также меры пожарной безопасности при обращении с ними.</w:t>
      </w:r>
    </w:p>
    <w:p w14:paraId="56C801F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Разработка и реализация мер пожарной безопасности для организаций, зданий, сооружений и других объектов, в том числе при их проектировании, должны в обязательном порядке предусматривать решения, обеспечивающие эвакуацию людей при пожарах.</w:t>
      </w:r>
    </w:p>
    <w:p w14:paraId="52000AE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0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66AF96F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Для производств в обязательном порядке разрабатываются планы тушения пожаров, предусматривающие решения по обеспечению безопасности людей.</w:t>
      </w:r>
    </w:p>
    <w:p w14:paraId="793F410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Меры пожарной безопасности для населенных пунктов и территорий административных образований разрабатываются и реализуются соответствующими органами государственной власти, органами местного самоуправления.</w:t>
      </w:r>
    </w:p>
    <w:p w14:paraId="0AAF2F7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шестая утратила силу с 1 января 2007 года. - Федеральный </w:t>
      </w:r>
      <w:hyperlink r:id="rId305">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18.12.2006 N 232-ФЗ.</w:t>
      </w:r>
    </w:p>
    <w:p w14:paraId="7DBDCF35" w14:textId="77777777" w:rsidR="009249C7" w:rsidRPr="009249C7" w:rsidRDefault="009249C7" w:rsidP="009249C7">
      <w:pPr>
        <w:pStyle w:val="ConsPlusNormal"/>
        <w:rPr>
          <w:rFonts w:ascii="Times New Roman" w:hAnsi="Times New Roman" w:cs="Times New Roman"/>
          <w:sz w:val="28"/>
          <w:szCs w:val="28"/>
        </w:rPr>
      </w:pPr>
    </w:p>
    <w:p w14:paraId="75C32DAB"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bookmarkStart w:id="2" w:name="P495"/>
      <w:bookmarkEnd w:id="2"/>
      <w:r w:rsidRPr="009249C7">
        <w:rPr>
          <w:rFonts w:ascii="Times New Roman" w:hAnsi="Times New Roman" w:cs="Times New Roman"/>
          <w:sz w:val="28"/>
          <w:szCs w:val="28"/>
        </w:rPr>
        <w:t>Статья 22. Тушение пожаров и проведение аварийно-спасательных работ</w:t>
      </w:r>
    </w:p>
    <w:p w14:paraId="5BBBFE6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0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561C2E1B" w14:textId="77777777" w:rsidR="009249C7" w:rsidRPr="009249C7" w:rsidRDefault="009249C7" w:rsidP="009249C7">
      <w:pPr>
        <w:pStyle w:val="ConsPlusNormal"/>
        <w:ind w:firstLine="540"/>
        <w:jc w:val="both"/>
        <w:rPr>
          <w:rFonts w:ascii="Times New Roman" w:hAnsi="Times New Roman" w:cs="Times New Roman"/>
          <w:sz w:val="28"/>
          <w:szCs w:val="28"/>
        </w:rPr>
      </w:pPr>
    </w:p>
    <w:p w14:paraId="1221967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Тушение пожаров представляет собой действия, направленные на спасение людей, имущества и ликвидацию пожаров.</w:t>
      </w:r>
    </w:p>
    <w:p w14:paraId="2D96A9E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Проведение аварийно-спасательных работ, осуществляемых пожарной охраной, представляет собой действия по спасению людей, имущества и (или) доведению до минимально возможного уровня воздействия взрывоопасных предметов, опасных факторов, характерных для аварий, катастроф и иных чрезвычайных ситуаций, а также участие в проведении работ по поиску, обезвреживанию и (или) уничтожению взрывоопасных предметов в порядке, определяемом федеральным органом исполнительной власти в области обороны совместно с федеральным органом исполнительной власти, уполномоченным на решение задач в области пожарной безопасности, и другими федеральными органами исполнительной власти, уполномоченными на организацию проведения указанных работ, оказании помощи в реализации международных программ, проектов и операций по гуманитарному разминированию, выполнение взрывных работ в </w:t>
      </w:r>
      <w:hyperlink r:id="rId307">
        <w:r w:rsidRPr="009249C7">
          <w:rPr>
            <w:rFonts w:ascii="Times New Roman" w:hAnsi="Times New Roman" w:cs="Times New Roman"/>
            <w:sz w:val="28"/>
            <w:szCs w:val="28"/>
          </w:rPr>
          <w:t>порядке</w:t>
        </w:r>
      </w:hyperlink>
      <w:r w:rsidRPr="009249C7">
        <w:rPr>
          <w:rFonts w:ascii="Times New Roman" w:hAnsi="Times New Roman" w:cs="Times New Roman"/>
          <w:sz w:val="28"/>
          <w:szCs w:val="28"/>
        </w:rPr>
        <w:t xml:space="preserve">, определяемом федеральным органом исполнительной власти, уполномоченным на решение задач в области пожарной безопасности. </w:t>
      </w:r>
      <w:hyperlink r:id="rId308">
        <w:r w:rsidRPr="009249C7">
          <w:rPr>
            <w:rFonts w:ascii="Times New Roman" w:hAnsi="Times New Roman" w:cs="Times New Roman"/>
            <w:sz w:val="28"/>
            <w:szCs w:val="28"/>
          </w:rPr>
          <w:t>Перечень</w:t>
        </w:r>
      </w:hyperlink>
      <w:r w:rsidRPr="009249C7">
        <w:rPr>
          <w:rFonts w:ascii="Times New Roman" w:hAnsi="Times New Roman" w:cs="Times New Roman"/>
          <w:sz w:val="28"/>
          <w:szCs w:val="28"/>
        </w:rPr>
        <w:t xml:space="preserve"> структурных подразделений территориальных органов федерального органа исполнительной власти, уполномоченного на решение задач в области пожарной безопасности, участвующих в проведении работ по поиску, обезвреживанию и (или) уничтожению взрывоопасных предметов и выполняющих взрывные работы, утверждается федеральным органом исполнительной власти, уполномоченным на решение задач в области пожарной безопасности.</w:t>
      </w:r>
    </w:p>
    <w:p w14:paraId="0800C5C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13.07.2015 </w:t>
      </w:r>
      <w:hyperlink r:id="rId309">
        <w:r w:rsidRPr="009249C7">
          <w:rPr>
            <w:rFonts w:ascii="Times New Roman" w:hAnsi="Times New Roman" w:cs="Times New Roman"/>
            <w:sz w:val="28"/>
            <w:szCs w:val="28"/>
          </w:rPr>
          <w:t>N 234-ФЗ</w:t>
        </w:r>
      </w:hyperlink>
      <w:r w:rsidRPr="009249C7">
        <w:rPr>
          <w:rFonts w:ascii="Times New Roman" w:hAnsi="Times New Roman" w:cs="Times New Roman"/>
          <w:sz w:val="28"/>
          <w:szCs w:val="28"/>
        </w:rPr>
        <w:t xml:space="preserve">, от 14.07.2022 </w:t>
      </w:r>
      <w:hyperlink r:id="rId310">
        <w:r w:rsidRPr="009249C7">
          <w:rPr>
            <w:rFonts w:ascii="Times New Roman" w:hAnsi="Times New Roman" w:cs="Times New Roman"/>
            <w:sz w:val="28"/>
            <w:szCs w:val="28"/>
          </w:rPr>
          <w:t>N 351-ФЗ</w:t>
        </w:r>
      </w:hyperlink>
      <w:r w:rsidRPr="009249C7">
        <w:rPr>
          <w:rFonts w:ascii="Times New Roman" w:hAnsi="Times New Roman" w:cs="Times New Roman"/>
          <w:sz w:val="28"/>
          <w:szCs w:val="28"/>
        </w:rPr>
        <w:t>)</w:t>
      </w:r>
    </w:p>
    <w:p w14:paraId="20AF57D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При тушении пожаров с участием других видов пожарной охраны функции по координации деятельности других видов пожарной охраны возлагаются на федеральную противопожарную службу.</w:t>
      </w:r>
    </w:p>
    <w:p w14:paraId="01CA1EC4"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1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02.05.2015 N 118-ФЗ)</w:t>
      </w:r>
    </w:p>
    <w:p w14:paraId="420AED24" w14:textId="77777777" w:rsidR="009249C7" w:rsidRPr="009249C7" w:rsidRDefault="009249C7" w:rsidP="009249C7">
      <w:pPr>
        <w:pStyle w:val="ConsPlusNormal"/>
        <w:ind w:firstLine="540"/>
        <w:jc w:val="both"/>
        <w:rPr>
          <w:rFonts w:ascii="Times New Roman" w:hAnsi="Times New Roman" w:cs="Times New Roman"/>
          <w:sz w:val="28"/>
          <w:szCs w:val="28"/>
        </w:rPr>
      </w:pPr>
      <w:hyperlink r:id="rId312">
        <w:r w:rsidRPr="009249C7">
          <w:rPr>
            <w:rFonts w:ascii="Times New Roman" w:hAnsi="Times New Roman" w:cs="Times New Roman"/>
            <w:sz w:val="28"/>
            <w:szCs w:val="28"/>
          </w:rPr>
          <w:t>Порядок</w:t>
        </w:r>
      </w:hyperlink>
      <w:r w:rsidRPr="009249C7">
        <w:rPr>
          <w:rFonts w:ascii="Times New Roman" w:hAnsi="Times New Roman" w:cs="Times New Roman"/>
          <w:sz w:val="28"/>
          <w:szCs w:val="28"/>
        </w:rPr>
        <w:t xml:space="preserve"> привлечения сил и средств подразделений пожарной охраны, пожарно-спасательных гарнизонов для тушения пожаров и проведения аварийно-спасательных работ утверждается федеральным органом исполнительной власти, уполномоченным на решение задач в области пожарной безопасности.</w:t>
      </w:r>
    </w:p>
    <w:p w14:paraId="383850C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18.10.2007 </w:t>
      </w:r>
      <w:hyperlink r:id="rId313">
        <w:r w:rsidRPr="009249C7">
          <w:rPr>
            <w:rFonts w:ascii="Times New Roman" w:hAnsi="Times New Roman" w:cs="Times New Roman"/>
            <w:sz w:val="28"/>
            <w:szCs w:val="28"/>
          </w:rPr>
          <w:t>N 230-ФЗ</w:t>
        </w:r>
      </w:hyperlink>
      <w:r w:rsidRPr="009249C7">
        <w:rPr>
          <w:rFonts w:ascii="Times New Roman" w:hAnsi="Times New Roman" w:cs="Times New Roman"/>
          <w:sz w:val="28"/>
          <w:szCs w:val="28"/>
        </w:rPr>
        <w:t xml:space="preserve">, от 13.07.2015 </w:t>
      </w:r>
      <w:hyperlink r:id="rId314">
        <w:r w:rsidRPr="009249C7">
          <w:rPr>
            <w:rFonts w:ascii="Times New Roman" w:hAnsi="Times New Roman" w:cs="Times New Roman"/>
            <w:sz w:val="28"/>
            <w:szCs w:val="28"/>
          </w:rPr>
          <w:t>N 234-ФЗ</w:t>
        </w:r>
      </w:hyperlink>
      <w:r w:rsidRPr="009249C7">
        <w:rPr>
          <w:rFonts w:ascii="Times New Roman" w:hAnsi="Times New Roman" w:cs="Times New Roman"/>
          <w:sz w:val="28"/>
          <w:szCs w:val="28"/>
        </w:rPr>
        <w:t>)</w:t>
      </w:r>
    </w:p>
    <w:p w14:paraId="6380A75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Выезд подразделений пожарной охраны на тушение пожаров и проведение аварийно-спасательных работ в населенных пунктах и организациях осуществляется в безусловном порядке.</w:t>
      </w:r>
    </w:p>
    <w:p w14:paraId="59A0401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Тушение пожаров и проведение аварийно-спасательных работ осуществляются на безвозмездной основе, если иное не установлено законодательством Российской Федерации.</w:t>
      </w:r>
    </w:p>
    <w:p w14:paraId="73C6C45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Для приема сообщений о пожарах и чрезвычайных ситуациях используются единый номер вызова экстренных оперативных служб "112" и телефонный номер приема сообщений о пожарах и чрезвычайных ситуациях, назначаемый федеральным органом исполнительной власти в области связи.</w:t>
      </w:r>
    </w:p>
    <w:p w14:paraId="2B67E4C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седьмая в ред. Федерального </w:t>
      </w:r>
      <w:hyperlink r:id="rId315">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11.02.2013 N 9-ФЗ)</w:t>
      </w:r>
    </w:p>
    <w:p w14:paraId="4BBF5FC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При тушении пожаров и проведении аварийно-спасательных работ силами подразделений пожарной охраны, привлеченными силами и средствами единой государственной системы предупреждения и ликвидации чрезвычайных ситуаций проводятся необходимые действия для обеспечения безопасности людей, спасения имущества, в том числе:</w:t>
      </w:r>
    </w:p>
    <w:p w14:paraId="07CB5BA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1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30.12.2015 N 448-ФЗ)</w:t>
      </w:r>
    </w:p>
    <w:p w14:paraId="1F88964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проникновение в места распространения (возможного распространения) опасных факторов пожаров, а также опасных проявлений аварий, катастроф и иных чрезвычайных ситуаций;</w:t>
      </w:r>
    </w:p>
    <w:p w14:paraId="55FAC00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создание условий, препятствующих развитию пожаров, а также аварий, катастроф и иных чрезвычайных ситуаций и обеспечивающих их ликвидацию;</w:t>
      </w:r>
    </w:p>
    <w:p w14:paraId="0FA5549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использование при необходимости дополнительно имеющихся в наличии у собственника средств связи, транспорта, оборудования, средств пожаротушения и огнетушащих веществ с последующим урегулированием вопросов, связанных с их использованием, в установленном порядке;</w:t>
      </w:r>
    </w:p>
    <w:p w14:paraId="54A9DC7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ограничение или запрещение доступа к местам пожаров, а также зонам аварий, катастроф и иных чрезвычайных ситуаций, ограничение или запрещение движения транспорта и пешеходов на прилегающих к ним территориях;</w:t>
      </w:r>
    </w:p>
    <w:p w14:paraId="137CD93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охрана мест тушения пожаров, а также зон аварий, катастроф и иных чрезвычайных ситуаций (в том числе на время расследования обстоятельств и причин их возникновения);</w:t>
      </w:r>
    </w:p>
    <w:p w14:paraId="37A5EE1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эвакуация с мест пожаров, аварий, катастроф и иных чрезвычайных ситуаций людей и имущества, оказание первой помощи;</w:t>
      </w:r>
    </w:p>
    <w:p w14:paraId="73ABE3C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1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25.11.2009 N 267-ФЗ)</w:t>
      </w:r>
    </w:p>
    <w:p w14:paraId="244D8FE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приостановление деятельности организаций, оказавшихся в зонах воздействия опасных факторов пожаров, опасных проявлений аварий, если существует угроза причинения вреда жизни и здоровью работников данных организаций и иных граждан, находящихся на их территориях.</w:t>
      </w:r>
    </w:p>
    <w:p w14:paraId="4E963F4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31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30.12.2015 N 448-ФЗ)</w:t>
      </w:r>
    </w:p>
    <w:p w14:paraId="7507312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Непосредственное руководство тушением пожара осуществляется руководителем тушения пожара - прибывшим на пожар старшим оперативным должностным лицом пожарной охраны (если не установлено иное), которое управляет на принципах единоначалия личным составом пожарной охраны, участвующим в тушении пожара, а также привлеченными к тушению пожара силами.</w:t>
      </w:r>
    </w:p>
    <w:p w14:paraId="2FF5B09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Руководитель тушения пожара отвечает за выполнение задачи, за безопасность личного состава пожарной охраны, участвующего в тушении пожара, и привлеченных к тушению пожара сил.</w:t>
      </w:r>
    </w:p>
    <w:p w14:paraId="7F852BD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Руководитель тушения пожара определяет зону пожара, устанавливает границы территории, на которой осуществляются действия по тушению пожара и проведению аварийно-спасательных работ, порядок и особенности осуществления указанных действий, принимает решение о спасении людей и имущества, привлечении при необходимости к тушению пожара дополнительных сил и средств, в том числе единой государственной системы предупреждения и ликвидации чрезвычайных ситуаций, устанавливает порядок управления действиями подразделений пожарной охраны на месте пожара и привлеченных к тушению пожара сил, производит расстановку прибывающих сил и средств на месте пожара, организовывает связь в зоне пожара с участниками тушения пожара и привлеченными к тушению пожара и проведению аварийно-спасательных работ силами, принимает меры по сохранению вещественных доказательств, имущества и вещной обстановки на месте пожара для последующего установления причины пожара. При необходимости руководитель тушения пожара принимает иные решения, в том числе ограничивающие права должностных лиц и граждан на указанной территории.</w:t>
      </w:r>
    </w:p>
    <w:p w14:paraId="32F072E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одиннадцатая в ред. Федерального </w:t>
      </w:r>
      <w:hyperlink r:id="rId319">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30.12.2015 N 448-ФЗ)</w:t>
      </w:r>
    </w:p>
    <w:p w14:paraId="4D7616C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Указания руководителя тушения пожара обязательны для исполнения всеми должностными лицами и гражданами на территории, на которой осуществляются действия по тушению пожара.</w:t>
      </w:r>
    </w:p>
    <w:p w14:paraId="46540BC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Никто не вправе вмешиваться в действия руководителя тушения пожара или отменять его распоряжения при тушении пожара.</w:t>
      </w:r>
    </w:p>
    <w:p w14:paraId="2155DD4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 соответствии с законодательством Российской Федерации.</w:t>
      </w:r>
    </w:p>
    <w:p w14:paraId="7617389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четырнадцатая в ред. Федерального </w:t>
      </w:r>
      <w:hyperlink r:id="rId320">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29.12.2022 N 606-ФЗ)</w:t>
      </w:r>
    </w:p>
    <w:p w14:paraId="73E321D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При тушении пожара личный состав пожарной охраны должен принимать </w:t>
      </w:r>
      <w:r w:rsidRPr="009249C7">
        <w:rPr>
          <w:rFonts w:ascii="Times New Roman" w:hAnsi="Times New Roman" w:cs="Times New Roman"/>
          <w:sz w:val="28"/>
          <w:szCs w:val="28"/>
        </w:rPr>
        <w:lastRenderedPageBreak/>
        <w:t>меры по сохранению вещественных доказательств и имущества.</w:t>
      </w:r>
    </w:p>
    <w:p w14:paraId="6B953FD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Личный состав пожарной охраны, включая руководителя тушения пожара, привлекаемый к тушению пожаров и проведению аварийно-спасательных работ, иные участники тушения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вреда здоровью спасаемых людей, личного состава пожарной охраны, иных участников тушения пожара или их гибель в соответствии с законодательством Российской Федерации.</w:t>
      </w:r>
    </w:p>
    <w:p w14:paraId="57BF111E"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шестнадцатая введена Федеральным </w:t>
      </w:r>
      <w:hyperlink r:id="rId321">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29.12.2022 N 606-ФЗ)</w:t>
      </w:r>
    </w:p>
    <w:p w14:paraId="58008908" w14:textId="77777777" w:rsidR="009249C7" w:rsidRPr="009249C7" w:rsidRDefault="009249C7" w:rsidP="009249C7">
      <w:pPr>
        <w:pStyle w:val="ConsPlusNormal"/>
        <w:rPr>
          <w:rFonts w:ascii="Times New Roman" w:hAnsi="Times New Roman" w:cs="Times New Roman"/>
          <w:sz w:val="28"/>
          <w:szCs w:val="28"/>
        </w:rPr>
      </w:pPr>
    </w:p>
    <w:p w14:paraId="2795EFA5"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22.1. Реализация мер пожарной безопасности в лесах и тушение лесных пожаров</w:t>
      </w:r>
    </w:p>
    <w:p w14:paraId="3E174A7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2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23.06.2016 N 218-ФЗ)</w:t>
      </w:r>
    </w:p>
    <w:p w14:paraId="1E904937" w14:textId="77777777" w:rsidR="009249C7" w:rsidRPr="009249C7" w:rsidRDefault="009249C7" w:rsidP="009249C7">
      <w:pPr>
        <w:pStyle w:val="ConsPlusNormal"/>
        <w:ind w:firstLine="540"/>
        <w:jc w:val="both"/>
        <w:rPr>
          <w:rFonts w:ascii="Times New Roman" w:hAnsi="Times New Roman" w:cs="Times New Roman"/>
          <w:sz w:val="28"/>
          <w:szCs w:val="28"/>
        </w:rPr>
      </w:pPr>
    </w:p>
    <w:p w14:paraId="20558D3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Реализация мер пожарной безопасности в лесах и тушение лесных пожаров осуществляются в соответствии с Лесным </w:t>
      </w:r>
      <w:hyperlink r:id="rId323">
        <w:r w:rsidRPr="009249C7">
          <w:rPr>
            <w:rFonts w:ascii="Times New Roman" w:hAnsi="Times New Roman" w:cs="Times New Roman"/>
            <w:sz w:val="28"/>
            <w:szCs w:val="28"/>
          </w:rPr>
          <w:t>кодексом</w:t>
        </w:r>
      </w:hyperlink>
      <w:r w:rsidRPr="009249C7">
        <w:rPr>
          <w:rFonts w:ascii="Times New Roman" w:hAnsi="Times New Roman" w:cs="Times New Roman"/>
          <w:sz w:val="28"/>
          <w:szCs w:val="28"/>
        </w:rPr>
        <w:t xml:space="preserve"> Российской Федерации и положениями настоящей статьи.</w:t>
      </w:r>
    </w:p>
    <w:p w14:paraId="0D1810D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При тушении лесных пожаров функции по координации всех сил и средств тушения лесных пожаров возлагаются на федеральный орган исполнительной власти, осуществляющий функции по контролю и надзору в области лесных отношений. Указанным федеральным органом исполнительной власти создается федеральный штаб по координации деятельности по тушению лесных пожаров, а также соответствующие штабы в федеральных округах. </w:t>
      </w:r>
      <w:hyperlink r:id="rId324">
        <w:r w:rsidRPr="009249C7">
          <w:rPr>
            <w:rFonts w:ascii="Times New Roman" w:hAnsi="Times New Roman" w:cs="Times New Roman"/>
            <w:sz w:val="28"/>
            <w:szCs w:val="28"/>
          </w:rPr>
          <w:t>Порядок</w:t>
        </w:r>
      </w:hyperlink>
      <w:r w:rsidRPr="009249C7">
        <w:rPr>
          <w:rFonts w:ascii="Times New Roman" w:hAnsi="Times New Roman" w:cs="Times New Roman"/>
          <w:sz w:val="28"/>
          <w:szCs w:val="28"/>
        </w:rPr>
        <w:t xml:space="preserve"> формирования таких штабов устанавливается Правительством Российской Федерации.</w:t>
      </w:r>
    </w:p>
    <w:p w14:paraId="6F4BAE7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Указания федерального штаба по координации деятельности по тушению лесных пожаров, выданные в пределах его компетенции, обязательны для исполнения.</w:t>
      </w:r>
    </w:p>
    <w:p w14:paraId="4572318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Непосредственное руководство тушением лесного пожара осуществляется руководителем тушения лесного пожара, который на принципах единоначалия управляет всеми силами и средствами тушения лесных пожаров.</w:t>
      </w:r>
    </w:p>
    <w:p w14:paraId="48E2D76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Руководитель тушения лесного пожара отвечает за выполнение задачи, за безопасность лиц, осуществляющих тушение лесных пожаров.</w:t>
      </w:r>
    </w:p>
    <w:p w14:paraId="416DFEE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Указания руководителя тушения лесного пожара обязательны для исполнения всеми должностными лицами и гражданами на территории, на которой осуществляются действия по тушению лесного пожара. Никто не вправе вмешиваться в действия руководителя тушения лесного пожара или отменять его распоряжения при тушении лесного пожара.</w:t>
      </w:r>
    </w:p>
    <w:p w14:paraId="33D7D8A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Лица, осуществлявшие тушение лесного пожара, действовавшие в 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материального ущерба в соответствии с законодательством Российской Федерации.</w:t>
      </w:r>
    </w:p>
    <w:p w14:paraId="7A9E58A0"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седьмая в ред. Федерального </w:t>
      </w:r>
      <w:hyperlink r:id="rId325">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29.12.2022 N 606-ФЗ)</w:t>
      </w:r>
    </w:p>
    <w:p w14:paraId="27BADE8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Лица, осуществлявшие тушение лесного пожара, действовавшие в </w:t>
      </w:r>
      <w:r w:rsidRPr="009249C7">
        <w:rPr>
          <w:rFonts w:ascii="Times New Roman" w:hAnsi="Times New Roman" w:cs="Times New Roman"/>
          <w:sz w:val="28"/>
          <w:szCs w:val="28"/>
        </w:rPr>
        <w:lastRenderedPageBreak/>
        <w:t>условиях оправданного риска и (или) крайней необходимости, если при этом не было допущено превышения пределов крайней необходимости, могут освобождаться от ответственности за причинение вреда здоровью спасаемых людей, личного состава пожарной охраны, иных участников тушения лесного пожара или их гибель в соответствии с законодательством Российской Федерации.</w:t>
      </w:r>
    </w:p>
    <w:p w14:paraId="46F8746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восьмая введена Федеральным </w:t>
      </w:r>
      <w:hyperlink r:id="rId326">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29.12.2022 N 606-ФЗ)</w:t>
      </w:r>
    </w:p>
    <w:p w14:paraId="44968190" w14:textId="77777777" w:rsidR="009249C7" w:rsidRPr="009249C7" w:rsidRDefault="009249C7" w:rsidP="009249C7">
      <w:pPr>
        <w:pStyle w:val="ConsPlusNormal"/>
        <w:ind w:firstLine="540"/>
        <w:jc w:val="both"/>
        <w:rPr>
          <w:rFonts w:ascii="Times New Roman" w:hAnsi="Times New Roman" w:cs="Times New Roman"/>
          <w:sz w:val="28"/>
          <w:szCs w:val="28"/>
        </w:rPr>
      </w:pPr>
    </w:p>
    <w:p w14:paraId="5CF54B9A"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22.2. Пожарно-спасательные гарнизоны</w:t>
      </w:r>
    </w:p>
    <w:p w14:paraId="4962281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(введена Федеральным </w:t>
      </w:r>
      <w:hyperlink r:id="rId32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30.12.2015 N 448-ФЗ)</w:t>
      </w:r>
    </w:p>
    <w:p w14:paraId="55A7D4D7" w14:textId="77777777" w:rsidR="009249C7" w:rsidRPr="009249C7" w:rsidRDefault="009249C7" w:rsidP="009249C7">
      <w:pPr>
        <w:pStyle w:val="ConsPlusNormal"/>
        <w:jc w:val="both"/>
        <w:rPr>
          <w:rFonts w:ascii="Times New Roman" w:hAnsi="Times New Roman" w:cs="Times New Roman"/>
          <w:sz w:val="28"/>
          <w:szCs w:val="28"/>
        </w:rPr>
      </w:pPr>
    </w:p>
    <w:p w14:paraId="229D0C9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Органы управления, органы государственного пожарного надзора, подразделения, организации и учреждения независимо от их ведомственной принадлежности, организационно-правовых форм и форм собственности, к функциям которых отнесены профилактика и тушение пожаров, а также проведение аварийно-спасательных работ (далее - подразделения пожарной охраны), расположенные постоянно или временно на территории с установленными границами либо в одном населенном пункте или в нескольких близлежащих населенных пунктах, объединяются в </w:t>
      </w:r>
      <w:hyperlink r:id="rId328">
        <w:r w:rsidRPr="009249C7">
          <w:rPr>
            <w:rFonts w:ascii="Times New Roman" w:hAnsi="Times New Roman" w:cs="Times New Roman"/>
            <w:sz w:val="28"/>
            <w:szCs w:val="28"/>
          </w:rPr>
          <w:t>пожарно-спасательные гарнизоны</w:t>
        </w:r>
      </w:hyperlink>
      <w:r w:rsidRPr="009249C7">
        <w:rPr>
          <w:rFonts w:ascii="Times New Roman" w:hAnsi="Times New Roman" w:cs="Times New Roman"/>
          <w:sz w:val="28"/>
          <w:szCs w:val="28"/>
        </w:rPr>
        <w:t>.</w:t>
      </w:r>
    </w:p>
    <w:p w14:paraId="7DF866C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Пожарно-спасательные гарнизоны подразделяются на территориальные и местные. Местные пожарно-спасательные гарнизоны входят в состав территориального пожарно-спасательного гарнизона.</w:t>
      </w:r>
    </w:p>
    <w:p w14:paraId="3D8ABD8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территориальные пожарно-спасательные гарнизоны объединяются подразделения пожарной охраны, расположенные на территории одного субъекта Российской Федерации.</w:t>
      </w:r>
    </w:p>
    <w:p w14:paraId="0E968FF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местные пожарно-спасательные гарнизоны объединяются подразделения пожарной охраны, расположенные на территориях одного или нескольких граничащих между собой муниципальных районов, муниципальных, городских округов и внутригородских территорий городов федерального значения.</w:t>
      </w:r>
    </w:p>
    <w:p w14:paraId="411E6E2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29">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22.12.2020 N 454-ФЗ)</w:t>
      </w:r>
    </w:p>
    <w:p w14:paraId="477452B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Информационное обеспечение деятельности пожарно-спасательных гарнизонов осуществляют соответствующие центры управления в кризисных ситуациях.</w:t>
      </w:r>
    </w:p>
    <w:p w14:paraId="5496F99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Начальниками пожарно-спасательных гарнизонов по должности являются:</w:t>
      </w:r>
    </w:p>
    <w:p w14:paraId="3EF138D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территориального пожарно-спасательного гарнизона - руководитель территориального органа федерального органа исполнительной власти, уполномоченного на решение задач в области пожарной безопасности, - органа, уполномоченного решать задачи гражданской обороны и задачи по предупреждению и ликвидации чрезвычайных ситуаций по субъекту Российской Федерации;</w:t>
      </w:r>
    </w:p>
    <w:p w14:paraId="471F8CE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местного пожарно-спасательного гарнизона - начальник расположенного на территории муниципального образования подразделения Государственной противопожарной службы, к функциям которого отнесены профилактика и тушение пожаров.</w:t>
      </w:r>
    </w:p>
    <w:p w14:paraId="206CE46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lastRenderedPageBreak/>
        <w:t xml:space="preserve">(в ред. Федерального </w:t>
      </w:r>
      <w:hyperlink r:id="rId330">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16.04.2022 N 110-ФЗ)</w:t>
      </w:r>
    </w:p>
    <w:p w14:paraId="0C838B55" w14:textId="77777777" w:rsidR="009249C7" w:rsidRPr="009249C7" w:rsidRDefault="009249C7" w:rsidP="009249C7">
      <w:pPr>
        <w:pStyle w:val="ConsPlusNormal"/>
        <w:ind w:firstLine="540"/>
        <w:jc w:val="both"/>
        <w:rPr>
          <w:rFonts w:ascii="Times New Roman" w:hAnsi="Times New Roman" w:cs="Times New Roman"/>
          <w:sz w:val="28"/>
          <w:szCs w:val="28"/>
        </w:rPr>
      </w:pPr>
      <w:hyperlink r:id="rId331">
        <w:r w:rsidRPr="009249C7">
          <w:rPr>
            <w:rFonts w:ascii="Times New Roman" w:hAnsi="Times New Roman" w:cs="Times New Roman"/>
            <w:sz w:val="28"/>
            <w:szCs w:val="28"/>
          </w:rPr>
          <w:t>Перечень</w:t>
        </w:r>
      </w:hyperlink>
      <w:r w:rsidRPr="009249C7">
        <w:rPr>
          <w:rFonts w:ascii="Times New Roman" w:hAnsi="Times New Roman" w:cs="Times New Roman"/>
          <w:sz w:val="28"/>
          <w:szCs w:val="28"/>
        </w:rPr>
        <w:t xml:space="preserve"> территориальных пожарно-спасательных гарнизонов утверждается руководителем федерального органа исполнительной власти, уполномоченного на решение задач в области пожарной безопасности.</w:t>
      </w:r>
    </w:p>
    <w:p w14:paraId="2D84E0A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3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16.04.2022 N 110-ФЗ)</w:t>
      </w:r>
    </w:p>
    <w:p w14:paraId="5DABE11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Перечень местных пожарно-спасательных гарнизонов и начальники таких гарнизонов утверждаются руководителем территориального органа федерального органа исполнительной власти, уполномоченного на решение задач в области пожарной безопасности, - органа, уполномоченного решать задачи гражданской обороны и задачи по предупреждению и ликвидации чрезвычайных ситуаций по субъекту Российской Федерации.</w:t>
      </w:r>
    </w:p>
    <w:p w14:paraId="25E697C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3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16.04.2022 N 110-ФЗ)</w:t>
      </w:r>
    </w:p>
    <w:p w14:paraId="1A5898A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пожарно-спасательном гарнизоне организуются гарнизонная и караульная службы. </w:t>
      </w:r>
      <w:hyperlink r:id="rId334">
        <w:r w:rsidRPr="009249C7">
          <w:rPr>
            <w:rFonts w:ascii="Times New Roman" w:hAnsi="Times New Roman" w:cs="Times New Roman"/>
            <w:sz w:val="28"/>
            <w:szCs w:val="28"/>
          </w:rPr>
          <w:t>Порядок</w:t>
        </w:r>
      </w:hyperlink>
      <w:r w:rsidRPr="009249C7">
        <w:rPr>
          <w:rFonts w:ascii="Times New Roman" w:hAnsi="Times New Roman" w:cs="Times New Roman"/>
          <w:sz w:val="28"/>
          <w:szCs w:val="28"/>
        </w:rPr>
        <w:t xml:space="preserve"> организации и осуществления гарнизонной и караульной служб, а также полномочия начальника пожарно-спасательного гарнизона по выполнению задач гарнизонной и караульной служб устанавливаются нормативным правовым актом федерального органа исполнительной власти, уполномоченного на решение задач в области пожарной безопасности.</w:t>
      </w:r>
    </w:p>
    <w:p w14:paraId="53E470AB" w14:textId="77777777" w:rsidR="009249C7" w:rsidRPr="009249C7" w:rsidRDefault="009249C7" w:rsidP="009249C7">
      <w:pPr>
        <w:pStyle w:val="ConsPlusNormal"/>
        <w:ind w:firstLine="540"/>
        <w:jc w:val="both"/>
        <w:rPr>
          <w:rFonts w:ascii="Times New Roman" w:hAnsi="Times New Roman" w:cs="Times New Roman"/>
          <w:sz w:val="28"/>
          <w:szCs w:val="28"/>
        </w:rPr>
      </w:pPr>
    </w:p>
    <w:p w14:paraId="7DC32696"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 xml:space="preserve">Статья 23. Утратила силу. - Федеральный </w:t>
      </w:r>
      <w:hyperlink r:id="rId335">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02.02.2006 N 19-ФЗ.</w:t>
      </w:r>
    </w:p>
    <w:p w14:paraId="42AC39DC" w14:textId="77777777" w:rsidR="009249C7" w:rsidRPr="009249C7" w:rsidRDefault="009249C7" w:rsidP="009249C7">
      <w:pPr>
        <w:pStyle w:val="ConsPlusNormal"/>
        <w:rPr>
          <w:rFonts w:ascii="Times New Roman" w:hAnsi="Times New Roman" w:cs="Times New Roman"/>
          <w:sz w:val="28"/>
          <w:szCs w:val="28"/>
        </w:rPr>
      </w:pPr>
    </w:p>
    <w:p w14:paraId="64348004"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24. Деятельность в области пожарной безопасности</w:t>
      </w:r>
    </w:p>
    <w:p w14:paraId="4D20042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3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11.06.2021 N 168-ФЗ)</w:t>
      </w:r>
    </w:p>
    <w:p w14:paraId="604C18D1" w14:textId="77777777" w:rsidR="009249C7" w:rsidRPr="009249C7" w:rsidRDefault="009249C7" w:rsidP="009249C7">
      <w:pPr>
        <w:pStyle w:val="ConsPlusNormal"/>
        <w:rPr>
          <w:rFonts w:ascii="Times New Roman" w:hAnsi="Times New Roman" w:cs="Times New Roman"/>
          <w:sz w:val="28"/>
          <w:szCs w:val="28"/>
        </w:rPr>
      </w:pPr>
    </w:p>
    <w:p w14:paraId="6261032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Деятельность в области пожарной безопасности осуществляется в целях реализации требований пожарной безопасности, а также в целях предупреждения и тушения пожаров.</w:t>
      </w:r>
    </w:p>
    <w:p w14:paraId="3EC311B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 видам деятельности в области пожарной безопасности относятся:</w:t>
      </w:r>
    </w:p>
    <w:p w14:paraId="5C8A65F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профилактика пожаров в организациях и населенных пунктах на договорной основе;</w:t>
      </w:r>
    </w:p>
    <w:p w14:paraId="4476136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тушение пожаров в населенных пунктах, на производственных объектах и объектах инфраструктуры;</w:t>
      </w:r>
    </w:p>
    <w:p w14:paraId="00D29D5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опытно-конструкторские работы, производство и проведение испытаний пожарно-технической </w:t>
      </w:r>
      <w:hyperlink r:id="rId337">
        <w:r w:rsidRPr="009249C7">
          <w:rPr>
            <w:rFonts w:ascii="Times New Roman" w:hAnsi="Times New Roman" w:cs="Times New Roman"/>
            <w:sz w:val="28"/>
            <w:szCs w:val="28"/>
          </w:rPr>
          <w:t>продукции</w:t>
        </w:r>
      </w:hyperlink>
      <w:r w:rsidRPr="009249C7">
        <w:rPr>
          <w:rFonts w:ascii="Times New Roman" w:hAnsi="Times New Roman" w:cs="Times New Roman"/>
          <w:sz w:val="28"/>
          <w:szCs w:val="28"/>
        </w:rPr>
        <w:t>;</w:t>
      </w:r>
    </w:p>
    <w:p w14:paraId="2AEA434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испытание, ремонт и обслуживание пожарного снаряжения, наружных пожарных лестниц и ограждений кровли, первичных средств тушения пожаров, восстановление качества огнетушащих средств;</w:t>
      </w:r>
    </w:p>
    <w:p w14:paraId="7823071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испытание веществ, материалов, изделий, оборудования и конструкций на соответствие требованиям пожарной безопасности;</w:t>
      </w:r>
    </w:p>
    <w:p w14:paraId="72D46AC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проведение научно-технического консультирования и экспертиз;</w:t>
      </w:r>
    </w:p>
    <w:p w14:paraId="5A10BC3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выполнение проектных и изыскательских работ по обеспечению пожарной безопасности;</w:t>
      </w:r>
    </w:p>
    <w:p w14:paraId="4F1264A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разработка деклараций пожарной безопасности;</w:t>
      </w:r>
    </w:p>
    <w:p w14:paraId="0FAD05A3"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разработка специальных технических </w:t>
      </w:r>
      <w:hyperlink r:id="rId338">
        <w:r w:rsidRPr="009249C7">
          <w:rPr>
            <w:rFonts w:ascii="Times New Roman" w:hAnsi="Times New Roman" w:cs="Times New Roman"/>
            <w:sz w:val="28"/>
            <w:szCs w:val="28"/>
          </w:rPr>
          <w:t>условий</w:t>
        </w:r>
      </w:hyperlink>
      <w:r w:rsidRPr="009249C7">
        <w:rPr>
          <w:rFonts w:ascii="Times New Roman" w:hAnsi="Times New Roman" w:cs="Times New Roman"/>
          <w:sz w:val="28"/>
          <w:szCs w:val="28"/>
        </w:rPr>
        <w:t xml:space="preserve"> для объектов защиты, в отношении которых отсутствуют требования пожарной безопасности, </w:t>
      </w:r>
      <w:r w:rsidRPr="009249C7">
        <w:rPr>
          <w:rFonts w:ascii="Times New Roman" w:hAnsi="Times New Roman" w:cs="Times New Roman"/>
          <w:sz w:val="28"/>
          <w:szCs w:val="28"/>
        </w:rPr>
        <w:lastRenderedPageBreak/>
        <w:t>установленные нормативными правовыми актами Российской Федерации и нормативными документами по пожарной безопасности, отражающих специфику обеспечения пожарной безопасности таких объектов защиты и содержащих комплекс необходимых инженерно-технических и организационных мероприятий по обеспечению их пожарной безопасности;</w:t>
      </w:r>
    </w:p>
    <w:p w14:paraId="7BBDE7F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проведение </w:t>
      </w:r>
      <w:hyperlink r:id="rId339">
        <w:r w:rsidRPr="009249C7">
          <w:rPr>
            <w:rFonts w:ascii="Times New Roman" w:hAnsi="Times New Roman" w:cs="Times New Roman"/>
            <w:sz w:val="28"/>
            <w:szCs w:val="28"/>
          </w:rPr>
          <w:t>расчетов</w:t>
        </w:r>
      </w:hyperlink>
      <w:r w:rsidRPr="009249C7">
        <w:rPr>
          <w:rFonts w:ascii="Times New Roman" w:hAnsi="Times New Roman" w:cs="Times New Roman"/>
          <w:sz w:val="28"/>
          <w:szCs w:val="28"/>
        </w:rPr>
        <w:t xml:space="preserve"> пожарного риска, а также иных расчетов в целях обеспечения пожарной безопасности;</w:t>
      </w:r>
    </w:p>
    <w:p w14:paraId="3F7835C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независимая </w:t>
      </w:r>
      <w:hyperlink r:id="rId340">
        <w:r w:rsidRPr="009249C7">
          <w:rPr>
            <w:rFonts w:ascii="Times New Roman" w:hAnsi="Times New Roman" w:cs="Times New Roman"/>
            <w:sz w:val="28"/>
            <w:szCs w:val="28"/>
          </w:rPr>
          <w:t>оценка</w:t>
        </w:r>
      </w:hyperlink>
      <w:r w:rsidRPr="009249C7">
        <w:rPr>
          <w:rFonts w:ascii="Times New Roman" w:hAnsi="Times New Roman" w:cs="Times New Roman"/>
          <w:sz w:val="28"/>
          <w:szCs w:val="28"/>
        </w:rPr>
        <w:t xml:space="preserve"> пожарного риска (аудит пожарной безопасности);</w:t>
      </w:r>
    </w:p>
    <w:p w14:paraId="01B4381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осуществление противопожарной пропаганды (издание и распространение специальной литературы и изготовление предметов наглядной агитации, проведение тематических выставок, смотров, конференций и использование других форм информирования населения);</w:t>
      </w:r>
    </w:p>
    <w:p w14:paraId="79D781B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обучение населения мерам пожарной безопасности;</w:t>
      </w:r>
    </w:p>
    <w:p w14:paraId="5B97793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кладка печей (каминов), монтаж дымовых каналов, их техническое обслуживание и ремонт;</w:t>
      </w:r>
    </w:p>
    <w:p w14:paraId="5D12CF0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проектирование средств обеспечения пожарной безопасности зданий и сооружений;</w:t>
      </w:r>
    </w:p>
    <w:p w14:paraId="359D56C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монтаж, техническое обслуживание и ремонт средств обеспечения пожарной безопасности зданий и сооружений.</w:t>
      </w:r>
    </w:p>
    <w:p w14:paraId="7015CC5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Виды деятельности в области пожарной безопасности могут осуществляться договорными подразделениями федеральной противопожарной службы исключительно на возмездной основе в </w:t>
      </w:r>
      <w:hyperlink r:id="rId341">
        <w:r w:rsidRPr="009249C7">
          <w:rPr>
            <w:rFonts w:ascii="Times New Roman" w:hAnsi="Times New Roman" w:cs="Times New Roman"/>
            <w:sz w:val="28"/>
            <w:szCs w:val="28"/>
          </w:rPr>
          <w:t>порядке</w:t>
        </w:r>
      </w:hyperlink>
      <w:r w:rsidRPr="009249C7">
        <w:rPr>
          <w:rFonts w:ascii="Times New Roman" w:hAnsi="Times New Roman" w:cs="Times New Roman"/>
          <w:sz w:val="28"/>
          <w:szCs w:val="28"/>
        </w:rPr>
        <w:t>, определяемом Правительством Российской Федерации.</w:t>
      </w:r>
    </w:p>
    <w:p w14:paraId="0F4D994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Минимальный </w:t>
      </w:r>
      <w:hyperlink r:id="rId342">
        <w:r w:rsidRPr="009249C7">
          <w:rPr>
            <w:rFonts w:ascii="Times New Roman" w:hAnsi="Times New Roman" w:cs="Times New Roman"/>
            <w:sz w:val="28"/>
            <w:szCs w:val="28"/>
          </w:rPr>
          <w:t>перечень</w:t>
        </w:r>
      </w:hyperlink>
      <w:r w:rsidRPr="009249C7">
        <w:rPr>
          <w:rFonts w:ascii="Times New Roman" w:hAnsi="Times New Roman" w:cs="Times New Roman"/>
          <w:sz w:val="28"/>
          <w:szCs w:val="28"/>
        </w:rPr>
        <w:t xml:space="preserve"> оборудования, инструментов, технических средств, в том числе средств измерения, для осуществления деятельности по монтажу, техническому обслуживанию и ремонту средств обеспечения пожарной безопасности зданий и сооружений определяется федеральным органом исполнительной власти, уполномоченным на решение задач в области пожарной безопасности.</w:t>
      </w:r>
    </w:p>
    <w:p w14:paraId="2EFDE09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Деятельность по проектированию средств обеспечения пожарной безопасности зданий и сооружений, которые введены в эксплуатацию, вправе осуществлять лицо, аттестованное в </w:t>
      </w:r>
      <w:hyperlink r:id="rId343">
        <w:r w:rsidRPr="009249C7">
          <w:rPr>
            <w:rFonts w:ascii="Times New Roman" w:hAnsi="Times New Roman" w:cs="Times New Roman"/>
            <w:sz w:val="28"/>
            <w:szCs w:val="28"/>
          </w:rPr>
          <w:t>порядке</w:t>
        </w:r>
      </w:hyperlink>
      <w:r w:rsidRPr="009249C7">
        <w:rPr>
          <w:rFonts w:ascii="Times New Roman" w:hAnsi="Times New Roman" w:cs="Times New Roman"/>
          <w:sz w:val="28"/>
          <w:szCs w:val="28"/>
        </w:rPr>
        <w:t>, установленном Правительством Российской Федерации.</w:t>
      </w:r>
    </w:p>
    <w:p w14:paraId="5C9D78E9" w14:textId="77777777" w:rsidR="009249C7" w:rsidRPr="009249C7" w:rsidRDefault="009249C7" w:rsidP="009249C7">
      <w:pPr>
        <w:pStyle w:val="ConsPlusNormal"/>
        <w:ind w:firstLine="540"/>
        <w:jc w:val="both"/>
        <w:rPr>
          <w:rFonts w:ascii="Times New Roman" w:hAnsi="Times New Roman" w:cs="Times New Roman"/>
          <w:sz w:val="28"/>
          <w:szCs w:val="28"/>
        </w:rPr>
      </w:pPr>
      <w:hyperlink r:id="rId344">
        <w:r w:rsidRPr="009249C7">
          <w:rPr>
            <w:rFonts w:ascii="Times New Roman" w:hAnsi="Times New Roman" w:cs="Times New Roman"/>
            <w:sz w:val="28"/>
            <w:szCs w:val="28"/>
          </w:rPr>
          <w:t>Аттестация</w:t>
        </w:r>
      </w:hyperlink>
      <w:r w:rsidRPr="009249C7">
        <w:rPr>
          <w:rFonts w:ascii="Times New Roman" w:hAnsi="Times New Roman" w:cs="Times New Roman"/>
          <w:sz w:val="28"/>
          <w:szCs w:val="28"/>
        </w:rPr>
        <w:t xml:space="preserve"> физического лица на право проектирования средств обеспечения пожарной безопасности зданий и сооружений, которые введены в эксплуатацию, заключается в подтверждении его соответствия обязательным аттестационным </w:t>
      </w:r>
      <w:hyperlink r:id="rId345">
        <w:r w:rsidRPr="009249C7">
          <w:rPr>
            <w:rFonts w:ascii="Times New Roman" w:hAnsi="Times New Roman" w:cs="Times New Roman"/>
            <w:sz w:val="28"/>
            <w:szCs w:val="28"/>
          </w:rPr>
          <w:t>требованиям</w:t>
        </w:r>
      </w:hyperlink>
      <w:r w:rsidRPr="009249C7">
        <w:rPr>
          <w:rFonts w:ascii="Times New Roman" w:hAnsi="Times New Roman" w:cs="Times New Roman"/>
          <w:sz w:val="28"/>
          <w:szCs w:val="28"/>
        </w:rPr>
        <w:t>, установленным Правительством Российской Федерации, и осуществляется не реже одного раза в пять лет на безвозмездной основе.</w:t>
      </w:r>
    </w:p>
    <w:p w14:paraId="2034791C" w14:textId="77777777" w:rsidR="009249C7" w:rsidRPr="009249C7" w:rsidRDefault="009249C7" w:rsidP="009249C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9249C7" w:rsidRPr="009249C7" w14:paraId="61778B5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16E152" w14:textId="77777777" w:rsidR="009249C7" w:rsidRPr="009249C7" w:rsidRDefault="009249C7" w:rsidP="009249C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40CEB878" w14:textId="77777777" w:rsidR="009249C7" w:rsidRPr="009249C7" w:rsidRDefault="009249C7" w:rsidP="009249C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5587977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КонсультантПлюс: примечание.</w:t>
            </w:r>
          </w:p>
          <w:p w14:paraId="4DCB12E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С 01.03.2025 ст. 24 дополняется ч. 7 (</w:t>
            </w:r>
            <w:hyperlink r:id="rId346">
              <w:r w:rsidRPr="009249C7">
                <w:rPr>
                  <w:rFonts w:ascii="Times New Roman" w:hAnsi="Times New Roman" w:cs="Times New Roman"/>
                  <w:sz w:val="28"/>
                  <w:szCs w:val="28"/>
                </w:rPr>
                <w:t>ФЗ</w:t>
              </w:r>
            </w:hyperlink>
            <w:r w:rsidRPr="009249C7">
              <w:rPr>
                <w:rFonts w:ascii="Times New Roman" w:hAnsi="Times New Roman" w:cs="Times New Roman"/>
                <w:sz w:val="28"/>
                <w:szCs w:val="28"/>
              </w:rPr>
              <w:t xml:space="preserve"> от 24.09.2022 N 370-ФЗ).</w:t>
            </w:r>
          </w:p>
        </w:tc>
        <w:tc>
          <w:tcPr>
            <w:tcW w:w="113" w:type="dxa"/>
            <w:tcBorders>
              <w:top w:val="nil"/>
              <w:left w:val="nil"/>
              <w:bottom w:val="nil"/>
              <w:right w:val="nil"/>
            </w:tcBorders>
            <w:shd w:val="clear" w:color="auto" w:fill="F4F3F8"/>
            <w:tcMar>
              <w:top w:w="0" w:type="dxa"/>
              <w:left w:w="0" w:type="dxa"/>
              <w:bottom w:w="0" w:type="dxa"/>
              <w:right w:w="0" w:type="dxa"/>
            </w:tcMar>
          </w:tcPr>
          <w:p w14:paraId="02A07A11" w14:textId="77777777" w:rsidR="009249C7" w:rsidRPr="009249C7" w:rsidRDefault="009249C7" w:rsidP="009249C7">
            <w:pPr>
              <w:pStyle w:val="ConsPlusNormal"/>
              <w:rPr>
                <w:rFonts w:ascii="Times New Roman" w:hAnsi="Times New Roman" w:cs="Times New Roman"/>
                <w:sz w:val="28"/>
                <w:szCs w:val="28"/>
              </w:rPr>
            </w:pPr>
          </w:p>
        </w:tc>
      </w:tr>
    </w:tbl>
    <w:p w14:paraId="422A1035" w14:textId="77777777" w:rsidR="009249C7" w:rsidRPr="009249C7" w:rsidRDefault="009249C7" w:rsidP="009249C7">
      <w:pPr>
        <w:pStyle w:val="ConsPlusNormal"/>
        <w:rPr>
          <w:rFonts w:ascii="Times New Roman" w:hAnsi="Times New Roman" w:cs="Times New Roman"/>
          <w:sz w:val="28"/>
          <w:szCs w:val="28"/>
        </w:rPr>
      </w:pPr>
    </w:p>
    <w:p w14:paraId="62BC8C2E"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24.1. Особенности предоставления лицензий и ведения реестра лицензий на осуществление отдельных видов деятельности</w:t>
      </w:r>
    </w:p>
    <w:p w14:paraId="765AB32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 xml:space="preserve">(введена Федеральным </w:t>
      </w:r>
      <w:hyperlink r:id="rId34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11.06.2021 N 168-ФЗ)</w:t>
      </w:r>
    </w:p>
    <w:p w14:paraId="1096BA7B" w14:textId="77777777" w:rsidR="009249C7" w:rsidRPr="009249C7" w:rsidRDefault="009249C7" w:rsidP="009249C7">
      <w:pPr>
        <w:pStyle w:val="ConsPlusNormal"/>
        <w:ind w:firstLine="540"/>
        <w:jc w:val="both"/>
        <w:rPr>
          <w:rFonts w:ascii="Times New Roman" w:hAnsi="Times New Roman" w:cs="Times New Roman"/>
          <w:sz w:val="28"/>
          <w:szCs w:val="28"/>
        </w:rPr>
      </w:pPr>
    </w:p>
    <w:p w14:paraId="017CAAD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Деятельность по тушению пожаров в населенных пунктах, на производственных объектах и объектах инфраструктуры и деятельность по монтажу, техническому обслуживанию и ремонту средств обеспечения пожарной безопасности зданий и сооружений подлежат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установленных настоящим Федеральным законом.</w:t>
      </w:r>
    </w:p>
    <w:p w14:paraId="26B3EA9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заявлении о предоставлении лицензии наряду со сведениями, предусмотренными Федеральным </w:t>
      </w:r>
      <w:hyperlink r:id="rId348">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4 мая 2011 года N 99-ФЗ "О лицензировании отдельных видов деятельности", соискателем лицензии указываются адреса мест осуществления лицензируемого вида деятельности, перечень выполняемых работ, оказываемых услуг, составляющих лицензируемый вид деятельности, по каждому из указанных адресов и сведения, подтверждающие соблюдение лицензионных требований, предусмотренных положением о лицензировании конкретного вида деятельности, утвержденным Правительством Российской Федерации.</w:t>
      </w:r>
    </w:p>
    <w:p w14:paraId="5F3BFB9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заявлении о предоставлении лицензии указываются сведения,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с указанием адресов мест осуществления лицензируемого вида деятельности.</w:t>
      </w:r>
    </w:p>
    <w:p w14:paraId="1B30FAC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49">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19.10.2023 N 506-ФЗ)</w:t>
      </w:r>
    </w:p>
    <w:p w14:paraId="4110CD8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Заявление о внесении изменений в реестр лицензий на осуществление отдельных видов деятельности в случаях и порядке, которые установлены Федеральным </w:t>
      </w:r>
      <w:hyperlink r:id="rId35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4 мая 2011 года N 99-ФЗ "О лицензировании отдельных видов деятельности", подается в лицензирующий орган в течение десяти рабочих дней со дня возникновения обстоятельств, вызвавших необходимость внесения изменений в реестр лицензий.</w:t>
      </w:r>
    </w:p>
    <w:p w14:paraId="3CA980D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Наряду со сведениями, предусмотренными Федеральным </w:t>
      </w:r>
      <w:hyperlink r:id="rId351">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4 мая 2011 года N 99-ФЗ "О лицензировании отдельных видов деятельности", в соответствующую запись в реестре лицензий включаются адреса мест осуществления лицензируемого вида деятельности и сведения о видах работ (услуг), которые имеет право выполнять (оказывать) лицензиат, по каждому из указанных адресов.</w:t>
      </w:r>
    </w:p>
    <w:p w14:paraId="4DC0BF47" w14:textId="77777777" w:rsidR="009249C7" w:rsidRPr="009249C7" w:rsidRDefault="009249C7" w:rsidP="009249C7">
      <w:pPr>
        <w:pStyle w:val="ConsPlusNormal"/>
        <w:ind w:firstLine="540"/>
        <w:jc w:val="both"/>
        <w:rPr>
          <w:rFonts w:ascii="Times New Roman" w:hAnsi="Times New Roman" w:cs="Times New Roman"/>
          <w:sz w:val="28"/>
          <w:szCs w:val="28"/>
        </w:rPr>
      </w:pPr>
    </w:p>
    <w:p w14:paraId="7676D457"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24.2. Приостановление действия и аннулирование лицензии</w:t>
      </w:r>
    </w:p>
    <w:p w14:paraId="47BD0DB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(введена Федеральным </w:t>
      </w:r>
      <w:hyperlink r:id="rId352">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11.06.2021 N 168-ФЗ)</w:t>
      </w:r>
    </w:p>
    <w:p w14:paraId="3AC4B027" w14:textId="77777777" w:rsidR="009249C7" w:rsidRPr="009249C7" w:rsidRDefault="009249C7" w:rsidP="009249C7">
      <w:pPr>
        <w:pStyle w:val="ConsPlusNormal"/>
        <w:ind w:firstLine="540"/>
        <w:jc w:val="both"/>
        <w:rPr>
          <w:rFonts w:ascii="Times New Roman" w:hAnsi="Times New Roman" w:cs="Times New Roman"/>
          <w:sz w:val="28"/>
          <w:szCs w:val="28"/>
        </w:rPr>
      </w:pPr>
    </w:p>
    <w:p w14:paraId="26A68D4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Лицензирующий орган, выдавший лицензию, приостанавливает действие лицензии в случае выявления систематических (не менее двух раз в течение трех лет) или грубых нарушений лицензиатом лицензионных требований, установленных положением о лицензировании конкретного вида деятельности. При этом устанавливается срок, не превышающий девяноста календарных дней, для устранения выявленных нарушений, повлекших за собой </w:t>
      </w:r>
      <w:r w:rsidRPr="009249C7">
        <w:rPr>
          <w:rFonts w:ascii="Times New Roman" w:hAnsi="Times New Roman" w:cs="Times New Roman"/>
          <w:sz w:val="28"/>
          <w:szCs w:val="28"/>
        </w:rPr>
        <w:lastRenderedPageBreak/>
        <w:t>приостановление действия лицензии. Приостановление действия лицензии за не являющиеся грубыми систематические нарушения лицензионных требований не допускается без предварительного предупреждения лицензиата и без предоставления ему времени для устранения этих нарушений в порядке, установленном Правительством Российской Федерации.</w:t>
      </w:r>
    </w:p>
    <w:p w14:paraId="5E85BC3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случае, если в установленный срок лицензиат не устранил нарушения лицензионных требований, лицензирующий орган, выдавший лицензию, обязан обратиться в суд с заявлением об аннулировании лицензии.</w:t>
      </w:r>
    </w:p>
    <w:p w14:paraId="4B92A6B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Лицензия может быть аннулирована решением суда на основании заявления лицензирующего органа, выдавшего лицензию, в одном из следующих случаев:</w:t>
      </w:r>
    </w:p>
    <w:p w14:paraId="54132D7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нарушение лицензиатом лицензионных требований, повлекшее за собой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либо нанесение ущерба правам, законным интересам граждан, обороне страны и безопасности государства;</w:t>
      </w:r>
    </w:p>
    <w:p w14:paraId="7EC4571E" w14:textId="77777777" w:rsidR="009249C7" w:rsidRPr="009249C7" w:rsidRDefault="009249C7" w:rsidP="009249C7">
      <w:pPr>
        <w:pStyle w:val="ConsPlusNormal"/>
        <w:ind w:firstLine="540"/>
        <w:jc w:val="both"/>
        <w:rPr>
          <w:rFonts w:ascii="Times New Roman" w:hAnsi="Times New Roman" w:cs="Times New Roman"/>
          <w:sz w:val="28"/>
          <w:szCs w:val="28"/>
        </w:rPr>
      </w:pPr>
      <w:bookmarkStart w:id="3" w:name="P612"/>
      <w:bookmarkEnd w:id="3"/>
      <w:r w:rsidRPr="009249C7">
        <w:rPr>
          <w:rFonts w:ascii="Times New Roman" w:hAnsi="Times New Roman" w:cs="Times New Roman"/>
          <w:sz w:val="28"/>
          <w:szCs w:val="28"/>
        </w:rPr>
        <w:t xml:space="preserve">непредставление в установленный срок информации, предусмотренной </w:t>
      </w:r>
      <w:hyperlink w:anchor="P624">
        <w:r w:rsidRPr="009249C7">
          <w:rPr>
            <w:rFonts w:ascii="Times New Roman" w:hAnsi="Times New Roman" w:cs="Times New Roman"/>
            <w:sz w:val="28"/>
            <w:szCs w:val="28"/>
          </w:rPr>
          <w:t>частью третьей статьи 24.3</w:t>
        </w:r>
      </w:hyperlink>
      <w:r w:rsidRPr="009249C7">
        <w:rPr>
          <w:rFonts w:ascii="Times New Roman" w:hAnsi="Times New Roman" w:cs="Times New Roman"/>
          <w:sz w:val="28"/>
          <w:szCs w:val="28"/>
        </w:rPr>
        <w:t xml:space="preserve"> настоящего Федерального закона, либо представление недостоверной или искаженной информации;</w:t>
      </w:r>
    </w:p>
    <w:p w14:paraId="4D4F03C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неустранение лицензиатом в установленный срок выявленных нарушений лицензионных требований.</w:t>
      </w:r>
    </w:p>
    <w:p w14:paraId="6B508FB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Одновременно с подачей заявления в суд по основанию, предусмотренному </w:t>
      </w:r>
      <w:hyperlink w:anchor="P612">
        <w:r w:rsidRPr="009249C7">
          <w:rPr>
            <w:rFonts w:ascii="Times New Roman" w:hAnsi="Times New Roman" w:cs="Times New Roman"/>
            <w:sz w:val="28"/>
            <w:szCs w:val="28"/>
          </w:rPr>
          <w:t>абзацем третьим части третьей</w:t>
        </w:r>
      </w:hyperlink>
      <w:r w:rsidRPr="009249C7">
        <w:rPr>
          <w:rFonts w:ascii="Times New Roman" w:hAnsi="Times New Roman" w:cs="Times New Roman"/>
          <w:sz w:val="28"/>
          <w:szCs w:val="28"/>
        </w:rPr>
        <w:t xml:space="preserve"> настоящей статьи, лицензирующий орган, выдавший лицензию, приостанавливает действие лицензии до вступления в законную силу решения суда.</w:t>
      </w:r>
    </w:p>
    <w:p w14:paraId="0CA6D9B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Порядок принятия решения о приостановлении действия лицензии, а также порядок действий лицензирующего органа в случае выявления систематических или грубых нарушений лицензиатом лицензионных требований определяется Правительством Российской Федерации.</w:t>
      </w:r>
    </w:p>
    <w:p w14:paraId="77FC1B9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Решение о приостановлении действия лицензии либо об аннулировании лицензии может быть обжаловано в порядке, установленном законодательством Российской Федерации.</w:t>
      </w:r>
    </w:p>
    <w:p w14:paraId="1DBAB02B" w14:textId="77777777" w:rsidR="009249C7" w:rsidRPr="009249C7" w:rsidRDefault="009249C7" w:rsidP="009249C7">
      <w:pPr>
        <w:pStyle w:val="ConsPlusNormal"/>
        <w:ind w:firstLine="540"/>
        <w:jc w:val="both"/>
        <w:rPr>
          <w:rFonts w:ascii="Times New Roman" w:hAnsi="Times New Roman" w:cs="Times New Roman"/>
          <w:sz w:val="28"/>
          <w:szCs w:val="28"/>
        </w:rPr>
      </w:pPr>
    </w:p>
    <w:p w14:paraId="1E052C7A"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24.3. Дополнительные условия осуществления лицензионной деятельности</w:t>
      </w:r>
    </w:p>
    <w:p w14:paraId="4788096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(введена Федеральным </w:t>
      </w:r>
      <w:hyperlink r:id="rId353">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11.06.2021 N 168-ФЗ)</w:t>
      </w:r>
    </w:p>
    <w:p w14:paraId="48DDA064" w14:textId="77777777" w:rsidR="009249C7" w:rsidRPr="009249C7" w:rsidRDefault="009249C7" w:rsidP="009249C7">
      <w:pPr>
        <w:pStyle w:val="ConsPlusNormal"/>
        <w:ind w:firstLine="540"/>
        <w:jc w:val="both"/>
        <w:rPr>
          <w:rFonts w:ascii="Times New Roman" w:hAnsi="Times New Roman" w:cs="Times New Roman"/>
          <w:sz w:val="28"/>
          <w:szCs w:val="28"/>
        </w:rPr>
      </w:pPr>
    </w:p>
    <w:p w14:paraId="795EEC5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качестве места осуществления лицензируемого вида деятельности юридического лица указывается адрес места его нахождения и (или) его филиала. При осуществлении деятельности по тушению пожаров в населенных пунктах, на производственных объектах и объектах инфраструктуры наряду с адресом филиала юридического лица может указываться адрес пожарного депо.</w:t>
      </w:r>
    </w:p>
    <w:p w14:paraId="499E123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5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29.12.2022 N 606-ФЗ)</w:t>
      </w:r>
    </w:p>
    <w:p w14:paraId="502E640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Оборудование, технические средства, в том числе средства измерений, </w:t>
      </w:r>
      <w:r w:rsidRPr="009249C7">
        <w:rPr>
          <w:rFonts w:ascii="Times New Roman" w:hAnsi="Times New Roman" w:cs="Times New Roman"/>
          <w:sz w:val="28"/>
          <w:szCs w:val="28"/>
        </w:rPr>
        <w:lastRenderedPageBreak/>
        <w:t>необходимые для осуществления лицензируемых видов деятельности, соискатель лицензии, лицензиат обязаны иметь на праве собственности или ином законном основании, предусматривающем право владения и пользования, по месту (местам) осуществления лицензируемых видов деятельности, в том числе по месту осуществления временных работ.</w:t>
      </w:r>
    </w:p>
    <w:p w14:paraId="1EC077C0" w14:textId="77777777" w:rsidR="009249C7" w:rsidRPr="009249C7" w:rsidRDefault="009249C7" w:rsidP="009249C7">
      <w:pPr>
        <w:pStyle w:val="ConsPlusNormal"/>
        <w:ind w:firstLine="540"/>
        <w:jc w:val="both"/>
        <w:rPr>
          <w:rFonts w:ascii="Times New Roman" w:hAnsi="Times New Roman" w:cs="Times New Roman"/>
          <w:sz w:val="28"/>
          <w:szCs w:val="28"/>
        </w:rPr>
      </w:pPr>
      <w:bookmarkStart w:id="4" w:name="P624"/>
      <w:bookmarkEnd w:id="4"/>
      <w:r w:rsidRPr="009249C7">
        <w:rPr>
          <w:rFonts w:ascii="Times New Roman" w:hAnsi="Times New Roman" w:cs="Times New Roman"/>
          <w:sz w:val="28"/>
          <w:szCs w:val="28"/>
        </w:rPr>
        <w:t>О выполняемых работах, оказываемых услугах, составляющих лицензируемый вид деятельности, лицензиат обязан уведомлять лицензирующий орган путем направления соответствующей информации в порядке, установленном положением о лицензировании конкретного вида деятельности.</w:t>
      </w:r>
    </w:p>
    <w:p w14:paraId="58BEC95B" w14:textId="77777777" w:rsidR="009249C7" w:rsidRPr="009249C7" w:rsidRDefault="009249C7" w:rsidP="009249C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9249C7" w:rsidRPr="009249C7" w14:paraId="37E24D5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3F8246" w14:textId="77777777" w:rsidR="009249C7" w:rsidRPr="009249C7" w:rsidRDefault="009249C7" w:rsidP="009249C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61758594" w14:textId="77777777" w:rsidR="009249C7" w:rsidRPr="009249C7" w:rsidRDefault="009249C7" w:rsidP="009249C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749269E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КонсультантПлюс: примечание.</w:t>
            </w:r>
          </w:p>
          <w:p w14:paraId="2FF6061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О сроках представления в лицензирующий орган информации, предусмотренной ч. 4 ст. 24.3 см. также </w:t>
            </w:r>
            <w:hyperlink r:id="rId355">
              <w:r w:rsidRPr="009249C7">
                <w:rPr>
                  <w:rFonts w:ascii="Times New Roman" w:hAnsi="Times New Roman" w:cs="Times New Roman"/>
                  <w:sz w:val="28"/>
                  <w:szCs w:val="28"/>
                </w:rPr>
                <w:t>ст. 3</w:t>
              </w:r>
            </w:hyperlink>
            <w:r w:rsidRPr="009249C7">
              <w:rPr>
                <w:rFonts w:ascii="Times New Roman" w:hAnsi="Times New Roman" w:cs="Times New Roman"/>
                <w:sz w:val="28"/>
                <w:szCs w:val="28"/>
              </w:rPr>
              <w:t xml:space="preserve"> ФЗ от 11.06.2021 N 168-ФЗ.</w:t>
            </w:r>
          </w:p>
        </w:tc>
        <w:tc>
          <w:tcPr>
            <w:tcW w:w="113" w:type="dxa"/>
            <w:tcBorders>
              <w:top w:val="nil"/>
              <w:left w:val="nil"/>
              <w:bottom w:val="nil"/>
              <w:right w:val="nil"/>
            </w:tcBorders>
            <w:shd w:val="clear" w:color="auto" w:fill="F4F3F8"/>
            <w:tcMar>
              <w:top w:w="0" w:type="dxa"/>
              <w:left w:w="0" w:type="dxa"/>
              <w:bottom w:w="0" w:type="dxa"/>
              <w:right w:w="0" w:type="dxa"/>
            </w:tcMar>
          </w:tcPr>
          <w:p w14:paraId="0C551A65" w14:textId="77777777" w:rsidR="009249C7" w:rsidRPr="009249C7" w:rsidRDefault="009249C7" w:rsidP="009249C7">
            <w:pPr>
              <w:pStyle w:val="ConsPlusNormal"/>
              <w:rPr>
                <w:rFonts w:ascii="Times New Roman" w:hAnsi="Times New Roman" w:cs="Times New Roman"/>
                <w:sz w:val="28"/>
                <w:szCs w:val="28"/>
              </w:rPr>
            </w:pPr>
          </w:p>
        </w:tc>
      </w:tr>
    </w:tbl>
    <w:p w14:paraId="7FBDC25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Лицензиат подтверждает соблюдение лицензионных требований путем представления в лицензирующий орган информации в порядке, предусмотренном Федеральным </w:t>
      </w:r>
      <w:hyperlink r:id="rId356">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4 мая 2011 года N 99-ФЗ "О лицензировании отдельных видов деятельности", каждые три года со дня предоставления лицензии.</w:t>
      </w:r>
    </w:p>
    <w:p w14:paraId="2DD68018" w14:textId="77777777" w:rsidR="009249C7" w:rsidRPr="009249C7" w:rsidRDefault="009249C7" w:rsidP="009249C7">
      <w:pPr>
        <w:pStyle w:val="ConsPlusNormal"/>
        <w:rPr>
          <w:rFonts w:ascii="Times New Roman" w:hAnsi="Times New Roman" w:cs="Times New Roman"/>
          <w:sz w:val="28"/>
          <w:szCs w:val="28"/>
        </w:rPr>
      </w:pPr>
    </w:p>
    <w:p w14:paraId="18FCDA95"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25. Противопожарная пропаганда и обучение мерам пожарной безопасности</w:t>
      </w:r>
    </w:p>
    <w:p w14:paraId="375A530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5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30.12.2015 N 448-ФЗ)</w:t>
      </w:r>
    </w:p>
    <w:p w14:paraId="1F2F3524" w14:textId="77777777" w:rsidR="009249C7" w:rsidRPr="009249C7" w:rsidRDefault="009249C7" w:rsidP="009249C7">
      <w:pPr>
        <w:pStyle w:val="ConsPlusNormal"/>
        <w:jc w:val="both"/>
        <w:rPr>
          <w:rFonts w:ascii="Times New Roman" w:hAnsi="Times New Roman" w:cs="Times New Roman"/>
          <w:sz w:val="28"/>
          <w:szCs w:val="28"/>
        </w:rPr>
      </w:pPr>
    </w:p>
    <w:p w14:paraId="71166F8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Противопожарная пропаганда осуществляется через средства массовой информации, посредством издания и распространения специальной литературы и рекламной продукции, проведения тематических выставок, смотров, конференций и использования других не запрещенных законодательством Российской Федерации форм информирования населения. Противопожарную пропаганду проводят органы государственной власти, федеральный орган исполнительной власти, уполномоченный на решение задач в области пожарной безопасности, органы местного самоуправления и организации.</w:t>
      </w:r>
    </w:p>
    <w:p w14:paraId="04C0A85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Обучение мерам пожарной безопасности лиц, осуществляющих трудовую или служебную деятельность, проводится по программам противопожарного </w:t>
      </w:r>
      <w:hyperlink r:id="rId358">
        <w:r w:rsidRPr="009249C7">
          <w:rPr>
            <w:rFonts w:ascii="Times New Roman" w:hAnsi="Times New Roman" w:cs="Times New Roman"/>
            <w:sz w:val="28"/>
            <w:szCs w:val="28"/>
          </w:rPr>
          <w:t>инструктажа</w:t>
        </w:r>
      </w:hyperlink>
      <w:r w:rsidRPr="009249C7">
        <w:rPr>
          <w:rFonts w:ascii="Times New Roman" w:hAnsi="Times New Roman" w:cs="Times New Roman"/>
          <w:sz w:val="28"/>
          <w:szCs w:val="28"/>
        </w:rPr>
        <w:t>, дополнительным профессиональным программам.</w:t>
      </w:r>
    </w:p>
    <w:p w14:paraId="6E07E56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28.05.2017 </w:t>
      </w:r>
      <w:hyperlink r:id="rId359">
        <w:r w:rsidRPr="009249C7">
          <w:rPr>
            <w:rFonts w:ascii="Times New Roman" w:hAnsi="Times New Roman" w:cs="Times New Roman"/>
            <w:sz w:val="28"/>
            <w:szCs w:val="28"/>
          </w:rPr>
          <w:t>N 100-ФЗ</w:t>
        </w:r>
      </w:hyperlink>
      <w:r w:rsidRPr="009249C7">
        <w:rPr>
          <w:rFonts w:ascii="Times New Roman" w:hAnsi="Times New Roman" w:cs="Times New Roman"/>
          <w:sz w:val="28"/>
          <w:szCs w:val="28"/>
        </w:rPr>
        <w:t xml:space="preserve">, от 11.06.2021 </w:t>
      </w:r>
      <w:hyperlink r:id="rId360">
        <w:r w:rsidRPr="009249C7">
          <w:rPr>
            <w:rFonts w:ascii="Times New Roman" w:hAnsi="Times New Roman" w:cs="Times New Roman"/>
            <w:sz w:val="28"/>
            <w:szCs w:val="28"/>
          </w:rPr>
          <w:t>N 170-ФЗ</w:t>
        </w:r>
      </w:hyperlink>
      <w:r w:rsidRPr="009249C7">
        <w:rPr>
          <w:rFonts w:ascii="Times New Roman" w:hAnsi="Times New Roman" w:cs="Times New Roman"/>
          <w:sz w:val="28"/>
          <w:szCs w:val="28"/>
        </w:rPr>
        <w:t xml:space="preserve">, от 19.10.2023 </w:t>
      </w:r>
      <w:hyperlink r:id="rId361">
        <w:r w:rsidRPr="009249C7">
          <w:rPr>
            <w:rFonts w:ascii="Times New Roman" w:hAnsi="Times New Roman" w:cs="Times New Roman"/>
            <w:sz w:val="28"/>
            <w:szCs w:val="28"/>
          </w:rPr>
          <w:t>N 506-ФЗ</w:t>
        </w:r>
      </w:hyperlink>
      <w:r w:rsidRPr="009249C7">
        <w:rPr>
          <w:rFonts w:ascii="Times New Roman" w:hAnsi="Times New Roman" w:cs="Times New Roman"/>
          <w:sz w:val="28"/>
          <w:szCs w:val="28"/>
        </w:rPr>
        <w:t>)</w:t>
      </w:r>
    </w:p>
    <w:p w14:paraId="3FF896A8" w14:textId="77777777" w:rsidR="009249C7" w:rsidRPr="009249C7" w:rsidRDefault="009249C7" w:rsidP="009249C7">
      <w:pPr>
        <w:pStyle w:val="ConsPlusNormal"/>
        <w:ind w:firstLine="540"/>
        <w:jc w:val="both"/>
        <w:rPr>
          <w:rFonts w:ascii="Times New Roman" w:hAnsi="Times New Roman" w:cs="Times New Roman"/>
          <w:sz w:val="28"/>
          <w:szCs w:val="28"/>
        </w:rPr>
      </w:pPr>
      <w:hyperlink r:id="rId362">
        <w:r w:rsidRPr="009249C7">
          <w:rPr>
            <w:rFonts w:ascii="Times New Roman" w:hAnsi="Times New Roman" w:cs="Times New Roman"/>
            <w:sz w:val="28"/>
            <w:szCs w:val="28"/>
          </w:rPr>
          <w:t>Порядок</w:t>
        </w:r>
      </w:hyperlink>
      <w:r w:rsidRPr="009249C7">
        <w:rPr>
          <w:rFonts w:ascii="Times New Roman" w:hAnsi="Times New Roman" w:cs="Times New Roman"/>
          <w:sz w:val="28"/>
          <w:szCs w:val="28"/>
        </w:rPr>
        <w:t xml:space="preserve">, виды, сроки обучения лиц, осуществляющих трудовую или служебную деятельность по программам противопожарного инструктажа, а также </w:t>
      </w:r>
      <w:hyperlink r:id="rId363">
        <w:r w:rsidRPr="009249C7">
          <w:rPr>
            <w:rFonts w:ascii="Times New Roman" w:hAnsi="Times New Roman" w:cs="Times New Roman"/>
            <w:sz w:val="28"/>
            <w:szCs w:val="28"/>
          </w:rPr>
          <w:t>требования</w:t>
        </w:r>
      </w:hyperlink>
      <w:r w:rsidRPr="009249C7">
        <w:rPr>
          <w:rFonts w:ascii="Times New Roman" w:hAnsi="Times New Roman" w:cs="Times New Roman"/>
          <w:sz w:val="28"/>
          <w:szCs w:val="28"/>
        </w:rPr>
        <w:t xml:space="preserve"> к содержанию указанных программ, порядок их утверждения и согласования определяются федеральным органом исполнительной власти, уполномоченным на решение задач в области пожарной безопасности.</w:t>
      </w:r>
    </w:p>
    <w:p w14:paraId="3EB876C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28.05.2017 </w:t>
      </w:r>
      <w:hyperlink r:id="rId364">
        <w:r w:rsidRPr="009249C7">
          <w:rPr>
            <w:rFonts w:ascii="Times New Roman" w:hAnsi="Times New Roman" w:cs="Times New Roman"/>
            <w:sz w:val="28"/>
            <w:szCs w:val="28"/>
          </w:rPr>
          <w:t>N 100-ФЗ</w:t>
        </w:r>
      </w:hyperlink>
      <w:r w:rsidRPr="009249C7">
        <w:rPr>
          <w:rFonts w:ascii="Times New Roman" w:hAnsi="Times New Roman" w:cs="Times New Roman"/>
          <w:sz w:val="28"/>
          <w:szCs w:val="28"/>
        </w:rPr>
        <w:t xml:space="preserve">, от 11.06.2021 </w:t>
      </w:r>
      <w:hyperlink r:id="rId365">
        <w:r w:rsidRPr="009249C7">
          <w:rPr>
            <w:rFonts w:ascii="Times New Roman" w:hAnsi="Times New Roman" w:cs="Times New Roman"/>
            <w:sz w:val="28"/>
            <w:szCs w:val="28"/>
          </w:rPr>
          <w:t>N 170-ФЗ</w:t>
        </w:r>
      </w:hyperlink>
      <w:r w:rsidRPr="009249C7">
        <w:rPr>
          <w:rFonts w:ascii="Times New Roman" w:hAnsi="Times New Roman" w:cs="Times New Roman"/>
          <w:sz w:val="28"/>
          <w:szCs w:val="28"/>
        </w:rPr>
        <w:t xml:space="preserve">, от 19.10.2023 </w:t>
      </w:r>
      <w:hyperlink r:id="rId366">
        <w:r w:rsidRPr="009249C7">
          <w:rPr>
            <w:rFonts w:ascii="Times New Roman" w:hAnsi="Times New Roman" w:cs="Times New Roman"/>
            <w:sz w:val="28"/>
            <w:szCs w:val="28"/>
          </w:rPr>
          <w:t>N 506-ФЗ</w:t>
        </w:r>
      </w:hyperlink>
      <w:r w:rsidRPr="009249C7">
        <w:rPr>
          <w:rFonts w:ascii="Times New Roman" w:hAnsi="Times New Roman" w:cs="Times New Roman"/>
          <w:sz w:val="28"/>
          <w:szCs w:val="28"/>
        </w:rPr>
        <w:t>)</w:t>
      </w:r>
    </w:p>
    <w:p w14:paraId="45B1C8F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 xml:space="preserve">Дополнительное профессиональное образование в области пожарной безопасности осуществляется в соответствии с законодательством Российской Федерации об образовании. </w:t>
      </w:r>
      <w:hyperlink r:id="rId367">
        <w:r w:rsidRPr="009249C7">
          <w:rPr>
            <w:rFonts w:ascii="Times New Roman" w:hAnsi="Times New Roman" w:cs="Times New Roman"/>
            <w:sz w:val="28"/>
            <w:szCs w:val="28"/>
          </w:rPr>
          <w:t>Категории</w:t>
        </w:r>
      </w:hyperlink>
      <w:r w:rsidRPr="009249C7">
        <w:rPr>
          <w:rFonts w:ascii="Times New Roman" w:hAnsi="Times New Roman" w:cs="Times New Roman"/>
          <w:sz w:val="28"/>
          <w:szCs w:val="28"/>
        </w:rPr>
        <w:t xml:space="preserve"> лиц, проходящих обучение по дополнительным профессиональным программам, определяются федеральным органом исполнительной власти, уполномоченным на решение задач в области пожарной безопасности.</w:t>
      </w:r>
    </w:p>
    <w:p w14:paraId="5078BF8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четвертая в ред. Федерального </w:t>
      </w:r>
      <w:hyperlink r:id="rId36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11.06.2021 N 170-ФЗ)</w:t>
      </w:r>
    </w:p>
    <w:p w14:paraId="435825D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образовательных организациях проводится обязательное обучение обучающихся мерам пожарной безопасности. Органами, осуществляющими управление в сфере образования, и пожарной охраной могут создаваться добровольные дружины юных пожарных. </w:t>
      </w:r>
      <w:hyperlink r:id="rId369">
        <w:r w:rsidRPr="009249C7">
          <w:rPr>
            <w:rFonts w:ascii="Times New Roman" w:hAnsi="Times New Roman" w:cs="Times New Roman"/>
            <w:sz w:val="28"/>
            <w:szCs w:val="28"/>
          </w:rPr>
          <w:t>Порядок</w:t>
        </w:r>
      </w:hyperlink>
      <w:r w:rsidRPr="009249C7">
        <w:rPr>
          <w:rFonts w:ascii="Times New Roman" w:hAnsi="Times New Roman" w:cs="Times New Roman"/>
          <w:sz w:val="28"/>
          <w:szCs w:val="28"/>
        </w:rPr>
        <w:t xml:space="preserve"> создания и деятельности добровольных дружин юных пожарных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уполномоченным на решение задач в области пожарной безопасности.</w:t>
      </w:r>
    </w:p>
    <w:p w14:paraId="27B0586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70">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26.07.2019 N 232-ФЗ)</w:t>
      </w:r>
    </w:p>
    <w:p w14:paraId="333B990B" w14:textId="77777777" w:rsidR="009249C7" w:rsidRPr="009249C7" w:rsidRDefault="009249C7" w:rsidP="009249C7">
      <w:pPr>
        <w:pStyle w:val="ConsPlusNormal"/>
        <w:rPr>
          <w:rFonts w:ascii="Times New Roman" w:hAnsi="Times New Roman" w:cs="Times New Roman"/>
          <w:sz w:val="28"/>
          <w:szCs w:val="28"/>
        </w:rPr>
      </w:pPr>
    </w:p>
    <w:p w14:paraId="106B14FD"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26. Информационное обеспечение в области пожарной безопасности</w:t>
      </w:r>
    </w:p>
    <w:p w14:paraId="7710E727" w14:textId="77777777" w:rsidR="009249C7" w:rsidRPr="009249C7" w:rsidRDefault="009249C7" w:rsidP="009249C7">
      <w:pPr>
        <w:pStyle w:val="ConsPlusNormal"/>
        <w:rPr>
          <w:rFonts w:ascii="Times New Roman" w:hAnsi="Times New Roman" w:cs="Times New Roman"/>
          <w:sz w:val="28"/>
          <w:szCs w:val="28"/>
        </w:rPr>
      </w:pPr>
    </w:p>
    <w:p w14:paraId="5E80BAA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Информационное обеспечение в области пожарной безопасности осуществляется посредством создания и использования в системе обеспечения пожарной безопасности специальных информационных систем и банков данных (далее - информационных систем), необходимых для выполнения поставленных задач.</w:t>
      </w:r>
    </w:p>
    <w:p w14:paraId="0B86744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Основания и порядок внесения в информационные системы сведений о пожарной безопасности, а также условия и порядок ознакомления с ними должностных лиц и граждан устанавливаются законодательством Российской Федерации по пожарной безопасности.</w:t>
      </w:r>
    </w:p>
    <w:p w14:paraId="4026FA0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7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09.11.2009 N 247-ФЗ)</w:t>
      </w:r>
    </w:p>
    <w:p w14:paraId="325256D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Метеорологические службы и другие уполномоченные государственные органы обязаны незамедлительно и на безвозмездной основе информировать Государственную противопожарную службу о неблагоприятных для пожарной безопасности событиях и прогнозах.</w:t>
      </w:r>
    </w:p>
    <w:p w14:paraId="1BD9C1A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третья в ред. Федерального </w:t>
      </w:r>
      <w:hyperlink r:id="rId37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25.07.2002 N 116-ФЗ)</w:t>
      </w:r>
    </w:p>
    <w:p w14:paraId="0BE71E2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Средства массовой информации обязаны незамедлительно и на безвозмездной основе публиковать по требованию Государственной противопожарной службы экстренную информацию, направленную на обеспечение безопасности населения по вопросам пожарной безопасности.</w:t>
      </w:r>
    </w:p>
    <w:p w14:paraId="3C7D7D8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7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3544EA4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Органы государственной власти и органы местного самоуправления должны информировать население о принятых ими решениях по обеспечению пожарной безопасности и содействовать распространению пожарно-технических знаний.</w:t>
      </w:r>
    </w:p>
    <w:p w14:paraId="2FDC578C" w14:textId="77777777" w:rsidR="009249C7" w:rsidRPr="009249C7" w:rsidRDefault="009249C7" w:rsidP="009249C7">
      <w:pPr>
        <w:pStyle w:val="ConsPlusNormal"/>
        <w:rPr>
          <w:rFonts w:ascii="Times New Roman" w:hAnsi="Times New Roman" w:cs="Times New Roman"/>
          <w:sz w:val="28"/>
          <w:szCs w:val="28"/>
        </w:rPr>
      </w:pPr>
    </w:p>
    <w:p w14:paraId="331760B7"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lastRenderedPageBreak/>
        <w:t>Статья 27. Учет пожаров и их последствий</w:t>
      </w:r>
    </w:p>
    <w:p w14:paraId="22E61191" w14:textId="77777777" w:rsidR="009249C7" w:rsidRPr="009249C7" w:rsidRDefault="009249C7" w:rsidP="009249C7">
      <w:pPr>
        <w:pStyle w:val="ConsPlusNormal"/>
        <w:rPr>
          <w:rFonts w:ascii="Times New Roman" w:hAnsi="Times New Roman" w:cs="Times New Roman"/>
          <w:sz w:val="28"/>
          <w:szCs w:val="28"/>
        </w:rPr>
      </w:pPr>
    </w:p>
    <w:p w14:paraId="6F3CAD4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Российской Федерации действует единая государственная система статистического учета пожаров и их последствий.</w:t>
      </w:r>
    </w:p>
    <w:p w14:paraId="05D0998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Официальный статистический учет и государственную статистическую отчетность по пожарам и их последствиям </w:t>
      </w:r>
      <w:hyperlink r:id="rId374">
        <w:r w:rsidRPr="009249C7">
          <w:rPr>
            <w:rFonts w:ascii="Times New Roman" w:hAnsi="Times New Roman" w:cs="Times New Roman"/>
            <w:sz w:val="28"/>
            <w:szCs w:val="28"/>
          </w:rPr>
          <w:t>ведет</w:t>
        </w:r>
      </w:hyperlink>
      <w:r w:rsidRPr="009249C7">
        <w:rPr>
          <w:rFonts w:ascii="Times New Roman" w:hAnsi="Times New Roman" w:cs="Times New Roman"/>
          <w:sz w:val="28"/>
          <w:szCs w:val="28"/>
        </w:rPr>
        <w:t xml:space="preserve"> Государственная противопожарная служба.</w:t>
      </w:r>
    </w:p>
    <w:p w14:paraId="2E9F430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Порядок учета пожаров и их последствий определяется федеральным органом исполнительной власти, уполномоченным на решение задач в области пожарной безопасности,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другими заинтересованными федеральными органами исполнительной власти.</w:t>
      </w:r>
    </w:p>
    <w:p w14:paraId="2EDB8C6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22.08.2004 </w:t>
      </w:r>
      <w:hyperlink r:id="rId375">
        <w:r w:rsidRPr="009249C7">
          <w:rPr>
            <w:rFonts w:ascii="Times New Roman" w:hAnsi="Times New Roman" w:cs="Times New Roman"/>
            <w:sz w:val="28"/>
            <w:szCs w:val="28"/>
          </w:rPr>
          <w:t>N 122-ФЗ</w:t>
        </w:r>
      </w:hyperlink>
      <w:r w:rsidRPr="009249C7">
        <w:rPr>
          <w:rFonts w:ascii="Times New Roman" w:hAnsi="Times New Roman" w:cs="Times New Roman"/>
          <w:sz w:val="28"/>
          <w:szCs w:val="28"/>
        </w:rPr>
        <w:t xml:space="preserve">, от 29.07.2018 </w:t>
      </w:r>
      <w:hyperlink r:id="rId376">
        <w:r w:rsidRPr="009249C7">
          <w:rPr>
            <w:rFonts w:ascii="Times New Roman" w:hAnsi="Times New Roman" w:cs="Times New Roman"/>
            <w:sz w:val="28"/>
            <w:szCs w:val="28"/>
          </w:rPr>
          <w:t>N 272-ФЗ</w:t>
        </w:r>
      </w:hyperlink>
      <w:r w:rsidRPr="009249C7">
        <w:rPr>
          <w:rFonts w:ascii="Times New Roman" w:hAnsi="Times New Roman" w:cs="Times New Roman"/>
          <w:sz w:val="28"/>
          <w:szCs w:val="28"/>
        </w:rPr>
        <w:t>)</w:t>
      </w:r>
    </w:p>
    <w:p w14:paraId="37A741D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Установленный порядок учета пожаров и их последствий обязателен для исполнения органами государственной власти, органами местного самоуправления, организациями и гражданами, осуществляющими предпринимательскую деятельность без образования юридического лица.</w:t>
      </w:r>
    </w:p>
    <w:p w14:paraId="26957B7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7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4FAE846F" w14:textId="77777777" w:rsidR="009249C7" w:rsidRPr="009249C7" w:rsidRDefault="009249C7" w:rsidP="009249C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9249C7" w:rsidRPr="009249C7" w14:paraId="046F774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1B67FE" w14:textId="77777777" w:rsidR="009249C7" w:rsidRPr="009249C7" w:rsidRDefault="009249C7" w:rsidP="009249C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37717B07" w14:textId="77777777" w:rsidR="009249C7" w:rsidRPr="009249C7" w:rsidRDefault="009249C7" w:rsidP="009249C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178989D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КонсультантПлюс: примечание.</w:t>
            </w:r>
          </w:p>
          <w:p w14:paraId="1279F63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Положения ч. 5 ст. 27 (в ред. ФЗ от 27.12.2019 N 487-ФЗ) в части предоставления в органы прокуратуры Российской Федерации первичных статистических данных о состоянии преступности </w:t>
            </w:r>
            <w:hyperlink r:id="rId378">
              <w:r w:rsidRPr="009249C7">
                <w:rPr>
                  <w:rFonts w:ascii="Times New Roman" w:hAnsi="Times New Roman" w:cs="Times New Roman"/>
                  <w:sz w:val="28"/>
                  <w:szCs w:val="28"/>
                </w:rPr>
                <w:t>применяются</w:t>
              </w:r>
            </w:hyperlink>
            <w:r w:rsidRPr="009249C7">
              <w:rPr>
                <w:rFonts w:ascii="Times New Roman" w:hAnsi="Times New Roman" w:cs="Times New Roman"/>
                <w:sz w:val="28"/>
                <w:szCs w:val="28"/>
              </w:rPr>
              <w:t xml:space="preserve"> с 01.01.2027.</w:t>
            </w:r>
          </w:p>
        </w:tc>
        <w:tc>
          <w:tcPr>
            <w:tcW w:w="113" w:type="dxa"/>
            <w:tcBorders>
              <w:top w:val="nil"/>
              <w:left w:val="nil"/>
              <w:bottom w:val="nil"/>
              <w:right w:val="nil"/>
            </w:tcBorders>
            <w:shd w:val="clear" w:color="auto" w:fill="F4F3F8"/>
            <w:tcMar>
              <w:top w:w="0" w:type="dxa"/>
              <w:left w:w="0" w:type="dxa"/>
              <w:bottom w:w="0" w:type="dxa"/>
              <w:right w:w="0" w:type="dxa"/>
            </w:tcMar>
          </w:tcPr>
          <w:p w14:paraId="6BE67DA8" w14:textId="77777777" w:rsidR="009249C7" w:rsidRPr="009249C7" w:rsidRDefault="009249C7" w:rsidP="009249C7">
            <w:pPr>
              <w:pStyle w:val="ConsPlusNormal"/>
              <w:rPr>
                <w:rFonts w:ascii="Times New Roman" w:hAnsi="Times New Roman" w:cs="Times New Roman"/>
                <w:sz w:val="28"/>
                <w:szCs w:val="28"/>
              </w:rPr>
            </w:pPr>
          </w:p>
        </w:tc>
      </w:tr>
    </w:tbl>
    <w:p w14:paraId="4340230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Федеральный орган исполнительной власти, уполномоченный на решение задач в области пожарной безопасности, обеспечивает предоставление в пределах компетенции сведений, подтверждающих факт возникновения пожара, заинтересованным лицам, первичных статистических данных в органы прокуратуры Российской Федерации для осуществления государственного единого статистического учета данных о состоянии преступности, а также о сообщениях о преступлениях, следственной работе, дознании, прокурорском надзоре в соответствии с Федеральным </w:t>
      </w:r>
      <w:hyperlink r:id="rId379">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 прокуратуре Российской Федерации".</w:t>
      </w:r>
    </w:p>
    <w:p w14:paraId="0E8CB8E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пятая введена Федеральным </w:t>
      </w:r>
      <w:hyperlink r:id="rId380">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27.12.2019 N 487-ФЗ; в ред. Федерального </w:t>
      </w:r>
      <w:hyperlink r:id="rId38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16.04.2022 N 110-ФЗ)</w:t>
      </w:r>
    </w:p>
    <w:p w14:paraId="479D7AD0" w14:textId="77777777" w:rsidR="009249C7" w:rsidRPr="009249C7" w:rsidRDefault="009249C7" w:rsidP="009249C7">
      <w:pPr>
        <w:pStyle w:val="ConsPlusNormal"/>
        <w:rPr>
          <w:rFonts w:ascii="Times New Roman" w:hAnsi="Times New Roman" w:cs="Times New Roman"/>
          <w:sz w:val="28"/>
          <w:szCs w:val="28"/>
        </w:rPr>
      </w:pPr>
    </w:p>
    <w:p w14:paraId="7F7D46B0"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 xml:space="preserve">Статья 28. Утратила силу. - Федеральный </w:t>
      </w:r>
      <w:hyperlink r:id="rId382">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040DD8EF" w14:textId="77777777" w:rsidR="009249C7" w:rsidRPr="009249C7" w:rsidRDefault="009249C7" w:rsidP="009249C7">
      <w:pPr>
        <w:pStyle w:val="ConsPlusNormal"/>
        <w:rPr>
          <w:rFonts w:ascii="Times New Roman" w:hAnsi="Times New Roman" w:cs="Times New Roman"/>
          <w:sz w:val="28"/>
          <w:szCs w:val="28"/>
        </w:rPr>
      </w:pPr>
    </w:p>
    <w:p w14:paraId="2247FA34"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 xml:space="preserve">Статья 29. Утратила силу. - Федеральный </w:t>
      </w:r>
      <w:hyperlink r:id="rId383">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06.08.2001 N 110-ФЗ.</w:t>
      </w:r>
    </w:p>
    <w:p w14:paraId="3E566B44" w14:textId="77777777" w:rsidR="009249C7" w:rsidRPr="009249C7" w:rsidRDefault="009249C7" w:rsidP="009249C7">
      <w:pPr>
        <w:pStyle w:val="ConsPlusNormal"/>
        <w:rPr>
          <w:rFonts w:ascii="Times New Roman" w:hAnsi="Times New Roman" w:cs="Times New Roman"/>
          <w:sz w:val="28"/>
          <w:szCs w:val="28"/>
        </w:rPr>
      </w:pPr>
    </w:p>
    <w:p w14:paraId="145DE965"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lastRenderedPageBreak/>
        <w:t>Статья 30. Особый противопожарный режим</w:t>
      </w:r>
    </w:p>
    <w:p w14:paraId="71CF8B6D" w14:textId="77777777" w:rsidR="009249C7" w:rsidRPr="009249C7" w:rsidRDefault="009249C7" w:rsidP="009249C7">
      <w:pPr>
        <w:pStyle w:val="ConsPlusNormal"/>
        <w:rPr>
          <w:rFonts w:ascii="Times New Roman" w:hAnsi="Times New Roman" w:cs="Times New Roman"/>
          <w:sz w:val="28"/>
          <w:szCs w:val="28"/>
        </w:rPr>
      </w:pPr>
    </w:p>
    <w:p w14:paraId="4224B63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14:paraId="156FC2F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На период действия особого противопожарного режима на соответствующих территориях нормативными правовыми актами Российской Федерации, нормативными правовыми актами субъектов Российской Федерации и муниципальными правовыми актами по пожарной безопасности устанавливаются дополнительные требования пожарной безопасности, в том числе предусматривающие привлечение населения для профилактики и локализации пожаров вне границ населенных пунктов, запрет на посещение гражданами лесов, принятие дополнительных мер, препятствующих распространению лесных пожаров и других ландшафтных (природных) пожаров, а также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w:t>
      </w:r>
    </w:p>
    <w:p w14:paraId="7B98174F"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29.12.2010 </w:t>
      </w:r>
      <w:hyperlink r:id="rId384">
        <w:r w:rsidRPr="009249C7">
          <w:rPr>
            <w:rFonts w:ascii="Times New Roman" w:hAnsi="Times New Roman" w:cs="Times New Roman"/>
            <w:sz w:val="28"/>
            <w:szCs w:val="28"/>
          </w:rPr>
          <w:t>N 442-ФЗ</w:t>
        </w:r>
      </w:hyperlink>
      <w:r w:rsidRPr="009249C7">
        <w:rPr>
          <w:rFonts w:ascii="Times New Roman" w:hAnsi="Times New Roman" w:cs="Times New Roman"/>
          <w:sz w:val="28"/>
          <w:szCs w:val="28"/>
        </w:rPr>
        <w:t xml:space="preserve">, от 22.12.2020 </w:t>
      </w:r>
      <w:hyperlink r:id="rId385">
        <w:r w:rsidRPr="009249C7">
          <w:rPr>
            <w:rFonts w:ascii="Times New Roman" w:hAnsi="Times New Roman" w:cs="Times New Roman"/>
            <w:sz w:val="28"/>
            <w:szCs w:val="28"/>
          </w:rPr>
          <w:t>N 454-ФЗ</w:t>
        </w:r>
      </w:hyperlink>
      <w:r w:rsidRPr="009249C7">
        <w:rPr>
          <w:rFonts w:ascii="Times New Roman" w:hAnsi="Times New Roman" w:cs="Times New Roman"/>
          <w:sz w:val="28"/>
          <w:szCs w:val="28"/>
        </w:rPr>
        <w:t>)</w:t>
      </w:r>
    </w:p>
    <w:p w14:paraId="14C322C5" w14:textId="77777777" w:rsidR="009249C7" w:rsidRPr="009249C7" w:rsidRDefault="009249C7" w:rsidP="009249C7">
      <w:pPr>
        <w:pStyle w:val="ConsPlusNormal"/>
        <w:rPr>
          <w:rFonts w:ascii="Times New Roman" w:hAnsi="Times New Roman" w:cs="Times New Roman"/>
          <w:sz w:val="28"/>
          <w:szCs w:val="28"/>
        </w:rPr>
      </w:pPr>
    </w:p>
    <w:p w14:paraId="1D1996CB"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31. Научно-техническое обеспечение пожарной безопасности</w:t>
      </w:r>
    </w:p>
    <w:p w14:paraId="79BA9833" w14:textId="77777777" w:rsidR="009249C7" w:rsidRPr="009249C7" w:rsidRDefault="009249C7" w:rsidP="009249C7">
      <w:pPr>
        <w:pStyle w:val="ConsPlusNormal"/>
        <w:rPr>
          <w:rFonts w:ascii="Times New Roman" w:hAnsi="Times New Roman" w:cs="Times New Roman"/>
          <w:sz w:val="28"/>
          <w:szCs w:val="28"/>
        </w:rPr>
      </w:pPr>
    </w:p>
    <w:p w14:paraId="066DCE0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Научно-техническое обеспечение пожарной безопасности осуществляют научные и образовательные организации.</w:t>
      </w:r>
    </w:p>
    <w:p w14:paraId="3D865D0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8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02.07.2013 N 185-ФЗ)</w:t>
      </w:r>
    </w:p>
    <w:p w14:paraId="66ABB7F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Финансирование научно-технических разработок в области пожарной безопасности осуществляется за счет средств федерального бюджета, средств бюджетов субъектов Российской Федерации, средств местных бюджетов, средств организаций, а также за счет других источников финансирования.</w:t>
      </w:r>
    </w:p>
    <w:p w14:paraId="64BEA566"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8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00DC2C4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Координация научных исследований в области пожарной безопасности возлагается на федеральный орган исполнительной власти, уполномоченный на решение задач в области пожарной безопасности, в ведении которого находится головное пожарно-техническое научно-исследовательское учреждение.</w:t>
      </w:r>
    </w:p>
    <w:p w14:paraId="199A3FD6"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8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4D8FAB2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четвертая утратила силу. - Федеральный </w:t>
      </w:r>
      <w:hyperlink r:id="rId389">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1BA5647A" w14:textId="77777777" w:rsidR="009249C7" w:rsidRPr="009249C7" w:rsidRDefault="009249C7" w:rsidP="009249C7">
      <w:pPr>
        <w:pStyle w:val="ConsPlusNormal"/>
        <w:rPr>
          <w:rFonts w:ascii="Times New Roman" w:hAnsi="Times New Roman" w:cs="Times New Roman"/>
          <w:sz w:val="28"/>
          <w:szCs w:val="28"/>
        </w:rPr>
      </w:pPr>
    </w:p>
    <w:p w14:paraId="330C56C4"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 xml:space="preserve">Статья 32. Исключена. - Федеральный </w:t>
      </w:r>
      <w:hyperlink r:id="rId390">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10.01.2003 N 15-ФЗ.</w:t>
      </w:r>
    </w:p>
    <w:p w14:paraId="7B696AC0" w14:textId="77777777" w:rsidR="009249C7" w:rsidRPr="009249C7" w:rsidRDefault="009249C7" w:rsidP="009249C7">
      <w:pPr>
        <w:pStyle w:val="ConsPlusNormal"/>
        <w:rPr>
          <w:rFonts w:ascii="Times New Roman" w:hAnsi="Times New Roman" w:cs="Times New Roman"/>
          <w:sz w:val="28"/>
          <w:szCs w:val="28"/>
        </w:rPr>
      </w:pPr>
    </w:p>
    <w:p w14:paraId="163147E1"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33. Подтверждение соответствия в области пожарной безопасности</w:t>
      </w:r>
    </w:p>
    <w:p w14:paraId="7B9F4D9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91">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2970854E" w14:textId="77777777" w:rsidR="009249C7" w:rsidRPr="009249C7" w:rsidRDefault="009249C7" w:rsidP="009249C7">
      <w:pPr>
        <w:pStyle w:val="ConsPlusNormal"/>
        <w:ind w:firstLine="540"/>
        <w:jc w:val="both"/>
        <w:rPr>
          <w:rFonts w:ascii="Times New Roman" w:hAnsi="Times New Roman" w:cs="Times New Roman"/>
          <w:sz w:val="28"/>
          <w:szCs w:val="28"/>
        </w:rPr>
      </w:pPr>
    </w:p>
    <w:p w14:paraId="5CB6C71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Подтверждение соответствия продукции и услуг установленным </w:t>
      </w:r>
      <w:r w:rsidRPr="009249C7">
        <w:rPr>
          <w:rFonts w:ascii="Times New Roman" w:hAnsi="Times New Roman" w:cs="Times New Roman"/>
          <w:sz w:val="28"/>
          <w:szCs w:val="28"/>
        </w:rPr>
        <w:lastRenderedPageBreak/>
        <w:t xml:space="preserve">требованиям в области пожарной безопасности осуществляется в соответствии с </w:t>
      </w:r>
      <w:hyperlink r:id="rId392">
        <w:r w:rsidRPr="009249C7">
          <w:rPr>
            <w:rFonts w:ascii="Times New Roman" w:hAnsi="Times New Roman" w:cs="Times New Roman"/>
            <w:sz w:val="28"/>
            <w:szCs w:val="28"/>
          </w:rPr>
          <w:t>законодательством</w:t>
        </w:r>
      </w:hyperlink>
      <w:r w:rsidRPr="009249C7">
        <w:rPr>
          <w:rFonts w:ascii="Times New Roman" w:hAnsi="Times New Roman" w:cs="Times New Roman"/>
          <w:sz w:val="28"/>
          <w:szCs w:val="28"/>
        </w:rPr>
        <w:t xml:space="preserve"> Российской Федерации.</w:t>
      </w:r>
    </w:p>
    <w:p w14:paraId="6B00C1AD" w14:textId="77777777" w:rsidR="009249C7" w:rsidRPr="009249C7" w:rsidRDefault="009249C7" w:rsidP="009249C7">
      <w:pPr>
        <w:pStyle w:val="ConsPlusNormal"/>
        <w:rPr>
          <w:rFonts w:ascii="Times New Roman" w:hAnsi="Times New Roman" w:cs="Times New Roman"/>
          <w:sz w:val="28"/>
          <w:szCs w:val="28"/>
        </w:rPr>
      </w:pPr>
    </w:p>
    <w:p w14:paraId="17130183" w14:textId="77777777" w:rsidR="009249C7" w:rsidRPr="009249C7" w:rsidRDefault="009249C7" w:rsidP="009249C7">
      <w:pPr>
        <w:pStyle w:val="ConsPlusTitle"/>
        <w:jc w:val="center"/>
        <w:outlineLvl w:val="0"/>
        <w:rPr>
          <w:rFonts w:ascii="Times New Roman" w:hAnsi="Times New Roman" w:cs="Times New Roman"/>
          <w:sz w:val="28"/>
          <w:szCs w:val="28"/>
        </w:rPr>
      </w:pPr>
      <w:r w:rsidRPr="009249C7">
        <w:rPr>
          <w:rFonts w:ascii="Times New Roman" w:hAnsi="Times New Roman" w:cs="Times New Roman"/>
          <w:sz w:val="28"/>
          <w:szCs w:val="28"/>
        </w:rPr>
        <w:t>Глава V. ПРАВА, ОБЯЗАННОСТИ И ОТВЕТСТВЕННОСТЬ</w:t>
      </w:r>
    </w:p>
    <w:p w14:paraId="4F2DB536" w14:textId="77777777" w:rsidR="009249C7" w:rsidRPr="009249C7" w:rsidRDefault="009249C7" w:rsidP="009249C7">
      <w:pPr>
        <w:pStyle w:val="ConsPlusTitle"/>
        <w:jc w:val="center"/>
        <w:rPr>
          <w:rFonts w:ascii="Times New Roman" w:hAnsi="Times New Roman" w:cs="Times New Roman"/>
          <w:sz w:val="28"/>
          <w:szCs w:val="28"/>
        </w:rPr>
      </w:pPr>
      <w:r w:rsidRPr="009249C7">
        <w:rPr>
          <w:rFonts w:ascii="Times New Roman" w:hAnsi="Times New Roman" w:cs="Times New Roman"/>
          <w:sz w:val="28"/>
          <w:szCs w:val="28"/>
        </w:rPr>
        <w:t>В ОБЛАСТИ ПОЖАРНОЙ БЕЗОПАСНОСТИ</w:t>
      </w:r>
    </w:p>
    <w:p w14:paraId="278DC26B" w14:textId="77777777" w:rsidR="009249C7" w:rsidRPr="009249C7" w:rsidRDefault="009249C7" w:rsidP="009249C7">
      <w:pPr>
        <w:pStyle w:val="ConsPlusNormal"/>
        <w:rPr>
          <w:rFonts w:ascii="Times New Roman" w:hAnsi="Times New Roman" w:cs="Times New Roman"/>
          <w:sz w:val="28"/>
          <w:szCs w:val="28"/>
        </w:rPr>
      </w:pPr>
    </w:p>
    <w:p w14:paraId="046848A2"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34. Права и обязанности граждан в области пожарной безопасности</w:t>
      </w:r>
    </w:p>
    <w:p w14:paraId="2FB72673" w14:textId="77777777" w:rsidR="009249C7" w:rsidRPr="009249C7" w:rsidRDefault="009249C7" w:rsidP="009249C7">
      <w:pPr>
        <w:pStyle w:val="ConsPlusNormal"/>
        <w:rPr>
          <w:rFonts w:ascii="Times New Roman" w:hAnsi="Times New Roman" w:cs="Times New Roman"/>
          <w:sz w:val="28"/>
          <w:szCs w:val="28"/>
        </w:rPr>
      </w:pPr>
    </w:p>
    <w:p w14:paraId="204ADB1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Граждане имеют право на:</w:t>
      </w:r>
    </w:p>
    <w:p w14:paraId="72C344D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защиту их жизни, здоровья и имущества в случае пожара;</w:t>
      </w:r>
    </w:p>
    <w:p w14:paraId="4833C26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возмещение ущерба, причиненного пожаром, в порядке, установленном действующим </w:t>
      </w:r>
      <w:hyperlink r:id="rId393">
        <w:r w:rsidRPr="009249C7">
          <w:rPr>
            <w:rFonts w:ascii="Times New Roman" w:hAnsi="Times New Roman" w:cs="Times New Roman"/>
            <w:sz w:val="28"/>
            <w:szCs w:val="28"/>
          </w:rPr>
          <w:t>законодательством</w:t>
        </w:r>
      </w:hyperlink>
      <w:r w:rsidRPr="009249C7">
        <w:rPr>
          <w:rFonts w:ascii="Times New Roman" w:hAnsi="Times New Roman" w:cs="Times New Roman"/>
          <w:sz w:val="28"/>
          <w:szCs w:val="28"/>
        </w:rPr>
        <w:t>;</w:t>
      </w:r>
    </w:p>
    <w:p w14:paraId="04B566A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участие в установлении причин пожара, нанесшего ущерб их здоровью и имуществу;</w:t>
      </w:r>
    </w:p>
    <w:p w14:paraId="3E2FAC7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получение информации по вопросам пожарной безопасности, в том числе в установленном порядке от органов управления и подразделений пожарной охраны;</w:t>
      </w:r>
    </w:p>
    <w:p w14:paraId="45F954D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участие в обеспечении пожарной безопасности, в том числе в установленном </w:t>
      </w:r>
      <w:hyperlink r:id="rId394">
        <w:r w:rsidRPr="009249C7">
          <w:rPr>
            <w:rFonts w:ascii="Times New Roman" w:hAnsi="Times New Roman" w:cs="Times New Roman"/>
            <w:sz w:val="28"/>
            <w:szCs w:val="28"/>
          </w:rPr>
          <w:t>порядке</w:t>
        </w:r>
      </w:hyperlink>
      <w:r w:rsidRPr="009249C7">
        <w:rPr>
          <w:rFonts w:ascii="Times New Roman" w:hAnsi="Times New Roman" w:cs="Times New Roman"/>
          <w:sz w:val="28"/>
          <w:szCs w:val="28"/>
        </w:rPr>
        <w:t xml:space="preserve"> в деятельности добровольной пожарной охраны.</w:t>
      </w:r>
    </w:p>
    <w:p w14:paraId="0938614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Граждане обязаны:</w:t>
      </w:r>
    </w:p>
    <w:p w14:paraId="52F8718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соблюдать требования пожарной безопасности;</w:t>
      </w:r>
    </w:p>
    <w:p w14:paraId="202728B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w:t>
      </w:r>
      <w:hyperlink r:id="rId395">
        <w:r w:rsidRPr="009249C7">
          <w:rPr>
            <w:rFonts w:ascii="Times New Roman" w:hAnsi="Times New Roman" w:cs="Times New Roman"/>
            <w:sz w:val="28"/>
            <w:szCs w:val="28"/>
          </w:rPr>
          <w:t>правилами</w:t>
        </w:r>
      </w:hyperlink>
      <w:r w:rsidRPr="009249C7">
        <w:rPr>
          <w:rFonts w:ascii="Times New Roman" w:hAnsi="Times New Roman" w:cs="Times New Roman"/>
          <w:sz w:val="28"/>
          <w:szCs w:val="28"/>
        </w:rPr>
        <w:t xml:space="preserve"> противопожарного режима и перечнями, утвержденными соответствующими органами местного самоуправления;</w:t>
      </w:r>
    </w:p>
    <w:p w14:paraId="1952FAC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96">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28.05.2017 N 100-ФЗ)</w:t>
      </w:r>
    </w:p>
    <w:p w14:paraId="1F6BAAD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при обнаружении пожаров немедленно </w:t>
      </w:r>
      <w:hyperlink r:id="rId397">
        <w:r w:rsidRPr="009249C7">
          <w:rPr>
            <w:rFonts w:ascii="Times New Roman" w:hAnsi="Times New Roman" w:cs="Times New Roman"/>
            <w:sz w:val="28"/>
            <w:szCs w:val="28"/>
          </w:rPr>
          <w:t>уведомлять</w:t>
        </w:r>
      </w:hyperlink>
      <w:r w:rsidRPr="009249C7">
        <w:rPr>
          <w:rFonts w:ascii="Times New Roman" w:hAnsi="Times New Roman" w:cs="Times New Roman"/>
          <w:sz w:val="28"/>
          <w:szCs w:val="28"/>
        </w:rPr>
        <w:t xml:space="preserve"> о них пожарную охрану;</w:t>
      </w:r>
    </w:p>
    <w:p w14:paraId="0086C2D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до прибытия пожарной охраны принимать посильные меры по спасению людей, имущества и тушению пожаров;</w:t>
      </w:r>
    </w:p>
    <w:p w14:paraId="4CECA04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оказывать содействие пожарной охране при тушении пожаров;</w:t>
      </w:r>
    </w:p>
    <w:p w14:paraId="2CCE4B5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выполнять предписания, постановления и иные законные требования должностных лиц государственного пожарного надзора;</w:t>
      </w:r>
    </w:p>
    <w:p w14:paraId="012C413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39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19CE85D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предоставлять в порядке, установленном законодательством Российской Федерации, возможность должностным лицам государственного пожарного надзора проводить обследования и проверки принадлежащих им производственных, хозяйственных и иных помещений и строений (за исключением жилых помещений), территорий, земельных участков в целях контроля за соблюдением требований пожарной безопасности и пресечения их нарушений.</w:t>
      </w:r>
    </w:p>
    <w:p w14:paraId="22F15F0D"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Федеральных законов от 22.08.2004 </w:t>
      </w:r>
      <w:hyperlink r:id="rId399">
        <w:r w:rsidRPr="009249C7">
          <w:rPr>
            <w:rFonts w:ascii="Times New Roman" w:hAnsi="Times New Roman" w:cs="Times New Roman"/>
            <w:sz w:val="28"/>
            <w:szCs w:val="28"/>
          </w:rPr>
          <w:t>N 122-ФЗ</w:t>
        </w:r>
      </w:hyperlink>
      <w:r w:rsidRPr="009249C7">
        <w:rPr>
          <w:rFonts w:ascii="Times New Roman" w:hAnsi="Times New Roman" w:cs="Times New Roman"/>
          <w:sz w:val="28"/>
          <w:szCs w:val="28"/>
        </w:rPr>
        <w:t xml:space="preserve">, от 28.05.2017 </w:t>
      </w:r>
      <w:hyperlink r:id="rId400">
        <w:r w:rsidRPr="009249C7">
          <w:rPr>
            <w:rFonts w:ascii="Times New Roman" w:hAnsi="Times New Roman" w:cs="Times New Roman"/>
            <w:sz w:val="28"/>
            <w:szCs w:val="28"/>
          </w:rPr>
          <w:t>N 100-ФЗ</w:t>
        </w:r>
      </w:hyperlink>
      <w:r w:rsidRPr="009249C7">
        <w:rPr>
          <w:rFonts w:ascii="Times New Roman" w:hAnsi="Times New Roman" w:cs="Times New Roman"/>
          <w:sz w:val="28"/>
          <w:szCs w:val="28"/>
        </w:rPr>
        <w:t>)</w:t>
      </w:r>
    </w:p>
    <w:p w14:paraId="20D841D1" w14:textId="77777777" w:rsidR="009249C7" w:rsidRPr="009249C7" w:rsidRDefault="009249C7" w:rsidP="009249C7">
      <w:pPr>
        <w:pStyle w:val="ConsPlusNormal"/>
        <w:rPr>
          <w:rFonts w:ascii="Times New Roman" w:hAnsi="Times New Roman" w:cs="Times New Roman"/>
          <w:sz w:val="28"/>
          <w:szCs w:val="28"/>
        </w:rPr>
      </w:pPr>
    </w:p>
    <w:p w14:paraId="2361A0B8"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 xml:space="preserve">Статьи 35 - 36. Утратили силу. - Федеральный </w:t>
      </w:r>
      <w:hyperlink r:id="rId401">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735F6DFF" w14:textId="77777777" w:rsidR="009249C7" w:rsidRPr="009249C7" w:rsidRDefault="009249C7" w:rsidP="009249C7">
      <w:pPr>
        <w:pStyle w:val="ConsPlusNormal"/>
        <w:rPr>
          <w:rFonts w:ascii="Times New Roman" w:hAnsi="Times New Roman" w:cs="Times New Roman"/>
          <w:sz w:val="28"/>
          <w:szCs w:val="28"/>
        </w:rPr>
      </w:pPr>
    </w:p>
    <w:p w14:paraId="2F0BCC35"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37. Права и обязанности организаций в области пожарной безопасности</w:t>
      </w:r>
    </w:p>
    <w:p w14:paraId="72A5D329"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0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5EA2B7CA" w14:textId="77777777" w:rsidR="009249C7" w:rsidRPr="009249C7" w:rsidRDefault="009249C7" w:rsidP="009249C7">
      <w:pPr>
        <w:pStyle w:val="ConsPlusNormal"/>
        <w:rPr>
          <w:rFonts w:ascii="Times New Roman" w:hAnsi="Times New Roman" w:cs="Times New Roman"/>
          <w:sz w:val="28"/>
          <w:szCs w:val="28"/>
        </w:rPr>
      </w:pPr>
    </w:p>
    <w:p w14:paraId="2371AFC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Руководители организации имеют право:</w:t>
      </w:r>
    </w:p>
    <w:p w14:paraId="5B722922"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0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45A0D92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создавать, реорганизовывать и ликвидировать в установленном порядке подразделения пожарной охраны, которые они содержат за счет собственных средств;</w:t>
      </w:r>
    </w:p>
    <w:p w14:paraId="46B7011C"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0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75B2708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вносить в органы государственной власти и органы местного самоуправления предложения по обеспечению пожарной безопасности;</w:t>
      </w:r>
    </w:p>
    <w:p w14:paraId="5992DCD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проводить работы по установлению причин и обстоятельств пожаров, происшедших на предприятиях;</w:t>
      </w:r>
    </w:p>
    <w:p w14:paraId="722E947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устанавливать меры социального и экономического стимулирования обеспечения пожарной безопасности;</w:t>
      </w:r>
    </w:p>
    <w:p w14:paraId="0001B4A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получать информацию по вопросам пожарной безопасности, в том числе в установленном порядке от органов управления и подразделений пожарной охраны;</w:t>
      </w:r>
    </w:p>
    <w:p w14:paraId="5C7D33F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обеспечивать на безвозмездной основе на основании заключенных в соответствии с Гражданским </w:t>
      </w:r>
      <w:hyperlink r:id="rId405">
        <w:r w:rsidRPr="009249C7">
          <w:rPr>
            <w:rFonts w:ascii="Times New Roman" w:hAnsi="Times New Roman" w:cs="Times New Roman"/>
            <w:sz w:val="28"/>
            <w:szCs w:val="28"/>
          </w:rPr>
          <w:t>кодексом</w:t>
        </w:r>
      </w:hyperlink>
      <w:r w:rsidRPr="009249C7">
        <w:rPr>
          <w:rFonts w:ascii="Times New Roman" w:hAnsi="Times New Roman" w:cs="Times New Roman"/>
          <w:sz w:val="28"/>
          <w:szCs w:val="28"/>
        </w:rPr>
        <w:t xml:space="preserve"> Российской Федерации договоров объектовые, специальные и воинские подразделения федеральной противопожарной службы движимым и недвижимым имуществом, необходимым для выполнения возложенных на указанные подразделения задач и находящимся на балансе организаций, включенных в утвержденный Правительством Российской Федерации перечень объектов, критически важных для национальной безопасности страны, других особо важных пожароопасных объектов, особо ценных объектов культурного наследия народов Российской Федерации, закрытых административно-территориальных образований, федеральных территорий, где создаются объектовые, специальные и воинские подразделения федеральной противопожарной службы, а также нести расходы по содержанию такого имущества.</w:t>
      </w:r>
    </w:p>
    <w:p w14:paraId="4A3FE39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(абзац введен Федеральным </w:t>
      </w:r>
      <w:hyperlink r:id="rId406">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16.04.2022 N 110-ФЗ; в ред. Федерального </w:t>
      </w:r>
      <w:hyperlink r:id="rId407">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14.07.2022 N 274-ФЗ)</w:t>
      </w:r>
    </w:p>
    <w:p w14:paraId="100A595E"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Руководители организации обязаны:</w:t>
      </w:r>
    </w:p>
    <w:p w14:paraId="7813324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0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137BCFE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14:paraId="0FE417DB"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разрабатывать и осуществлять меры пожарной безопасности;</w:t>
      </w:r>
    </w:p>
    <w:p w14:paraId="3C73E9DA"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09">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30.12.2015 N 448-ФЗ)</w:t>
      </w:r>
    </w:p>
    <w:p w14:paraId="45DF1A00"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проводить противопожарную пропаганду, а также обучать своих работников мерам пожарной безопасности;</w:t>
      </w:r>
    </w:p>
    <w:p w14:paraId="1AF5489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включать в коллективный договор (соглашение) вопросы пожарной безопасности;</w:t>
      </w:r>
    </w:p>
    <w:p w14:paraId="4EEFAE5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 xml:space="preserve">содержать в исправном состоянии системы и </w:t>
      </w:r>
      <w:hyperlink r:id="rId410">
        <w:r w:rsidRPr="009249C7">
          <w:rPr>
            <w:rFonts w:ascii="Times New Roman" w:hAnsi="Times New Roman" w:cs="Times New Roman"/>
            <w:sz w:val="28"/>
            <w:szCs w:val="28"/>
          </w:rPr>
          <w:t>средства</w:t>
        </w:r>
      </w:hyperlink>
      <w:r w:rsidRPr="009249C7">
        <w:rPr>
          <w:rFonts w:ascii="Times New Roman" w:hAnsi="Times New Roman" w:cs="Times New Roman"/>
          <w:sz w:val="28"/>
          <w:szCs w:val="28"/>
        </w:rPr>
        <w:t xml:space="preserve"> противопожарной защиты, включая первичные средства тушения пожаров, не допускать их использования не по назначению;</w:t>
      </w:r>
    </w:p>
    <w:p w14:paraId="5C000A6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абзац утратил силу. - Федеральный </w:t>
      </w:r>
      <w:hyperlink r:id="rId411">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089B361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оказывать содействие пожарной охране при тушении пожаров, установлении причин и условий их возникновения и развития, а также при выявлении лиц, виновных в нарушении требований пожарной безопасности и возникновении пожаров;</w:t>
      </w:r>
    </w:p>
    <w:p w14:paraId="45768D5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предоставлять в установленном порядке при тушении пожаров на территориях предприятий необходимые силы и средства;</w:t>
      </w:r>
    </w:p>
    <w:p w14:paraId="7019D211"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1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299CD99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w:t>
      </w:r>
    </w:p>
    <w:p w14:paraId="0154B381"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 в том числе о пожарной опасности производимой ими продукции, а также о происшедших на их территориях пожарах и их последствиях;</w:t>
      </w:r>
    </w:p>
    <w:p w14:paraId="2977051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13">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560A7FF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незамедлительно сообщать в пожарную охрану о возникших пожарах, неисправностях имеющихся систем и средств противопожарной защиты, об изменении состояния дорог и проездов;</w:t>
      </w:r>
    </w:p>
    <w:p w14:paraId="6BDD33A9"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содействовать деятельности добровольных пожарных;</w:t>
      </w:r>
    </w:p>
    <w:p w14:paraId="2013D0A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обеспечивать создание и содержание подразделений пожарной охраны на объектах исходя из требований, установленных </w:t>
      </w:r>
      <w:hyperlink r:id="rId414">
        <w:r w:rsidRPr="009249C7">
          <w:rPr>
            <w:rFonts w:ascii="Times New Roman" w:hAnsi="Times New Roman" w:cs="Times New Roman"/>
            <w:sz w:val="28"/>
            <w:szCs w:val="28"/>
          </w:rPr>
          <w:t>статьей 97</w:t>
        </w:r>
      </w:hyperlink>
      <w:r w:rsidRPr="009249C7">
        <w:rPr>
          <w:rFonts w:ascii="Times New Roman" w:hAnsi="Times New Roman" w:cs="Times New Roman"/>
          <w:sz w:val="28"/>
          <w:szCs w:val="28"/>
        </w:rPr>
        <w:t xml:space="preserve"> Федерального закона от 22 июля 2008 года N 123-ФЗ "Технический регламент о требованиях пожарной безопасности".</w:t>
      </w:r>
    </w:p>
    <w:p w14:paraId="3337A29B"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15">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30.12.2015 N 448-ФЗ)</w:t>
      </w:r>
    </w:p>
    <w:p w14:paraId="7865E048" w14:textId="77777777" w:rsidR="009249C7" w:rsidRPr="009249C7" w:rsidRDefault="009249C7" w:rsidP="009249C7">
      <w:pPr>
        <w:pStyle w:val="ConsPlusNormal"/>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171"/>
        <w:gridCol w:w="113"/>
      </w:tblGrid>
      <w:tr w:rsidR="009249C7" w:rsidRPr="009249C7" w14:paraId="58F2809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5A3166" w14:textId="77777777" w:rsidR="009249C7" w:rsidRPr="009249C7" w:rsidRDefault="009249C7" w:rsidP="009249C7">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14:paraId="5A261103" w14:textId="77777777" w:rsidR="009249C7" w:rsidRPr="009249C7" w:rsidRDefault="009249C7" w:rsidP="009249C7">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14:paraId="01677CC8"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КонсультантПлюс: примечание.</w:t>
            </w:r>
          </w:p>
          <w:p w14:paraId="7A2AAC37"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С 01.03.2025 ст. 37 дополняется новой ч. 3 (</w:t>
            </w:r>
            <w:hyperlink r:id="rId416">
              <w:r w:rsidRPr="009249C7">
                <w:rPr>
                  <w:rFonts w:ascii="Times New Roman" w:hAnsi="Times New Roman" w:cs="Times New Roman"/>
                  <w:sz w:val="28"/>
                  <w:szCs w:val="28"/>
                </w:rPr>
                <w:t>ФЗ</w:t>
              </w:r>
            </w:hyperlink>
            <w:r w:rsidRPr="009249C7">
              <w:rPr>
                <w:rFonts w:ascii="Times New Roman" w:hAnsi="Times New Roman" w:cs="Times New Roman"/>
                <w:sz w:val="28"/>
                <w:szCs w:val="28"/>
              </w:rPr>
              <w:t xml:space="preserve"> от 24.09.2022 N 370-ФЗ).</w:t>
            </w:r>
          </w:p>
        </w:tc>
        <w:tc>
          <w:tcPr>
            <w:tcW w:w="113" w:type="dxa"/>
            <w:tcBorders>
              <w:top w:val="nil"/>
              <w:left w:val="nil"/>
              <w:bottom w:val="nil"/>
              <w:right w:val="nil"/>
            </w:tcBorders>
            <w:shd w:val="clear" w:color="auto" w:fill="F4F3F8"/>
            <w:tcMar>
              <w:top w:w="0" w:type="dxa"/>
              <w:left w:w="0" w:type="dxa"/>
              <w:bottom w:w="0" w:type="dxa"/>
              <w:right w:w="0" w:type="dxa"/>
            </w:tcMar>
          </w:tcPr>
          <w:p w14:paraId="521DB696" w14:textId="77777777" w:rsidR="009249C7" w:rsidRPr="009249C7" w:rsidRDefault="009249C7" w:rsidP="009249C7">
            <w:pPr>
              <w:pStyle w:val="ConsPlusNormal"/>
              <w:rPr>
                <w:rFonts w:ascii="Times New Roman" w:hAnsi="Times New Roman" w:cs="Times New Roman"/>
                <w:sz w:val="28"/>
                <w:szCs w:val="28"/>
              </w:rPr>
            </w:pPr>
          </w:p>
        </w:tc>
      </w:tr>
    </w:tbl>
    <w:p w14:paraId="6A3B1FFA"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14:paraId="7946A9D6"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третья введена Федеральным </w:t>
      </w:r>
      <w:hyperlink r:id="rId417">
        <w:r w:rsidRPr="009249C7">
          <w:rPr>
            <w:rFonts w:ascii="Times New Roman" w:hAnsi="Times New Roman" w:cs="Times New Roman"/>
            <w:sz w:val="28"/>
            <w:szCs w:val="28"/>
          </w:rPr>
          <w:t>законом</w:t>
        </w:r>
      </w:hyperlink>
      <w:r w:rsidRPr="009249C7">
        <w:rPr>
          <w:rFonts w:ascii="Times New Roman" w:hAnsi="Times New Roman" w:cs="Times New Roman"/>
          <w:sz w:val="28"/>
          <w:szCs w:val="28"/>
        </w:rPr>
        <w:t xml:space="preserve"> от 22.08.2004 N 122-ФЗ)</w:t>
      </w:r>
    </w:p>
    <w:p w14:paraId="26EE65CA" w14:textId="77777777" w:rsidR="009249C7" w:rsidRPr="009249C7" w:rsidRDefault="009249C7" w:rsidP="009249C7">
      <w:pPr>
        <w:pStyle w:val="ConsPlusNormal"/>
        <w:rPr>
          <w:rFonts w:ascii="Times New Roman" w:hAnsi="Times New Roman" w:cs="Times New Roman"/>
          <w:sz w:val="28"/>
          <w:szCs w:val="28"/>
        </w:rPr>
      </w:pPr>
    </w:p>
    <w:p w14:paraId="22C3B15A"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38. Ответственность за нарушение требований пожарной безопасности</w:t>
      </w:r>
    </w:p>
    <w:p w14:paraId="4877A1A9" w14:textId="77777777" w:rsidR="009249C7" w:rsidRPr="009249C7" w:rsidRDefault="009249C7" w:rsidP="009249C7">
      <w:pPr>
        <w:pStyle w:val="ConsPlusNormal"/>
        <w:rPr>
          <w:rFonts w:ascii="Times New Roman" w:hAnsi="Times New Roman" w:cs="Times New Roman"/>
          <w:sz w:val="28"/>
          <w:szCs w:val="28"/>
        </w:rPr>
      </w:pPr>
    </w:p>
    <w:p w14:paraId="3081B3AD" w14:textId="77777777" w:rsidR="009249C7" w:rsidRPr="009249C7" w:rsidRDefault="009249C7" w:rsidP="009249C7">
      <w:pPr>
        <w:pStyle w:val="ConsPlusNormal"/>
        <w:ind w:firstLine="540"/>
        <w:jc w:val="both"/>
        <w:rPr>
          <w:rFonts w:ascii="Times New Roman" w:hAnsi="Times New Roman" w:cs="Times New Roman"/>
          <w:sz w:val="28"/>
          <w:szCs w:val="28"/>
        </w:rPr>
      </w:pPr>
      <w:bookmarkStart w:id="5" w:name="P757"/>
      <w:bookmarkEnd w:id="5"/>
      <w:r w:rsidRPr="009249C7">
        <w:rPr>
          <w:rFonts w:ascii="Times New Roman" w:hAnsi="Times New Roman" w:cs="Times New Roman"/>
          <w:sz w:val="28"/>
          <w:szCs w:val="28"/>
        </w:rPr>
        <w:t>Ответственность за нарушение требований пожарной безопасности в соответствии с действующим законодательством несут:</w:t>
      </w:r>
    </w:p>
    <w:p w14:paraId="7AD6C12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собственники имущества;</w:t>
      </w:r>
    </w:p>
    <w:p w14:paraId="1BBDA03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руководители федеральных органов исполнительной власти;</w:t>
      </w:r>
    </w:p>
    <w:p w14:paraId="54B7E865"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lastRenderedPageBreak/>
        <w:t>руководители органов местного самоуправления;</w:t>
      </w:r>
    </w:p>
    <w:p w14:paraId="2E5B4E0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лица, уполномоченные владеть, пользоваться или распоряжаться имуществом, в том числе руководители организаций;</w:t>
      </w:r>
    </w:p>
    <w:p w14:paraId="7FCDF6A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лица, в установленном порядке назначенные ответственными за обеспечение пожарной безопасности;</w:t>
      </w:r>
    </w:p>
    <w:p w14:paraId="1B7C4BC6"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должностные лица в пределах их компетенции.</w:t>
      </w:r>
    </w:p>
    <w:p w14:paraId="0A739C0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первая в ред. Федерального </w:t>
      </w:r>
      <w:hyperlink r:id="rId418">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1034D19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Ответственность за нарушение требований пожарной безопасности для квартир (комнат) в домах государственного, муниципального и ведомственного жилищного фонда возлагается на ответственных квартиросъемщиков или арендаторов, если иное не предусмотрено соответствующим договором.</w:t>
      </w:r>
    </w:p>
    <w:p w14:paraId="55597807"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Лица, указанные в </w:t>
      </w:r>
      <w:hyperlink w:anchor="P757">
        <w:r w:rsidRPr="009249C7">
          <w:rPr>
            <w:rFonts w:ascii="Times New Roman" w:hAnsi="Times New Roman" w:cs="Times New Roman"/>
            <w:sz w:val="28"/>
            <w:szCs w:val="28"/>
          </w:rPr>
          <w:t>части первой</w:t>
        </w:r>
      </w:hyperlink>
      <w:r w:rsidRPr="009249C7">
        <w:rPr>
          <w:rFonts w:ascii="Times New Roman" w:hAnsi="Times New Roman" w:cs="Times New Roman"/>
          <w:sz w:val="28"/>
          <w:szCs w:val="28"/>
        </w:rPr>
        <w:t xml:space="preserve"> настоящей статьи, иные граждане за нарушение требований пожарной безопасности, а также за иные правонарушения в области пожарной безопасности могут быть привлечены к дисциплинарной, административной или уголовной ответственности в соответствии с действующим законодательством.</w:t>
      </w:r>
    </w:p>
    <w:p w14:paraId="645E8D24"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Часть четвертая утратила силу с 1 января 2008 года. - Федеральный </w:t>
      </w:r>
      <w:hyperlink r:id="rId419">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26.04.2007 N 63-ФЗ.</w:t>
      </w:r>
    </w:p>
    <w:p w14:paraId="1A598DCD" w14:textId="77777777" w:rsidR="009249C7" w:rsidRPr="009249C7" w:rsidRDefault="009249C7" w:rsidP="009249C7">
      <w:pPr>
        <w:pStyle w:val="ConsPlusNormal"/>
        <w:rPr>
          <w:rFonts w:ascii="Times New Roman" w:hAnsi="Times New Roman" w:cs="Times New Roman"/>
          <w:sz w:val="28"/>
          <w:szCs w:val="28"/>
        </w:rPr>
      </w:pPr>
    </w:p>
    <w:p w14:paraId="78A19E47"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39. Административная ответственность руководителей организаций</w:t>
      </w:r>
    </w:p>
    <w:p w14:paraId="6B41FB75"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20">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5D58A679" w14:textId="77777777" w:rsidR="009249C7" w:rsidRPr="009249C7" w:rsidRDefault="009249C7" w:rsidP="009249C7">
      <w:pPr>
        <w:pStyle w:val="ConsPlusNormal"/>
        <w:rPr>
          <w:rFonts w:ascii="Times New Roman" w:hAnsi="Times New Roman" w:cs="Times New Roman"/>
          <w:sz w:val="28"/>
          <w:szCs w:val="28"/>
        </w:rPr>
      </w:pPr>
    </w:p>
    <w:p w14:paraId="2CF74A3F"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Часть первая утратила силу. - Федеральный </w:t>
      </w:r>
      <w:hyperlink r:id="rId421">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30.12.2001 N 196-ФЗ.</w:t>
      </w:r>
    </w:p>
    <w:p w14:paraId="25E82802"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Основания и порядок привлечения руководителей организаций к административной ответственности за правонарушения в области пожарной безопасности устанавливаются законодательством Российской Федерации.</w:t>
      </w:r>
    </w:p>
    <w:p w14:paraId="56539563"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22">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5F96EDCD"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Изготовители (исполнители, продавцы) за уклонение от исполнения или несвоевременное исполнение предписаний должностных лиц государственного пожарного надзора по обеспечению пожарной безопасности товаров (работ, услуг) несут административную ответственность в соответствии с </w:t>
      </w:r>
      <w:hyperlink r:id="rId423">
        <w:r w:rsidRPr="009249C7">
          <w:rPr>
            <w:rFonts w:ascii="Times New Roman" w:hAnsi="Times New Roman" w:cs="Times New Roman"/>
            <w:sz w:val="28"/>
            <w:szCs w:val="28"/>
          </w:rPr>
          <w:t>законодательством</w:t>
        </w:r>
      </w:hyperlink>
      <w:r w:rsidRPr="009249C7">
        <w:rPr>
          <w:rFonts w:ascii="Times New Roman" w:hAnsi="Times New Roman" w:cs="Times New Roman"/>
          <w:sz w:val="28"/>
          <w:szCs w:val="28"/>
        </w:rPr>
        <w:t xml:space="preserve"> Российской Федерации о защите прав потребителей.</w:t>
      </w:r>
    </w:p>
    <w:p w14:paraId="3C2DAE76" w14:textId="77777777" w:rsidR="009249C7" w:rsidRPr="009249C7" w:rsidRDefault="009249C7" w:rsidP="009249C7">
      <w:pPr>
        <w:pStyle w:val="ConsPlusNormal"/>
        <w:jc w:val="both"/>
        <w:rPr>
          <w:rFonts w:ascii="Times New Roman" w:hAnsi="Times New Roman" w:cs="Times New Roman"/>
          <w:sz w:val="28"/>
          <w:szCs w:val="28"/>
        </w:rPr>
      </w:pPr>
      <w:r w:rsidRPr="009249C7">
        <w:rPr>
          <w:rFonts w:ascii="Times New Roman" w:hAnsi="Times New Roman" w:cs="Times New Roman"/>
          <w:sz w:val="28"/>
          <w:szCs w:val="28"/>
        </w:rPr>
        <w:t xml:space="preserve">(в ред. Федерального </w:t>
      </w:r>
      <w:hyperlink r:id="rId424">
        <w:r w:rsidRPr="009249C7">
          <w:rPr>
            <w:rFonts w:ascii="Times New Roman" w:hAnsi="Times New Roman" w:cs="Times New Roman"/>
            <w:sz w:val="28"/>
            <w:szCs w:val="28"/>
          </w:rPr>
          <w:t>закона</w:t>
        </w:r>
      </w:hyperlink>
      <w:r w:rsidRPr="009249C7">
        <w:rPr>
          <w:rFonts w:ascii="Times New Roman" w:hAnsi="Times New Roman" w:cs="Times New Roman"/>
          <w:sz w:val="28"/>
          <w:szCs w:val="28"/>
        </w:rPr>
        <w:t xml:space="preserve"> от 22.08.2004 N 122-ФЗ)</w:t>
      </w:r>
    </w:p>
    <w:p w14:paraId="3F8AA84E" w14:textId="77777777" w:rsidR="009249C7" w:rsidRPr="009249C7" w:rsidRDefault="009249C7" w:rsidP="009249C7">
      <w:pPr>
        <w:pStyle w:val="ConsPlusNormal"/>
        <w:rPr>
          <w:rFonts w:ascii="Times New Roman" w:hAnsi="Times New Roman" w:cs="Times New Roman"/>
          <w:sz w:val="28"/>
          <w:szCs w:val="28"/>
        </w:rPr>
      </w:pPr>
    </w:p>
    <w:p w14:paraId="45677E18" w14:textId="77777777" w:rsidR="009249C7" w:rsidRPr="009249C7" w:rsidRDefault="009249C7" w:rsidP="009249C7">
      <w:pPr>
        <w:pStyle w:val="ConsPlusTitle"/>
        <w:jc w:val="center"/>
        <w:outlineLvl w:val="0"/>
        <w:rPr>
          <w:rFonts w:ascii="Times New Roman" w:hAnsi="Times New Roman" w:cs="Times New Roman"/>
          <w:sz w:val="28"/>
          <w:szCs w:val="28"/>
        </w:rPr>
      </w:pPr>
      <w:r w:rsidRPr="009249C7">
        <w:rPr>
          <w:rFonts w:ascii="Times New Roman" w:hAnsi="Times New Roman" w:cs="Times New Roman"/>
          <w:sz w:val="28"/>
          <w:szCs w:val="28"/>
        </w:rPr>
        <w:t>Глава VI. ЗАКЛЮЧИТЕЛЬНЫЕ ПОЛОЖЕНИЯ</w:t>
      </w:r>
    </w:p>
    <w:p w14:paraId="2E5D3CAE" w14:textId="77777777" w:rsidR="009249C7" w:rsidRPr="009249C7" w:rsidRDefault="009249C7" w:rsidP="009249C7">
      <w:pPr>
        <w:pStyle w:val="ConsPlusNormal"/>
        <w:rPr>
          <w:rFonts w:ascii="Times New Roman" w:hAnsi="Times New Roman" w:cs="Times New Roman"/>
          <w:sz w:val="28"/>
          <w:szCs w:val="28"/>
        </w:rPr>
      </w:pPr>
    </w:p>
    <w:p w14:paraId="49EDB082"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40. Вступление в силу настоящего Федерального закона</w:t>
      </w:r>
    </w:p>
    <w:p w14:paraId="3E994823" w14:textId="77777777" w:rsidR="009249C7" w:rsidRPr="009249C7" w:rsidRDefault="009249C7" w:rsidP="009249C7">
      <w:pPr>
        <w:pStyle w:val="ConsPlusNormal"/>
        <w:rPr>
          <w:rFonts w:ascii="Times New Roman" w:hAnsi="Times New Roman" w:cs="Times New Roman"/>
          <w:sz w:val="28"/>
          <w:szCs w:val="28"/>
        </w:rPr>
      </w:pPr>
    </w:p>
    <w:p w14:paraId="1971498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Настоящий Федеральный закон вступает в силу со дня его официального опубликования.</w:t>
      </w:r>
    </w:p>
    <w:p w14:paraId="2A1F49BE" w14:textId="77777777" w:rsidR="009249C7" w:rsidRPr="009249C7" w:rsidRDefault="009249C7" w:rsidP="009249C7">
      <w:pPr>
        <w:pStyle w:val="ConsPlusNormal"/>
        <w:rPr>
          <w:rFonts w:ascii="Times New Roman" w:hAnsi="Times New Roman" w:cs="Times New Roman"/>
          <w:sz w:val="28"/>
          <w:szCs w:val="28"/>
        </w:rPr>
      </w:pPr>
    </w:p>
    <w:p w14:paraId="0D5CB540"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Статья 41. Приведение нормативных правовых актов в соответствие с настоящим Федеральным законом</w:t>
      </w:r>
    </w:p>
    <w:p w14:paraId="38A206B5" w14:textId="77777777" w:rsidR="009249C7" w:rsidRPr="009249C7" w:rsidRDefault="009249C7" w:rsidP="009249C7">
      <w:pPr>
        <w:pStyle w:val="ConsPlusNormal"/>
        <w:rPr>
          <w:rFonts w:ascii="Times New Roman" w:hAnsi="Times New Roman" w:cs="Times New Roman"/>
          <w:sz w:val="28"/>
          <w:szCs w:val="28"/>
        </w:rPr>
      </w:pPr>
    </w:p>
    <w:p w14:paraId="3AE818E8"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 xml:space="preserve">Нормативные правовые акты Президента Российской Федерации, </w:t>
      </w:r>
      <w:r w:rsidRPr="009249C7">
        <w:rPr>
          <w:rFonts w:ascii="Times New Roman" w:hAnsi="Times New Roman" w:cs="Times New Roman"/>
          <w:sz w:val="28"/>
          <w:szCs w:val="28"/>
        </w:rPr>
        <w:lastRenderedPageBreak/>
        <w:t>Правительства Российской Федерации, ведомственные нормативные правовые акты, нормативные правовые акты органов государственной власти субъектов Российской Федерации и органов местного самоуправления приводятся в соответствие с настоящим Федеральным законом в течение двух месяцев со дня его вступления в силу.</w:t>
      </w:r>
    </w:p>
    <w:p w14:paraId="75105D3C" w14:textId="77777777" w:rsidR="009249C7" w:rsidRPr="009249C7" w:rsidRDefault="009249C7" w:rsidP="009249C7">
      <w:pPr>
        <w:pStyle w:val="ConsPlusNormal"/>
        <w:ind w:firstLine="540"/>
        <w:jc w:val="both"/>
        <w:rPr>
          <w:rFonts w:ascii="Times New Roman" w:hAnsi="Times New Roman" w:cs="Times New Roman"/>
          <w:sz w:val="28"/>
          <w:szCs w:val="28"/>
        </w:rPr>
      </w:pPr>
      <w:r w:rsidRPr="009249C7">
        <w:rPr>
          <w:rFonts w:ascii="Times New Roman" w:hAnsi="Times New Roman" w:cs="Times New Roman"/>
          <w:sz w:val="28"/>
          <w:szCs w:val="28"/>
        </w:rPr>
        <w:t>Правительство Российской Федерации в трехмесячный срок вносит в установленном порядке в Государственную Думу Федерального Собрания Российской Федерации предложения о приведении федерального законодательства в соответствие с настоящим Федеральным законом.</w:t>
      </w:r>
    </w:p>
    <w:p w14:paraId="0FD5C8A7" w14:textId="77777777" w:rsidR="009249C7" w:rsidRPr="009249C7" w:rsidRDefault="009249C7" w:rsidP="009249C7">
      <w:pPr>
        <w:pStyle w:val="ConsPlusNormal"/>
        <w:rPr>
          <w:rFonts w:ascii="Times New Roman" w:hAnsi="Times New Roman" w:cs="Times New Roman"/>
          <w:sz w:val="28"/>
          <w:szCs w:val="28"/>
        </w:rPr>
      </w:pPr>
    </w:p>
    <w:p w14:paraId="177F59E8" w14:textId="77777777" w:rsidR="009249C7" w:rsidRPr="009249C7" w:rsidRDefault="009249C7" w:rsidP="009249C7">
      <w:pPr>
        <w:pStyle w:val="ConsPlusTitle"/>
        <w:ind w:firstLine="540"/>
        <w:jc w:val="both"/>
        <w:outlineLvl w:val="1"/>
        <w:rPr>
          <w:rFonts w:ascii="Times New Roman" w:hAnsi="Times New Roman" w:cs="Times New Roman"/>
          <w:sz w:val="28"/>
          <w:szCs w:val="28"/>
        </w:rPr>
      </w:pPr>
      <w:r w:rsidRPr="009249C7">
        <w:rPr>
          <w:rFonts w:ascii="Times New Roman" w:hAnsi="Times New Roman" w:cs="Times New Roman"/>
          <w:sz w:val="28"/>
          <w:szCs w:val="28"/>
        </w:rPr>
        <w:t xml:space="preserve">Статья 42. Утратила силу. - Федеральный </w:t>
      </w:r>
      <w:hyperlink r:id="rId425">
        <w:r w:rsidRPr="009249C7">
          <w:rPr>
            <w:rFonts w:ascii="Times New Roman" w:hAnsi="Times New Roman" w:cs="Times New Roman"/>
            <w:sz w:val="28"/>
            <w:szCs w:val="28"/>
          </w:rPr>
          <w:t>закон</w:t>
        </w:r>
      </w:hyperlink>
      <w:r w:rsidRPr="009249C7">
        <w:rPr>
          <w:rFonts w:ascii="Times New Roman" w:hAnsi="Times New Roman" w:cs="Times New Roman"/>
          <w:sz w:val="28"/>
          <w:szCs w:val="28"/>
        </w:rPr>
        <w:t xml:space="preserve"> от 22.08.2004 N 122-ФЗ.</w:t>
      </w:r>
    </w:p>
    <w:p w14:paraId="0BA8C558" w14:textId="77777777" w:rsidR="009249C7" w:rsidRPr="009249C7" w:rsidRDefault="009249C7" w:rsidP="009249C7">
      <w:pPr>
        <w:pStyle w:val="ConsPlusNormal"/>
        <w:rPr>
          <w:rFonts w:ascii="Times New Roman" w:hAnsi="Times New Roman" w:cs="Times New Roman"/>
          <w:sz w:val="28"/>
          <w:szCs w:val="28"/>
        </w:rPr>
      </w:pPr>
    </w:p>
    <w:p w14:paraId="64A76CF3" w14:textId="77777777" w:rsidR="009249C7" w:rsidRPr="009249C7" w:rsidRDefault="009249C7" w:rsidP="009249C7">
      <w:pPr>
        <w:pStyle w:val="ConsPlusNormal"/>
        <w:jc w:val="right"/>
        <w:rPr>
          <w:rFonts w:ascii="Times New Roman" w:hAnsi="Times New Roman" w:cs="Times New Roman"/>
          <w:sz w:val="28"/>
          <w:szCs w:val="28"/>
        </w:rPr>
      </w:pPr>
      <w:r w:rsidRPr="009249C7">
        <w:rPr>
          <w:rFonts w:ascii="Times New Roman" w:hAnsi="Times New Roman" w:cs="Times New Roman"/>
          <w:sz w:val="28"/>
          <w:szCs w:val="28"/>
        </w:rPr>
        <w:t>Президент</w:t>
      </w:r>
    </w:p>
    <w:p w14:paraId="060B9806" w14:textId="77777777" w:rsidR="009249C7" w:rsidRPr="009249C7" w:rsidRDefault="009249C7" w:rsidP="009249C7">
      <w:pPr>
        <w:pStyle w:val="ConsPlusNormal"/>
        <w:jc w:val="right"/>
        <w:rPr>
          <w:rFonts w:ascii="Times New Roman" w:hAnsi="Times New Roman" w:cs="Times New Roman"/>
          <w:sz w:val="28"/>
          <w:szCs w:val="28"/>
        </w:rPr>
      </w:pPr>
      <w:r w:rsidRPr="009249C7">
        <w:rPr>
          <w:rFonts w:ascii="Times New Roman" w:hAnsi="Times New Roman" w:cs="Times New Roman"/>
          <w:sz w:val="28"/>
          <w:szCs w:val="28"/>
        </w:rPr>
        <w:t>Российской Федерации</w:t>
      </w:r>
    </w:p>
    <w:p w14:paraId="05D3C752" w14:textId="77777777" w:rsidR="009249C7" w:rsidRPr="009249C7" w:rsidRDefault="009249C7" w:rsidP="009249C7">
      <w:pPr>
        <w:pStyle w:val="ConsPlusNormal"/>
        <w:jc w:val="right"/>
        <w:rPr>
          <w:rFonts w:ascii="Times New Roman" w:hAnsi="Times New Roman" w:cs="Times New Roman"/>
          <w:sz w:val="28"/>
          <w:szCs w:val="28"/>
        </w:rPr>
      </w:pPr>
      <w:r w:rsidRPr="009249C7">
        <w:rPr>
          <w:rFonts w:ascii="Times New Roman" w:hAnsi="Times New Roman" w:cs="Times New Roman"/>
          <w:sz w:val="28"/>
          <w:szCs w:val="28"/>
        </w:rPr>
        <w:t>Б.ЕЛЬЦИН</w:t>
      </w:r>
    </w:p>
    <w:p w14:paraId="28923D8D" w14:textId="77777777" w:rsidR="009249C7" w:rsidRPr="009249C7" w:rsidRDefault="009249C7" w:rsidP="009249C7">
      <w:pPr>
        <w:pStyle w:val="ConsPlusNormal"/>
        <w:rPr>
          <w:rFonts w:ascii="Times New Roman" w:hAnsi="Times New Roman" w:cs="Times New Roman"/>
          <w:sz w:val="28"/>
          <w:szCs w:val="28"/>
        </w:rPr>
      </w:pPr>
      <w:r w:rsidRPr="009249C7">
        <w:rPr>
          <w:rFonts w:ascii="Times New Roman" w:hAnsi="Times New Roman" w:cs="Times New Roman"/>
          <w:sz w:val="28"/>
          <w:szCs w:val="28"/>
        </w:rPr>
        <w:t>Москва, Кремль</w:t>
      </w:r>
    </w:p>
    <w:p w14:paraId="0D501CDF" w14:textId="77777777" w:rsidR="009249C7" w:rsidRPr="009249C7" w:rsidRDefault="009249C7" w:rsidP="009249C7">
      <w:pPr>
        <w:pStyle w:val="ConsPlusNormal"/>
        <w:rPr>
          <w:rFonts w:ascii="Times New Roman" w:hAnsi="Times New Roman" w:cs="Times New Roman"/>
          <w:sz w:val="28"/>
          <w:szCs w:val="28"/>
        </w:rPr>
      </w:pPr>
      <w:r w:rsidRPr="009249C7">
        <w:rPr>
          <w:rFonts w:ascii="Times New Roman" w:hAnsi="Times New Roman" w:cs="Times New Roman"/>
          <w:sz w:val="28"/>
          <w:szCs w:val="28"/>
        </w:rPr>
        <w:t>21 декабря 1994 года</w:t>
      </w:r>
    </w:p>
    <w:p w14:paraId="557057E6" w14:textId="77777777" w:rsidR="009249C7" w:rsidRPr="009249C7" w:rsidRDefault="009249C7" w:rsidP="009249C7">
      <w:pPr>
        <w:pStyle w:val="ConsPlusNormal"/>
        <w:rPr>
          <w:rFonts w:ascii="Times New Roman" w:hAnsi="Times New Roman" w:cs="Times New Roman"/>
          <w:sz w:val="28"/>
          <w:szCs w:val="28"/>
        </w:rPr>
      </w:pPr>
      <w:r w:rsidRPr="009249C7">
        <w:rPr>
          <w:rFonts w:ascii="Times New Roman" w:hAnsi="Times New Roman" w:cs="Times New Roman"/>
          <w:sz w:val="28"/>
          <w:szCs w:val="28"/>
        </w:rPr>
        <w:t>N 69-ФЗ</w:t>
      </w:r>
    </w:p>
    <w:p w14:paraId="51E8F7EF" w14:textId="77777777" w:rsidR="009249C7" w:rsidRPr="009249C7" w:rsidRDefault="009249C7" w:rsidP="009249C7">
      <w:pPr>
        <w:pStyle w:val="ConsPlusNormal"/>
        <w:rPr>
          <w:rFonts w:ascii="Times New Roman" w:hAnsi="Times New Roman" w:cs="Times New Roman"/>
          <w:sz w:val="28"/>
          <w:szCs w:val="28"/>
        </w:rPr>
      </w:pPr>
    </w:p>
    <w:p w14:paraId="717C5C72" w14:textId="77777777" w:rsidR="009249C7" w:rsidRPr="009249C7" w:rsidRDefault="009249C7" w:rsidP="009249C7">
      <w:pPr>
        <w:pStyle w:val="ConsPlusNormal"/>
        <w:rPr>
          <w:rFonts w:ascii="Times New Roman" w:hAnsi="Times New Roman" w:cs="Times New Roman"/>
          <w:sz w:val="28"/>
          <w:szCs w:val="28"/>
        </w:rPr>
      </w:pPr>
    </w:p>
    <w:p w14:paraId="4AF36C56" w14:textId="77777777" w:rsidR="009249C7" w:rsidRPr="009249C7" w:rsidRDefault="009249C7" w:rsidP="009249C7">
      <w:pPr>
        <w:pStyle w:val="ConsPlusNormal"/>
        <w:pBdr>
          <w:bottom w:val="single" w:sz="6" w:space="0" w:color="auto"/>
        </w:pBdr>
        <w:jc w:val="both"/>
        <w:rPr>
          <w:rFonts w:ascii="Times New Roman" w:hAnsi="Times New Roman" w:cs="Times New Roman"/>
          <w:sz w:val="28"/>
          <w:szCs w:val="28"/>
        </w:rPr>
      </w:pPr>
    </w:p>
    <w:p w14:paraId="3C3AA812" w14:textId="77777777" w:rsidR="00F73111" w:rsidRPr="009249C7" w:rsidRDefault="00F73111" w:rsidP="009249C7">
      <w:pPr>
        <w:spacing w:after="0" w:line="240" w:lineRule="auto"/>
        <w:rPr>
          <w:rFonts w:ascii="Times New Roman" w:hAnsi="Times New Roman" w:cs="Times New Roman"/>
          <w:sz w:val="28"/>
          <w:szCs w:val="28"/>
        </w:rPr>
      </w:pPr>
    </w:p>
    <w:sectPr w:rsidR="00F73111" w:rsidRPr="009249C7" w:rsidSect="009249C7">
      <w:pgSz w:w="11906" w:h="16838"/>
      <w:pgMar w:top="1134" w:right="748" w:bottom="72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9C7"/>
    <w:rsid w:val="006D3B73"/>
    <w:rsid w:val="00883C0E"/>
    <w:rsid w:val="009249C7"/>
    <w:rsid w:val="00D93918"/>
    <w:rsid w:val="00F73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3234"/>
  <w15:chartTrackingRefBased/>
  <w15:docId w15:val="{9E93C4A9-3A66-4130-8BD2-8194B243D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49C7"/>
    <w:pPr>
      <w:widowControl w:val="0"/>
      <w:autoSpaceDE w:val="0"/>
      <w:autoSpaceDN w:val="0"/>
      <w:spacing w:after="0" w:line="240" w:lineRule="auto"/>
    </w:pPr>
    <w:rPr>
      <w:rFonts w:ascii="Calibri" w:eastAsiaTheme="minorEastAsia" w:hAnsi="Calibri" w:cs="Calibri"/>
      <w:kern w:val="2"/>
      <w:lang w:eastAsia="ru-RU"/>
      <w14:ligatures w14:val="standardContextual"/>
    </w:rPr>
  </w:style>
  <w:style w:type="paragraph" w:customStyle="1" w:styleId="ConsPlusNonformat">
    <w:name w:val="ConsPlusNonformat"/>
    <w:rsid w:val="009249C7"/>
    <w:pPr>
      <w:widowControl w:val="0"/>
      <w:autoSpaceDE w:val="0"/>
      <w:autoSpaceDN w:val="0"/>
      <w:spacing w:after="0" w:line="240" w:lineRule="auto"/>
    </w:pPr>
    <w:rPr>
      <w:rFonts w:ascii="Courier New" w:eastAsiaTheme="minorEastAsia" w:hAnsi="Courier New" w:cs="Courier New"/>
      <w:kern w:val="2"/>
      <w:sz w:val="20"/>
      <w:lang w:eastAsia="ru-RU"/>
      <w14:ligatures w14:val="standardContextual"/>
    </w:rPr>
  </w:style>
  <w:style w:type="paragraph" w:customStyle="1" w:styleId="ConsPlusTitle">
    <w:name w:val="ConsPlusTitle"/>
    <w:rsid w:val="009249C7"/>
    <w:pPr>
      <w:widowControl w:val="0"/>
      <w:autoSpaceDE w:val="0"/>
      <w:autoSpaceDN w:val="0"/>
      <w:spacing w:after="0" w:line="240" w:lineRule="auto"/>
    </w:pPr>
    <w:rPr>
      <w:rFonts w:ascii="Calibri" w:eastAsiaTheme="minorEastAsia" w:hAnsi="Calibri" w:cs="Calibri"/>
      <w:b/>
      <w:kern w:val="2"/>
      <w:lang w:eastAsia="ru-RU"/>
      <w14:ligatures w14:val="standardContextual"/>
    </w:rPr>
  </w:style>
  <w:style w:type="paragraph" w:customStyle="1" w:styleId="ConsPlusCell">
    <w:name w:val="ConsPlusCell"/>
    <w:rsid w:val="009249C7"/>
    <w:pPr>
      <w:widowControl w:val="0"/>
      <w:autoSpaceDE w:val="0"/>
      <w:autoSpaceDN w:val="0"/>
      <w:spacing w:after="0" w:line="240" w:lineRule="auto"/>
    </w:pPr>
    <w:rPr>
      <w:rFonts w:ascii="Courier New" w:eastAsiaTheme="minorEastAsia" w:hAnsi="Courier New" w:cs="Courier New"/>
      <w:kern w:val="2"/>
      <w:sz w:val="20"/>
      <w:lang w:eastAsia="ru-RU"/>
      <w14:ligatures w14:val="standardContextual"/>
    </w:rPr>
  </w:style>
  <w:style w:type="paragraph" w:customStyle="1" w:styleId="ConsPlusDocList">
    <w:name w:val="ConsPlusDocList"/>
    <w:rsid w:val="009249C7"/>
    <w:pPr>
      <w:widowControl w:val="0"/>
      <w:autoSpaceDE w:val="0"/>
      <w:autoSpaceDN w:val="0"/>
      <w:spacing w:after="0" w:line="240" w:lineRule="auto"/>
    </w:pPr>
    <w:rPr>
      <w:rFonts w:ascii="Calibri" w:eastAsiaTheme="minorEastAsia" w:hAnsi="Calibri" w:cs="Calibri"/>
      <w:kern w:val="2"/>
      <w:lang w:eastAsia="ru-RU"/>
      <w14:ligatures w14:val="standardContextual"/>
    </w:rPr>
  </w:style>
  <w:style w:type="paragraph" w:customStyle="1" w:styleId="ConsPlusTitlePage">
    <w:name w:val="ConsPlusTitlePage"/>
    <w:rsid w:val="009249C7"/>
    <w:pPr>
      <w:widowControl w:val="0"/>
      <w:autoSpaceDE w:val="0"/>
      <w:autoSpaceDN w:val="0"/>
      <w:spacing w:after="0" w:line="240" w:lineRule="auto"/>
    </w:pPr>
    <w:rPr>
      <w:rFonts w:ascii="Tahoma" w:eastAsiaTheme="minorEastAsia" w:hAnsi="Tahoma" w:cs="Tahoma"/>
      <w:kern w:val="2"/>
      <w:sz w:val="20"/>
      <w:lang w:eastAsia="ru-RU"/>
      <w14:ligatures w14:val="standardContextual"/>
    </w:rPr>
  </w:style>
  <w:style w:type="paragraph" w:customStyle="1" w:styleId="ConsPlusJurTerm">
    <w:name w:val="ConsPlusJurTerm"/>
    <w:rsid w:val="009249C7"/>
    <w:pPr>
      <w:widowControl w:val="0"/>
      <w:autoSpaceDE w:val="0"/>
      <w:autoSpaceDN w:val="0"/>
      <w:spacing w:after="0" w:line="240" w:lineRule="auto"/>
    </w:pPr>
    <w:rPr>
      <w:rFonts w:ascii="Tahoma" w:eastAsiaTheme="minorEastAsia" w:hAnsi="Tahoma" w:cs="Tahoma"/>
      <w:kern w:val="2"/>
      <w:sz w:val="26"/>
      <w:lang w:eastAsia="ru-RU"/>
      <w14:ligatures w14:val="standardContextual"/>
    </w:rPr>
  </w:style>
  <w:style w:type="paragraph" w:customStyle="1" w:styleId="ConsPlusTextList">
    <w:name w:val="ConsPlusTextList"/>
    <w:rsid w:val="009249C7"/>
    <w:pPr>
      <w:widowControl w:val="0"/>
      <w:autoSpaceDE w:val="0"/>
      <w:autoSpaceDN w:val="0"/>
      <w:spacing w:after="0" w:line="240" w:lineRule="auto"/>
    </w:pPr>
    <w:rPr>
      <w:rFonts w:ascii="Arial" w:eastAsiaTheme="minorEastAsia" w:hAnsi="Arial" w:cs="Arial"/>
      <w:kern w:val="2"/>
      <w:sz w:val="20"/>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40507&amp;dst=100148" TargetMode="External"/><Relationship Id="rId299" Type="http://schemas.openxmlformats.org/officeDocument/2006/relationships/hyperlink" Target="https://login.consultant.ru/link/?req=doc&amp;base=LAW&amp;n=330122&amp;dst=100161" TargetMode="External"/><Relationship Id="rId21" Type="http://schemas.openxmlformats.org/officeDocument/2006/relationships/hyperlink" Target="https://login.consultant.ru/link/?req=doc&amp;base=LAW&amp;n=201712&amp;dst=100242" TargetMode="External"/><Relationship Id="rId63" Type="http://schemas.openxmlformats.org/officeDocument/2006/relationships/hyperlink" Target="https://login.consultant.ru/link/?req=doc&amp;base=LAW&amp;n=414831&amp;dst=100009" TargetMode="External"/><Relationship Id="rId159" Type="http://schemas.openxmlformats.org/officeDocument/2006/relationships/hyperlink" Target="https://login.consultant.ru/link/?req=doc&amp;base=LAW&amp;n=477417&amp;dst=100289" TargetMode="External"/><Relationship Id="rId324" Type="http://schemas.openxmlformats.org/officeDocument/2006/relationships/hyperlink" Target="https://login.consultant.ru/link/?req=doc&amp;base=LAW&amp;n=212660&amp;dst=100008" TargetMode="External"/><Relationship Id="rId366" Type="http://schemas.openxmlformats.org/officeDocument/2006/relationships/hyperlink" Target="https://login.consultant.ru/link/?req=doc&amp;base=LAW&amp;n=459975&amp;dst=100018" TargetMode="External"/><Relationship Id="rId170" Type="http://schemas.openxmlformats.org/officeDocument/2006/relationships/hyperlink" Target="https://login.consultant.ru/link/?req=doc&amp;base=LAW&amp;n=455396&amp;dst=101886" TargetMode="External"/><Relationship Id="rId226" Type="http://schemas.openxmlformats.org/officeDocument/2006/relationships/hyperlink" Target="https://login.consultant.ru/link/?req=doc&amp;base=LAW&amp;n=440507&amp;dst=100198" TargetMode="External"/><Relationship Id="rId268" Type="http://schemas.openxmlformats.org/officeDocument/2006/relationships/hyperlink" Target="https://login.consultant.ru/link/?req=doc&amp;base=LAW&amp;n=421128&amp;dst=100023" TargetMode="External"/><Relationship Id="rId32" Type="http://schemas.openxmlformats.org/officeDocument/2006/relationships/hyperlink" Target="https://login.consultant.ru/link/?req=doc&amp;base=LAW&amp;n=440507&amp;dst=100144" TargetMode="External"/><Relationship Id="rId74" Type="http://schemas.openxmlformats.org/officeDocument/2006/relationships/hyperlink" Target="https://login.consultant.ru/link/?req=doc&amp;base=LAW&amp;n=477417&amp;dst=100267" TargetMode="External"/><Relationship Id="rId128" Type="http://schemas.openxmlformats.org/officeDocument/2006/relationships/hyperlink" Target="https://login.consultant.ru/link/?req=doc&amp;base=LAW&amp;n=379912&amp;dst=100012" TargetMode="External"/><Relationship Id="rId335" Type="http://schemas.openxmlformats.org/officeDocument/2006/relationships/hyperlink" Target="https://login.consultant.ru/link/?req=doc&amp;base=LAW&amp;n=182931&amp;dst=100325" TargetMode="External"/><Relationship Id="rId377" Type="http://schemas.openxmlformats.org/officeDocument/2006/relationships/hyperlink" Target="https://login.consultant.ru/link/?req=doc&amp;base=LAW&amp;n=455396&amp;dst=102011" TargetMode="External"/><Relationship Id="rId5" Type="http://schemas.openxmlformats.org/officeDocument/2006/relationships/hyperlink" Target="https://login.consultant.ru/link/?req=doc&amp;base=LAW&amp;n=422100&amp;dst=100282" TargetMode="External"/><Relationship Id="rId181" Type="http://schemas.openxmlformats.org/officeDocument/2006/relationships/hyperlink" Target="https://login.consultant.ru/link/?req=doc&amp;base=LAW&amp;n=455396&amp;dst=101898" TargetMode="External"/><Relationship Id="rId237" Type="http://schemas.openxmlformats.org/officeDocument/2006/relationships/hyperlink" Target="https://login.consultant.ru/link/?req=doc&amp;base=LAW&amp;n=191501&amp;dst=100050" TargetMode="External"/><Relationship Id="rId402" Type="http://schemas.openxmlformats.org/officeDocument/2006/relationships/hyperlink" Target="https://login.consultant.ru/link/?req=doc&amp;base=LAW&amp;n=455396&amp;dst=102024" TargetMode="External"/><Relationship Id="rId279" Type="http://schemas.openxmlformats.org/officeDocument/2006/relationships/hyperlink" Target="https://login.consultant.ru/link/?req=doc&amp;base=LAW&amp;n=413431&amp;dst=100011" TargetMode="External"/><Relationship Id="rId43" Type="http://schemas.openxmlformats.org/officeDocument/2006/relationships/hyperlink" Target="https://login.consultant.ru/link/?req=doc&amp;base=LAW&amp;n=178858&amp;dst=100008" TargetMode="External"/><Relationship Id="rId139" Type="http://schemas.openxmlformats.org/officeDocument/2006/relationships/hyperlink" Target="https://login.consultant.ru/link/?req=doc&amp;base=LAW&amp;n=459657&amp;dst=100008" TargetMode="External"/><Relationship Id="rId290" Type="http://schemas.openxmlformats.org/officeDocument/2006/relationships/hyperlink" Target="https://login.consultant.ru/link/?req=doc&amp;base=LAW&amp;n=421128&amp;dst=100037" TargetMode="External"/><Relationship Id="rId304" Type="http://schemas.openxmlformats.org/officeDocument/2006/relationships/hyperlink" Target="https://login.consultant.ru/link/?req=doc&amp;base=LAW&amp;n=455396&amp;dst=101974" TargetMode="External"/><Relationship Id="rId346" Type="http://schemas.openxmlformats.org/officeDocument/2006/relationships/hyperlink" Target="https://login.consultant.ru/link/?req=doc&amp;base=LAW&amp;n=446155&amp;dst=100010" TargetMode="External"/><Relationship Id="rId388" Type="http://schemas.openxmlformats.org/officeDocument/2006/relationships/hyperlink" Target="https://login.consultant.ru/link/?req=doc&amp;base=LAW&amp;n=455396&amp;dst=102016" TargetMode="External"/><Relationship Id="rId85" Type="http://schemas.openxmlformats.org/officeDocument/2006/relationships/hyperlink" Target="https://login.consultant.ru/link/?req=doc&amp;base=LAW&amp;n=383506&amp;dst=100043" TargetMode="External"/><Relationship Id="rId150" Type="http://schemas.openxmlformats.org/officeDocument/2006/relationships/hyperlink" Target="https://login.consultant.ru/link/?req=doc&amp;base=LAW&amp;n=465728" TargetMode="External"/><Relationship Id="rId171" Type="http://schemas.openxmlformats.org/officeDocument/2006/relationships/hyperlink" Target="https://login.consultant.ru/link/?req=doc&amp;base=LAW&amp;n=455396&amp;dst=101887" TargetMode="External"/><Relationship Id="rId192" Type="http://schemas.openxmlformats.org/officeDocument/2006/relationships/hyperlink" Target="https://login.consultant.ru/link/?req=doc&amp;base=LAW&amp;n=452915&amp;dst=100312" TargetMode="External"/><Relationship Id="rId206" Type="http://schemas.openxmlformats.org/officeDocument/2006/relationships/hyperlink" Target="https://login.consultant.ru/link/?req=doc&amp;base=LAW&amp;n=414831&amp;dst=100012" TargetMode="External"/><Relationship Id="rId227" Type="http://schemas.openxmlformats.org/officeDocument/2006/relationships/hyperlink" Target="https://login.consultant.ru/link/?req=doc&amp;base=LAW&amp;n=455396&amp;dst=101947" TargetMode="External"/><Relationship Id="rId413" Type="http://schemas.openxmlformats.org/officeDocument/2006/relationships/hyperlink" Target="https://login.consultant.ru/link/?req=doc&amp;base=LAW&amp;n=455396&amp;dst=102032" TargetMode="External"/><Relationship Id="rId248" Type="http://schemas.openxmlformats.org/officeDocument/2006/relationships/hyperlink" Target="https://login.consultant.ru/link/?req=doc&amp;base=LAW&amp;n=421853&amp;dst=100015" TargetMode="External"/><Relationship Id="rId269" Type="http://schemas.openxmlformats.org/officeDocument/2006/relationships/hyperlink" Target="https://login.consultant.ru/link/?req=doc&amp;base=LAW&amp;n=477339&amp;dst=100022" TargetMode="External"/><Relationship Id="rId12" Type="http://schemas.openxmlformats.org/officeDocument/2006/relationships/hyperlink" Target="https://login.consultant.ru/link/?req=doc&amp;base=LAW&amp;n=440506&amp;dst=100124" TargetMode="External"/><Relationship Id="rId33" Type="http://schemas.openxmlformats.org/officeDocument/2006/relationships/hyperlink" Target="https://login.consultant.ru/link/?req=doc&amp;base=LAW&amp;n=116984&amp;dst=100056" TargetMode="External"/><Relationship Id="rId108" Type="http://schemas.openxmlformats.org/officeDocument/2006/relationships/hyperlink" Target="https://login.consultant.ru/link/?req=doc&amp;base=LAW&amp;n=436175&amp;dst=100010" TargetMode="External"/><Relationship Id="rId129" Type="http://schemas.openxmlformats.org/officeDocument/2006/relationships/hyperlink" Target="https://login.consultant.ru/link/?req=doc&amp;base=LAW&amp;n=191501&amp;dst=100039" TargetMode="External"/><Relationship Id="rId280" Type="http://schemas.openxmlformats.org/officeDocument/2006/relationships/hyperlink" Target="https://login.consultant.ru/link/?req=doc&amp;base=LAW&amp;n=455396&amp;dst=101963" TargetMode="External"/><Relationship Id="rId315" Type="http://schemas.openxmlformats.org/officeDocument/2006/relationships/hyperlink" Target="https://login.consultant.ru/link/?req=doc&amp;base=LAW&amp;n=141998&amp;dst=100015" TargetMode="External"/><Relationship Id="rId336" Type="http://schemas.openxmlformats.org/officeDocument/2006/relationships/hyperlink" Target="https://login.consultant.ru/link/?req=doc&amp;base=LAW&amp;n=386834&amp;dst=100018" TargetMode="External"/><Relationship Id="rId357" Type="http://schemas.openxmlformats.org/officeDocument/2006/relationships/hyperlink" Target="https://login.consultant.ru/link/?req=doc&amp;base=LAW&amp;n=191501&amp;dst=100074" TargetMode="External"/><Relationship Id="rId54" Type="http://schemas.openxmlformats.org/officeDocument/2006/relationships/hyperlink" Target="https://login.consultant.ru/link/?req=doc&amp;base=LAW&amp;n=420804&amp;dst=100282" TargetMode="External"/><Relationship Id="rId75" Type="http://schemas.openxmlformats.org/officeDocument/2006/relationships/hyperlink" Target="https://login.consultant.ru/link/?req=doc&amp;base=LAW&amp;n=191501&amp;dst=100028" TargetMode="External"/><Relationship Id="rId96" Type="http://schemas.openxmlformats.org/officeDocument/2006/relationships/hyperlink" Target="https://login.consultant.ru/link/?req=doc&amp;base=LAW&amp;n=191501&amp;dst=100030" TargetMode="External"/><Relationship Id="rId140" Type="http://schemas.openxmlformats.org/officeDocument/2006/relationships/hyperlink" Target="https://login.consultant.ru/link/?req=doc&amp;base=LAW&amp;n=191763&amp;dst=100014" TargetMode="External"/><Relationship Id="rId161" Type="http://schemas.openxmlformats.org/officeDocument/2006/relationships/hyperlink" Target="https://login.consultant.ru/link/?req=doc&amp;base=LAW&amp;n=455396&amp;dst=101881" TargetMode="External"/><Relationship Id="rId182" Type="http://schemas.openxmlformats.org/officeDocument/2006/relationships/hyperlink" Target="https://login.consultant.ru/link/?req=doc&amp;base=LAW&amp;n=353532&amp;dst=100006" TargetMode="External"/><Relationship Id="rId217" Type="http://schemas.openxmlformats.org/officeDocument/2006/relationships/hyperlink" Target="https://login.consultant.ru/link/?req=doc&amp;base=LAW&amp;n=396586&amp;dst=29560" TargetMode="External"/><Relationship Id="rId378" Type="http://schemas.openxmlformats.org/officeDocument/2006/relationships/hyperlink" Target="https://login.consultant.ru/link/?req=doc&amp;base=LAW&amp;n=465544&amp;dst=100053" TargetMode="External"/><Relationship Id="rId399" Type="http://schemas.openxmlformats.org/officeDocument/2006/relationships/hyperlink" Target="https://login.consultant.ru/link/?req=doc&amp;base=LAW&amp;n=455396&amp;dst=102021" TargetMode="External"/><Relationship Id="rId403" Type="http://schemas.openxmlformats.org/officeDocument/2006/relationships/hyperlink" Target="https://login.consultant.ru/link/?req=doc&amp;base=LAW&amp;n=455396&amp;dst=102026" TargetMode="External"/><Relationship Id="rId6" Type="http://schemas.openxmlformats.org/officeDocument/2006/relationships/hyperlink" Target="https://login.consultant.ru/link/?req=doc&amp;base=LAW&amp;n=10128&amp;dst=100008" TargetMode="External"/><Relationship Id="rId238" Type="http://schemas.openxmlformats.org/officeDocument/2006/relationships/hyperlink" Target="https://login.consultant.ru/link/?req=doc&amp;base=LAW&amp;n=421028&amp;dst=100015" TargetMode="External"/><Relationship Id="rId259" Type="http://schemas.openxmlformats.org/officeDocument/2006/relationships/hyperlink" Target="https://login.consultant.ru/link/?req=doc&amp;base=LAW&amp;n=455396&amp;dst=101955" TargetMode="External"/><Relationship Id="rId424" Type="http://schemas.openxmlformats.org/officeDocument/2006/relationships/hyperlink" Target="https://login.consultant.ru/link/?req=doc&amp;base=LAW&amp;n=455396&amp;dst=102045" TargetMode="External"/><Relationship Id="rId23" Type="http://schemas.openxmlformats.org/officeDocument/2006/relationships/hyperlink" Target="https://login.consultant.ru/link/?req=doc&amp;base=LAW&amp;n=464216&amp;dst=100099" TargetMode="External"/><Relationship Id="rId119" Type="http://schemas.openxmlformats.org/officeDocument/2006/relationships/hyperlink" Target="https://login.consultant.ru/link/?req=doc&amp;base=LAW&amp;n=386834&amp;dst=100011" TargetMode="External"/><Relationship Id="rId270" Type="http://schemas.openxmlformats.org/officeDocument/2006/relationships/hyperlink" Target="https://login.consultant.ru/link/?req=doc&amp;base=LAW&amp;n=477379&amp;dst=581" TargetMode="External"/><Relationship Id="rId291" Type="http://schemas.openxmlformats.org/officeDocument/2006/relationships/hyperlink" Target="https://login.consultant.ru/link/?req=doc&amp;base=LAW&amp;n=387134&amp;dst=100039" TargetMode="External"/><Relationship Id="rId305" Type="http://schemas.openxmlformats.org/officeDocument/2006/relationships/hyperlink" Target="https://login.consultant.ru/link/?req=doc&amp;base=LAW&amp;n=201712&amp;dst=100247" TargetMode="External"/><Relationship Id="rId326" Type="http://schemas.openxmlformats.org/officeDocument/2006/relationships/hyperlink" Target="https://login.consultant.ru/link/?req=doc&amp;base=LAW&amp;n=436175&amp;dst=100021" TargetMode="External"/><Relationship Id="rId347" Type="http://schemas.openxmlformats.org/officeDocument/2006/relationships/hyperlink" Target="https://login.consultant.ru/link/?req=doc&amp;base=LAW&amp;n=386834&amp;dst=100042" TargetMode="External"/><Relationship Id="rId44" Type="http://schemas.openxmlformats.org/officeDocument/2006/relationships/hyperlink" Target="https://login.consultant.ru/link/?req=doc&amp;base=LAW&amp;n=330122&amp;dst=100161" TargetMode="External"/><Relationship Id="rId65" Type="http://schemas.openxmlformats.org/officeDocument/2006/relationships/hyperlink" Target="https://login.consultant.ru/link/?req=doc&amp;base=LAW&amp;n=421942&amp;dst=100009" TargetMode="External"/><Relationship Id="rId86" Type="http://schemas.openxmlformats.org/officeDocument/2006/relationships/hyperlink" Target="https://login.consultant.ru/link/?req=doc&amp;base=LAW&amp;n=383506&amp;dst=100044" TargetMode="External"/><Relationship Id="rId130" Type="http://schemas.openxmlformats.org/officeDocument/2006/relationships/hyperlink" Target="https://login.consultant.ru/link/?req=doc&amp;base=LAW&amp;n=455396&amp;dst=101833" TargetMode="External"/><Relationship Id="rId151" Type="http://schemas.openxmlformats.org/officeDocument/2006/relationships/hyperlink" Target="https://login.consultant.ru/link/?req=doc&amp;base=LAW&amp;n=465728" TargetMode="External"/><Relationship Id="rId368" Type="http://schemas.openxmlformats.org/officeDocument/2006/relationships/hyperlink" Target="https://login.consultant.ru/link/?req=doc&amp;base=LAW&amp;n=477417&amp;dst=100303" TargetMode="External"/><Relationship Id="rId389" Type="http://schemas.openxmlformats.org/officeDocument/2006/relationships/hyperlink" Target="https://login.consultant.ru/link/?req=doc&amp;base=LAW&amp;n=455396&amp;dst=102017" TargetMode="External"/><Relationship Id="rId172" Type="http://schemas.openxmlformats.org/officeDocument/2006/relationships/hyperlink" Target="https://login.consultant.ru/link/?req=doc&amp;base=LAW&amp;n=362004&amp;dst=100015" TargetMode="External"/><Relationship Id="rId193" Type="http://schemas.openxmlformats.org/officeDocument/2006/relationships/hyperlink" Target="https://login.consultant.ru/link/?req=doc&amp;base=LAW&amp;n=455396&amp;dst=101905" TargetMode="External"/><Relationship Id="rId207" Type="http://schemas.openxmlformats.org/officeDocument/2006/relationships/hyperlink" Target="https://login.consultant.ru/link/?req=doc&amp;base=LAW&amp;n=191763&amp;dst=100018" TargetMode="External"/><Relationship Id="rId228" Type="http://schemas.openxmlformats.org/officeDocument/2006/relationships/hyperlink" Target="https://login.consultant.ru/link/?req=doc&amp;base=LAW&amp;n=455396&amp;dst=101948" TargetMode="External"/><Relationship Id="rId249" Type="http://schemas.openxmlformats.org/officeDocument/2006/relationships/hyperlink" Target="https://login.consultant.ru/link/?req=doc&amp;base=LAW&amp;n=219023&amp;dst=100163" TargetMode="External"/><Relationship Id="rId414" Type="http://schemas.openxmlformats.org/officeDocument/2006/relationships/hyperlink" Target="https://login.consultant.ru/link/?req=doc&amp;base=LAW&amp;n=465775&amp;dst=102163" TargetMode="External"/><Relationship Id="rId13" Type="http://schemas.openxmlformats.org/officeDocument/2006/relationships/hyperlink" Target="https://login.consultant.ru/link/?req=doc&amp;base=LAW&amp;n=47709&amp;dst=100008" TargetMode="External"/><Relationship Id="rId109" Type="http://schemas.openxmlformats.org/officeDocument/2006/relationships/hyperlink" Target="https://login.consultant.ru/link/?req=doc&amp;base=LAW&amp;n=436175&amp;dst=100012" TargetMode="External"/><Relationship Id="rId260" Type="http://schemas.openxmlformats.org/officeDocument/2006/relationships/hyperlink" Target="https://login.consultant.ru/link/?req=doc&amp;base=LAW&amp;n=464216&amp;dst=100105" TargetMode="External"/><Relationship Id="rId281" Type="http://schemas.openxmlformats.org/officeDocument/2006/relationships/hyperlink" Target="https://login.consultant.ru/link/?req=doc&amp;base=LAW&amp;n=464216&amp;dst=100106" TargetMode="External"/><Relationship Id="rId316" Type="http://schemas.openxmlformats.org/officeDocument/2006/relationships/hyperlink" Target="https://login.consultant.ru/link/?req=doc&amp;base=LAW&amp;n=191501&amp;dst=100055" TargetMode="External"/><Relationship Id="rId337" Type="http://schemas.openxmlformats.org/officeDocument/2006/relationships/hyperlink" Target="https://login.consultant.ru/link/?req=doc&amp;base=LAW&amp;n=20235&amp;dst=100008" TargetMode="External"/><Relationship Id="rId34" Type="http://schemas.openxmlformats.org/officeDocument/2006/relationships/hyperlink" Target="https://login.consultant.ru/link/?req=doc&amp;base=LAW&amp;n=440509&amp;dst=100020" TargetMode="External"/><Relationship Id="rId55" Type="http://schemas.openxmlformats.org/officeDocument/2006/relationships/hyperlink" Target="https://login.consultant.ru/link/?req=doc&amp;base=LAW&amp;n=303514&amp;dst=100011" TargetMode="External"/><Relationship Id="rId76" Type="http://schemas.openxmlformats.org/officeDocument/2006/relationships/hyperlink" Target="https://login.consultant.ru/link/?req=doc&amp;base=LAW&amp;n=217313&amp;dst=100014" TargetMode="External"/><Relationship Id="rId97" Type="http://schemas.openxmlformats.org/officeDocument/2006/relationships/hyperlink" Target="https://login.consultant.ru/link/?req=doc&amp;base=LAW&amp;n=191501&amp;dst=100032" TargetMode="External"/><Relationship Id="rId120" Type="http://schemas.openxmlformats.org/officeDocument/2006/relationships/hyperlink" Target="https://login.consultant.ru/link/?req=doc&amp;base=LAW&amp;n=440506&amp;dst=100125" TargetMode="External"/><Relationship Id="rId141" Type="http://schemas.openxmlformats.org/officeDocument/2006/relationships/hyperlink" Target="https://login.consultant.ru/link/?req=doc&amp;base=LAW&amp;n=191763&amp;dst=100015" TargetMode="External"/><Relationship Id="rId358" Type="http://schemas.openxmlformats.org/officeDocument/2006/relationships/hyperlink" Target="https://login.consultant.ru/link/?req=doc&amp;base=LAW&amp;n=103773&amp;dst=100002" TargetMode="External"/><Relationship Id="rId379" Type="http://schemas.openxmlformats.org/officeDocument/2006/relationships/hyperlink" Target="https://login.consultant.ru/link/?req=doc&amp;base=LAW&amp;n=477386" TargetMode="External"/><Relationship Id="rId7" Type="http://schemas.openxmlformats.org/officeDocument/2006/relationships/hyperlink" Target="https://login.consultant.ru/link/?req=doc&amp;base=LAW&amp;n=17569&amp;dst=100007" TargetMode="External"/><Relationship Id="rId162" Type="http://schemas.openxmlformats.org/officeDocument/2006/relationships/hyperlink" Target="https://login.consultant.ru/link/?req=doc&amp;base=LAW&amp;n=455396&amp;dst=101882" TargetMode="External"/><Relationship Id="rId183" Type="http://schemas.openxmlformats.org/officeDocument/2006/relationships/hyperlink" Target="https://login.consultant.ru/link/?req=doc&amp;base=LAW&amp;n=455396&amp;dst=101899" TargetMode="External"/><Relationship Id="rId218" Type="http://schemas.openxmlformats.org/officeDocument/2006/relationships/hyperlink" Target="https://login.consultant.ru/link/?req=doc&amp;base=LAW&amp;n=106125" TargetMode="External"/><Relationship Id="rId239" Type="http://schemas.openxmlformats.org/officeDocument/2006/relationships/hyperlink" Target="https://login.consultant.ru/link/?req=doc&amp;base=LAW&amp;n=191501&amp;dst=100051" TargetMode="External"/><Relationship Id="rId390" Type="http://schemas.openxmlformats.org/officeDocument/2006/relationships/hyperlink" Target="https://login.consultant.ru/link/?req=doc&amp;base=LAW&amp;n=440506&amp;dst=100128" TargetMode="External"/><Relationship Id="rId404" Type="http://schemas.openxmlformats.org/officeDocument/2006/relationships/hyperlink" Target="https://login.consultant.ru/link/?req=doc&amp;base=LAW&amp;n=455396&amp;dst=102027" TargetMode="External"/><Relationship Id="rId425" Type="http://schemas.openxmlformats.org/officeDocument/2006/relationships/hyperlink" Target="https://login.consultant.ru/link/?req=doc&amp;base=LAW&amp;n=455396&amp;dst=102046" TargetMode="External"/><Relationship Id="rId250" Type="http://schemas.openxmlformats.org/officeDocument/2006/relationships/hyperlink" Target="https://login.consultant.ru/link/?req=doc&amp;base=LAW&amp;n=465876&amp;dst=100009" TargetMode="External"/><Relationship Id="rId271" Type="http://schemas.openxmlformats.org/officeDocument/2006/relationships/hyperlink" Target="https://login.consultant.ru/link/?req=doc&amp;base=LAW&amp;n=453004&amp;dst=476" TargetMode="External"/><Relationship Id="rId292" Type="http://schemas.openxmlformats.org/officeDocument/2006/relationships/hyperlink" Target="https://login.consultant.ru/link/?req=doc&amp;base=LAW&amp;n=451646&amp;dst=100025" TargetMode="External"/><Relationship Id="rId306" Type="http://schemas.openxmlformats.org/officeDocument/2006/relationships/hyperlink" Target="https://login.consultant.ru/link/?req=doc&amp;base=LAW&amp;n=455396&amp;dst=101975" TargetMode="External"/><Relationship Id="rId24" Type="http://schemas.openxmlformats.org/officeDocument/2006/relationships/hyperlink" Target="https://login.consultant.ru/link/?req=doc&amp;base=LAW&amp;n=78517&amp;dst=100009" TargetMode="External"/><Relationship Id="rId45" Type="http://schemas.openxmlformats.org/officeDocument/2006/relationships/hyperlink" Target="https://login.consultant.ru/link/?req=doc&amp;base=LAW&amp;n=440515&amp;dst=100083" TargetMode="External"/><Relationship Id="rId66" Type="http://schemas.openxmlformats.org/officeDocument/2006/relationships/hyperlink" Target="https://login.consultant.ru/link/?req=doc&amp;base=LAW&amp;n=436175&amp;dst=100009" TargetMode="External"/><Relationship Id="rId87" Type="http://schemas.openxmlformats.org/officeDocument/2006/relationships/hyperlink" Target="https://login.consultant.ru/link/?req=doc&amp;base=LAW&amp;n=455396&amp;dst=101809" TargetMode="External"/><Relationship Id="rId110" Type="http://schemas.openxmlformats.org/officeDocument/2006/relationships/hyperlink" Target="https://login.consultant.ru/link/?req=doc&amp;base=LAW&amp;n=452642&amp;dst=100089" TargetMode="External"/><Relationship Id="rId131" Type="http://schemas.openxmlformats.org/officeDocument/2006/relationships/hyperlink" Target="https://login.consultant.ru/link/?req=doc&amp;base=LAW&amp;n=178858&amp;dst=100011" TargetMode="External"/><Relationship Id="rId327" Type="http://schemas.openxmlformats.org/officeDocument/2006/relationships/hyperlink" Target="https://login.consultant.ru/link/?req=doc&amp;base=LAW&amp;n=191501&amp;dst=100061" TargetMode="External"/><Relationship Id="rId348" Type="http://schemas.openxmlformats.org/officeDocument/2006/relationships/hyperlink" Target="https://login.consultant.ru/link/?req=doc&amp;base=LAW&amp;n=465805" TargetMode="External"/><Relationship Id="rId369" Type="http://schemas.openxmlformats.org/officeDocument/2006/relationships/hyperlink" Target="https://login.consultant.ru/link/?req=doc&amp;base=LAW&amp;n=187812&amp;dst=100010" TargetMode="External"/><Relationship Id="rId152" Type="http://schemas.openxmlformats.org/officeDocument/2006/relationships/hyperlink" Target="https://login.consultant.ru/link/?req=doc&amp;base=LAW&amp;n=474983&amp;dst=100016" TargetMode="External"/><Relationship Id="rId173" Type="http://schemas.openxmlformats.org/officeDocument/2006/relationships/hyperlink" Target="https://login.consultant.ru/link/?req=doc&amp;base=LAW&amp;n=464215&amp;dst=100064" TargetMode="External"/><Relationship Id="rId194" Type="http://schemas.openxmlformats.org/officeDocument/2006/relationships/hyperlink" Target="https://login.consultant.ru/link/?req=doc&amp;base=LAW&amp;n=170554&amp;dst=100044" TargetMode="External"/><Relationship Id="rId208" Type="http://schemas.openxmlformats.org/officeDocument/2006/relationships/hyperlink" Target="https://login.consultant.ru/link/?req=doc&amp;base=LAW&amp;n=455396&amp;dst=101929" TargetMode="External"/><Relationship Id="rId229" Type="http://schemas.openxmlformats.org/officeDocument/2006/relationships/hyperlink" Target="https://login.consultant.ru/link/?req=doc&amp;base=LAW&amp;n=440506&amp;dst=100126" TargetMode="External"/><Relationship Id="rId380" Type="http://schemas.openxmlformats.org/officeDocument/2006/relationships/hyperlink" Target="https://login.consultant.ru/link/?req=doc&amp;base=LAW&amp;n=465544&amp;dst=100025" TargetMode="External"/><Relationship Id="rId415" Type="http://schemas.openxmlformats.org/officeDocument/2006/relationships/hyperlink" Target="https://login.consultant.ru/link/?req=doc&amp;base=LAW&amp;n=191501&amp;dst=100083" TargetMode="External"/><Relationship Id="rId240" Type="http://schemas.openxmlformats.org/officeDocument/2006/relationships/hyperlink" Target="https://login.consultant.ru/link/?req=doc&amp;base=LAW&amp;n=421853&amp;dst=100014" TargetMode="External"/><Relationship Id="rId261" Type="http://schemas.openxmlformats.org/officeDocument/2006/relationships/hyperlink" Target="https://login.consultant.ru/link/?req=doc&amp;base=LAW&amp;n=191501&amp;dst=100052" TargetMode="External"/><Relationship Id="rId14" Type="http://schemas.openxmlformats.org/officeDocument/2006/relationships/hyperlink" Target="https://login.consultant.ru/link/?req=doc&amp;base=LAW&amp;n=64327&amp;dst=100184" TargetMode="External"/><Relationship Id="rId35" Type="http://schemas.openxmlformats.org/officeDocument/2006/relationships/hyperlink" Target="https://login.consultant.ru/link/?req=doc&amp;base=LAW&amp;n=170554&amp;dst=100043" TargetMode="External"/><Relationship Id="rId56" Type="http://schemas.openxmlformats.org/officeDocument/2006/relationships/hyperlink" Target="https://login.consultant.ru/link/?req=doc&amp;base=LAW&amp;n=309995&amp;dst=100008" TargetMode="External"/><Relationship Id="rId77" Type="http://schemas.openxmlformats.org/officeDocument/2006/relationships/hyperlink" Target="https://login.consultant.ru/link/?req=doc&amp;base=LAW&amp;n=455396&amp;dst=101801" TargetMode="External"/><Relationship Id="rId100" Type="http://schemas.openxmlformats.org/officeDocument/2006/relationships/hyperlink" Target="https://login.consultant.ru/link/?req=doc&amp;base=LAW&amp;n=361290&amp;dst=100009" TargetMode="External"/><Relationship Id="rId282" Type="http://schemas.openxmlformats.org/officeDocument/2006/relationships/hyperlink" Target="https://login.consultant.ru/link/?req=doc&amp;base=LAW&amp;n=387134&amp;dst=100036" TargetMode="External"/><Relationship Id="rId317" Type="http://schemas.openxmlformats.org/officeDocument/2006/relationships/hyperlink" Target="https://login.consultant.ru/link/?req=doc&amp;base=LAW&amp;n=201503&amp;dst=100030" TargetMode="External"/><Relationship Id="rId338" Type="http://schemas.openxmlformats.org/officeDocument/2006/relationships/hyperlink" Target="https://login.consultant.ru/link/?req=doc&amp;base=LAW&amp;n=318854&amp;dst=100009" TargetMode="External"/><Relationship Id="rId359" Type="http://schemas.openxmlformats.org/officeDocument/2006/relationships/hyperlink" Target="https://login.consultant.ru/link/?req=doc&amp;base=LAW&amp;n=217313&amp;dst=100067" TargetMode="External"/><Relationship Id="rId8" Type="http://schemas.openxmlformats.org/officeDocument/2006/relationships/hyperlink" Target="https://login.consultant.ru/link/?req=doc&amp;base=LAW&amp;n=200680&amp;dst=100058" TargetMode="External"/><Relationship Id="rId98" Type="http://schemas.openxmlformats.org/officeDocument/2006/relationships/hyperlink" Target="https://login.consultant.ru/link/?req=doc&amp;base=LAW&amp;n=191501&amp;dst=100033" TargetMode="External"/><Relationship Id="rId121" Type="http://schemas.openxmlformats.org/officeDocument/2006/relationships/hyperlink" Target="https://login.consultant.ru/link/?req=doc&amp;base=LAW&amp;n=455396&amp;dst=101816" TargetMode="External"/><Relationship Id="rId142" Type="http://schemas.openxmlformats.org/officeDocument/2006/relationships/hyperlink" Target="https://login.consultant.ru/link/?req=doc&amp;base=LAW&amp;n=323719&amp;dst=100014" TargetMode="External"/><Relationship Id="rId163" Type="http://schemas.openxmlformats.org/officeDocument/2006/relationships/hyperlink" Target="https://login.consultant.ru/link/?req=doc&amp;base=LAW&amp;n=464197&amp;dst=100218" TargetMode="External"/><Relationship Id="rId184" Type="http://schemas.openxmlformats.org/officeDocument/2006/relationships/hyperlink" Target="https://login.consultant.ru/link/?req=doc&amp;base=LAW&amp;n=455396&amp;dst=101900" TargetMode="External"/><Relationship Id="rId219" Type="http://schemas.openxmlformats.org/officeDocument/2006/relationships/hyperlink" Target="https://login.consultant.ru/link/?req=doc&amp;base=LAW&amp;n=356491&amp;dst=100017" TargetMode="External"/><Relationship Id="rId370" Type="http://schemas.openxmlformats.org/officeDocument/2006/relationships/hyperlink" Target="https://login.consultant.ru/link/?req=doc&amp;base=LAW&amp;n=446162&amp;dst=100165" TargetMode="External"/><Relationship Id="rId391" Type="http://schemas.openxmlformats.org/officeDocument/2006/relationships/hyperlink" Target="https://login.consultant.ru/link/?req=doc&amp;base=LAW&amp;n=455396&amp;dst=102018" TargetMode="External"/><Relationship Id="rId405" Type="http://schemas.openxmlformats.org/officeDocument/2006/relationships/hyperlink" Target="https://login.consultant.ru/link/?req=doc&amp;base=LAW&amp;n=471848" TargetMode="External"/><Relationship Id="rId426" Type="http://schemas.openxmlformats.org/officeDocument/2006/relationships/fontTable" Target="fontTable.xml"/><Relationship Id="rId230" Type="http://schemas.openxmlformats.org/officeDocument/2006/relationships/hyperlink" Target="https://login.consultant.ru/link/?req=doc&amp;base=LAW&amp;n=455396&amp;dst=101949" TargetMode="External"/><Relationship Id="rId251" Type="http://schemas.openxmlformats.org/officeDocument/2006/relationships/hyperlink" Target="https://login.consultant.ru/link/?req=doc&amp;base=LAW&amp;n=455730&amp;dst=4" TargetMode="External"/><Relationship Id="rId25" Type="http://schemas.openxmlformats.org/officeDocument/2006/relationships/hyperlink" Target="https://login.consultant.ru/link/?req=doc&amp;base=LAW&amp;n=387142&amp;dst=100090" TargetMode="External"/><Relationship Id="rId46" Type="http://schemas.openxmlformats.org/officeDocument/2006/relationships/hyperlink" Target="https://login.consultant.ru/link/?req=doc&amp;base=LAW&amp;n=191763&amp;dst=100009" TargetMode="External"/><Relationship Id="rId67" Type="http://schemas.openxmlformats.org/officeDocument/2006/relationships/hyperlink" Target="https://login.consultant.ru/link/?req=doc&amp;base=LAW&amp;n=451646&amp;dst=100023" TargetMode="External"/><Relationship Id="rId272" Type="http://schemas.openxmlformats.org/officeDocument/2006/relationships/hyperlink" Target="https://login.consultant.ru/link/?req=doc&amp;base=LAW&amp;n=468388" TargetMode="External"/><Relationship Id="rId293" Type="http://schemas.openxmlformats.org/officeDocument/2006/relationships/hyperlink" Target="https://login.consultant.ru/link/?req=doc&amp;base=LAW&amp;n=217345&amp;dst=100023" TargetMode="External"/><Relationship Id="rId307" Type="http://schemas.openxmlformats.org/officeDocument/2006/relationships/hyperlink" Target="https://login.consultant.ru/link/?req=doc&amp;base=LAW&amp;n=437681&amp;dst=100014" TargetMode="External"/><Relationship Id="rId328" Type="http://schemas.openxmlformats.org/officeDocument/2006/relationships/hyperlink" Target="https://login.consultant.ru/link/?req=doc&amp;base=LAW&amp;n=356493&amp;dst=100014" TargetMode="External"/><Relationship Id="rId349" Type="http://schemas.openxmlformats.org/officeDocument/2006/relationships/hyperlink" Target="https://login.consultant.ru/link/?req=doc&amp;base=LAW&amp;n=459975&amp;dst=100015" TargetMode="External"/><Relationship Id="rId88" Type="http://schemas.openxmlformats.org/officeDocument/2006/relationships/hyperlink" Target="https://login.consultant.ru/link/?req=doc&amp;base=LAW&amp;n=455396&amp;dst=101810" TargetMode="External"/><Relationship Id="rId111" Type="http://schemas.openxmlformats.org/officeDocument/2006/relationships/hyperlink" Target="https://login.consultant.ru/link/?req=doc&amp;base=LAW&amp;n=2875" TargetMode="External"/><Relationship Id="rId132" Type="http://schemas.openxmlformats.org/officeDocument/2006/relationships/hyperlink" Target="https://login.consultant.ru/link/?req=doc&amp;base=LAW&amp;n=414831&amp;dst=100010" TargetMode="External"/><Relationship Id="rId153" Type="http://schemas.openxmlformats.org/officeDocument/2006/relationships/hyperlink" Target="https://login.consultant.ru/link/?req=doc&amp;base=LAW&amp;n=404439" TargetMode="External"/><Relationship Id="rId174" Type="http://schemas.openxmlformats.org/officeDocument/2006/relationships/hyperlink" Target="https://login.consultant.ru/link/?req=doc&amp;base=LAW&amp;n=455396&amp;dst=101889" TargetMode="External"/><Relationship Id="rId195" Type="http://schemas.openxmlformats.org/officeDocument/2006/relationships/hyperlink" Target="https://login.consultant.ru/link/?req=doc&amp;base=LAW&amp;n=464272&amp;dst=100346" TargetMode="External"/><Relationship Id="rId209" Type="http://schemas.openxmlformats.org/officeDocument/2006/relationships/hyperlink" Target="https://login.consultant.ru/link/?req=doc&amp;base=LAW&amp;n=477417&amp;dst=100298" TargetMode="External"/><Relationship Id="rId360" Type="http://schemas.openxmlformats.org/officeDocument/2006/relationships/hyperlink" Target="https://login.consultant.ru/link/?req=doc&amp;base=LAW&amp;n=477417&amp;dst=100301" TargetMode="External"/><Relationship Id="rId381" Type="http://schemas.openxmlformats.org/officeDocument/2006/relationships/hyperlink" Target="https://login.consultant.ru/link/?req=doc&amp;base=LAW&amp;n=414831&amp;dst=100020" TargetMode="External"/><Relationship Id="rId416" Type="http://schemas.openxmlformats.org/officeDocument/2006/relationships/hyperlink" Target="https://login.consultant.ru/link/?req=doc&amp;base=LAW&amp;n=446155&amp;dst=100013" TargetMode="External"/><Relationship Id="rId220" Type="http://schemas.openxmlformats.org/officeDocument/2006/relationships/hyperlink" Target="https://login.consultant.ru/link/?req=doc&amp;base=LAW&amp;n=455396&amp;dst=101944" TargetMode="External"/><Relationship Id="rId241" Type="http://schemas.openxmlformats.org/officeDocument/2006/relationships/hyperlink" Target="https://login.consultant.ru/link/?req=doc&amp;base=LAW&amp;n=455730&amp;dst=100009" TargetMode="External"/><Relationship Id="rId15" Type="http://schemas.openxmlformats.org/officeDocument/2006/relationships/hyperlink" Target="https://login.consultant.ru/link/?req=doc&amp;base=LAW&amp;n=455396&amp;dst=101798" TargetMode="External"/><Relationship Id="rId36" Type="http://schemas.openxmlformats.org/officeDocument/2006/relationships/hyperlink" Target="https://login.consultant.ru/link/?req=doc&amp;base=LAW&amp;n=122331&amp;dst=100008" TargetMode="External"/><Relationship Id="rId57" Type="http://schemas.openxmlformats.org/officeDocument/2006/relationships/hyperlink" Target="https://login.consultant.ru/link/?req=doc&amp;base=LAW&amp;n=446162&amp;dst=100165" TargetMode="External"/><Relationship Id="rId262" Type="http://schemas.openxmlformats.org/officeDocument/2006/relationships/hyperlink" Target="https://login.consultant.ru/link/?req=doc&amp;base=LAW&amp;n=455396&amp;dst=101957" TargetMode="External"/><Relationship Id="rId283" Type="http://schemas.openxmlformats.org/officeDocument/2006/relationships/hyperlink" Target="https://login.consultant.ru/link/?req=doc&amp;base=LAW&amp;n=421128&amp;dst=100030" TargetMode="External"/><Relationship Id="rId318" Type="http://schemas.openxmlformats.org/officeDocument/2006/relationships/hyperlink" Target="https://login.consultant.ru/link/?req=doc&amp;base=LAW&amp;n=191501&amp;dst=100057" TargetMode="External"/><Relationship Id="rId339" Type="http://schemas.openxmlformats.org/officeDocument/2006/relationships/hyperlink" Target="https://login.consultant.ru/link/?req=doc&amp;base=LAW&amp;n=358202&amp;dst=100009" TargetMode="External"/><Relationship Id="rId78" Type="http://schemas.openxmlformats.org/officeDocument/2006/relationships/hyperlink" Target="https://login.consultant.ru/link/?req=doc&amp;base=LAW&amp;n=455396&amp;dst=101803" TargetMode="External"/><Relationship Id="rId99" Type="http://schemas.openxmlformats.org/officeDocument/2006/relationships/hyperlink" Target="https://login.consultant.ru/link/?req=doc&amp;base=LAW&amp;n=191501&amp;dst=100034" TargetMode="External"/><Relationship Id="rId101" Type="http://schemas.openxmlformats.org/officeDocument/2006/relationships/hyperlink" Target="https://login.consultant.ru/link/?req=doc&amp;base=LAW&amp;n=217313&amp;dst=100016" TargetMode="External"/><Relationship Id="rId122" Type="http://schemas.openxmlformats.org/officeDocument/2006/relationships/hyperlink" Target="https://login.consultant.ru/link/?req=doc&amp;base=LAW&amp;n=386834&amp;dst=100012" TargetMode="External"/><Relationship Id="rId143" Type="http://schemas.openxmlformats.org/officeDocument/2006/relationships/hyperlink" Target="https://login.consultant.ru/link/?req=doc&amp;base=LAW&amp;n=477417&amp;dst=100270" TargetMode="External"/><Relationship Id="rId164" Type="http://schemas.openxmlformats.org/officeDocument/2006/relationships/hyperlink" Target="https://login.consultant.ru/link/?req=doc&amp;base=LAW&amp;n=455396&amp;dst=101883" TargetMode="External"/><Relationship Id="rId185" Type="http://schemas.openxmlformats.org/officeDocument/2006/relationships/hyperlink" Target="https://login.consultant.ru/link/?req=doc&amp;base=LAW&amp;n=464215&amp;dst=100067" TargetMode="External"/><Relationship Id="rId350" Type="http://schemas.openxmlformats.org/officeDocument/2006/relationships/hyperlink" Target="https://login.consultant.ru/link/?req=doc&amp;base=LAW&amp;n=465805" TargetMode="External"/><Relationship Id="rId371" Type="http://schemas.openxmlformats.org/officeDocument/2006/relationships/hyperlink" Target="https://login.consultant.ru/link/?req=doc&amp;base=LAW&amp;n=217345&amp;dst=100032" TargetMode="External"/><Relationship Id="rId406" Type="http://schemas.openxmlformats.org/officeDocument/2006/relationships/hyperlink" Target="https://login.consultant.ru/link/?req=doc&amp;base=LAW&amp;n=414831&amp;dst=100021" TargetMode="External"/><Relationship Id="rId9" Type="http://schemas.openxmlformats.org/officeDocument/2006/relationships/hyperlink" Target="https://login.consultant.ru/link/?req=doc&amp;base=LAW&amp;n=165439&amp;dst=101411" TargetMode="External"/><Relationship Id="rId210" Type="http://schemas.openxmlformats.org/officeDocument/2006/relationships/hyperlink" Target="https://login.consultant.ru/link/?req=doc&amp;base=LAW&amp;n=455396&amp;dst=101930" TargetMode="External"/><Relationship Id="rId392" Type="http://schemas.openxmlformats.org/officeDocument/2006/relationships/hyperlink" Target="https://login.consultant.ru/link/?req=doc&amp;base=LAW&amp;n=465775&amp;dst=101288" TargetMode="External"/><Relationship Id="rId427" Type="http://schemas.openxmlformats.org/officeDocument/2006/relationships/theme" Target="theme/theme1.xml"/><Relationship Id="rId26" Type="http://schemas.openxmlformats.org/officeDocument/2006/relationships/hyperlink" Target="https://login.consultant.ru/link/?req=doc&amp;base=LAW&amp;n=89573&amp;dst=100009" TargetMode="External"/><Relationship Id="rId231" Type="http://schemas.openxmlformats.org/officeDocument/2006/relationships/hyperlink" Target="https://login.consultant.ru/link/?req=doc&amp;base=LAW&amp;n=455396&amp;dst=101950" TargetMode="External"/><Relationship Id="rId252" Type="http://schemas.openxmlformats.org/officeDocument/2006/relationships/hyperlink" Target="https://login.consultant.ru/link/?req=doc&amp;base=LAW&amp;n=421128&amp;dst=100020" TargetMode="External"/><Relationship Id="rId273" Type="http://schemas.openxmlformats.org/officeDocument/2006/relationships/hyperlink" Target="https://login.consultant.ru/link/?req=doc&amp;base=LAW&amp;n=421128&amp;dst=100024" TargetMode="External"/><Relationship Id="rId294" Type="http://schemas.openxmlformats.org/officeDocument/2006/relationships/hyperlink" Target="https://login.consultant.ru/link/?req=doc&amp;base=LAW&amp;n=440509&amp;dst=100020" TargetMode="External"/><Relationship Id="rId308" Type="http://schemas.openxmlformats.org/officeDocument/2006/relationships/hyperlink" Target="https://login.consultant.ru/link/?req=doc&amp;base=LAW&amp;n=447971&amp;dst=100012" TargetMode="External"/><Relationship Id="rId329" Type="http://schemas.openxmlformats.org/officeDocument/2006/relationships/hyperlink" Target="https://login.consultant.ru/link/?req=doc&amp;base=LAW&amp;n=421128&amp;dst=100039" TargetMode="External"/><Relationship Id="rId47" Type="http://schemas.openxmlformats.org/officeDocument/2006/relationships/hyperlink" Target="https://login.consultant.ru/link/?req=doc&amp;base=LAW&amp;n=387134&amp;dst=100035" TargetMode="External"/><Relationship Id="rId68" Type="http://schemas.openxmlformats.org/officeDocument/2006/relationships/hyperlink" Target="https://login.consultant.ru/link/?req=doc&amp;base=LAW&amp;n=452642&amp;dst=100088" TargetMode="External"/><Relationship Id="rId89" Type="http://schemas.openxmlformats.org/officeDocument/2006/relationships/hyperlink" Target="https://login.consultant.ru/link/?req=doc&amp;base=LAW&amp;n=464216&amp;dst=100101" TargetMode="External"/><Relationship Id="rId112" Type="http://schemas.openxmlformats.org/officeDocument/2006/relationships/hyperlink" Target="https://login.consultant.ru/link/?req=doc&amp;base=LAW&amp;n=455396&amp;dst=101811" TargetMode="External"/><Relationship Id="rId133" Type="http://schemas.openxmlformats.org/officeDocument/2006/relationships/hyperlink" Target="https://login.consultant.ru/link/?req=doc&amp;base=LAW&amp;n=440507&amp;dst=100149" TargetMode="External"/><Relationship Id="rId154" Type="http://schemas.openxmlformats.org/officeDocument/2006/relationships/hyperlink" Target="https://login.consultant.ru/link/?req=doc&amp;base=LAW&amp;n=476449" TargetMode="External"/><Relationship Id="rId175" Type="http://schemas.openxmlformats.org/officeDocument/2006/relationships/hyperlink" Target="https://login.consultant.ru/link/?req=doc&amp;base=LAW&amp;n=178899&amp;dst=100039" TargetMode="External"/><Relationship Id="rId340" Type="http://schemas.openxmlformats.org/officeDocument/2006/relationships/hyperlink" Target="https://login.consultant.ru/link/?req=doc&amp;base=LAW&amp;n=361290&amp;dst=100009" TargetMode="External"/><Relationship Id="rId361" Type="http://schemas.openxmlformats.org/officeDocument/2006/relationships/hyperlink" Target="https://login.consultant.ru/link/?req=doc&amp;base=LAW&amp;n=459975&amp;dst=100017" TargetMode="External"/><Relationship Id="rId196" Type="http://schemas.openxmlformats.org/officeDocument/2006/relationships/hyperlink" Target="https://login.consultant.ru/link/?req=doc&amp;base=LAW&amp;n=170554&amp;dst=100045" TargetMode="External"/><Relationship Id="rId200" Type="http://schemas.openxmlformats.org/officeDocument/2006/relationships/hyperlink" Target="https://login.consultant.ru/link/?req=doc&amp;base=LAW&amp;n=421853&amp;dst=100011" TargetMode="External"/><Relationship Id="rId382" Type="http://schemas.openxmlformats.org/officeDocument/2006/relationships/hyperlink" Target="https://login.consultant.ru/link/?req=doc&amp;base=LAW&amp;n=455396&amp;dst=102012" TargetMode="External"/><Relationship Id="rId417" Type="http://schemas.openxmlformats.org/officeDocument/2006/relationships/hyperlink" Target="https://login.consultant.ru/link/?req=doc&amp;base=LAW&amp;n=455396&amp;dst=102033" TargetMode="External"/><Relationship Id="rId16" Type="http://schemas.openxmlformats.org/officeDocument/2006/relationships/hyperlink" Target="https://login.consultant.ru/link/?req=doc&amp;base=LAW&amp;n=178899&amp;dst=100039" TargetMode="External"/><Relationship Id="rId221" Type="http://schemas.openxmlformats.org/officeDocument/2006/relationships/hyperlink" Target="https://login.consultant.ru/link/?req=doc&amp;base=LAW&amp;n=217345&amp;dst=100020" TargetMode="External"/><Relationship Id="rId242" Type="http://schemas.openxmlformats.org/officeDocument/2006/relationships/hyperlink" Target="https://login.consultant.ru/link/?req=doc&amp;base=LAW&amp;n=394758&amp;dst=100009" TargetMode="External"/><Relationship Id="rId263" Type="http://schemas.openxmlformats.org/officeDocument/2006/relationships/hyperlink" Target="https://login.consultant.ru/link/?req=doc&amp;base=LAW&amp;n=455396&amp;dst=101958" TargetMode="External"/><Relationship Id="rId284" Type="http://schemas.openxmlformats.org/officeDocument/2006/relationships/hyperlink" Target="https://login.consultant.ru/link/?req=doc&amp;base=LAW&amp;n=421128&amp;dst=100031" TargetMode="External"/><Relationship Id="rId319" Type="http://schemas.openxmlformats.org/officeDocument/2006/relationships/hyperlink" Target="https://login.consultant.ru/link/?req=doc&amp;base=LAW&amp;n=191501&amp;dst=100059" TargetMode="External"/><Relationship Id="rId37" Type="http://schemas.openxmlformats.org/officeDocument/2006/relationships/hyperlink" Target="https://login.consultant.ru/link/?req=doc&amp;base=LAW&amp;n=452915&amp;dst=100263" TargetMode="External"/><Relationship Id="rId58" Type="http://schemas.openxmlformats.org/officeDocument/2006/relationships/hyperlink" Target="https://login.consultant.ru/link/?req=doc&amp;base=LAW&amp;n=465544&amp;dst=100025" TargetMode="External"/><Relationship Id="rId79" Type="http://schemas.openxmlformats.org/officeDocument/2006/relationships/hyperlink" Target="https://login.consultant.ru/link/?req=doc&amp;base=LAW&amp;n=20235&amp;dst=100008" TargetMode="External"/><Relationship Id="rId102" Type="http://schemas.openxmlformats.org/officeDocument/2006/relationships/hyperlink" Target="https://login.consultant.ru/link/?req=doc&amp;base=LAW&amp;n=401858&amp;dst=100014" TargetMode="External"/><Relationship Id="rId123" Type="http://schemas.openxmlformats.org/officeDocument/2006/relationships/hyperlink" Target="https://login.consultant.ru/link/?req=doc&amp;base=LAW&amp;n=455396&amp;dst=101817" TargetMode="External"/><Relationship Id="rId144" Type="http://schemas.openxmlformats.org/officeDocument/2006/relationships/hyperlink" Target="https://login.consultant.ru/link/?req=doc&amp;base=LAW&amp;n=413431&amp;dst=100009" TargetMode="External"/><Relationship Id="rId330" Type="http://schemas.openxmlformats.org/officeDocument/2006/relationships/hyperlink" Target="https://login.consultant.ru/link/?req=doc&amp;base=LAW&amp;n=414831&amp;dst=100016" TargetMode="External"/><Relationship Id="rId90" Type="http://schemas.openxmlformats.org/officeDocument/2006/relationships/hyperlink" Target="https://login.consultant.ru/link/?req=doc&amp;base=LAW&amp;n=464216&amp;dst=100102" TargetMode="External"/><Relationship Id="rId165" Type="http://schemas.openxmlformats.org/officeDocument/2006/relationships/hyperlink" Target="https://login.consultant.ru/link/?req=doc&amp;base=LAW&amp;n=464197&amp;dst=101086" TargetMode="External"/><Relationship Id="rId186" Type="http://schemas.openxmlformats.org/officeDocument/2006/relationships/hyperlink" Target="https://login.consultant.ru/link/?req=doc&amp;base=LAW&amp;n=455396&amp;dst=101901" TargetMode="External"/><Relationship Id="rId351" Type="http://schemas.openxmlformats.org/officeDocument/2006/relationships/hyperlink" Target="https://login.consultant.ru/link/?req=doc&amp;base=LAW&amp;n=465805" TargetMode="External"/><Relationship Id="rId372" Type="http://schemas.openxmlformats.org/officeDocument/2006/relationships/hyperlink" Target="https://login.consultant.ru/link/?req=doc&amp;base=LAW&amp;n=464215&amp;dst=100069" TargetMode="External"/><Relationship Id="rId393" Type="http://schemas.openxmlformats.org/officeDocument/2006/relationships/hyperlink" Target="https://login.consultant.ru/link/?req=doc&amp;base=LAW&amp;n=449455&amp;dst=102604" TargetMode="External"/><Relationship Id="rId407" Type="http://schemas.openxmlformats.org/officeDocument/2006/relationships/hyperlink" Target="https://login.consultant.ru/link/?req=doc&amp;base=LAW&amp;n=421853&amp;dst=100020" TargetMode="External"/><Relationship Id="rId211" Type="http://schemas.openxmlformats.org/officeDocument/2006/relationships/hyperlink" Target="https://login.consultant.ru/link/?req=doc&amp;base=LAW&amp;n=414831&amp;dst=100014" TargetMode="External"/><Relationship Id="rId232" Type="http://schemas.openxmlformats.org/officeDocument/2006/relationships/hyperlink" Target="https://login.consultant.ru/link/?req=doc&amp;base=LAW&amp;n=89573&amp;dst=100016" TargetMode="External"/><Relationship Id="rId253" Type="http://schemas.openxmlformats.org/officeDocument/2006/relationships/hyperlink" Target="https://login.consultant.ru/link/?req=doc&amp;base=LAW&amp;n=452642&amp;dst=100091" TargetMode="External"/><Relationship Id="rId274" Type="http://schemas.openxmlformats.org/officeDocument/2006/relationships/hyperlink" Target="https://login.consultant.ru/link/?req=doc&amp;base=LAW&amp;n=421128&amp;dst=100026" TargetMode="External"/><Relationship Id="rId295" Type="http://schemas.openxmlformats.org/officeDocument/2006/relationships/hyperlink" Target="https://login.consultant.ru/link/?req=doc&amp;base=LAW&amp;n=318854&amp;dst=100009" TargetMode="External"/><Relationship Id="rId309" Type="http://schemas.openxmlformats.org/officeDocument/2006/relationships/hyperlink" Target="https://login.consultant.ru/link/?req=doc&amp;base=LAW&amp;n=191763&amp;dst=100024" TargetMode="External"/><Relationship Id="rId27" Type="http://schemas.openxmlformats.org/officeDocument/2006/relationships/hyperlink" Target="https://login.consultant.ru/link/?req=doc&amp;base=LAW&amp;n=217345&amp;dst=100009" TargetMode="External"/><Relationship Id="rId48" Type="http://schemas.openxmlformats.org/officeDocument/2006/relationships/hyperlink" Target="https://login.consultant.ru/link/?req=doc&amp;base=LAW&amp;n=191501&amp;dst=100026" TargetMode="External"/><Relationship Id="rId69" Type="http://schemas.openxmlformats.org/officeDocument/2006/relationships/hyperlink" Target="https://login.consultant.ru/link/?req=doc&amp;base=LAW&amp;n=459975&amp;dst=100009" TargetMode="External"/><Relationship Id="rId113" Type="http://schemas.openxmlformats.org/officeDocument/2006/relationships/hyperlink" Target="https://login.consultant.ru/link/?req=doc&amp;base=LAW&amp;n=451646&amp;dst=100024" TargetMode="External"/><Relationship Id="rId134" Type="http://schemas.openxmlformats.org/officeDocument/2006/relationships/hyperlink" Target="https://login.consultant.ru/link/?req=doc&amp;base=LAW&amp;n=464272&amp;dst=100345" TargetMode="External"/><Relationship Id="rId320" Type="http://schemas.openxmlformats.org/officeDocument/2006/relationships/hyperlink" Target="https://login.consultant.ru/link/?req=doc&amp;base=LAW&amp;n=436175&amp;dst=100014" TargetMode="External"/><Relationship Id="rId80" Type="http://schemas.openxmlformats.org/officeDocument/2006/relationships/hyperlink" Target="https://login.consultant.ru/link/?req=doc&amp;base=LAW&amp;n=455396&amp;dst=101803" TargetMode="External"/><Relationship Id="rId155" Type="http://schemas.openxmlformats.org/officeDocument/2006/relationships/hyperlink" Target="https://login.consultant.ru/link/?req=doc&amp;base=LAW&amp;n=476449" TargetMode="External"/><Relationship Id="rId176" Type="http://schemas.openxmlformats.org/officeDocument/2006/relationships/hyperlink" Target="https://login.consultant.ru/link/?req=doc&amp;base=LAW&amp;n=455396&amp;dst=101892" TargetMode="External"/><Relationship Id="rId197" Type="http://schemas.openxmlformats.org/officeDocument/2006/relationships/hyperlink" Target="https://login.consultant.ru/link/?req=doc&amp;base=LAW&amp;n=455396&amp;dst=101915" TargetMode="External"/><Relationship Id="rId341" Type="http://schemas.openxmlformats.org/officeDocument/2006/relationships/hyperlink" Target="https://login.consultant.ru/link/?req=doc&amp;base=LAW&amp;n=323041&amp;dst=4" TargetMode="External"/><Relationship Id="rId362" Type="http://schemas.openxmlformats.org/officeDocument/2006/relationships/hyperlink" Target="https://login.consultant.ru/link/?req=doc&amp;base=LAW&amp;n=401460&amp;dst=100021" TargetMode="External"/><Relationship Id="rId383" Type="http://schemas.openxmlformats.org/officeDocument/2006/relationships/hyperlink" Target="https://login.consultant.ru/link/?req=doc&amp;base=LAW&amp;n=165439&amp;dst=101411" TargetMode="External"/><Relationship Id="rId418" Type="http://schemas.openxmlformats.org/officeDocument/2006/relationships/hyperlink" Target="https://login.consultant.ru/link/?req=doc&amp;base=LAW&amp;n=455396&amp;dst=102035" TargetMode="External"/><Relationship Id="rId201" Type="http://schemas.openxmlformats.org/officeDocument/2006/relationships/hyperlink" Target="https://login.consultant.ru/link/?req=doc&amp;base=LAW&amp;n=122331&amp;dst=100011" TargetMode="External"/><Relationship Id="rId222" Type="http://schemas.openxmlformats.org/officeDocument/2006/relationships/hyperlink" Target="https://login.consultant.ru/link/?req=doc&amp;base=LAW&amp;n=383506&amp;dst=100046" TargetMode="External"/><Relationship Id="rId243" Type="http://schemas.openxmlformats.org/officeDocument/2006/relationships/hyperlink" Target="https://login.consultant.ru/link/?req=doc&amp;base=LAW&amp;n=465775" TargetMode="External"/><Relationship Id="rId264" Type="http://schemas.openxmlformats.org/officeDocument/2006/relationships/hyperlink" Target="https://login.consultant.ru/link/?req=doc&amp;base=LAW&amp;n=455396&amp;dst=101960" TargetMode="External"/><Relationship Id="rId285" Type="http://schemas.openxmlformats.org/officeDocument/2006/relationships/hyperlink" Target="https://login.consultant.ru/link/?req=doc&amp;base=LAW&amp;n=387134&amp;dst=100037" TargetMode="External"/><Relationship Id="rId17" Type="http://schemas.openxmlformats.org/officeDocument/2006/relationships/hyperlink" Target="https://login.consultant.ru/link/?req=doc&amp;base=LAW&amp;n=201316&amp;dst=100222" TargetMode="External"/><Relationship Id="rId38" Type="http://schemas.openxmlformats.org/officeDocument/2006/relationships/hyperlink" Target="https://login.consultant.ru/link/?req=doc&amp;base=LAW&amp;n=141998&amp;dst=100015" TargetMode="External"/><Relationship Id="rId59" Type="http://schemas.openxmlformats.org/officeDocument/2006/relationships/hyperlink" Target="https://login.consultant.ru/link/?req=doc&amp;base=LAW&amp;n=421128&amp;dst=100009" TargetMode="External"/><Relationship Id="rId103" Type="http://schemas.openxmlformats.org/officeDocument/2006/relationships/hyperlink" Target="https://login.consultant.ru/link/?req=doc&amp;base=LAW&amp;n=431233&amp;dst=100002" TargetMode="External"/><Relationship Id="rId124" Type="http://schemas.openxmlformats.org/officeDocument/2006/relationships/hyperlink" Target="https://login.consultant.ru/link/?req=doc&amp;base=LAW&amp;n=455396&amp;dst=101818" TargetMode="External"/><Relationship Id="rId310" Type="http://schemas.openxmlformats.org/officeDocument/2006/relationships/hyperlink" Target="https://login.consultant.ru/link/?req=doc&amp;base=LAW&amp;n=421942&amp;dst=100009" TargetMode="External"/><Relationship Id="rId70" Type="http://schemas.openxmlformats.org/officeDocument/2006/relationships/hyperlink" Target="https://login.consultant.ru/link/?req=doc&amp;base=LAW&amp;n=38123&amp;dst=111681" TargetMode="External"/><Relationship Id="rId91" Type="http://schemas.openxmlformats.org/officeDocument/2006/relationships/hyperlink" Target="https://login.consultant.ru/link/?req=doc&amp;base=LAW&amp;n=191763&amp;dst=100010" TargetMode="External"/><Relationship Id="rId145" Type="http://schemas.openxmlformats.org/officeDocument/2006/relationships/hyperlink" Target="https://login.consultant.ru/link/?req=doc&amp;base=LAW&amp;n=388109" TargetMode="External"/><Relationship Id="rId166" Type="http://schemas.openxmlformats.org/officeDocument/2006/relationships/hyperlink" Target="https://login.consultant.ru/link/?req=doc&amp;base=LAW&amp;n=455396&amp;dst=101884" TargetMode="External"/><Relationship Id="rId187" Type="http://schemas.openxmlformats.org/officeDocument/2006/relationships/hyperlink" Target="https://login.consultant.ru/link/?req=doc&amp;base=LAW&amp;n=455396&amp;dst=101902" TargetMode="External"/><Relationship Id="rId331" Type="http://schemas.openxmlformats.org/officeDocument/2006/relationships/hyperlink" Target="https://login.consultant.ru/link/?req=doc&amp;base=LAW&amp;n=439119&amp;dst=100012" TargetMode="External"/><Relationship Id="rId352" Type="http://schemas.openxmlformats.org/officeDocument/2006/relationships/hyperlink" Target="https://login.consultant.ru/link/?req=doc&amp;base=LAW&amp;n=386834&amp;dst=100049" TargetMode="External"/><Relationship Id="rId373" Type="http://schemas.openxmlformats.org/officeDocument/2006/relationships/hyperlink" Target="https://login.consultant.ru/link/?req=doc&amp;base=LAW&amp;n=455396&amp;dst=102008" TargetMode="External"/><Relationship Id="rId394" Type="http://schemas.openxmlformats.org/officeDocument/2006/relationships/hyperlink" Target="https://login.consultant.ru/link/?req=doc&amp;base=LAW&amp;n=454041&amp;dst=100079" TargetMode="External"/><Relationship Id="rId408" Type="http://schemas.openxmlformats.org/officeDocument/2006/relationships/hyperlink" Target="https://login.consultant.ru/link/?req=doc&amp;base=LAW&amp;n=455396&amp;dst=102029" TargetMode="External"/><Relationship Id="rId1" Type="http://schemas.openxmlformats.org/officeDocument/2006/relationships/styles" Target="styles.xml"/><Relationship Id="rId212" Type="http://schemas.openxmlformats.org/officeDocument/2006/relationships/hyperlink" Target="https://login.consultant.ru/link/?req=doc&amp;base=LAW&amp;n=471848&amp;dst=100265" TargetMode="External"/><Relationship Id="rId233" Type="http://schemas.openxmlformats.org/officeDocument/2006/relationships/hyperlink" Target="https://login.consultant.ru/link/?req=doc&amp;base=LAW&amp;n=389880&amp;dst=100306" TargetMode="External"/><Relationship Id="rId254" Type="http://schemas.openxmlformats.org/officeDocument/2006/relationships/hyperlink" Target="https://login.consultant.ru/link/?req=doc&amp;base=LAW&amp;n=477339&amp;dst=100020" TargetMode="External"/><Relationship Id="rId28" Type="http://schemas.openxmlformats.org/officeDocument/2006/relationships/hyperlink" Target="https://login.consultant.ru/link/?req=doc&amp;base=LAW&amp;n=201503&amp;dst=100028" TargetMode="External"/><Relationship Id="rId49" Type="http://schemas.openxmlformats.org/officeDocument/2006/relationships/hyperlink" Target="https://login.consultant.ru/link/?req=doc&amp;base=LAW&amp;n=383506&amp;dst=100041" TargetMode="External"/><Relationship Id="rId114" Type="http://schemas.openxmlformats.org/officeDocument/2006/relationships/hyperlink" Target="https://login.consultant.ru/link/?req=doc&amp;base=LAW&amp;n=191501&amp;dst=100036" TargetMode="External"/><Relationship Id="rId275" Type="http://schemas.openxmlformats.org/officeDocument/2006/relationships/hyperlink" Target="https://login.consultant.ru/link/?req=doc&amp;base=LAW&amp;n=421853&amp;dst=100019" TargetMode="External"/><Relationship Id="rId296" Type="http://schemas.openxmlformats.org/officeDocument/2006/relationships/hyperlink" Target="https://login.consultant.ru/link/?req=doc&amp;base=LAW&amp;n=465804" TargetMode="External"/><Relationship Id="rId300" Type="http://schemas.openxmlformats.org/officeDocument/2006/relationships/hyperlink" Target="https://login.consultant.ru/link/?req=doc&amp;base=LAW&amp;n=420804&amp;dst=100191" TargetMode="External"/><Relationship Id="rId60" Type="http://schemas.openxmlformats.org/officeDocument/2006/relationships/hyperlink" Target="https://login.consultant.ru/link/?req=doc&amp;base=LAW&amp;n=386834&amp;dst=100009" TargetMode="External"/><Relationship Id="rId81" Type="http://schemas.openxmlformats.org/officeDocument/2006/relationships/hyperlink" Target="https://login.consultant.ru/link/?req=doc&amp;base=LAW&amp;n=477417&amp;dst=100268" TargetMode="External"/><Relationship Id="rId135" Type="http://schemas.openxmlformats.org/officeDocument/2006/relationships/hyperlink" Target="https://login.consultant.ru/link/?req=doc&amp;base=LAW&amp;n=176133&amp;dst=100008" TargetMode="External"/><Relationship Id="rId156" Type="http://schemas.openxmlformats.org/officeDocument/2006/relationships/hyperlink" Target="https://login.consultant.ru/link/?req=doc&amp;base=LAW&amp;n=395139&amp;dst=100012" TargetMode="External"/><Relationship Id="rId177" Type="http://schemas.openxmlformats.org/officeDocument/2006/relationships/hyperlink" Target="https://login.consultant.ru/link/?req=doc&amp;base=LAW&amp;n=452915" TargetMode="External"/><Relationship Id="rId198" Type="http://schemas.openxmlformats.org/officeDocument/2006/relationships/hyperlink" Target="https://login.consultant.ru/link/?req=doc&amp;base=LAW&amp;n=122331&amp;dst=100010" TargetMode="External"/><Relationship Id="rId321" Type="http://schemas.openxmlformats.org/officeDocument/2006/relationships/hyperlink" Target="https://login.consultant.ru/link/?req=doc&amp;base=LAW&amp;n=436175&amp;dst=100016" TargetMode="External"/><Relationship Id="rId342" Type="http://schemas.openxmlformats.org/officeDocument/2006/relationships/hyperlink" Target="https://login.consultant.ru/link/?req=doc&amp;base=LAW&amp;n=418131&amp;dst=100012" TargetMode="External"/><Relationship Id="rId363" Type="http://schemas.openxmlformats.org/officeDocument/2006/relationships/hyperlink" Target="https://login.consultant.ru/link/?req=doc&amp;base=LAW&amp;n=401460&amp;dst=100128" TargetMode="External"/><Relationship Id="rId384" Type="http://schemas.openxmlformats.org/officeDocument/2006/relationships/hyperlink" Target="https://login.consultant.ru/link/?req=doc&amp;base=LAW&amp;n=389880&amp;dst=100311" TargetMode="External"/><Relationship Id="rId419" Type="http://schemas.openxmlformats.org/officeDocument/2006/relationships/hyperlink" Target="https://login.consultant.ru/link/?req=doc&amp;base=LAW&amp;n=58942&amp;dst=102875" TargetMode="External"/><Relationship Id="rId202" Type="http://schemas.openxmlformats.org/officeDocument/2006/relationships/hyperlink" Target="https://login.consultant.ru/link/?req=doc&amp;base=LAW&amp;n=122331&amp;dst=100012" TargetMode="External"/><Relationship Id="rId223" Type="http://schemas.openxmlformats.org/officeDocument/2006/relationships/hyperlink" Target="https://login.consultant.ru/link/?req=doc&amp;base=LAW&amp;n=455396&amp;dst=101945" TargetMode="External"/><Relationship Id="rId244" Type="http://schemas.openxmlformats.org/officeDocument/2006/relationships/hyperlink" Target="https://login.consultant.ru/link/?req=doc&amp;base=LAW&amp;n=386834&amp;dst=100014" TargetMode="External"/><Relationship Id="rId18" Type="http://schemas.openxmlformats.org/officeDocument/2006/relationships/hyperlink" Target="https://login.consultant.ru/link/?req=doc&amp;base=LAW&amp;n=182931&amp;dst=100325" TargetMode="External"/><Relationship Id="rId39" Type="http://schemas.openxmlformats.org/officeDocument/2006/relationships/hyperlink" Target="https://login.consultant.ru/link/?req=doc&amp;base=LAW&amp;n=464272&amp;dst=100344" TargetMode="External"/><Relationship Id="rId265" Type="http://schemas.openxmlformats.org/officeDocument/2006/relationships/hyperlink" Target="https://login.consultant.ru/link/?req=doc&amp;base=LAW&amp;n=421028&amp;dst=100018" TargetMode="External"/><Relationship Id="rId286" Type="http://schemas.openxmlformats.org/officeDocument/2006/relationships/hyperlink" Target="https://login.consultant.ru/link/?req=doc&amp;base=LAW&amp;n=421128&amp;dst=100033" TargetMode="External"/><Relationship Id="rId50" Type="http://schemas.openxmlformats.org/officeDocument/2006/relationships/hyperlink" Target="https://login.consultant.ru/link/?req=doc&amp;base=LAW&amp;n=464197&amp;dst=101086" TargetMode="External"/><Relationship Id="rId104" Type="http://schemas.openxmlformats.org/officeDocument/2006/relationships/hyperlink" Target="https://login.consultant.ru/link/?req=doc&amp;base=LAW&amp;n=217313&amp;dst=100018" TargetMode="External"/><Relationship Id="rId125" Type="http://schemas.openxmlformats.org/officeDocument/2006/relationships/hyperlink" Target="https://login.consultant.ru/link/?req=doc&amp;base=LAW&amp;n=191501&amp;dst=100037" TargetMode="External"/><Relationship Id="rId146" Type="http://schemas.openxmlformats.org/officeDocument/2006/relationships/hyperlink" Target="https://login.consultant.ru/link/?req=doc&amp;base=LAW&amp;n=474983&amp;dst=100016" TargetMode="External"/><Relationship Id="rId167" Type="http://schemas.openxmlformats.org/officeDocument/2006/relationships/hyperlink" Target="https://login.consultant.ru/link/?req=doc&amp;base=LAW&amp;n=455396&amp;dst=101885" TargetMode="External"/><Relationship Id="rId188" Type="http://schemas.openxmlformats.org/officeDocument/2006/relationships/hyperlink" Target="https://login.consultant.ru/link/?req=doc&amp;base=LAW&amp;n=455396&amp;dst=101904" TargetMode="External"/><Relationship Id="rId311" Type="http://schemas.openxmlformats.org/officeDocument/2006/relationships/hyperlink" Target="https://login.consultant.ru/link/?req=doc&amp;base=LAW&amp;n=178858&amp;dst=100012" TargetMode="External"/><Relationship Id="rId332" Type="http://schemas.openxmlformats.org/officeDocument/2006/relationships/hyperlink" Target="https://login.consultant.ru/link/?req=doc&amp;base=LAW&amp;n=414831&amp;dst=100018" TargetMode="External"/><Relationship Id="rId353" Type="http://schemas.openxmlformats.org/officeDocument/2006/relationships/hyperlink" Target="https://login.consultant.ru/link/?req=doc&amp;base=LAW&amp;n=386834&amp;dst=100059" TargetMode="External"/><Relationship Id="rId374" Type="http://schemas.openxmlformats.org/officeDocument/2006/relationships/hyperlink" Target="https://login.consultant.ru/link/?req=doc&amp;base=LAW&amp;n=323719&amp;dst=22" TargetMode="External"/><Relationship Id="rId395" Type="http://schemas.openxmlformats.org/officeDocument/2006/relationships/hyperlink" Target="https://login.consultant.ru/link/?req=doc&amp;base=LAW&amp;n=106125" TargetMode="External"/><Relationship Id="rId409" Type="http://schemas.openxmlformats.org/officeDocument/2006/relationships/hyperlink" Target="https://login.consultant.ru/link/?req=doc&amp;base=LAW&amp;n=191501&amp;dst=100082" TargetMode="External"/><Relationship Id="rId71" Type="http://schemas.openxmlformats.org/officeDocument/2006/relationships/hyperlink" Target="https://login.consultant.ru/link/?req=doc&amp;base=LAW&amp;n=36860&amp;dst=100020" TargetMode="External"/><Relationship Id="rId92" Type="http://schemas.openxmlformats.org/officeDocument/2006/relationships/hyperlink" Target="https://login.consultant.ru/link/?req=doc&amp;base=LAW&amp;n=464216&amp;dst=100104" TargetMode="External"/><Relationship Id="rId213" Type="http://schemas.openxmlformats.org/officeDocument/2006/relationships/hyperlink" Target="https://login.consultant.ru/link/?req=doc&amp;base=LAW&amp;n=239959&amp;dst=101051" TargetMode="External"/><Relationship Id="rId234" Type="http://schemas.openxmlformats.org/officeDocument/2006/relationships/hyperlink" Target="https://login.consultant.ru/link/?req=doc&amp;base=LAW&amp;n=421853&amp;dst=100013" TargetMode="External"/><Relationship Id="rId420" Type="http://schemas.openxmlformats.org/officeDocument/2006/relationships/hyperlink" Target="https://login.consultant.ru/link/?req=doc&amp;base=LAW&amp;n=455396&amp;dst=102044" TargetMode="External"/><Relationship Id="rId2" Type="http://schemas.openxmlformats.org/officeDocument/2006/relationships/settings" Target="settings.xml"/><Relationship Id="rId29" Type="http://schemas.openxmlformats.org/officeDocument/2006/relationships/hyperlink" Target="https://login.consultant.ru/link/?req=doc&amp;base=LAW&amp;n=102861&amp;dst=100008" TargetMode="External"/><Relationship Id="rId255" Type="http://schemas.openxmlformats.org/officeDocument/2006/relationships/hyperlink" Target="https://login.consultant.ru/link/?req=doc&amp;base=LAW&amp;n=477379&amp;dst=580" TargetMode="External"/><Relationship Id="rId276" Type="http://schemas.openxmlformats.org/officeDocument/2006/relationships/hyperlink" Target="https://login.consultant.ru/link/?req=doc&amp;base=LAW&amp;n=421128&amp;dst=100027" TargetMode="External"/><Relationship Id="rId297" Type="http://schemas.openxmlformats.org/officeDocument/2006/relationships/hyperlink" Target="https://login.consultant.ru/link/?req=doc&amp;base=LAW&amp;n=421002&amp;dst=100015" TargetMode="External"/><Relationship Id="rId40" Type="http://schemas.openxmlformats.org/officeDocument/2006/relationships/hyperlink" Target="https://login.consultant.ru/link/?req=doc&amp;base=LAW&amp;n=440508&amp;dst=100009" TargetMode="External"/><Relationship Id="rId115" Type="http://schemas.openxmlformats.org/officeDocument/2006/relationships/hyperlink" Target="https://login.consultant.ru/link/?req=doc&amp;base=LAW&amp;n=455396&amp;dst=101813" TargetMode="External"/><Relationship Id="rId136" Type="http://schemas.openxmlformats.org/officeDocument/2006/relationships/hyperlink" Target="https://login.consultant.ru/link/?req=doc&amp;base=LAW&amp;n=191763&amp;dst=100011" TargetMode="External"/><Relationship Id="rId157" Type="http://schemas.openxmlformats.org/officeDocument/2006/relationships/hyperlink" Target="https://login.consultant.ru/link/?req=doc&amp;base=LAW&amp;n=465728" TargetMode="External"/><Relationship Id="rId178" Type="http://schemas.openxmlformats.org/officeDocument/2006/relationships/hyperlink" Target="https://login.consultant.ru/link/?req=doc&amp;base=LAW&amp;n=452915&amp;dst=100264" TargetMode="External"/><Relationship Id="rId301" Type="http://schemas.openxmlformats.org/officeDocument/2006/relationships/hyperlink" Target="https://login.consultant.ru/link/?req=doc&amp;base=LAW&amp;n=420804&amp;dst=100282" TargetMode="External"/><Relationship Id="rId322" Type="http://schemas.openxmlformats.org/officeDocument/2006/relationships/hyperlink" Target="https://login.consultant.ru/link/?req=doc&amp;base=LAW&amp;n=286953&amp;dst=100182" TargetMode="External"/><Relationship Id="rId343" Type="http://schemas.openxmlformats.org/officeDocument/2006/relationships/hyperlink" Target="https://login.consultant.ru/link/?req=doc&amp;base=LAW&amp;n=435356&amp;dst=100010" TargetMode="External"/><Relationship Id="rId364" Type="http://schemas.openxmlformats.org/officeDocument/2006/relationships/hyperlink" Target="https://login.consultant.ru/link/?req=doc&amp;base=LAW&amp;n=217313&amp;dst=100068" TargetMode="External"/><Relationship Id="rId61" Type="http://schemas.openxmlformats.org/officeDocument/2006/relationships/hyperlink" Target="https://login.consultant.ru/link/?req=doc&amp;base=LAW&amp;n=477417&amp;dst=100265" TargetMode="External"/><Relationship Id="rId82" Type="http://schemas.openxmlformats.org/officeDocument/2006/relationships/hyperlink" Target="https://login.consultant.ru/link/?req=doc&amp;base=LAW&amp;n=455396&amp;dst=101806" TargetMode="External"/><Relationship Id="rId199" Type="http://schemas.openxmlformats.org/officeDocument/2006/relationships/hyperlink" Target="https://login.consultant.ru/link/?req=doc&amp;base=LAW&amp;n=414831&amp;dst=100011" TargetMode="External"/><Relationship Id="rId203" Type="http://schemas.openxmlformats.org/officeDocument/2006/relationships/hyperlink" Target="https://login.consultant.ru/link/?req=doc&amp;base=LAW&amp;n=455396&amp;dst=101922" TargetMode="External"/><Relationship Id="rId385" Type="http://schemas.openxmlformats.org/officeDocument/2006/relationships/hyperlink" Target="https://login.consultant.ru/link/?req=doc&amp;base=LAW&amp;n=421128&amp;dst=100040" TargetMode="External"/><Relationship Id="rId19" Type="http://schemas.openxmlformats.org/officeDocument/2006/relationships/hyperlink" Target="https://login.consultant.ru/link/?req=doc&amp;base=LAW&amp;n=421028&amp;dst=100009" TargetMode="External"/><Relationship Id="rId224" Type="http://schemas.openxmlformats.org/officeDocument/2006/relationships/hyperlink" Target="https://login.consultant.ru/link/?req=doc&amp;base=LAW&amp;n=455396&amp;dst=101946" TargetMode="External"/><Relationship Id="rId245" Type="http://schemas.openxmlformats.org/officeDocument/2006/relationships/hyperlink" Target="https://login.consultant.ru/link/?req=doc&amp;base=LAW&amp;n=386834&amp;dst=100016" TargetMode="External"/><Relationship Id="rId266" Type="http://schemas.openxmlformats.org/officeDocument/2006/relationships/hyperlink" Target="https://login.consultant.ru/link/?req=doc&amp;base=LAW&amp;n=421853&amp;dst=100018" TargetMode="External"/><Relationship Id="rId287" Type="http://schemas.openxmlformats.org/officeDocument/2006/relationships/hyperlink" Target="https://login.consultant.ru/link/?req=doc&amp;base=LAW&amp;n=421128&amp;dst=100034" TargetMode="External"/><Relationship Id="rId410" Type="http://schemas.openxmlformats.org/officeDocument/2006/relationships/hyperlink" Target="https://login.consultant.ru/link/?req=doc&amp;base=LAW&amp;n=446485&amp;dst=100008" TargetMode="External"/><Relationship Id="rId30" Type="http://schemas.openxmlformats.org/officeDocument/2006/relationships/hyperlink" Target="https://login.consultant.ru/link/?req=doc&amp;base=LAW&amp;n=421002&amp;dst=100015" TargetMode="External"/><Relationship Id="rId105" Type="http://schemas.openxmlformats.org/officeDocument/2006/relationships/hyperlink" Target="https://login.consultant.ru/link/?req=doc&amp;base=LAW&amp;n=217313&amp;dst=100019" TargetMode="External"/><Relationship Id="rId126" Type="http://schemas.openxmlformats.org/officeDocument/2006/relationships/hyperlink" Target="https://login.consultant.ru/link/?req=doc&amp;base=LAW&amp;n=455396&amp;dst=101820" TargetMode="External"/><Relationship Id="rId147" Type="http://schemas.openxmlformats.org/officeDocument/2006/relationships/hyperlink" Target="https://login.consultant.ru/link/?req=doc&amp;base=LAW&amp;n=388109" TargetMode="External"/><Relationship Id="rId168" Type="http://schemas.openxmlformats.org/officeDocument/2006/relationships/hyperlink" Target="https://login.consultant.ru/link/?req=doc&amp;base=EXP&amp;n=514841&amp;dst=100009" TargetMode="External"/><Relationship Id="rId312" Type="http://schemas.openxmlformats.org/officeDocument/2006/relationships/hyperlink" Target="https://login.consultant.ru/link/?req=doc&amp;base=LAW&amp;n=356493&amp;dst=100317" TargetMode="External"/><Relationship Id="rId333" Type="http://schemas.openxmlformats.org/officeDocument/2006/relationships/hyperlink" Target="https://login.consultant.ru/link/?req=doc&amp;base=LAW&amp;n=414831&amp;dst=100019" TargetMode="External"/><Relationship Id="rId354" Type="http://schemas.openxmlformats.org/officeDocument/2006/relationships/hyperlink" Target="https://login.consultant.ru/link/?req=doc&amp;base=LAW&amp;n=436175&amp;dst=100023" TargetMode="External"/><Relationship Id="rId51" Type="http://schemas.openxmlformats.org/officeDocument/2006/relationships/hyperlink" Target="https://login.consultant.ru/link/?req=doc&amp;base=LAW&amp;n=286953&amp;dst=100182" TargetMode="External"/><Relationship Id="rId72" Type="http://schemas.openxmlformats.org/officeDocument/2006/relationships/hyperlink" Target="https://login.consultant.ru/link/?req=doc&amp;base=LAW&amp;n=217313&amp;dst=100010" TargetMode="External"/><Relationship Id="rId93" Type="http://schemas.openxmlformats.org/officeDocument/2006/relationships/hyperlink" Target="https://login.consultant.ru/link/?req=doc&amp;base=LAW&amp;n=217345&amp;dst=100015" TargetMode="External"/><Relationship Id="rId189" Type="http://schemas.openxmlformats.org/officeDocument/2006/relationships/hyperlink" Target="https://login.consultant.ru/link/?req=doc&amp;base=LAW&amp;n=141809&amp;dst=100013" TargetMode="External"/><Relationship Id="rId375" Type="http://schemas.openxmlformats.org/officeDocument/2006/relationships/hyperlink" Target="https://login.consultant.ru/link/?req=doc&amp;base=LAW&amp;n=455396&amp;dst=102010" TargetMode="External"/><Relationship Id="rId396" Type="http://schemas.openxmlformats.org/officeDocument/2006/relationships/hyperlink" Target="https://login.consultant.ru/link/?req=doc&amp;base=LAW&amp;n=217313&amp;dst=100071"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191763&amp;dst=100019" TargetMode="External"/><Relationship Id="rId235" Type="http://schemas.openxmlformats.org/officeDocument/2006/relationships/hyperlink" Target="https://login.consultant.ru/link/?req=doc&amp;base=LAW&amp;n=455396&amp;dst=101953" TargetMode="External"/><Relationship Id="rId256" Type="http://schemas.openxmlformats.org/officeDocument/2006/relationships/hyperlink" Target="https://login.consultant.ru/link/?req=doc&amp;base=LAW&amp;n=440515&amp;dst=100248" TargetMode="External"/><Relationship Id="rId277" Type="http://schemas.openxmlformats.org/officeDocument/2006/relationships/hyperlink" Target="https://login.consultant.ru/link/?req=doc&amp;base=LAW&amp;n=468314&amp;dst=100004" TargetMode="External"/><Relationship Id="rId298" Type="http://schemas.openxmlformats.org/officeDocument/2006/relationships/hyperlink" Target="https://login.consultant.ru/link/?req=doc&amp;base=LAW&amp;n=330122&amp;dst=100143" TargetMode="External"/><Relationship Id="rId400" Type="http://schemas.openxmlformats.org/officeDocument/2006/relationships/hyperlink" Target="https://login.consultant.ru/link/?req=doc&amp;base=LAW&amp;n=217313&amp;dst=100072" TargetMode="External"/><Relationship Id="rId421" Type="http://schemas.openxmlformats.org/officeDocument/2006/relationships/hyperlink" Target="https://login.consultant.ru/link/?req=doc&amp;base=LAW&amp;n=62067&amp;dst=100085" TargetMode="External"/><Relationship Id="rId116" Type="http://schemas.openxmlformats.org/officeDocument/2006/relationships/hyperlink" Target="https://login.consultant.ru/link/?req=doc&amp;base=LAW&amp;n=455396&amp;dst=101815" TargetMode="External"/><Relationship Id="rId137" Type="http://schemas.openxmlformats.org/officeDocument/2006/relationships/hyperlink" Target="https://login.consultant.ru/link/?req=doc&amp;base=LAW&amp;n=191763&amp;dst=100013" TargetMode="External"/><Relationship Id="rId158" Type="http://schemas.openxmlformats.org/officeDocument/2006/relationships/hyperlink" Target="https://login.consultant.ru/link/?req=doc&amp;base=LAW&amp;n=459975&amp;dst=100012" TargetMode="External"/><Relationship Id="rId302" Type="http://schemas.openxmlformats.org/officeDocument/2006/relationships/hyperlink" Target="https://login.consultant.ru/link/?req=doc&amp;base=LAW&amp;n=217345&amp;dst=100030" TargetMode="External"/><Relationship Id="rId323" Type="http://schemas.openxmlformats.org/officeDocument/2006/relationships/hyperlink" Target="https://login.consultant.ru/link/?req=doc&amp;base=LAW&amp;n=453004&amp;dst=100847" TargetMode="External"/><Relationship Id="rId344" Type="http://schemas.openxmlformats.org/officeDocument/2006/relationships/hyperlink" Target="https://login.consultant.ru/link/?req=doc&amp;base=LAW&amp;n=437772&amp;dst=100010" TargetMode="External"/><Relationship Id="rId20" Type="http://schemas.openxmlformats.org/officeDocument/2006/relationships/hyperlink" Target="https://login.consultant.ru/link/?req=doc&amp;base=LAW&amp;n=442424&amp;dst=100070" TargetMode="External"/><Relationship Id="rId41" Type="http://schemas.openxmlformats.org/officeDocument/2006/relationships/hyperlink" Target="https://login.consultant.ru/link/?req=doc&amp;base=LAW&amp;n=173189&amp;dst=100008" TargetMode="External"/><Relationship Id="rId62" Type="http://schemas.openxmlformats.org/officeDocument/2006/relationships/hyperlink" Target="https://login.consultant.ru/link/?req=doc&amp;base=LAW&amp;n=413431&amp;dst=100008" TargetMode="External"/><Relationship Id="rId83" Type="http://schemas.openxmlformats.org/officeDocument/2006/relationships/hyperlink" Target="https://login.consultant.ru/link/?req=doc&amp;base=LAW&amp;n=477417&amp;dst=100269" TargetMode="External"/><Relationship Id="rId179" Type="http://schemas.openxmlformats.org/officeDocument/2006/relationships/hyperlink" Target="https://login.consultant.ru/link/?req=doc&amp;base=LAW&amp;n=455396&amp;dst=101895" TargetMode="External"/><Relationship Id="rId365" Type="http://schemas.openxmlformats.org/officeDocument/2006/relationships/hyperlink" Target="https://login.consultant.ru/link/?req=doc&amp;base=LAW&amp;n=477417&amp;dst=100302" TargetMode="External"/><Relationship Id="rId386" Type="http://schemas.openxmlformats.org/officeDocument/2006/relationships/hyperlink" Target="https://login.consultant.ru/link/?req=doc&amp;base=LAW&amp;n=464272&amp;dst=100350" TargetMode="External"/><Relationship Id="rId190" Type="http://schemas.openxmlformats.org/officeDocument/2006/relationships/hyperlink" Target="https://login.consultant.ru/link/?req=doc&amp;base=LAW&amp;n=452915&amp;dst=100266" TargetMode="External"/><Relationship Id="rId204" Type="http://schemas.openxmlformats.org/officeDocument/2006/relationships/hyperlink" Target="https://login.consultant.ru/link/?req=doc&amp;base=LAW&amp;n=455396&amp;dst=101925" TargetMode="External"/><Relationship Id="rId225" Type="http://schemas.openxmlformats.org/officeDocument/2006/relationships/hyperlink" Target="https://login.consultant.ru/link/?req=doc&amp;base=LAW&amp;n=464272&amp;dst=100347" TargetMode="External"/><Relationship Id="rId246" Type="http://schemas.openxmlformats.org/officeDocument/2006/relationships/hyperlink" Target="https://login.consultant.ru/link/?req=doc&amp;base=LAW&amp;n=459975&amp;dst=100014" TargetMode="External"/><Relationship Id="rId267" Type="http://schemas.openxmlformats.org/officeDocument/2006/relationships/hyperlink" Target="https://login.consultant.ru/link/?req=doc&amp;base=LAW&amp;n=455396&amp;dst=101962" TargetMode="External"/><Relationship Id="rId288" Type="http://schemas.openxmlformats.org/officeDocument/2006/relationships/hyperlink" Target="https://login.consultant.ru/link/?req=doc&amp;base=LAW&amp;n=421128&amp;dst=100035" TargetMode="External"/><Relationship Id="rId411" Type="http://schemas.openxmlformats.org/officeDocument/2006/relationships/hyperlink" Target="https://login.consultant.ru/link/?req=doc&amp;base=LAW&amp;n=455396&amp;dst=102030" TargetMode="External"/><Relationship Id="rId106" Type="http://schemas.openxmlformats.org/officeDocument/2006/relationships/hyperlink" Target="https://login.consultant.ru/link/?req=doc&amp;base=LAW&amp;n=421128&amp;dst=100010" TargetMode="External"/><Relationship Id="rId127" Type="http://schemas.openxmlformats.org/officeDocument/2006/relationships/hyperlink" Target="https://login.consultant.ru/link/?req=doc&amp;base=LAW&amp;n=201503&amp;dst=100029" TargetMode="External"/><Relationship Id="rId313" Type="http://schemas.openxmlformats.org/officeDocument/2006/relationships/hyperlink" Target="https://login.consultant.ru/link/?req=doc&amp;base=LAW&amp;n=464216&amp;dst=100124" TargetMode="External"/><Relationship Id="rId10" Type="http://schemas.openxmlformats.org/officeDocument/2006/relationships/hyperlink" Target="https://login.consultant.ru/link/?req=doc&amp;base=LAW&amp;n=62067&amp;dst=100085" TargetMode="External"/><Relationship Id="rId31" Type="http://schemas.openxmlformats.org/officeDocument/2006/relationships/hyperlink" Target="https://login.consultant.ru/link/?req=doc&amp;base=LAW&amp;n=389880&amp;dst=100304" TargetMode="External"/><Relationship Id="rId52" Type="http://schemas.openxmlformats.org/officeDocument/2006/relationships/hyperlink" Target="https://login.consultant.ru/link/?req=doc&amp;base=LAW&amp;n=217313&amp;dst=100009" TargetMode="External"/><Relationship Id="rId73" Type="http://schemas.openxmlformats.org/officeDocument/2006/relationships/hyperlink" Target="https://login.consultant.ru/link/?req=doc&amp;base=LAW&amp;n=217313&amp;dst=100013" TargetMode="External"/><Relationship Id="rId94" Type="http://schemas.openxmlformats.org/officeDocument/2006/relationships/hyperlink" Target="https://login.consultant.ru/link/?req=doc&amp;base=LAW&amp;n=102861&amp;dst=100008" TargetMode="External"/><Relationship Id="rId148" Type="http://schemas.openxmlformats.org/officeDocument/2006/relationships/hyperlink" Target="https://login.consultant.ru/link/?req=doc&amp;base=LAW&amp;n=465728" TargetMode="External"/><Relationship Id="rId169" Type="http://schemas.openxmlformats.org/officeDocument/2006/relationships/hyperlink" Target="https://login.consultant.ru/link/?req=doc&amp;base=LAW&amp;n=464215&amp;dst=100063" TargetMode="External"/><Relationship Id="rId334" Type="http://schemas.openxmlformats.org/officeDocument/2006/relationships/hyperlink" Target="https://login.consultant.ru/link/?req=doc&amp;base=LAW&amp;n=356492&amp;dst=100012" TargetMode="External"/><Relationship Id="rId355" Type="http://schemas.openxmlformats.org/officeDocument/2006/relationships/hyperlink" Target="https://login.consultant.ru/link/?req=doc&amp;base=LAW&amp;n=386834&amp;dst=100071" TargetMode="External"/><Relationship Id="rId376" Type="http://schemas.openxmlformats.org/officeDocument/2006/relationships/hyperlink" Target="https://login.consultant.ru/link/?req=doc&amp;base=LAW&amp;n=303514&amp;dst=100011" TargetMode="External"/><Relationship Id="rId397" Type="http://schemas.openxmlformats.org/officeDocument/2006/relationships/hyperlink" Target="https://login.consultant.ru/link/?req=doc&amp;base=LAW&amp;n=386776&amp;dst=100017"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55396&amp;dst=101896" TargetMode="External"/><Relationship Id="rId215" Type="http://schemas.openxmlformats.org/officeDocument/2006/relationships/hyperlink" Target="https://login.consultant.ru/link/?req=doc&amp;base=LAW&amp;n=122331&amp;dst=100014" TargetMode="External"/><Relationship Id="rId236" Type="http://schemas.openxmlformats.org/officeDocument/2006/relationships/hyperlink" Target="https://login.consultant.ru/link/?req=doc&amp;base=LAW&amp;n=477417&amp;dst=100299" TargetMode="External"/><Relationship Id="rId257" Type="http://schemas.openxmlformats.org/officeDocument/2006/relationships/hyperlink" Target="https://login.consultant.ru/link/?req=doc&amp;base=LAW&amp;n=440515&amp;dst=100087" TargetMode="External"/><Relationship Id="rId278" Type="http://schemas.openxmlformats.org/officeDocument/2006/relationships/hyperlink" Target="https://login.consultant.ru/link/?req=doc&amp;base=LAW&amp;n=465775&amp;dst=13" TargetMode="External"/><Relationship Id="rId401" Type="http://schemas.openxmlformats.org/officeDocument/2006/relationships/hyperlink" Target="https://login.consultant.ru/link/?req=doc&amp;base=LAW&amp;n=455396&amp;dst=102022" TargetMode="External"/><Relationship Id="rId422" Type="http://schemas.openxmlformats.org/officeDocument/2006/relationships/hyperlink" Target="https://login.consultant.ru/link/?req=doc&amp;base=LAW&amp;n=455396&amp;dst=102044" TargetMode="External"/><Relationship Id="rId303" Type="http://schemas.openxmlformats.org/officeDocument/2006/relationships/hyperlink" Target="https://login.consultant.ru/link/?req=doc&amp;base=LAW&amp;n=465775&amp;dst=101177" TargetMode="External"/><Relationship Id="rId42" Type="http://schemas.openxmlformats.org/officeDocument/2006/relationships/hyperlink" Target="https://login.consultant.ru/link/?req=doc&amp;base=LAW&amp;n=176133&amp;dst=100008" TargetMode="External"/><Relationship Id="rId84" Type="http://schemas.openxmlformats.org/officeDocument/2006/relationships/hyperlink" Target="https://login.consultant.ru/link/?req=doc&amp;base=LAW&amp;n=455396&amp;dst=101807" TargetMode="External"/><Relationship Id="rId138" Type="http://schemas.openxmlformats.org/officeDocument/2006/relationships/hyperlink" Target="https://login.consultant.ru/link/?req=doc&amp;base=LAW&amp;n=421853&amp;dst=100010" TargetMode="External"/><Relationship Id="rId345" Type="http://schemas.openxmlformats.org/officeDocument/2006/relationships/hyperlink" Target="https://login.consultant.ru/link/?req=doc&amp;base=LAW&amp;n=435356&amp;dst=100014" TargetMode="External"/><Relationship Id="rId387" Type="http://schemas.openxmlformats.org/officeDocument/2006/relationships/hyperlink" Target="https://login.consultant.ru/link/?req=doc&amp;base=LAW&amp;n=455396&amp;dst=102015" TargetMode="External"/><Relationship Id="rId191" Type="http://schemas.openxmlformats.org/officeDocument/2006/relationships/hyperlink" Target="https://login.consultant.ru/link/?req=doc&amp;base=LAW&amp;n=452915&amp;dst=100268" TargetMode="External"/><Relationship Id="rId205" Type="http://schemas.openxmlformats.org/officeDocument/2006/relationships/hyperlink" Target="https://login.consultant.ru/link/?req=doc&amp;base=LAW&amp;n=465496&amp;dst=100021" TargetMode="External"/><Relationship Id="rId247" Type="http://schemas.openxmlformats.org/officeDocument/2006/relationships/hyperlink" Target="https://login.consultant.ru/link/?req=doc&amp;base=LAW&amp;n=459657&amp;dst=100008" TargetMode="External"/><Relationship Id="rId412" Type="http://schemas.openxmlformats.org/officeDocument/2006/relationships/hyperlink" Target="https://login.consultant.ru/link/?req=doc&amp;base=LAW&amp;n=455396&amp;dst=102031" TargetMode="External"/><Relationship Id="rId107" Type="http://schemas.openxmlformats.org/officeDocument/2006/relationships/hyperlink" Target="https://login.consultant.ru/link/?req=doc&amp;base=LAW&amp;n=421128&amp;dst=100012" TargetMode="External"/><Relationship Id="rId289" Type="http://schemas.openxmlformats.org/officeDocument/2006/relationships/hyperlink" Target="https://login.consultant.ru/link/?req=doc&amp;base=LAW&amp;n=387134&amp;dst=100038" TargetMode="External"/><Relationship Id="rId11" Type="http://schemas.openxmlformats.org/officeDocument/2006/relationships/hyperlink" Target="https://login.consultant.ru/link/?req=doc&amp;base=LAW&amp;n=464215&amp;dst=100046" TargetMode="External"/><Relationship Id="rId53" Type="http://schemas.openxmlformats.org/officeDocument/2006/relationships/hyperlink" Target="https://login.consultant.ru/link/?req=doc&amp;base=LAW&amp;n=219023&amp;dst=100163" TargetMode="External"/><Relationship Id="rId149" Type="http://schemas.openxmlformats.org/officeDocument/2006/relationships/hyperlink" Target="https://login.consultant.ru/link/?req=doc&amp;base=LAW&amp;n=459975&amp;dst=100011" TargetMode="External"/><Relationship Id="rId314" Type="http://schemas.openxmlformats.org/officeDocument/2006/relationships/hyperlink" Target="https://login.consultant.ru/link/?req=doc&amp;base=LAW&amp;n=191763&amp;dst=100025" TargetMode="External"/><Relationship Id="rId356" Type="http://schemas.openxmlformats.org/officeDocument/2006/relationships/hyperlink" Target="https://login.consultant.ru/link/?req=doc&amp;base=LAW&amp;n=465805" TargetMode="External"/><Relationship Id="rId398" Type="http://schemas.openxmlformats.org/officeDocument/2006/relationships/hyperlink" Target="https://login.consultant.ru/link/?req=doc&amp;base=LAW&amp;n=455396&amp;dst=102021" TargetMode="External"/><Relationship Id="rId95" Type="http://schemas.openxmlformats.org/officeDocument/2006/relationships/hyperlink" Target="https://login.consultant.ru/link/?req=doc&amp;base=LAW&amp;n=178858&amp;dst=100009" TargetMode="External"/><Relationship Id="rId160" Type="http://schemas.openxmlformats.org/officeDocument/2006/relationships/hyperlink" Target="https://login.consultant.ru/link/?req=doc&amp;base=LAW&amp;n=464215&amp;dst=100062" TargetMode="External"/><Relationship Id="rId216" Type="http://schemas.openxmlformats.org/officeDocument/2006/relationships/hyperlink" Target="https://login.consultant.ru/link/?req=doc&amp;base=LAW&amp;n=455396&amp;dst=101941" TargetMode="External"/><Relationship Id="rId423" Type="http://schemas.openxmlformats.org/officeDocument/2006/relationships/hyperlink" Target="https://login.consultant.ru/link/?req=doc&amp;base=LAW&amp;n=454123&amp;dst=100453" TargetMode="External"/><Relationship Id="rId258" Type="http://schemas.openxmlformats.org/officeDocument/2006/relationships/hyperlink" Target="https://login.consultant.ru/link/?req=doc&amp;base=LAW&amp;n=404439&amp;dst=430" TargetMode="External"/><Relationship Id="rId22" Type="http://schemas.openxmlformats.org/officeDocument/2006/relationships/hyperlink" Target="https://login.consultant.ru/link/?req=doc&amp;base=LAW&amp;n=58942&amp;dst=102875" TargetMode="External"/><Relationship Id="rId64" Type="http://schemas.openxmlformats.org/officeDocument/2006/relationships/hyperlink" Target="https://login.consultant.ru/link/?req=doc&amp;base=LAW&amp;n=421853&amp;dst=100009" TargetMode="External"/><Relationship Id="rId118" Type="http://schemas.openxmlformats.org/officeDocument/2006/relationships/hyperlink" Target="https://login.consultant.ru/link/?req=doc&amp;base=LAW&amp;n=20235&amp;dst=100008" TargetMode="External"/><Relationship Id="rId325" Type="http://schemas.openxmlformats.org/officeDocument/2006/relationships/hyperlink" Target="https://login.consultant.ru/link/?req=doc&amp;base=LAW&amp;n=436175&amp;dst=100019" TargetMode="External"/><Relationship Id="rId367" Type="http://schemas.openxmlformats.org/officeDocument/2006/relationships/hyperlink" Target="https://login.consultant.ru/link/?req=doc&amp;base=LAW&amp;n=401460&amp;dst=1001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22467</Words>
  <Characters>128067</Characters>
  <Application>Microsoft Office Word</Application>
  <DocSecurity>0</DocSecurity>
  <Lines>1067</Lines>
  <Paragraphs>300</Paragraphs>
  <ScaleCrop>false</ScaleCrop>
  <Company/>
  <LinksUpToDate>false</LinksUpToDate>
  <CharactersWithSpaces>150234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 ЧС</dc:creator>
  <cp:keywords/>
  <dc:description/>
  <cp:lastModifiedBy>ГО ЧС</cp:lastModifiedBy>
  <cp:revision>1</cp:revision>
  <dcterms:created xsi:type="dcterms:W3CDTF">2024-07-08T06:27:00Z</dcterms:created>
  <dcterms:modified xsi:type="dcterms:W3CDTF">2024-07-08T06:28:00Z</dcterms:modified>
</cp:coreProperties>
</file>