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C4EAB" w:rsidRDefault="00F57DBB">
      <w:pPr>
        <w:spacing w:before="63"/>
        <w:ind w:left="500" w:right="506"/>
        <w:jc w:val="center"/>
        <w:rPr>
          <w:b/>
          <w:sz w:val="36"/>
        </w:rPr>
      </w:pPr>
      <w:r>
        <w:rPr>
          <w:b/>
          <w:sz w:val="36"/>
        </w:rPr>
        <w:t>КОНТРОЛЬНО-СЧЕТНАЯ</w:t>
      </w:r>
      <w:r>
        <w:rPr>
          <w:b/>
          <w:spacing w:val="-5"/>
          <w:sz w:val="36"/>
        </w:rPr>
        <w:t xml:space="preserve"> </w:t>
      </w:r>
      <w:r w:rsidR="008000DB">
        <w:rPr>
          <w:b/>
          <w:sz w:val="36"/>
        </w:rPr>
        <w:t>КОМИССИЯ</w:t>
      </w:r>
      <w:r>
        <w:rPr>
          <w:b/>
          <w:spacing w:val="-6"/>
          <w:sz w:val="36"/>
        </w:rPr>
        <w:t xml:space="preserve"> </w:t>
      </w:r>
      <w:r w:rsidR="008000DB">
        <w:rPr>
          <w:b/>
          <w:sz w:val="36"/>
        </w:rPr>
        <w:t>БЕЙСКОГО РАЙОНА</w:t>
      </w:r>
    </w:p>
    <w:p w:rsidR="000C4EAB" w:rsidRDefault="000C4EAB">
      <w:pPr>
        <w:pStyle w:val="a3"/>
        <w:ind w:left="0" w:firstLine="0"/>
        <w:jc w:val="left"/>
        <w:rPr>
          <w:b/>
          <w:sz w:val="40"/>
        </w:rPr>
      </w:pPr>
    </w:p>
    <w:p w:rsidR="000C4EAB" w:rsidRDefault="000C4EAB">
      <w:pPr>
        <w:pStyle w:val="a3"/>
        <w:spacing w:before="7"/>
        <w:ind w:left="0" w:firstLine="0"/>
        <w:jc w:val="left"/>
        <w:rPr>
          <w:b/>
          <w:sz w:val="43"/>
        </w:rPr>
      </w:pPr>
    </w:p>
    <w:p w:rsidR="000C4EAB" w:rsidRDefault="00F57DBB">
      <w:pPr>
        <w:pStyle w:val="a3"/>
        <w:spacing w:line="322" w:lineRule="exact"/>
        <w:ind w:left="6057" w:firstLine="0"/>
        <w:jc w:val="left"/>
      </w:pPr>
      <w:r>
        <w:t>УТВЕРЖДЕН</w:t>
      </w:r>
    </w:p>
    <w:p w:rsidR="000C4EAB" w:rsidRDefault="008000DB">
      <w:pPr>
        <w:pStyle w:val="a3"/>
        <w:ind w:left="6057" w:firstLine="0"/>
        <w:jc w:val="left"/>
      </w:pPr>
      <w:r>
        <w:t>Распоряжением председателя</w:t>
      </w:r>
    </w:p>
    <w:p w:rsidR="000C4EAB" w:rsidRDefault="00F57DBB">
      <w:pPr>
        <w:pStyle w:val="a3"/>
        <w:spacing w:before="2"/>
        <w:ind w:left="6057" w:right="373" w:firstLine="0"/>
        <w:jc w:val="left"/>
      </w:pPr>
      <w:r>
        <w:t xml:space="preserve">Контрольно-счетной </w:t>
      </w:r>
      <w:r w:rsidR="008000DB">
        <w:t>комиссии Бейского района</w:t>
      </w:r>
    </w:p>
    <w:p w:rsidR="000C4EAB" w:rsidRDefault="00F57DBB">
      <w:pPr>
        <w:pStyle w:val="a3"/>
        <w:spacing w:line="321" w:lineRule="exact"/>
        <w:ind w:left="6057" w:firstLine="0"/>
        <w:jc w:val="left"/>
      </w:pPr>
      <w:r>
        <w:t>от</w:t>
      </w:r>
      <w:r>
        <w:rPr>
          <w:spacing w:val="-3"/>
        </w:rPr>
        <w:t xml:space="preserve"> </w:t>
      </w:r>
      <w:r w:rsidR="008000DB">
        <w:t>24.07</w:t>
      </w:r>
      <w:r>
        <w:t>.2023</w:t>
      </w:r>
      <w:r>
        <w:rPr>
          <w:spacing w:val="-3"/>
        </w:rPr>
        <w:t xml:space="preserve"> </w:t>
      </w:r>
      <w:r w:rsidR="00C86C13">
        <w:t>№12</w:t>
      </w:r>
      <w:r w:rsidR="008000DB">
        <w:t>-Р</w:t>
      </w:r>
    </w:p>
    <w:p w:rsidR="000C4EAB" w:rsidRDefault="000C4EAB">
      <w:pPr>
        <w:pStyle w:val="a3"/>
        <w:spacing w:before="11"/>
        <w:ind w:left="0" w:firstLine="0"/>
        <w:jc w:val="left"/>
        <w:rPr>
          <w:sz w:val="27"/>
        </w:rPr>
      </w:pPr>
    </w:p>
    <w:p w:rsidR="000C4EAB" w:rsidRDefault="00F57DBB">
      <w:pPr>
        <w:pStyle w:val="a3"/>
        <w:ind w:left="6052" w:firstLine="0"/>
        <w:jc w:val="left"/>
      </w:pPr>
      <w:r>
        <w:t>действует</w:t>
      </w:r>
      <w:r>
        <w:rPr>
          <w:spacing w:val="-2"/>
        </w:rPr>
        <w:t xml:space="preserve"> </w:t>
      </w:r>
      <w:r>
        <w:t>с</w:t>
      </w:r>
      <w:r>
        <w:rPr>
          <w:spacing w:val="-3"/>
        </w:rPr>
        <w:t xml:space="preserve"> </w:t>
      </w:r>
      <w:r w:rsidR="008000DB">
        <w:t>24.07</w:t>
      </w:r>
      <w:r>
        <w:t>.2023</w:t>
      </w:r>
    </w:p>
    <w:p w:rsidR="000C4EAB" w:rsidRDefault="000C4EAB">
      <w:pPr>
        <w:pStyle w:val="a3"/>
        <w:ind w:left="0" w:firstLine="0"/>
        <w:jc w:val="left"/>
        <w:rPr>
          <w:sz w:val="30"/>
        </w:rPr>
      </w:pPr>
    </w:p>
    <w:p w:rsidR="000C4EAB" w:rsidRDefault="000C4EAB">
      <w:pPr>
        <w:pStyle w:val="a3"/>
        <w:ind w:left="0" w:firstLine="0"/>
        <w:jc w:val="left"/>
        <w:rPr>
          <w:sz w:val="30"/>
        </w:rPr>
      </w:pPr>
    </w:p>
    <w:p w:rsidR="000C4EAB" w:rsidRDefault="000C4EAB">
      <w:pPr>
        <w:pStyle w:val="a3"/>
        <w:ind w:left="0" w:firstLine="0"/>
        <w:jc w:val="left"/>
        <w:rPr>
          <w:sz w:val="30"/>
        </w:rPr>
      </w:pPr>
    </w:p>
    <w:p w:rsidR="000C4EAB" w:rsidRDefault="000C4EAB">
      <w:pPr>
        <w:pStyle w:val="a3"/>
        <w:ind w:left="0" w:firstLine="0"/>
        <w:jc w:val="left"/>
        <w:rPr>
          <w:sz w:val="30"/>
        </w:rPr>
      </w:pPr>
    </w:p>
    <w:p w:rsidR="000C4EAB" w:rsidRDefault="000C4EAB">
      <w:pPr>
        <w:pStyle w:val="a3"/>
        <w:spacing w:before="9"/>
        <w:ind w:left="0" w:firstLine="0"/>
        <w:jc w:val="left"/>
        <w:rPr>
          <w:sz w:val="37"/>
        </w:rPr>
      </w:pPr>
    </w:p>
    <w:p w:rsidR="000C4EAB" w:rsidRDefault="00F57DBB">
      <w:pPr>
        <w:ind w:left="500" w:right="500"/>
        <w:jc w:val="center"/>
        <w:rPr>
          <w:b/>
          <w:sz w:val="36"/>
        </w:rPr>
      </w:pPr>
      <w:r>
        <w:rPr>
          <w:b/>
          <w:sz w:val="36"/>
        </w:rPr>
        <w:t>СТАНДАРТ</w:t>
      </w:r>
    </w:p>
    <w:p w:rsidR="000C4EAB" w:rsidRDefault="00F57DBB">
      <w:pPr>
        <w:spacing w:before="1"/>
        <w:ind w:left="1863" w:right="1866"/>
        <w:jc w:val="center"/>
        <w:rPr>
          <w:b/>
          <w:sz w:val="36"/>
        </w:rPr>
      </w:pPr>
      <w:r>
        <w:rPr>
          <w:b/>
          <w:sz w:val="36"/>
        </w:rPr>
        <w:t>ВНЕШНЕГО МУНИЦИПАЛЬНОГО</w:t>
      </w:r>
      <w:r>
        <w:rPr>
          <w:b/>
          <w:spacing w:val="-87"/>
          <w:sz w:val="36"/>
        </w:rPr>
        <w:t xml:space="preserve"> </w:t>
      </w:r>
      <w:r>
        <w:rPr>
          <w:b/>
          <w:sz w:val="36"/>
        </w:rPr>
        <w:t>ФИНАНСОВОГО</w:t>
      </w:r>
      <w:r>
        <w:rPr>
          <w:b/>
          <w:spacing w:val="-1"/>
          <w:sz w:val="36"/>
        </w:rPr>
        <w:t xml:space="preserve"> </w:t>
      </w:r>
      <w:r>
        <w:rPr>
          <w:b/>
          <w:sz w:val="36"/>
        </w:rPr>
        <w:t>КОНТРОЛЯ</w:t>
      </w:r>
    </w:p>
    <w:p w:rsidR="000C4EAB" w:rsidRDefault="000C4EAB">
      <w:pPr>
        <w:pStyle w:val="a3"/>
        <w:ind w:left="0" w:firstLine="0"/>
        <w:jc w:val="left"/>
        <w:rPr>
          <w:b/>
          <w:sz w:val="40"/>
        </w:rPr>
      </w:pPr>
    </w:p>
    <w:p w:rsidR="000C4EAB" w:rsidRDefault="000C4EAB">
      <w:pPr>
        <w:pStyle w:val="a3"/>
        <w:ind w:left="0" w:firstLine="0"/>
        <w:jc w:val="left"/>
        <w:rPr>
          <w:b/>
          <w:sz w:val="40"/>
        </w:rPr>
      </w:pPr>
    </w:p>
    <w:p w:rsidR="000C4EAB" w:rsidRDefault="00F57DBB">
      <w:pPr>
        <w:pStyle w:val="a4"/>
        <w:spacing w:before="322"/>
        <w:ind w:right="503"/>
      </w:pPr>
      <w:r>
        <w:t>«Аудит</w:t>
      </w:r>
      <w:r>
        <w:rPr>
          <w:spacing w:val="-5"/>
        </w:rPr>
        <w:t xml:space="preserve"> </w:t>
      </w:r>
      <w:r>
        <w:t>эффективности»</w:t>
      </w:r>
    </w:p>
    <w:p w:rsidR="000C4EAB" w:rsidRDefault="000C4EAB">
      <w:pPr>
        <w:pStyle w:val="a3"/>
        <w:ind w:left="0" w:firstLine="0"/>
        <w:jc w:val="left"/>
        <w:rPr>
          <w:b/>
          <w:sz w:val="52"/>
        </w:rPr>
      </w:pPr>
    </w:p>
    <w:p w:rsidR="000C4EAB" w:rsidRDefault="000C4EAB">
      <w:pPr>
        <w:pStyle w:val="a3"/>
        <w:spacing w:before="2"/>
        <w:ind w:left="0" w:firstLine="0"/>
        <w:jc w:val="left"/>
        <w:rPr>
          <w:b/>
          <w:sz w:val="52"/>
        </w:rPr>
      </w:pPr>
    </w:p>
    <w:p w:rsidR="000C4EAB" w:rsidRDefault="008000DB">
      <w:pPr>
        <w:pStyle w:val="a4"/>
      </w:pPr>
      <w:r>
        <w:t>(СФК № 7</w:t>
      </w:r>
      <w:r w:rsidR="00F57DBB">
        <w:t>)</w:t>
      </w:r>
    </w:p>
    <w:p w:rsidR="000C4EAB" w:rsidRDefault="000C4EAB">
      <w:pPr>
        <w:pStyle w:val="a3"/>
        <w:ind w:left="0" w:firstLine="0"/>
        <w:jc w:val="left"/>
        <w:rPr>
          <w:b/>
          <w:sz w:val="52"/>
        </w:rPr>
      </w:pPr>
    </w:p>
    <w:p w:rsidR="000C4EAB" w:rsidRDefault="000C4EAB">
      <w:pPr>
        <w:pStyle w:val="a3"/>
        <w:ind w:left="0" w:firstLine="0"/>
        <w:jc w:val="left"/>
        <w:rPr>
          <w:b/>
          <w:sz w:val="52"/>
        </w:rPr>
      </w:pPr>
    </w:p>
    <w:p w:rsidR="000C4EAB" w:rsidRDefault="000C4EAB">
      <w:pPr>
        <w:pStyle w:val="a3"/>
        <w:ind w:left="0" w:firstLine="0"/>
        <w:jc w:val="left"/>
        <w:rPr>
          <w:b/>
          <w:sz w:val="52"/>
        </w:rPr>
      </w:pPr>
    </w:p>
    <w:p w:rsidR="000C4EAB" w:rsidRDefault="000C4EAB">
      <w:pPr>
        <w:pStyle w:val="a3"/>
        <w:ind w:left="0" w:firstLine="0"/>
        <w:jc w:val="left"/>
        <w:rPr>
          <w:b/>
          <w:sz w:val="52"/>
        </w:rPr>
      </w:pPr>
    </w:p>
    <w:p w:rsidR="000C4EAB" w:rsidRDefault="000C4EAB">
      <w:pPr>
        <w:pStyle w:val="a3"/>
        <w:ind w:left="0" w:firstLine="0"/>
        <w:jc w:val="left"/>
        <w:rPr>
          <w:b/>
          <w:sz w:val="72"/>
        </w:rPr>
      </w:pPr>
    </w:p>
    <w:p w:rsidR="000C4EAB" w:rsidRDefault="008000DB">
      <w:pPr>
        <w:ind w:left="1862" w:right="1866"/>
        <w:jc w:val="center"/>
        <w:rPr>
          <w:b/>
          <w:sz w:val="32"/>
        </w:rPr>
      </w:pPr>
      <w:r>
        <w:rPr>
          <w:b/>
          <w:sz w:val="32"/>
        </w:rPr>
        <w:t>с. Бея</w:t>
      </w:r>
      <w:r w:rsidR="00F57DBB">
        <w:rPr>
          <w:b/>
          <w:spacing w:val="-4"/>
          <w:sz w:val="32"/>
        </w:rPr>
        <w:t xml:space="preserve"> </w:t>
      </w:r>
      <w:r w:rsidR="00F57DBB">
        <w:rPr>
          <w:b/>
          <w:sz w:val="32"/>
        </w:rPr>
        <w:t>2023</w:t>
      </w:r>
    </w:p>
    <w:p w:rsidR="000C4EAB" w:rsidRDefault="000C4EAB">
      <w:pPr>
        <w:jc w:val="center"/>
        <w:rPr>
          <w:sz w:val="32"/>
        </w:rPr>
        <w:sectPr w:rsidR="000C4EAB">
          <w:type w:val="continuous"/>
          <w:pgSz w:w="11910" w:h="16840"/>
          <w:pgMar w:top="1500" w:right="460" w:bottom="280" w:left="1600" w:header="720" w:footer="720" w:gutter="0"/>
          <w:cols w:space="720"/>
        </w:sectPr>
      </w:pPr>
    </w:p>
    <w:p w:rsidR="000C4EAB" w:rsidRDefault="00F57DBB">
      <w:pPr>
        <w:pStyle w:val="Heading1"/>
        <w:spacing w:before="96" w:line="240" w:lineRule="auto"/>
        <w:ind w:left="500" w:right="501" w:firstLine="0"/>
        <w:jc w:val="center"/>
      </w:pPr>
      <w:r>
        <w:lastRenderedPageBreak/>
        <w:t>СОДЕРЖАНИЕ</w:t>
      </w:r>
    </w:p>
    <w:sdt>
      <w:sdtPr>
        <w:id w:val="633825751"/>
        <w:docPartObj>
          <w:docPartGallery w:val="Table of Contents"/>
          <w:docPartUnique/>
        </w:docPartObj>
      </w:sdtPr>
      <w:sdtContent>
        <w:p w:rsidR="000C4EAB" w:rsidRDefault="00055FD6">
          <w:pPr>
            <w:pStyle w:val="TOC1"/>
            <w:numPr>
              <w:ilvl w:val="0"/>
              <w:numId w:val="18"/>
            </w:numPr>
            <w:tabs>
              <w:tab w:val="left" w:pos="383"/>
              <w:tab w:val="left" w:leader="dot" w:pos="9533"/>
            </w:tabs>
            <w:spacing w:before="319"/>
          </w:pPr>
          <w:hyperlink w:anchor="_bookmark0" w:history="1">
            <w:r w:rsidR="00F57DBB">
              <w:t>Общие</w:t>
            </w:r>
            <w:r w:rsidR="00F57DBB">
              <w:rPr>
                <w:spacing w:val="-3"/>
              </w:rPr>
              <w:t xml:space="preserve"> </w:t>
            </w:r>
            <w:r w:rsidR="00F57DBB">
              <w:t>положения</w:t>
            </w:r>
            <w:r w:rsidR="00F57DBB">
              <w:tab/>
              <w:t>3</w:t>
            </w:r>
          </w:hyperlink>
        </w:p>
        <w:p w:rsidR="000C4EAB" w:rsidRDefault="00055FD6">
          <w:pPr>
            <w:pStyle w:val="TOC1"/>
            <w:numPr>
              <w:ilvl w:val="0"/>
              <w:numId w:val="18"/>
            </w:numPr>
            <w:tabs>
              <w:tab w:val="left" w:pos="383"/>
              <w:tab w:val="left" w:leader="dot" w:pos="9576"/>
            </w:tabs>
            <w:spacing w:before="161"/>
          </w:pPr>
          <w:hyperlink w:anchor="_bookmark1" w:history="1">
            <w:r w:rsidR="00F57DBB">
              <w:t>Основные</w:t>
            </w:r>
            <w:r w:rsidR="00F57DBB">
              <w:rPr>
                <w:spacing w:val="-2"/>
              </w:rPr>
              <w:t xml:space="preserve"> </w:t>
            </w:r>
            <w:r w:rsidR="00F57DBB">
              <w:t>понятия</w:t>
            </w:r>
            <w:r w:rsidR="00F57DBB">
              <w:rPr>
                <w:spacing w:val="-2"/>
              </w:rPr>
              <w:t xml:space="preserve"> </w:t>
            </w:r>
            <w:r w:rsidR="00F57DBB">
              <w:t>и</w:t>
            </w:r>
            <w:r w:rsidR="00F57DBB">
              <w:rPr>
                <w:spacing w:val="-1"/>
              </w:rPr>
              <w:t xml:space="preserve"> </w:t>
            </w:r>
            <w:r w:rsidR="00F57DBB">
              <w:t>термины</w:t>
            </w:r>
          </w:hyperlink>
          <w:r w:rsidR="00F57DBB">
            <w:tab/>
            <w:t>4</w:t>
          </w:r>
        </w:p>
        <w:p w:rsidR="000C4EAB" w:rsidRDefault="00055FD6">
          <w:pPr>
            <w:pStyle w:val="TOC1"/>
            <w:numPr>
              <w:ilvl w:val="0"/>
              <w:numId w:val="18"/>
            </w:numPr>
            <w:tabs>
              <w:tab w:val="left" w:pos="383"/>
              <w:tab w:val="left" w:leader="dot" w:pos="9585"/>
            </w:tabs>
          </w:pPr>
          <w:hyperlink w:anchor="_TOC_250012" w:history="1">
            <w:r w:rsidR="00F57DBB">
              <w:t>Содержание</w:t>
            </w:r>
            <w:r w:rsidR="00F57DBB">
              <w:rPr>
                <w:spacing w:val="-3"/>
              </w:rPr>
              <w:t xml:space="preserve"> </w:t>
            </w:r>
            <w:r w:rsidR="00F57DBB">
              <w:t>и</w:t>
            </w:r>
            <w:r w:rsidR="00F57DBB">
              <w:rPr>
                <w:spacing w:val="-2"/>
              </w:rPr>
              <w:t xml:space="preserve"> </w:t>
            </w:r>
            <w:r w:rsidR="00F57DBB">
              <w:t>применение</w:t>
            </w:r>
            <w:r w:rsidR="00F57DBB">
              <w:rPr>
                <w:spacing w:val="-2"/>
              </w:rPr>
              <w:t xml:space="preserve"> </w:t>
            </w:r>
            <w:r w:rsidR="00F57DBB">
              <w:t>аудита</w:t>
            </w:r>
            <w:r w:rsidR="00F57DBB">
              <w:rPr>
                <w:spacing w:val="-2"/>
              </w:rPr>
              <w:t xml:space="preserve"> </w:t>
            </w:r>
            <w:r w:rsidR="00F57DBB">
              <w:t>эффективности</w:t>
            </w:r>
            <w:r w:rsidR="00F57DBB">
              <w:tab/>
              <w:t>5</w:t>
            </w:r>
          </w:hyperlink>
        </w:p>
        <w:p w:rsidR="000C4EAB" w:rsidRDefault="00055FD6">
          <w:pPr>
            <w:pStyle w:val="TOC2"/>
            <w:numPr>
              <w:ilvl w:val="1"/>
              <w:numId w:val="18"/>
            </w:numPr>
            <w:tabs>
              <w:tab w:val="left" w:pos="878"/>
              <w:tab w:val="left" w:leader="dot" w:pos="9602"/>
            </w:tabs>
            <w:ind w:hanging="493"/>
          </w:pPr>
          <w:hyperlink w:anchor="_TOC_250011" w:history="1">
            <w:r w:rsidR="00F57DBB">
              <w:t>Формат</w:t>
            </w:r>
            <w:r w:rsidR="00F57DBB">
              <w:rPr>
                <w:spacing w:val="-7"/>
              </w:rPr>
              <w:t xml:space="preserve"> </w:t>
            </w:r>
            <w:r w:rsidR="00F57DBB">
              <w:t>проведения</w:t>
            </w:r>
            <w:r w:rsidR="00F57DBB">
              <w:rPr>
                <w:spacing w:val="-3"/>
              </w:rPr>
              <w:t xml:space="preserve"> </w:t>
            </w:r>
            <w:r w:rsidR="00F57DBB">
              <w:t>аудита</w:t>
            </w:r>
            <w:r w:rsidR="00F57DBB">
              <w:rPr>
                <w:spacing w:val="-3"/>
              </w:rPr>
              <w:t xml:space="preserve"> </w:t>
            </w:r>
            <w:r w:rsidR="00F57DBB">
              <w:t>эффективности</w:t>
            </w:r>
            <w:r w:rsidR="00F57DBB">
              <w:tab/>
              <w:t>5</w:t>
            </w:r>
          </w:hyperlink>
        </w:p>
        <w:p w:rsidR="000C4EAB" w:rsidRDefault="00055FD6">
          <w:pPr>
            <w:pStyle w:val="TOC2"/>
            <w:numPr>
              <w:ilvl w:val="1"/>
              <w:numId w:val="18"/>
            </w:numPr>
            <w:tabs>
              <w:tab w:val="left" w:pos="878"/>
              <w:tab w:val="left" w:leader="dot" w:pos="9569"/>
            </w:tabs>
            <w:spacing w:before="163"/>
            <w:ind w:hanging="493"/>
          </w:pPr>
          <w:hyperlink w:anchor="_TOC_250010" w:history="1">
            <w:r w:rsidR="00F57DBB">
              <w:t>Предмет,</w:t>
            </w:r>
            <w:r w:rsidR="00F57DBB">
              <w:rPr>
                <w:spacing w:val="-4"/>
              </w:rPr>
              <w:t xml:space="preserve"> </w:t>
            </w:r>
            <w:r w:rsidR="00F57DBB">
              <w:t>задачи</w:t>
            </w:r>
            <w:r w:rsidR="00F57DBB">
              <w:rPr>
                <w:spacing w:val="-5"/>
              </w:rPr>
              <w:t xml:space="preserve"> </w:t>
            </w:r>
            <w:r w:rsidR="00F57DBB">
              <w:t>и</w:t>
            </w:r>
            <w:r w:rsidR="00F57DBB">
              <w:rPr>
                <w:spacing w:val="-2"/>
              </w:rPr>
              <w:t xml:space="preserve"> </w:t>
            </w:r>
            <w:r w:rsidR="00F57DBB">
              <w:t>объекты</w:t>
            </w:r>
            <w:r w:rsidR="00F57DBB">
              <w:rPr>
                <w:spacing w:val="-2"/>
              </w:rPr>
              <w:t xml:space="preserve"> </w:t>
            </w:r>
            <w:r w:rsidR="00F57DBB">
              <w:t>аудита</w:t>
            </w:r>
            <w:r w:rsidR="00F57DBB">
              <w:rPr>
                <w:spacing w:val="-2"/>
              </w:rPr>
              <w:t xml:space="preserve"> </w:t>
            </w:r>
            <w:r w:rsidR="00F57DBB">
              <w:t>эффективности</w:t>
            </w:r>
            <w:r w:rsidR="00F57DBB">
              <w:tab/>
              <w:t>5</w:t>
            </w:r>
          </w:hyperlink>
        </w:p>
        <w:p w:rsidR="000C4EAB" w:rsidRDefault="00055FD6">
          <w:pPr>
            <w:pStyle w:val="TOC2"/>
            <w:numPr>
              <w:ilvl w:val="1"/>
              <w:numId w:val="18"/>
            </w:numPr>
            <w:tabs>
              <w:tab w:val="left" w:pos="878"/>
              <w:tab w:val="left" w:leader="dot" w:pos="9593"/>
            </w:tabs>
            <w:spacing w:before="160"/>
            <w:ind w:hanging="493"/>
          </w:pPr>
          <w:hyperlink w:anchor="_TOC_250009" w:history="1">
            <w:r w:rsidR="00F57DBB">
              <w:t>Привлечение</w:t>
            </w:r>
            <w:r w:rsidR="00F57DBB">
              <w:rPr>
                <w:spacing w:val="-3"/>
              </w:rPr>
              <w:t xml:space="preserve"> </w:t>
            </w:r>
            <w:r w:rsidR="00F57DBB">
              <w:t>экспертов</w:t>
            </w:r>
            <w:r w:rsidR="00F57DBB">
              <w:tab/>
              <w:t>6</w:t>
            </w:r>
          </w:hyperlink>
        </w:p>
        <w:p w:rsidR="000C4EAB" w:rsidRDefault="00055FD6">
          <w:pPr>
            <w:pStyle w:val="TOC2"/>
            <w:numPr>
              <w:ilvl w:val="1"/>
              <w:numId w:val="18"/>
            </w:numPr>
            <w:tabs>
              <w:tab w:val="left" w:pos="878"/>
              <w:tab w:val="left" w:leader="dot" w:pos="9561"/>
            </w:tabs>
            <w:spacing w:before="160"/>
            <w:ind w:hanging="493"/>
          </w:pPr>
          <w:hyperlink w:anchor="_TOC_250008" w:history="1">
            <w:r w:rsidR="00F57DBB">
              <w:t>Профессиональное</w:t>
            </w:r>
            <w:r w:rsidR="00F57DBB">
              <w:rPr>
                <w:spacing w:val="-3"/>
              </w:rPr>
              <w:t xml:space="preserve"> </w:t>
            </w:r>
            <w:r w:rsidR="00F57DBB">
              <w:t>суждение</w:t>
            </w:r>
            <w:r w:rsidR="00F57DBB">
              <w:rPr>
                <w:spacing w:val="-2"/>
              </w:rPr>
              <w:t xml:space="preserve"> </w:t>
            </w:r>
            <w:r w:rsidR="00F57DBB">
              <w:t>и</w:t>
            </w:r>
            <w:r w:rsidR="00F57DBB">
              <w:rPr>
                <w:spacing w:val="-3"/>
              </w:rPr>
              <w:t xml:space="preserve"> </w:t>
            </w:r>
            <w:r w:rsidR="00F57DBB">
              <w:t>скептицизм</w:t>
            </w:r>
            <w:r w:rsidR="00F57DBB">
              <w:tab/>
              <w:t>6</w:t>
            </w:r>
          </w:hyperlink>
        </w:p>
        <w:p w:rsidR="000C4EAB" w:rsidRDefault="00055FD6">
          <w:pPr>
            <w:pStyle w:val="TOC2"/>
            <w:numPr>
              <w:ilvl w:val="1"/>
              <w:numId w:val="18"/>
            </w:numPr>
            <w:tabs>
              <w:tab w:val="left" w:pos="878"/>
              <w:tab w:val="left" w:leader="dot" w:pos="9561"/>
            </w:tabs>
            <w:ind w:hanging="493"/>
          </w:pPr>
          <w:hyperlink w:anchor="_TOC_250007" w:history="1">
            <w:r w:rsidR="00F57DBB">
              <w:t>Существенность</w:t>
            </w:r>
            <w:r w:rsidR="00F57DBB">
              <w:rPr>
                <w:spacing w:val="-3"/>
              </w:rPr>
              <w:t xml:space="preserve"> </w:t>
            </w:r>
            <w:r w:rsidR="00F57DBB">
              <w:t>и</w:t>
            </w:r>
            <w:r w:rsidR="00F57DBB">
              <w:rPr>
                <w:spacing w:val="-2"/>
              </w:rPr>
              <w:t xml:space="preserve"> </w:t>
            </w:r>
            <w:r w:rsidR="00F57DBB">
              <w:t>аудиторский</w:t>
            </w:r>
            <w:r w:rsidR="00F57DBB">
              <w:rPr>
                <w:spacing w:val="-5"/>
              </w:rPr>
              <w:t xml:space="preserve"> </w:t>
            </w:r>
            <w:r w:rsidR="00F57DBB">
              <w:t>риск</w:t>
            </w:r>
            <w:r w:rsidR="00F57DBB">
              <w:tab/>
              <w:t>7</w:t>
            </w:r>
          </w:hyperlink>
        </w:p>
        <w:p w:rsidR="000C4EAB" w:rsidRDefault="00055FD6">
          <w:pPr>
            <w:pStyle w:val="TOC2"/>
            <w:numPr>
              <w:ilvl w:val="1"/>
              <w:numId w:val="18"/>
            </w:numPr>
            <w:tabs>
              <w:tab w:val="left" w:pos="878"/>
              <w:tab w:val="left" w:leader="dot" w:pos="9569"/>
            </w:tabs>
            <w:ind w:hanging="493"/>
          </w:pPr>
          <w:hyperlink w:anchor="_TOC_250006" w:history="1">
            <w:r w:rsidR="00F57DBB">
              <w:t>Подходы</w:t>
            </w:r>
            <w:r w:rsidR="00F57DBB">
              <w:rPr>
                <w:spacing w:val="-6"/>
              </w:rPr>
              <w:t xml:space="preserve"> </w:t>
            </w:r>
            <w:r w:rsidR="00F57DBB">
              <w:t>к</w:t>
            </w:r>
            <w:r w:rsidR="00F57DBB">
              <w:rPr>
                <w:spacing w:val="-3"/>
              </w:rPr>
              <w:t xml:space="preserve"> </w:t>
            </w:r>
            <w:r w:rsidR="00F57DBB">
              <w:t>проведению</w:t>
            </w:r>
            <w:r w:rsidR="00F57DBB">
              <w:rPr>
                <w:spacing w:val="-4"/>
              </w:rPr>
              <w:t xml:space="preserve"> </w:t>
            </w:r>
            <w:r w:rsidR="00F57DBB">
              <w:t>аудита</w:t>
            </w:r>
            <w:r w:rsidR="00F57DBB">
              <w:rPr>
                <w:spacing w:val="-3"/>
              </w:rPr>
              <w:t xml:space="preserve"> </w:t>
            </w:r>
            <w:r w:rsidR="00F57DBB">
              <w:t>эффективности</w:t>
            </w:r>
            <w:r w:rsidR="00F57DBB">
              <w:tab/>
              <w:t>8</w:t>
            </w:r>
          </w:hyperlink>
        </w:p>
        <w:p w:rsidR="000C4EAB" w:rsidRDefault="00055FD6">
          <w:pPr>
            <w:pStyle w:val="TOC1"/>
            <w:numPr>
              <w:ilvl w:val="0"/>
              <w:numId w:val="18"/>
            </w:numPr>
            <w:tabs>
              <w:tab w:val="left" w:pos="735"/>
              <w:tab w:val="left" w:pos="736"/>
              <w:tab w:val="left" w:leader="dot" w:pos="9566"/>
            </w:tabs>
            <w:spacing w:before="163" w:line="360" w:lineRule="auto"/>
            <w:ind w:left="102" w:right="100" w:firstLine="0"/>
          </w:pPr>
          <w:hyperlink w:anchor="_TOC_250005" w:history="1">
            <w:r w:rsidR="00F57DBB">
              <w:rPr>
                <w:spacing w:val="-1"/>
              </w:rPr>
              <w:t>Подготовительный</w:t>
            </w:r>
            <w:r w:rsidR="00F57DBB">
              <w:rPr>
                <w:spacing w:val="73"/>
              </w:rPr>
              <w:t xml:space="preserve">   </w:t>
            </w:r>
            <w:r w:rsidR="00F57DBB">
              <w:rPr>
                <w:spacing w:val="-2"/>
              </w:rPr>
              <w:t>этап</w:t>
            </w:r>
            <w:r w:rsidR="00F57DBB">
              <w:rPr>
                <w:spacing w:val="72"/>
              </w:rPr>
              <w:t xml:space="preserve">  </w:t>
            </w:r>
            <w:r w:rsidR="00F57DBB">
              <w:rPr>
                <w:spacing w:val="73"/>
              </w:rPr>
              <w:t xml:space="preserve"> </w:t>
            </w:r>
            <w:r w:rsidR="00F57DBB">
              <w:rPr>
                <w:spacing w:val="-1"/>
              </w:rPr>
              <w:t>мероприятия</w:t>
            </w:r>
            <w:r w:rsidR="00F57DBB">
              <w:rPr>
                <w:spacing w:val="72"/>
              </w:rPr>
              <w:t xml:space="preserve">   </w:t>
            </w:r>
            <w:r w:rsidR="00F57DBB">
              <w:t xml:space="preserve">с    </w:t>
            </w:r>
            <w:r w:rsidR="00F57DBB">
              <w:rPr>
                <w:spacing w:val="69"/>
              </w:rPr>
              <w:t xml:space="preserve"> </w:t>
            </w:r>
            <w:r w:rsidR="00F57DBB">
              <w:rPr>
                <w:spacing w:val="-1"/>
              </w:rPr>
              <w:t>применением</w:t>
            </w:r>
            <w:r w:rsidR="00F57DBB">
              <w:rPr>
                <w:spacing w:val="73"/>
              </w:rPr>
              <w:t xml:space="preserve">  </w:t>
            </w:r>
            <w:r w:rsidR="00F57DBB">
              <w:rPr>
                <w:spacing w:val="74"/>
              </w:rPr>
              <w:t xml:space="preserve"> </w:t>
            </w:r>
            <w:r w:rsidR="00F57DBB">
              <w:t>аудита</w:t>
            </w:r>
            <w:r w:rsidR="00F57DBB">
              <w:rPr>
                <w:spacing w:val="-67"/>
              </w:rPr>
              <w:t xml:space="preserve"> </w:t>
            </w:r>
            <w:r w:rsidR="00F57DBB">
              <w:t>эффективности</w:t>
            </w:r>
          </w:hyperlink>
          <w:r w:rsidR="00F57DBB">
            <w:tab/>
            <w:t>9</w:t>
          </w:r>
        </w:p>
        <w:p w:rsidR="000C4EAB" w:rsidRDefault="00055FD6">
          <w:pPr>
            <w:pStyle w:val="TOC2"/>
            <w:numPr>
              <w:ilvl w:val="1"/>
              <w:numId w:val="18"/>
            </w:numPr>
            <w:tabs>
              <w:tab w:val="left" w:pos="878"/>
              <w:tab w:val="left" w:leader="dot" w:pos="9585"/>
            </w:tabs>
            <w:spacing w:before="0" w:line="321" w:lineRule="exact"/>
            <w:ind w:hanging="493"/>
          </w:pPr>
          <w:hyperlink w:anchor="_TOC_250004" w:history="1">
            <w:r w:rsidR="00F57DBB">
              <w:t>Предварительное</w:t>
            </w:r>
            <w:r w:rsidR="00F57DBB">
              <w:rPr>
                <w:spacing w:val="-4"/>
              </w:rPr>
              <w:t xml:space="preserve"> </w:t>
            </w:r>
            <w:r w:rsidR="00F57DBB">
              <w:t>изучение</w:t>
            </w:r>
            <w:r w:rsidR="00F57DBB">
              <w:rPr>
                <w:spacing w:val="-3"/>
              </w:rPr>
              <w:t xml:space="preserve"> </w:t>
            </w:r>
            <w:r w:rsidR="00F57DBB">
              <w:t>предмета</w:t>
            </w:r>
            <w:r w:rsidR="00F57DBB">
              <w:rPr>
                <w:spacing w:val="-3"/>
              </w:rPr>
              <w:t xml:space="preserve"> </w:t>
            </w:r>
            <w:r w:rsidR="00F57DBB">
              <w:t>и</w:t>
            </w:r>
            <w:r w:rsidR="00F57DBB">
              <w:rPr>
                <w:spacing w:val="-4"/>
              </w:rPr>
              <w:t xml:space="preserve"> </w:t>
            </w:r>
            <w:r w:rsidR="00F57DBB">
              <w:t>объектов</w:t>
            </w:r>
            <w:r w:rsidR="00F57DBB">
              <w:rPr>
                <w:spacing w:val="-5"/>
              </w:rPr>
              <w:t xml:space="preserve"> </w:t>
            </w:r>
            <w:r w:rsidR="00F57DBB">
              <w:t>контроля</w:t>
            </w:r>
            <w:r w:rsidR="00F57DBB">
              <w:tab/>
              <w:t>9</w:t>
            </w:r>
          </w:hyperlink>
        </w:p>
        <w:p w:rsidR="000C4EAB" w:rsidRDefault="00055FD6">
          <w:pPr>
            <w:pStyle w:val="TOC2"/>
            <w:numPr>
              <w:ilvl w:val="1"/>
              <w:numId w:val="18"/>
            </w:numPr>
            <w:tabs>
              <w:tab w:val="left" w:pos="878"/>
              <w:tab w:val="left" w:leader="dot" w:pos="9566"/>
            </w:tabs>
            <w:spacing w:before="160"/>
            <w:ind w:hanging="493"/>
          </w:pPr>
          <w:hyperlink w:anchor="_TOC_250003" w:history="1">
            <w:r w:rsidR="00F57DBB">
              <w:t>Цели</w:t>
            </w:r>
            <w:r w:rsidR="00F57DBB">
              <w:rPr>
                <w:spacing w:val="-3"/>
              </w:rPr>
              <w:t xml:space="preserve"> </w:t>
            </w:r>
            <w:r w:rsidR="00F57DBB">
              <w:t>и</w:t>
            </w:r>
            <w:r w:rsidR="00F57DBB">
              <w:rPr>
                <w:spacing w:val="-3"/>
              </w:rPr>
              <w:t xml:space="preserve"> </w:t>
            </w:r>
            <w:r w:rsidR="00F57DBB">
              <w:t>вопросы</w:t>
            </w:r>
            <w:r w:rsidR="00F57DBB">
              <w:rPr>
                <w:spacing w:val="-4"/>
              </w:rPr>
              <w:t xml:space="preserve"> </w:t>
            </w:r>
            <w:r w:rsidR="00F57DBB">
              <w:t>аудита</w:t>
            </w:r>
            <w:r w:rsidR="00F57DBB">
              <w:rPr>
                <w:spacing w:val="-3"/>
              </w:rPr>
              <w:t xml:space="preserve"> </w:t>
            </w:r>
            <w:r w:rsidR="00F57DBB">
              <w:t>эффективности</w:t>
            </w:r>
            <w:r w:rsidR="00F57DBB">
              <w:tab/>
              <w:t>9</w:t>
            </w:r>
          </w:hyperlink>
        </w:p>
        <w:p w:rsidR="000C4EAB" w:rsidRDefault="00055FD6">
          <w:pPr>
            <w:pStyle w:val="TOC2"/>
            <w:numPr>
              <w:ilvl w:val="1"/>
              <w:numId w:val="18"/>
            </w:numPr>
            <w:tabs>
              <w:tab w:val="left" w:pos="878"/>
              <w:tab w:val="left" w:leader="dot" w:pos="9439"/>
            </w:tabs>
            <w:spacing w:before="163"/>
            <w:ind w:hanging="493"/>
          </w:pPr>
          <w:hyperlink w:anchor="_TOC_250002" w:history="1">
            <w:r w:rsidR="00F57DBB">
              <w:t>Критерии</w:t>
            </w:r>
            <w:r w:rsidR="00F57DBB">
              <w:rPr>
                <w:spacing w:val="-3"/>
              </w:rPr>
              <w:t xml:space="preserve"> </w:t>
            </w:r>
            <w:r w:rsidR="00F57DBB">
              <w:t>аудита</w:t>
            </w:r>
            <w:r w:rsidR="00F57DBB">
              <w:rPr>
                <w:spacing w:val="-4"/>
              </w:rPr>
              <w:t xml:space="preserve"> </w:t>
            </w:r>
            <w:r w:rsidR="00F57DBB">
              <w:t>эффективности</w:t>
            </w:r>
            <w:r w:rsidR="00F57DBB">
              <w:tab/>
              <w:t>10</w:t>
            </w:r>
          </w:hyperlink>
        </w:p>
        <w:p w:rsidR="000C4EAB" w:rsidRDefault="00055FD6">
          <w:pPr>
            <w:pStyle w:val="TOC1"/>
            <w:numPr>
              <w:ilvl w:val="0"/>
              <w:numId w:val="18"/>
            </w:numPr>
            <w:tabs>
              <w:tab w:val="left" w:pos="383"/>
              <w:tab w:val="left" w:leader="dot" w:pos="9415"/>
            </w:tabs>
          </w:pPr>
          <w:hyperlink w:anchor="_TOC_250001" w:history="1">
            <w:r w:rsidR="00F57DBB">
              <w:t>Основной</w:t>
            </w:r>
            <w:r w:rsidR="00F57DBB">
              <w:rPr>
                <w:spacing w:val="-3"/>
              </w:rPr>
              <w:t xml:space="preserve"> </w:t>
            </w:r>
            <w:r w:rsidR="00F57DBB">
              <w:t>этап</w:t>
            </w:r>
            <w:r w:rsidR="00F57DBB">
              <w:rPr>
                <w:spacing w:val="-2"/>
              </w:rPr>
              <w:t xml:space="preserve"> </w:t>
            </w:r>
            <w:r w:rsidR="00F57DBB">
              <w:t>мероприятия</w:t>
            </w:r>
            <w:r w:rsidR="00F57DBB">
              <w:rPr>
                <w:spacing w:val="-3"/>
              </w:rPr>
              <w:t xml:space="preserve"> </w:t>
            </w:r>
            <w:r w:rsidR="00F57DBB">
              <w:t>с</w:t>
            </w:r>
            <w:r w:rsidR="00F57DBB">
              <w:rPr>
                <w:spacing w:val="-5"/>
              </w:rPr>
              <w:t xml:space="preserve"> </w:t>
            </w:r>
            <w:r w:rsidR="00F57DBB">
              <w:t>применением аудита</w:t>
            </w:r>
            <w:r w:rsidR="00F57DBB">
              <w:rPr>
                <w:spacing w:val="-3"/>
              </w:rPr>
              <w:t xml:space="preserve"> </w:t>
            </w:r>
            <w:r w:rsidR="00F57DBB">
              <w:t>эффективности</w:t>
            </w:r>
            <w:r w:rsidR="00F57DBB">
              <w:tab/>
              <w:t>12</w:t>
            </w:r>
          </w:hyperlink>
        </w:p>
        <w:p w:rsidR="000C4EAB" w:rsidRDefault="00F57DBB">
          <w:pPr>
            <w:pStyle w:val="TOC2"/>
            <w:numPr>
              <w:ilvl w:val="1"/>
              <w:numId w:val="18"/>
            </w:numPr>
            <w:tabs>
              <w:tab w:val="left" w:pos="809"/>
              <w:tab w:val="left" w:pos="1996"/>
              <w:tab w:val="left" w:leader="dot" w:pos="9405"/>
            </w:tabs>
            <w:spacing w:line="360" w:lineRule="auto"/>
            <w:ind w:left="385" w:right="107" w:firstLine="0"/>
          </w:pPr>
          <w:r>
            <w:t>Сбор</w:t>
          </w:r>
          <w:r>
            <w:tab/>
          </w:r>
          <w:r>
            <w:rPr>
              <w:spacing w:val="-1"/>
            </w:rPr>
            <w:t>фактических</w:t>
          </w:r>
          <w:r>
            <w:rPr>
              <w:spacing w:val="85"/>
            </w:rPr>
            <w:t xml:space="preserve">    </w:t>
          </w:r>
          <w:r>
            <w:rPr>
              <w:spacing w:val="-1"/>
            </w:rPr>
            <w:t>данных</w:t>
          </w:r>
          <w:r>
            <w:rPr>
              <w:spacing w:val="68"/>
            </w:rPr>
            <w:t xml:space="preserve">    </w:t>
          </w:r>
          <w:r>
            <w:t xml:space="preserve">и        </w:t>
          </w:r>
          <w:r>
            <w:rPr>
              <w:spacing w:val="-1"/>
            </w:rPr>
            <w:t>информации,</w:t>
          </w:r>
          <w:r>
            <w:rPr>
              <w:spacing w:val="85"/>
            </w:rPr>
            <w:t xml:space="preserve">    </w:t>
          </w:r>
          <w:r>
            <w:t>получение</w:t>
          </w:r>
          <w:r>
            <w:rPr>
              <w:spacing w:val="-67"/>
            </w:rPr>
            <w:t xml:space="preserve"> </w:t>
          </w:r>
          <w:r>
            <w:t>доказательств</w:t>
          </w:r>
          <w:r>
            <w:tab/>
            <w:t>12</w:t>
          </w:r>
        </w:p>
        <w:p w:rsidR="000C4EAB" w:rsidRDefault="00055FD6">
          <w:pPr>
            <w:pStyle w:val="TOC2"/>
            <w:numPr>
              <w:ilvl w:val="1"/>
              <w:numId w:val="18"/>
            </w:numPr>
            <w:tabs>
              <w:tab w:val="left" w:pos="878"/>
              <w:tab w:val="left" w:leader="dot" w:pos="9441"/>
            </w:tabs>
            <w:spacing w:before="1"/>
            <w:ind w:hanging="493"/>
          </w:pPr>
          <w:hyperlink w:anchor="_TOC_250000" w:history="1">
            <w:r w:rsidR="00F57DBB">
              <w:t>Сравнение</w:t>
            </w:r>
            <w:r w:rsidR="00F57DBB">
              <w:rPr>
                <w:spacing w:val="-3"/>
              </w:rPr>
              <w:t xml:space="preserve"> </w:t>
            </w:r>
            <w:r w:rsidR="00F57DBB">
              <w:t>установленных</w:t>
            </w:r>
            <w:r w:rsidR="00F57DBB">
              <w:rPr>
                <w:spacing w:val="-1"/>
              </w:rPr>
              <w:t xml:space="preserve"> </w:t>
            </w:r>
            <w:r w:rsidR="00F57DBB">
              <w:t>фактов</w:t>
            </w:r>
            <w:r w:rsidR="00F57DBB">
              <w:rPr>
                <w:spacing w:val="-5"/>
              </w:rPr>
              <w:t xml:space="preserve"> </w:t>
            </w:r>
            <w:r w:rsidR="00F57DBB">
              <w:t>с</w:t>
            </w:r>
            <w:r w:rsidR="00F57DBB">
              <w:rPr>
                <w:spacing w:val="-4"/>
              </w:rPr>
              <w:t xml:space="preserve"> </w:t>
            </w:r>
            <w:r w:rsidR="00F57DBB">
              <w:t>критериями</w:t>
            </w:r>
            <w:r w:rsidR="00F57DBB">
              <w:tab/>
              <w:t>12</w:t>
            </w:r>
          </w:hyperlink>
        </w:p>
        <w:p w:rsidR="000C4EAB" w:rsidRDefault="00F57DBB">
          <w:pPr>
            <w:pStyle w:val="TOC1"/>
            <w:numPr>
              <w:ilvl w:val="0"/>
              <w:numId w:val="18"/>
            </w:numPr>
            <w:tabs>
              <w:tab w:val="left" w:pos="383"/>
            </w:tabs>
            <w:spacing w:before="161"/>
          </w:pPr>
          <w:r>
            <w:t>Заключительный</w:t>
          </w:r>
          <w:r>
            <w:rPr>
              <w:spacing w:val="-6"/>
            </w:rPr>
            <w:t xml:space="preserve"> </w:t>
          </w:r>
          <w:r>
            <w:t>этап</w:t>
          </w:r>
          <w:r>
            <w:rPr>
              <w:spacing w:val="-1"/>
            </w:rPr>
            <w:t xml:space="preserve"> </w:t>
          </w:r>
          <w:r>
            <w:t>мероприятия</w:t>
          </w:r>
          <w:r>
            <w:rPr>
              <w:spacing w:val="-3"/>
            </w:rPr>
            <w:t xml:space="preserve"> </w:t>
          </w:r>
          <w:r>
            <w:t>с</w:t>
          </w:r>
          <w:r>
            <w:rPr>
              <w:spacing w:val="-6"/>
            </w:rPr>
            <w:t xml:space="preserve"> </w:t>
          </w:r>
          <w:r>
            <w:t>применением аудита</w:t>
          </w:r>
          <w:r>
            <w:rPr>
              <w:spacing w:val="-4"/>
            </w:rPr>
            <w:t xml:space="preserve"> </w:t>
          </w:r>
          <w:r>
            <w:t>эффективности</w:t>
          </w:r>
          <w:r>
            <w:rPr>
              <w:spacing w:val="66"/>
            </w:rPr>
            <w:t xml:space="preserve"> </w:t>
          </w:r>
          <w:r>
            <w:t>13</w:t>
          </w:r>
        </w:p>
      </w:sdtContent>
    </w:sdt>
    <w:p w:rsidR="000C4EAB" w:rsidRDefault="000C4EAB">
      <w:pPr>
        <w:sectPr w:rsidR="000C4EAB">
          <w:headerReference w:type="default" r:id="rId8"/>
          <w:pgSz w:w="11910" w:h="16840"/>
          <w:pgMar w:top="1480" w:right="460" w:bottom="280" w:left="1600" w:header="610" w:footer="0" w:gutter="0"/>
          <w:pgNumType w:start="2"/>
          <w:cols w:space="720"/>
        </w:sectPr>
      </w:pPr>
    </w:p>
    <w:p w:rsidR="000C4EAB" w:rsidRDefault="00F57DBB">
      <w:pPr>
        <w:pStyle w:val="Heading1"/>
        <w:numPr>
          <w:ilvl w:val="0"/>
          <w:numId w:val="17"/>
        </w:numPr>
        <w:tabs>
          <w:tab w:val="left" w:pos="3959"/>
          <w:tab w:val="left" w:pos="3960"/>
        </w:tabs>
        <w:spacing w:before="96" w:line="240" w:lineRule="auto"/>
        <w:jc w:val="left"/>
      </w:pPr>
      <w:bookmarkStart w:id="0" w:name="_bookmark0"/>
      <w:bookmarkEnd w:id="0"/>
      <w:r>
        <w:lastRenderedPageBreak/>
        <w:t>Общие</w:t>
      </w:r>
      <w:r>
        <w:rPr>
          <w:spacing w:val="-5"/>
        </w:rPr>
        <w:t xml:space="preserve"> </w:t>
      </w:r>
      <w:r>
        <w:t>положения</w:t>
      </w:r>
    </w:p>
    <w:p w:rsidR="000C4EAB" w:rsidRDefault="000C4EAB">
      <w:pPr>
        <w:pStyle w:val="a3"/>
        <w:spacing w:before="9"/>
        <w:ind w:left="0" w:firstLine="0"/>
        <w:jc w:val="left"/>
        <w:rPr>
          <w:b/>
          <w:sz w:val="27"/>
        </w:rPr>
      </w:pPr>
    </w:p>
    <w:p w:rsidR="000C4EAB" w:rsidRDefault="00F57DBB">
      <w:pPr>
        <w:pStyle w:val="a5"/>
        <w:numPr>
          <w:ilvl w:val="1"/>
          <w:numId w:val="16"/>
        </w:numPr>
        <w:tabs>
          <w:tab w:val="left" w:pos="1314"/>
        </w:tabs>
        <w:ind w:right="99" w:firstLine="719"/>
        <w:jc w:val="both"/>
        <w:rPr>
          <w:sz w:val="28"/>
        </w:rPr>
      </w:pPr>
      <w:r>
        <w:rPr>
          <w:sz w:val="28"/>
        </w:rPr>
        <w:t>Стандарт внешнего муниципального финансового контроля «Аудит</w:t>
      </w:r>
      <w:r>
        <w:rPr>
          <w:spacing w:val="1"/>
          <w:sz w:val="28"/>
        </w:rPr>
        <w:t xml:space="preserve"> </w:t>
      </w:r>
      <w:r>
        <w:rPr>
          <w:sz w:val="28"/>
        </w:rPr>
        <w:t>эффективности»</w:t>
      </w:r>
      <w:r>
        <w:rPr>
          <w:spacing w:val="1"/>
          <w:sz w:val="28"/>
        </w:rPr>
        <w:t xml:space="preserve"> </w:t>
      </w:r>
      <w:r>
        <w:rPr>
          <w:sz w:val="28"/>
        </w:rPr>
        <w:t>(далее</w:t>
      </w:r>
      <w:r>
        <w:rPr>
          <w:spacing w:val="1"/>
          <w:sz w:val="28"/>
        </w:rPr>
        <w:t xml:space="preserve"> </w:t>
      </w:r>
      <w:r>
        <w:rPr>
          <w:sz w:val="28"/>
        </w:rPr>
        <w:t>-</w:t>
      </w:r>
      <w:r>
        <w:rPr>
          <w:spacing w:val="1"/>
          <w:sz w:val="28"/>
        </w:rPr>
        <w:t xml:space="preserve"> </w:t>
      </w:r>
      <w:r>
        <w:rPr>
          <w:sz w:val="28"/>
        </w:rPr>
        <w:t>Стандарт)</w:t>
      </w:r>
      <w:r>
        <w:rPr>
          <w:spacing w:val="1"/>
          <w:sz w:val="28"/>
        </w:rPr>
        <w:t xml:space="preserve"> </w:t>
      </w:r>
      <w:r>
        <w:rPr>
          <w:sz w:val="28"/>
        </w:rPr>
        <w:t>предназначен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методологического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обеспечения реализации полномочий Контрольно-счетной </w:t>
      </w:r>
      <w:r w:rsidR="008000DB">
        <w:rPr>
          <w:sz w:val="28"/>
        </w:rPr>
        <w:t>комиссии Бейского района Республики Хакасия</w:t>
      </w:r>
      <w:r>
        <w:rPr>
          <w:spacing w:val="1"/>
          <w:sz w:val="28"/>
        </w:rPr>
        <w:t xml:space="preserve"> </w:t>
      </w:r>
      <w:r>
        <w:rPr>
          <w:sz w:val="28"/>
        </w:rPr>
        <w:t>(далее</w:t>
      </w:r>
      <w:r>
        <w:rPr>
          <w:spacing w:val="1"/>
          <w:sz w:val="28"/>
        </w:rPr>
        <w:t xml:space="preserve"> </w:t>
      </w:r>
      <w:r>
        <w:rPr>
          <w:sz w:val="28"/>
        </w:rPr>
        <w:t>–</w:t>
      </w:r>
      <w:r>
        <w:rPr>
          <w:spacing w:val="1"/>
          <w:sz w:val="28"/>
        </w:rPr>
        <w:t xml:space="preserve"> </w:t>
      </w:r>
      <w:r>
        <w:rPr>
          <w:sz w:val="28"/>
        </w:rPr>
        <w:t>КС</w:t>
      </w:r>
      <w:r w:rsidR="008000DB">
        <w:rPr>
          <w:sz w:val="28"/>
        </w:rPr>
        <w:t>К</w:t>
      </w:r>
      <w:r>
        <w:rPr>
          <w:spacing w:val="1"/>
          <w:sz w:val="28"/>
        </w:rPr>
        <w:t xml:space="preserve"> </w:t>
      </w:r>
      <w:r w:rsidR="008000DB">
        <w:rPr>
          <w:sz w:val="28"/>
        </w:rPr>
        <w:t>Бейского района</w:t>
      </w:r>
      <w:r>
        <w:rPr>
          <w:sz w:val="28"/>
        </w:rPr>
        <w:t>)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случае</w:t>
      </w:r>
      <w:r>
        <w:rPr>
          <w:spacing w:val="1"/>
          <w:sz w:val="28"/>
        </w:rPr>
        <w:t xml:space="preserve"> </w:t>
      </w:r>
      <w:r>
        <w:rPr>
          <w:sz w:val="28"/>
        </w:rPr>
        <w:t>применения</w:t>
      </w:r>
      <w:r>
        <w:rPr>
          <w:spacing w:val="1"/>
          <w:sz w:val="28"/>
        </w:rPr>
        <w:t xml:space="preserve"> </w:t>
      </w:r>
      <w:r>
        <w:rPr>
          <w:sz w:val="28"/>
        </w:rPr>
        <w:t>при</w:t>
      </w:r>
      <w:r>
        <w:rPr>
          <w:spacing w:val="1"/>
          <w:sz w:val="28"/>
        </w:rPr>
        <w:t xml:space="preserve"> </w:t>
      </w:r>
      <w:r>
        <w:rPr>
          <w:sz w:val="28"/>
        </w:rPr>
        <w:t>осуществлении</w:t>
      </w:r>
      <w:r>
        <w:rPr>
          <w:spacing w:val="1"/>
          <w:sz w:val="28"/>
        </w:rPr>
        <w:t xml:space="preserve"> </w:t>
      </w:r>
      <w:r>
        <w:rPr>
          <w:sz w:val="28"/>
        </w:rPr>
        <w:t>контрольной</w:t>
      </w:r>
      <w:r>
        <w:rPr>
          <w:spacing w:val="-6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экспертно-аналитической</w:t>
      </w:r>
      <w:r>
        <w:rPr>
          <w:spacing w:val="-2"/>
          <w:sz w:val="28"/>
        </w:rPr>
        <w:t xml:space="preserve"> </w:t>
      </w:r>
      <w:r>
        <w:rPr>
          <w:sz w:val="28"/>
        </w:rPr>
        <w:t>деятельности</w:t>
      </w:r>
      <w:r>
        <w:rPr>
          <w:spacing w:val="-2"/>
          <w:sz w:val="28"/>
        </w:rPr>
        <w:t xml:space="preserve"> </w:t>
      </w:r>
      <w:r>
        <w:rPr>
          <w:sz w:val="28"/>
        </w:rPr>
        <w:t>аудита</w:t>
      </w:r>
      <w:r>
        <w:rPr>
          <w:spacing w:val="-4"/>
          <w:sz w:val="28"/>
        </w:rPr>
        <w:t xml:space="preserve"> </w:t>
      </w:r>
      <w:r>
        <w:rPr>
          <w:sz w:val="28"/>
        </w:rPr>
        <w:t>эффективности.</w:t>
      </w:r>
    </w:p>
    <w:p w:rsidR="000C4EAB" w:rsidRDefault="00F57DBB">
      <w:pPr>
        <w:pStyle w:val="a5"/>
        <w:numPr>
          <w:ilvl w:val="1"/>
          <w:numId w:val="16"/>
        </w:numPr>
        <w:tabs>
          <w:tab w:val="left" w:pos="1302"/>
        </w:tabs>
        <w:spacing w:line="320" w:lineRule="exact"/>
        <w:ind w:left="1302"/>
        <w:jc w:val="both"/>
        <w:rPr>
          <w:sz w:val="28"/>
        </w:rPr>
      </w:pPr>
      <w:r>
        <w:rPr>
          <w:sz w:val="28"/>
        </w:rPr>
        <w:t>Положения</w:t>
      </w:r>
      <w:r>
        <w:rPr>
          <w:spacing w:val="-2"/>
          <w:sz w:val="28"/>
        </w:rPr>
        <w:t xml:space="preserve"> </w:t>
      </w:r>
      <w:r>
        <w:rPr>
          <w:sz w:val="28"/>
        </w:rPr>
        <w:t>Стандарта</w:t>
      </w:r>
      <w:r>
        <w:rPr>
          <w:spacing w:val="-5"/>
          <w:sz w:val="28"/>
        </w:rPr>
        <w:t xml:space="preserve"> </w:t>
      </w:r>
      <w:r>
        <w:rPr>
          <w:sz w:val="28"/>
        </w:rPr>
        <w:t>разработаны</w:t>
      </w:r>
      <w:r>
        <w:rPr>
          <w:spacing w:val="-4"/>
          <w:sz w:val="28"/>
        </w:rPr>
        <w:t xml:space="preserve"> </w:t>
      </w:r>
      <w:r>
        <w:rPr>
          <w:sz w:val="28"/>
        </w:rPr>
        <w:t>с</w:t>
      </w:r>
      <w:r>
        <w:rPr>
          <w:spacing w:val="-4"/>
          <w:sz w:val="28"/>
        </w:rPr>
        <w:t xml:space="preserve"> </w:t>
      </w:r>
      <w:r>
        <w:rPr>
          <w:sz w:val="28"/>
        </w:rPr>
        <w:t>учетом</w:t>
      </w:r>
      <w:r>
        <w:rPr>
          <w:spacing w:val="-2"/>
          <w:sz w:val="28"/>
        </w:rPr>
        <w:t xml:space="preserve"> </w:t>
      </w:r>
      <w:r>
        <w:rPr>
          <w:sz w:val="28"/>
        </w:rPr>
        <w:t>положений:</w:t>
      </w:r>
    </w:p>
    <w:p w:rsidR="000C4EAB" w:rsidRDefault="00F57DBB">
      <w:pPr>
        <w:pStyle w:val="a5"/>
        <w:numPr>
          <w:ilvl w:val="0"/>
          <w:numId w:val="15"/>
        </w:numPr>
        <w:tabs>
          <w:tab w:val="left" w:pos="1235"/>
        </w:tabs>
        <w:spacing w:before="1" w:line="342" w:lineRule="exact"/>
        <w:ind w:left="1234"/>
        <w:rPr>
          <w:sz w:val="28"/>
        </w:rPr>
      </w:pPr>
      <w:r>
        <w:rPr>
          <w:sz w:val="28"/>
        </w:rPr>
        <w:t>Бюджетного</w:t>
      </w:r>
      <w:r>
        <w:rPr>
          <w:spacing w:val="-3"/>
          <w:sz w:val="28"/>
        </w:rPr>
        <w:t xml:space="preserve"> </w:t>
      </w:r>
      <w:r>
        <w:rPr>
          <w:sz w:val="28"/>
        </w:rPr>
        <w:t>кодекса</w:t>
      </w:r>
      <w:r>
        <w:rPr>
          <w:spacing w:val="-4"/>
          <w:sz w:val="28"/>
        </w:rPr>
        <w:t xml:space="preserve"> </w:t>
      </w:r>
      <w:r>
        <w:rPr>
          <w:sz w:val="28"/>
        </w:rPr>
        <w:t>Российской</w:t>
      </w:r>
      <w:r>
        <w:rPr>
          <w:spacing w:val="-3"/>
          <w:sz w:val="28"/>
        </w:rPr>
        <w:t xml:space="preserve"> </w:t>
      </w:r>
      <w:r>
        <w:rPr>
          <w:sz w:val="28"/>
        </w:rPr>
        <w:t>Федерации;</w:t>
      </w:r>
    </w:p>
    <w:p w:rsidR="000C4EAB" w:rsidRDefault="00F57DBB">
      <w:pPr>
        <w:pStyle w:val="a5"/>
        <w:numPr>
          <w:ilvl w:val="0"/>
          <w:numId w:val="15"/>
        </w:numPr>
        <w:tabs>
          <w:tab w:val="left" w:pos="1235"/>
        </w:tabs>
        <w:ind w:right="103" w:firstLine="707"/>
        <w:rPr>
          <w:sz w:val="28"/>
        </w:rPr>
      </w:pPr>
      <w:r>
        <w:rPr>
          <w:sz w:val="28"/>
        </w:rPr>
        <w:t>Федерального закона от 07.02.2011 № 6-ФЗ «Об общих принципах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организации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деятельности</w:t>
      </w:r>
      <w:r>
        <w:rPr>
          <w:spacing w:val="1"/>
          <w:sz w:val="28"/>
        </w:rPr>
        <w:t xml:space="preserve"> </w:t>
      </w:r>
      <w:r>
        <w:rPr>
          <w:sz w:val="28"/>
        </w:rPr>
        <w:t>контрольно-счетных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органов</w:t>
      </w:r>
      <w:r>
        <w:rPr>
          <w:spacing w:val="71"/>
          <w:sz w:val="28"/>
        </w:rPr>
        <w:t xml:space="preserve"> </w:t>
      </w:r>
      <w:r>
        <w:rPr>
          <w:sz w:val="28"/>
        </w:rPr>
        <w:t>субъектов</w:t>
      </w:r>
      <w:r>
        <w:rPr>
          <w:spacing w:val="-67"/>
          <w:sz w:val="28"/>
        </w:rPr>
        <w:t xml:space="preserve"> </w:t>
      </w:r>
      <w:r>
        <w:rPr>
          <w:sz w:val="28"/>
        </w:rPr>
        <w:t>Российской Федерации и муниципальных образований» (далее – Федеральный</w:t>
      </w:r>
      <w:r>
        <w:rPr>
          <w:spacing w:val="1"/>
          <w:sz w:val="28"/>
        </w:rPr>
        <w:t xml:space="preserve"> </w:t>
      </w:r>
      <w:r>
        <w:rPr>
          <w:sz w:val="28"/>
        </w:rPr>
        <w:t>закон</w:t>
      </w:r>
      <w:r>
        <w:rPr>
          <w:spacing w:val="-1"/>
          <w:sz w:val="28"/>
        </w:rPr>
        <w:t xml:space="preserve"> </w:t>
      </w:r>
      <w:r>
        <w:rPr>
          <w:sz w:val="28"/>
        </w:rPr>
        <w:t>№</w:t>
      </w:r>
      <w:r>
        <w:rPr>
          <w:spacing w:val="-3"/>
          <w:sz w:val="28"/>
        </w:rPr>
        <w:t xml:space="preserve"> </w:t>
      </w:r>
      <w:r>
        <w:rPr>
          <w:sz w:val="28"/>
        </w:rPr>
        <w:t>6-ФЗ);</w:t>
      </w:r>
    </w:p>
    <w:p w:rsidR="000C4EAB" w:rsidRDefault="008000DB">
      <w:pPr>
        <w:pStyle w:val="a5"/>
        <w:numPr>
          <w:ilvl w:val="0"/>
          <w:numId w:val="15"/>
        </w:numPr>
        <w:tabs>
          <w:tab w:val="left" w:pos="1235"/>
        </w:tabs>
        <w:ind w:right="99" w:firstLine="707"/>
        <w:rPr>
          <w:sz w:val="28"/>
        </w:rPr>
      </w:pPr>
      <w:r>
        <w:rPr>
          <w:sz w:val="28"/>
        </w:rPr>
        <w:t>Стандарта внешнего государственного аудита (контроля) СГА 104</w:t>
      </w:r>
      <w:r w:rsidR="00F57DBB">
        <w:rPr>
          <w:spacing w:val="1"/>
          <w:sz w:val="28"/>
        </w:rPr>
        <w:t xml:space="preserve"> </w:t>
      </w:r>
      <w:r>
        <w:rPr>
          <w:spacing w:val="1"/>
          <w:sz w:val="28"/>
        </w:rPr>
        <w:t>«</w:t>
      </w:r>
      <w:r w:rsidR="00F57DBB">
        <w:rPr>
          <w:sz w:val="28"/>
        </w:rPr>
        <w:t>Аудит</w:t>
      </w:r>
      <w:r w:rsidR="00F57DBB">
        <w:rPr>
          <w:spacing w:val="-2"/>
          <w:sz w:val="28"/>
        </w:rPr>
        <w:t xml:space="preserve"> </w:t>
      </w:r>
      <w:r>
        <w:rPr>
          <w:sz w:val="28"/>
        </w:rPr>
        <w:t>эффективности», утвержденного постановлением Коллегии Счетной палаты Российской Федерации от 09.02.2021 №2ПК.</w:t>
      </w:r>
    </w:p>
    <w:p w:rsidR="000C4EAB" w:rsidRDefault="00F57DBB">
      <w:pPr>
        <w:pStyle w:val="a5"/>
        <w:numPr>
          <w:ilvl w:val="1"/>
          <w:numId w:val="16"/>
        </w:numPr>
        <w:tabs>
          <w:tab w:val="left" w:pos="1379"/>
        </w:tabs>
        <w:ind w:right="102" w:firstLine="719"/>
        <w:jc w:val="both"/>
        <w:rPr>
          <w:sz w:val="28"/>
        </w:rPr>
      </w:pPr>
      <w:r>
        <w:rPr>
          <w:sz w:val="28"/>
        </w:rPr>
        <w:t>Целью</w:t>
      </w:r>
      <w:r>
        <w:rPr>
          <w:spacing w:val="1"/>
          <w:sz w:val="28"/>
        </w:rPr>
        <w:t xml:space="preserve"> </w:t>
      </w:r>
      <w:r>
        <w:rPr>
          <w:sz w:val="28"/>
        </w:rPr>
        <w:t>разработки</w:t>
      </w:r>
      <w:r>
        <w:rPr>
          <w:spacing w:val="1"/>
          <w:sz w:val="28"/>
        </w:rPr>
        <w:t xml:space="preserve"> </w:t>
      </w:r>
      <w:r>
        <w:rPr>
          <w:sz w:val="28"/>
        </w:rPr>
        <w:t>Стандарта</w:t>
      </w:r>
      <w:r>
        <w:rPr>
          <w:spacing w:val="1"/>
          <w:sz w:val="28"/>
        </w:rPr>
        <w:t xml:space="preserve"> </w:t>
      </w:r>
      <w:r>
        <w:rPr>
          <w:sz w:val="28"/>
        </w:rPr>
        <w:t>является</w:t>
      </w:r>
      <w:r>
        <w:rPr>
          <w:spacing w:val="1"/>
          <w:sz w:val="28"/>
        </w:rPr>
        <w:t xml:space="preserve"> </w:t>
      </w:r>
      <w:r>
        <w:rPr>
          <w:sz w:val="28"/>
        </w:rPr>
        <w:t>определение</w:t>
      </w:r>
      <w:r>
        <w:rPr>
          <w:spacing w:val="1"/>
          <w:sz w:val="28"/>
        </w:rPr>
        <w:t xml:space="preserve"> </w:t>
      </w:r>
      <w:r>
        <w:rPr>
          <w:sz w:val="28"/>
        </w:rPr>
        <w:t>общих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требований, </w:t>
      </w:r>
      <w:r w:rsidR="008000DB">
        <w:rPr>
          <w:sz w:val="28"/>
        </w:rPr>
        <w:t>которые должны выполняться в КСК</w:t>
      </w:r>
      <w:r>
        <w:rPr>
          <w:sz w:val="28"/>
        </w:rPr>
        <w:t xml:space="preserve"> </w:t>
      </w:r>
      <w:r w:rsidR="008000DB">
        <w:rPr>
          <w:sz w:val="28"/>
        </w:rPr>
        <w:t>Бейского района</w:t>
      </w:r>
      <w:r>
        <w:rPr>
          <w:sz w:val="28"/>
        </w:rPr>
        <w:t xml:space="preserve"> при организации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применении</w:t>
      </w:r>
      <w:r>
        <w:rPr>
          <w:spacing w:val="1"/>
          <w:sz w:val="28"/>
        </w:rPr>
        <w:t xml:space="preserve"> </w:t>
      </w:r>
      <w:r>
        <w:rPr>
          <w:sz w:val="28"/>
        </w:rPr>
        <w:t>аудита</w:t>
      </w:r>
      <w:r>
        <w:rPr>
          <w:spacing w:val="-1"/>
          <w:sz w:val="28"/>
        </w:rPr>
        <w:t xml:space="preserve"> </w:t>
      </w:r>
      <w:r>
        <w:rPr>
          <w:sz w:val="28"/>
        </w:rPr>
        <w:t>эффективности</w:t>
      </w:r>
      <w:r>
        <w:rPr>
          <w:spacing w:val="1"/>
          <w:sz w:val="28"/>
        </w:rPr>
        <w:t xml:space="preserve"> </w:t>
      </w:r>
      <w:r>
        <w:rPr>
          <w:sz w:val="28"/>
        </w:rPr>
        <w:t>(далее</w:t>
      </w:r>
      <w:r>
        <w:rPr>
          <w:spacing w:val="-2"/>
          <w:sz w:val="28"/>
        </w:rPr>
        <w:t xml:space="preserve"> </w:t>
      </w:r>
      <w:r>
        <w:rPr>
          <w:sz w:val="28"/>
        </w:rPr>
        <w:t>–</w:t>
      </w:r>
      <w:r>
        <w:rPr>
          <w:spacing w:val="-1"/>
          <w:sz w:val="28"/>
        </w:rPr>
        <w:t xml:space="preserve"> </w:t>
      </w:r>
      <w:r>
        <w:rPr>
          <w:sz w:val="28"/>
        </w:rPr>
        <w:t>аудит</w:t>
      </w:r>
      <w:r>
        <w:rPr>
          <w:spacing w:val="-2"/>
          <w:sz w:val="28"/>
        </w:rPr>
        <w:t xml:space="preserve"> </w:t>
      </w:r>
      <w:r>
        <w:rPr>
          <w:sz w:val="28"/>
        </w:rPr>
        <w:t>эффективности).</w:t>
      </w:r>
    </w:p>
    <w:p w:rsidR="000C4EAB" w:rsidRDefault="00F57DBB">
      <w:pPr>
        <w:pStyle w:val="a5"/>
        <w:numPr>
          <w:ilvl w:val="1"/>
          <w:numId w:val="16"/>
        </w:numPr>
        <w:tabs>
          <w:tab w:val="left" w:pos="1379"/>
        </w:tabs>
        <w:ind w:right="102" w:firstLine="719"/>
        <w:jc w:val="both"/>
        <w:rPr>
          <w:sz w:val="28"/>
        </w:rPr>
      </w:pPr>
      <w:r>
        <w:rPr>
          <w:sz w:val="28"/>
        </w:rPr>
        <w:t>Стандарт</w:t>
      </w:r>
      <w:r>
        <w:rPr>
          <w:spacing w:val="1"/>
          <w:sz w:val="28"/>
        </w:rPr>
        <w:t xml:space="preserve"> </w:t>
      </w:r>
      <w:r>
        <w:rPr>
          <w:sz w:val="28"/>
        </w:rPr>
        <w:t>предназначен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использования</w:t>
      </w:r>
      <w:r>
        <w:rPr>
          <w:spacing w:val="1"/>
          <w:sz w:val="28"/>
        </w:rPr>
        <w:t xml:space="preserve"> </w:t>
      </w:r>
      <w:r>
        <w:rPr>
          <w:sz w:val="28"/>
        </w:rPr>
        <w:t>должностными</w:t>
      </w:r>
      <w:r>
        <w:rPr>
          <w:spacing w:val="1"/>
          <w:sz w:val="28"/>
        </w:rPr>
        <w:t xml:space="preserve"> </w:t>
      </w:r>
      <w:r>
        <w:rPr>
          <w:sz w:val="28"/>
        </w:rPr>
        <w:t>лицами</w:t>
      </w:r>
      <w:r>
        <w:rPr>
          <w:spacing w:val="-67"/>
          <w:sz w:val="28"/>
        </w:rPr>
        <w:t xml:space="preserve"> </w:t>
      </w:r>
      <w:r w:rsidR="008000DB">
        <w:rPr>
          <w:sz w:val="28"/>
        </w:rPr>
        <w:t>КСК</w:t>
      </w:r>
      <w:r>
        <w:rPr>
          <w:sz w:val="28"/>
        </w:rPr>
        <w:t xml:space="preserve"> </w:t>
      </w:r>
      <w:r w:rsidR="008000DB">
        <w:rPr>
          <w:sz w:val="28"/>
        </w:rPr>
        <w:t>Бейского района</w:t>
      </w:r>
      <w:r>
        <w:rPr>
          <w:sz w:val="28"/>
        </w:rPr>
        <w:t xml:space="preserve"> и привлеченными экспертами при проведении контрольных и</w:t>
      </w:r>
      <w:r>
        <w:rPr>
          <w:spacing w:val="1"/>
          <w:sz w:val="28"/>
        </w:rPr>
        <w:t xml:space="preserve"> </w:t>
      </w:r>
      <w:r>
        <w:rPr>
          <w:sz w:val="28"/>
        </w:rPr>
        <w:t>экспертно-аналитических</w:t>
      </w:r>
      <w:r>
        <w:rPr>
          <w:spacing w:val="1"/>
          <w:sz w:val="28"/>
        </w:rPr>
        <w:t xml:space="preserve"> </w:t>
      </w:r>
      <w:r>
        <w:rPr>
          <w:sz w:val="28"/>
        </w:rPr>
        <w:t>мероприятий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рамках</w:t>
      </w:r>
      <w:r>
        <w:rPr>
          <w:spacing w:val="1"/>
          <w:sz w:val="28"/>
        </w:rPr>
        <w:t xml:space="preserve"> </w:t>
      </w:r>
      <w:r>
        <w:rPr>
          <w:sz w:val="28"/>
        </w:rPr>
        <w:t>реализации</w:t>
      </w:r>
      <w:r>
        <w:rPr>
          <w:spacing w:val="1"/>
          <w:sz w:val="28"/>
        </w:rPr>
        <w:t xml:space="preserve"> </w:t>
      </w:r>
      <w:r>
        <w:rPr>
          <w:sz w:val="28"/>
        </w:rPr>
        <w:t>следующих</w:t>
      </w:r>
      <w:r>
        <w:rPr>
          <w:spacing w:val="1"/>
          <w:sz w:val="28"/>
        </w:rPr>
        <w:t xml:space="preserve"> </w:t>
      </w:r>
      <w:r>
        <w:rPr>
          <w:sz w:val="28"/>
        </w:rPr>
        <w:t>полномочий:</w:t>
      </w:r>
    </w:p>
    <w:p w:rsidR="000C4EAB" w:rsidRDefault="00F57DBB">
      <w:pPr>
        <w:pStyle w:val="a5"/>
        <w:numPr>
          <w:ilvl w:val="0"/>
          <w:numId w:val="14"/>
        </w:numPr>
        <w:tabs>
          <w:tab w:val="left" w:pos="1096"/>
        </w:tabs>
        <w:ind w:right="107" w:firstLine="707"/>
        <w:jc w:val="both"/>
        <w:rPr>
          <w:sz w:val="28"/>
        </w:rPr>
      </w:pPr>
      <w:r>
        <w:rPr>
          <w:sz w:val="28"/>
        </w:rPr>
        <w:t>организация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осуществление</w:t>
      </w:r>
      <w:r>
        <w:rPr>
          <w:spacing w:val="1"/>
          <w:sz w:val="28"/>
        </w:rPr>
        <w:t xml:space="preserve"> </w:t>
      </w:r>
      <w:r>
        <w:rPr>
          <w:sz w:val="28"/>
        </w:rPr>
        <w:t>контроля</w:t>
      </w:r>
      <w:r>
        <w:rPr>
          <w:spacing w:val="1"/>
          <w:sz w:val="28"/>
        </w:rPr>
        <w:t xml:space="preserve"> </w:t>
      </w:r>
      <w:r>
        <w:rPr>
          <w:sz w:val="28"/>
        </w:rPr>
        <w:t>за</w:t>
      </w:r>
      <w:r>
        <w:rPr>
          <w:spacing w:val="1"/>
          <w:sz w:val="28"/>
        </w:rPr>
        <w:t xml:space="preserve"> </w:t>
      </w:r>
      <w:r>
        <w:rPr>
          <w:sz w:val="28"/>
        </w:rPr>
        <w:t>законностью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эффективностью</w:t>
      </w:r>
      <w:r>
        <w:rPr>
          <w:spacing w:val="1"/>
          <w:sz w:val="28"/>
        </w:rPr>
        <w:t xml:space="preserve"> </w:t>
      </w:r>
      <w:r>
        <w:rPr>
          <w:sz w:val="28"/>
        </w:rPr>
        <w:t>использования</w:t>
      </w:r>
      <w:r>
        <w:rPr>
          <w:spacing w:val="1"/>
          <w:sz w:val="28"/>
        </w:rPr>
        <w:t xml:space="preserve"> </w:t>
      </w:r>
      <w:r>
        <w:rPr>
          <w:sz w:val="28"/>
        </w:rPr>
        <w:t>средств</w:t>
      </w:r>
      <w:r>
        <w:rPr>
          <w:spacing w:val="1"/>
          <w:sz w:val="28"/>
        </w:rPr>
        <w:t xml:space="preserve"> </w:t>
      </w:r>
      <w:r>
        <w:rPr>
          <w:sz w:val="28"/>
        </w:rPr>
        <w:t>местного</w:t>
      </w:r>
      <w:r>
        <w:rPr>
          <w:spacing w:val="1"/>
          <w:sz w:val="28"/>
        </w:rPr>
        <w:t xml:space="preserve"> </w:t>
      </w:r>
      <w:r>
        <w:rPr>
          <w:sz w:val="28"/>
        </w:rPr>
        <w:t>бюджета,</w:t>
      </w:r>
      <w:r>
        <w:rPr>
          <w:spacing w:val="1"/>
          <w:sz w:val="28"/>
        </w:rPr>
        <w:t xml:space="preserve"> </w:t>
      </w:r>
      <w:r>
        <w:rPr>
          <w:sz w:val="28"/>
        </w:rPr>
        <w:t>а</w:t>
      </w:r>
      <w:r>
        <w:rPr>
          <w:spacing w:val="1"/>
          <w:sz w:val="28"/>
        </w:rPr>
        <w:t xml:space="preserve"> </w:t>
      </w:r>
      <w:r>
        <w:rPr>
          <w:sz w:val="28"/>
        </w:rPr>
        <w:t>также</w:t>
      </w:r>
      <w:r>
        <w:rPr>
          <w:spacing w:val="1"/>
          <w:sz w:val="28"/>
        </w:rPr>
        <w:t xml:space="preserve"> </w:t>
      </w:r>
      <w:r>
        <w:rPr>
          <w:sz w:val="28"/>
        </w:rPr>
        <w:t>иных</w:t>
      </w:r>
      <w:r>
        <w:rPr>
          <w:spacing w:val="1"/>
          <w:sz w:val="28"/>
        </w:rPr>
        <w:t xml:space="preserve"> </w:t>
      </w:r>
      <w:r>
        <w:rPr>
          <w:sz w:val="28"/>
        </w:rPr>
        <w:t>средств в случаях, предусмотренных законодательством Российской Федерации</w:t>
      </w:r>
      <w:r>
        <w:rPr>
          <w:spacing w:val="-67"/>
          <w:sz w:val="28"/>
        </w:rPr>
        <w:t xml:space="preserve"> </w:t>
      </w:r>
      <w:r>
        <w:rPr>
          <w:sz w:val="28"/>
        </w:rPr>
        <w:t>(п.1</w:t>
      </w:r>
      <w:r>
        <w:rPr>
          <w:spacing w:val="-1"/>
          <w:sz w:val="28"/>
        </w:rPr>
        <w:t xml:space="preserve"> </w:t>
      </w:r>
      <w:r>
        <w:rPr>
          <w:sz w:val="28"/>
        </w:rPr>
        <w:t>ч.2.</w:t>
      </w:r>
      <w:r>
        <w:rPr>
          <w:spacing w:val="-1"/>
          <w:sz w:val="28"/>
        </w:rPr>
        <w:t xml:space="preserve"> </w:t>
      </w:r>
      <w:r>
        <w:rPr>
          <w:sz w:val="28"/>
        </w:rPr>
        <w:t>ст.9 Федерального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закона</w:t>
      </w:r>
      <w:r>
        <w:rPr>
          <w:spacing w:val="-3"/>
          <w:sz w:val="28"/>
        </w:rPr>
        <w:t xml:space="preserve"> </w:t>
      </w:r>
      <w:r>
        <w:rPr>
          <w:sz w:val="28"/>
        </w:rPr>
        <w:t>№ 6-ФЗ);</w:t>
      </w:r>
    </w:p>
    <w:p w:rsidR="000C4EAB" w:rsidRDefault="00F57DBB">
      <w:pPr>
        <w:pStyle w:val="a5"/>
        <w:numPr>
          <w:ilvl w:val="0"/>
          <w:numId w:val="14"/>
        </w:numPr>
        <w:tabs>
          <w:tab w:val="left" w:pos="1096"/>
        </w:tabs>
        <w:ind w:right="101" w:firstLine="707"/>
        <w:jc w:val="both"/>
        <w:rPr>
          <w:sz w:val="28"/>
        </w:rPr>
      </w:pPr>
      <w:r>
        <w:rPr>
          <w:sz w:val="28"/>
        </w:rPr>
        <w:t>проведение</w:t>
      </w:r>
      <w:r>
        <w:rPr>
          <w:spacing w:val="1"/>
          <w:sz w:val="28"/>
        </w:rPr>
        <w:t xml:space="preserve"> </w:t>
      </w:r>
      <w:r>
        <w:rPr>
          <w:sz w:val="28"/>
        </w:rPr>
        <w:t>аудита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сфере</w:t>
      </w:r>
      <w:r>
        <w:rPr>
          <w:spacing w:val="1"/>
          <w:sz w:val="28"/>
        </w:rPr>
        <w:t xml:space="preserve"> </w:t>
      </w:r>
      <w:r>
        <w:rPr>
          <w:sz w:val="28"/>
        </w:rPr>
        <w:t>закупок</w:t>
      </w:r>
      <w:r>
        <w:rPr>
          <w:spacing w:val="1"/>
          <w:sz w:val="28"/>
        </w:rPr>
        <w:t xml:space="preserve"> </w:t>
      </w:r>
      <w:r>
        <w:rPr>
          <w:sz w:val="28"/>
        </w:rPr>
        <w:t>товаров,</w:t>
      </w:r>
      <w:r>
        <w:rPr>
          <w:spacing w:val="1"/>
          <w:sz w:val="28"/>
        </w:rPr>
        <w:t xml:space="preserve"> </w:t>
      </w:r>
      <w:r>
        <w:rPr>
          <w:sz w:val="28"/>
        </w:rPr>
        <w:t>работ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услуг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соответствии с Федеральным </w:t>
      </w:r>
      <w:hyperlink r:id="rId9">
        <w:r>
          <w:rPr>
            <w:sz w:val="28"/>
          </w:rPr>
          <w:t xml:space="preserve">законом </w:t>
        </w:r>
      </w:hyperlink>
      <w:r>
        <w:rPr>
          <w:sz w:val="28"/>
        </w:rPr>
        <w:t>от 05.04.2013 № 44-ФЗ «О контрактной</w:t>
      </w:r>
      <w:r>
        <w:rPr>
          <w:spacing w:val="1"/>
          <w:sz w:val="28"/>
        </w:rPr>
        <w:t xml:space="preserve"> </w:t>
      </w:r>
      <w:r>
        <w:rPr>
          <w:sz w:val="28"/>
        </w:rPr>
        <w:t>системе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сфере</w:t>
      </w:r>
      <w:r>
        <w:rPr>
          <w:spacing w:val="1"/>
          <w:sz w:val="28"/>
        </w:rPr>
        <w:t xml:space="preserve"> </w:t>
      </w:r>
      <w:r>
        <w:rPr>
          <w:sz w:val="28"/>
        </w:rPr>
        <w:t>закупок</w:t>
      </w:r>
      <w:r>
        <w:rPr>
          <w:spacing w:val="1"/>
          <w:sz w:val="28"/>
        </w:rPr>
        <w:t xml:space="preserve"> </w:t>
      </w:r>
      <w:r>
        <w:rPr>
          <w:sz w:val="28"/>
        </w:rPr>
        <w:t>товаров,</w:t>
      </w:r>
      <w:r>
        <w:rPr>
          <w:spacing w:val="1"/>
          <w:sz w:val="28"/>
        </w:rPr>
        <w:t xml:space="preserve"> </w:t>
      </w:r>
      <w:r>
        <w:rPr>
          <w:sz w:val="28"/>
        </w:rPr>
        <w:t>работ,</w:t>
      </w:r>
      <w:r>
        <w:rPr>
          <w:spacing w:val="1"/>
          <w:sz w:val="28"/>
        </w:rPr>
        <w:t xml:space="preserve"> </w:t>
      </w:r>
      <w:r>
        <w:rPr>
          <w:sz w:val="28"/>
        </w:rPr>
        <w:t>услуг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71"/>
          <w:sz w:val="28"/>
        </w:rPr>
        <w:t xml:space="preserve"> </w:t>
      </w:r>
      <w:r>
        <w:rPr>
          <w:sz w:val="28"/>
        </w:rPr>
        <w:t>обеспечения</w:t>
      </w:r>
      <w:r>
        <w:rPr>
          <w:spacing w:val="1"/>
          <w:sz w:val="28"/>
        </w:rPr>
        <w:t xml:space="preserve"> </w:t>
      </w:r>
      <w:r>
        <w:rPr>
          <w:sz w:val="28"/>
        </w:rPr>
        <w:t>государственных</w:t>
      </w:r>
      <w:r>
        <w:rPr>
          <w:spacing w:val="29"/>
          <w:sz w:val="28"/>
        </w:rPr>
        <w:t xml:space="preserve"> </w:t>
      </w:r>
      <w:r>
        <w:rPr>
          <w:sz w:val="28"/>
        </w:rPr>
        <w:t>и</w:t>
      </w:r>
      <w:r>
        <w:rPr>
          <w:spacing w:val="30"/>
          <w:sz w:val="28"/>
        </w:rPr>
        <w:t xml:space="preserve"> </w:t>
      </w:r>
      <w:r>
        <w:rPr>
          <w:sz w:val="28"/>
        </w:rPr>
        <w:t>муниципальных</w:t>
      </w:r>
      <w:r>
        <w:rPr>
          <w:spacing w:val="31"/>
          <w:sz w:val="28"/>
        </w:rPr>
        <w:t xml:space="preserve"> </w:t>
      </w:r>
      <w:r>
        <w:rPr>
          <w:sz w:val="28"/>
        </w:rPr>
        <w:t>нужд»</w:t>
      </w:r>
      <w:r>
        <w:rPr>
          <w:sz w:val="28"/>
          <w:vertAlign w:val="superscript"/>
        </w:rPr>
        <w:t>1</w:t>
      </w:r>
      <w:r>
        <w:rPr>
          <w:spacing w:val="33"/>
          <w:sz w:val="28"/>
        </w:rPr>
        <w:t xml:space="preserve"> </w:t>
      </w:r>
      <w:r>
        <w:rPr>
          <w:sz w:val="28"/>
        </w:rPr>
        <w:t>(п.4</w:t>
      </w:r>
      <w:r>
        <w:rPr>
          <w:spacing w:val="30"/>
          <w:sz w:val="28"/>
        </w:rPr>
        <w:t xml:space="preserve"> </w:t>
      </w:r>
      <w:r>
        <w:rPr>
          <w:sz w:val="28"/>
        </w:rPr>
        <w:t>ч.2.</w:t>
      </w:r>
      <w:r>
        <w:rPr>
          <w:spacing w:val="31"/>
          <w:sz w:val="28"/>
        </w:rPr>
        <w:t xml:space="preserve"> </w:t>
      </w:r>
      <w:r>
        <w:rPr>
          <w:sz w:val="28"/>
        </w:rPr>
        <w:t>ст.9</w:t>
      </w:r>
      <w:r>
        <w:rPr>
          <w:spacing w:val="33"/>
          <w:sz w:val="28"/>
        </w:rPr>
        <w:t xml:space="preserve"> </w:t>
      </w:r>
      <w:r>
        <w:rPr>
          <w:sz w:val="28"/>
        </w:rPr>
        <w:t>Федерального</w:t>
      </w:r>
      <w:r>
        <w:rPr>
          <w:spacing w:val="32"/>
          <w:sz w:val="28"/>
        </w:rPr>
        <w:t xml:space="preserve"> </w:t>
      </w:r>
      <w:r>
        <w:rPr>
          <w:sz w:val="28"/>
        </w:rPr>
        <w:t>закона</w:t>
      </w:r>
    </w:p>
    <w:p w:rsidR="000C4EAB" w:rsidRDefault="00F57DBB">
      <w:pPr>
        <w:pStyle w:val="a3"/>
        <w:spacing w:line="322" w:lineRule="exact"/>
        <w:ind w:firstLine="0"/>
      </w:pPr>
      <w:r>
        <w:t>№</w:t>
      </w:r>
      <w:r>
        <w:rPr>
          <w:spacing w:val="-1"/>
        </w:rPr>
        <w:t xml:space="preserve"> </w:t>
      </w:r>
      <w:r>
        <w:t>6-ФЗ);</w:t>
      </w:r>
    </w:p>
    <w:p w:rsidR="000C4EAB" w:rsidRDefault="00F57DBB">
      <w:pPr>
        <w:pStyle w:val="a5"/>
        <w:numPr>
          <w:ilvl w:val="0"/>
          <w:numId w:val="14"/>
        </w:numPr>
        <w:tabs>
          <w:tab w:val="left" w:pos="1096"/>
        </w:tabs>
        <w:ind w:right="102" w:firstLine="707"/>
        <w:jc w:val="both"/>
        <w:rPr>
          <w:sz w:val="28"/>
        </w:rPr>
      </w:pPr>
      <w:r>
        <w:rPr>
          <w:sz w:val="28"/>
        </w:rPr>
        <w:t>оценка эффективности формирования муниципальной собственности,</w:t>
      </w:r>
      <w:r>
        <w:rPr>
          <w:spacing w:val="1"/>
          <w:sz w:val="28"/>
        </w:rPr>
        <w:t xml:space="preserve"> </w:t>
      </w:r>
      <w:r>
        <w:rPr>
          <w:sz w:val="28"/>
        </w:rPr>
        <w:t>управления и распоряжения такой собственностью и контроль за соблюдением</w:t>
      </w:r>
      <w:r>
        <w:rPr>
          <w:spacing w:val="1"/>
          <w:sz w:val="28"/>
        </w:rPr>
        <w:t xml:space="preserve"> </w:t>
      </w:r>
      <w:r>
        <w:rPr>
          <w:sz w:val="28"/>
        </w:rPr>
        <w:t>установленного</w:t>
      </w:r>
      <w:r>
        <w:rPr>
          <w:spacing w:val="1"/>
          <w:sz w:val="28"/>
        </w:rPr>
        <w:t xml:space="preserve"> </w:t>
      </w:r>
      <w:r>
        <w:rPr>
          <w:sz w:val="28"/>
        </w:rPr>
        <w:t>порядка</w:t>
      </w:r>
      <w:r>
        <w:rPr>
          <w:spacing w:val="1"/>
          <w:sz w:val="28"/>
        </w:rPr>
        <w:t xml:space="preserve"> </w:t>
      </w:r>
      <w:r>
        <w:rPr>
          <w:sz w:val="28"/>
        </w:rPr>
        <w:t>формирования</w:t>
      </w:r>
      <w:r>
        <w:rPr>
          <w:spacing w:val="1"/>
          <w:sz w:val="28"/>
        </w:rPr>
        <w:t xml:space="preserve"> </w:t>
      </w:r>
      <w:r>
        <w:rPr>
          <w:sz w:val="28"/>
        </w:rPr>
        <w:t>такой</w:t>
      </w:r>
      <w:r>
        <w:rPr>
          <w:spacing w:val="1"/>
          <w:sz w:val="28"/>
        </w:rPr>
        <w:t xml:space="preserve"> </w:t>
      </w:r>
      <w:r>
        <w:rPr>
          <w:sz w:val="28"/>
        </w:rPr>
        <w:t>собственности,</w:t>
      </w:r>
      <w:r>
        <w:rPr>
          <w:spacing w:val="1"/>
          <w:sz w:val="28"/>
        </w:rPr>
        <w:t xml:space="preserve"> </w:t>
      </w:r>
      <w:r>
        <w:rPr>
          <w:sz w:val="28"/>
        </w:rPr>
        <w:t>управления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распоряжения</w:t>
      </w:r>
      <w:r>
        <w:rPr>
          <w:spacing w:val="67"/>
          <w:sz w:val="28"/>
        </w:rPr>
        <w:t xml:space="preserve"> </w:t>
      </w:r>
      <w:r>
        <w:rPr>
          <w:sz w:val="28"/>
        </w:rPr>
        <w:t>такой</w:t>
      </w:r>
      <w:r>
        <w:rPr>
          <w:spacing w:val="70"/>
          <w:sz w:val="28"/>
        </w:rPr>
        <w:t xml:space="preserve"> </w:t>
      </w:r>
      <w:r>
        <w:rPr>
          <w:sz w:val="28"/>
        </w:rPr>
        <w:t>собственностью</w:t>
      </w:r>
      <w:r>
        <w:rPr>
          <w:spacing w:val="69"/>
          <w:sz w:val="28"/>
        </w:rPr>
        <w:t xml:space="preserve"> </w:t>
      </w:r>
      <w:r>
        <w:rPr>
          <w:sz w:val="28"/>
        </w:rPr>
        <w:t>(включая</w:t>
      </w:r>
      <w:r>
        <w:rPr>
          <w:spacing w:val="68"/>
          <w:sz w:val="28"/>
        </w:rPr>
        <w:t xml:space="preserve"> </w:t>
      </w:r>
      <w:r>
        <w:rPr>
          <w:sz w:val="28"/>
        </w:rPr>
        <w:t>исключительные</w:t>
      </w:r>
      <w:r>
        <w:rPr>
          <w:spacing w:val="67"/>
          <w:sz w:val="28"/>
        </w:rPr>
        <w:t xml:space="preserve"> </w:t>
      </w:r>
      <w:r>
        <w:rPr>
          <w:sz w:val="28"/>
        </w:rPr>
        <w:t>права</w:t>
      </w:r>
      <w:r>
        <w:rPr>
          <w:spacing w:val="70"/>
          <w:sz w:val="28"/>
        </w:rPr>
        <w:t xml:space="preserve"> </w:t>
      </w:r>
      <w:r>
        <w:rPr>
          <w:sz w:val="28"/>
        </w:rPr>
        <w:t>на</w:t>
      </w:r>
    </w:p>
    <w:p w:rsidR="000C4EAB" w:rsidRDefault="00055FD6">
      <w:pPr>
        <w:pStyle w:val="a3"/>
        <w:spacing w:before="11"/>
        <w:ind w:left="0" w:firstLine="0"/>
        <w:jc w:val="left"/>
        <w:rPr>
          <w:sz w:val="19"/>
        </w:rPr>
      </w:pPr>
      <w:r w:rsidRPr="00055FD6">
        <w:pict>
          <v:rect id="_x0000_s2050" style="position:absolute;margin-left:85.1pt;margin-top:13.45pt;width:2in;height:.7pt;z-index:-251658752;mso-wrap-distance-left:0;mso-wrap-distance-right:0;mso-position-horizontal-relative:page" fillcolor="black" stroked="f">
            <w10:wrap type="topAndBottom" anchorx="page"/>
          </v:rect>
        </w:pict>
      </w:r>
    </w:p>
    <w:p w:rsidR="000C4EAB" w:rsidRDefault="00F57DBB">
      <w:pPr>
        <w:spacing w:before="68"/>
        <w:ind w:left="102" w:right="100"/>
        <w:jc w:val="both"/>
      </w:pPr>
      <w:r>
        <w:rPr>
          <w:vertAlign w:val="superscript"/>
        </w:rPr>
        <w:t>1</w:t>
      </w:r>
      <w:r>
        <w:t xml:space="preserve"> В соответствии с ч. 3 ст. 98 Федерального закона от 05.04.2013 №44-ФЗ «…органы аудита в сфере</w:t>
      </w:r>
      <w:r>
        <w:rPr>
          <w:spacing w:val="1"/>
        </w:rPr>
        <w:t xml:space="preserve"> </w:t>
      </w:r>
      <w:r>
        <w:t>закупок</w:t>
      </w:r>
      <w:r>
        <w:rPr>
          <w:spacing w:val="1"/>
        </w:rPr>
        <w:t xml:space="preserve"> </w:t>
      </w:r>
      <w:r>
        <w:t>осуществляют</w:t>
      </w:r>
      <w:r>
        <w:rPr>
          <w:spacing w:val="1"/>
        </w:rPr>
        <w:t xml:space="preserve"> </w:t>
      </w:r>
      <w:r>
        <w:t>экспертно-аналитическую,</w:t>
      </w:r>
      <w:r>
        <w:rPr>
          <w:spacing w:val="1"/>
        </w:rPr>
        <w:t xml:space="preserve"> </w:t>
      </w:r>
      <w:r>
        <w:t>информационную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иную</w:t>
      </w:r>
      <w:r>
        <w:rPr>
          <w:spacing w:val="1"/>
        </w:rPr>
        <w:t xml:space="preserve"> </w:t>
      </w:r>
      <w:r>
        <w:t>деятельность</w:t>
      </w:r>
      <w:r>
        <w:rPr>
          <w:spacing w:val="1"/>
        </w:rPr>
        <w:t xml:space="preserve"> </w:t>
      </w:r>
      <w:r>
        <w:t>посредством</w:t>
      </w:r>
      <w:r>
        <w:rPr>
          <w:spacing w:val="1"/>
        </w:rPr>
        <w:t xml:space="preserve"> </w:t>
      </w:r>
      <w:r>
        <w:t>проверки,</w:t>
      </w:r>
      <w:r>
        <w:rPr>
          <w:spacing w:val="1"/>
        </w:rPr>
        <w:t xml:space="preserve"> </w:t>
      </w:r>
      <w:r>
        <w:t>анализа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оценки</w:t>
      </w:r>
      <w:r>
        <w:rPr>
          <w:spacing w:val="1"/>
        </w:rPr>
        <w:t xml:space="preserve"> </w:t>
      </w:r>
      <w:r>
        <w:t>информации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законности,</w:t>
      </w:r>
      <w:r>
        <w:rPr>
          <w:spacing w:val="1"/>
        </w:rPr>
        <w:t xml:space="preserve"> </w:t>
      </w:r>
      <w:r>
        <w:t>целесообразности,</w:t>
      </w:r>
      <w:r>
        <w:rPr>
          <w:spacing w:val="1"/>
        </w:rPr>
        <w:t xml:space="preserve"> </w:t>
      </w:r>
      <w:r>
        <w:t>об</w:t>
      </w:r>
      <w:r>
        <w:rPr>
          <w:spacing w:val="1"/>
        </w:rPr>
        <w:t xml:space="preserve"> </w:t>
      </w:r>
      <w:r>
        <w:t xml:space="preserve">обоснованности, о своевременности, об </w:t>
      </w:r>
      <w:r>
        <w:rPr>
          <w:u w:val="single"/>
        </w:rPr>
        <w:t>эффективности</w:t>
      </w:r>
      <w:r>
        <w:t xml:space="preserve"> и о результативности расходов на закупки по</w:t>
      </w:r>
      <w:r>
        <w:rPr>
          <w:spacing w:val="1"/>
        </w:rPr>
        <w:t xml:space="preserve"> </w:t>
      </w:r>
      <w:r>
        <w:t>планируемым</w:t>
      </w:r>
      <w:r>
        <w:rPr>
          <w:spacing w:val="-1"/>
        </w:rPr>
        <w:t xml:space="preserve"> </w:t>
      </w:r>
      <w:r>
        <w:t>к заключению, заключенным</w:t>
      </w:r>
      <w:r>
        <w:rPr>
          <w:spacing w:val="-4"/>
        </w:rPr>
        <w:t xml:space="preserve"> </w:t>
      </w:r>
      <w:r>
        <w:t>и исполненным контрактам».</w:t>
      </w:r>
    </w:p>
    <w:p w:rsidR="000C4EAB" w:rsidRDefault="000C4EAB">
      <w:pPr>
        <w:jc w:val="both"/>
        <w:sectPr w:rsidR="000C4EAB">
          <w:pgSz w:w="11910" w:h="16840"/>
          <w:pgMar w:top="1480" w:right="460" w:bottom="280" w:left="1600" w:header="610" w:footer="0" w:gutter="0"/>
          <w:cols w:space="720"/>
        </w:sectPr>
      </w:pPr>
    </w:p>
    <w:p w:rsidR="000C4EAB" w:rsidRDefault="00F57DBB">
      <w:pPr>
        <w:pStyle w:val="a3"/>
        <w:spacing w:before="91"/>
        <w:ind w:firstLine="0"/>
      </w:pPr>
      <w:r>
        <w:lastRenderedPageBreak/>
        <w:t>результаты</w:t>
      </w:r>
      <w:r>
        <w:rPr>
          <w:spacing w:val="16"/>
        </w:rPr>
        <w:t xml:space="preserve"> </w:t>
      </w:r>
      <w:r>
        <w:t>интеллектуальной</w:t>
      </w:r>
      <w:r>
        <w:rPr>
          <w:spacing w:val="15"/>
        </w:rPr>
        <w:t xml:space="preserve"> </w:t>
      </w:r>
      <w:r>
        <w:t>деятельности)</w:t>
      </w:r>
      <w:r>
        <w:rPr>
          <w:spacing w:val="20"/>
        </w:rPr>
        <w:t xml:space="preserve"> </w:t>
      </w:r>
      <w:r>
        <w:t>(п.5</w:t>
      </w:r>
      <w:r>
        <w:rPr>
          <w:spacing w:val="16"/>
        </w:rPr>
        <w:t xml:space="preserve"> </w:t>
      </w:r>
      <w:r>
        <w:t>ч.2.</w:t>
      </w:r>
      <w:r>
        <w:rPr>
          <w:spacing w:val="14"/>
        </w:rPr>
        <w:t xml:space="preserve"> </w:t>
      </w:r>
      <w:r>
        <w:t>ст.9</w:t>
      </w:r>
      <w:r>
        <w:rPr>
          <w:spacing w:val="14"/>
        </w:rPr>
        <w:t xml:space="preserve"> </w:t>
      </w:r>
      <w:r>
        <w:t>Федерального</w:t>
      </w:r>
      <w:r>
        <w:rPr>
          <w:spacing w:val="16"/>
        </w:rPr>
        <w:t xml:space="preserve"> </w:t>
      </w:r>
      <w:r>
        <w:t>закона</w:t>
      </w:r>
    </w:p>
    <w:p w:rsidR="000C4EAB" w:rsidRDefault="00F57DBB">
      <w:pPr>
        <w:pStyle w:val="a3"/>
        <w:ind w:firstLine="0"/>
      </w:pPr>
      <w:r>
        <w:t>№</w:t>
      </w:r>
      <w:r>
        <w:rPr>
          <w:spacing w:val="-1"/>
        </w:rPr>
        <w:t xml:space="preserve"> </w:t>
      </w:r>
      <w:r>
        <w:t>6-ФЗ);</w:t>
      </w:r>
    </w:p>
    <w:p w:rsidR="000C4EAB" w:rsidRDefault="00F57DBB">
      <w:pPr>
        <w:pStyle w:val="a5"/>
        <w:numPr>
          <w:ilvl w:val="0"/>
          <w:numId w:val="14"/>
        </w:numPr>
        <w:tabs>
          <w:tab w:val="left" w:pos="1096"/>
        </w:tabs>
        <w:spacing w:before="2"/>
        <w:ind w:right="107" w:firstLine="707"/>
        <w:jc w:val="both"/>
        <w:rPr>
          <w:sz w:val="28"/>
        </w:rPr>
      </w:pPr>
      <w:r>
        <w:rPr>
          <w:sz w:val="28"/>
        </w:rPr>
        <w:t>оценка</w:t>
      </w:r>
      <w:r>
        <w:rPr>
          <w:spacing w:val="1"/>
          <w:sz w:val="28"/>
        </w:rPr>
        <w:t xml:space="preserve"> </w:t>
      </w:r>
      <w:r>
        <w:rPr>
          <w:sz w:val="28"/>
        </w:rPr>
        <w:t>эффективности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налоговых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иных</w:t>
      </w:r>
      <w:r>
        <w:rPr>
          <w:spacing w:val="1"/>
          <w:sz w:val="28"/>
        </w:rPr>
        <w:t xml:space="preserve"> </w:t>
      </w:r>
      <w:r>
        <w:rPr>
          <w:sz w:val="28"/>
        </w:rPr>
        <w:t>льгот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преимуществ, бюджетных кредитов за счет средств местного бюджета, а также</w:t>
      </w:r>
      <w:r>
        <w:rPr>
          <w:spacing w:val="1"/>
          <w:sz w:val="28"/>
        </w:rPr>
        <w:t xml:space="preserve"> </w:t>
      </w:r>
      <w:r>
        <w:rPr>
          <w:sz w:val="28"/>
        </w:rPr>
        <w:t>оценка законности предоставления муниципальных гарантий и поручительств</w:t>
      </w:r>
      <w:r>
        <w:rPr>
          <w:spacing w:val="1"/>
          <w:sz w:val="28"/>
        </w:rPr>
        <w:t xml:space="preserve"> </w:t>
      </w:r>
      <w:r>
        <w:rPr>
          <w:sz w:val="28"/>
        </w:rPr>
        <w:t>или</w:t>
      </w:r>
      <w:r>
        <w:rPr>
          <w:spacing w:val="1"/>
          <w:sz w:val="28"/>
        </w:rPr>
        <w:t xml:space="preserve"> </w:t>
      </w:r>
      <w:r>
        <w:rPr>
          <w:sz w:val="28"/>
        </w:rPr>
        <w:t>обеспечения</w:t>
      </w:r>
      <w:r>
        <w:rPr>
          <w:spacing w:val="1"/>
          <w:sz w:val="28"/>
        </w:rPr>
        <w:t xml:space="preserve"> </w:t>
      </w:r>
      <w:r>
        <w:rPr>
          <w:sz w:val="28"/>
        </w:rPr>
        <w:t>исполнения</w:t>
      </w:r>
      <w:r>
        <w:rPr>
          <w:spacing w:val="1"/>
          <w:sz w:val="28"/>
        </w:rPr>
        <w:t xml:space="preserve"> </w:t>
      </w:r>
      <w:r>
        <w:rPr>
          <w:sz w:val="28"/>
        </w:rPr>
        <w:t>обязательств</w:t>
      </w:r>
      <w:r>
        <w:rPr>
          <w:spacing w:val="1"/>
          <w:sz w:val="28"/>
        </w:rPr>
        <w:t xml:space="preserve"> </w:t>
      </w:r>
      <w:r>
        <w:rPr>
          <w:sz w:val="28"/>
        </w:rPr>
        <w:t>другими</w:t>
      </w:r>
      <w:r>
        <w:rPr>
          <w:spacing w:val="1"/>
          <w:sz w:val="28"/>
        </w:rPr>
        <w:t xml:space="preserve"> </w:t>
      </w:r>
      <w:r>
        <w:rPr>
          <w:sz w:val="28"/>
        </w:rPr>
        <w:t>способами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сделкам,</w:t>
      </w:r>
      <w:r>
        <w:rPr>
          <w:spacing w:val="1"/>
          <w:sz w:val="28"/>
        </w:rPr>
        <w:t xml:space="preserve"> </w:t>
      </w:r>
      <w:r>
        <w:rPr>
          <w:sz w:val="28"/>
        </w:rPr>
        <w:t>совершаемым юридическими лицами и индивидуальными предпринимателями</w:t>
      </w:r>
      <w:r>
        <w:rPr>
          <w:spacing w:val="1"/>
          <w:sz w:val="28"/>
        </w:rPr>
        <w:t xml:space="preserve"> </w:t>
      </w:r>
      <w:r>
        <w:rPr>
          <w:sz w:val="28"/>
        </w:rPr>
        <w:t>за</w:t>
      </w:r>
      <w:r>
        <w:rPr>
          <w:spacing w:val="1"/>
          <w:sz w:val="28"/>
        </w:rPr>
        <w:t xml:space="preserve"> </w:t>
      </w:r>
      <w:r>
        <w:rPr>
          <w:sz w:val="28"/>
        </w:rPr>
        <w:t>счет</w:t>
      </w:r>
      <w:r>
        <w:rPr>
          <w:spacing w:val="1"/>
          <w:sz w:val="28"/>
        </w:rPr>
        <w:t xml:space="preserve"> </w:t>
      </w:r>
      <w:r>
        <w:rPr>
          <w:sz w:val="28"/>
        </w:rPr>
        <w:t>средств</w:t>
      </w:r>
      <w:r>
        <w:rPr>
          <w:spacing w:val="1"/>
          <w:sz w:val="28"/>
        </w:rPr>
        <w:t xml:space="preserve"> </w:t>
      </w:r>
      <w:r>
        <w:rPr>
          <w:sz w:val="28"/>
        </w:rPr>
        <w:t>местного</w:t>
      </w:r>
      <w:r>
        <w:rPr>
          <w:spacing w:val="1"/>
          <w:sz w:val="28"/>
        </w:rPr>
        <w:t xml:space="preserve"> </w:t>
      </w:r>
      <w:r>
        <w:rPr>
          <w:sz w:val="28"/>
        </w:rPr>
        <w:t>бюджета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имущества,</w:t>
      </w:r>
      <w:r>
        <w:rPr>
          <w:spacing w:val="1"/>
          <w:sz w:val="28"/>
        </w:rPr>
        <w:t xml:space="preserve"> </w:t>
      </w:r>
      <w:r>
        <w:rPr>
          <w:sz w:val="28"/>
        </w:rPr>
        <w:t>находящегося</w:t>
      </w:r>
      <w:r>
        <w:rPr>
          <w:spacing w:val="7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-2"/>
          <w:sz w:val="28"/>
        </w:rPr>
        <w:t xml:space="preserve"> </w:t>
      </w:r>
      <w:r>
        <w:rPr>
          <w:sz w:val="28"/>
        </w:rPr>
        <w:t>собственности</w:t>
      </w:r>
      <w:r>
        <w:rPr>
          <w:spacing w:val="2"/>
          <w:sz w:val="28"/>
        </w:rPr>
        <w:t xml:space="preserve"> </w:t>
      </w:r>
      <w:r>
        <w:rPr>
          <w:sz w:val="28"/>
        </w:rPr>
        <w:t>(п.6</w:t>
      </w:r>
      <w:r>
        <w:rPr>
          <w:spacing w:val="-1"/>
          <w:sz w:val="28"/>
        </w:rPr>
        <w:t xml:space="preserve"> </w:t>
      </w:r>
      <w:r>
        <w:rPr>
          <w:sz w:val="28"/>
        </w:rPr>
        <w:t>ч.2.</w:t>
      </w:r>
      <w:r>
        <w:rPr>
          <w:spacing w:val="-2"/>
          <w:sz w:val="28"/>
        </w:rPr>
        <w:t xml:space="preserve"> </w:t>
      </w:r>
      <w:r>
        <w:rPr>
          <w:sz w:val="28"/>
        </w:rPr>
        <w:t>ст.9</w:t>
      </w:r>
      <w:r>
        <w:rPr>
          <w:spacing w:val="-1"/>
          <w:sz w:val="28"/>
        </w:rPr>
        <w:t xml:space="preserve"> </w:t>
      </w:r>
      <w:r>
        <w:rPr>
          <w:sz w:val="28"/>
        </w:rPr>
        <w:t>Федерального</w:t>
      </w:r>
      <w:r>
        <w:rPr>
          <w:spacing w:val="-1"/>
          <w:sz w:val="28"/>
        </w:rPr>
        <w:t xml:space="preserve"> </w:t>
      </w:r>
      <w:r>
        <w:rPr>
          <w:sz w:val="28"/>
        </w:rPr>
        <w:t>закона</w:t>
      </w:r>
      <w:r>
        <w:rPr>
          <w:spacing w:val="-1"/>
          <w:sz w:val="28"/>
        </w:rPr>
        <w:t xml:space="preserve"> </w:t>
      </w:r>
      <w:r>
        <w:rPr>
          <w:sz w:val="28"/>
        </w:rPr>
        <w:t>№</w:t>
      </w:r>
      <w:r>
        <w:rPr>
          <w:spacing w:val="-4"/>
          <w:sz w:val="28"/>
        </w:rPr>
        <w:t xml:space="preserve"> </w:t>
      </w:r>
      <w:r>
        <w:rPr>
          <w:sz w:val="28"/>
        </w:rPr>
        <w:t>6-ФЗ).</w:t>
      </w:r>
    </w:p>
    <w:p w:rsidR="000C4EAB" w:rsidRDefault="00F57DBB">
      <w:pPr>
        <w:pStyle w:val="Heading1"/>
        <w:numPr>
          <w:ilvl w:val="0"/>
          <w:numId w:val="17"/>
        </w:numPr>
        <w:tabs>
          <w:tab w:val="left" w:pos="3192"/>
        </w:tabs>
        <w:spacing w:before="125" w:line="240" w:lineRule="auto"/>
        <w:ind w:left="3191"/>
        <w:jc w:val="both"/>
      </w:pPr>
      <w:r>
        <w:t>Основные</w:t>
      </w:r>
      <w:r>
        <w:rPr>
          <w:spacing w:val="-1"/>
        </w:rPr>
        <w:t xml:space="preserve"> </w:t>
      </w:r>
      <w:r>
        <w:t>понятия</w:t>
      </w:r>
      <w:r>
        <w:rPr>
          <w:spacing w:val="-5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термины</w:t>
      </w:r>
    </w:p>
    <w:p w:rsidR="000C4EAB" w:rsidRDefault="00F57DBB">
      <w:pPr>
        <w:pStyle w:val="a3"/>
        <w:spacing w:before="115"/>
        <w:ind w:right="108" w:firstLine="566"/>
      </w:pPr>
      <w:r>
        <w:t>Для</w:t>
      </w:r>
      <w:r>
        <w:rPr>
          <w:spacing w:val="1"/>
        </w:rPr>
        <w:t xml:space="preserve"> </w:t>
      </w:r>
      <w:r>
        <w:t>целей</w:t>
      </w:r>
      <w:r>
        <w:rPr>
          <w:spacing w:val="1"/>
        </w:rPr>
        <w:t xml:space="preserve"> </w:t>
      </w:r>
      <w:r>
        <w:t>Стандарта</w:t>
      </w:r>
      <w:r>
        <w:rPr>
          <w:spacing w:val="1"/>
        </w:rPr>
        <w:t xml:space="preserve"> </w:t>
      </w:r>
      <w:r>
        <w:t>применяются</w:t>
      </w:r>
      <w:r>
        <w:rPr>
          <w:spacing w:val="1"/>
        </w:rPr>
        <w:t xml:space="preserve"> </w:t>
      </w:r>
      <w:r>
        <w:t>следующие</w:t>
      </w:r>
      <w:r>
        <w:rPr>
          <w:spacing w:val="1"/>
        </w:rPr>
        <w:t xml:space="preserve"> </w:t>
      </w:r>
      <w:r>
        <w:t>основные</w:t>
      </w:r>
      <w:r>
        <w:rPr>
          <w:spacing w:val="1"/>
        </w:rPr>
        <w:t xml:space="preserve"> </w:t>
      </w:r>
      <w:r>
        <w:t>понятия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термины:</w:t>
      </w:r>
    </w:p>
    <w:p w:rsidR="000C4EAB" w:rsidRDefault="00F57DBB">
      <w:pPr>
        <w:pStyle w:val="a3"/>
        <w:ind w:right="107" w:firstLine="566"/>
      </w:pPr>
      <w:r>
        <w:rPr>
          <w:b/>
        </w:rPr>
        <w:t xml:space="preserve">аудит эффективности – </w:t>
      </w:r>
      <w:r>
        <w:t>вид аудита, применяемый для оценки, проверки,</w:t>
      </w:r>
      <w:r>
        <w:rPr>
          <w:spacing w:val="1"/>
        </w:rPr>
        <w:t xml:space="preserve"> </w:t>
      </w:r>
      <w:r>
        <w:t>анализа</w:t>
      </w:r>
      <w:r>
        <w:rPr>
          <w:spacing w:val="1"/>
        </w:rPr>
        <w:t xml:space="preserve"> </w:t>
      </w:r>
      <w:r>
        <w:t>эффективности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объектов</w:t>
      </w:r>
      <w:r>
        <w:rPr>
          <w:spacing w:val="1"/>
        </w:rPr>
        <w:t xml:space="preserve"> </w:t>
      </w:r>
      <w:r>
        <w:t>контроля,</w:t>
      </w:r>
      <w:r>
        <w:rPr>
          <w:spacing w:val="1"/>
        </w:rPr>
        <w:t xml:space="preserve"> </w:t>
      </w:r>
      <w:r>
        <w:t>связанной</w:t>
      </w:r>
      <w:r>
        <w:rPr>
          <w:spacing w:val="1"/>
        </w:rPr>
        <w:t xml:space="preserve"> </w:t>
      </w:r>
      <w:r>
        <w:t>с</w:t>
      </w:r>
      <w:r>
        <w:rPr>
          <w:spacing w:val="-67"/>
        </w:rPr>
        <w:t xml:space="preserve"> </w:t>
      </w:r>
      <w:r>
        <w:t>использованием</w:t>
      </w:r>
      <w:r>
        <w:rPr>
          <w:spacing w:val="-1"/>
        </w:rPr>
        <w:t xml:space="preserve"> </w:t>
      </w:r>
      <w:r>
        <w:t>муниципальных</w:t>
      </w:r>
      <w:r>
        <w:rPr>
          <w:spacing w:val="-3"/>
        </w:rPr>
        <w:t xml:space="preserve"> </w:t>
      </w:r>
      <w:r>
        <w:t>ресурсов;</w:t>
      </w:r>
    </w:p>
    <w:p w:rsidR="000C4EAB" w:rsidRDefault="00F57DBB">
      <w:pPr>
        <w:pStyle w:val="a3"/>
        <w:spacing w:before="1"/>
        <w:ind w:right="103" w:firstLine="566"/>
      </w:pPr>
      <w:r>
        <w:rPr>
          <w:b/>
        </w:rPr>
        <w:t>эффективность</w:t>
      </w:r>
      <w:r>
        <w:rPr>
          <w:b/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соотношение</w:t>
      </w:r>
      <w:r>
        <w:rPr>
          <w:spacing w:val="1"/>
        </w:rPr>
        <w:t xml:space="preserve"> </w:t>
      </w:r>
      <w:r>
        <w:t>между</w:t>
      </w:r>
      <w:r>
        <w:rPr>
          <w:spacing w:val="1"/>
        </w:rPr>
        <w:t xml:space="preserve"> </w:t>
      </w:r>
      <w:r>
        <w:t>достигнутыми</w:t>
      </w:r>
      <w:r>
        <w:rPr>
          <w:spacing w:val="1"/>
        </w:rPr>
        <w:t xml:space="preserve"> </w:t>
      </w:r>
      <w:r>
        <w:t>результатами</w:t>
      </w:r>
      <w:r>
        <w:rPr>
          <w:spacing w:val="1"/>
        </w:rPr>
        <w:t xml:space="preserve"> </w:t>
      </w:r>
      <w:r>
        <w:t>(непосредственными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(или)</w:t>
      </w:r>
      <w:r>
        <w:rPr>
          <w:spacing w:val="1"/>
        </w:rPr>
        <w:t xml:space="preserve"> </w:t>
      </w:r>
      <w:r>
        <w:t>конечными)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использованными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достижения</w:t>
      </w:r>
      <w:r>
        <w:rPr>
          <w:spacing w:val="1"/>
        </w:rPr>
        <w:t xml:space="preserve"> </w:t>
      </w:r>
      <w:r>
        <w:t>муниципальными</w:t>
      </w:r>
      <w:r>
        <w:rPr>
          <w:spacing w:val="1"/>
        </w:rPr>
        <w:t xml:space="preserve"> </w:t>
      </w:r>
      <w:r>
        <w:t>ресурсами,</w:t>
      </w:r>
      <w:r>
        <w:rPr>
          <w:spacing w:val="1"/>
        </w:rPr>
        <w:t xml:space="preserve"> </w:t>
      </w:r>
      <w:r>
        <w:t>отражающее</w:t>
      </w:r>
      <w:r>
        <w:rPr>
          <w:spacing w:val="1"/>
        </w:rPr>
        <w:t xml:space="preserve"> </w:t>
      </w:r>
      <w:r>
        <w:t>экономность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(или)</w:t>
      </w:r>
      <w:r>
        <w:rPr>
          <w:spacing w:val="1"/>
        </w:rPr>
        <w:t xml:space="preserve"> </w:t>
      </w:r>
      <w:r>
        <w:t>результативность</w:t>
      </w:r>
      <w:r>
        <w:rPr>
          <w:spacing w:val="-2"/>
        </w:rPr>
        <w:t xml:space="preserve"> </w:t>
      </w:r>
      <w:r>
        <w:t>использования</w:t>
      </w:r>
      <w:r>
        <w:rPr>
          <w:spacing w:val="2"/>
        </w:rPr>
        <w:t xml:space="preserve"> </w:t>
      </w:r>
      <w:r>
        <w:t>муниципальных ресурсов;</w:t>
      </w:r>
    </w:p>
    <w:p w:rsidR="000C4EAB" w:rsidRDefault="00F57DBB">
      <w:pPr>
        <w:pStyle w:val="a3"/>
        <w:ind w:right="104" w:firstLine="566"/>
      </w:pPr>
      <w:r>
        <w:rPr>
          <w:b/>
        </w:rPr>
        <w:t>использование</w:t>
      </w:r>
      <w:r>
        <w:rPr>
          <w:b/>
          <w:spacing w:val="1"/>
        </w:rPr>
        <w:t xml:space="preserve"> </w:t>
      </w:r>
      <w:r>
        <w:rPr>
          <w:b/>
        </w:rPr>
        <w:t>муниципальных</w:t>
      </w:r>
      <w:r>
        <w:rPr>
          <w:b/>
          <w:spacing w:val="1"/>
        </w:rPr>
        <w:t xml:space="preserve"> </w:t>
      </w:r>
      <w:r>
        <w:rPr>
          <w:b/>
        </w:rPr>
        <w:t>ресурсов</w:t>
      </w:r>
      <w:r>
        <w:rPr>
          <w:b/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действия</w:t>
      </w:r>
      <w:r>
        <w:rPr>
          <w:spacing w:val="1"/>
        </w:rPr>
        <w:t xml:space="preserve"> </w:t>
      </w:r>
      <w:r>
        <w:t>(бездействие)</w:t>
      </w:r>
      <w:r>
        <w:rPr>
          <w:spacing w:val="1"/>
        </w:rPr>
        <w:t xml:space="preserve"> </w:t>
      </w:r>
      <w:r>
        <w:t>объектов</w:t>
      </w:r>
      <w:r>
        <w:rPr>
          <w:spacing w:val="1"/>
        </w:rPr>
        <w:t xml:space="preserve"> </w:t>
      </w:r>
      <w:r>
        <w:t>контроля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отношении</w:t>
      </w:r>
      <w:r>
        <w:rPr>
          <w:spacing w:val="1"/>
        </w:rPr>
        <w:t xml:space="preserve"> </w:t>
      </w:r>
      <w:r>
        <w:t>муниципальных</w:t>
      </w:r>
      <w:r>
        <w:rPr>
          <w:spacing w:val="1"/>
        </w:rPr>
        <w:t xml:space="preserve"> </w:t>
      </w:r>
      <w:r>
        <w:t>ресурсов,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том</w:t>
      </w:r>
      <w:r>
        <w:rPr>
          <w:spacing w:val="1"/>
        </w:rPr>
        <w:t xml:space="preserve"> </w:t>
      </w:r>
      <w:r>
        <w:t>числе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формированию,</w:t>
      </w:r>
      <w:r>
        <w:rPr>
          <w:spacing w:val="-3"/>
        </w:rPr>
        <w:t xml:space="preserve"> </w:t>
      </w:r>
      <w:r>
        <w:t>управлению</w:t>
      </w:r>
      <w:r>
        <w:rPr>
          <w:spacing w:val="-3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распоряжению муниципальными</w:t>
      </w:r>
      <w:r>
        <w:rPr>
          <w:spacing w:val="-2"/>
        </w:rPr>
        <w:t xml:space="preserve"> </w:t>
      </w:r>
      <w:r>
        <w:t>ресурсами;</w:t>
      </w:r>
    </w:p>
    <w:p w:rsidR="000C4EAB" w:rsidRDefault="00F57DBB">
      <w:pPr>
        <w:pStyle w:val="a3"/>
        <w:ind w:right="105" w:firstLine="566"/>
      </w:pPr>
      <w:r>
        <w:rPr>
          <w:b/>
        </w:rPr>
        <w:t>экономность</w:t>
      </w:r>
      <w:r>
        <w:rPr>
          <w:b/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достижение</w:t>
      </w:r>
      <w:r>
        <w:rPr>
          <w:spacing w:val="1"/>
        </w:rPr>
        <w:t xml:space="preserve"> </w:t>
      </w:r>
      <w:r>
        <w:t>объектами</w:t>
      </w:r>
      <w:r>
        <w:rPr>
          <w:spacing w:val="1"/>
        </w:rPr>
        <w:t xml:space="preserve"> </w:t>
      </w:r>
      <w:r>
        <w:t>контроля</w:t>
      </w:r>
      <w:r>
        <w:rPr>
          <w:spacing w:val="1"/>
        </w:rPr>
        <w:t xml:space="preserve"> </w:t>
      </w:r>
      <w:r>
        <w:t>определенных</w:t>
      </w:r>
      <w:r>
        <w:rPr>
          <w:spacing w:val="1"/>
        </w:rPr>
        <w:t xml:space="preserve"> </w:t>
      </w:r>
      <w:r>
        <w:t>непосредственных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(или)</w:t>
      </w:r>
      <w:r>
        <w:rPr>
          <w:spacing w:val="1"/>
        </w:rPr>
        <w:t xml:space="preserve"> </w:t>
      </w:r>
      <w:r>
        <w:t>конечных</w:t>
      </w:r>
      <w:r>
        <w:rPr>
          <w:spacing w:val="1"/>
        </w:rPr>
        <w:t xml:space="preserve"> </w:t>
      </w:r>
      <w:r>
        <w:t>результатов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использованием</w:t>
      </w:r>
      <w:r>
        <w:rPr>
          <w:spacing w:val="1"/>
        </w:rPr>
        <w:t xml:space="preserve"> </w:t>
      </w:r>
      <w:r>
        <w:t>наименьшего</w:t>
      </w:r>
      <w:r>
        <w:rPr>
          <w:spacing w:val="-3"/>
        </w:rPr>
        <w:t xml:space="preserve"> </w:t>
      </w:r>
      <w:r>
        <w:t>объема</w:t>
      </w:r>
      <w:r>
        <w:rPr>
          <w:spacing w:val="2"/>
        </w:rPr>
        <w:t xml:space="preserve"> </w:t>
      </w:r>
      <w:r>
        <w:t>муниципальных ресурсов;</w:t>
      </w:r>
    </w:p>
    <w:p w:rsidR="000C4EAB" w:rsidRDefault="00F57DBB">
      <w:pPr>
        <w:pStyle w:val="a3"/>
        <w:ind w:right="105" w:firstLine="566"/>
      </w:pPr>
      <w:r>
        <w:rPr>
          <w:b/>
        </w:rPr>
        <w:t>результативность</w:t>
      </w:r>
      <w:r>
        <w:rPr>
          <w:b/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достижение</w:t>
      </w:r>
      <w:r>
        <w:rPr>
          <w:spacing w:val="1"/>
        </w:rPr>
        <w:t xml:space="preserve"> </w:t>
      </w:r>
      <w:r>
        <w:t>объектами</w:t>
      </w:r>
      <w:r>
        <w:rPr>
          <w:spacing w:val="1"/>
        </w:rPr>
        <w:t xml:space="preserve"> </w:t>
      </w:r>
      <w:r>
        <w:t>контроля</w:t>
      </w:r>
      <w:r>
        <w:rPr>
          <w:spacing w:val="1"/>
        </w:rPr>
        <w:t xml:space="preserve"> </w:t>
      </w:r>
      <w:r>
        <w:t>наилучших</w:t>
      </w:r>
      <w:r>
        <w:rPr>
          <w:spacing w:val="1"/>
        </w:rPr>
        <w:t xml:space="preserve"> </w:t>
      </w:r>
      <w:r>
        <w:t>непосредственных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(или)</w:t>
      </w:r>
      <w:r>
        <w:rPr>
          <w:spacing w:val="1"/>
        </w:rPr>
        <w:t xml:space="preserve"> </w:t>
      </w:r>
      <w:r>
        <w:t>конечных</w:t>
      </w:r>
      <w:r>
        <w:rPr>
          <w:spacing w:val="1"/>
        </w:rPr>
        <w:t xml:space="preserve"> </w:t>
      </w:r>
      <w:r>
        <w:t>результатов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использованием</w:t>
      </w:r>
      <w:r>
        <w:rPr>
          <w:spacing w:val="1"/>
        </w:rPr>
        <w:t xml:space="preserve"> </w:t>
      </w:r>
      <w:r>
        <w:t>определенного объема</w:t>
      </w:r>
      <w:r>
        <w:rPr>
          <w:spacing w:val="1"/>
        </w:rPr>
        <w:t xml:space="preserve"> </w:t>
      </w:r>
      <w:r>
        <w:t>муниципальных ресурсов;</w:t>
      </w:r>
    </w:p>
    <w:p w:rsidR="000C4EAB" w:rsidRDefault="00F57DBB">
      <w:pPr>
        <w:pStyle w:val="a3"/>
        <w:ind w:right="102" w:firstLine="566"/>
      </w:pPr>
      <w:r>
        <w:rPr>
          <w:b/>
        </w:rPr>
        <w:t>выгодоприобретатели</w:t>
      </w:r>
      <w:r>
        <w:rPr>
          <w:b/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группы</w:t>
      </w:r>
      <w:r>
        <w:rPr>
          <w:spacing w:val="1"/>
        </w:rPr>
        <w:t xml:space="preserve"> </w:t>
      </w:r>
      <w:r>
        <w:t>граждан,</w:t>
      </w:r>
      <w:r>
        <w:rPr>
          <w:spacing w:val="1"/>
        </w:rPr>
        <w:t xml:space="preserve"> </w:t>
      </w:r>
      <w:r>
        <w:t>организации,</w:t>
      </w:r>
      <w:r>
        <w:rPr>
          <w:spacing w:val="1"/>
        </w:rPr>
        <w:t xml:space="preserve"> </w:t>
      </w:r>
      <w:r>
        <w:t>публично-</w:t>
      </w:r>
      <w:r>
        <w:rPr>
          <w:spacing w:val="1"/>
        </w:rPr>
        <w:t xml:space="preserve"> </w:t>
      </w:r>
      <w:r>
        <w:t>правовые</w:t>
      </w:r>
      <w:r>
        <w:rPr>
          <w:spacing w:val="1"/>
        </w:rPr>
        <w:t xml:space="preserve"> </w:t>
      </w:r>
      <w:r>
        <w:t>образования,</w:t>
      </w:r>
      <w:r>
        <w:rPr>
          <w:spacing w:val="1"/>
        </w:rPr>
        <w:t xml:space="preserve"> </w:t>
      </w:r>
      <w:r>
        <w:t>потребности</w:t>
      </w:r>
      <w:r>
        <w:rPr>
          <w:spacing w:val="1"/>
        </w:rPr>
        <w:t xml:space="preserve"> </w:t>
      </w:r>
      <w:r>
        <w:t>которых</w:t>
      </w:r>
      <w:r>
        <w:rPr>
          <w:spacing w:val="1"/>
        </w:rPr>
        <w:t xml:space="preserve"> </w:t>
      </w:r>
      <w:r>
        <w:t>целенаправленно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непреднамеренно затрагиваются</w:t>
      </w:r>
      <w:r>
        <w:rPr>
          <w:spacing w:val="-4"/>
        </w:rPr>
        <w:t xml:space="preserve"> </w:t>
      </w:r>
      <w:r>
        <w:t>деятельностью</w:t>
      </w:r>
      <w:r>
        <w:rPr>
          <w:spacing w:val="-2"/>
        </w:rPr>
        <w:t xml:space="preserve"> </w:t>
      </w:r>
      <w:r>
        <w:t>объектов</w:t>
      </w:r>
      <w:r>
        <w:rPr>
          <w:spacing w:val="-2"/>
        </w:rPr>
        <w:t xml:space="preserve"> </w:t>
      </w:r>
      <w:r>
        <w:t>контроля;</w:t>
      </w:r>
    </w:p>
    <w:p w:rsidR="000C4EAB" w:rsidRDefault="00F57DBB">
      <w:pPr>
        <w:pStyle w:val="a3"/>
        <w:ind w:right="99" w:firstLine="566"/>
      </w:pPr>
      <w:r>
        <w:rPr>
          <w:b/>
        </w:rPr>
        <w:t>непосредственный</w:t>
      </w:r>
      <w:r>
        <w:rPr>
          <w:b/>
          <w:spacing w:val="1"/>
        </w:rPr>
        <w:t xml:space="preserve"> </w:t>
      </w:r>
      <w:r>
        <w:rPr>
          <w:b/>
        </w:rPr>
        <w:t>результат</w:t>
      </w:r>
      <w:r>
        <w:rPr>
          <w:b/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конкретные</w:t>
      </w:r>
      <w:r>
        <w:rPr>
          <w:spacing w:val="1"/>
        </w:rPr>
        <w:t xml:space="preserve"> </w:t>
      </w:r>
      <w:r>
        <w:t>продукты,</w:t>
      </w:r>
      <w:r>
        <w:rPr>
          <w:spacing w:val="1"/>
        </w:rPr>
        <w:t xml:space="preserve"> </w:t>
      </w:r>
      <w:r>
        <w:t>формируемые</w:t>
      </w:r>
      <w:r>
        <w:rPr>
          <w:spacing w:val="1"/>
        </w:rPr>
        <w:t xml:space="preserve"> </w:t>
      </w:r>
      <w:r>
        <w:t>вследствие деятельности объектов контроля по использованию муниципальных</w:t>
      </w:r>
      <w:r>
        <w:rPr>
          <w:spacing w:val="-67"/>
        </w:rPr>
        <w:t xml:space="preserve"> </w:t>
      </w:r>
      <w:r>
        <w:t>ресурсов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возможные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использования</w:t>
      </w:r>
      <w:r>
        <w:rPr>
          <w:spacing w:val="1"/>
        </w:rPr>
        <w:t xml:space="preserve"> </w:t>
      </w:r>
      <w:r>
        <w:t>выгодоприобретателями.</w:t>
      </w:r>
      <w:r>
        <w:rPr>
          <w:spacing w:val="1"/>
        </w:rPr>
        <w:t xml:space="preserve"> </w:t>
      </w:r>
      <w:r>
        <w:t>К</w:t>
      </w:r>
      <w:r>
        <w:rPr>
          <w:spacing w:val="-67"/>
        </w:rPr>
        <w:t xml:space="preserve"> </w:t>
      </w:r>
      <w:r>
        <w:t>непосредственным результатам относятся продукты всех видов деятельности</w:t>
      </w:r>
      <w:r>
        <w:rPr>
          <w:spacing w:val="1"/>
        </w:rPr>
        <w:t xml:space="preserve"> </w:t>
      </w:r>
      <w:r>
        <w:t>объектов контроля по использованию муниципальных ресурсов, в том числе</w:t>
      </w:r>
      <w:r>
        <w:rPr>
          <w:spacing w:val="1"/>
        </w:rPr>
        <w:t xml:space="preserve"> </w:t>
      </w:r>
      <w:r>
        <w:t>материальные ценности (объекты инфраструктуры, оказанные услуги и т. д.) и</w:t>
      </w:r>
      <w:r>
        <w:rPr>
          <w:spacing w:val="1"/>
        </w:rPr>
        <w:t xml:space="preserve"> </w:t>
      </w:r>
      <w:r>
        <w:t>нематериальные</w:t>
      </w:r>
      <w:r>
        <w:rPr>
          <w:spacing w:val="1"/>
        </w:rPr>
        <w:t xml:space="preserve"> </w:t>
      </w:r>
      <w:r>
        <w:t>ценности</w:t>
      </w:r>
      <w:r>
        <w:rPr>
          <w:spacing w:val="1"/>
        </w:rPr>
        <w:t xml:space="preserve"> </w:t>
      </w:r>
      <w:r>
        <w:t>(продукты</w:t>
      </w:r>
      <w:r>
        <w:rPr>
          <w:spacing w:val="1"/>
        </w:rPr>
        <w:t xml:space="preserve"> </w:t>
      </w:r>
      <w:r>
        <w:t>правотворческой</w:t>
      </w:r>
      <w:r>
        <w:rPr>
          <w:spacing w:val="1"/>
        </w:rPr>
        <w:t xml:space="preserve"> </w:t>
      </w:r>
      <w:r>
        <w:t>деятельности,</w:t>
      </w:r>
      <w:r>
        <w:rPr>
          <w:spacing w:val="1"/>
        </w:rPr>
        <w:t xml:space="preserve"> </w:t>
      </w:r>
      <w:r>
        <w:t>интеллектуальные</w:t>
      </w:r>
      <w:r>
        <w:rPr>
          <w:spacing w:val="-4"/>
        </w:rPr>
        <w:t xml:space="preserve"> </w:t>
      </w:r>
      <w:r>
        <w:t>права</w:t>
      </w:r>
      <w:r>
        <w:rPr>
          <w:spacing w:val="-1"/>
        </w:rPr>
        <w:t xml:space="preserve"> </w:t>
      </w:r>
      <w:r>
        <w:t>и т.</w:t>
      </w:r>
      <w:r>
        <w:rPr>
          <w:spacing w:val="-4"/>
        </w:rPr>
        <w:t xml:space="preserve"> </w:t>
      </w:r>
      <w:r>
        <w:t>д.),</w:t>
      </w:r>
      <w:r>
        <w:rPr>
          <w:spacing w:val="-1"/>
        </w:rPr>
        <w:t xml:space="preserve"> </w:t>
      </w:r>
      <w:r>
        <w:t>иные</w:t>
      </w:r>
      <w:r>
        <w:rPr>
          <w:spacing w:val="-3"/>
        </w:rPr>
        <w:t xml:space="preserve"> </w:t>
      </w:r>
      <w:r>
        <w:t>продукты;</w:t>
      </w:r>
    </w:p>
    <w:p w:rsidR="000C4EAB" w:rsidRDefault="00F57DBB">
      <w:pPr>
        <w:pStyle w:val="a3"/>
        <w:ind w:right="107" w:firstLine="566"/>
      </w:pPr>
      <w:r>
        <w:rPr>
          <w:b/>
        </w:rPr>
        <w:t>конечный результат</w:t>
      </w:r>
      <w:r>
        <w:rPr>
          <w:b/>
          <w:spacing w:val="1"/>
        </w:rPr>
        <w:t xml:space="preserve"> </w:t>
      </w:r>
      <w:r>
        <w:t>– совокупность значимых изменений,</w:t>
      </w:r>
      <w:r>
        <w:rPr>
          <w:spacing w:val="70"/>
        </w:rPr>
        <w:t xml:space="preserve"> </w:t>
      </w:r>
      <w:r>
        <w:t>возникающих</w:t>
      </w:r>
      <w:r>
        <w:rPr>
          <w:spacing w:val="-67"/>
        </w:rPr>
        <w:t xml:space="preserve"> </w:t>
      </w:r>
      <w:r>
        <w:t>у</w:t>
      </w:r>
      <w:r>
        <w:rPr>
          <w:spacing w:val="-4"/>
        </w:rPr>
        <w:t xml:space="preserve"> </w:t>
      </w:r>
      <w:r>
        <w:t>выгодоприобретателей</w:t>
      </w:r>
      <w:r>
        <w:rPr>
          <w:spacing w:val="-3"/>
        </w:rPr>
        <w:t xml:space="preserve"> </w:t>
      </w:r>
      <w:r>
        <w:t>после</w:t>
      </w:r>
      <w:r>
        <w:rPr>
          <w:spacing w:val="-4"/>
        </w:rPr>
        <w:t xml:space="preserve"> </w:t>
      </w:r>
      <w:r>
        <w:t>использования</w:t>
      </w:r>
      <w:r>
        <w:rPr>
          <w:spacing w:val="-3"/>
        </w:rPr>
        <w:t xml:space="preserve"> </w:t>
      </w:r>
      <w:r>
        <w:t>непосредственных</w:t>
      </w:r>
      <w:r>
        <w:rPr>
          <w:spacing w:val="-5"/>
        </w:rPr>
        <w:t xml:space="preserve"> </w:t>
      </w:r>
      <w:r>
        <w:t>результатов;</w:t>
      </w:r>
    </w:p>
    <w:p w:rsidR="000C4EAB" w:rsidRDefault="00F57DBB">
      <w:pPr>
        <w:pStyle w:val="a3"/>
        <w:spacing w:before="1"/>
        <w:ind w:right="100" w:firstLine="566"/>
      </w:pPr>
      <w:r>
        <w:rPr>
          <w:b/>
        </w:rPr>
        <w:t xml:space="preserve">муниципальные ресурсы </w:t>
      </w:r>
      <w:r>
        <w:t>– средства местного бюджета, муниципальная</w:t>
      </w:r>
      <w:r>
        <w:rPr>
          <w:spacing w:val="1"/>
        </w:rPr>
        <w:t xml:space="preserve"> </w:t>
      </w:r>
      <w:r>
        <w:t>собственность,</w:t>
      </w:r>
      <w:r>
        <w:rPr>
          <w:spacing w:val="66"/>
        </w:rPr>
        <w:t xml:space="preserve"> </w:t>
      </w:r>
      <w:r>
        <w:t>иные</w:t>
      </w:r>
      <w:r>
        <w:rPr>
          <w:spacing w:val="66"/>
        </w:rPr>
        <w:t xml:space="preserve"> </w:t>
      </w:r>
      <w:r>
        <w:t>финансовые</w:t>
      </w:r>
      <w:r>
        <w:rPr>
          <w:spacing w:val="64"/>
        </w:rPr>
        <w:t xml:space="preserve"> </w:t>
      </w:r>
      <w:r>
        <w:t>и</w:t>
      </w:r>
      <w:r>
        <w:rPr>
          <w:spacing w:val="66"/>
        </w:rPr>
        <w:t xml:space="preserve"> </w:t>
      </w:r>
      <w:r>
        <w:t>имущественные</w:t>
      </w:r>
      <w:r>
        <w:rPr>
          <w:spacing w:val="66"/>
        </w:rPr>
        <w:t xml:space="preserve"> </w:t>
      </w:r>
      <w:r>
        <w:t>средства</w:t>
      </w:r>
      <w:r>
        <w:rPr>
          <w:spacing w:val="63"/>
        </w:rPr>
        <w:t xml:space="preserve"> </w:t>
      </w:r>
      <w:r>
        <w:t>и</w:t>
      </w:r>
    </w:p>
    <w:p w:rsidR="000C4EAB" w:rsidRDefault="000C4EAB">
      <w:pPr>
        <w:sectPr w:rsidR="000C4EAB">
          <w:pgSz w:w="11910" w:h="16840"/>
          <w:pgMar w:top="1480" w:right="460" w:bottom="280" w:left="1600" w:header="610" w:footer="0" w:gutter="0"/>
          <w:cols w:space="720"/>
        </w:sectPr>
      </w:pPr>
    </w:p>
    <w:p w:rsidR="000C4EAB" w:rsidRDefault="00F57DBB">
      <w:pPr>
        <w:pStyle w:val="a3"/>
        <w:spacing w:before="91"/>
        <w:ind w:right="103" w:firstLine="0"/>
      </w:pPr>
      <w:r>
        <w:lastRenderedPageBreak/>
        <w:t>взаимосвязанные с ними трудовые, временные и другие ресурсы, используемые</w:t>
      </w:r>
      <w:r>
        <w:rPr>
          <w:spacing w:val="-67"/>
        </w:rPr>
        <w:t xml:space="preserve"> </w:t>
      </w:r>
      <w:r>
        <w:t>объектами</w:t>
      </w:r>
      <w:r>
        <w:rPr>
          <w:spacing w:val="1"/>
        </w:rPr>
        <w:t xml:space="preserve"> </w:t>
      </w:r>
      <w:r>
        <w:t>контроля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достижения</w:t>
      </w:r>
      <w:r>
        <w:rPr>
          <w:spacing w:val="1"/>
        </w:rPr>
        <w:t xml:space="preserve"> </w:t>
      </w:r>
      <w:r>
        <w:t>непосредственных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(или)</w:t>
      </w:r>
      <w:r>
        <w:rPr>
          <w:spacing w:val="1"/>
        </w:rPr>
        <w:t xml:space="preserve"> </w:t>
      </w:r>
      <w:r>
        <w:t>конечных</w:t>
      </w:r>
      <w:r>
        <w:rPr>
          <w:spacing w:val="1"/>
        </w:rPr>
        <w:t xml:space="preserve"> </w:t>
      </w:r>
      <w:r>
        <w:t>результатов.</w:t>
      </w:r>
    </w:p>
    <w:p w:rsidR="000C4EAB" w:rsidRDefault="00F57DBB">
      <w:pPr>
        <w:pStyle w:val="Heading1"/>
        <w:numPr>
          <w:ilvl w:val="0"/>
          <w:numId w:val="17"/>
        </w:numPr>
        <w:tabs>
          <w:tab w:val="left" w:pos="1960"/>
        </w:tabs>
        <w:spacing w:before="127" w:line="240" w:lineRule="auto"/>
        <w:ind w:left="1959"/>
        <w:jc w:val="both"/>
      </w:pPr>
      <w:bookmarkStart w:id="1" w:name="_bookmark1"/>
      <w:bookmarkStart w:id="2" w:name="_TOC_250012"/>
      <w:bookmarkEnd w:id="1"/>
      <w:r>
        <w:t>Содержание</w:t>
      </w:r>
      <w:r>
        <w:rPr>
          <w:spacing w:val="-3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применение</w:t>
      </w:r>
      <w:r>
        <w:rPr>
          <w:spacing w:val="-2"/>
        </w:rPr>
        <w:t xml:space="preserve"> </w:t>
      </w:r>
      <w:r>
        <w:t>аудита</w:t>
      </w:r>
      <w:r>
        <w:rPr>
          <w:spacing w:val="-2"/>
        </w:rPr>
        <w:t xml:space="preserve"> </w:t>
      </w:r>
      <w:bookmarkEnd w:id="2"/>
      <w:r>
        <w:t>эффективности</w:t>
      </w:r>
    </w:p>
    <w:p w:rsidR="000C4EAB" w:rsidRDefault="00F57DBB">
      <w:pPr>
        <w:pStyle w:val="Heading1"/>
        <w:numPr>
          <w:ilvl w:val="1"/>
          <w:numId w:val="17"/>
        </w:numPr>
        <w:tabs>
          <w:tab w:val="left" w:pos="2448"/>
        </w:tabs>
        <w:ind w:hanging="568"/>
        <w:jc w:val="both"/>
      </w:pPr>
      <w:bookmarkStart w:id="3" w:name="_TOC_250011"/>
      <w:r>
        <w:t>Формат</w:t>
      </w:r>
      <w:r>
        <w:rPr>
          <w:spacing w:val="-3"/>
        </w:rPr>
        <w:t xml:space="preserve"> </w:t>
      </w:r>
      <w:r>
        <w:t>проведения</w:t>
      </w:r>
      <w:r>
        <w:rPr>
          <w:spacing w:val="-4"/>
        </w:rPr>
        <w:t xml:space="preserve"> </w:t>
      </w:r>
      <w:r>
        <w:t>аудита</w:t>
      </w:r>
      <w:r>
        <w:rPr>
          <w:spacing w:val="-6"/>
        </w:rPr>
        <w:t xml:space="preserve"> </w:t>
      </w:r>
      <w:bookmarkEnd w:id="3"/>
      <w:r>
        <w:t>эффективности</w:t>
      </w:r>
    </w:p>
    <w:p w:rsidR="000C4EAB" w:rsidRDefault="00F57DBB">
      <w:pPr>
        <w:pStyle w:val="a5"/>
        <w:numPr>
          <w:ilvl w:val="2"/>
          <w:numId w:val="13"/>
        </w:numPr>
        <w:tabs>
          <w:tab w:val="left" w:pos="1521"/>
        </w:tabs>
        <w:ind w:right="104" w:firstLine="707"/>
        <w:jc w:val="both"/>
        <w:rPr>
          <w:sz w:val="28"/>
        </w:rPr>
      </w:pPr>
      <w:r>
        <w:rPr>
          <w:sz w:val="28"/>
        </w:rPr>
        <w:t>Аудит эффективности используется для оценки, проверки, анализа</w:t>
      </w:r>
      <w:r>
        <w:rPr>
          <w:spacing w:val="1"/>
          <w:sz w:val="28"/>
        </w:rPr>
        <w:t xml:space="preserve"> </w:t>
      </w:r>
      <w:r>
        <w:rPr>
          <w:sz w:val="28"/>
        </w:rPr>
        <w:t>эффективности</w:t>
      </w:r>
      <w:r>
        <w:rPr>
          <w:spacing w:val="1"/>
          <w:sz w:val="28"/>
        </w:rPr>
        <w:t xml:space="preserve"> </w:t>
      </w:r>
      <w:r>
        <w:rPr>
          <w:sz w:val="28"/>
        </w:rPr>
        <w:t>(экономности,</w:t>
      </w:r>
      <w:r>
        <w:rPr>
          <w:spacing w:val="1"/>
          <w:sz w:val="28"/>
        </w:rPr>
        <w:t xml:space="preserve"> </w:t>
      </w:r>
      <w:r>
        <w:rPr>
          <w:sz w:val="28"/>
        </w:rPr>
        <w:t>результативности)</w:t>
      </w:r>
      <w:r>
        <w:rPr>
          <w:spacing w:val="1"/>
          <w:sz w:val="28"/>
        </w:rPr>
        <w:t xml:space="preserve"> </w:t>
      </w:r>
      <w:r>
        <w:rPr>
          <w:sz w:val="28"/>
        </w:rPr>
        <w:t>деятельности</w:t>
      </w:r>
      <w:r>
        <w:rPr>
          <w:spacing w:val="1"/>
          <w:sz w:val="28"/>
        </w:rPr>
        <w:t xml:space="preserve"> </w:t>
      </w:r>
      <w:r>
        <w:rPr>
          <w:sz w:val="28"/>
        </w:rPr>
        <w:t>объектов</w:t>
      </w:r>
      <w:r>
        <w:rPr>
          <w:spacing w:val="1"/>
          <w:sz w:val="28"/>
        </w:rPr>
        <w:t xml:space="preserve"> </w:t>
      </w:r>
      <w:r>
        <w:rPr>
          <w:sz w:val="28"/>
        </w:rPr>
        <w:t>контроля,</w:t>
      </w:r>
      <w:r>
        <w:rPr>
          <w:spacing w:val="-1"/>
          <w:sz w:val="28"/>
        </w:rPr>
        <w:t xml:space="preserve"> </w:t>
      </w:r>
      <w:r>
        <w:rPr>
          <w:sz w:val="28"/>
        </w:rPr>
        <w:t>связанной</w:t>
      </w:r>
      <w:r>
        <w:rPr>
          <w:spacing w:val="-3"/>
          <w:sz w:val="28"/>
        </w:rPr>
        <w:t xml:space="preserve"> </w:t>
      </w:r>
      <w:r>
        <w:rPr>
          <w:sz w:val="28"/>
        </w:rPr>
        <w:t>с</w:t>
      </w:r>
      <w:r>
        <w:rPr>
          <w:spacing w:val="-1"/>
          <w:sz w:val="28"/>
        </w:rPr>
        <w:t xml:space="preserve"> </w:t>
      </w:r>
      <w:r>
        <w:rPr>
          <w:sz w:val="28"/>
        </w:rPr>
        <w:t>использованием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муниципальных</w:t>
      </w:r>
      <w:r>
        <w:rPr>
          <w:spacing w:val="-3"/>
          <w:sz w:val="28"/>
        </w:rPr>
        <w:t xml:space="preserve"> </w:t>
      </w:r>
      <w:r>
        <w:rPr>
          <w:sz w:val="28"/>
        </w:rPr>
        <w:t>ресурсов.</w:t>
      </w:r>
    </w:p>
    <w:p w:rsidR="000C4EAB" w:rsidRDefault="00F57DBB">
      <w:pPr>
        <w:pStyle w:val="a5"/>
        <w:numPr>
          <w:ilvl w:val="2"/>
          <w:numId w:val="13"/>
        </w:numPr>
        <w:tabs>
          <w:tab w:val="left" w:pos="1521"/>
        </w:tabs>
        <w:ind w:right="101" w:firstLine="707"/>
        <w:jc w:val="both"/>
        <w:rPr>
          <w:sz w:val="28"/>
        </w:rPr>
      </w:pPr>
      <w:r>
        <w:rPr>
          <w:sz w:val="28"/>
        </w:rPr>
        <w:t>Организация, проведение и оформление результатов контрольных и</w:t>
      </w:r>
      <w:r>
        <w:rPr>
          <w:spacing w:val="-67"/>
          <w:sz w:val="28"/>
        </w:rPr>
        <w:t xml:space="preserve"> </w:t>
      </w:r>
      <w:r>
        <w:rPr>
          <w:sz w:val="28"/>
        </w:rPr>
        <w:t>экспертно-аналитических мероприятий с применением аудита эффективности</w:t>
      </w:r>
      <w:r>
        <w:rPr>
          <w:spacing w:val="1"/>
          <w:sz w:val="28"/>
        </w:rPr>
        <w:t xml:space="preserve"> </w:t>
      </w:r>
      <w:r>
        <w:rPr>
          <w:sz w:val="28"/>
        </w:rPr>
        <w:t>осуществляются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порядке,</w:t>
      </w:r>
      <w:r>
        <w:rPr>
          <w:spacing w:val="1"/>
          <w:sz w:val="28"/>
        </w:rPr>
        <w:t xml:space="preserve"> </w:t>
      </w:r>
      <w:r>
        <w:rPr>
          <w:sz w:val="28"/>
        </w:rPr>
        <w:t>установленном</w:t>
      </w:r>
      <w:r>
        <w:rPr>
          <w:spacing w:val="1"/>
          <w:sz w:val="28"/>
        </w:rPr>
        <w:t xml:space="preserve"> </w:t>
      </w:r>
      <w:r>
        <w:rPr>
          <w:sz w:val="28"/>
        </w:rPr>
        <w:t>стандартами</w:t>
      </w:r>
      <w:r>
        <w:rPr>
          <w:spacing w:val="1"/>
          <w:sz w:val="28"/>
        </w:rPr>
        <w:t xml:space="preserve"> </w:t>
      </w:r>
      <w:r>
        <w:rPr>
          <w:sz w:val="28"/>
        </w:rPr>
        <w:t>внешнего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финансового</w:t>
      </w:r>
      <w:r>
        <w:rPr>
          <w:spacing w:val="1"/>
          <w:sz w:val="28"/>
        </w:rPr>
        <w:t xml:space="preserve"> </w:t>
      </w:r>
      <w:r>
        <w:rPr>
          <w:sz w:val="28"/>
        </w:rPr>
        <w:t>контроля</w:t>
      </w:r>
      <w:r>
        <w:rPr>
          <w:spacing w:val="1"/>
          <w:sz w:val="28"/>
        </w:rPr>
        <w:t xml:space="preserve"> </w:t>
      </w:r>
      <w:r>
        <w:rPr>
          <w:sz w:val="28"/>
        </w:rPr>
        <w:t>СФК</w:t>
      </w:r>
      <w:r>
        <w:rPr>
          <w:spacing w:val="1"/>
          <w:sz w:val="28"/>
        </w:rPr>
        <w:t xml:space="preserve"> </w:t>
      </w:r>
      <w:r>
        <w:rPr>
          <w:sz w:val="28"/>
        </w:rPr>
        <w:t>№</w:t>
      </w:r>
      <w:r w:rsidR="00CD40E0">
        <w:rPr>
          <w:sz w:val="28"/>
        </w:rPr>
        <w:t>2</w:t>
      </w:r>
      <w:r>
        <w:rPr>
          <w:spacing w:val="1"/>
          <w:sz w:val="28"/>
        </w:rPr>
        <w:t xml:space="preserve"> </w:t>
      </w:r>
      <w:r>
        <w:rPr>
          <w:sz w:val="28"/>
        </w:rPr>
        <w:t>«Общие</w:t>
      </w:r>
      <w:r>
        <w:rPr>
          <w:spacing w:val="1"/>
          <w:sz w:val="28"/>
        </w:rPr>
        <w:t xml:space="preserve"> </w:t>
      </w:r>
      <w:r>
        <w:rPr>
          <w:sz w:val="28"/>
        </w:rPr>
        <w:t>правила</w:t>
      </w:r>
      <w:r>
        <w:rPr>
          <w:spacing w:val="1"/>
          <w:sz w:val="28"/>
        </w:rPr>
        <w:t xml:space="preserve"> </w:t>
      </w:r>
      <w:r>
        <w:rPr>
          <w:sz w:val="28"/>
        </w:rPr>
        <w:t>проведения</w:t>
      </w:r>
      <w:r>
        <w:rPr>
          <w:spacing w:val="1"/>
          <w:sz w:val="28"/>
        </w:rPr>
        <w:t xml:space="preserve"> </w:t>
      </w:r>
      <w:r>
        <w:rPr>
          <w:sz w:val="28"/>
        </w:rPr>
        <w:t>контрольного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мероприятия»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СФК</w:t>
      </w:r>
      <w:r>
        <w:rPr>
          <w:spacing w:val="1"/>
          <w:sz w:val="28"/>
        </w:rPr>
        <w:t xml:space="preserve"> </w:t>
      </w:r>
      <w:r>
        <w:rPr>
          <w:sz w:val="28"/>
        </w:rPr>
        <w:t>№</w:t>
      </w:r>
      <w:r w:rsidR="00CD40E0">
        <w:rPr>
          <w:sz w:val="28"/>
        </w:rPr>
        <w:t>5</w:t>
      </w:r>
      <w:r>
        <w:rPr>
          <w:spacing w:val="1"/>
          <w:sz w:val="28"/>
        </w:rPr>
        <w:t xml:space="preserve"> </w:t>
      </w:r>
      <w:r>
        <w:rPr>
          <w:sz w:val="28"/>
        </w:rPr>
        <w:t>«</w:t>
      </w:r>
      <w:r w:rsidRPr="009C7045">
        <w:rPr>
          <w:sz w:val="28"/>
        </w:rPr>
        <w:t>Общие</w:t>
      </w:r>
      <w:r w:rsidRPr="009C7045">
        <w:rPr>
          <w:spacing w:val="1"/>
          <w:sz w:val="28"/>
        </w:rPr>
        <w:t xml:space="preserve"> </w:t>
      </w:r>
      <w:r w:rsidRPr="009C7045">
        <w:rPr>
          <w:sz w:val="28"/>
        </w:rPr>
        <w:t>правила</w:t>
      </w:r>
      <w:r>
        <w:rPr>
          <w:spacing w:val="1"/>
          <w:sz w:val="28"/>
        </w:rPr>
        <w:t xml:space="preserve"> </w:t>
      </w:r>
      <w:r>
        <w:rPr>
          <w:sz w:val="28"/>
        </w:rPr>
        <w:t>проведения экспертно-аналитического мероприятия», с учетом особенностей,</w:t>
      </w:r>
      <w:r>
        <w:rPr>
          <w:spacing w:val="1"/>
          <w:sz w:val="28"/>
        </w:rPr>
        <w:t xml:space="preserve"> </w:t>
      </w:r>
      <w:r>
        <w:rPr>
          <w:sz w:val="28"/>
        </w:rPr>
        <w:t>установленных настоящим</w:t>
      </w:r>
      <w:r>
        <w:rPr>
          <w:spacing w:val="1"/>
          <w:sz w:val="28"/>
        </w:rPr>
        <w:t xml:space="preserve"> </w:t>
      </w:r>
      <w:r>
        <w:rPr>
          <w:sz w:val="28"/>
        </w:rPr>
        <w:t>Стандартом.</w:t>
      </w:r>
    </w:p>
    <w:p w:rsidR="000C4EAB" w:rsidRDefault="00F57DBB">
      <w:pPr>
        <w:pStyle w:val="Heading1"/>
        <w:numPr>
          <w:ilvl w:val="1"/>
          <w:numId w:val="17"/>
        </w:numPr>
        <w:tabs>
          <w:tab w:val="left" w:pos="1984"/>
        </w:tabs>
        <w:spacing w:before="123"/>
        <w:ind w:left="1983"/>
        <w:jc w:val="both"/>
      </w:pPr>
      <w:bookmarkStart w:id="4" w:name="_TOC_250010"/>
      <w:r>
        <w:t>Предмет,</w:t>
      </w:r>
      <w:r>
        <w:rPr>
          <w:spacing w:val="-2"/>
        </w:rPr>
        <w:t xml:space="preserve"> </w:t>
      </w:r>
      <w:r>
        <w:t>задачи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объекты</w:t>
      </w:r>
      <w:r>
        <w:rPr>
          <w:spacing w:val="-1"/>
        </w:rPr>
        <w:t xml:space="preserve"> </w:t>
      </w:r>
      <w:r>
        <w:t>аудита</w:t>
      </w:r>
      <w:r>
        <w:rPr>
          <w:spacing w:val="-4"/>
        </w:rPr>
        <w:t xml:space="preserve"> </w:t>
      </w:r>
      <w:bookmarkEnd w:id="4"/>
      <w:r>
        <w:t>эффективности</w:t>
      </w:r>
    </w:p>
    <w:p w:rsidR="000C4EAB" w:rsidRDefault="00F57DBB">
      <w:pPr>
        <w:pStyle w:val="a5"/>
        <w:numPr>
          <w:ilvl w:val="2"/>
          <w:numId w:val="12"/>
        </w:numPr>
        <w:tabs>
          <w:tab w:val="left" w:pos="1542"/>
        </w:tabs>
        <w:spacing w:line="319" w:lineRule="exact"/>
        <w:jc w:val="both"/>
        <w:rPr>
          <w:sz w:val="28"/>
        </w:rPr>
      </w:pPr>
      <w:r>
        <w:rPr>
          <w:sz w:val="28"/>
        </w:rPr>
        <w:t>Предметом</w:t>
      </w:r>
      <w:r>
        <w:rPr>
          <w:spacing w:val="-5"/>
          <w:sz w:val="28"/>
        </w:rPr>
        <w:t xml:space="preserve"> </w:t>
      </w:r>
      <w:r>
        <w:rPr>
          <w:sz w:val="28"/>
        </w:rPr>
        <w:t>аудита</w:t>
      </w:r>
      <w:r>
        <w:rPr>
          <w:spacing w:val="-2"/>
          <w:sz w:val="28"/>
        </w:rPr>
        <w:t xml:space="preserve"> </w:t>
      </w:r>
      <w:r>
        <w:rPr>
          <w:sz w:val="28"/>
        </w:rPr>
        <w:t>эффективности</w:t>
      </w:r>
      <w:r>
        <w:rPr>
          <w:spacing w:val="-2"/>
          <w:sz w:val="28"/>
        </w:rPr>
        <w:t xml:space="preserve"> </w:t>
      </w:r>
      <w:r>
        <w:rPr>
          <w:sz w:val="28"/>
        </w:rPr>
        <w:t>являются:</w:t>
      </w:r>
    </w:p>
    <w:p w:rsidR="000C4EAB" w:rsidRDefault="00F57DBB">
      <w:pPr>
        <w:pStyle w:val="a5"/>
        <w:numPr>
          <w:ilvl w:val="0"/>
          <w:numId w:val="15"/>
        </w:numPr>
        <w:tabs>
          <w:tab w:val="left" w:pos="1096"/>
        </w:tabs>
        <w:ind w:right="102" w:firstLine="707"/>
        <w:rPr>
          <w:sz w:val="28"/>
        </w:rPr>
      </w:pPr>
      <w:r>
        <w:rPr>
          <w:sz w:val="28"/>
        </w:rPr>
        <w:t>актуальные вопросы (проблемы) социально-экономического развития,</w:t>
      </w:r>
      <w:r>
        <w:rPr>
          <w:spacing w:val="1"/>
          <w:sz w:val="28"/>
        </w:rPr>
        <w:t xml:space="preserve"> </w:t>
      </w:r>
      <w:r>
        <w:rPr>
          <w:sz w:val="28"/>
        </w:rPr>
        <w:t>финансовой</w:t>
      </w:r>
      <w:r>
        <w:rPr>
          <w:spacing w:val="1"/>
          <w:sz w:val="28"/>
        </w:rPr>
        <w:t xml:space="preserve"> </w:t>
      </w:r>
      <w:r>
        <w:rPr>
          <w:sz w:val="28"/>
        </w:rPr>
        <w:t>системы,</w:t>
      </w:r>
      <w:r>
        <w:rPr>
          <w:spacing w:val="1"/>
          <w:sz w:val="28"/>
        </w:rPr>
        <w:t xml:space="preserve"> </w:t>
      </w:r>
      <w:r>
        <w:rPr>
          <w:sz w:val="28"/>
        </w:rPr>
        <w:t>исполнения</w:t>
      </w:r>
      <w:r>
        <w:rPr>
          <w:spacing w:val="1"/>
          <w:sz w:val="28"/>
        </w:rPr>
        <w:t xml:space="preserve"> </w:t>
      </w:r>
      <w:r>
        <w:rPr>
          <w:sz w:val="28"/>
        </w:rPr>
        <w:t>бюджета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иные</w:t>
      </w:r>
      <w:r>
        <w:rPr>
          <w:spacing w:val="1"/>
          <w:sz w:val="28"/>
        </w:rPr>
        <w:t xml:space="preserve"> </w:t>
      </w:r>
      <w:r>
        <w:rPr>
          <w:sz w:val="28"/>
        </w:rPr>
        <w:t>вопросы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сфере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муниципального управления, связанные с деятельностью объектов контроля по</w:t>
      </w:r>
      <w:r>
        <w:rPr>
          <w:spacing w:val="1"/>
          <w:sz w:val="28"/>
        </w:rPr>
        <w:t xml:space="preserve"> </w:t>
      </w:r>
      <w:r>
        <w:rPr>
          <w:sz w:val="28"/>
        </w:rPr>
        <w:t>использованию муниципальных ресурсов для достижения непосредственных и</w:t>
      </w:r>
      <w:r>
        <w:rPr>
          <w:spacing w:val="1"/>
          <w:sz w:val="28"/>
        </w:rPr>
        <w:t xml:space="preserve"> </w:t>
      </w:r>
      <w:r>
        <w:rPr>
          <w:sz w:val="28"/>
        </w:rPr>
        <w:t>(или)</w:t>
      </w:r>
      <w:r>
        <w:rPr>
          <w:spacing w:val="-1"/>
          <w:sz w:val="28"/>
        </w:rPr>
        <w:t xml:space="preserve"> </w:t>
      </w:r>
      <w:r>
        <w:rPr>
          <w:sz w:val="28"/>
        </w:rPr>
        <w:t>конечных</w:t>
      </w:r>
      <w:r>
        <w:rPr>
          <w:spacing w:val="1"/>
          <w:sz w:val="28"/>
        </w:rPr>
        <w:t xml:space="preserve"> </w:t>
      </w:r>
      <w:r>
        <w:rPr>
          <w:sz w:val="28"/>
        </w:rPr>
        <w:t>результатов;</w:t>
      </w:r>
    </w:p>
    <w:p w:rsidR="000C4EAB" w:rsidRDefault="00F57DBB">
      <w:pPr>
        <w:pStyle w:val="a5"/>
        <w:numPr>
          <w:ilvl w:val="0"/>
          <w:numId w:val="15"/>
        </w:numPr>
        <w:tabs>
          <w:tab w:val="left" w:pos="1096"/>
        </w:tabs>
        <w:ind w:right="110" w:firstLine="707"/>
        <w:rPr>
          <w:sz w:val="28"/>
        </w:rPr>
      </w:pPr>
      <w:r>
        <w:rPr>
          <w:sz w:val="28"/>
        </w:rPr>
        <w:t>деятельность</w:t>
      </w:r>
      <w:r>
        <w:rPr>
          <w:spacing w:val="1"/>
          <w:sz w:val="28"/>
        </w:rPr>
        <w:t xml:space="preserve"> </w:t>
      </w:r>
      <w:r>
        <w:rPr>
          <w:sz w:val="28"/>
        </w:rPr>
        <w:t>объектов</w:t>
      </w:r>
      <w:r>
        <w:rPr>
          <w:spacing w:val="1"/>
          <w:sz w:val="28"/>
        </w:rPr>
        <w:t xml:space="preserve"> </w:t>
      </w:r>
      <w:r>
        <w:rPr>
          <w:sz w:val="28"/>
        </w:rPr>
        <w:t>контроля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использованию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муниципальных</w:t>
      </w:r>
      <w:r>
        <w:rPr>
          <w:spacing w:val="1"/>
          <w:sz w:val="28"/>
        </w:rPr>
        <w:t xml:space="preserve"> </w:t>
      </w:r>
      <w:r>
        <w:rPr>
          <w:sz w:val="28"/>
        </w:rPr>
        <w:t>ресурсов</w:t>
      </w:r>
      <w:r>
        <w:rPr>
          <w:spacing w:val="-6"/>
          <w:sz w:val="28"/>
        </w:rPr>
        <w:t xml:space="preserve"> </w:t>
      </w:r>
      <w:r>
        <w:rPr>
          <w:sz w:val="28"/>
        </w:rPr>
        <w:t>для</w:t>
      </w:r>
      <w:r>
        <w:rPr>
          <w:spacing w:val="-1"/>
          <w:sz w:val="28"/>
        </w:rPr>
        <w:t xml:space="preserve"> </w:t>
      </w:r>
      <w:r>
        <w:rPr>
          <w:sz w:val="28"/>
        </w:rPr>
        <w:t>достижения</w:t>
      </w:r>
      <w:r>
        <w:rPr>
          <w:spacing w:val="-1"/>
          <w:sz w:val="28"/>
        </w:rPr>
        <w:t xml:space="preserve"> </w:t>
      </w:r>
      <w:r>
        <w:rPr>
          <w:sz w:val="28"/>
        </w:rPr>
        <w:t>непосредственных</w:t>
      </w:r>
      <w:r>
        <w:rPr>
          <w:spacing w:val="-5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(или)</w:t>
      </w:r>
      <w:r>
        <w:rPr>
          <w:spacing w:val="-1"/>
          <w:sz w:val="28"/>
        </w:rPr>
        <w:t xml:space="preserve"> </w:t>
      </w:r>
      <w:r>
        <w:rPr>
          <w:sz w:val="28"/>
        </w:rPr>
        <w:t>конечных</w:t>
      </w:r>
      <w:r>
        <w:rPr>
          <w:spacing w:val="-4"/>
          <w:sz w:val="28"/>
        </w:rPr>
        <w:t xml:space="preserve"> </w:t>
      </w:r>
      <w:r>
        <w:rPr>
          <w:sz w:val="28"/>
        </w:rPr>
        <w:t>результатов.</w:t>
      </w:r>
    </w:p>
    <w:p w:rsidR="000C4EAB" w:rsidRDefault="00F57DBB">
      <w:pPr>
        <w:pStyle w:val="a5"/>
        <w:numPr>
          <w:ilvl w:val="2"/>
          <w:numId w:val="12"/>
        </w:numPr>
        <w:tabs>
          <w:tab w:val="left" w:pos="1542"/>
        </w:tabs>
        <w:spacing w:line="321" w:lineRule="exact"/>
        <w:jc w:val="both"/>
        <w:rPr>
          <w:sz w:val="28"/>
        </w:rPr>
      </w:pP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процессе</w:t>
      </w:r>
      <w:r>
        <w:rPr>
          <w:spacing w:val="-5"/>
          <w:sz w:val="28"/>
        </w:rPr>
        <w:t xml:space="preserve"> </w:t>
      </w:r>
      <w:r>
        <w:rPr>
          <w:sz w:val="28"/>
        </w:rPr>
        <w:t>осуществления</w:t>
      </w:r>
      <w:r>
        <w:rPr>
          <w:spacing w:val="-3"/>
          <w:sz w:val="28"/>
        </w:rPr>
        <w:t xml:space="preserve"> </w:t>
      </w:r>
      <w:r>
        <w:rPr>
          <w:sz w:val="28"/>
        </w:rPr>
        <w:t>аудита</w:t>
      </w:r>
      <w:r>
        <w:rPr>
          <w:spacing w:val="-2"/>
          <w:sz w:val="28"/>
        </w:rPr>
        <w:t xml:space="preserve"> </w:t>
      </w:r>
      <w:r>
        <w:rPr>
          <w:sz w:val="28"/>
        </w:rPr>
        <w:t>эффективности</w:t>
      </w:r>
      <w:r>
        <w:rPr>
          <w:spacing w:val="-2"/>
          <w:sz w:val="28"/>
        </w:rPr>
        <w:t xml:space="preserve"> </w:t>
      </w:r>
      <w:r>
        <w:rPr>
          <w:sz w:val="28"/>
        </w:rPr>
        <w:t>исследуются:</w:t>
      </w:r>
    </w:p>
    <w:p w:rsidR="000C4EAB" w:rsidRDefault="00F57DBB">
      <w:pPr>
        <w:pStyle w:val="a5"/>
        <w:numPr>
          <w:ilvl w:val="0"/>
          <w:numId w:val="15"/>
        </w:numPr>
        <w:tabs>
          <w:tab w:val="left" w:pos="1096"/>
        </w:tabs>
        <w:spacing w:line="341" w:lineRule="exact"/>
        <w:ind w:left="1095" w:hanging="286"/>
        <w:rPr>
          <w:sz w:val="28"/>
        </w:rPr>
      </w:pPr>
      <w:r>
        <w:rPr>
          <w:sz w:val="28"/>
        </w:rPr>
        <w:t>муниципальные</w:t>
      </w:r>
      <w:r>
        <w:rPr>
          <w:spacing w:val="-2"/>
          <w:sz w:val="28"/>
        </w:rPr>
        <w:t xml:space="preserve"> </w:t>
      </w:r>
      <w:r>
        <w:rPr>
          <w:sz w:val="28"/>
        </w:rPr>
        <w:t>ресурсы</w:t>
      </w:r>
      <w:r>
        <w:rPr>
          <w:spacing w:val="1"/>
          <w:sz w:val="28"/>
        </w:rPr>
        <w:t xml:space="preserve"> </w:t>
      </w:r>
      <w:r>
        <w:rPr>
          <w:sz w:val="28"/>
        </w:rPr>
        <w:t>(далее</w:t>
      </w:r>
      <w:r>
        <w:rPr>
          <w:spacing w:val="-3"/>
          <w:sz w:val="28"/>
        </w:rPr>
        <w:t xml:space="preserve"> </w:t>
      </w:r>
      <w:r>
        <w:rPr>
          <w:sz w:val="28"/>
        </w:rPr>
        <w:t>также</w:t>
      </w:r>
      <w:r>
        <w:rPr>
          <w:spacing w:val="-4"/>
          <w:sz w:val="28"/>
        </w:rPr>
        <w:t xml:space="preserve"> </w:t>
      </w:r>
      <w:r>
        <w:rPr>
          <w:sz w:val="28"/>
        </w:rPr>
        <w:t>–</w:t>
      </w:r>
      <w:r>
        <w:rPr>
          <w:spacing w:val="-4"/>
          <w:sz w:val="28"/>
        </w:rPr>
        <w:t xml:space="preserve"> </w:t>
      </w:r>
      <w:r>
        <w:rPr>
          <w:sz w:val="28"/>
        </w:rPr>
        <w:t>ресурсы);</w:t>
      </w:r>
    </w:p>
    <w:p w:rsidR="000C4EAB" w:rsidRDefault="00F57DBB">
      <w:pPr>
        <w:pStyle w:val="a5"/>
        <w:numPr>
          <w:ilvl w:val="0"/>
          <w:numId w:val="15"/>
        </w:numPr>
        <w:tabs>
          <w:tab w:val="left" w:pos="1096"/>
        </w:tabs>
        <w:ind w:right="101" w:firstLine="707"/>
        <w:rPr>
          <w:sz w:val="28"/>
        </w:rPr>
      </w:pPr>
      <w:r>
        <w:rPr>
          <w:sz w:val="28"/>
        </w:rPr>
        <w:t>непосредственные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(или)</w:t>
      </w:r>
      <w:r>
        <w:rPr>
          <w:spacing w:val="1"/>
          <w:sz w:val="28"/>
        </w:rPr>
        <w:t xml:space="preserve"> </w:t>
      </w:r>
      <w:r>
        <w:rPr>
          <w:sz w:val="28"/>
        </w:rPr>
        <w:t>конечные</w:t>
      </w:r>
      <w:r>
        <w:rPr>
          <w:spacing w:val="1"/>
          <w:sz w:val="28"/>
        </w:rPr>
        <w:t xml:space="preserve"> </w:t>
      </w:r>
      <w:r>
        <w:rPr>
          <w:sz w:val="28"/>
        </w:rPr>
        <w:t>результаты</w:t>
      </w:r>
      <w:r>
        <w:rPr>
          <w:spacing w:val="1"/>
          <w:sz w:val="28"/>
        </w:rPr>
        <w:t xml:space="preserve"> </w:t>
      </w:r>
      <w:r>
        <w:rPr>
          <w:sz w:val="28"/>
        </w:rPr>
        <w:t>(далее</w:t>
      </w:r>
      <w:r>
        <w:rPr>
          <w:spacing w:val="1"/>
          <w:sz w:val="28"/>
        </w:rPr>
        <w:t xml:space="preserve"> </w:t>
      </w:r>
      <w:r>
        <w:rPr>
          <w:sz w:val="28"/>
        </w:rPr>
        <w:t>также</w:t>
      </w:r>
      <w:r>
        <w:rPr>
          <w:spacing w:val="1"/>
          <w:sz w:val="28"/>
        </w:rPr>
        <w:t xml:space="preserve"> </w:t>
      </w:r>
      <w:r>
        <w:rPr>
          <w:sz w:val="28"/>
        </w:rPr>
        <w:t>–</w:t>
      </w:r>
      <w:r>
        <w:rPr>
          <w:spacing w:val="1"/>
          <w:sz w:val="28"/>
        </w:rPr>
        <w:t xml:space="preserve"> </w:t>
      </w:r>
      <w:r>
        <w:rPr>
          <w:sz w:val="28"/>
        </w:rPr>
        <w:t>результаты);</w:t>
      </w:r>
    </w:p>
    <w:p w:rsidR="000C4EAB" w:rsidRDefault="00F57DBB">
      <w:pPr>
        <w:pStyle w:val="a5"/>
        <w:numPr>
          <w:ilvl w:val="0"/>
          <w:numId w:val="15"/>
        </w:numPr>
        <w:tabs>
          <w:tab w:val="left" w:pos="1096"/>
        </w:tabs>
        <w:ind w:right="108" w:firstLine="707"/>
        <w:rPr>
          <w:sz w:val="28"/>
        </w:rPr>
      </w:pPr>
      <w:r>
        <w:rPr>
          <w:sz w:val="28"/>
        </w:rPr>
        <w:t>организация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процессы</w:t>
      </w:r>
      <w:r>
        <w:rPr>
          <w:spacing w:val="1"/>
          <w:sz w:val="28"/>
        </w:rPr>
        <w:t xml:space="preserve"> </w:t>
      </w:r>
      <w:r>
        <w:rPr>
          <w:sz w:val="28"/>
        </w:rPr>
        <w:t>использования</w:t>
      </w:r>
      <w:r>
        <w:rPr>
          <w:spacing w:val="1"/>
          <w:sz w:val="28"/>
        </w:rPr>
        <w:t xml:space="preserve"> </w:t>
      </w:r>
      <w:r>
        <w:rPr>
          <w:sz w:val="28"/>
        </w:rPr>
        <w:t>ресурсов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достижения</w:t>
      </w:r>
      <w:r>
        <w:rPr>
          <w:spacing w:val="1"/>
          <w:sz w:val="28"/>
        </w:rPr>
        <w:t xml:space="preserve"> </w:t>
      </w:r>
      <w:r>
        <w:rPr>
          <w:sz w:val="28"/>
        </w:rPr>
        <w:t>непосредственных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2"/>
          <w:sz w:val="28"/>
        </w:rPr>
        <w:t xml:space="preserve"> </w:t>
      </w:r>
      <w:r>
        <w:rPr>
          <w:sz w:val="28"/>
        </w:rPr>
        <w:t>(или) конечных</w:t>
      </w:r>
      <w:r>
        <w:rPr>
          <w:spacing w:val="1"/>
          <w:sz w:val="28"/>
        </w:rPr>
        <w:t xml:space="preserve"> </w:t>
      </w:r>
      <w:r>
        <w:rPr>
          <w:sz w:val="28"/>
        </w:rPr>
        <w:t>результатов.</w:t>
      </w:r>
    </w:p>
    <w:p w:rsidR="000C4EAB" w:rsidRDefault="00F57DBB">
      <w:pPr>
        <w:pStyle w:val="a5"/>
        <w:numPr>
          <w:ilvl w:val="2"/>
          <w:numId w:val="12"/>
        </w:numPr>
        <w:tabs>
          <w:tab w:val="left" w:pos="1521"/>
        </w:tabs>
        <w:spacing w:line="321" w:lineRule="exact"/>
        <w:ind w:left="1520" w:hanging="711"/>
        <w:jc w:val="both"/>
        <w:rPr>
          <w:sz w:val="28"/>
        </w:rPr>
      </w:pPr>
      <w:r>
        <w:rPr>
          <w:sz w:val="28"/>
        </w:rPr>
        <w:t>Задачами</w:t>
      </w:r>
      <w:r>
        <w:rPr>
          <w:spacing w:val="-2"/>
          <w:sz w:val="28"/>
        </w:rPr>
        <w:t xml:space="preserve"> </w:t>
      </w:r>
      <w:r>
        <w:rPr>
          <w:sz w:val="28"/>
        </w:rPr>
        <w:t>аудита</w:t>
      </w:r>
      <w:r>
        <w:rPr>
          <w:spacing w:val="-2"/>
          <w:sz w:val="28"/>
        </w:rPr>
        <w:t xml:space="preserve"> </w:t>
      </w:r>
      <w:r>
        <w:rPr>
          <w:sz w:val="28"/>
        </w:rPr>
        <w:t>эффективности</w:t>
      </w:r>
      <w:r>
        <w:rPr>
          <w:spacing w:val="-3"/>
          <w:sz w:val="28"/>
        </w:rPr>
        <w:t xml:space="preserve"> </w:t>
      </w:r>
      <w:r>
        <w:rPr>
          <w:sz w:val="28"/>
        </w:rPr>
        <w:t>являются:</w:t>
      </w:r>
    </w:p>
    <w:p w:rsidR="000C4EAB" w:rsidRDefault="00F57DBB">
      <w:pPr>
        <w:pStyle w:val="a5"/>
        <w:numPr>
          <w:ilvl w:val="0"/>
          <w:numId w:val="15"/>
        </w:numPr>
        <w:tabs>
          <w:tab w:val="left" w:pos="1096"/>
        </w:tabs>
        <w:ind w:right="102" w:firstLine="707"/>
        <w:rPr>
          <w:sz w:val="28"/>
        </w:rPr>
      </w:pPr>
      <w:r>
        <w:rPr>
          <w:sz w:val="28"/>
        </w:rPr>
        <w:t>проведение оценки, проверки, анализа эффективности использования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муниципальных</w:t>
      </w:r>
      <w:r>
        <w:rPr>
          <w:spacing w:val="-4"/>
          <w:sz w:val="28"/>
        </w:rPr>
        <w:t xml:space="preserve"> </w:t>
      </w:r>
      <w:r>
        <w:rPr>
          <w:sz w:val="28"/>
        </w:rPr>
        <w:t>ресурсов;</w:t>
      </w:r>
    </w:p>
    <w:p w:rsidR="000C4EAB" w:rsidRDefault="00F57DBB">
      <w:pPr>
        <w:pStyle w:val="a5"/>
        <w:numPr>
          <w:ilvl w:val="0"/>
          <w:numId w:val="15"/>
        </w:numPr>
        <w:tabs>
          <w:tab w:val="left" w:pos="1096"/>
        </w:tabs>
        <w:ind w:right="101" w:firstLine="707"/>
        <w:rPr>
          <w:sz w:val="28"/>
        </w:rPr>
      </w:pPr>
      <w:r>
        <w:rPr>
          <w:sz w:val="28"/>
        </w:rPr>
        <w:t>формулирование</w:t>
      </w:r>
      <w:r>
        <w:rPr>
          <w:spacing w:val="1"/>
          <w:sz w:val="28"/>
        </w:rPr>
        <w:t xml:space="preserve"> </w:t>
      </w:r>
      <w:r>
        <w:rPr>
          <w:sz w:val="28"/>
        </w:rPr>
        <w:t>выводов</w:t>
      </w:r>
      <w:r>
        <w:rPr>
          <w:spacing w:val="1"/>
          <w:sz w:val="28"/>
        </w:rPr>
        <w:t xml:space="preserve"> </w:t>
      </w:r>
      <w:r>
        <w:rPr>
          <w:sz w:val="28"/>
        </w:rPr>
        <w:t>об</w:t>
      </w:r>
      <w:r>
        <w:rPr>
          <w:spacing w:val="1"/>
          <w:sz w:val="28"/>
        </w:rPr>
        <w:t xml:space="preserve"> </w:t>
      </w:r>
      <w:r>
        <w:rPr>
          <w:sz w:val="28"/>
        </w:rPr>
        <w:t>эффективности</w:t>
      </w:r>
      <w:r>
        <w:rPr>
          <w:spacing w:val="1"/>
          <w:sz w:val="28"/>
        </w:rPr>
        <w:t xml:space="preserve"> </w:t>
      </w:r>
      <w:r>
        <w:rPr>
          <w:sz w:val="28"/>
        </w:rPr>
        <w:t>использования</w:t>
      </w:r>
      <w:r>
        <w:rPr>
          <w:spacing w:val="-67"/>
          <w:sz w:val="28"/>
        </w:rPr>
        <w:t xml:space="preserve"> </w:t>
      </w:r>
      <w:r>
        <w:rPr>
          <w:sz w:val="28"/>
        </w:rPr>
        <w:t>муниципальных ресурсов и иных выводов. К таким выводам относятся выводы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выявленных</w:t>
      </w:r>
      <w:r>
        <w:rPr>
          <w:spacing w:val="1"/>
          <w:sz w:val="28"/>
        </w:rPr>
        <w:t xml:space="preserve"> </w:t>
      </w:r>
      <w:r>
        <w:rPr>
          <w:sz w:val="28"/>
        </w:rPr>
        <w:t>фактах</w:t>
      </w:r>
      <w:r>
        <w:rPr>
          <w:spacing w:val="1"/>
          <w:sz w:val="28"/>
        </w:rPr>
        <w:t xml:space="preserve"> </w:t>
      </w:r>
      <w:r>
        <w:rPr>
          <w:sz w:val="28"/>
        </w:rPr>
        <w:t>неэффективного</w:t>
      </w:r>
      <w:r>
        <w:rPr>
          <w:spacing w:val="1"/>
          <w:sz w:val="28"/>
        </w:rPr>
        <w:t xml:space="preserve"> </w:t>
      </w:r>
      <w:r>
        <w:rPr>
          <w:sz w:val="28"/>
        </w:rPr>
        <w:t>использования</w:t>
      </w:r>
      <w:r>
        <w:rPr>
          <w:spacing w:val="1"/>
          <w:sz w:val="28"/>
        </w:rPr>
        <w:t xml:space="preserve"> </w:t>
      </w:r>
      <w:r>
        <w:rPr>
          <w:sz w:val="28"/>
        </w:rPr>
        <w:t>ресурсов</w:t>
      </w:r>
      <w:r>
        <w:rPr>
          <w:spacing w:val="1"/>
          <w:sz w:val="28"/>
        </w:rPr>
        <w:t xml:space="preserve"> </w:t>
      </w:r>
      <w:r>
        <w:rPr>
          <w:sz w:val="28"/>
        </w:rPr>
        <w:t>(либо,</w:t>
      </w:r>
      <w:r>
        <w:rPr>
          <w:spacing w:val="1"/>
          <w:sz w:val="28"/>
        </w:rPr>
        <w:t xml:space="preserve"> </w:t>
      </w:r>
      <w:r>
        <w:rPr>
          <w:sz w:val="28"/>
        </w:rPr>
        <w:t>при</w:t>
      </w:r>
      <w:r>
        <w:rPr>
          <w:spacing w:val="1"/>
          <w:sz w:val="28"/>
        </w:rPr>
        <w:t xml:space="preserve"> </w:t>
      </w:r>
      <w:r>
        <w:rPr>
          <w:sz w:val="28"/>
        </w:rPr>
        <w:t>необходимости, об их отсутствии), причинах неэффективного использования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муниципальных ресурсов, негативных последствиях и рисках возникновения</w:t>
      </w:r>
      <w:r>
        <w:rPr>
          <w:spacing w:val="1"/>
          <w:sz w:val="28"/>
        </w:rPr>
        <w:t xml:space="preserve"> </w:t>
      </w:r>
      <w:r>
        <w:rPr>
          <w:sz w:val="28"/>
        </w:rPr>
        <w:t>негативных</w:t>
      </w:r>
      <w:r>
        <w:rPr>
          <w:spacing w:val="-4"/>
          <w:sz w:val="28"/>
        </w:rPr>
        <w:t xml:space="preserve"> </w:t>
      </w:r>
      <w:r>
        <w:rPr>
          <w:sz w:val="28"/>
        </w:rPr>
        <w:t>последствий;</w:t>
      </w:r>
    </w:p>
    <w:p w:rsidR="000C4EAB" w:rsidRDefault="00F57DBB">
      <w:pPr>
        <w:pStyle w:val="a5"/>
        <w:numPr>
          <w:ilvl w:val="0"/>
          <w:numId w:val="15"/>
        </w:numPr>
        <w:tabs>
          <w:tab w:val="left" w:pos="1096"/>
        </w:tabs>
        <w:ind w:right="104" w:firstLine="707"/>
        <w:rPr>
          <w:sz w:val="28"/>
        </w:rPr>
      </w:pPr>
      <w:r>
        <w:rPr>
          <w:sz w:val="28"/>
        </w:rPr>
        <w:t>выявление</w:t>
      </w:r>
      <w:r>
        <w:rPr>
          <w:spacing w:val="1"/>
          <w:sz w:val="28"/>
        </w:rPr>
        <w:t xml:space="preserve"> </w:t>
      </w:r>
      <w:r>
        <w:rPr>
          <w:sz w:val="28"/>
        </w:rPr>
        <w:t>возможностей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повышения</w:t>
      </w:r>
      <w:r>
        <w:rPr>
          <w:spacing w:val="71"/>
          <w:sz w:val="28"/>
        </w:rPr>
        <w:t xml:space="preserve"> </w:t>
      </w:r>
      <w:r>
        <w:rPr>
          <w:sz w:val="28"/>
        </w:rPr>
        <w:t>эффективности</w:t>
      </w:r>
      <w:r>
        <w:rPr>
          <w:spacing w:val="1"/>
          <w:sz w:val="28"/>
        </w:rPr>
        <w:t xml:space="preserve"> </w:t>
      </w:r>
      <w:r>
        <w:rPr>
          <w:sz w:val="28"/>
        </w:rPr>
        <w:t>использования муниципальных ресурсов и принятия мер по предотвращению</w:t>
      </w:r>
      <w:r>
        <w:rPr>
          <w:spacing w:val="1"/>
          <w:sz w:val="28"/>
        </w:rPr>
        <w:t xml:space="preserve"> </w:t>
      </w:r>
      <w:r>
        <w:rPr>
          <w:sz w:val="28"/>
        </w:rPr>
        <w:t>либо устранению</w:t>
      </w:r>
      <w:r>
        <w:rPr>
          <w:spacing w:val="-1"/>
          <w:sz w:val="28"/>
        </w:rPr>
        <w:t xml:space="preserve"> </w:t>
      </w:r>
      <w:r>
        <w:rPr>
          <w:sz w:val="28"/>
        </w:rPr>
        <w:t>неэффективных</w:t>
      </w:r>
      <w:r>
        <w:rPr>
          <w:spacing w:val="1"/>
          <w:sz w:val="28"/>
        </w:rPr>
        <w:t xml:space="preserve"> </w:t>
      </w:r>
      <w:r>
        <w:rPr>
          <w:sz w:val="28"/>
        </w:rPr>
        <w:t>расходов;</w:t>
      </w:r>
    </w:p>
    <w:p w:rsidR="000C4EAB" w:rsidRDefault="000C4EAB">
      <w:pPr>
        <w:jc w:val="both"/>
        <w:rPr>
          <w:sz w:val="28"/>
        </w:rPr>
        <w:sectPr w:rsidR="000C4EAB">
          <w:pgSz w:w="11910" w:h="16840"/>
          <w:pgMar w:top="1480" w:right="460" w:bottom="280" w:left="1600" w:header="610" w:footer="0" w:gutter="0"/>
          <w:cols w:space="720"/>
        </w:sectPr>
      </w:pPr>
    </w:p>
    <w:p w:rsidR="000C4EAB" w:rsidRDefault="00F57DBB">
      <w:pPr>
        <w:pStyle w:val="a5"/>
        <w:numPr>
          <w:ilvl w:val="0"/>
          <w:numId w:val="15"/>
        </w:numPr>
        <w:tabs>
          <w:tab w:val="left" w:pos="1096"/>
        </w:tabs>
        <w:spacing w:before="91"/>
        <w:ind w:right="107" w:firstLine="707"/>
        <w:rPr>
          <w:sz w:val="28"/>
        </w:rPr>
      </w:pPr>
      <w:r>
        <w:rPr>
          <w:sz w:val="28"/>
        </w:rPr>
        <w:lastRenderedPageBreak/>
        <w:t>подготовка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направление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адрес</w:t>
      </w:r>
      <w:r>
        <w:rPr>
          <w:spacing w:val="1"/>
          <w:sz w:val="28"/>
        </w:rPr>
        <w:t xml:space="preserve"> </w:t>
      </w:r>
      <w:r>
        <w:rPr>
          <w:sz w:val="28"/>
        </w:rPr>
        <w:t>объектов</w:t>
      </w:r>
      <w:r>
        <w:rPr>
          <w:spacing w:val="1"/>
          <w:sz w:val="28"/>
        </w:rPr>
        <w:t xml:space="preserve"> </w:t>
      </w:r>
      <w:r>
        <w:rPr>
          <w:sz w:val="28"/>
        </w:rPr>
        <w:t>контроля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иных</w:t>
      </w:r>
      <w:r>
        <w:rPr>
          <w:spacing w:val="1"/>
          <w:sz w:val="28"/>
        </w:rPr>
        <w:t xml:space="preserve"> </w:t>
      </w:r>
      <w:r>
        <w:rPr>
          <w:sz w:val="28"/>
        </w:rPr>
        <w:t>заинтересованных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организаций</w:t>
      </w:r>
      <w:r>
        <w:rPr>
          <w:spacing w:val="1"/>
          <w:sz w:val="28"/>
        </w:rPr>
        <w:t xml:space="preserve"> </w:t>
      </w:r>
      <w:r>
        <w:rPr>
          <w:sz w:val="28"/>
        </w:rPr>
        <w:t>требований</w:t>
      </w:r>
      <w:r>
        <w:rPr>
          <w:spacing w:val="1"/>
          <w:sz w:val="28"/>
        </w:rPr>
        <w:t xml:space="preserve"> </w:t>
      </w:r>
      <w:r>
        <w:rPr>
          <w:sz w:val="28"/>
        </w:rPr>
        <w:t>(в</w:t>
      </w:r>
      <w:r>
        <w:rPr>
          <w:spacing w:val="1"/>
          <w:sz w:val="28"/>
        </w:rPr>
        <w:t xml:space="preserve"> </w:t>
      </w:r>
      <w:r>
        <w:rPr>
          <w:sz w:val="28"/>
        </w:rPr>
        <w:t>рамках</w:t>
      </w:r>
      <w:r>
        <w:rPr>
          <w:spacing w:val="1"/>
          <w:sz w:val="28"/>
        </w:rPr>
        <w:t xml:space="preserve"> </w:t>
      </w:r>
      <w:r>
        <w:rPr>
          <w:sz w:val="28"/>
        </w:rPr>
        <w:t>представлений)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предложений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повышению</w:t>
      </w:r>
      <w:r>
        <w:rPr>
          <w:spacing w:val="1"/>
          <w:sz w:val="28"/>
        </w:rPr>
        <w:t xml:space="preserve"> </w:t>
      </w:r>
      <w:r>
        <w:rPr>
          <w:sz w:val="28"/>
        </w:rPr>
        <w:t>эффективности</w:t>
      </w:r>
      <w:r>
        <w:rPr>
          <w:spacing w:val="1"/>
          <w:sz w:val="28"/>
        </w:rPr>
        <w:t xml:space="preserve"> </w:t>
      </w:r>
      <w:r>
        <w:rPr>
          <w:sz w:val="28"/>
        </w:rPr>
        <w:t>использования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муниципальных</w:t>
      </w:r>
      <w:r>
        <w:rPr>
          <w:spacing w:val="-67"/>
          <w:sz w:val="28"/>
        </w:rPr>
        <w:t xml:space="preserve"> </w:t>
      </w:r>
      <w:r>
        <w:rPr>
          <w:sz w:val="28"/>
        </w:rPr>
        <w:t>ресурсов,</w:t>
      </w:r>
      <w:r>
        <w:rPr>
          <w:spacing w:val="1"/>
          <w:sz w:val="28"/>
        </w:rPr>
        <w:t xml:space="preserve"> </w:t>
      </w:r>
      <w:r>
        <w:rPr>
          <w:sz w:val="28"/>
        </w:rPr>
        <w:t>совершенствованию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организации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процессов</w:t>
      </w:r>
      <w:r>
        <w:rPr>
          <w:spacing w:val="1"/>
          <w:sz w:val="28"/>
        </w:rPr>
        <w:t xml:space="preserve"> </w:t>
      </w:r>
      <w:r>
        <w:rPr>
          <w:sz w:val="28"/>
        </w:rPr>
        <w:t>использования</w:t>
      </w:r>
      <w:r>
        <w:rPr>
          <w:spacing w:val="-67"/>
          <w:sz w:val="28"/>
        </w:rPr>
        <w:t xml:space="preserve"> </w:t>
      </w:r>
      <w:r>
        <w:rPr>
          <w:sz w:val="28"/>
        </w:rPr>
        <w:t>муниципальных</w:t>
      </w:r>
      <w:r>
        <w:rPr>
          <w:spacing w:val="-4"/>
          <w:sz w:val="28"/>
        </w:rPr>
        <w:t xml:space="preserve"> </w:t>
      </w:r>
      <w:r>
        <w:rPr>
          <w:sz w:val="28"/>
        </w:rPr>
        <w:t>ресурсов;</w:t>
      </w:r>
    </w:p>
    <w:p w:rsidR="000C4EAB" w:rsidRDefault="00F57DBB">
      <w:pPr>
        <w:pStyle w:val="a5"/>
        <w:numPr>
          <w:ilvl w:val="0"/>
          <w:numId w:val="15"/>
        </w:numPr>
        <w:tabs>
          <w:tab w:val="left" w:pos="1096"/>
        </w:tabs>
        <w:ind w:right="106" w:firstLine="707"/>
        <w:rPr>
          <w:sz w:val="28"/>
        </w:rPr>
      </w:pPr>
      <w:r>
        <w:rPr>
          <w:sz w:val="28"/>
        </w:rPr>
        <w:t>информирование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результатах</w:t>
      </w:r>
      <w:r>
        <w:rPr>
          <w:spacing w:val="1"/>
          <w:sz w:val="28"/>
        </w:rPr>
        <w:t xml:space="preserve"> </w:t>
      </w:r>
      <w:r>
        <w:rPr>
          <w:sz w:val="28"/>
        </w:rPr>
        <w:t>аудита</w:t>
      </w:r>
      <w:r>
        <w:rPr>
          <w:spacing w:val="1"/>
          <w:sz w:val="28"/>
        </w:rPr>
        <w:t xml:space="preserve"> </w:t>
      </w:r>
      <w:r>
        <w:rPr>
          <w:sz w:val="28"/>
        </w:rPr>
        <w:t>эффективности</w:t>
      </w:r>
      <w:r>
        <w:rPr>
          <w:spacing w:val="1"/>
          <w:sz w:val="28"/>
        </w:rPr>
        <w:t xml:space="preserve"> </w:t>
      </w:r>
      <w:r>
        <w:rPr>
          <w:sz w:val="28"/>
        </w:rPr>
        <w:t>объектов</w:t>
      </w:r>
      <w:r>
        <w:rPr>
          <w:spacing w:val="1"/>
          <w:sz w:val="28"/>
        </w:rPr>
        <w:t xml:space="preserve"> </w:t>
      </w:r>
      <w:r>
        <w:rPr>
          <w:sz w:val="28"/>
        </w:rPr>
        <w:t>контроля</w:t>
      </w:r>
      <w:r>
        <w:rPr>
          <w:spacing w:val="-1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z w:val="28"/>
        </w:rPr>
        <w:t>иных</w:t>
      </w:r>
      <w:r>
        <w:rPr>
          <w:spacing w:val="1"/>
          <w:sz w:val="28"/>
        </w:rPr>
        <w:t xml:space="preserve"> </w:t>
      </w:r>
      <w:r>
        <w:rPr>
          <w:sz w:val="28"/>
        </w:rPr>
        <w:t>заинтересованных органов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организаций.</w:t>
      </w:r>
    </w:p>
    <w:p w:rsidR="000C4EAB" w:rsidRPr="009C7045" w:rsidRDefault="00F57DBB">
      <w:pPr>
        <w:pStyle w:val="a5"/>
        <w:numPr>
          <w:ilvl w:val="2"/>
          <w:numId w:val="12"/>
        </w:numPr>
        <w:tabs>
          <w:tab w:val="left" w:pos="1521"/>
        </w:tabs>
        <w:ind w:left="102" w:right="105" w:firstLine="707"/>
        <w:jc w:val="both"/>
        <w:rPr>
          <w:sz w:val="28"/>
        </w:rPr>
      </w:pPr>
      <w:r w:rsidRPr="009C7045">
        <w:rPr>
          <w:sz w:val="28"/>
        </w:rPr>
        <w:t>Объектами</w:t>
      </w:r>
      <w:r w:rsidRPr="009C7045">
        <w:rPr>
          <w:spacing w:val="1"/>
          <w:sz w:val="28"/>
        </w:rPr>
        <w:t xml:space="preserve"> </w:t>
      </w:r>
      <w:r w:rsidRPr="009C7045">
        <w:rPr>
          <w:sz w:val="28"/>
        </w:rPr>
        <w:t>контроля</w:t>
      </w:r>
      <w:r w:rsidRPr="009C7045">
        <w:rPr>
          <w:spacing w:val="1"/>
          <w:sz w:val="28"/>
        </w:rPr>
        <w:t xml:space="preserve"> </w:t>
      </w:r>
      <w:r w:rsidRPr="009C7045">
        <w:rPr>
          <w:sz w:val="28"/>
        </w:rPr>
        <w:t>при</w:t>
      </w:r>
      <w:r w:rsidRPr="009C7045">
        <w:rPr>
          <w:spacing w:val="1"/>
          <w:sz w:val="28"/>
        </w:rPr>
        <w:t xml:space="preserve"> </w:t>
      </w:r>
      <w:r w:rsidRPr="009C7045">
        <w:rPr>
          <w:sz w:val="28"/>
        </w:rPr>
        <w:t>проведении</w:t>
      </w:r>
      <w:r w:rsidRPr="009C7045">
        <w:rPr>
          <w:spacing w:val="1"/>
          <w:sz w:val="28"/>
        </w:rPr>
        <w:t xml:space="preserve"> </w:t>
      </w:r>
      <w:r w:rsidRPr="009C7045">
        <w:rPr>
          <w:sz w:val="28"/>
        </w:rPr>
        <w:t>аудита</w:t>
      </w:r>
      <w:r w:rsidRPr="009C7045">
        <w:rPr>
          <w:spacing w:val="1"/>
          <w:sz w:val="28"/>
        </w:rPr>
        <w:t xml:space="preserve"> </w:t>
      </w:r>
      <w:r w:rsidRPr="009C7045">
        <w:rPr>
          <w:sz w:val="28"/>
        </w:rPr>
        <w:t>эффективности</w:t>
      </w:r>
      <w:r w:rsidRPr="009C7045">
        <w:rPr>
          <w:spacing w:val="1"/>
          <w:sz w:val="28"/>
        </w:rPr>
        <w:t xml:space="preserve"> </w:t>
      </w:r>
      <w:r w:rsidRPr="009C7045">
        <w:rPr>
          <w:sz w:val="28"/>
        </w:rPr>
        <w:t>являются:</w:t>
      </w:r>
    </w:p>
    <w:p w:rsidR="000C4EAB" w:rsidRPr="009C7045" w:rsidRDefault="00F57DBB">
      <w:pPr>
        <w:pStyle w:val="a5"/>
        <w:numPr>
          <w:ilvl w:val="0"/>
          <w:numId w:val="15"/>
        </w:numPr>
        <w:tabs>
          <w:tab w:val="left" w:pos="1096"/>
        </w:tabs>
        <w:spacing w:line="341" w:lineRule="exact"/>
        <w:ind w:left="1095" w:hanging="286"/>
        <w:rPr>
          <w:sz w:val="28"/>
        </w:rPr>
      </w:pPr>
      <w:r w:rsidRPr="009C7045">
        <w:rPr>
          <w:sz w:val="28"/>
        </w:rPr>
        <w:t>органы</w:t>
      </w:r>
      <w:r w:rsidRPr="009C7045">
        <w:rPr>
          <w:spacing w:val="-6"/>
          <w:sz w:val="28"/>
        </w:rPr>
        <w:t xml:space="preserve"> </w:t>
      </w:r>
      <w:r w:rsidRPr="009C7045">
        <w:rPr>
          <w:sz w:val="28"/>
        </w:rPr>
        <w:t>местного</w:t>
      </w:r>
      <w:r w:rsidRPr="009C7045">
        <w:rPr>
          <w:spacing w:val="-4"/>
          <w:sz w:val="28"/>
        </w:rPr>
        <w:t xml:space="preserve"> </w:t>
      </w:r>
      <w:r w:rsidRPr="009C7045">
        <w:rPr>
          <w:sz w:val="28"/>
        </w:rPr>
        <w:t>самоуправления</w:t>
      </w:r>
      <w:r w:rsidRPr="009C7045">
        <w:rPr>
          <w:spacing w:val="-5"/>
          <w:sz w:val="28"/>
        </w:rPr>
        <w:t xml:space="preserve"> </w:t>
      </w:r>
      <w:r w:rsidR="00491ED1" w:rsidRPr="009C7045">
        <w:rPr>
          <w:sz w:val="28"/>
        </w:rPr>
        <w:t>Бейского района</w:t>
      </w:r>
      <w:r w:rsidRPr="009C7045">
        <w:rPr>
          <w:sz w:val="28"/>
        </w:rPr>
        <w:t>;</w:t>
      </w:r>
    </w:p>
    <w:p w:rsidR="000C4EAB" w:rsidRPr="009C7045" w:rsidRDefault="00F57DBB">
      <w:pPr>
        <w:pStyle w:val="a5"/>
        <w:numPr>
          <w:ilvl w:val="0"/>
          <w:numId w:val="15"/>
        </w:numPr>
        <w:tabs>
          <w:tab w:val="left" w:pos="1096"/>
        </w:tabs>
        <w:spacing w:line="342" w:lineRule="exact"/>
        <w:ind w:left="1095" w:hanging="286"/>
        <w:rPr>
          <w:sz w:val="28"/>
        </w:rPr>
      </w:pPr>
      <w:r w:rsidRPr="009C7045">
        <w:rPr>
          <w:sz w:val="28"/>
        </w:rPr>
        <w:t>муниципальные</w:t>
      </w:r>
      <w:r w:rsidRPr="009C7045">
        <w:rPr>
          <w:spacing w:val="-5"/>
          <w:sz w:val="28"/>
        </w:rPr>
        <w:t xml:space="preserve"> </w:t>
      </w:r>
      <w:r w:rsidRPr="009C7045">
        <w:rPr>
          <w:sz w:val="28"/>
        </w:rPr>
        <w:t>учреждения</w:t>
      </w:r>
      <w:r w:rsidRPr="009C7045">
        <w:rPr>
          <w:spacing w:val="-4"/>
          <w:sz w:val="28"/>
        </w:rPr>
        <w:t xml:space="preserve"> </w:t>
      </w:r>
      <w:r w:rsidRPr="009C7045">
        <w:rPr>
          <w:sz w:val="28"/>
        </w:rPr>
        <w:t>и</w:t>
      </w:r>
      <w:r w:rsidRPr="009C7045">
        <w:rPr>
          <w:spacing w:val="-6"/>
          <w:sz w:val="28"/>
        </w:rPr>
        <w:t xml:space="preserve"> </w:t>
      </w:r>
      <w:r w:rsidRPr="009C7045">
        <w:rPr>
          <w:sz w:val="28"/>
        </w:rPr>
        <w:t>предприятия</w:t>
      </w:r>
      <w:r w:rsidRPr="009C7045">
        <w:rPr>
          <w:spacing w:val="-4"/>
          <w:sz w:val="28"/>
        </w:rPr>
        <w:t xml:space="preserve"> </w:t>
      </w:r>
      <w:r w:rsidR="00491ED1" w:rsidRPr="009C7045">
        <w:rPr>
          <w:sz w:val="28"/>
        </w:rPr>
        <w:t>Бейского района</w:t>
      </w:r>
      <w:r w:rsidRPr="009C7045">
        <w:rPr>
          <w:sz w:val="28"/>
        </w:rPr>
        <w:t>;</w:t>
      </w:r>
    </w:p>
    <w:p w:rsidR="009C7045" w:rsidRPr="009C7045" w:rsidRDefault="00F57DBB">
      <w:pPr>
        <w:pStyle w:val="a5"/>
        <w:numPr>
          <w:ilvl w:val="0"/>
          <w:numId w:val="15"/>
        </w:numPr>
        <w:tabs>
          <w:tab w:val="left" w:pos="1096"/>
        </w:tabs>
        <w:ind w:right="101" w:firstLine="707"/>
        <w:rPr>
          <w:sz w:val="28"/>
        </w:rPr>
      </w:pPr>
      <w:r w:rsidRPr="009C7045">
        <w:rPr>
          <w:sz w:val="28"/>
        </w:rPr>
        <w:t>иные</w:t>
      </w:r>
      <w:r w:rsidRPr="009C7045">
        <w:rPr>
          <w:spacing w:val="1"/>
          <w:sz w:val="28"/>
        </w:rPr>
        <w:t xml:space="preserve"> </w:t>
      </w:r>
      <w:r w:rsidRPr="009C7045">
        <w:rPr>
          <w:sz w:val="28"/>
        </w:rPr>
        <w:t>организации,</w:t>
      </w:r>
      <w:r w:rsidRPr="009C7045">
        <w:rPr>
          <w:spacing w:val="1"/>
          <w:sz w:val="28"/>
        </w:rPr>
        <w:t xml:space="preserve"> </w:t>
      </w:r>
      <w:r w:rsidRPr="009C7045">
        <w:rPr>
          <w:sz w:val="28"/>
        </w:rPr>
        <w:t>если</w:t>
      </w:r>
      <w:r w:rsidRPr="009C7045">
        <w:rPr>
          <w:spacing w:val="1"/>
          <w:sz w:val="28"/>
        </w:rPr>
        <w:t xml:space="preserve"> </w:t>
      </w:r>
      <w:r w:rsidRPr="009C7045">
        <w:rPr>
          <w:sz w:val="28"/>
        </w:rPr>
        <w:t>они</w:t>
      </w:r>
      <w:r w:rsidRPr="009C7045">
        <w:rPr>
          <w:spacing w:val="1"/>
          <w:sz w:val="28"/>
        </w:rPr>
        <w:t xml:space="preserve"> </w:t>
      </w:r>
      <w:r w:rsidRPr="009C7045">
        <w:rPr>
          <w:sz w:val="28"/>
        </w:rPr>
        <w:t>используют</w:t>
      </w:r>
      <w:r w:rsidRPr="009C7045">
        <w:rPr>
          <w:spacing w:val="1"/>
          <w:sz w:val="28"/>
        </w:rPr>
        <w:t xml:space="preserve"> </w:t>
      </w:r>
      <w:r w:rsidRPr="009C7045">
        <w:rPr>
          <w:sz w:val="28"/>
        </w:rPr>
        <w:t>муниципальные</w:t>
      </w:r>
      <w:r w:rsidRPr="009C7045">
        <w:rPr>
          <w:spacing w:val="1"/>
          <w:sz w:val="28"/>
        </w:rPr>
        <w:t xml:space="preserve"> </w:t>
      </w:r>
      <w:r w:rsidRPr="009C7045">
        <w:rPr>
          <w:sz w:val="28"/>
        </w:rPr>
        <w:t>ресурсы</w:t>
      </w:r>
      <w:r w:rsidRPr="009C7045">
        <w:rPr>
          <w:spacing w:val="1"/>
          <w:sz w:val="28"/>
        </w:rPr>
        <w:t xml:space="preserve"> </w:t>
      </w:r>
      <w:r w:rsidR="00491ED1" w:rsidRPr="009C7045">
        <w:rPr>
          <w:sz w:val="28"/>
        </w:rPr>
        <w:t>Бейского района</w:t>
      </w:r>
    </w:p>
    <w:p w:rsidR="000C4EAB" w:rsidRPr="009C7045" w:rsidRDefault="009C7045">
      <w:pPr>
        <w:pStyle w:val="a5"/>
        <w:numPr>
          <w:ilvl w:val="0"/>
          <w:numId w:val="15"/>
        </w:numPr>
        <w:tabs>
          <w:tab w:val="left" w:pos="1096"/>
        </w:tabs>
        <w:ind w:right="101" w:firstLine="707"/>
        <w:rPr>
          <w:sz w:val="28"/>
        </w:rPr>
      </w:pPr>
      <w:r w:rsidRPr="009C7045">
        <w:rPr>
          <w:sz w:val="28"/>
        </w:rPr>
        <w:t>муниципальные унитарные предприятия муниципальных образований</w:t>
      </w:r>
      <w:r w:rsidR="00F57DBB" w:rsidRPr="009C7045">
        <w:rPr>
          <w:sz w:val="28"/>
        </w:rPr>
        <w:t>.</w:t>
      </w:r>
    </w:p>
    <w:p w:rsidR="000C4EAB" w:rsidRDefault="00F57DBB">
      <w:pPr>
        <w:pStyle w:val="Heading1"/>
        <w:numPr>
          <w:ilvl w:val="1"/>
          <w:numId w:val="17"/>
        </w:numPr>
        <w:tabs>
          <w:tab w:val="left" w:pos="3684"/>
        </w:tabs>
        <w:spacing w:before="124"/>
        <w:ind w:left="3683"/>
        <w:jc w:val="both"/>
      </w:pPr>
      <w:bookmarkStart w:id="5" w:name="_TOC_250009"/>
      <w:r>
        <w:t>Привлечение</w:t>
      </w:r>
      <w:r>
        <w:rPr>
          <w:spacing w:val="-11"/>
        </w:rPr>
        <w:t xml:space="preserve"> </w:t>
      </w:r>
      <w:bookmarkEnd w:id="5"/>
      <w:r>
        <w:t>экспертов</w:t>
      </w:r>
    </w:p>
    <w:p w:rsidR="000C4EAB" w:rsidRDefault="00F57DBB">
      <w:pPr>
        <w:pStyle w:val="a5"/>
        <w:numPr>
          <w:ilvl w:val="2"/>
          <w:numId w:val="11"/>
        </w:numPr>
        <w:tabs>
          <w:tab w:val="left" w:pos="1521"/>
        </w:tabs>
        <w:ind w:right="104" w:firstLine="707"/>
        <w:jc w:val="both"/>
        <w:rPr>
          <w:sz w:val="28"/>
        </w:rPr>
      </w:pPr>
      <w:r>
        <w:rPr>
          <w:sz w:val="28"/>
        </w:rPr>
        <w:t>При</w:t>
      </w:r>
      <w:r>
        <w:rPr>
          <w:spacing w:val="1"/>
          <w:sz w:val="28"/>
        </w:rPr>
        <w:t xml:space="preserve"> </w:t>
      </w:r>
      <w:r>
        <w:rPr>
          <w:sz w:val="28"/>
        </w:rPr>
        <w:t>необходимости</w:t>
      </w:r>
      <w:r>
        <w:rPr>
          <w:spacing w:val="1"/>
          <w:sz w:val="28"/>
        </w:rPr>
        <w:t xml:space="preserve"> </w:t>
      </w:r>
      <w:r>
        <w:rPr>
          <w:sz w:val="28"/>
        </w:rPr>
        <w:t>к</w:t>
      </w:r>
      <w:r>
        <w:rPr>
          <w:spacing w:val="1"/>
          <w:sz w:val="28"/>
        </w:rPr>
        <w:t xml:space="preserve"> </w:t>
      </w:r>
      <w:r>
        <w:rPr>
          <w:sz w:val="28"/>
        </w:rPr>
        <w:t>проведению</w:t>
      </w:r>
      <w:r>
        <w:rPr>
          <w:spacing w:val="1"/>
          <w:sz w:val="28"/>
        </w:rPr>
        <w:t xml:space="preserve"> </w:t>
      </w:r>
      <w:r>
        <w:rPr>
          <w:sz w:val="28"/>
        </w:rPr>
        <w:t>аудита</w:t>
      </w:r>
      <w:r>
        <w:rPr>
          <w:spacing w:val="1"/>
          <w:sz w:val="28"/>
        </w:rPr>
        <w:t xml:space="preserve"> </w:t>
      </w:r>
      <w:r>
        <w:rPr>
          <w:sz w:val="28"/>
        </w:rPr>
        <w:t>эффективности</w:t>
      </w:r>
      <w:r>
        <w:rPr>
          <w:spacing w:val="1"/>
          <w:sz w:val="28"/>
        </w:rPr>
        <w:t xml:space="preserve"> </w:t>
      </w:r>
      <w:r>
        <w:rPr>
          <w:sz w:val="28"/>
        </w:rPr>
        <w:t>могут</w:t>
      </w:r>
      <w:r>
        <w:rPr>
          <w:spacing w:val="1"/>
          <w:sz w:val="28"/>
        </w:rPr>
        <w:t xml:space="preserve"> </w:t>
      </w:r>
      <w:r>
        <w:rPr>
          <w:sz w:val="28"/>
        </w:rPr>
        <w:t>привлекаться</w:t>
      </w:r>
      <w:r>
        <w:rPr>
          <w:spacing w:val="1"/>
          <w:sz w:val="28"/>
        </w:rPr>
        <w:t xml:space="preserve"> </w:t>
      </w:r>
      <w:r>
        <w:rPr>
          <w:sz w:val="28"/>
        </w:rPr>
        <w:t>внешние</w:t>
      </w:r>
      <w:r>
        <w:rPr>
          <w:spacing w:val="1"/>
          <w:sz w:val="28"/>
        </w:rPr>
        <w:t xml:space="preserve"> </w:t>
      </w:r>
      <w:r>
        <w:rPr>
          <w:sz w:val="28"/>
        </w:rPr>
        <w:t>эксперты</w:t>
      </w:r>
      <w:r>
        <w:rPr>
          <w:spacing w:val="1"/>
          <w:sz w:val="28"/>
        </w:rPr>
        <w:t xml:space="preserve"> </w:t>
      </w:r>
      <w:r>
        <w:rPr>
          <w:sz w:val="28"/>
        </w:rPr>
        <w:t>(далее</w:t>
      </w:r>
      <w:r>
        <w:rPr>
          <w:spacing w:val="1"/>
          <w:sz w:val="28"/>
        </w:rPr>
        <w:t xml:space="preserve"> </w:t>
      </w:r>
      <w:r>
        <w:rPr>
          <w:sz w:val="28"/>
        </w:rPr>
        <w:t>–</w:t>
      </w:r>
      <w:r>
        <w:rPr>
          <w:spacing w:val="1"/>
          <w:sz w:val="28"/>
        </w:rPr>
        <w:t xml:space="preserve"> </w:t>
      </w:r>
      <w:r>
        <w:rPr>
          <w:sz w:val="28"/>
        </w:rPr>
        <w:t>эксперты).</w:t>
      </w:r>
      <w:r>
        <w:rPr>
          <w:spacing w:val="1"/>
          <w:sz w:val="28"/>
        </w:rPr>
        <w:t xml:space="preserve"> </w:t>
      </w:r>
      <w:r>
        <w:rPr>
          <w:sz w:val="28"/>
        </w:rPr>
        <w:t>Необходимость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привлечении</w:t>
      </w:r>
      <w:r>
        <w:rPr>
          <w:spacing w:val="1"/>
          <w:sz w:val="28"/>
        </w:rPr>
        <w:t xml:space="preserve"> </w:t>
      </w:r>
      <w:r>
        <w:rPr>
          <w:sz w:val="28"/>
        </w:rPr>
        <w:t>экспертов</w:t>
      </w:r>
      <w:r>
        <w:rPr>
          <w:spacing w:val="1"/>
          <w:sz w:val="28"/>
        </w:rPr>
        <w:t xml:space="preserve"> </w:t>
      </w:r>
      <w:r>
        <w:rPr>
          <w:sz w:val="28"/>
        </w:rPr>
        <w:t>может</w:t>
      </w:r>
      <w:r>
        <w:rPr>
          <w:spacing w:val="1"/>
          <w:sz w:val="28"/>
        </w:rPr>
        <w:t xml:space="preserve"> </w:t>
      </w:r>
      <w:r>
        <w:rPr>
          <w:sz w:val="28"/>
        </w:rPr>
        <w:t>определяться</w:t>
      </w:r>
      <w:r>
        <w:rPr>
          <w:spacing w:val="1"/>
          <w:sz w:val="28"/>
        </w:rPr>
        <w:t xml:space="preserve"> </w:t>
      </w:r>
      <w:r>
        <w:rPr>
          <w:sz w:val="28"/>
        </w:rPr>
        <w:t>как</w:t>
      </w:r>
      <w:r>
        <w:rPr>
          <w:spacing w:val="1"/>
          <w:sz w:val="28"/>
        </w:rPr>
        <w:t xml:space="preserve"> </w:t>
      </w:r>
      <w:r>
        <w:rPr>
          <w:sz w:val="28"/>
        </w:rPr>
        <w:t>при</w:t>
      </w:r>
      <w:r>
        <w:rPr>
          <w:spacing w:val="71"/>
          <w:sz w:val="28"/>
        </w:rPr>
        <w:t xml:space="preserve"> </w:t>
      </w:r>
      <w:r>
        <w:rPr>
          <w:sz w:val="28"/>
        </w:rPr>
        <w:t>планировании</w:t>
      </w:r>
      <w:r>
        <w:rPr>
          <w:spacing w:val="1"/>
          <w:sz w:val="28"/>
        </w:rPr>
        <w:t xml:space="preserve"> </w:t>
      </w:r>
      <w:r>
        <w:rPr>
          <w:sz w:val="28"/>
        </w:rPr>
        <w:t>мероприятия с применением аудита эффективности, так и на одном из этапов</w:t>
      </w:r>
      <w:r>
        <w:rPr>
          <w:spacing w:val="1"/>
          <w:sz w:val="28"/>
        </w:rPr>
        <w:t xml:space="preserve"> </w:t>
      </w:r>
      <w:r>
        <w:rPr>
          <w:sz w:val="28"/>
        </w:rPr>
        <w:t>его проведения</w:t>
      </w:r>
      <w:r>
        <w:rPr>
          <w:spacing w:val="-1"/>
          <w:sz w:val="28"/>
        </w:rPr>
        <w:t xml:space="preserve"> </w:t>
      </w:r>
      <w:r>
        <w:rPr>
          <w:sz w:val="28"/>
        </w:rPr>
        <w:t>(подготовительный,</w:t>
      </w:r>
      <w:r>
        <w:rPr>
          <w:spacing w:val="-4"/>
          <w:sz w:val="28"/>
        </w:rPr>
        <w:t xml:space="preserve"> </w:t>
      </w:r>
      <w:r>
        <w:rPr>
          <w:sz w:val="28"/>
        </w:rPr>
        <w:t>основной,</w:t>
      </w:r>
      <w:r>
        <w:rPr>
          <w:spacing w:val="-2"/>
          <w:sz w:val="28"/>
        </w:rPr>
        <w:t xml:space="preserve"> </w:t>
      </w:r>
      <w:r>
        <w:rPr>
          <w:sz w:val="28"/>
        </w:rPr>
        <w:t>заключительный).</w:t>
      </w:r>
    </w:p>
    <w:p w:rsidR="000C4EAB" w:rsidRDefault="00F57DBB">
      <w:pPr>
        <w:pStyle w:val="a5"/>
        <w:numPr>
          <w:ilvl w:val="2"/>
          <w:numId w:val="11"/>
        </w:numPr>
        <w:tabs>
          <w:tab w:val="left" w:pos="1521"/>
        </w:tabs>
        <w:ind w:right="104" w:firstLine="707"/>
        <w:jc w:val="both"/>
        <w:rPr>
          <w:sz w:val="28"/>
        </w:rPr>
      </w:pPr>
      <w:r>
        <w:rPr>
          <w:sz w:val="28"/>
        </w:rPr>
        <w:t>Привлечение</w:t>
      </w:r>
      <w:r>
        <w:rPr>
          <w:spacing w:val="1"/>
          <w:sz w:val="28"/>
        </w:rPr>
        <w:t xml:space="preserve"> </w:t>
      </w:r>
      <w:r>
        <w:rPr>
          <w:sz w:val="28"/>
        </w:rPr>
        <w:t>экспертов</w:t>
      </w:r>
      <w:r>
        <w:rPr>
          <w:spacing w:val="1"/>
          <w:sz w:val="28"/>
        </w:rPr>
        <w:t xml:space="preserve"> </w:t>
      </w:r>
      <w:r>
        <w:rPr>
          <w:sz w:val="28"/>
        </w:rPr>
        <w:t>осуществляется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учетом</w:t>
      </w:r>
      <w:r>
        <w:rPr>
          <w:spacing w:val="1"/>
          <w:sz w:val="28"/>
        </w:rPr>
        <w:t xml:space="preserve"> </w:t>
      </w:r>
      <w:r>
        <w:rPr>
          <w:sz w:val="28"/>
        </w:rPr>
        <w:t>положений,</w:t>
      </w:r>
      <w:r>
        <w:rPr>
          <w:spacing w:val="1"/>
          <w:sz w:val="28"/>
        </w:rPr>
        <w:t xml:space="preserve"> </w:t>
      </w:r>
      <w:r>
        <w:rPr>
          <w:sz w:val="28"/>
        </w:rPr>
        <w:t>закрепленных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действующих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КС</w:t>
      </w:r>
      <w:r w:rsidR="00491ED1">
        <w:rPr>
          <w:sz w:val="28"/>
        </w:rPr>
        <w:t>К</w:t>
      </w:r>
      <w:r>
        <w:rPr>
          <w:spacing w:val="1"/>
          <w:sz w:val="28"/>
        </w:rPr>
        <w:t xml:space="preserve"> </w:t>
      </w:r>
      <w:r w:rsidR="00491ED1">
        <w:rPr>
          <w:sz w:val="28"/>
        </w:rPr>
        <w:t>Бейского района</w:t>
      </w:r>
      <w:r>
        <w:rPr>
          <w:spacing w:val="1"/>
          <w:sz w:val="28"/>
        </w:rPr>
        <w:t xml:space="preserve"> </w:t>
      </w:r>
      <w:r>
        <w:rPr>
          <w:sz w:val="28"/>
        </w:rPr>
        <w:t>соответствующих</w:t>
      </w:r>
      <w:r>
        <w:rPr>
          <w:spacing w:val="1"/>
          <w:sz w:val="28"/>
        </w:rPr>
        <w:t xml:space="preserve"> </w:t>
      </w:r>
      <w:r>
        <w:rPr>
          <w:sz w:val="28"/>
        </w:rPr>
        <w:t>нормативных и</w:t>
      </w:r>
      <w:r>
        <w:rPr>
          <w:spacing w:val="1"/>
          <w:sz w:val="28"/>
        </w:rPr>
        <w:t xml:space="preserve"> </w:t>
      </w:r>
      <w:r>
        <w:rPr>
          <w:sz w:val="28"/>
        </w:rPr>
        <w:t>методических</w:t>
      </w:r>
      <w:r>
        <w:rPr>
          <w:spacing w:val="-3"/>
          <w:sz w:val="28"/>
        </w:rPr>
        <w:t xml:space="preserve"> </w:t>
      </w:r>
      <w:r>
        <w:rPr>
          <w:sz w:val="28"/>
        </w:rPr>
        <w:t>документах.</w:t>
      </w:r>
    </w:p>
    <w:p w:rsidR="000C4EAB" w:rsidRDefault="00F57DBB">
      <w:pPr>
        <w:pStyle w:val="a5"/>
        <w:numPr>
          <w:ilvl w:val="2"/>
          <w:numId w:val="11"/>
        </w:numPr>
        <w:tabs>
          <w:tab w:val="left" w:pos="1521"/>
        </w:tabs>
        <w:ind w:right="102" w:firstLine="707"/>
        <w:jc w:val="both"/>
        <w:rPr>
          <w:sz w:val="28"/>
        </w:rPr>
      </w:pPr>
      <w:r>
        <w:rPr>
          <w:sz w:val="28"/>
        </w:rPr>
        <w:t>В отдельных случаях может создаваться специальный экспертный</w:t>
      </w:r>
      <w:r>
        <w:rPr>
          <w:spacing w:val="1"/>
          <w:sz w:val="28"/>
        </w:rPr>
        <w:t xml:space="preserve"> </w:t>
      </w:r>
      <w:r>
        <w:rPr>
          <w:sz w:val="28"/>
        </w:rPr>
        <w:t>совет</w:t>
      </w:r>
      <w:r>
        <w:rPr>
          <w:spacing w:val="1"/>
          <w:sz w:val="28"/>
        </w:rPr>
        <w:t xml:space="preserve"> </w:t>
      </w:r>
      <w:r>
        <w:rPr>
          <w:sz w:val="28"/>
        </w:rPr>
        <w:t>из</w:t>
      </w:r>
      <w:r>
        <w:rPr>
          <w:spacing w:val="1"/>
          <w:sz w:val="28"/>
        </w:rPr>
        <w:t xml:space="preserve"> </w:t>
      </w:r>
      <w:r>
        <w:rPr>
          <w:sz w:val="28"/>
        </w:rPr>
        <w:t>сотрудников</w:t>
      </w:r>
      <w:r>
        <w:rPr>
          <w:spacing w:val="1"/>
          <w:sz w:val="28"/>
        </w:rPr>
        <w:t xml:space="preserve"> </w:t>
      </w:r>
      <w:r>
        <w:rPr>
          <w:sz w:val="28"/>
        </w:rPr>
        <w:t>КС</w:t>
      </w:r>
      <w:r w:rsidR="00491ED1">
        <w:rPr>
          <w:sz w:val="28"/>
        </w:rPr>
        <w:t>К</w:t>
      </w:r>
      <w:r>
        <w:rPr>
          <w:spacing w:val="1"/>
          <w:sz w:val="28"/>
        </w:rPr>
        <w:t xml:space="preserve"> </w:t>
      </w:r>
      <w:r w:rsidR="00491ED1">
        <w:rPr>
          <w:sz w:val="28"/>
        </w:rPr>
        <w:t>Бейского района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экспертов</w:t>
      </w:r>
      <w:r>
        <w:rPr>
          <w:spacing w:val="1"/>
          <w:sz w:val="28"/>
        </w:rPr>
        <w:t xml:space="preserve"> </w:t>
      </w:r>
      <w:r>
        <w:rPr>
          <w:sz w:val="28"/>
        </w:rPr>
        <w:t>-</w:t>
      </w:r>
      <w:r>
        <w:rPr>
          <w:spacing w:val="1"/>
          <w:sz w:val="28"/>
        </w:rPr>
        <w:t xml:space="preserve"> </w:t>
      </w:r>
      <w:r>
        <w:rPr>
          <w:sz w:val="28"/>
        </w:rPr>
        <w:t>специалистов</w:t>
      </w:r>
      <w:r>
        <w:rPr>
          <w:spacing w:val="1"/>
          <w:sz w:val="28"/>
        </w:rPr>
        <w:t xml:space="preserve"> </w:t>
      </w:r>
      <w:r>
        <w:rPr>
          <w:sz w:val="28"/>
        </w:rPr>
        <w:t>соответствующего профиля. Создание экспертного совета возможно на любом</w:t>
      </w:r>
      <w:r>
        <w:rPr>
          <w:spacing w:val="1"/>
          <w:sz w:val="28"/>
        </w:rPr>
        <w:t xml:space="preserve"> </w:t>
      </w:r>
      <w:r>
        <w:rPr>
          <w:sz w:val="28"/>
        </w:rPr>
        <w:t>этапе</w:t>
      </w:r>
      <w:r>
        <w:rPr>
          <w:spacing w:val="1"/>
          <w:sz w:val="28"/>
        </w:rPr>
        <w:t xml:space="preserve"> </w:t>
      </w:r>
      <w:r>
        <w:rPr>
          <w:sz w:val="28"/>
        </w:rPr>
        <w:t>проведения</w:t>
      </w:r>
      <w:r>
        <w:rPr>
          <w:spacing w:val="1"/>
          <w:sz w:val="28"/>
        </w:rPr>
        <w:t xml:space="preserve"> </w:t>
      </w:r>
      <w:r>
        <w:rPr>
          <w:sz w:val="28"/>
        </w:rPr>
        <w:t>аудита</w:t>
      </w:r>
      <w:r>
        <w:rPr>
          <w:spacing w:val="1"/>
          <w:sz w:val="28"/>
        </w:rPr>
        <w:t xml:space="preserve"> </w:t>
      </w:r>
      <w:r>
        <w:rPr>
          <w:sz w:val="28"/>
        </w:rPr>
        <w:t>эффективности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зависимости</w:t>
      </w:r>
      <w:r>
        <w:rPr>
          <w:spacing w:val="1"/>
          <w:sz w:val="28"/>
        </w:rPr>
        <w:t xml:space="preserve"> </w:t>
      </w:r>
      <w:r>
        <w:rPr>
          <w:sz w:val="28"/>
        </w:rPr>
        <w:t>от</w:t>
      </w:r>
      <w:r>
        <w:rPr>
          <w:spacing w:val="1"/>
          <w:sz w:val="28"/>
        </w:rPr>
        <w:t xml:space="preserve"> </w:t>
      </w:r>
      <w:r>
        <w:rPr>
          <w:sz w:val="28"/>
        </w:rPr>
        <w:t>вопросов,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решения</w:t>
      </w:r>
      <w:r>
        <w:rPr>
          <w:spacing w:val="1"/>
          <w:sz w:val="28"/>
        </w:rPr>
        <w:t xml:space="preserve"> </w:t>
      </w:r>
      <w:r>
        <w:rPr>
          <w:sz w:val="28"/>
        </w:rPr>
        <w:t>которых</w:t>
      </w:r>
      <w:r>
        <w:rPr>
          <w:spacing w:val="1"/>
          <w:sz w:val="28"/>
        </w:rPr>
        <w:t xml:space="preserve"> </w:t>
      </w:r>
      <w:r>
        <w:rPr>
          <w:sz w:val="28"/>
        </w:rPr>
        <w:t>он</w:t>
      </w:r>
      <w:r>
        <w:rPr>
          <w:spacing w:val="1"/>
          <w:sz w:val="28"/>
        </w:rPr>
        <w:t xml:space="preserve"> </w:t>
      </w:r>
      <w:r>
        <w:rPr>
          <w:sz w:val="28"/>
        </w:rPr>
        <w:t>создается.</w:t>
      </w:r>
      <w:r>
        <w:rPr>
          <w:spacing w:val="1"/>
          <w:sz w:val="28"/>
        </w:rPr>
        <w:t xml:space="preserve"> </w:t>
      </w:r>
      <w:r>
        <w:rPr>
          <w:sz w:val="28"/>
        </w:rPr>
        <w:t>Состав</w:t>
      </w:r>
      <w:r>
        <w:rPr>
          <w:spacing w:val="1"/>
          <w:sz w:val="28"/>
        </w:rPr>
        <w:t xml:space="preserve"> </w:t>
      </w:r>
      <w:r>
        <w:rPr>
          <w:sz w:val="28"/>
        </w:rPr>
        <w:t>экспертного</w:t>
      </w:r>
      <w:r>
        <w:rPr>
          <w:spacing w:val="1"/>
          <w:sz w:val="28"/>
        </w:rPr>
        <w:t xml:space="preserve"> </w:t>
      </w:r>
      <w:r>
        <w:rPr>
          <w:sz w:val="28"/>
        </w:rPr>
        <w:t>совета</w:t>
      </w:r>
      <w:r>
        <w:rPr>
          <w:spacing w:val="1"/>
          <w:sz w:val="28"/>
        </w:rPr>
        <w:t xml:space="preserve"> </w:t>
      </w:r>
      <w:r>
        <w:rPr>
          <w:sz w:val="28"/>
        </w:rPr>
        <w:t>утверждается</w:t>
      </w:r>
      <w:r>
        <w:rPr>
          <w:spacing w:val="1"/>
          <w:sz w:val="28"/>
        </w:rPr>
        <w:t xml:space="preserve"> </w:t>
      </w:r>
      <w:r w:rsidR="00491ED1">
        <w:rPr>
          <w:sz w:val="28"/>
        </w:rPr>
        <w:t>распоряжением</w:t>
      </w:r>
      <w:r>
        <w:rPr>
          <w:spacing w:val="-1"/>
          <w:sz w:val="28"/>
        </w:rPr>
        <w:t xml:space="preserve"> </w:t>
      </w:r>
      <w:r>
        <w:rPr>
          <w:sz w:val="28"/>
        </w:rPr>
        <w:t>КС</w:t>
      </w:r>
      <w:r w:rsidR="00491ED1">
        <w:rPr>
          <w:sz w:val="28"/>
        </w:rPr>
        <w:t>К</w:t>
      </w:r>
      <w:r>
        <w:rPr>
          <w:spacing w:val="-1"/>
          <w:sz w:val="28"/>
        </w:rPr>
        <w:t xml:space="preserve"> </w:t>
      </w:r>
      <w:r w:rsidR="00491ED1">
        <w:rPr>
          <w:sz w:val="28"/>
        </w:rPr>
        <w:t>Бейского района</w:t>
      </w:r>
      <w:r>
        <w:rPr>
          <w:sz w:val="28"/>
        </w:rPr>
        <w:t>.</w:t>
      </w:r>
    </w:p>
    <w:p w:rsidR="000C4EAB" w:rsidRDefault="00F57DBB">
      <w:pPr>
        <w:pStyle w:val="a5"/>
        <w:numPr>
          <w:ilvl w:val="2"/>
          <w:numId w:val="11"/>
        </w:numPr>
        <w:tabs>
          <w:tab w:val="left" w:pos="1521"/>
        </w:tabs>
        <w:ind w:right="106" w:firstLine="707"/>
        <w:jc w:val="both"/>
        <w:rPr>
          <w:sz w:val="28"/>
        </w:rPr>
      </w:pPr>
      <w:r>
        <w:rPr>
          <w:sz w:val="28"/>
        </w:rPr>
        <w:t>Привлечение</w:t>
      </w:r>
      <w:r>
        <w:rPr>
          <w:spacing w:val="1"/>
          <w:sz w:val="28"/>
        </w:rPr>
        <w:t xml:space="preserve"> </w:t>
      </w:r>
      <w:r>
        <w:rPr>
          <w:sz w:val="28"/>
        </w:rPr>
        <w:t>экспертов</w:t>
      </w:r>
      <w:r>
        <w:rPr>
          <w:spacing w:val="1"/>
          <w:sz w:val="28"/>
        </w:rPr>
        <w:t xml:space="preserve"> </w:t>
      </w:r>
      <w:r>
        <w:rPr>
          <w:sz w:val="28"/>
        </w:rPr>
        <w:t>осуществляется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учетом</w:t>
      </w:r>
      <w:r>
        <w:rPr>
          <w:spacing w:val="1"/>
          <w:sz w:val="28"/>
        </w:rPr>
        <w:t xml:space="preserve"> </w:t>
      </w:r>
      <w:r>
        <w:rPr>
          <w:sz w:val="28"/>
        </w:rPr>
        <w:t>наличия</w:t>
      </w:r>
      <w:r>
        <w:rPr>
          <w:spacing w:val="1"/>
          <w:sz w:val="28"/>
        </w:rPr>
        <w:t xml:space="preserve"> </w:t>
      </w:r>
      <w:r>
        <w:rPr>
          <w:sz w:val="28"/>
        </w:rPr>
        <w:t>у</w:t>
      </w:r>
      <w:r>
        <w:rPr>
          <w:spacing w:val="1"/>
          <w:sz w:val="28"/>
        </w:rPr>
        <w:t xml:space="preserve"> </w:t>
      </w:r>
      <w:r>
        <w:rPr>
          <w:sz w:val="28"/>
        </w:rPr>
        <w:t>них</w:t>
      </w:r>
      <w:r>
        <w:rPr>
          <w:spacing w:val="-67"/>
          <w:sz w:val="28"/>
        </w:rPr>
        <w:t xml:space="preserve"> </w:t>
      </w:r>
      <w:r>
        <w:rPr>
          <w:sz w:val="28"/>
        </w:rPr>
        <w:t>профессиональных</w:t>
      </w:r>
      <w:r>
        <w:rPr>
          <w:spacing w:val="1"/>
          <w:sz w:val="28"/>
        </w:rPr>
        <w:t xml:space="preserve"> </w:t>
      </w:r>
      <w:r>
        <w:rPr>
          <w:sz w:val="28"/>
        </w:rPr>
        <w:t>знаний,</w:t>
      </w:r>
      <w:r>
        <w:rPr>
          <w:spacing w:val="1"/>
          <w:sz w:val="28"/>
        </w:rPr>
        <w:t xml:space="preserve"> </w:t>
      </w:r>
      <w:r>
        <w:rPr>
          <w:sz w:val="28"/>
        </w:rPr>
        <w:t>навыков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опыта</w:t>
      </w:r>
      <w:r>
        <w:rPr>
          <w:spacing w:val="1"/>
          <w:sz w:val="28"/>
        </w:rPr>
        <w:t xml:space="preserve"> </w:t>
      </w:r>
      <w:r>
        <w:rPr>
          <w:sz w:val="28"/>
        </w:rPr>
        <w:t>работы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сфере,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отношении</w:t>
      </w:r>
      <w:r>
        <w:rPr>
          <w:spacing w:val="1"/>
          <w:sz w:val="28"/>
        </w:rPr>
        <w:t xml:space="preserve"> </w:t>
      </w:r>
      <w:r>
        <w:rPr>
          <w:sz w:val="28"/>
        </w:rPr>
        <w:t>которой</w:t>
      </w:r>
      <w:r>
        <w:rPr>
          <w:spacing w:val="-1"/>
          <w:sz w:val="28"/>
        </w:rPr>
        <w:t xml:space="preserve"> </w:t>
      </w:r>
      <w:r>
        <w:rPr>
          <w:sz w:val="28"/>
        </w:rPr>
        <w:t>проводится</w:t>
      </w:r>
      <w:r>
        <w:rPr>
          <w:spacing w:val="-2"/>
          <w:sz w:val="28"/>
        </w:rPr>
        <w:t xml:space="preserve"> </w:t>
      </w:r>
      <w:r>
        <w:rPr>
          <w:sz w:val="28"/>
        </w:rPr>
        <w:t>аудит</w:t>
      </w:r>
      <w:r>
        <w:rPr>
          <w:spacing w:val="-1"/>
          <w:sz w:val="28"/>
        </w:rPr>
        <w:t xml:space="preserve"> </w:t>
      </w:r>
      <w:r>
        <w:rPr>
          <w:sz w:val="28"/>
        </w:rPr>
        <w:t>эффективности.</w:t>
      </w:r>
    </w:p>
    <w:p w:rsidR="000C4EAB" w:rsidRDefault="00F57DBB">
      <w:pPr>
        <w:pStyle w:val="a5"/>
        <w:numPr>
          <w:ilvl w:val="2"/>
          <w:numId w:val="11"/>
        </w:numPr>
        <w:tabs>
          <w:tab w:val="left" w:pos="1521"/>
        </w:tabs>
        <w:ind w:right="106" w:firstLine="707"/>
        <w:jc w:val="both"/>
        <w:rPr>
          <w:sz w:val="28"/>
        </w:rPr>
      </w:pPr>
      <w:r>
        <w:rPr>
          <w:sz w:val="28"/>
        </w:rPr>
        <w:t>Заключения экспертов должны быть оформлены документально и</w:t>
      </w:r>
      <w:r>
        <w:rPr>
          <w:spacing w:val="1"/>
          <w:sz w:val="28"/>
        </w:rPr>
        <w:t xml:space="preserve"> </w:t>
      </w:r>
      <w:r>
        <w:rPr>
          <w:sz w:val="28"/>
        </w:rPr>
        <w:t>подписаны надлежащим образом. Решения экспертного совета должны быть</w:t>
      </w:r>
      <w:r>
        <w:rPr>
          <w:spacing w:val="1"/>
          <w:sz w:val="28"/>
        </w:rPr>
        <w:t xml:space="preserve"> </w:t>
      </w:r>
      <w:r>
        <w:rPr>
          <w:sz w:val="28"/>
        </w:rPr>
        <w:t>закреплены в соответствующих протоколах по итогам заседаний экспертного</w:t>
      </w:r>
      <w:r>
        <w:rPr>
          <w:spacing w:val="1"/>
          <w:sz w:val="28"/>
        </w:rPr>
        <w:t xml:space="preserve"> </w:t>
      </w:r>
      <w:r>
        <w:rPr>
          <w:sz w:val="28"/>
        </w:rPr>
        <w:t>совета.</w:t>
      </w:r>
    </w:p>
    <w:p w:rsidR="000C4EAB" w:rsidRDefault="00F57DBB">
      <w:pPr>
        <w:pStyle w:val="a5"/>
        <w:numPr>
          <w:ilvl w:val="2"/>
          <w:numId w:val="11"/>
        </w:numPr>
        <w:tabs>
          <w:tab w:val="left" w:pos="1521"/>
        </w:tabs>
        <w:spacing w:before="1"/>
        <w:ind w:right="101" w:firstLine="707"/>
        <w:jc w:val="both"/>
        <w:rPr>
          <w:sz w:val="28"/>
        </w:rPr>
      </w:pPr>
      <w:r>
        <w:rPr>
          <w:sz w:val="28"/>
        </w:rPr>
        <w:t>Эксперты, в том числе входящие в состав экспертного совета, не</w:t>
      </w:r>
      <w:r>
        <w:rPr>
          <w:spacing w:val="1"/>
          <w:sz w:val="28"/>
        </w:rPr>
        <w:t xml:space="preserve"> </w:t>
      </w:r>
      <w:r>
        <w:rPr>
          <w:sz w:val="28"/>
        </w:rPr>
        <w:t>вправе</w:t>
      </w:r>
      <w:r>
        <w:rPr>
          <w:spacing w:val="1"/>
          <w:sz w:val="28"/>
        </w:rPr>
        <w:t xml:space="preserve"> </w:t>
      </w:r>
      <w:r>
        <w:rPr>
          <w:sz w:val="28"/>
        </w:rPr>
        <w:t>вмешиваться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ход</w:t>
      </w:r>
      <w:r>
        <w:rPr>
          <w:spacing w:val="1"/>
          <w:sz w:val="28"/>
        </w:rPr>
        <w:t xml:space="preserve"> </w:t>
      </w:r>
      <w:r>
        <w:rPr>
          <w:sz w:val="28"/>
        </w:rPr>
        <w:t>аудита</w:t>
      </w:r>
      <w:r>
        <w:rPr>
          <w:spacing w:val="1"/>
          <w:sz w:val="28"/>
        </w:rPr>
        <w:t xml:space="preserve"> </w:t>
      </w:r>
      <w:r>
        <w:rPr>
          <w:sz w:val="28"/>
        </w:rPr>
        <w:t>эффективности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не</w:t>
      </w:r>
      <w:r>
        <w:rPr>
          <w:spacing w:val="1"/>
          <w:sz w:val="28"/>
        </w:rPr>
        <w:t xml:space="preserve"> </w:t>
      </w:r>
      <w:r>
        <w:rPr>
          <w:sz w:val="28"/>
        </w:rPr>
        <w:t>могут</w:t>
      </w:r>
      <w:r>
        <w:rPr>
          <w:spacing w:val="1"/>
          <w:sz w:val="28"/>
        </w:rPr>
        <w:t xml:space="preserve"> </w:t>
      </w:r>
      <w:r>
        <w:rPr>
          <w:sz w:val="28"/>
        </w:rPr>
        <w:t>подменять</w:t>
      </w:r>
      <w:r>
        <w:rPr>
          <w:spacing w:val="1"/>
          <w:sz w:val="28"/>
        </w:rPr>
        <w:t xml:space="preserve"> </w:t>
      </w:r>
      <w:r>
        <w:rPr>
          <w:sz w:val="28"/>
        </w:rPr>
        <w:t>сотрудников</w:t>
      </w:r>
      <w:r>
        <w:rPr>
          <w:spacing w:val="-3"/>
          <w:sz w:val="28"/>
        </w:rPr>
        <w:t xml:space="preserve"> </w:t>
      </w:r>
      <w:r>
        <w:rPr>
          <w:sz w:val="28"/>
        </w:rPr>
        <w:t>КС</w:t>
      </w:r>
      <w:r w:rsidR="00491ED1">
        <w:rPr>
          <w:sz w:val="28"/>
        </w:rPr>
        <w:t>К</w:t>
      </w:r>
      <w:r>
        <w:rPr>
          <w:spacing w:val="-3"/>
          <w:sz w:val="28"/>
        </w:rPr>
        <w:t xml:space="preserve"> </w:t>
      </w:r>
      <w:r w:rsidR="00491ED1">
        <w:rPr>
          <w:sz w:val="28"/>
        </w:rPr>
        <w:t>Бейского района</w:t>
      </w:r>
      <w:r>
        <w:rPr>
          <w:spacing w:val="-3"/>
          <w:sz w:val="28"/>
        </w:rPr>
        <w:t xml:space="preserve"> </w:t>
      </w:r>
      <w:r>
        <w:rPr>
          <w:sz w:val="28"/>
        </w:rPr>
        <w:t>при</w:t>
      </w:r>
      <w:r>
        <w:rPr>
          <w:spacing w:val="-1"/>
          <w:sz w:val="28"/>
        </w:rPr>
        <w:t xml:space="preserve"> </w:t>
      </w:r>
      <w:r>
        <w:rPr>
          <w:sz w:val="28"/>
        </w:rPr>
        <w:t>проведении мероприятия.</w:t>
      </w:r>
    </w:p>
    <w:p w:rsidR="000C4EAB" w:rsidRDefault="00F57DBB">
      <w:pPr>
        <w:pStyle w:val="Heading1"/>
        <w:numPr>
          <w:ilvl w:val="1"/>
          <w:numId w:val="17"/>
        </w:numPr>
        <w:tabs>
          <w:tab w:val="left" w:pos="2474"/>
        </w:tabs>
        <w:spacing w:before="123"/>
        <w:ind w:left="2473" w:hanging="568"/>
        <w:jc w:val="both"/>
      </w:pPr>
      <w:bookmarkStart w:id="6" w:name="_TOC_250008"/>
      <w:r>
        <w:t>Профессиональное</w:t>
      </w:r>
      <w:r>
        <w:rPr>
          <w:spacing w:val="-3"/>
        </w:rPr>
        <w:t xml:space="preserve"> </w:t>
      </w:r>
      <w:r>
        <w:t>суждение</w:t>
      </w:r>
      <w:r>
        <w:rPr>
          <w:spacing w:val="-1"/>
        </w:rPr>
        <w:t xml:space="preserve"> </w:t>
      </w:r>
      <w:r>
        <w:t>и</w:t>
      </w:r>
      <w:r>
        <w:rPr>
          <w:spacing w:val="-3"/>
        </w:rPr>
        <w:t xml:space="preserve"> </w:t>
      </w:r>
      <w:bookmarkEnd w:id="6"/>
      <w:r>
        <w:t>скептицизм</w:t>
      </w:r>
    </w:p>
    <w:p w:rsidR="000C4EAB" w:rsidRDefault="00F57DBB">
      <w:pPr>
        <w:pStyle w:val="a5"/>
        <w:numPr>
          <w:ilvl w:val="2"/>
          <w:numId w:val="10"/>
        </w:numPr>
        <w:tabs>
          <w:tab w:val="left" w:pos="1521"/>
        </w:tabs>
        <w:ind w:right="103" w:firstLine="707"/>
        <w:jc w:val="both"/>
        <w:rPr>
          <w:sz w:val="28"/>
        </w:rPr>
      </w:pPr>
      <w:r>
        <w:rPr>
          <w:sz w:val="28"/>
        </w:rPr>
        <w:t>Профессиональное суждение предполагает формирование мнения в</w:t>
      </w:r>
      <w:r>
        <w:rPr>
          <w:spacing w:val="1"/>
          <w:sz w:val="28"/>
        </w:rPr>
        <w:t xml:space="preserve"> </w:t>
      </w:r>
      <w:r>
        <w:rPr>
          <w:sz w:val="28"/>
        </w:rPr>
        <w:t>условиях</w:t>
      </w:r>
      <w:r>
        <w:rPr>
          <w:spacing w:val="1"/>
          <w:sz w:val="28"/>
        </w:rPr>
        <w:t xml:space="preserve"> </w:t>
      </w:r>
      <w:r>
        <w:rPr>
          <w:sz w:val="28"/>
        </w:rPr>
        <w:t>значительного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уровня</w:t>
      </w:r>
      <w:r>
        <w:rPr>
          <w:spacing w:val="1"/>
          <w:sz w:val="28"/>
        </w:rPr>
        <w:t xml:space="preserve"> </w:t>
      </w:r>
      <w:r>
        <w:rPr>
          <w:sz w:val="28"/>
        </w:rPr>
        <w:t>неопределенности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основе</w:t>
      </w:r>
      <w:r>
        <w:rPr>
          <w:spacing w:val="71"/>
          <w:sz w:val="28"/>
        </w:rPr>
        <w:t xml:space="preserve"> </w:t>
      </w:r>
      <w:r>
        <w:rPr>
          <w:sz w:val="28"/>
        </w:rPr>
        <w:t>имеющихся</w:t>
      </w:r>
      <w:r>
        <w:rPr>
          <w:spacing w:val="-67"/>
          <w:sz w:val="28"/>
        </w:rPr>
        <w:t xml:space="preserve"> </w:t>
      </w:r>
      <w:r>
        <w:rPr>
          <w:sz w:val="28"/>
        </w:rPr>
        <w:t>знаний</w:t>
      </w:r>
      <w:r>
        <w:rPr>
          <w:spacing w:val="46"/>
          <w:sz w:val="28"/>
        </w:rPr>
        <w:t xml:space="preserve"> </w:t>
      </w:r>
      <w:r>
        <w:rPr>
          <w:sz w:val="28"/>
        </w:rPr>
        <w:t>и</w:t>
      </w:r>
      <w:r>
        <w:rPr>
          <w:spacing w:val="46"/>
          <w:sz w:val="28"/>
        </w:rPr>
        <w:t xml:space="preserve"> </w:t>
      </w:r>
      <w:r>
        <w:rPr>
          <w:sz w:val="28"/>
        </w:rPr>
        <w:t>опыта</w:t>
      </w:r>
      <w:r>
        <w:rPr>
          <w:spacing w:val="45"/>
          <w:sz w:val="28"/>
        </w:rPr>
        <w:t xml:space="preserve"> </w:t>
      </w:r>
      <w:r>
        <w:rPr>
          <w:sz w:val="28"/>
        </w:rPr>
        <w:t>и</w:t>
      </w:r>
      <w:r>
        <w:rPr>
          <w:spacing w:val="46"/>
          <w:sz w:val="28"/>
        </w:rPr>
        <w:t xml:space="preserve"> </w:t>
      </w:r>
      <w:r>
        <w:rPr>
          <w:sz w:val="28"/>
        </w:rPr>
        <w:t>включает</w:t>
      </w:r>
      <w:r>
        <w:rPr>
          <w:spacing w:val="46"/>
          <w:sz w:val="28"/>
        </w:rPr>
        <w:t xml:space="preserve"> </w:t>
      </w:r>
      <w:r>
        <w:rPr>
          <w:sz w:val="28"/>
        </w:rPr>
        <w:t>проявление</w:t>
      </w:r>
      <w:r>
        <w:rPr>
          <w:spacing w:val="48"/>
          <w:sz w:val="28"/>
        </w:rPr>
        <w:t xml:space="preserve"> </w:t>
      </w:r>
      <w:r>
        <w:rPr>
          <w:sz w:val="28"/>
        </w:rPr>
        <w:t>профессионального</w:t>
      </w:r>
      <w:r>
        <w:rPr>
          <w:spacing w:val="49"/>
          <w:sz w:val="28"/>
        </w:rPr>
        <w:t xml:space="preserve"> </w:t>
      </w:r>
      <w:r>
        <w:rPr>
          <w:sz w:val="28"/>
        </w:rPr>
        <w:t>скептицизма.</w:t>
      </w:r>
    </w:p>
    <w:p w:rsidR="000C4EAB" w:rsidRDefault="000C4EAB">
      <w:pPr>
        <w:jc w:val="both"/>
        <w:rPr>
          <w:sz w:val="28"/>
        </w:rPr>
        <w:sectPr w:rsidR="000C4EAB">
          <w:pgSz w:w="11910" w:h="16840"/>
          <w:pgMar w:top="1480" w:right="460" w:bottom="280" w:left="1600" w:header="610" w:footer="0" w:gutter="0"/>
          <w:cols w:space="720"/>
        </w:sectPr>
      </w:pPr>
    </w:p>
    <w:p w:rsidR="000C4EAB" w:rsidRDefault="00F57DBB">
      <w:pPr>
        <w:pStyle w:val="a3"/>
        <w:spacing w:before="91"/>
        <w:ind w:right="108" w:firstLine="0"/>
      </w:pPr>
      <w:r>
        <w:lastRenderedPageBreak/>
        <w:t>Профессиональный</w:t>
      </w:r>
      <w:r>
        <w:rPr>
          <w:spacing w:val="1"/>
        </w:rPr>
        <w:t xml:space="preserve"> </w:t>
      </w:r>
      <w:r>
        <w:t>скептицизм</w:t>
      </w:r>
      <w:r>
        <w:rPr>
          <w:spacing w:val="1"/>
        </w:rPr>
        <w:t xml:space="preserve"> </w:t>
      </w:r>
      <w:r>
        <w:t>включает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себя</w:t>
      </w:r>
      <w:r>
        <w:rPr>
          <w:spacing w:val="1"/>
        </w:rPr>
        <w:t xml:space="preserve"> </w:t>
      </w:r>
      <w:r>
        <w:t>критическую</w:t>
      </w:r>
      <w:r>
        <w:rPr>
          <w:spacing w:val="1"/>
        </w:rPr>
        <w:t xml:space="preserve"> </w:t>
      </w:r>
      <w:r>
        <w:t>оценку</w:t>
      </w:r>
      <w:r>
        <w:rPr>
          <w:spacing w:val="-67"/>
        </w:rPr>
        <w:t xml:space="preserve"> </w:t>
      </w:r>
      <w:r>
        <w:t>полученных в</w:t>
      </w:r>
      <w:r>
        <w:rPr>
          <w:spacing w:val="-1"/>
        </w:rPr>
        <w:t xml:space="preserve"> </w:t>
      </w:r>
      <w:r>
        <w:t>ходе</w:t>
      </w:r>
      <w:r>
        <w:rPr>
          <w:spacing w:val="-3"/>
        </w:rPr>
        <w:t xml:space="preserve"> </w:t>
      </w:r>
      <w:r>
        <w:t>аудита эффективности</w:t>
      </w:r>
      <w:r>
        <w:rPr>
          <w:spacing w:val="-1"/>
        </w:rPr>
        <w:t xml:space="preserve"> </w:t>
      </w:r>
      <w:r>
        <w:t>доказательств.</w:t>
      </w:r>
    </w:p>
    <w:p w:rsidR="000C4EAB" w:rsidRDefault="00F57DBB">
      <w:pPr>
        <w:pStyle w:val="a5"/>
        <w:numPr>
          <w:ilvl w:val="2"/>
          <w:numId w:val="10"/>
        </w:numPr>
        <w:tabs>
          <w:tab w:val="left" w:pos="1521"/>
        </w:tabs>
        <w:spacing w:before="2"/>
        <w:ind w:right="104" w:firstLine="707"/>
        <w:jc w:val="both"/>
        <w:rPr>
          <w:sz w:val="28"/>
        </w:rPr>
      </w:pPr>
      <w:r>
        <w:rPr>
          <w:sz w:val="28"/>
        </w:rPr>
        <w:t>Документирование</w:t>
      </w:r>
      <w:r>
        <w:rPr>
          <w:spacing w:val="1"/>
          <w:sz w:val="28"/>
        </w:rPr>
        <w:t xml:space="preserve"> </w:t>
      </w:r>
      <w:r>
        <w:rPr>
          <w:sz w:val="28"/>
        </w:rPr>
        <w:t>действий,</w:t>
      </w:r>
      <w:r>
        <w:rPr>
          <w:spacing w:val="1"/>
          <w:sz w:val="28"/>
        </w:rPr>
        <w:t xml:space="preserve"> </w:t>
      </w:r>
      <w:r>
        <w:rPr>
          <w:sz w:val="28"/>
        </w:rPr>
        <w:t>обеспечивающих</w:t>
      </w:r>
      <w:r>
        <w:rPr>
          <w:spacing w:val="1"/>
          <w:sz w:val="28"/>
        </w:rPr>
        <w:t xml:space="preserve"> </w:t>
      </w:r>
      <w:r>
        <w:rPr>
          <w:sz w:val="28"/>
        </w:rPr>
        <w:t>получение</w:t>
      </w:r>
      <w:r>
        <w:rPr>
          <w:spacing w:val="1"/>
          <w:sz w:val="28"/>
        </w:rPr>
        <w:t xml:space="preserve"> </w:t>
      </w:r>
      <w:r>
        <w:rPr>
          <w:sz w:val="28"/>
        </w:rPr>
        <w:t>достаточных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надлежащих</w:t>
      </w:r>
      <w:r>
        <w:rPr>
          <w:spacing w:val="1"/>
          <w:sz w:val="28"/>
        </w:rPr>
        <w:t xml:space="preserve"> </w:t>
      </w:r>
      <w:r>
        <w:rPr>
          <w:sz w:val="28"/>
        </w:rPr>
        <w:t>доказательств</w:t>
      </w:r>
      <w:r>
        <w:rPr>
          <w:spacing w:val="1"/>
          <w:sz w:val="28"/>
        </w:rPr>
        <w:t xml:space="preserve"> </w:t>
      </w:r>
      <w:r>
        <w:rPr>
          <w:sz w:val="28"/>
        </w:rPr>
        <w:t>(аудиторские</w:t>
      </w:r>
      <w:r>
        <w:rPr>
          <w:spacing w:val="1"/>
          <w:sz w:val="28"/>
        </w:rPr>
        <w:t xml:space="preserve"> </w:t>
      </w:r>
      <w:r>
        <w:rPr>
          <w:sz w:val="28"/>
        </w:rPr>
        <w:t>процедуры),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их</w:t>
      </w:r>
      <w:r>
        <w:rPr>
          <w:spacing w:val="1"/>
          <w:sz w:val="28"/>
        </w:rPr>
        <w:t xml:space="preserve"> </w:t>
      </w:r>
      <w:r>
        <w:rPr>
          <w:sz w:val="28"/>
        </w:rPr>
        <w:t>результатов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обоснования</w:t>
      </w:r>
      <w:r>
        <w:rPr>
          <w:spacing w:val="1"/>
          <w:sz w:val="28"/>
        </w:rPr>
        <w:t xml:space="preserve"> </w:t>
      </w:r>
      <w:r>
        <w:rPr>
          <w:sz w:val="28"/>
        </w:rPr>
        <w:t>применения</w:t>
      </w:r>
      <w:r>
        <w:rPr>
          <w:spacing w:val="1"/>
          <w:sz w:val="28"/>
        </w:rPr>
        <w:t xml:space="preserve"> </w:t>
      </w:r>
      <w:r>
        <w:rPr>
          <w:sz w:val="28"/>
        </w:rPr>
        <w:t>профессионального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суждения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важных</w:t>
      </w:r>
      <w:r>
        <w:rPr>
          <w:spacing w:val="1"/>
          <w:sz w:val="28"/>
        </w:rPr>
        <w:t xml:space="preserve"> </w:t>
      </w:r>
      <w:r>
        <w:rPr>
          <w:sz w:val="28"/>
        </w:rPr>
        <w:t>или</w:t>
      </w:r>
      <w:r>
        <w:rPr>
          <w:spacing w:val="1"/>
          <w:sz w:val="28"/>
        </w:rPr>
        <w:t xml:space="preserve"> </w:t>
      </w:r>
      <w:r>
        <w:rPr>
          <w:sz w:val="28"/>
        </w:rPr>
        <w:t>потенциально</w:t>
      </w:r>
      <w:r>
        <w:rPr>
          <w:spacing w:val="1"/>
          <w:sz w:val="28"/>
        </w:rPr>
        <w:t xml:space="preserve"> </w:t>
      </w:r>
      <w:r>
        <w:rPr>
          <w:sz w:val="28"/>
        </w:rPr>
        <w:t>субъективных</w:t>
      </w:r>
      <w:r>
        <w:rPr>
          <w:spacing w:val="1"/>
          <w:sz w:val="28"/>
        </w:rPr>
        <w:t xml:space="preserve"> </w:t>
      </w:r>
      <w:r>
        <w:rPr>
          <w:sz w:val="28"/>
        </w:rPr>
        <w:t>(сложных)</w:t>
      </w:r>
      <w:r>
        <w:rPr>
          <w:spacing w:val="1"/>
          <w:sz w:val="28"/>
        </w:rPr>
        <w:t xml:space="preserve"> </w:t>
      </w:r>
      <w:r>
        <w:rPr>
          <w:sz w:val="28"/>
        </w:rPr>
        <w:t>вопросах</w:t>
      </w:r>
      <w:r>
        <w:rPr>
          <w:spacing w:val="1"/>
          <w:sz w:val="28"/>
        </w:rPr>
        <w:t xml:space="preserve"> </w:t>
      </w:r>
      <w:r>
        <w:rPr>
          <w:sz w:val="28"/>
        </w:rPr>
        <w:t>аудита</w:t>
      </w:r>
      <w:r>
        <w:rPr>
          <w:spacing w:val="1"/>
          <w:sz w:val="28"/>
        </w:rPr>
        <w:t xml:space="preserve"> </w:t>
      </w:r>
      <w:r>
        <w:rPr>
          <w:sz w:val="28"/>
        </w:rPr>
        <w:t>эффективности</w:t>
      </w:r>
      <w:r>
        <w:rPr>
          <w:spacing w:val="1"/>
          <w:sz w:val="28"/>
        </w:rPr>
        <w:t xml:space="preserve"> </w:t>
      </w:r>
      <w:r>
        <w:rPr>
          <w:sz w:val="28"/>
        </w:rPr>
        <w:t>должно</w:t>
      </w:r>
      <w:r>
        <w:rPr>
          <w:spacing w:val="1"/>
          <w:sz w:val="28"/>
        </w:rPr>
        <w:t xml:space="preserve"> </w:t>
      </w:r>
      <w:r>
        <w:rPr>
          <w:sz w:val="28"/>
        </w:rPr>
        <w:t>проводиться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рамках</w:t>
      </w:r>
      <w:r>
        <w:rPr>
          <w:spacing w:val="1"/>
          <w:sz w:val="28"/>
        </w:rPr>
        <w:t xml:space="preserve"> </w:t>
      </w:r>
      <w:r>
        <w:rPr>
          <w:sz w:val="28"/>
        </w:rPr>
        <w:t>формирования</w:t>
      </w:r>
      <w:r>
        <w:rPr>
          <w:spacing w:val="1"/>
          <w:sz w:val="28"/>
        </w:rPr>
        <w:t xml:space="preserve"> </w:t>
      </w:r>
      <w:r>
        <w:rPr>
          <w:sz w:val="28"/>
        </w:rPr>
        <w:t>рабочей</w:t>
      </w:r>
      <w:r>
        <w:rPr>
          <w:spacing w:val="-67"/>
          <w:sz w:val="28"/>
        </w:rPr>
        <w:t xml:space="preserve"> </w:t>
      </w:r>
      <w:r>
        <w:rPr>
          <w:sz w:val="28"/>
        </w:rPr>
        <w:t>документации.</w:t>
      </w:r>
    </w:p>
    <w:p w:rsidR="000C4EAB" w:rsidRDefault="00F57DBB">
      <w:pPr>
        <w:pStyle w:val="a5"/>
        <w:numPr>
          <w:ilvl w:val="2"/>
          <w:numId w:val="10"/>
        </w:numPr>
        <w:tabs>
          <w:tab w:val="left" w:pos="1590"/>
        </w:tabs>
        <w:spacing w:before="1" w:line="321" w:lineRule="exact"/>
        <w:ind w:left="1590" w:hanging="780"/>
        <w:jc w:val="both"/>
        <w:rPr>
          <w:sz w:val="28"/>
        </w:rPr>
      </w:pPr>
      <w:r>
        <w:rPr>
          <w:sz w:val="28"/>
        </w:rPr>
        <w:t>На</w:t>
      </w:r>
      <w:r>
        <w:rPr>
          <w:spacing w:val="-3"/>
          <w:sz w:val="28"/>
        </w:rPr>
        <w:t xml:space="preserve"> </w:t>
      </w:r>
      <w:r>
        <w:rPr>
          <w:sz w:val="28"/>
        </w:rPr>
        <w:t>основе</w:t>
      </w:r>
      <w:r>
        <w:rPr>
          <w:spacing w:val="-4"/>
          <w:sz w:val="28"/>
        </w:rPr>
        <w:t xml:space="preserve"> </w:t>
      </w:r>
      <w:r>
        <w:rPr>
          <w:sz w:val="28"/>
        </w:rPr>
        <w:t>профессионального</w:t>
      </w:r>
      <w:r>
        <w:rPr>
          <w:spacing w:val="-1"/>
          <w:sz w:val="28"/>
        </w:rPr>
        <w:t xml:space="preserve"> </w:t>
      </w:r>
      <w:r>
        <w:rPr>
          <w:sz w:val="28"/>
        </w:rPr>
        <w:t>суждения</w:t>
      </w:r>
      <w:r>
        <w:rPr>
          <w:spacing w:val="-2"/>
          <w:sz w:val="28"/>
        </w:rPr>
        <w:t xml:space="preserve"> </w:t>
      </w:r>
      <w:r>
        <w:rPr>
          <w:sz w:val="28"/>
        </w:rPr>
        <w:t>осуществляется:</w:t>
      </w:r>
    </w:p>
    <w:p w:rsidR="000C4EAB" w:rsidRDefault="00F57DBB">
      <w:pPr>
        <w:pStyle w:val="a5"/>
        <w:numPr>
          <w:ilvl w:val="0"/>
          <w:numId w:val="15"/>
        </w:numPr>
        <w:tabs>
          <w:tab w:val="left" w:pos="1096"/>
        </w:tabs>
        <w:ind w:right="98" w:firstLine="707"/>
        <w:rPr>
          <w:sz w:val="28"/>
        </w:rPr>
      </w:pPr>
      <w:r>
        <w:rPr>
          <w:sz w:val="28"/>
        </w:rPr>
        <w:t>выявление и оценка угроз для сохранения независимой позиции КС</w:t>
      </w:r>
      <w:r w:rsidR="00491ED1">
        <w:rPr>
          <w:sz w:val="28"/>
        </w:rPr>
        <w:t>К</w:t>
      </w:r>
      <w:r>
        <w:rPr>
          <w:spacing w:val="1"/>
          <w:sz w:val="28"/>
        </w:rPr>
        <w:t xml:space="preserve"> </w:t>
      </w:r>
      <w:r w:rsidR="00491ED1">
        <w:rPr>
          <w:sz w:val="28"/>
        </w:rPr>
        <w:t>Бейского района</w:t>
      </w:r>
      <w:r>
        <w:rPr>
          <w:sz w:val="28"/>
        </w:rPr>
        <w:t>,</w:t>
      </w:r>
    </w:p>
    <w:p w:rsidR="000C4EAB" w:rsidRDefault="00F57DBB">
      <w:pPr>
        <w:pStyle w:val="a5"/>
        <w:numPr>
          <w:ilvl w:val="0"/>
          <w:numId w:val="15"/>
        </w:numPr>
        <w:tabs>
          <w:tab w:val="left" w:pos="1096"/>
        </w:tabs>
        <w:ind w:right="99" w:firstLine="707"/>
        <w:rPr>
          <w:sz w:val="28"/>
        </w:rPr>
      </w:pPr>
      <w:r>
        <w:rPr>
          <w:sz w:val="28"/>
        </w:rPr>
        <w:t>выбор</w:t>
      </w:r>
      <w:r>
        <w:rPr>
          <w:spacing w:val="1"/>
          <w:sz w:val="28"/>
        </w:rPr>
        <w:t xml:space="preserve"> </w:t>
      </w:r>
      <w:r>
        <w:rPr>
          <w:sz w:val="28"/>
        </w:rPr>
        <w:t>предмета</w:t>
      </w:r>
      <w:r>
        <w:rPr>
          <w:spacing w:val="1"/>
          <w:sz w:val="28"/>
        </w:rPr>
        <w:t xml:space="preserve"> </w:t>
      </w:r>
      <w:r>
        <w:rPr>
          <w:sz w:val="28"/>
        </w:rPr>
        <w:t>аудита</w:t>
      </w:r>
      <w:r>
        <w:rPr>
          <w:spacing w:val="1"/>
          <w:sz w:val="28"/>
        </w:rPr>
        <w:t xml:space="preserve"> </w:t>
      </w:r>
      <w:r>
        <w:rPr>
          <w:sz w:val="28"/>
        </w:rPr>
        <w:t>эффективности,</w:t>
      </w:r>
      <w:r>
        <w:rPr>
          <w:spacing w:val="1"/>
          <w:sz w:val="28"/>
        </w:rPr>
        <w:t xml:space="preserve"> </w:t>
      </w:r>
      <w:r>
        <w:rPr>
          <w:sz w:val="28"/>
        </w:rPr>
        <w:t>определение</w:t>
      </w:r>
      <w:r>
        <w:rPr>
          <w:spacing w:val="1"/>
          <w:sz w:val="28"/>
        </w:rPr>
        <w:t xml:space="preserve"> </w:t>
      </w:r>
      <w:r>
        <w:rPr>
          <w:sz w:val="28"/>
        </w:rPr>
        <w:t>цели</w:t>
      </w:r>
      <w:r>
        <w:rPr>
          <w:spacing w:val="1"/>
          <w:sz w:val="28"/>
        </w:rPr>
        <w:t xml:space="preserve"> </w:t>
      </w:r>
      <w:r>
        <w:rPr>
          <w:sz w:val="28"/>
        </w:rPr>
        <w:t>(целей),</w:t>
      </w:r>
      <w:r>
        <w:rPr>
          <w:spacing w:val="1"/>
          <w:sz w:val="28"/>
        </w:rPr>
        <w:t xml:space="preserve"> </w:t>
      </w:r>
      <w:r>
        <w:rPr>
          <w:sz w:val="28"/>
        </w:rPr>
        <w:t>вопросов,</w:t>
      </w:r>
      <w:r>
        <w:rPr>
          <w:spacing w:val="-2"/>
          <w:sz w:val="28"/>
        </w:rPr>
        <w:t xml:space="preserve"> </w:t>
      </w:r>
      <w:r>
        <w:rPr>
          <w:sz w:val="28"/>
        </w:rPr>
        <w:t>критериев</w:t>
      </w:r>
      <w:r>
        <w:rPr>
          <w:spacing w:val="-2"/>
          <w:sz w:val="28"/>
        </w:rPr>
        <w:t xml:space="preserve"> </w:t>
      </w:r>
      <w:r>
        <w:rPr>
          <w:sz w:val="28"/>
        </w:rPr>
        <w:t>аудита</w:t>
      </w:r>
      <w:r>
        <w:rPr>
          <w:spacing w:val="-1"/>
          <w:sz w:val="28"/>
        </w:rPr>
        <w:t xml:space="preserve"> </w:t>
      </w:r>
      <w:r>
        <w:rPr>
          <w:sz w:val="28"/>
        </w:rPr>
        <w:t>эффективности,</w:t>
      </w:r>
      <w:r>
        <w:rPr>
          <w:spacing w:val="-3"/>
          <w:sz w:val="28"/>
        </w:rPr>
        <w:t xml:space="preserve"> </w:t>
      </w:r>
      <w:r>
        <w:rPr>
          <w:sz w:val="28"/>
        </w:rPr>
        <w:t>оценка</w:t>
      </w:r>
      <w:r>
        <w:rPr>
          <w:spacing w:val="-2"/>
          <w:sz w:val="28"/>
        </w:rPr>
        <w:t xml:space="preserve"> </w:t>
      </w:r>
      <w:r>
        <w:rPr>
          <w:sz w:val="28"/>
        </w:rPr>
        <w:t>рисков,</w:t>
      </w:r>
    </w:p>
    <w:p w:rsidR="000C4EAB" w:rsidRDefault="00F57DBB">
      <w:pPr>
        <w:pStyle w:val="a5"/>
        <w:numPr>
          <w:ilvl w:val="0"/>
          <w:numId w:val="15"/>
        </w:numPr>
        <w:tabs>
          <w:tab w:val="left" w:pos="1096"/>
        </w:tabs>
        <w:ind w:left="1095" w:hanging="286"/>
        <w:rPr>
          <w:sz w:val="28"/>
        </w:rPr>
      </w:pPr>
      <w:r>
        <w:rPr>
          <w:sz w:val="28"/>
        </w:rPr>
        <w:t>определение</w:t>
      </w:r>
      <w:r>
        <w:rPr>
          <w:spacing w:val="-6"/>
          <w:sz w:val="28"/>
        </w:rPr>
        <w:t xml:space="preserve"> </w:t>
      </w:r>
      <w:r>
        <w:rPr>
          <w:sz w:val="28"/>
        </w:rPr>
        <w:t>характера,</w:t>
      </w:r>
      <w:r>
        <w:rPr>
          <w:spacing w:val="-3"/>
          <w:sz w:val="28"/>
        </w:rPr>
        <w:t xml:space="preserve"> </w:t>
      </w:r>
      <w:r>
        <w:rPr>
          <w:sz w:val="28"/>
        </w:rPr>
        <w:t>сроков</w:t>
      </w:r>
      <w:r>
        <w:rPr>
          <w:spacing w:val="-6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объема</w:t>
      </w:r>
      <w:r>
        <w:rPr>
          <w:spacing w:val="-2"/>
          <w:sz w:val="28"/>
        </w:rPr>
        <w:t xml:space="preserve"> </w:t>
      </w:r>
      <w:r>
        <w:rPr>
          <w:sz w:val="28"/>
        </w:rPr>
        <w:t>аудиторских</w:t>
      </w:r>
      <w:r>
        <w:rPr>
          <w:spacing w:val="-5"/>
          <w:sz w:val="28"/>
        </w:rPr>
        <w:t xml:space="preserve"> </w:t>
      </w:r>
      <w:r>
        <w:rPr>
          <w:sz w:val="28"/>
        </w:rPr>
        <w:t>процедур,</w:t>
      </w:r>
    </w:p>
    <w:p w:rsidR="000C4EAB" w:rsidRDefault="00F57DBB">
      <w:pPr>
        <w:pStyle w:val="a5"/>
        <w:numPr>
          <w:ilvl w:val="0"/>
          <w:numId w:val="15"/>
        </w:numPr>
        <w:tabs>
          <w:tab w:val="left" w:pos="1096"/>
        </w:tabs>
        <w:ind w:right="104" w:firstLine="707"/>
        <w:rPr>
          <w:sz w:val="28"/>
        </w:rPr>
      </w:pPr>
      <w:r>
        <w:rPr>
          <w:sz w:val="28"/>
        </w:rPr>
        <w:t>определение необходимости привлечения экспертов, и того, как будет</w:t>
      </w:r>
      <w:r>
        <w:rPr>
          <w:spacing w:val="1"/>
          <w:sz w:val="28"/>
        </w:rPr>
        <w:t xml:space="preserve"> </w:t>
      </w:r>
      <w:r>
        <w:rPr>
          <w:sz w:val="28"/>
        </w:rPr>
        <w:t>учитываться</w:t>
      </w:r>
      <w:r>
        <w:rPr>
          <w:spacing w:val="-1"/>
          <w:sz w:val="28"/>
        </w:rPr>
        <w:t xml:space="preserve"> </w:t>
      </w:r>
      <w:r>
        <w:rPr>
          <w:sz w:val="28"/>
        </w:rPr>
        <w:t>полученная</w:t>
      </w:r>
      <w:r>
        <w:rPr>
          <w:spacing w:val="1"/>
          <w:sz w:val="28"/>
        </w:rPr>
        <w:t xml:space="preserve"> </w:t>
      </w:r>
      <w:r>
        <w:rPr>
          <w:sz w:val="28"/>
        </w:rPr>
        <w:t>от</w:t>
      </w:r>
      <w:r>
        <w:rPr>
          <w:spacing w:val="-4"/>
          <w:sz w:val="28"/>
        </w:rPr>
        <w:t xml:space="preserve"> </w:t>
      </w:r>
      <w:r>
        <w:rPr>
          <w:sz w:val="28"/>
        </w:rPr>
        <w:t>них</w:t>
      </w:r>
      <w:r>
        <w:rPr>
          <w:spacing w:val="1"/>
          <w:sz w:val="28"/>
        </w:rPr>
        <w:t xml:space="preserve"> </w:t>
      </w:r>
      <w:r>
        <w:rPr>
          <w:sz w:val="28"/>
        </w:rPr>
        <w:t>информация,</w:t>
      </w:r>
    </w:p>
    <w:p w:rsidR="000C4EAB" w:rsidRDefault="00F57DBB">
      <w:pPr>
        <w:pStyle w:val="a5"/>
        <w:numPr>
          <w:ilvl w:val="0"/>
          <w:numId w:val="15"/>
        </w:numPr>
        <w:tabs>
          <w:tab w:val="left" w:pos="1096"/>
        </w:tabs>
        <w:ind w:right="99" w:firstLine="707"/>
        <w:rPr>
          <w:sz w:val="28"/>
        </w:rPr>
      </w:pPr>
      <w:r>
        <w:rPr>
          <w:sz w:val="28"/>
        </w:rPr>
        <w:t>оценка</w:t>
      </w:r>
      <w:r>
        <w:rPr>
          <w:spacing w:val="1"/>
          <w:sz w:val="28"/>
        </w:rPr>
        <w:t xml:space="preserve"> </w:t>
      </w:r>
      <w:r>
        <w:rPr>
          <w:sz w:val="28"/>
        </w:rPr>
        <w:t>полученных</w:t>
      </w:r>
      <w:r>
        <w:rPr>
          <w:spacing w:val="1"/>
          <w:sz w:val="28"/>
        </w:rPr>
        <w:t xml:space="preserve"> </w:t>
      </w:r>
      <w:r>
        <w:rPr>
          <w:sz w:val="28"/>
        </w:rPr>
        <w:t>доказательств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формулирования</w:t>
      </w:r>
      <w:r>
        <w:rPr>
          <w:spacing w:val="1"/>
          <w:sz w:val="28"/>
        </w:rPr>
        <w:t xml:space="preserve"> </w:t>
      </w:r>
      <w:r>
        <w:rPr>
          <w:sz w:val="28"/>
        </w:rPr>
        <w:t>выводов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соответствии с критериями аудита эффективности, целями и вопросами аудита</w:t>
      </w:r>
      <w:r>
        <w:rPr>
          <w:spacing w:val="1"/>
          <w:sz w:val="28"/>
        </w:rPr>
        <w:t xml:space="preserve"> </w:t>
      </w:r>
      <w:r>
        <w:rPr>
          <w:sz w:val="28"/>
        </w:rPr>
        <w:t>эффективности,</w:t>
      </w:r>
    </w:p>
    <w:p w:rsidR="000C4EAB" w:rsidRDefault="00F57DBB">
      <w:pPr>
        <w:pStyle w:val="a5"/>
        <w:numPr>
          <w:ilvl w:val="0"/>
          <w:numId w:val="15"/>
        </w:numPr>
        <w:tabs>
          <w:tab w:val="left" w:pos="1096"/>
        </w:tabs>
        <w:ind w:right="102" w:firstLine="707"/>
        <w:rPr>
          <w:sz w:val="28"/>
        </w:rPr>
      </w:pPr>
      <w:r>
        <w:rPr>
          <w:sz w:val="28"/>
        </w:rPr>
        <w:t>определение выводов, достаточно значимых для включения в итоговые</w:t>
      </w:r>
      <w:r>
        <w:rPr>
          <w:spacing w:val="1"/>
          <w:sz w:val="28"/>
        </w:rPr>
        <w:t xml:space="preserve"> </w:t>
      </w:r>
      <w:r>
        <w:rPr>
          <w:sz w:val="28"/>
        </w:rPr>
        <w:t>документы</w:t>
      </w:r>
      <w:r>
        <w:rPr>
          <w:spacing w:val="-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результатам</w:t>
      </w:r>
      <w:r>
        <w:rPr>
          <w:spacing w:val="-1"/>
          <w:sz w:val="28"/>
        </w:rPr>
        <w:t xml:space="preserve"> </w:t>
      </w:r>
      <w:r>
        <w:rPr>
          <w:sz w:val="28"/>
        </w:rPr>
        <w:t>мероприятия,</w:t>
      </w:r>
    </w:p>
    <w:p w:rsidR="000C4EAB" w:rsidRDefault="00F57DBB">
      <w:pPr>
        <w:pStyle w:val="a5"/>
        <w:numPr>
          <w:ilvl w:val="0"/>
          <w:numId w:val="15"/>
        </w:numPr>
        <w:tabs>
          <w:tab w:val="left" w:pos="1096"/>
        </w:tabs>
        <w:ind w:left="1095" w:hanging="286"/>
        <w:rPr>
          <w:sz w:val="28"/>
        </w:rPr>
      </w:pPr>
      <w:r>
        <w:rPr>
          <w:sz w:val="28"/>
        </w:rPr>
        <w:t>определение</w:t>
      </w:r>
      <w:r>
        <w:rPr>
          <w:spacing w:val="-5"/>
          <w:sz w:val="28"/>
        </w:rPr>
        <w:t xml:space="preserve"> </w:t>
      </w:r>
      <w:r>
        <w:rPr>
          <w:sz w:val="28"/>
        </w:rPr>
        <w:t>содержания</w:t>
      </w:r>
      <w:r>
        <w:rPr>
          <w:spacing w:val="-4"/>
          <w:sz w:val="28"/>
        </w:rPr>
        <w:t xml:space="preserve"> </w:t>
      </w:r>
      <w:r>
        <w:rPr>
          <w:sz w:val="28"/>
        </w:rPr>
        <w:t>предложений.</w:t>
      </w:r>
    </w:p>
    <w:p w:rsidR="000C4EAB" w:rsidRDefault="00F57DBB">
      <w:pPr>
        <w:pStyle w:val="Heading1"/>
        <w:numPr>
          <w:ilvl w:val="1"/>
          <w:numId w:val="17"/>
        </w:numPr>
        <w:tabs>
          <w:tab w:val="left" w:pos="2849"/>
        </w:tabs>
        <w:spacing w:before="117" w:line="320" w:lineRule="exact"/>
        <w:ind w:left="2848" w:hanging="568"/>
        <w:jc w:val="both"/>
      </w:pPr>
      <w:bookmarkStart w:id="7" w:name="_TOC_250007"/>
      <w:r>
        <w:t>Существенность</w:t>
      </w:r>
      <w:r>
        <w:rPr>
          <w:spacing w:val="-3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аудиторский</w:t>
      </w:r>
      <w:r>
        <w:rPr>
          <w:spacing w:val="-3"/>
        </w:rPr>
        <w:t xml:space="preserve"> </w:t>
      </w:r>
      <w:bookmarkEnd w:id="7"/>
      <w:r>
        <w:t>риск</w:t>
      </w:r>
    </w:p>
    <w:p w:rsidR="000C4EAB" w:rsidRDefault="00F57DBB">
      <w:pPr>
        <w:pStyle w:val="a5"/>
        <w:numPr>
          <w:ilvl w:val="2"/>
          <w:numId w:val="9"/>
        </w:numPr>
        <w:tabs>
          <w:tab w:val="left" w:pos="1521"/>
        </w:tabs>
        <w:ind w:right="100" w:firstLine="707"/>
        <w:jc w:val="both"/>
        <w:rPr>
          <w:sz w:val="28"/>
        </w:rPr>
      </w:pPr>
      <w:r>
        <w:rPr>
          <w:sz w:val="28"/>
        </w:rPr>
        <w:t>Существенность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целей</w:t>
      </w:r>
      <w:r>
        <w:rPr>
          <w:spacing w:val="1"/>
          <w:sz w:val="28"/>
        </w:rPr>
        <w:t xml:space="preserve"> </w:t>
      </w:r>
      <w:r>
        <w:rPr>
          <w:sz w:val="28"/>
        </w:rPr>
        <w:t>аудита</w:t>
      </w:r>
      <w:r>
        <w:rPr>
          <w:spacing w:val="1"/>
          <w:sz w:val="28"/>
        </w:rPr>
        <w:t xml:space="preserve"> </w:t>
      </w:r>
      <w:r>
        <w:rPr>
          <w:sz w:val="28"/>
        </w:rPr>
        <w:t>эффективности</w:t>
      </w:r>
      <w:r>
        <w:rPr>
          <w:spacing w:val="1"/>
          <w:sz w:val="28"/>
        </w:rPr>
        <w:t xml:space="preserve"> </w:t>
      </w:r>
      <w:r>
        <w:rPr>
          <w:sz w:val="28"/>
        </w:rPr>
        <w:t>-</w:t>
      </w:r>
      <w:r>
        <w:rPr>
          <w:spacing w:val="1"/>
          <w:sz w:val="28"/>
        </w:rPr>
        <w:t xml:space="preserve"> </w:t>
      </w:r>
      <w:r>
        <w:rPr>
          <w:sz w:val="28"/>
        </w:rPr>
        <w:t>это</w:t>
      </w:r>
      <w:r>
        <w:rPr>
          <w:spacing w:val="1"/>
          <w:sz w:val="28"/>
        </w:rPr>
        <w:t xml:space="preserve"> </w:t>
      </w:r>
      <w:r>
        <w:rPr>
          <w:sz w:val="28"/>
        </w:rPr>
        <w:t>уровень</w:t>
      </w:r>
      <w:r>
        <w:rPr>
          <w:spacing w:val="1"/>
          <w:sz w:val="28"/>
        </w:rPr>
        <w:t xml:space="preserve"> </w:t>
      </w:r>
      <w:r>
        <w:rPr>
          <w:sz w:val="28"/>
        </w:rPr>
        <w:t>важности и значительности предмета аудита эффективности и его отдельных</w:t>
      </w:r>
      <w:r>
        <w:rPr>
          <w:spacing w:val="1"/>
          <w:sz w:val="28"/>
        </w:rPr>
        <w:t xml:space="preserve"> </w:t>
      </w:r>
      <w:r>
        <w:rPr>
          <w:sz w:val="28"/>
        </w:rPr>
        <w:t>аспектов, формулируемых целей и вопросов аудита эффективности, критериев</w:t>
      </w:r>
      <w:r>
        <w:rPr>
          <w:spacing w:val="1"/>
          <w:sz w:val="28"/>
        </w:rPr>
        <w:t xml:space="preserve"> </w:t>
      </w:r>
      <w:r>
        <w:rPr>
          <w:sz w:val="28"/>
        </w:rPr>
        <w:t>аудита</w:t>
      </w:r>
      <w:r>
        <w:rPr>
          <w:spacing w:val="-1"/>
          <w:sz w:val="28"/>
        </w:rPr>
        <w:t xml:space="preserve"> </w:t>
      </w:r>
      <w:r>
        <w:rPr>
          <w:sz w:val="28"/>
        </w:rPr>
        <w:t>эффективности, результатов,</w:t>
      </w:r>
      <w:r>
        <w:rPr>
          <w:spacing w:val="-2"/>
          <w:sz w:val="28"/>
        </w:rPr>
        <w:t xml:space="preserve"> </w:t>
      </w:r>
      <w:r>
        <w:rPr>
          <w:sz w:val="28"/>
        </w:rPr>
        <w:t>выводов,</w:t>
      </w:r>
      <w:r>
        <w:rPr>
          <w:spacing w:val="-1"/>
          <w:sz w:val="28"/>
        </w:rPr>
        <w:t xml:space="preserve"> </w:t>
      </w:r>
      <w:r>
        <w:rPr>
          <w:sz w:val="28"/>
        </w:rPr>
        <w:t>предложений.</w:t>
      </w:r>
    </w:p>
    <w:p w:rsidR="000C4EAB" w:rsidRDefault="00F57DBB">
      <w:pPr>
        <w:pStyle w:val="a5"/>
        <w:numPr>
          <w:ilvl w:val="2"/>
          <w:numId w:val="9"/>
        </w:numPr>
        <w:tabs>
          <w:tab w:val="left" w:pos="1521"/>
        </w:tabs>
        <w:ind w:right="101" w:firstLine="707"/>
        <w:jc w:val="both"/>
        <w:rPr>
          <w:sz w:val="28"/>
        </w:rPr>
      </w:pPr>
      <w:r>
        <w:rPr>
          <w:sz w:val="28"/>
        </w:rPr>
        <w:t>Результаты аудита эффективности, выводы по результатам аудита</w:t>
      </w:r>
      <w:r>
        <w:rPr>
          <w:spacing w:val="1"/>
          <w:sz w:val="28"/>
        </w:rPr>
        <w:t xml:space="preserve"> </w:t>
      </w:r>
      <w:r>
        <w:rPr>
          <w:sz w:val="28"/>
        </w:rPr>
        <w:t>эффективности считаются существенными, если они могут оказать влияние на</w:t>
      </w:r>
      <w:r>
        <w:rPr>
          <w:spacing w:val="1"/>
          <w:sz w:val="28"/>
        </w:rPr>
        <w:t xml:space="preserve"> </w:t>
      </w:r>
      <w:r>
        <w:rPr>
          <w:sz w:val="28"/>
        </w:rPr>
        <w:t>принятие</w:t>
      </w:r>
      <w:r>
        <w:rPr>
          <w:spacing w:val="1"/>
          <w:sz w:val="28"/>
        </w:rPr>
        <w:t xml:space="preserve"> </w:t>
      </w:r>
      <w:r>
        <w:rPr>
          <w:sz w:val="28"/>
        </w:rPr>
        <w:t>конкретных</w:t>
      </w:r>
      <w:r>
        <w:rPr>
          <w:spacing w:val="1"/>
          <w:sz w:val="28"/>
        </w:rPr>
        <w:t xml:space="preserve"> </w:t>
      </w:r>
      <w:r>
        <w:rPr>
          <w:sz w:val="28"/>
        </w:rPr>
        <w:t>управленческих</w:t>
      </w:r>
      <w:r>
        <w:rPr>
          <w:spacing w:val="1"/>
          <w:sz w:val="28"/>
        </w:rPr>
        <w:t xml:space="preserve"> </w:t>
      </w:r>
      <w:r>
        <w:rPr>
          <w:sz w:val="28"/>
        </w:rPr>
        <w:t>решений</w:t>
      </w:r>
      <w:r>
        <w:rPr>
          <w:spacing w:val="1"/>
          <w:sz w:val="28"/>
        </w:rPr>
        <w:t xml:space="preserve"> </w:t>
      </w:r>
      <w:r>
        <w:rPr>
          <w:sz w:val="28"/>
        </w:rPr>
        <w:t>или</w:t>
      </w:r>
      <w:r>
        <w:rPr>
          <w:spacing w:val="1"/>
          <w:sz w:val="28"/>
        </w:rPr>
        <w:t xml:space="preserve"> </w:t>
      </w:r>
      <w:r>
        <w:rPr>
          <w:sz w:val="28"/>
        </w:rPr>
        <w:t>изменение</w:t>
      </w:r>
      <w:r>
        <w:rPr>
          <w:spacing w:val="1"/>
          <w:sz w:val="28"/>
        </w:rPr>
        <w:t xml:space="preserve"> </w:t>
      </w:r>
      <w:r>
        <w:rPr>
          <w:sz w:val="28"/>
        </w:rPr>
        <w:t>процедур</w:t>
      </w:r>
      <w:r>
        <w:rPr>
          <w:spacing w:val="1"/>
          <w:sz w:val="28"/>
        </w:rPr>
        <w:t xml:space="preserve"> </w:t>
      </w:r>
      <w:r>
        <w:rPr>
          <w:sz w:val="28"/>
        </w:rPr>
        <w:t>их</w:t>
      </w:r>
      <w:r>
        <w:rPr>
          <w:spacing w:val="-67"/>
          <w:sz w:val="28"/>
        </w:rPr>
        <w:t xml:space="preserve"> </w:t>
      </w:r>
      <w:r>
        <w:rPr>
          <w:sz w:val="28"/>
        </w:rPr>
        <w:t>принятия.</w:t>
      </w:r>
    </w:p>
    <w:p w:rsidR="000C4EAB" w:rsidRDefault="00F57DBB">
      <w:pPr>
        <w:pStyle w:val="a5"/>
        <w:numPr>
          <w:ilvl w:val="2"/>
          <w:numId w:val="9"/>
        </w:numPr>
        <w:tabs>
          <w:tab w:val="left" w:pos="1521"/>
        </w:tabs>
        <w:ind w:right="105" w:firstLine="707"/>
        <w:jc w:val="both"/>
        <w:rPr>
          <w:sz w:val="28"/>
        </w:rPr>
      </w:pPr>
      <w:r>
        <w:rPr>
          <w:sz w:val="28"/>
        </w:rPr>
        <w:t>Существенность предложений определяется востребованностью, а</w:t>
      </w:r>
      <w:r>
        <w:rPr>
          <w:spacing w:val="1"/>
          <w:sz w:val="28"/>
        </w:rPr>
        <w:t xml:space="preserve"> </w:t>
      </w:r>
      <w:r>
        <w:rPr>
          <w:sz w:val="28"/>
        </w:rPr>
        <w:t>также вероятностью их практического применения объектами контроля, в том</w:t>
      </w:r>
      <w:r>
        <w:rPr>
          <w:spacing w:val="1"/>
          <w:sz w:val="28"/>
        </w:rPr>
        <w:t xml:space="preserve"> </w:t>
      </w:r>
      <w:r>
        <w:rPr>
          <w:sz w:val="28"/>
        </w:rPr>
        <w:t>числе предполагающего изменение конкретных управленческих решений или</w:t>
      </w:r>
      <w:r>
        <w:rPr>
          <w:spacing w:val="1"/>
          <w:sz w:val="28"/>
        </w:rPr>
        <w:t xml:space="preserve"> </w:t>
      </w:r>
      <w:r>
        <w:rPr>
          <w:sz w:val="28"/>
        </w:rPr>
        <w:t>процедур их</w:t>
      </w:r>
      <w:r>
        <w:rPr>
          <w:spacing w:val="1"/>
          <w:sz w:val="28"/>
        </w:rPr>
        <w:t xml:space="preserve"> </w:t>
      </w:r>
      <w:r>
        <w:rPr>
          <w:sz w:val="28"/>
        </w:rPr>
        <w:t>принятия.</w:t>
      </w:r>
    </w:p>
    <w:p w:rsidR="000C4EAB" w:rsidRDefault="00F57DBB">
      <w:pPr>
        <w:pStyle w:val="a5"/>
        <w:numPr>
          <w:ilvl w:val="2"/>
          <w:numId w:val="9"/>
        </w:numPr>
        <w:tabs>
          <w:tab w:val="left" w:pos="1521"/>
        </w:tabs>
        <w:ind w:right="99" w:firstLine="707"/>
        <w:jc w:val="both"/>
        <w:rPr>
          <w:sz w:val="28"/>
        </w:rPr>
      </w:pP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всех</w:t>
      </w:r>
      <w:r>
        <w:rPr>
          <w:spacing w:val="1"/>
          <w:sz w:val="28"/>
        </w:rPr>
        <w:t xml:space="preserve"> </w:t>
      </w:r>
      <w:r>
        <w:rPr>
          <w:sz w:val="28"/>
        </w:rPr>
        <w:t>этапах</w:t>
      </w:r>
      <w:r>
        <w:rPr>
          <w:spacing w:val="1"/>
          <w:sz w:val="28"/>
        </w:rPr>
        <w:t xml:space="preserve"> </w:t>
      </w:r>
      <w:r>
        <w:rPr>
          <w:sz w:val="28"/>
        </w:rPr>
        <w:t>проведения</w:t>
      </w:r>
      <w:r>
        <w:rPr>
          <w:spacing w:val="1"/>
          <w:sz w:val="28"/>
        </w:rPr>
        <w:t xml:space="preserve"> </w:t>
      </w:r>
      <w:r>
        <w:rPr>
          <w:sz w:val="28"/>
        </w:rPr>
        <w:t>аудита</w:t>
      </w:r>
      <w:r>
        <w:rPr>
          <w:spacing w:val="1"/>
          <w:sz w:val="28"/>
        </w:rPr>
        <w:t xml:space="preserve"> </w:t>
      </w:r>
      <w:r>
        <w:rPr>
          <w:sz w:val="28"/>
        </w:rPr>
        <w:t>эффективности</w:t>
      </w:r>
      <w:r>
        <w:rPr>
          <w:spacing w:val="1"/>
          <w:sz w:val="28"/>
        </w:rPr>
        <w:t xml:space="preserve"> </w:t>
      </w:r>
      <w:r>
        <w:rPr>
          <w:sz w:val="28"/>
        </w:rPr>
        <w:t>необходимо</w:t>
      </w:r>
      <w:r>
        <w:rPr>
          <w:spacing w:val="1"/>
          <w:sz w:val="28"/>
        </w:rPr>
        <w:t xml:space="preserve"> </w:t>
      </w:r>
      <w:r>
        <w:rPr>
          <w:sz w:val="28"/>
        </w:rPr>
        <w:t>уделять</w:t>
      </w:r>
      <w:r>
        <w:rPr>
          <w:spacing w:val="1"/>
          <w:sz w:val="28"/>
        </w:rPr>
        <w:t xml:space="preserve"> </w:t>
      </w:r>
      <w:r>
        <w:rPr>
          <w:sz w:val="28"/>
        </w:rPr>
        <w:t>повышенное</w:t>
      </w:r>
      <w:r>
        <w:rPr>
          <w:spacing w:val="1"/>
          <w:sz w:val="28"/>
        </w:rPr>
        <w:t xml:space="preserve"> </w:t>
      </w:r>
      <w:r>
        <w:rPr>
          <w:sz w:val="28"/>
        </w:rPr>
        <w:t>внимание</w:t>
      </w:r>
      <w:r>
        <w:rPr>
          <w:spacing w:val="1"/>
          <w:sz w:val="28"/>
        </w:rPr>
        <w:t xml:space="preserve"> </w:t>
      </w:r>
      <w:r>
        <w:rPr>
          <w:sz w:val="28"/>
        </w:rPr>
        <w:t>к</w:t>
      </w:r>
      <w:r>
        <w:rPr>
          <w:spacing w:val="1"/>
          <w:sz w:val="28"/>
        </w:rPr>
        <w:t xml:space="preserve"> </w:t>
      </w:r>
      <w:r>
        <w:rPr>
          <w:sz w:val="28"/>
        </w:rPr>
        <w:t>существенности.</w:t>
      </w:r>
      <w:r>
        <w:rPr>
          <w:spacing w:val="1"/>
          <w:sz w:val="28"/>
        </w:rPr>
        <w:t xml:space="preserve"> </w:t>
      </w:r>
      <w:r>
        <w:rPr>
          <w:sz w:val="28"/>
        </w:rPr>
        <w:t>Это</w:t>
      </w:r>
      <w:r>
        <w:rPr>
          <w:spacing w:val="1"/>
          <w:sz w:val="28"/>
        </w:rPr>
        <w:t xml:space="preserve"> </w:t>
      </w:r>
      <w:r>
        <w:rPr>
          <w:sz w:val="28"/>
        </w:rPr>
        <w:t>позволяет</w:t>
      </w:r>
      <w:r>
        <w:rPr>
          <w:spacing w:val="1"/>
          <w:sz w:val="28"/>
        </w:rPr>
        <w:t xml:space="preserve"> </w:t>
      </w:r>
      <w:r>
        <w:rPr>
          <w:sz w:val="28"/>
        </w:rPr>
        <w:t>делать</w:t>
      </w:r>
      <w:r>
        <w:rPr>
          <w:spacing w:val="-67"/>
          <w:sz w:val="28"/>
        </w:rPr>
        <w:t xml:space="preserve"> </w:t>
      </w:r>
      <w:r>
        <w:rPr>
          <w:sz w:val="28"/>
        </w:rPr>
        <w:t>взвешенные</w:t>
      </w:r>
      <w:r>
        <w:rPr>
          <w:spacing w:val="1"/>
          <w:sz w:val="28"/>
        </w:rPr>
        <w:t xml:space="preserve"> </w:t>
      </w:r>
      <w:r>
        <w:rPr>
          <w:sz w:val="28"/>
        </w:rPr>
        <w:t>выводы,</w:t>
      </w:r>
      <w:r>
        <w:rPr>
          <w:spacing w:val="1"/>
          <w:sz w:val="28"/>
        </w:rPr>
        <w:t xml:space="preserve"> </w:t>
      </w:r>
      <w:r>
        <w:rPr>
          <w:sz w:val="28"/>
        </w:rPr>
        <w:t>подготавливать</w:t>
      </w:r>
      <w:r>
        <w:rPr>
          <w:spacing w:val="1"/>
          <w:sz w:val="28"/>
        </w:rPr>
        <w:t xml:space="preserve"> </w:t>
      </w:r>
      <w:r>
        <w:rPr>
          <w:sz w:val="28"/>
        </w:rPr>
        <w:t>востребованные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реализуемые</w:t>
      </w:r>
      <w:r>
        <w:rPr>
          <w:spacing w:val="1"/>
          <w:sz w:val="28"/>
        </w:rPr>
        <w:t xml:space="preserve"> </w:t>
      </w:r>
      <w:r>
        <w:rPr>
          <w:sz w:val="28"/>
        </w:rPr>
        <w:t>предложения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учетом</w:t>
      </w:r>
      <w:r>
        <w:rPr>
          <w:spacing w:val="1"/>
          <w:sz w:val="28"/>
        </w:rPr>
        <w:t xml:space="preserve"> </w:t>
      </w:r>
      <w:r>
        <w:rPr>
          <w:sz w:val="28"/>
        </w:rPr>
        <w:t>особенностей</w:t>
      </w:r>
      <w:r>
        <w:rPr>
          <w:spacing w:val="1"/>
          <w:sz w:val="28"/>
        </w:rPr>
        <w:t xml:space="preserve"> </w:t>
      </w:r>
      <w:r>
        <w:rPr>
          <w:sz w:val="28"/>
        </w:rPr>
        <w:t>предмета</w:t>
      </w:r>
      <w:r>
        <w:rPr>
          <w:spacing w:val="1"/>
          <w:sz w:val="28"/>
        </w:rPr>
        <w:t xml:space="preserve"> </w:t>
      </w:r>
      <w:r>
        <w:rPr>
          <w:sz w:val="28"/>
        </w:rPr>
        <w:t>аудита</w:t>
      </w:r>
      <w:r>
        <w:rPr>
          <w:spacing w:val="1"/>
          <w:sz w:val="28"/>
        </w:rPr>
        <w:t xml:space="preserve"> </w:t>
      </w:r>
      <w:r>
        <w:rPr>
          <w:sz w:val="28"/>
        </w:rPr>
        <w:t>эффективности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его</w:t>
      </w:r>
      <w:r>
        <w:rPr>
          <w:spacing w:val="1"/>
          <w:sz w:val="28"/>
        </w:rPr>
        <w:t xml:space="preserve"> </w:t>
      </w:r>
      <w:r>
        <w:rPr>
          <w:sz w:val="28"/>
        </w:rPr>
        <w:t>отдельных аспектов, сформулированных целей, вопросов и критериев аудита</w:t>
      </w:r>
      <w:r>
        <w:rPr>
          <w:spacing w:val="1"/>
          <w:sz w:val="28"/>
        </w:rPr>
        <w:t xml:space="preserve"> </w:t>
      </w:r>
      <w:r>
        <w:rPr>
          <w:sz w:val="28"/>
        </w:rPr>
        <w:t>эффективности.</w:t>
      </w:r>
    </w:p>
    <w:p w:rsidR="000C4EAB" w:rsidRDefault="00F57DBB">
      <w:pPr>
        <w:pStyle w:val="a5"/>
        <w:numPr>
          <w:ilvl w:val="2"/>
          <w:numId w:val="9"/>
        </w:numPr>
        <w:tabs>
          <w:tab w:val="left" w:pos="1521"/>
        </w:tabs>
        <w:ind w:right="105" w:firstLine="707"/>
        <w:jc w:val="both"/>
        <w:rPr>
          <w:sz w:val="28"/>
        </w:rPr>
      </w:pPr>
      <w:r>
        <w:rPr>
          <w:sz w:val="28"/>
        </w:rPr>
        <w:t>Под</w:t>
      </w:r>
      <w:r>
        <w:rPr>
          <w:spacing w:val="1"/>
          <w:sz w:val="28"/>
        </w:rPr>
        <w:t xml:space="preserve"> </w:t>
      </w:r>
      <w:r>
        <w:rPr>
          <w:sz w:val="28"/>
        </w:rPr>
        <w:t>аудиторским риском при</w:t>
      </w:r>
      <w:r>
        <w:rPr>
          <w:spacing w:val="1"/>
          <w:sz w:val="28"/>
        </w:rPr>
        <w:t xml:space="preserve"> </w:t>
      </w:r>
      <w:r>
        <w:rPr>
          <w:sz w:val="28"/>
        </w:rPr>
        <w:t>проведении</w:t>
      </w:r>
      <w:r>
        <w:rPr>
          <w:spacing w:val="1"/>
          <w:sz w:val="28"/>
        </w:rPr>
        <w:t xml:space="preserve"> </w:t>
      </w:r>
      <w:r>
        <w:rPr>
          <w:sz w:val="28"/>
        </w:rPr>
        <w:t>аудита эффективности</w:t>
      </w:r>
      <w:r>
        <w:rPr>
          <w:spacing w:val="1"/>
          <w:sz w:val="28"/>
        </w:rPr>
        <w:t xml:space="preserve"> </w:t>
      </w:r>
      <w:r>
        <w:rPr>
          <w:sz w:val="28"/>
        </w:rPr>
        <w:t>понимается</w:t>
      </w:r>
      <w:r>
        <w:rPr>
          <w:spacing w:val="-1"/>
          <w:sz w:val="28"/>
        </w:rPr>
        <w:t xml:space="preserve"> </w:t>
      </w:r>
      <w:r>
        <w:rPr>
          <w:sz w:val="28"/>
        </w:rPr>
        <w:t>вероятность</w:t>
      </w:r>
      <w:r>
        <w:rPr>
          <w:spacing w:val="-1"/>
          <w:sz w:val="28"/>
        </w:rPr>
        <w:t xml:space="preserve"> </w:t>
      </w:r>
      <w:r>
        <w:rPr>
          <w:sz w:val="28"/>
        </w:rPr>
        <w:t>того,</w:t>
      </w:r>
      <w:r>
        <w:rPr>
          <w:spacing w:val="-1"/>
          <w:sz w:val="28"/>
        </w:rPr>
        <w:t xml:space="preserve"> </w:t>
      </w:r>
      <w:r>
        <w:rPr>
          <w:sz w:val="28"/>
        </w:rPr>
        <w:t>что:</w:t>
      </w:r>
    </w:p>
    <w:p w:rsidR="000C4EAB" w:rsidRDefault="000C4EAB">
      <w:pPr>
        <w:jc w:val="both"/>
        <w:rPr>
          <w:sz w:val="28"/>
        </w:rPr>
        <w:sectPr w:rsidR="000C4EAB">
          <w:pgSz w:w="11910" w:h="16840"/>
          <w:pgMar w:top="1480" w:right="460" w:bottom="280" w:left="1600" w:header="610" w:footer="0" w:gutter="0"/>
          <w:cols w:space="720"/>
        </w:sectPr>
      </w:pPr>
    </w:p>
    <w:p w:rsidR="000C4EAB" w:rsidRDefault="00F57DBB">
      <w:pPr>
        <w:pStyle w:val="a5"/>
        <w:numPr>
          <w:ilvl w:val="0"/>
          <w:numId w:val="15"/>
        </w:numPr>
        <w:tabs>
          <w:tab w:val="left" w:pos="1235"/>
        </w:tabs>
        <w:spacing w:before="91"/>
        <w:ind w:right="103" w:firstLine="707"/>
        <w:rPr>
          <w:sz w:val="28"/>
        </w:rPr>
      </w:pPr>
      <w:r>
        <w:rPr>
          <w:sz w:val="28"/>
        </w:rPr>
        <w:lastRenderedPageBreak/>
        <w:t>сформулированные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отчете</w:t>
      </w:r>
      <w:r>
        <w:rPr>
          <w:spacing w:val="1"/>
          <w:sz w:val="28"/>
        </w:rPr>
        <w:t xml:space="preserve"> </w:t>
      </w:r>
      <w:r>
        <w:rPr>
          <w:sz w:val="28"/>
        </w:rPr>
        <w:t>(заключении)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результатам</w:t>
      </w:r>
      <w:r>
        <w:rPr>
          <w:spacing w:val="1"/>
          <w:sz w:val="28"/>
        </w:rPr>
        <w:t xml:space="preserve"> </w:t>
      </w:r>
      <w:r>
        <w:rPr>
          <w:sz w:val="28"/>
        </w:rPr>
        <w:t>мероприятия</w:t>
      </w:r>
      <w:r>
        <w:rPr>
          <w:spacing w:val="1"/>
          <w:sz w:val="28"/>
        </w:rPr>
        <w:t xml:space="preserve"> </w:t>
      </w:r>
      <w:r>
        <w:rPr>
          <w:sz w:val="28"/>
        </w:rPr>
        <w:t>выводы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предложения</w:t>
      </w:r>
      <w:r>
        <w:rPr>
          <w:spacing w:val="1"/>
          <w:sz w:val="28"/>
        </w:rPr>
        <w:t xml:space="preserve"> </w:t>
      </w:r>
      <w:r>
        <w:rPr>
          <w:sz w:val="28"/>
        </w:rPr>
        <w:t>могут</w:t>
      </w:r>
      <w:r>
        <w:rPr>
          <w:spacing w:val="1"/>
          <w:sz w:val="28"/>
        </w:rPr>
        <w:t xml:space="preserve"> </w:t>
      </w:r>
      <w:r>
        <w:rPr>
          <w:sz w:val="28"/>
        </w:rPr>
        <w:t>оказаться</w:t>
      </w:r>
      <w:r>
        <w:rPr>
          <w:spacing w:val="1"/>
          <w:sz w:val="28"/>
        </w:rPr>
        <w:t xml:space="preserve"> </w:t>
      </w:r>
      <w:r>
        <w:rPr>
          <w:sz w:val="28"/>
        </w:rPr>
        <w:t>ненадлежащими</w:t>
      </w:r>
      <w:r>
        <w:rPr>
          <w:spacing w:val="1"/>
          <w:sz w:val="28"/>
        </w:rPr>
        <w:t xml:space="preserve"> </w:t>
      </w:r>
      <w:r>
        <w:rPr>
          <w:sz w:val="28"/>
        </w:rPr>
        <w:t>(неверными</w:t>
      </w:r>
      <w:r>
        <w:rPr>
          <w:spacing w:val="1"/>
          <w:sz w:val="28"/>
        </w:rPr>
        <w:t xml:space="preserve"> </w:t>
      </w:r>
      <w:r>
        <w:rPr>
          <w:sz w:val="28"/>
        </w:rPr>
        <w:t>или</w:t>
      </w:r>
      <w:r>
        <w:rPr>
          <w:spacing w:val="1"/>
          <w:sz w:val="28"/>
        </w:rPr>
        <w:t xml:space="preserve"> </w:t>
      </w:r>
      <w:r>
        <w:rPr>
          <w:sz w:val="28"/>
        </w:rPr>
        <w:t>неполными),</w:t>
      </w:r>
      <w:r>
        <w:rPr>
          <w:spacing w:val="1"/>
          <w:sz w:val="28"/>
        </w:rPr>
        <w:t xml:space="preserve"> </w:t>
      </w:r>
      <w:r>
        <w:rPr>
          <w:sz w:val="28"/>
        </w:rPr>
        <w:t>не</w:t>
      </w:r>
      <w:r>
        <w:rPr>
          <w:spacing w:val="1"/>
          <w:sz w:val="28"/>
        </w:rPr>
        <w:t xml:space="preserve"> </w:t>
      </w:r>
      <w:r>
        <w:rPr>
          <w:sz w:val="28"/>
        </w:rPr>
        <w:t>представляющими</w:t>
      </w:r>
      <w:r>
        <w:rPr>
          <w:spacing w:val="1"/>
          <w:sz w:val="28"/>
        </w:rPr>
        <w:t xml:space="preserve"> </w:t>
      </w:r>
      <w:r>
        <w:rPr>
          <w:sz w:val="28"/>
        </w:rPr>
        <w:t>ценности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заинтересованных</w:t>
      </w:r>
      <w:r>
        <w:rPr>
          <w:spacing w:val="1"/>
          <w:sz w:val="28"/>
        </w:rPr>
        <w:t xml:space="preserve"> </w:t>
      </w:r>
      <w:r>
        <w:rPr>
          <w:sz w:val="28"/>
        </w:rPr>
        <w:t>лиц,</w:t>
      </w:r>
      <w:r>
        <w:rPr>
          <w:spacing w:val="1"/>
          <w:sz w:val="28"/>
        </w:rPr>
        <w:t xml:space="preserve"> </w:t>
      </w:r>
      <w:r>
        <w:rPr>
          <w:sz w:val="28"/>
        </w:rPr>
        <w:t>то</w:t>
      </w:r>
      <w:r>
        <w:rPr>
          <w:spacing w:val="1"/>
          <w:sz w:val="28"/>
        </w:rPr>
        <w:t xml:space="preserve"> </w:t>
      </w:r>
      <w:r>
        <w:rPr>
          <w:sz w:val="28"/>
        </w:rPr>
        <w:t>есть</w:t>
      </w:r>
      <w:r>
        <w:rPr>
          <w:spacing w:val="1"/>
          <w:sz w:val="28"/>
        </w:rPr>
        <w:t xml:space="preserve"> </w:t>
      </w:r>
      <w:r>
        <w:rPr>
          <w:sz w:val="28"/>
        </w:rPr>
        <w:t>не</w:t>
      </w:r>
      <w:r>
        <w:rPr>
          <w:spacing w:val="1"/>
          <w:sz w:val="28"/>
        </w:rPr>
        <w:t xml:space="preserve"> </w:t>
      </w:r>
      <w:r>
        <w:rPr>
          <w:sz w:val="28"/>
        </w:rPr>
        <w:t>содержащими</w:t>
      </w:r>
      <w:r>
        <w:rPr>
          <w:spacing w:val="1"/>
          <w:sz w:val="28"/>
        </w:rPr>
        <w:t xml:space="preserve"> </w:t>
      </w:r>
      <w:r>
        <w:rPr>
          <w:sz w:val="28"/>
        </w:rPr>
        <w:t>информацию,</w:t>
      </w:r>
      <w:r>
        <w:rPr>
          <w:spacing w:val="1"/>
          <w:sz w:val="28"/>
        </w:rPr>
        <w:t xml:space="preserve"> </w:t>
      </w:r>
      <w:r>
        <w:rPr>
          <w:sz w:val="28"/>
        </w:rPr>
        <w:t>которая</w:t>
      </w:r>
      <w:r>
        <w:rPr>
          <w:spacing w:val="1"/>
          <w:sz w:val="28"/>
        </w:rPr>
        <w:t xml:space="preserve"> </w:t>
      </w:r>
      <w:r>
        <w:rPr>
          <w:sz w:val="28"/>
        </w:rPr>
        <w:t>бы</w:t>
      </w:r>
      <w:r>
        <w:rPr>
          <w:spacing w:val="1"/>
          <w:sz w:val="28"/>
        </w:rPr>
        <w:t xml:space="preserve"> </w:t>
      </w:r>
      <w:r>
        <w:rPr>
          <w:sz w:val="28"/>
        </w:rPr>
        <w:t>способствовала</w:t>
      </w:r>
      <w:r>
        <w:rPr>
          <w:spacing w:val="1"/>
          <w:sz w:val="28"/>
        </w:rPr>
        <w:t xml:space="preserve"> </w:t>
      </w:r>
      <w:r>
        <w:rPr>
          <w:sz w:val="28"/>
        </w:rPr>
        <w:t>повышению</w:t>
      </w:r>
      <w:r>
        <w:rPr>
          <w:spacing w:val="1"/>
          <w:sz w:val="28"/>
        </w:rPr>
        <w:t xml:space="preserve"> </w:t>
      </w:r>
      <w:r>
        <w:rPr>
          <w:sz w:val="28"/>
        </w:rPr>
        <w:t>эффективности</w:t>
      </w:r>
      <w:r>
        <w:rPr>
          <w:spacing w:val="1"/>
          <w:sz w:val="28"/>
        </w:rPr>
        <w:t xml:space="preserve"> </w:t>
      </w:r>
      <w:r>
        <w:rPr>
          <w:sz w:val="28"/>
        </w:rPr>
        <w:t>использования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муниципальных</w:t>
      </w:r>
      <w:r>
        <w:rPr>
          <w:spacing w:val="1"/>
          <w:sz w:val="28"/>
        </w:rPr>
        <w:t xml:space="preserve"> </w:t>
      </w:r>
      <w:r>
        <w:rPr>
          <w:sz w:val="28"/>
        </w:rPr>
        <w:t>ресурсов;</w:t>
      </w:r>
    </w:p>
    <w:p w:rsidR="000C4EAB" w:rsidRDefault="00F57DBB">
      <w:pPr>
        <w:pStyle w:val="a5"/>
        <w:numPr>
          <w:ilvl w:val="0"/>
          <w:numId w:val="15"/>
        </w:numPr>
        <w:tabs>
          <w:tab w:val="left" w:pos="1235"/>
        </w:tabs>
        <w:spacing w:before="1"/>
        <w:ind w:right="107" w:firstLine="707"/>
        <w:rPr>
          <w:sz w:val="28"/>
        </w:rPr>
      </w:pPr>
      <w:r>
        <w:rPr>
          <w:sz w:val="28"/>
        </w:rPr>
        <w:t>существенные</w:t>
      </w:r>
      <w:r>
        <w:rPr>
          <w:spacing w:val="1"/>
          <w:sz w:val="28"/>
        </w:rPr>
        <w:t xml:space="preserve"> </w:t>
      </w:r>
      <w:r>
        <w:rPr>
          <w:sz w:val="28"/>
        </w:rPr>
        <w:t>нарушения,</w:t>
      </w:r>
      <w:r>
        <w:rPr>
          <w:spacing w:val="1"/>
          <w:sz w:val="28"/>
        </w:rPr>
        <w:t xml:space="preserve"> </w:t>
      </w:r>
      <w:r>
        <w:rPr>
          <w:sz w:val="28"/>
        </w:rPr>
        <w:t>недостатки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проблемы</w:t>
      </w:r>
      <w:r>
        <w:rPr>
          <w:spacing w:val="1"/>
          <w:sz w:val="28"/>
        </w:rPr>
        <w:t xml:space="preserve"> </w:t>
      </w:r>
      <w:r>
        <w:rPr>
          <w:sz w:val="28"/>
        </w:rPr>
        <w:t>не</w:t>
      </w:r>
      <w:r>
        <w:rPr>
          <w:spacing w:val="1"/>
          <w:sz w:val="28"/>
        </w:rPr>
        <w:t xml:space="preserve"> </w:t>
      </w:r>
      <w:r>
        <w:rPr>
          <w:sz w:val="28"/>
        </w:rPr>
        <w:t>будут</w:t>
      </w:r>
      <w:r>
        <w:rPr>
          <w:spacing w:val="-67"/>
          <w:sz w:val="28"/>
        </w:rPr>
        <w:t xml:space="preserve"> </w:t>
      </w:r>
      <w:r>
        <w:rPr>
          <w:sz w:val="28"/>
        </w:rPr>
        <w:t>обнаружены.</w:t>
      </w:r>
    </w:p>
    <w:p w:rsidR="000C4EAB" w:rsidRDefault="00F57DBB">
      <w:pPr>
        <w:pStyle w:val="a5"/>
        <w:numPr>
          <w:ilvl w:val="2"/>
          <w:numId w:val="9"/>
        </w:numPr>
        <w:tabs>
          <w:tab w:val="left" w:pos="1590"/>
        </w:tabs>
        <w:ind w:right="104" w:firstLine="707"/>
        <w:jc w:val="both"/>
        <w:rPr>
          <w:sz w:val="28"/>
        </w:rPr>
      </w:pP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аудиторский</w:t>
      </w:r>
      <w:r>
        <w:rPr>
          <w:spacing w:val="1"/>
          <w:sz w:val="28"/>
        </w:rPr>
        <w:t xml:space="preserve"> </w:t>
      </w:r>
      <w:r>
        <w:rPr>
          <w:sz w:val="28"/>
        </w:rPr>
        <w:t>риск</w:t>
      </w:r>
      <w:r>
        <w:rPr>
          <w:spacing w:val="1"/>
          <w:sz w:val="28"/>
        </w:rPr>
        <w:t xml:space="preserve"> </w:t>
      </w:r>
      <w:r>
        <w:rPr>
          <w:sz w:val="28"/>
        </w:rPr>
        <w:t>оказывают</w:t>
      </w:r>
      <w:r>
        <w:rPr>
          <w:spacing w:val="1"/>
          <w:sz w:val="28"/>
        </w:rPr>
        <w:t xml:space="preserve"> </w:t>
      </w:r>
      <w:r>
        <w:rPr>
          <w:sz w:val="28"/>
        </w:rPr>
        <w:t>влияние</w:t>
      </w:r>
      <w:r>
        <w:rPr>
          <w:spacing w:val="1"/>
          <w:sz w:val="28"/>
        </w:rPr>
        <w:t xml:space="preserve"> </w:t>
      </w:r>
      <w:r>
        <w:rPr>
          <w:sz w:val="28"/>
        </w:rPr>
        <w:t>сроки</w:t>
      </w:r>
      <w:r>
        <w:rPr>
          <w:spacing w:val="1"/>
          <w:sz w:val="28"/>
        </w:rPr>
        <w:t xml:space="preserve"> </w:t>
      </w:r>
      <w:r>
        <w:rPr>
          <w:sz w:val="28"/>
        </w:rPr>
        <w:t>проведения</w:t>
      </w:r>
      <w:r>
        <w:rPr>
          <w:spacing w:val="1"/>
          <w:sz w:val="28"/>
        </w:rPr>
        <w:t xml:space="preserve"> </w:t>
      </w:r>
      <w:r>
        <w:rPr>
          <w:sz w:val="28"/>
        </w:rPr>
        <w:t>мероприятия, доступность и достоверность данных и информации, объем работ</w:t>
      </w:r>
      <w:r>
        <w:rPr>
          <w:spacing w:val="1"/>
          <w:sz w:val="28"/>
        </w:rPr>
        <w:t xml:space="preserve"> </w:t>
      </w:r>
      <w:r>
        <w:rPr>
          <w:sz w:val="28"/>
        </w:rPr>
        <w:t>различного</w:t>
      </w:r>
      <w:r>
        <w:rPr>
          <w:spacing w:val="-1"/>
          <w:sz w:val="28"/>
        </w:rPr>
        <w:t xml:space="preserve"> </w:t>
      </w:r>
      <w:r>
        <w:rPr>
          <w:sz w:val="28"/>
        </w:rPr>
        <w:t>типа,</w:t>
      </w:r>
      <w:r>
        <w:rPr>
          <w:spacing w:val="-3"/>
          <w:sz w:val="28"/>
        </w:rPr>
        <w:t xml:space="preserve"> </w:t>
      </w:r>
      <w:r>
        <w:rPr>
          <w:sz w:val="28"/>
        </w:rPr>
        <w:t>особенности</w:t>
      </w:r>
      <w:r>
        <w:rPr>
          <w:spacing w:val="-4"/>
          <w:sz w:val="28"/>
        </w:rPr>
        <w:t xml:space="preserve"> </w:t>
      </w:r>
      <w:r>
        <w:rPr>
          <w:sz w:val="28"/>
        </w:rPr>
        <w:t>организации</w:t>
      </w:r>
      <w:r>
        <w:rPr>
          <w:spacing w:val="-2"/>
          <w:sz w:val="28"/>
        </w:rPr>
        <w:t xml:space="preserve"> </w:t>
      </w:r>
      <w:r>
        <w:rPr>
          <w:sz w:val="28"/>
        </w:rPr>
        <w:t>деятельности</w:t>
      </w:r>
      <w:r>
        <w:rPr>
          <w:spacing w:val="-4"/>
          <w:sz w:val="28"/>
        </w:rPr>
        <w:t xml:space="preserve"> </w:t>
      </w:r>
      <w:r>
        <w:rPr>
          <w:sz w:val="28"/>
        </w:rPr>
        <w:t>объектов</w:t>
      </w:r>
      <w:r>
        <w:rPr>
          <w:spacing w:val="3"/>
          <w:sz w:val="28"/>
        </w:rPr>
        <w:t xml:space="preserve"> </w:t>
      </w:r>
      <w:r>
        <w:rPr>
          <w:sz w:val="28"/>
        </w:rPr>
        <w:t>контроля.</w:t>
      </w:r>
    </w:p>
    <w:p w:rsidR="000C4EAB" w:rsidRDefault="00F57DBB">
      <w:pPr>
        <w:pStyle w:val="a5"/>
        <w:numPr>
          <w:ilvl w:val="2"/>
          <w:numId w:val="9"/>
        </w:numPr>
        <w:tabs>
          <w:tab w:val="left" w:pos="1521"/>
        </w:tabs>
        <w:ind w:right="107" w:firstLine="707"/>
        <w:jc w:val="both"/>
        <w:rPr>
          <w:sz w:val="28"/>
        </w:rPr>
      </w:pPr>
      <w:r>
        <w:rPr>
          <w:sz w:val="28"/>
        </w:rPr>
        <w:t>Аудиторский</w:t>
      </w:r>
      <w:r>
        <w:rPr>
          <w:spacing w:val="1"/>
          <w:sz w:val="28"/>
        </w:rPr>
        <w:t xml:space="preserve"> </w:t>
      </w:r>
      <w:r>
        <w:rPr>
          <w:sz w:val="28"/>
        </w:rPr>
        <w:t>риск</w:t>
      </w:r>
      <w:r>
        <w:rPr>
          <w:spacing w:val="1"/>
          <w:sz w:val="28"/>
        </w:rPr>
        <w:t xml:space="preserve"> </w:t>
      </w:r>
      <w:r>
        <w:rPr>
          <w:sz w:val="28"/>
        </w:rPr>
        <w:t>может</w:t>
      </w:r>
      <w:r>
        <w:rPr>
          <w:spacing w:val="1"/>
          <w:sz w:val="28"/>
        </w:rPr>
        <w:t xml:space="preserve"> </w:t>
      </w:r>
      <w:r>
        <w:rPr>
          <w:sz w:val="28"/>
        </w:rPr>
        <w:t>быть</w:t>
      </w:r>
      <w:r>
        <w:rPr>
          <w:spacing w:val="1"/>
          <w:sz w:val="28"/>
        </w:rPr>
        <w:t xml:space="preserve"> </w:t>
      </w:r>
      <w:r>
        <w:rPr>
          <w:sz w:val="28"/>
        </w:rPr>
        <w:t>уменьшен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помощью</w:t>
      </w:r>
      <w:r>
        <w:rPr>
          <w:spacing w:val="1"/>
          <w:sz w:val="28"/>
        </w:rPr>
        <w:t xml:space="preserve"> </w:t>
      </w:r>
      <w:r>
        <w:rPr>
          <w:sz w:val="28"/>
        </w:rPr>
        <w:t>таких</w:t>
      </w:r>
      <w:r>
        <w:rPr>
          <w:spacing w:val="1"/>
          <w:sz w:val="28"/>
        </w:rPr>
        <w:t xml:space="preserve"> </w:t>
      </w:r>
      <w:r>
        <w:rPr>
          <w:sz w:val="28"/>
        </w:rPr>
        <w:t>действий,</w:t>
      </w:r>
      <w:r>
        <w:rPr>
          <w:spacing w:val="1"/>
          <w:sz w:val="28"/>
        </w:rPr>
        <w:t xml:space="preserve"> </w:t>
      </w:r>
      <w:r>
        <w:rPr>
          <w:sz w:val="28"/>
        </w:rPr>
        <w:t>как,</w:t>
      </w:r>
      <w:r>
        <w:rPr>
          <w:spacing w:val="1"/>
          <w:sz w:val="28"/>
        </w:rPr>
        <w:t xml:space="preserve"> </w:t>
      </w:r>
      <w:r>
        <w:rPr>
          <w:sz w:val="28"/>
        </w:rPr>
        <w:t>например,</w:t>
      </w:r>
      <w:r>
        <w:rPr>
          <w:spacing w:val="1"/>
          <w:sz w:val="28"/>
        </w:rPr>
        <w:t xml:space="preserve"> </w:t>
      </w:r>
      <w:r>
        <w:rPr>
          <w:sz w:val="28"/>
        </w:rPr>
        <w:t>увеличение</w:t>
      </w:r>
      <w:r>
        <w:rPr>
          <w:spacing w:val="1"/>
          <w:sz w:val="28"/>
        </w:rPr>
        <w:t xml:space="preserve"> </w:t>
      </w:r>
      <w:r>
        <w:rPr>
          <w:sz w:val="28"/>
        </w:rPr>
        <w:t>объема</w:t>
      </w:r>
      <w:r>
        <w:rPr>
          <w:spacing w:val="1"/>
          <w:sz w:val="28"/>
        </w:rPr>
        <w:t xml:space="preserve"> </w:t>
      </w:r>
      <w:r>
        <w:rPr>
          <w:sz w:val="28"/>
        </w:rPr>
        <w:t>аудиторских</w:t>
      </w:r>
      <w:r>
        <w:rPr>
          <w:spacing w:val="1"/>
          <w:sz w:val="28"/>
        </w:rPr>
        <w:t xml:space="preserve"> </w:t>
      </w:r>
      <w:r>
        <w:rPr>
          <w:sz w:val="28"/>
        </w:rPr>
        <w:t>процедур,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70"/>
          <w:sz w:val="28"/>
        </w:rPr>
        <w:t xml:space="preserve"> </w:t>
      </w:r>
      <w:r>
        <w:rPr>
          <w:sz w:val="28"/>
        </w:rPr>
        <w:t>том</w:t>
      </w:r>
      <w:r>
        <w:rPr>
          <w:spacing w:val="1"/>
          <w:sz w:val="28"/>
        </w:rPr>
        <w:t xml:space="preserve"> </w:t>
      </w:r>
      <w:r>
        <w:rPr>
          <w:sz w:val="28"/>
        </w:rPr>
        <w:t>числе за счет увеличения количества инспекторов или привлечения внешних</w:t>
      </w:r>
      <w:r>
        <w:rPr>
          <w:spacing w:val="1"/>
          <w:sz w:val="28"/>
        </w:rPr>
        <w:t xml:space="preserve"> </w:t>
      </w:r>
      <w:r>
        <w:rPr>
          <w:sz w:val="28"/>
        </w:rPr>
        <w:t>экспертов,</w:t>
      </w:r>
      <w:r>
        <w:rPr>
          <w:spacing w:val="-2"/>
          <w:sz w:val="28"/>
        </w:rPr>
        <w:t xml:space="preserve"> </w:t>
      </w:r>
      <w:r>
        <w:rPr>
          <w:sz w:val="28"/>
        </w:rPr>
        <w:t>изменения методов</w:t>
      </w:r>
      <w:r>
        <w:rPr>
          <w:spacing w:val="-3"/>
          <w:sz w:val="28"/>
        </w:rPr>
        <w:t xml:space="preserve"> </w:t>
      </w:r>
      <w:r>
        <w:rPr>
          <w:sz w:val="28"/>
        </w:rPr>
        <w:t>получения доказательств.</w:t>
      </w:r>
    </w:p>
    <w:p w:rsidR="000C4EAB" w:rsidRDefault="00F57DBB">
      <w:pPr>
        <w:pStyle w:val="Heading1"/>
        <w:numPr>
          <w:ilvl w:val="1"/>
          <w:numId w:val="17"/>
        </w:numPr>
        <w:tabs>
          <w:tab w:val="left" w:pos="2515"/>
        </w:tabs>
        <w:spacing w:before="123" w:line="321" w:lineRule="exact"/>
        <w:ind w:left="2514" w:hanging="568"/>
        <w:jc w:val="both"/>
      </w:pPr>
      <w:bookmarkStart w:id="8" w:name="_TOC_250006"/>
      <w:r>
        <w:t>Подходы</w:t>
      </w:r>
      <w:r>
        <w:rPr>
          <w:spacing w:val="-5"/>
        </w:rPr>
        <w:t xml:space="preserve"> </w:t>
      </w:r>
      <w:r>
        <w:t>к</w:t>
      </w:r>
      <w:r>
        <w:rPr>
          <w:spacing w:val="-4"/>
        </w:rPr>
        <w:t xml:space="preserve"> </w:t>
      </w:r>
      <w:r>
        <w:t>проведению</w:t>
      </w:r>
      <w:r>
        <w:rPr>
          <w:spacing w:val="-3"/>
        </w:rPr>
        <w:t xml:space="preserve"> </w:t>
      </w:r>
      <w:r>
        <w:t>аудита</w:t>
      </w:r>
      <w:r>
        <w:rPr>
          <w:spacing w:val="-1"/>
        </w:rPr>
        <w:t xml:space="preserve"> </w:t>
      </w:r>
      <w:bookmarkEnd w:id="8"/>
      <w:r>
        <w:t>эффективности</w:t>
      </w:r>
    </w:p>
    <w:p w:rsidR="000C4EAB" w:rsidRDefault="00F57DBB">
      <w:pPr>
        <w:pStyle w:val="a3"/>
        <w:ind w:right="108" w:firstLine="566"/>
      </w:pPr>
      <w:r>
        <w:t>При проведении аудита эффективности могут использоваться следующие</w:t>
      </w:r>
      <w:r>
        <w:rPr>
          <w:spacing w:val="1"/>
        </w:rPr>
        <w:t xml:space="preserve"> </w:t>
      </w:r>
      <w:r>
        <w:t>подходы:</w:t>
      </w:r>
    </w:p>
    <w:p w:rsidR="000C4EAB" w:rsidRDefault="00F57DBB">
      <w:pPr>
        <w:pStyle w:val="a5"/>
        <w:numPr>
          <w:ilvl w:val="0"/>
          <w:numId w:val="8"/>
        </w:numPr>
        <w:tabs>
          <w:tab w:val="left" w:pos="1096"/>
        </w:tabs>
        <w:ind w:right="103" w:firstLine="566"/>
        <w:rPr>
          <w:sz w:val="28"/>
        </w:rPr>
      </w:pPr>
      <w:r>
        <w:rPr>
          <w:sz w:val="28"/>
        </w:rPr>
        <w:t>результат-ориентированный</w:t>
      </w:r>
      <w:r>
        <w:rPr>
          <w:spacing w:val="1"/>
          <w:sz w:val="28"/>
        </w:rPr>
        <w:t xml:space="preserve"> </w:t>
      </w:r>
      <w:r>
        <w:rPr>
          <w:sz w:val="28"/>
        </w:rPr>
        <w:t>подход,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рамках</w:t>
      </w:r>
      <w:r>
        <w:rPr>
          <w:spacing w:val="1"/>
          <w:sz w:val="28"/>
        </w:rPr>
        <w:t xml:space="preserve"> </w:t>
      </w:r>
      <w:r>
        <w:rPr>
          <w:sz w:val="28"/>
        </w:rPr>
        <w:t>которого</w:t>
      </w:r>
      <w:r>
        <w:rPr>
          <w:spacing w:val="1"/>
          <w:sz w:val="28"/>
        </w:rPr>
        <w:t xml:space="preserve"> </w:t>
      </w:r>
      <w:r>
        <w:rPr>
          <w:sz w:val="28"/>
        </w:rPr>
        <w:t>оцениваются</w:t>
      </w:r>
      <w:r>
        <w:rPr>
          <w:spacing w:val="-67"/>
          <w:sz w:val="28"/>
        </w:rPr>
        <w:t xml:space="preserve"> </w:t>
      </w:r>
      <w:r>
        <w:rPr>
          <w:sz w:val="28"/>
        </w:rPr>
        <w:t>фактические</w:t>
      </w:r>
      <w:r>
        <w:rPr>
          <w:spacing w:val="1"/>
          <w:sz w:val="28"/>
        </w:rPr>
        <w:t xml:space="preserve"> </w:t>
      </w:r>
      <w:r>
        <w:rPr>
          <w:sz w:val="28"/>
        </w:rPr>
        <w:t>результаты</w:t>
      </w:r>
      <w:r>
        <w:rPr>
          <w:spacing w:val="1"/>
          <w:sz w:val="28"/>
        </w:rPr>
        <w:t xml:space="preserve"> </w:t>
      </w:r>
      <w:r>
        <w:rPr>
          <w:sz w:val="28"/>
        </w:rPr>
        <w:t>деятельности</w:t>
      </w:r>
      <w:r>
        <w:rPr>
          <w:spacing w:val="1"/>
          <w:sz w:val="28"/>
        </w:rPr>
        <w:t xml:space="preserve"> </w:t>
      </w:r>
      <w:r>
        <w:rPr>
          <w:sz w:val="28"/>
        </w:rPr>
        <w:t>объектов</w:t>
      </w:r>
      <w:r>
        <w:rPr>
          <w:spacing w:val="1"/>
          <w:sz w:val="28"/>
        </w:rPr>
        <w:t xml:space="preserve"> </w:t>
      </w:r>
      <w:r>
        <w:rPr>
          <w:sz w:val="28"/>
        </w:rPr>
        <w:t>контроля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точки</w:t>
      </w:r>
      <w:r>
        <w:rPr>
          <w:spacing w:val="1"/>
          <w:sz w:val="28"/>
        </w:rPr>
        <w:t xml:space="preserve"> </w:t>
      </w:r>
      <w:r>
        <w:rPr>
          <w:sz w:val="28"/>
        </w:rPr>
        <w:t>зрения</w:t>
      </w:r>
      <w:r>
        <w:rPr>
          <w:spacing w:val="1"/>
          <w:sz w:val="28"/>
        </w:rPr>
        <w:t xml:space="preserve"> </w:t>
      </w:r>
      <w:r>
        <w:rPr>
          <w:sz w:val="28"/>
        </w:rPr>
        <w:t>эффективности</w:t>
      </w:r>
      <w:r>
        <w:rPr>
          <w:spacing w:val="-3"/>
          <w:sz w:val="28"/>
        </w:rPr>
        <w:t xml:space="preserve"> </w:t>
      </w:r>
      <w:r>
        <w:rPr>
          <w:sz w:val="28"/>
        </w:rPr>
        <w:t>использования</w:t>
      </w:r>
      <w:r>
        <w:rPr>
          <w:spacing w:val="-2"/>
          <w:sz w:val="28"/>
        </w:rPr>
        <w:t xml:space="preserve"> </w:t>
      </w:r>
      <w:r>
        <w:rPr>
          <w:sz w:val="28"/>
        </w:rPr>
        <w:t>соответствующих</w:t>
      </w:r>
      <w:r>
        <w:rPr>
          <w:spacing w:val="2"/>
          <w:sz w:val="28"/>
        </w:rPr>
        <w:t xml:space="preserve"> </w:t>
      </w:r>
      <w:r>
        <w:rPr>
          <w:sz w:val="28"/>
        </w:rPr>
        <w:t>муниципальных</w:t>
      </w:r>
      <w:r>
        <w:rPr>
          <w:spacing w:val="-5"/>
          <w:sz w:val="28"/>
        </w:rPr>
        <w:t xml:space="preserve"> </w:t>
      </w:r>
      <w:r>
        <w:rPr>
          <w:sz w:val="28"/>
        </w:rPr>
        <w:t>ресурсов.</w:t>
      </w:r>
    </w:p>
    <w:p w:rsidR="000C4EAB" w:rsidRDefault="00F57DBB">
      <w:pPr>
        <w:pStyle w:val="a3"/>
        <w:ind w:right="104" w:firstLine="566"/>
      </w:pPr>
      <w:r>
        <w:t>Результат-ориентированный</w:t>
      </w:r>
      <w:r>
        <w:rPr>
          <w:spacing w:val="1"/>
        </w:rPr>
        <w:t xml:space="preserve"> </w:t>
      </w:r>
      <w:r>
        <w:t>подход</w:t>
      </w:r>
      <w:r>
        <w:rPr>
          <w:spacing w:val="1"/>
        </w:rPr>
        <w:t xml:space="preserve"> </w:t>
      </w:r>
      <w:r>
        <w:t>используется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проведении</w:t>
      </w:r>
      <w:r>
        <w:rPr>
          <w:spacing w:val="1"/>
        </w:rPr>
        <w:t xml:space="preserve"> </w:t>
      </w:r>
      <w:r>
        <w:t>контрольных мероприятий;</w:t>
      </w:r>
    </w:p>
    <w:p w:rsidR="000C4EAB" w:rsidRDefault="00F57DBB">
      <w:pPr>
        <w:pStyle w:val="a5"/>
        <w:numPr>
          <w:ilvl w:val="0"/>
          <w:numId w:val="8"/>
        </w:numPr>
        <w:tabs>
          <w:tab w:val="left" w:pos="1096"/>
        </w:tabs>
        <w:ind w:right="106" w:firstLine="566"/>
        <w:rPr>
          <w:sz w:val="28"/>
        </w:rPr>
      </w:pPr>
      <w:r>
        <w:rPr>
          <w:sz w:val="28"/>
        </w:rPr>
        <w:t>системно-ориентированный</w:t>
      </w:r>
      <w:r>
        <w:rPr>
          <w:spacing w:val="1"/>
          <w:sz w:val="28"/>
        </w:rPr>
        <w:t xml:space="preserve"> </w:t>
      </w:r>
      <w:r>
        <w:rPr>
          <w:sz w:val="28"/>
        </w:rPr>
        <w:t>подход,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рамках</w:t>
      </w:r>
      <w:r>
        <w:rPr>
          <w:spacing w:val="1"/>
          <w:sz w:val="28"/>
        </w:rPr>
        <w:t xml:space="preserve"> </w:t>
      </w:r>
      <w:r>
        <w:rPr>
          <w:sz w:val="28"/>
        </w:rPr>
        <w:t>которого</w:t>
      </w:r>
      <w:r>
        <w:rPr>
          <w:spacing w:val="1"/>
          <w:sz w:val="28"/>
        </w:rPr>
        <w:t xml:space="preserve"> </w:t>
      </w:r>
      <w:r>
        <w:rPr>
          <w:sz w:val="28"/>
        </w:rPr>
        <w:t>оценивается</w:t>
      </w:r>
      <w:r>
        <w:rPr>
          <w:spacing w:val="1"/>
          <w:sz w:val="28"/>
        </w:rPr>
        <w:t xml:space="preserve"> </w:t>
      </w:r>
      <w:r>
        <w:rPr>
          <w:sz w:val="28"/>
        </w:rPr>
        <w:t>надлежащее функционирование различных систем управления или элементов</w:t>
      </w:r>
      <w:r>
        <w:rPr>
          <w:spacing w:val="1"/>
          <w:sz w:val="28"/>
        </w:rPr>
        <w:t xml:space="preserve"> </w:t>
      </w:r>
      <w:r>
        <w:rPr>
          <w:sz w:val="28"/>
        </w:rPr>
        <w:t>соответствующих</w:t>
      </w:r>
      <w:r>
        <w:rPr>
          <w:spacing w:val="1"/>
          <w:sz w:val="28"/>
        </w:rPr>
        <w:t xml:space="preserve"> </w:t>
      </w:r>
      <w:r>
        <w:rPr>
          <w:sz w:val="28"/>
        </w:rPr>
        <w:t>систем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точки</w:t>
      </w:r>
      <w:r>
        <w:rPr>
          <w:spacing w:val="1"/>
          <w:sz w:val="28"/>
        </w:rPr>
        <w:t xml:space="preserve"> </w:t>
      </w:r>
      <w:r>
        <w:rPr>
          <w:sz w:val="28"/>
        </w:rPr>
        <w:t>зрения</w:t>
      </w:r>
      <w:r>
        <w:rPr>
          <w:spacing w:val="1"/>
          <w:sz w:val="28"/>
        </w:rPr>
        <w:t xml:space="preserve"> </w:t>
      </w:r>
      <w:r>
        <w:rPr>
          <w:sz w:val="28"/>
        </w:rPr>
        <w:t>эффективности</w:t>
      </w:r>
      <w:r>
        <w:rPr>
          <w:spacing w:val="1"/>
          <w:sz w:val="28"/>
        </w:rPr>
        <w:t xml:space="preserve"> </w:t>
      </w:r>
      <w:r>
        <w:rPr>
          <w:sz w:val="28"/>
        </w:rPr>
        <w:t>использования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муниципальных</w:t>
      </w:r>
      <w:r>
        <w:rPr>
          <w:spacing w:val="-1"/>
          <w:sz w:val="28"/>
        </w:rPr>
        <w:t xml:space="preserve"> </w:t>
      </w:r>
      <w:r>
        <w:rPr>
          <w:sz w:val="28"/>
        </w:rPr>
        <w:t>ресурсов</w:t>
      </w:r>
      <w:r>
        <w:rPr>
          <w:spacing w:val="-3"/>
          <w:sz w:val="28"/>
        </w:rPr>
        <w:t xml:space="preserve"> </w:t>
      </w:r>
      <w:r>
        <w:rPr>
          <w:sz w:val="28"/>
        </w:rPr>
        <w:t>при</w:t>
      </w:r>
      <w:r>
        <w:rPr>
          <w:spacing w:val="-1"/>
          <w:sz w:val="28"/>
        </w:rPr>
        <w:t xml:space="preserve"> </w:t>
      </w:r>
      <w:r>
        <w:rPr>
          <w:sz w:val="28"/>
        </w:rPr>
        <w:t>функционировании таких систем.</w:t>
      </w:r>
    </w:p>
    <w:p w:rsidR="000C4EAB" w:rsidRDefault="00F57DBB">
      <w:pPr>
        <w:pStyle w:val="a3"/>
        <w:ind w:right="108" w:firstLine="566"/>
      </w:pPr>
      <w:r>
        <w:t>Системно-ориентированный подход может использоваться при проведении</w:t>
      </w:r>
      <w:r>
        <w:rPr>
          <w:spacing w:val="-67"/>
        </w:rPr>
        <w:t xml:space="preserve"> </w:t>
      </w:r>
      <w:r>
        <w:t>как</w:t>
      </w:r>
      <w:r>
        <w:rPr>
          <w:spacing w:val="-1"/>
        </w:rPr>
        <w:t xml:space="preserve"> </w:t>
      </w:r>
      <w:r>
        <w:t>контрольных,</w:t>
      </w:r>
      <w:r>
        <w:rPr>
          <w:spacing w:val="-2"/>
        </w:rPr>
        <w:t xml:space="preserve"> </w:t>
      </w:r>
      <w:r>
        <w:t>так</w:t>
      </w:r>
      <w:r>
        <w:rPr>
          <w:spacing w:val="-1"/>
        </w:rPr>
        <w:t xml:space="preserve"> </w:t>
      </w:r>
      <w:r>
        <w:t>и экспертно-аналитических мероприятий;</w:t>
      </w:r>
    </w:p>
    <w:p w:rsidR="000C4EAB" w:rsidRDefault="00F57DBB">
      <w:pPr>
        <w:pStyle w:val="a5"/>
        <w:numPr>
          <w:ilvl w:val="0"/>
          <w:numId w:val="8"/>
        </w:numPr>
        <w:tabs>
          <w:tab w:val="left" w:pos="1096"/>
        </w:tabs>
        <w:ind w:right="102" w:firstLine="566"/>
        <w:rPr>
          <w:sz w:val="28"/>
        </w:rPr>
      </w:pPr>
      <w:r>
        <w:rPr>
          <w:sz w:val="28"/>
        </w:rPr>
        <w:t>проблемно-ориентированный подход, в рамках которого анализируется</w:t>
      </w:r>
      <w:r>
        <w:rPr>
          <w:spacing w:val="-67"/>
          <w:sz w:val="28"/>
        </w:rPr>
        <w:t xml:space="preserve"> </w:t>
      </w:r>
      <w:r>
        <w:rPr>
          <w:sz w:val="28"/>
        </w:rPr>
        <w:t>наличие</w:t>
      </w:r>
      <w:r>
        <w:rPr>
          <w:spacing w:val="1"/>
          <w:sz w:val="28"/>
        </w:rPr>
        <w:t xml:space="preserve"> </w:t>
      </w:r>
      <w:r>
        <w:rPr>
          <w:sz w:val="28"/>
        </w:rPr>
        <w:t>проблем</w:t>
      </w:r>
      <w:r>
        <w:rPr>
          <w:spacing w:val="1"/>
          <w:sz w:val="28"/>
        </w:rPr>
        <w:t xml:space="preserve"> </w:t>
      </w:r>
      <w:r>
        <w:rPr>
          <w:sz w:val="28"/>
        </w:rPr>
        <w:t>(предполагаемых</w:t>
      </w:r>
      <w:r>
        <w:rPr>
          <w:spacing w:val="1"/>
          <w:sz w:val="28"/>
        </w:rPr>
        <w:t xml:space="preserve"> </w:t>
      </w:r>
      <w:r>
        <w:rPr>
          <w:sz w:val="28"/>
        </w:rPr>
        <w:t>отклонений</w:t>
      </w:r>
      <w:r>
        <w:rPr>
          <w:spacing w:val="1"/>
          <w:sz w:val="28"/>
        </w:rPr>
        <w:t xml:space="preserve"> </w:t>
      </w:r>
      <w:r>
        <w:rPr>
          <w:sz w:val="28"/>
        </w:rPr>
        <w:t>от</w:t>
      </w:r>
      <w:r>
        <w:rPr>
          <w:spacing w:val="1"/>
          <w:sz w:val="28"/>
        </w:rPr>
        <w:t xml:space="preserve"> </w:t>
      </w:r>
      <w:r>
        <w:rPr>
          <w:sz w:val="28"/>
        </w:rPr>
        <w:t>критериев</w:t>
      </w:r>
      <w:r>
        <w:rPr>
          <w:spacing w:val="1"/>
          <w:sz w:val="28"/>
        </w:rPr>
        <w:t xml:space="preserve"> </w:t>
      </w:r>
      <w:r>
        <w:rPr>
          <w:sz w:val="28"/>
        </w:rPr>
        <w:t>аудита</w:t>
      </w:r>
      <w:r>
        <w:rPr>
          <w:spacing w:val="1"/>
          <w:sz w:val="28"/>
        </w:rPr>
        <w:t xml:space="preserve"> </w:t>
      </w:r>
      <w:r>
        <w:rPr>
          <w:sz w:val="28"/>
        </w:rPr>
        <w:t>эффективности), связанных с эффективностью использования муниципальных</w:t>
      </w:r>
      <w:r>
        <w:rPr>
          <w:spacing w:val="1"/>
          <w:sz w:val="28"/>
        </w:rPr>
        <w:t xml:space="preserve"> </w:t>
      </w:r>
      <w:r>
        <w:rPr>
          <w:sz w:val="28"/>
        </w:rPr>
        <w:t>ресурсов,</w:t>
      </w:r>
      <w:r>
        <w:rPr>
          <w:spacing w:val="1"/>
          <w:sz w:val="28"/>
        </w:rPr>
        <w:t xml:space="preserve"> </w:t>
      </w:r>
      <w:r>
        <w:rPr>
          <w:sz w:val="28"/>
        </w:rPr>
        <w:t>устанавливаются</w:t>
      </w:r>
      <w:r>
        <w:rPr>
          <w:spacing w:val="1"/>
          <w:sz w:val="28"/>
        </w:rPr>
        <w:t xml:space="preserve"> </w:t>
      </w:r>
      <w:r>
        <w:rPr>
          <w:sz w:val="28"/>
        </w:rPr>
        <w:t>соответствующие</w:t>
      </w:r>
      <w:r>
        <w:rPr>
          <w:spacing w:val="1"/>
          <w:sz w:val="28"/>
        </w:rPr>
        <w:t xml:space="preserve"> </w:t>
      </w:r>
      <w:r>
        <w:rPr>
          <w:sz w:val="28"/>
        </w:rPr>
        <w:t>причины</w:t>
      </w:r>
      <w:r>
        <w:rPr>
          <w:spacing w:val="1"/>
          <w:sz w:val="28"/>
        </w:rPr>
        <w:t xml:space="preserve"> </w:t>
      </w:r>
      <w:r>
        <w:rPr>
          <w:sz w:val="28"/>
        </w:rPr>
        <w:t>их</w:t>
      </w:r>
      <w:r>
        <w:rPr>
          <w:spacing w:val="1"/>
          <w:sz w:val="28"/>
        </w:rPr>
        <w:t xml:space="preserve"> </w:t>
      </w:r>
      <w:r>
        <w:rPr>
          <w:sz w:val="28"/>
        </w:rPr>
        <w:t>возникновения,</w:t>
      </w:r>
      <w:r>
        <w:rPr>
          <w:spacing w:val="-67"/>
          <w:sz w:val="28"/>
        </w:rPr>
        <w:t xml:space="preserve"> </w:t>
      </w:r>
      <w:r>
        <w:rPr>
          <w:sz w:val="28"/>
        </w:rPr>
        <w:t>формулируются</w:t>
      </w:r>
      <w:r>
        <w:rPr>
          <w:spacing w:val="1"/>
          <w:sz w:val="28"/>
        </w:rPr>
        <w:t xml:space="preserve"> </w:t>
      </w:r>
      <w:r>
        <w:rPr>
          <w:sz w:val="28"/>
        </w:rPr>
        <w:t>предложения,</w:t>
      </w:r>
      <w:r>
        <w:rPr>
          <w:spacing w:val="1"/>
          <w:sz w:val="28"/>
        </w:rPr>
        <w:t xml:space="preserve"> </w:t>
      </w:r>
      <w:r>
        <w:rPr>
          <w:sz w:val="28"/>
        </w:rPr>
        <w:t>направленные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устранение</w:t>
      </w:r>
      <w:r>
        <w:rPr>
          <w:spacing w:val="1"/>
          <w:sz w:val="28"/>
        </w:rPr>
        <w:t xml:space="preserve"> </w:t>
      </w:r>
      <w:r>
        <w:rPr>
          <w:sz w:val="28"/>
        </w:rPr>
        <w:t>причин</w:t>
      </w:r>
      <w:r>
        <w:rPr>
          <w:spacing w:val="1"/>
          <w:sz w:val="28"/>
        </w:rPr>
        <w:t xml:space="preserve"> </w:t>
      </w:r>
      <w:r>
        <w:rPr>
          <w:sz w:val="28"/>
        </w:rPr>
        <w:t>возникновения</w:t>
      </w:r>
      <w:r>
        <w:rPr>
          <w:spacing w:val="-1"/>
          <w:sz w:val="28"/>
        </w:rPr>
        <w:t xml:space="preserve"> </w:t>
      </w:r>
      <w:r>
        <w:rPr>
          <w:sz w:val="28"/>
        </w:rPr>
        <w:t>данных</w:t>
      </w:r>
      <w:r>
        <w:rPr>
          <w:spacing w:val="-3"/>
          <w:sz w:val="28"/>
        </w:rPr>
        <w:t xml:space="preserve"> </w:t>
      </w:r>
      <w:r>
        <w:rPr>
          <w:sz w:val="28"/>
        </w:rPr>
        <w:t>проблем.</w:t>
      </w:r>
    </w:p>
    <w:p w:rsidR="000C4EAB" w:rsidRDefault="00F57DBB">
      <w:pPr>
        <w:pStyle w:val="a3"/>
        <w:ind w:right="102" w:firstLine="566"/>
      </w:pPr>
      <w:r>
        <w:t>В</w:t>
      </w:r>
      <w:r>
        <w:rPr>
          <w:spacing w:val="1"/>
        </w:rPr>
        <w:t xml:space="preserve"> </w:t>
      </w:r>
      <w:r>
        <w:t>рамках</w:t>
      </w:r>
      <w:r>
        <w:rPr>
          <w:spacing w:val="1"/>
        </w:rPr>
        <w:t xml:space="preserve"> </w:t>
      </w:r>
      <w:r>
        <w:t>аудита</w:t>
      </w:r>
      <w:r>
        <w:rPr>
          <w:spacing w:val="1"/>
        </w:rPr>
        <w:t xml:space="preserve"> </w:t>
      </w:r>
      <w:r>
        <w:t>эффективности</w:t>
      </w:r>
      <w:r>
        <w:rPr>
          <w:spacing w:val="1"/>
        </w:rPr>
        <w:t xml:space="preserve"> </w:t>
      </w:r>
      <w:r>
        <w:t>проблемно-ориентированный</w:t>
      </w:r>
      <w:r>
        <w:rPr>
          <w:spacing w:val="1"/>
        </w:rPr>
        <w:t xml:space="preserve"> </w:t>
      </w:r>
      <w:r>
        <w:t>подход</w:t>
      </w:r>
      <w:r>
        <w:rPr>
          <w:spacing w:val="1"/>
        </w:rPr>
        <w:t xml:space="preserve"> </w:t>
      </w:r>
      <w:r>
        <w:t>используется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дополнение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результат-ориентированному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системно-</w:t>
      </w:r>
      <w:r>
        <w:rPr>
          <w:spacing w:val="1"/>
        </w:rPr>
        <w:t xml:space="preserve"> </w:t>
      </w:r>
      <w:r>
        <w:t>ориентированному</w:t>
      </w:r>
      <w:r>
        <w:rPr>
          <w:spacing w:val="-3"/>
        </w:rPr>
        <w:t xml:space="preserve"> </w:t>
      </w:r>
      <w:r>
        <w:t>подходам.</w:t>
      </w:r>
    </w:p>
    <w:p w:rsidR="000C4EAB" w:rsidRDefault="00F57DBB">
      <w:pPr>
        <w:pStyle w:val="Heading1"/>
        <w:numPr>
          <w:ilvl w:val="0"/>
          <w:numId w:val="17"/>
        </w:numPr>
        <w:tabs>
          <w:tab w:val="left" w:pos="1249"/>
          <w:tab w:val="left" w:pos="1250"/>
        </w:tabs>
        <w:spacing w:line="240" w:lineRule="auto"/>
        <w:ind w:left="3937" w:right="829" w:hanging="3116"/>
        <w:jc w:val="left"/>
      </w:pPr>
      <w:bookmarkStart w:id="9" w:name="_TOC_250005"/>
      <w:r>
        <w:t>Подготовительный этап мероприятия с применением аудита</w:t>
      </w:r>
      <w:r>
        <w:rPr>
          <w:spacing w:val="-67"/>
        </w:rPr>
        <w:t xml:space="preserve"> </w:t>
      </w:r>
      <w:bookmarkEnd w:id="9"/>
      <w:r>
        <w:t>эффективности</w:t>
      </w:r>
    </w:p>
    <w:p w:rsidR="000C4EAB" w:rsidRDefault="00F57DBB">
      <w:pPr>
        <w:pStyle w:val="Heading1"/>
        <w:numPr>
          <w:ilvl w:val="1"/>
          <w:numId w:val="17"/>
        </w:numPr>
        <w:tabs>
          <w:tab w:val="left" w:pos="1487"/>
        </w:tabs>
        <w:spacing w:line="321" w:lineRule="exact"/>
        <w:ind w:left="1486"/>
        <w:jc w:val="left"/>
      </w:pPr>
      <w:bookmarkStart w:id="10" w:name="_TOC_250004"/>
      <w:r>
        <w:t>Предварительное</w:t>
      </w:r>
      <w:r>
        <w:rPr>
          <w:spacing w:val="-4"/>
        </w:rPr>
        <w:t xml:space="preserve"> </w:t>
      </w:r>
      <w:r>
        <w:t>изучение</w:t>
      </w:r>
      <w:r>
        <w:rPr>
          <w:spacing w:val="-3"/>
        </w:rPr>
        <w:t xml:space="preserve"> </w:t>
      </w:r>
      <w:r>
        <w:t>предмета</w:t>
      </w:r>
      <w:r>
        <w:rPr>
          <w:spacing w:val="-3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объектов</w:t>
      </w:r>
      <w:r>
        <w:rPr>
          <w:spacing w:val="-3"/>
        </w:rPr>
        <w:t xml:space="preserve"> </w:t>
      </w:r>
      <w:bookmarkEnd w:id="10"/>
      <w:r>
        <w:t>контроля</w:t>
      </w:r>
    </w:p>
    <w:p w:rsidR="000C4EAB" w:rsidRDefault="00F57DBB">
      <w:pPr>
        <w:pStyle w:val="a5"/>
        <w:numPr>
          <w:ilvl w:val="2"/>
          <w:numId w:val="7"/>
        </w:numPr>
        <w:tabs>
          <w:tab w:val="left" w:pos="1521"/>
          <w:tab w:val="left" w:pos="3947"/>
          <w:tab w:val="left" w:pos="5918"/>
          <w:tab w:val="left" w:pos="6537"/>
          <w:tab w:val="left" w:pos="9093"/>
        </w:tabs>
        <w:spacing w:line="321" w:lineRule="exact"/>
        <w:rPr>
          <w:sz w:val="28"/>
        </w:rPr>
      </w:pPr>
      <w:r>
        <w:rPr>
          <w:sz w:val="28"/>
        </w:rPr>
        <w:t>Предварительное</w:t>
      </w:r>
      <w:r>
        <w:rPr>
          <w:sz w:val="28"/>
        </w:rPr>
        <w:tab/>
        <w:t>исследование</w:t>
      </w:r>
      <w:r>
        <w:rPr>
          <w:sz w:val="28"/>
        </w:rPr>
        <w:tab/>
        <w:t>на</w:t>
      </w:r>
      <w:r>
        <w:rPr>
          <w:sz w:val="28"/>
        </w:rPr>
        <w:tab/>
        <w:t>подготовительном</w:t>
      </w:r>
      <w:r>
        <w:rPr>
          <w:sz w:val="28"/>
        </w:rPr>
        <w:tab/>
        <w:t>этапе</w:t>
      </w:r>
    </w:p>
    <w:p w:rsidR="000C4EAB" w:rsidRDefault="000C4EAB">
      <w:pPr>
        <w:spacing w:line="321" w:lineRule="exact"/>
        <w:rPr>
          <w:sz w:val="28"/>
        </w:rPr>
        <w:sectPr w:rsidR="000C4EAB">
          <w:pgSz w:w="11910" w:h="16840"/>
          <w:pgMar w:top="1480" w:right="460" w:bottom="280" w:left="1600" w:header="610" w:footer="0" w:gutter="0"/>
          <w:cols w:space="720"/>
        </w:sectPr>
      </w:pPr>
    </w:p>
    <w:p w:rsidR="000C4EAB" w:rsidRDefault="00F57DBB">
      <w:pPr>
        <w:pStyle w:val="a3"/>
        <w:spacing w:before="91"/>
        <w:ind w:right="108" w:firstLine="0"/>
      </w:pPr>
      <w:r>
        <w:lastRenderedPageBreak/>
        <w:t>помогает определить наиболее ценную информацию и имеющиеся данные о</w:t>
      </w:r>
      <w:r>
        <w:rPr>
          <w:spacing w:val="1"/>
        </w:rPr>
        <w:t xml:space="preserve"> </w:t>
      </w:r>
      <w:r>
        <w:t>предмете</w:t>
      </w:r>
      <w:r>
        <w:rPr>
          <w:spacing w:val="1"/>
        </w:rPr>
        <w:t xml:space="preserve"> </w:t>
      </w:r>
      <w:r>
        <w:t>аудита</w:t>
      </w:r>
      <w:r>
        <w:rPr>
          <w:spacing w:val="1"/>
        </w:rPr>
        <w:t xml:space="preserve"> </w:t>
      </w:r>
      <w:r>
        <w:t>эффективности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отдельных</w:t>
      </w:r>
      <w:r>
        <w:rPr>
          <w:spacing w:val="1"/>
        </w:rPr>
        <w:t xml:space="preserve"> </w:t>
      </w:r>
      <w:r>
        <w:t>аспектах,</w:t>
      </w:r>
      <w:r>
        <w:rPr>
          <w:spacing w:val="1"/>
        </w:rPr>
        <w:t xml:space="preserve"> </w:t>
      </w:r>
      <w:r>
        <w:t>определить</w:t>
      </w:r>
      <w:r>
        <w:rPr>
          <w:spacing w:val="1"/>
        </w:rPr>
        <w:t xml:space="preserve"> </w:t>
      </w:r>
      <w:r>
        <w:t>необходимые</w:t>
      </w:r>
      <w:r>
        <w:rPr>
          <w:spacing w:val="1"/>
        </w:rPr>
        <w:t xml:space="preserve"> </w:t>
      </w:r>
      <w:r>
        <w:t>контрольные</w:t>
      </w:r>
      <w:r>
        <w:rPr>
          <w:spacing w:val="1"/>
        </w:rPr>
        <w:t xml:space="preserve"> </w:t>
      </w:r>
      <w:r>
        <w:t>действия,</w:t>
      </w:r>
      <w:r>
        <w:rPr>
          <w:spacing w:val="1"/>
        </w:rPr>
        <w:t xml:space="preserve"> </w:t>
      </w:r>
      <w:r>
        <w:t>тем</w:t>
      </w:r>
      <w:r>
        <w:rPr>
          <w:spacing w:val="1"/>
        </w:rPr>
        <w:t xml:space="preserve"> </w:t>
      </w:r>
      <w:r>
        <w:t>самым</w:t>
      </w:r>
      <w:r>
        <w:rPr>
          <w:spacing w:val="1"/>
        </w:rPr>
        <w:t xml:space="preserve"> </w:t>
      </w:r>
      <w:r>
        <w:t>оптимизировать</w:t>
      </w:r>
      <w:r>
        <w:rPr>
          <w:spacing w:val="1"/>
        </w:rPr>
        <w:t xml:space="preserve"> </w:t>
      </w:r>
      <w:r>
        <w:t>границы</w:t>
      </w:r>
      <w:r>
        <w:rPr>
          <w:spacing w:val="1"/>
        </w:rPr>
        <w:t xml:space="preserve"> </w:t>
      </w:r>
      <w:r>
        <w:t>и</w:t>
      </w:r>
      <w:r>
        <w:rPr>
          <w:spacing w:val="-67"/>
        </w:rPr>
        <w:t xml:space="preserve"> </w:t>
      </w:r>
      <w:r>
        <w:t>объем</w:t>
      </w:r>
      <w:r>
        <w:rPr>
          <w:spacing w:val="1"/>
        </w:rPr>
        <w:t xml:space="preserve"> </w:t>
      </w:r>
      <w:r>
        <w:t>аудиторских</w:t>
      </w:r>
      <w:r>
        <w:rPr>
          <w:spacing w:val="1"/>
        </w:rPr>
        <w:t xml:space="preserve"> </w:t>
      </w:r>
      <w:r>
        <w:t>процедур.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итогам</w:t>
      </w:r>
      <w:r>
        <w:rPr>
          <w:spacing w:val="1"/>
        </w:rPr>
        <w:t xml:space="preserve"> </w:t>
      </w:r>
      <w:r>
        <w:t>предварительного</w:t>
      </w:r>
      <w:r>
        <w:rPr>
          <w:spacing w:val="1"/>
        </w:rPr>
        <w:t xml:space="preserve"> </w:t>
      </w:r>
      <w:r>
        <w:t>исследования</w:t>
      </w:r>
      <w:r>
        <w:rPr>
          <w:spacing w:val="1"/>
        </w:rPr>
        <w:t xml:space="preserve"> </w:t>
      </w:r>
      <w:r>
        <w:t>определяются</w:t>
      </w:r>
      <w:r>
        <w:rPr>
          <w:spacing w:val="-4"/>
        </w:rPr>
        <w:t xml:space="preserve"> </w:t>
      </w:r>
      <w:r>
        <w:t>цели,</w:t>
      </w:r>
      <w:r>
        <w:rPr>
          <w:spacing w:val="-4"/>
        </w:rPr>
        <w:t xml:space="preserve"> </w:t>
      </w:r>
      <w:r>
        <w:t>вопросы</w:t>
      </w:r>
      <w:r>
        <w:rPr>
          <w:spacing w:val="-3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критерии</w:t>
      </w:r>
      <w:r>
        <w:rPr>
          <w:spacing w:val="-2"/>
        </w:rPr>
        <w:t xml:space="preserve"> </w:t>
      </w:r>
      <w:r>
        <w:t>аудита эффективности.</w:t>
      </w:r>
    </w:p>
    <w:p w:rsidR="000C4EAB" w:rsidRDefault="00F57DBB">
      <w:pPr>
        <w:pStyle w:val="a5"/>
        <w:numPr>
          <w:ilvl w:val="2"/>
          <w:numId w:val="7"/>
        </w:numPr>
        <w:tabs>
          <w:tab w:val="left" w:pos="1521"/>
        </w:tabs>
        <w:spacing w:before="1"/>
        <w:ind w:left="102" w:right="108" w:firstLine="707"/>
        <w:jc w:val="both"/>
        <w:rPr>
          <w:sz w:val="28"/>
        </w:rPr>
      </w:pPr>
      <w:r>
        <w:rPr>
          <w:sz w:val="28"/>
        </w:rPr>
        <w:t>Результаты предварительного изучения организации, процессов и</w:t>
      </w:r>
      <w:r>
        <w:rPr>
          <w:spacing w:val="1"/>
          <w:sz w:val="28"/>
        </w:rPr>
        <w:t xml:space="preserve"> </w:t>
      </w:r>
      <w:r>
        <w:rPr>
          <w:sz w:val="28"/>
        </w:rPr>
        <w:t>результатов</w:t>
      </w:r>
      <w:r>
        <w:rPr>
          <w:spacing w:val="1"/>
          <w:sz w:val="28"/>
        </w:rPr>
        <w:t xml:space="preserve"> </w:t>
      </w:r>
      <w:r>
        <w:rPr>
          <w:sz w:val="28"/>
        </w:rPr>
        <w:t>использования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муниципальных</w:t>
      </w:r>
      <w:r>
        <w:rPr>
          <w:spacing w:val="1"/>
          <w:sz w:val="28"/>
        </w:rPr>
        <w:t xml:space="preserve"> </w:t>
      </w:r>
      <w:r>
        <w:rPr>
          <w:sz w:val="28"/>
        </w:rPr>
        <w:t>ресурсов,</w:t>
      </w:r>
      <w:r>
        <w:rPr>
          <w:spacing w:val="1"/>
          <w:sz w:val="28"/>
        </w:rPr>
        <w:t xml:space="preserve"> </w:t>
      </w:r>
      <w:r>
        <w:rPr>
          <w:sz w:val="28"/>
        </w:rPr>
        <w:t>а</w:t>
      </w:r>
      <w:r>
        <w:rPr>
          <w:spacing w:val="1"/>
          <w:sz w:val="28"/>
        </w:rPr>
        <w:t xml:space="preserve"> </w:t>
      </w:r>
      <w:r>
        <w:rPr>
          <w:sz w:val="28"/>
        </w:rPr>
        <w:t>также</w:t>
      </w:r>
      <w:r>
        <w:rPr>
          <w:spacing w:val="1"/>
          <w:sz w:val="28"/>
        </w:rPr>
        <w:t xml:space="preserve"> </w:t>
      </w:r>
      <w:r>
        <w:rPr>
          <w:sz w:val="28"/>
        </w:rPr>
        <w:t>деятельности</w:t>
      </w:r>
      <w:r>
        <w:rPr>
          <w:spacing w:val="1"/>
          <w:sz w:val="28"/>
        </w:rPr>
        <w:t xml:space="preserve"> </w:t>
      </w:r>
      <w:r>
        <w:rPr>
          <w:sz w:val="28"/>
        </w:rPr>
        <w:t>объектов контроля по их использованию фиксируются в рабочей документации</w:t>
      </w:r>
      <w:r>
        <w:rPr>
          <w:spacing w:val="-67"/>
          <w:sz w:val="28"/>
        </w:rPr>
        <w:t xml:space="preserve"> </w:t>
      </w:r>
      <w:r>
        <w:rPr>
          <w:sz w:val="28"/>
        </w:rPr>
        <w:t>для</w:t>
      </w:r>
      <w:r>
        <w:rPr>
          <w:spacing w:val="-1"/>
          <w:sz w:val="28"/>
        </w:rPr>
        <w:t xml:space="preserve"> </w:t>
      </w:r>
      <w:r>
        <w:rPr>
          <w:sz w:val="28"/>
        </w:rPr>
        <w:t>подготовки «нулевого</w:t>
      </w:r>
      <w:r>
        <w:rPr>
          <w:spacing w:val="-3"/>
          <w:sz w:val="28"/>
        </w:rPr>
        <w:t xml:space="preserve"> </w:t>
      </w:r>
      <w:r>
        <w:rPr>
          <w:sz w:val="28"/>
        </w:rPr>
        <w:t>чтения».</w:t>
      </w:r>
    </w:p>
    <w:p w:rsidR="000C4EAB" w:rsidRDefault="00F57DBB">
      <w:pPr>
        <w:pStyle w:val="Heading1"/>
        <w:numPr>
          <w:ilvl w:val="1"/>
          <w:numId w:val="17"/>
        </w:numPr>
        <w:tabs>
          <w:tab w:val="left" w:pos="2693"/>
        </w:tabs>
        <w:spacing w:before="126"/>
        <w:ind w:left="2692" w:hanging="568"/>
        <w:jc w:val="both"/>
      </w:pPr>
      <w:bookmarkStart w:id="11" w:name="_TOC_250003"/>
      <w:r>
        <w:t>Цели</w:t>
      </w:r>
      <w:r>
        <w:rPr>
          <w:spacing w:val="-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вопросы</w:t>
      </w:r>
      <w:r>
        <w:rPr>
          <w:spacing w:val="-2"/>
        </w:rPr>
        <w:t xml:space="preserve"> </w:t>
      </w:r>
      <w:r>
        <w:t>аудита</w:t>
      </w:r>
      <w:r>
        <w:rPr>
          <w:spacing w:val="-4"/>
        </w:rPr>
        <w:t xml:space="preserve"> </w:t>
      </w:r>
      <w:bookmarkEnd w:id="11"/>
      <w:r>
        <w:t>эффективности</w:t>
      </w:r>
    </w:p>
    <w:p w:rsidR="000C4EAB" w:rsidRDefault="00F57DBB">
      <w:pPr>
        <w:pStyle w:val="a5"/>
        <w:numPr>
          <w:ilvl w:val="2"/>
          <w:numId w:val="6"/>
        </w:numPr>
        <w:tabs>
          <w:tab w:val="left" w:pos="1542"/>
        </w:tabs>
        <w:ind w:right="107" w:firstLine="707"/>
        <w:jc w:val="both"/>
        <w:rPr>
          <w:sz w:val="28"/>
        </w:rPr>
      </w:pPr>
      <w:r>
        <w:rPr>
          <w:sz w:val="28"/>
        </w:rPr>
        <w:t>При</w:t>
      </w:r>
      <w:r>
        <w:rPr>
          <w:spacing w:val="1"/>
          <w:sz w:val="28"/>
        </w:rPr>
        <w:t xml:space="preserve"> </w:t>
      </w:r>
      <w:r>
        <w:rPr>
          <w:sz w:val="28"/>
        </w:rPr>
        <w:t>аудите</w:t>
      </w:r>
      <w:r>
        <w:rPr>
          <w:spacing w:val="1"/>
          <w:sz w:val="28"/>
        </w:rPr>
        <w:t xml:space="preserve"> </w:t>
      </w:r>
      <w:r>
        <w:rPr>
          <w:sz w:val="28"/>
        </w:rPr>
        <w:t>эффективности формулируется цель (цели), которую</w:t>
      </w:r>
      <w:r>
        <w:rPr>
          <w:spacing w:val="1"/>
          <w:sz w:val="28"/>
        </w:rPr>
        <w:t xml:space="preserve"> </w:t>
      </w:r>
      <w:r>
        <w:rPr>
          <w:sz w:val="28"/>
        </w:rPr>
        <w:t>(которые)</w:t>
      </w:r>
      <w:r>
        <w:rPr>
          <w:spacing w:val="1"/>
          <w:sz w:val="28"/>
        </w:rPr>
        <w:t xml:space="preserve"> </w:t>
      </w:r>
      <w:r>
        <w:rPr>
          <w:sz w:val="28"/>
        </w:rPr>
        <w:t>планируется</w:t>
      </w:r>
      <w:r>
        <w:rPr>
          <w:spacing w:val="1"/>
          <w:sz w:val="28"/>
        </w:rPr>
        <w:t xml:space="preserve"> </w:t>
      </w:r>
      <w:r>
        <w:rPr>
          <w:sz w:val="28"/>
        </w:rPr>
        <w:t>достигнуть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результатам</w:t>
      </w:r>
      <w:r>
        <w:rPr>
          <w:spacing w:val="1"/>
          <w:sz w:val="28"/>
        </w:rPr>
        <w:t xml:space="preserve"> </w:t>
      </w:r>
      <w:r>
        <w:rPr>
          <w:sz w:val="28"/>
        </w:rPr>
        <w:t>его</w:t>
      </w:r>
      <w:r>
        <w:rPr>
          <w:spacing w:val="1"/>
          <w:sz w:val="28"/>
        </w:rPr>
        <w:t xml:space="preserve"> </w:t>
      </w:r>
      <w:r>
        <w:rPr>
          <w:sz w:val="28"/>
        </w:rPr>
        <w:t>проведения.</w:t>
      </w:r>
      <w:r>
        <w:rPr>
          <w:spacing w:val="1"/>
          <w:sz w:val="28"/>
        </w:rPr>
        <w:t xml:space="preserve"> </w:t>
      </w:r>
      <w:r>
        <w:rPr>
          <w:sz w:val="28"/>
        </w:rPr>
        <w:t>Формулировка</w:t>
      </w:r>
      <w:r>
        <w:rPr>
          <w:spacing w:val="24"/>
          <w:sz w:val="28"/>
        </w:rPr>
        <w:t xml:space="preserve"> </w:t>
      </w:r>
      <w:r>
        <w:rPr>
          <w:sz w:val="28"/>
        </w:rPr>
        <w:t>цели</w:t>
      </w:r>
      <w:r>
        <w:rPr>
          <w:spacing w:val="27"/>
          <w:sz w:val="28"/>
        </w:rPr>
        <w:t xml:space="preserve"> </w:t>
      </w:r>
      <w:r>
        <w:rPr>
          <w:sz w:val="28"/>
        </w:rPr>
        <w:t>аудита</w:t>
      </w:r>
      <w:r>
        <w:rPr>
          <w:spacing w:val="26"/>
          <w:sz w:val="28"/>
        </w:rPr>
        <w:t xml:space="preserve"> </w:t>
      </w:r>
      <w:r>
        <w:rPr>
          <w:sz w:val="28"/>
        </w:rPr>
        <w:t>эффективности</w:t>
      </w:r>
      <w:r>
        <w:rPr>
          <w:spacing w:val="24"/>
          <w:sz w:val="28"/>
        </w:rPr>
        <w:t xml:space="preserve"> </w:t>
      </w:r>
      <w:r>
        <w:rPr>
          <w:sz w:val="28"/>
        </w:rPr>
        <w:t>должна</w:t>
      </w:r>
      <w:r>
        <w:rPr>
          <w:spacing w:val="24"/>
          <w:sz w:val="28"/>
        </w:rPr>
        <w:t xml:space="preserve"> </w:t>
      </w:r>
      <w:r>
        <w:rPr>
          <w:sz w:val="28"/>
        </w:rPr>
        <w:t>начинаться</w:t>
      </w:r>
      <w:r>
        <w:rPr>
          <w:spacing w:val="24"/>
          <w:sz w:val="28"/>
        </w:rPr>
        <w:t xml:space="preserve"> </w:t>
      </w:r>
      <w:r>
        <w:rPr>
          <w:sz w:val="28"/>
        </w:rPr>
        <w:t>словами</w:t>
      </w:r>
    </w:p>
    <w:p w:rsidR="000C4EAB" w:rsidRDefault="00F57DBB">
      <w:pPr>
        <w:spacing w:line="321" w:lineRule="exact"/>
        <w:ind w:left="102"/>
        <w:jc w:val="both"/>
        <w:rPr>
          <w:i/>
          <w:sz w:val="28"/>
        </w:rPr>
      </w:pPr>
      <w:r>
        <w:rPr>
          <w:i/>
          <w:sz w:val="28"/>
        </w:rPr>
        <w:t>«оценить</w:t>
      </w:r>
      <w:r>
        <w:rPr>
          <w:i/>
          <w:spacing w:val="-8"/>
          <w:sz w:val="28"/>
        </w:rPr>
        <w:t xml:space="preserve"> </w:t>
      </w:r>
      <w:r>
        <w:rPr>
          <w:i/>
          <w:sz w:val="28"/>
        </w:rPr>
        <w:t>(проверить,</w:t>
      </w:r>
      <w:r>
        <w:rPr>
          <w:i/>
          <w:spacing w:val="-7"/>
          <w:sz w:val="28"/>
        </w:rPr>
        <w:t xml:space="preserve"> </w:t>
      </w:r>
      <w:r>
        <w:rPr>
          <w:i/>
          <w:sz w:val="28"/>
        </w:rPr>
        <w:t>проанализировать)</w:t>
      </w:r>
      <w:r>
        <w:rPr>
          <w:i/>
          <w:spacing w:val="-8"/>
          <w:sz w:val="28"/>
        </w:rPr>
        <w:t xml:space="preserve"> </w:t>
      </w:r>
      <w:r>
        <w:rPr>
          <w:i/>
          <w:sz w:val="28"/>
        </w:rPr>
        <w:t>эффективность…».</w:t>
      </w:r>
    </w:p>
    <w:p w:rsidR="000C4EAB" w:rsidRDefault="00F57DBB">
      <w:pPr>
        <w:pStyle w:val="a5"/>
        <w:numPr>
          <w:ilvl w:val="2"/>
          <w:numId w:val="6"/>
        </w:numPr>
        <w:tabs>
          <w:tab w:val="left" w:pos="1542"/>
        </w:tabs>
        <w:ind w:right="100" w:firstLine="707"/>
        <w:jc w:val="both"/>
        <w:rPr>
          <w:sz w:val="28"/>
        </w:rPr>
      </w:pP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случае</w:t>
      </w:r>
      <w:r>
        <w:rPr>
          <w:spacing w:val="1"/>
          <w:sz w:val="28"/>
        </w:rPr>
        <w:t xml:space="preserve"> </w:t>
      </w:r>
      <w:r>
        <w:rPr>
          <w:sz w:val="28"/>
        </w:rPr>
        <w:t>если</w:t>
      </w:r>
      <w:r>
        <w:rPr>
          <w:spacing w:val="1"/>
          <w:sz w:val="28"/>
        </w:rPr>
        <w:t xml:space="preserve"> </w:t>
      </w:r>
      <w:r>
        <w:rPr>
          <w:sz w:val="28"/>
        </w:rPr>
        <w:t>при</w:t>
      </w:r>
      <w:r>
        <w:rPr>
          <w:spacing w:val="1"/>
          <w:sz w:val="28"/>
        </w:rPr>
        <w:t xml:space="preserve"> </w:t>
      </w:r>
      <w:r>
        <w:rPr>
          <w:sz w:val="28"/>
        </w:rPr>
        <w:t>проведении</w:t>
      </w:r>
      <w:r>
        <w:rPr>
          <w:spacing w:val="1"/>
          <w:sz w:val="28"/>
        </w:rPr>
        <w:t xml:space="preserve"> </w:t>
      </w:r>
      <w:r>
        <w:rPr>
          <w:sz w:val="28"/>
        </w:rPr>
        <w:t>контрольного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или</w:t>
      </w:r>
      <w:r>
        <w:rPr>
          <w:spacing w:val="1"/>
          <w:sz w:val="28"/>
        </w:rPr>
        <w:t xml:space="preserve"> </w:t>
      </w:r>
      <w:r>
        <w:rPr>
          <w:sz w:val="28"/>
        </w:rPr>
        <w:t>экспертно-</w:t>
      </w:r>
      <w:r>
        <w:rPr>
          <w:spacing w:val="1"/>
          <w:sz w:val="28"/>
        </w:rPr>
        <w:t xml:space="preserve"> </w:t>
      </w:r>
      <w:r>
        <w:rPr>
          <w:sz w:val="28"/>
        </w:rPr>
        <w:t>аналитического мероприятия наряду с аудитом эффективности предполагается</w:t>
      </w:r>
      <w:r>
        <w:rPr>
          <w:spacing w:val="1"/>
          <w:sz w:val="28"/>
        </w:rPr>
        <w:t xml:space="preserve"> </w:t>
      </w:r>
      <w:r>
        <w:rPr>
          <w:sz w:val="28"/>
        </w:rPr>
        <w:t>применение</w:t>
      </w:r>
      <w:r>
        <w:rPr>
          <w:spacing w:val="1"/>
          <w:sz w:val="28"/>
        </w:rPr>
        <w:t xml:space="preserve"> </w:t>
      </w:r>
      <w:r>
        <w:rPr>
          <w:sz w:val="28"/>
        </w:rPr>
        <w:t>иных</w:t>
      </w:r>
      <w:r>
        <w:rPr>
          <w:spacing w:val="1"/>
          <w:sz w:val="28"/>
        </w:rPr>
        <w:t xml:space="preserve"> </w:t>
      </w:r>
      <w:r>
        <w:rPr>
          <w:sz w:val="28"/>
        </w:rPr>
        <w:t>видов</w:t>
      </w:r>
      <w:r>
        <w:rPr>
          <w:spacing w:val="1"/>
          <w:sz w:val="28"/>
        </w:rPr>
        <w:t xml:space="preserve"> </w:t>
      </w:r>
      <w:r>
        <w:rPr>
          <w:sz w:val="28"/>
        </w:rPr>
        <w:t>аудита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аудита</w:t>
      </w:r>
      <w:r>
        <w:rPr>
          <w:spacing w:val="1"/>
          <w:sz w:val="28"/>
        </w:rPr>
        <w:t xml:space="preserve"> </w:t>
      </w:r>
      <w:r>
        <w:rPr>
          <w:sz w:val="28"/>
        </w:rPr>
        <w:t>эффективности</w:t>
      </w:r>
      <w:r>
        <w:rPr>
          <w:spacing w:val="1"/>
          <w:sz w:val="28"/>
        </w:rPr>
        <w:t xml:space="preserve"> </w:t>
      </w:r>
      <w:r>
        <w:rPr>
          <w:sz w:val="28"/>
        </w:rPr>
        <w:t>формулируется</w:t>
      </w:r>
      <w:r>
        <w:rPr>
          <w:spacing w:val="1"/>
          <w:sz w:val="28"/>
        </w:rPr>
        <w:t xml:space="preserve"> </w:t>
      </w:r>
      <w:r>
        <w:rPr>
          <w:sz w:val="28"/>
        </w:rPr>
        <w:t>отдельная</w:t>
      </w:r>
      <w:r>
        <w:rPr>
          <w:spacing w:val="-1"/>
          <w:sz w:val="28"/>
        </w:rPr>
        <w:t xml:space="preserve"> </w:t>
      </w:r>
      <w:r>
        <w:rPr>
          <w:sz w:val="28"/>
        </w:rPr>
        <w:t>самостоятельная цель</w:t>
      </w:r>
      <w:r>
        <w:rPr>
          <w:spacing w:val="-2"/>
          <w:sz w:val="28"/>
        </w:rPr>
        <w:t xml:space="preserve"> </w:t>
      </w:r>
      <w:r>
        <w:rPr>
          <w:sz w:val="28"/>
        </w:rPr>
        <w:t>(цели).</w:t>
      </w:r>
    </w:p>
    <w:p w:rsidR="000C4EAB" w:rsidRDefault="00F57DBB">
      <w:pPr>
        <w:pStyle w:val="a5"/>
        <w:numPr>
          <w:ilvl w:val="2"/>
          <w:numId w:val="6"/>
        </w:numPr>
        <w:tabs>
          <w:tab w:val="left" w:pos="1542"/>
        </w:tabs>
        <w:ind w:right="100" w:firstLine="707"/>
        <w:jc w:val="both"/>
        <w:rPr>
          <w:sz w:val="28"/>
        </w:rPr>
      </w:pP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аудита</w:t>
      </w:r>
      <w:r>
        <w:rPr>
          <w:spacing w:val="1"/>
          <w:sz w:val="28"/>
        </w:rPr>
        <w:t xml:space="preserve"> </w:t>
      </w:r>
      <w:r>
        <w:rPr>
          <w:sz w:val="28"/>
        </w:rPr>
        <w:t>эффективности</w:t>
      </w:r>
      <w:r>
        <w:rPr>
          <w:spacing w:val="1"/>
          <w:sz w:val="28"/>
        </w:rPr>
        <w:t xml:space="preserve"> </w:t>
      </w:r>
      <w:r>
        <w:rPr>
          <w:sz w:val="28"/>
        </w:rPr>
        <w:t>может</w:t>
      </w:r>
      <w:r>
        <w:rPr>
          <w:spacing w:val="1"/>
          <w:sz w:val="28"/>
        </w:rPr>
        <w:t xml:space="preserve"> </w:t>
      </w:r>
      <w:r>
        <w:rPr>
          <w:sz w:val="28"/>
        </w:rPr>
        <w:t>формулироваться</w:t>
      </w:r>
      <w:r>
        <w:rPr>
          <w:spacing w:val="1"/>
          <w:sz w:val="28"/>
        </w:rPr>
        <w:t xml:space="preserve"> </w:t>
      </w:r>
      <w:r>
        <w:rPr>
          <w:sz w:val="28"/>
        </w:rPr>
        <w:t>одна</w:t>
      </w:r>
      <w:r>
        <w:rPr>
          <w:spacing w:val="1"/>
          <w:sz w:val="28"/>
        </w:rPr>
        <w:t xml:space="preserve"> </w:t>
      </w:r>
      <w:r>
        <w:rPr>
          <w:sz w:val="28"/>
        </w:rPr>
        <w:t>цель,</w:t>
      </w:r>
      <w:r>
        <w:rPr>
          <w:spacing w:val="1"/>
          <w:sz w:val="28"/>
        </w:rPr>
        <w:t xml:space="preserve"> </w:t>
      </w:r>
      <w:r>
        <w:rPr>
          <w:sz w:val="28"/>
        </w:rPr>
        <w:t>направленная на общую оценку (проверку, анализ) эффективности предмета</w:t>
      </w:r>
      <w:r>
        <w:rPr>
          <w:spacing w:val="1"/>
          <w:sz w:val="28"/>
        </w:rPr>
        <w:t xml:space="preserve"> </w:t>
      </w:r>
      <w:r>
        <w:rPr>
          <w:sz w:val="28"/>
        </w:rPr>
        <w:t>аудита</w:t>
      </w:r>
      <w:r>
        <w:rPr>
          <w:spacing w:val="-1"/>
          <w:sz w:val="28"/>
        </w:rPr>
        <w:t xml:space="preserve"> </w:t>
      </w:r>
      <w:r>
        <w:rPr>
          <w:sz w:val="28"/>
        </w:rPr>
        <w:t>эффективности, либо</w:t>
      </w:r>
      <w:r>
        <w:rPr>
          <w:spacing w:val="1"/>
          <w:sz w:val="28"/>
        </w:rPr>
        <w:t xml:space="preserve"> </w:t>
      </w:r>
      <w:r>
        <w:rPr>
          <w:sz w:val="28"/>
        </w:rPr>
        <w:t>несколько</w:t>
      </w:r>
      <w:r>
        <w:rPr>
          <w:spacing w:val="-2"/>
          <w:sz w:val="28"/>
        </w:rPr>
        <w:t xml:space="preserve"> </w:t>
      </w:r>
      <w:r>
        <w:rPr>
          <w:sz w:val="28"/>
        </w:rPr>
        <w:t>целей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4"/>
          <w:sz w:val="28"/>
        </w:rPr>
        <w:t xml:space="preserve"> </w:t>
      </w:r>
      <w:r>
        <w:rPr>
          <w:sz w:val="28"/>
        </w:rPr>
        <w:t>разрезе:</w:t>
      </w:r>
    </w:p>
    <w:p w:rsidR="000C4EAB" w:rsidRDefault="00F57DBB">
      <w:pPr>
        <w:pStyle w:val="a5"/>
        <w:numPr>
          <w:ilvl w:val="1"/>
          <w:numId w:val="8"/>
        </w:numPr>
        <w:tabs>
          <w:tab w:val="left" w:pos="1096"/>
        </w:tabs>
        <w:spacing w:line="342" w:lineRule="exact"/>
        <w:ind w:left="1095"/>
        <w:rPr>
          <w:sz w:val="28"/>
        </w:rPr>
      </w:pPr>
      <w:r>
        <w:rPr>
          <w:sz w:val="28"/>
        </w:rPr>
        <w:t>деятельности</w:t>
      </w:r>
      <w:r>
        <w:rPr>
          <w:spacing w:val="-4"/>
          <w:sz w:val="28"/>
        </w:rPr>
        <w:t xml:space="preserve"> </w:t>
      </w:r>
      <w:r>
        <w:rPr>
          <w:sz w:val="28"/>
        </w:rPr>
        <w:t>отдельных</w:t>
      </w:r>
      <w:r>
        <w:rPr>
          <w:spacing w:val="-3"/>
          <w:sz w:val="28"/>
        </w:rPr>
        <w:t xml:space="preserve"> </w:t>
      </w:r>
      <w:r>
        <w:rPr>
          <w:sz w:val="28"/>
        </w:rPr>
        <w:t>объектов</w:t>
      </w:r>
      <w:r>
        <w:rPr>
          <w:spacing w:val="-1"/>
          <w:sz w:val="28"/>
        </w:rPr>
        <w:t xml:space="preserve"> </w:t>
      </w:r>
      <w:r>
        <w:rPr>
          <w:sz w:val="28"/>
        </w:rPr>
        <w:t>контроля;</w:t>
      </w:r>
    </w:p>
    <w:p w:rsidR="000C4EAB" w:rsidRDefault="00F57DBB">
      <w:pPr>
        <w:pStyle w:val="a5"/>
        <w:numPr>
          <w:ilvl w:val="1"/>
          <w:numId w:val="8"/>
        </w:numPr>
        <w:tabs>
          <w:tab w:val="left" w:pos="1096"/>
        </w:tabs>
        <w:ind w:right="101" w:firstLine="707"/>
        <w:rPr>
          <w:i/>
          <w:sz w:val="28"/>
        </w:rPr>
      </w:pPr>
      <w:r>
        <w:rPr>
          <w:sz w:val="28"/>
        </w:rPr>
        <w:t>отдельных</w:t>
      </w:r>
      <w:r>
        <w:rPr>
          <w:spacing w:val="1"/>
          <w:sz w:val="28"/>
        </w:rPr>
        <w:t xml:space="preserve"> </w:t>
      </w:r>
      <w:r>
        <w:rPr>
          <w:sz w:val="28"/>
        </w:rPr>
        <w:t>аспектов</w:t>
      </w:r>
      <w:r>
        <w:rPr>
          <w:spacing w:val="1"/>
          <w:sz w:val="28"/>
        </w:rPr>
        <w:t xml:space="preserve"> </w:t>
      </w:r>
      <w:r>
        <w:rPr>
          <w:sz w:val="28"/>
        </w:rPr>
        <w:t>предмета</w:t>
      </w:r>
      <w:r>
        <w:rPr>
          <w:spacing w:val="1"/>
          <w:sz w:val="28"/>
        </w:rPr>
        <w:t xml:space="preserve"> </w:t>
      </w:r>
      <w:r>
        <w:rPr>
          <w:sz w:val="28"/>
        </w:rPr>
        <w:t>аудита</w:t>
      </w:r>
      <w:r>
        <w:rPr>
          <w:spacing w:val="1"/>
          <w:sz w:val="28"/>
        </w:rPr>
        <w:t xml:space="preserve"> </w:t>
      </w:r>
      <w:r>
        <w:rPr>
          <w:sz w:val="28"/>
        </w:rPr>
        <w:t>эффективности</w:t>
      </w:r>
      <w:r>
        <w:rPr>
          <w:spacing w:val="1"/>
          <w:sz w:val="28"/>
        </w:rPr>
        <w:t xml:space="preserve"> </w:t>
      </w:r>
      <w:r>
        <w:rPr>
          <w:i/>
          <w:sz w:val="28"/>
        </w:rPr>
        <w:t>(</w:t>
      </w:r>
      <w:r w:rsidR="009C7045">
        <w:rPr>
          <w:i/>
          <w:sz w:val="28"/>
        </w:rPr>
        <w:t>оценка эффективности использования муниципальной собственности</w:t>
      </w:r>
      <w:r>
        <w:rPr>
          <w:i/>
          <w:sz w:val="28"/>
        </w:rPr>
        <w:t>;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оценка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эффективности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реализации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отдельных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подпрограмм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рассматриваемой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муниципальной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программы,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оценка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эффективности использования муниципальных ресурсов в отдельных сферах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деятельности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объектов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контроля;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оценка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эффективности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использования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отдельного ресурса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т.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п.).</w:t>
      </w:r>
    </w:p>
    <w:p w:rsidR="000C4EAB" w:rsidRDefault="00F57DBB">
      <w:pPr>
        <w:pStyle w:val="a5"/>
        <w:numPr>
          <w:ilvl w:val="2"/>
          <w:numId w:val="6"/>
        </w:numPr>
        <w:tabs>
          <w:tab w:val="left" w:pos="1521"/>
        </w:tabs>
        <w:spacing w:line="322" w:lineRule="exact"/>
        <w:ind w:left="1520" w:hanging="711"/>
        <w:jc w:val="both"/>
        <w:rPr>
          <w:sz w:val="28"/>
        </w:rPr>
      </w:pPr>
      <w:r>
        <w:rPr>
          <w:sz w:val="28"/>
        </w:rPr>
        <w:t>Вопросы</w:t>
      </w:r>
      <w:r>
        <w:rPr>
          <w:spacing w:val="-3"/>
          <w:sz w:val="28"/>
        </w:rPr>
        <w:t xml:space="preserve"> </w:t>
      </w:r>
      <w:r>
        <w:rPr>
          <w:sz w:val="28"/>
        </w:rPr>
        <w:t>аудита</w:t>
      </w:r>
      <w:r>
        <w:rPr>
          <w:spacing w:val="-3"/>
          <w:sz w:val="28"/>
        </w:rPr>
        <w:t xml:space="preserve"> </w:t>
      </w:r>
      <w:r>
        <w:rPr>
          <w:sz w:val="28"/>
        </w:rPr>
        <w:t>эффективности</w:t>
      </w:r>
      <w:r>
        <w:rPr>
          <w:spacing w:val="-4"/>
          <w:sz w:val="28"/>
        </w:rPr>
        <w:t xml:space="preserve"> </w:t>
      </w:r>
      <w:r>
        <w:rPr>
          <w:sz w:val="28"/>
        </w:rPr>
        <w:t>определяются</w:t>
      </w:r>
      <w:r>
        <w:rPr>
          <w:spacing w:val="-4"/>
          <w:sz w:val="28"/>
        </w:rPr>
        <w:t xml:space="preserve"> </w:t>
      </w:r>
      <w:r>
        <w:rPr>
          <w:sz w:val="28"/>
        </w:rPr>
        <w:t>по</w:t>
      </w:r>
      <w:r>
        <w:rPr>
          <w:spacing w:val="-1"/>
          <w:sz w:val="28"/>
        </w:rPr>
        <w:t xml:space="preserve"> </w:t>
      </w:r>
      <w:r>
        <w:rPr>
          <w:sz w:val="28"/>
        </w:rPr>
        <w:t>каждой</w:t>
      </w:r>
      <w:r>
        <w:rPr>
          <w:spacing w:val="-6"/>
          <w:sz w:val="28"/>
        </w:rPr>
        <w:t xml:space="preserve"> </w:t>
      </w:r>
      <w:r>
        <w:rPr>
          <w:sz w:val="28"/>
        </w:rPr>
        <w:t>цели.</w:t>
      </w:r>
    </w:p>
    <w:p w:rsidR="000C4EAB" w:rsidRDefault="00F57DBB">
      <w:pPr>
        <w:pStyle w:val="a5"/>
        <w:numPr>
          <w:ilvl w:val="2"/>
          <w:numId w:val="6"/>
        </w:numPr>
        <w:tabs>
          <w:tab w:val="left" w:pos="1521"/>
        </w:tabs>
        <w:ind w:right="108" w:firstLine="707"/>
        <w:jc w:val="both"/>
        <w:rPr>
          <w:sz w:val="28"/>
        </w:rPr>
      </w:pPr>
      <w:r>
        <w:rPr>
          <w:sz w:val="28"/>
        </w:rPr>
        <w:t>Перечень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содержание</w:t>
      </w:r>
      <w:r>
        <w:rPr>
          <w:spacing w:val="1"/>
          <w:sz w:val="28"/>
        </w:rPr>
        <w:t xml:space="preserve"> </w:t>
      </w:r>
      <w:r>
        <w:rPr>
          <w:sz w:val="28"/>
        </w:rPr>
        <w:t>вопросов</w:t>
      </w:r>
      <w:r>
        <w:rPr>
          <w:spacing w:val="1"/>
          <w:sz w:val="28"/>
        </w:rPr>
        <w:t xml:space="preserve"> </w:t>
      </w:r>
      <w:r>
        <w:rPr>
          <w:sz w:val="28"/>
        </w:rPr>
        <w:t>должны</w:t>
      </w:r>
      <w:r>
        <w:rPr>
          <w:spacing w:val="1"/>
          <w:sz w:val="28"/>
        </w:rPr>
        <w:t xml:space="preserve"> </w:t>
      </w:r>
      <w:r>
        <w:rPr>
          <w:sz w:val="28"/>
        </w:rPr>
        <w:t>быть</w:t>
      </w:r>
      <w:r>
        <w:rPr>
          <w:spacing w:val="1"/>
          <w:sz w:val="28"/>
        </w:rPr>
        <w:t xml:space="preserve"> </w:t>
      </w:r>
      <w:r>
        <w:rPr>
          <w:sz w:val="28"/>
        </w:rPr>
        <w:t>направлены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обоснование</w:t>
      </w:r>
      <w:r>
        <w:rPr>
          <w:spacing w:val="-1"/>
          <w:sz w:val="28"/>
        </w:rPr>
        <w:t xml:space="preserve"> </w:t>
      </w:r>
      <w:r>
        <w:rPr>
          <w:sz w:val="28"/>
        </w:rPr>
        <w:t>выводов</w:t>
      </w:r>
      <w:r>
        <w:rPr>
          <w:spacing w:val="-2"/>
          <w:sz w:val="28"/>
        </w:rPr>
        <w:t xml:space="preserve"> </w:t>
      </w:r>
      <w:r>
        <w:rPr>
          <w:sz w:val="28"/>
        </w:rPr>
        <w:t>об эффективности</w:t>
      </w:r>
      <w:r>
        <w:rPr>
          <w:spacing w:val="-1"/>
          <w:sz w:val="28"/>
        </w:rPr>
        <w:t xml:space="preserve"> </w:t>
      </w:r>
      <w:r>
        <w:rPr>
          <w:sz w:val="28"/>
        </w:rPr>
        <w:t>использования</w:t>
      </w:r>
      <w:r>
        <w:rPr>
          <w:spacing w:val="-4"/>
          <w:sz w:val="28"/>
        </w:rPr>
        <w:t xml:space="preserve"> </w:t>
      </w:r>
      <w:r>
        <w:rPr>
          <w:sz w:val="28"/>
        </w:rPr>
        <w:t>ресурсов.</w:t>
      </w:r>
    </w:p>
    <w:p w:rsidR="000C4EAB" w:rsidRDefault="00F57DBB">
      <w:pPr>
        <w:pStyle w:val="a5"/>
        <w:numPr>
          <w:ilvl w:val="2"/>
          <w:numId w:val="6"/>
        </w:numPr>
        <w:tabs>
          <w:tab w:val="left" w:pos="1521"/>
        </w:tabs>
        <w:ind w:right="105" w:firstLine="707"/>
        <w:jc w:val="both"/>
        <w:rPr>
          <w:sz w:val="28"/>
        </w:rPr>
      </w:pPr>
      <w:r>
        <w:rPr>
          <w:sz w:val="28"/>
        </w:rPr>
        <w:t>Количество</w:t>
      </w:r>
      <w:r>
        <w:rPr>
          <w:spacing w:val="1"/>
          <w:sz w:val="28"/>
        </w:rPr>
        <w:t xml:space="preserve"> </w:t>
      </w:r>
      <w:r>
        <w:rPr>
          <w:sz w:val="28"/>
        </w:rPr>
        <w:t>вопросов</w:t>
      </w:r>
      <w:r>
        <w:rPr>
          <w:spacing w:val="1"/>
          <w:sz w:val="28"/>
        </w:rPr>
        <w:t xml:space="preserve"> </w:t>
      </w:r>
      <w:r>
        <w:rPr>
          <w:sz w:val="28"/>
        </w:rPr>
        <w:t>аудита</w:t>
      </w:r>
      <w:r>
        <w:rPr>
          <w:spacing w:val="1"/>
          <w:sz w:val="28"/>
        </w:rPr>
        <w:t xml:space="preserve"> </w:t>
      </w:r>
      <w:r>
        <w:rPr>
          <w:sz w:val="28"/>
        </w:rPr>
        <w:t>эффективности</w:t>
      </w:r>
      <w:r>
        <w:rPr>
          <w:spacing w:val="1"/>
          <w:sz w:val="28"/>
        </w:rPr>
        <w:t xml:space="preserve"> </w:t>
      </w:r>
      <w:r>
        <w:rPr>
          <w:sz w:val="28"/>
        </w:rPr>
        <w:t>может</w:t>
      </w:r>
      <w:r>
        <w:rPr>
          <w:spacing w:val="1"/>
          <w:sz w:val="28"/>
        </w:rPr>
        <w:t xml:space="preserve"> </w:t>
      </w:r>
      <w:r>
        <w:rPr>
          <w:sz w:val="28"/>
        </w:rPr>
        <w:t>быть</w:t>
      </w:r>
      <w:r>
        <w:rPr>
          <w:spacing w:val="1"/>
          <w:sz w:val="28"/>
        </w:rPr>
        <w:t xml:space="preserve"> </w:t>
      </w:r>
      <w:r>
        <w:rPr>
          <w:sz w:val="28"/>
        </w:rPr>
        <w:t>небольшим, при этом вопросы должны быть существенными и важными для</w:t>
      </w:r>
      <w:r>
        <w:rPr>
          <w:spacing w:val="1"/>
          <w:sz w:val="28"/>
        </w:rPr>
        <w:t xml:space="preserve"> </w:t>
      </w:r>
      <w:r>
        <w:rPr>
          <w:sz w:val="28"/>
        </w:rPr>
        <w:t>определения</w:t>
      </w:r>
      <w:r>
        <w:rPr>
          <w:spacing w:val="-2"/>
          <w:sz w:val="28"/>
        </w:rPr>
        <w:t xml:space="preserve"> </w:t>
      </w:r>
      <w:r>
        <w:rPr>
          <w:sz w:val="28"/>
        </w:rPr>
        <w:t>эффективности</w:t>
      </w:r>
      <w:r>
        <w:rPr>
          <w:spacing w:val="-3"/>
          <w:sz w:val="28"/>
        </w:rPr>
        <w:t xml:space="preserve"> </w:t>
      </w:r>
      <w:r>
        <w:rPr>
          <w:sz w:val="28"/>
        </w:rPr>
        <w:t>использования</w:t>
      </w:r>
      <w:r>
        <w:rPr>
          <w:spacing w:val="-5"/>
          <w:sz w:val="28"/>
        </w:rPr>
        <w:t xml:space="preserve"> </w:t>
      </w:r>
      <w:r>
        <w:rPr>
          <w:sz w:val="28"/>
        </w:rPr>
        <w:t>ресурсов</w:t>
      </w:r>
      <w:r>
        <w:rPr>
          <w:spacing w:val="-3"/>
          <w:sz w:val="28"/>
        </w:rPr>
        <w:t xml:space="preserve"> </w:t>
      </w:r>
      <w:r>
        <w:rPr>
          <w:sz w:val="28"/>
        </w:rPr>
        <w:t>в</w:t>
      </w:r>
      <w:r>
        <w:rPr>
          <w:spacing w:val="-4"/>
          <w:sz w:val="28"/>
        </w:rPr>
        <w:t xml:space="preserve"> </w:t>
      </w:r>
      <w:r>
        <w:rPr>
          <w:sz w:val="28"/>
        </w:rPr>
        <w:t>проверяемой</w:t>
      </w:r>
      <w:r>
        <w:rPr>
          <w:spacing w:val="-1"/>
          <w:sz w:val="28"/>
        </w:rPr>
        <w:t xml:space="preserve"> </w:t>
      </w:r>
      <w:r>
        <w:rPr>
          <w:sz w:val="28"/>
        </w:rPr>
        <w:t>сфере.</w:t>
      </w:r>
    </w:p>
    <w:p w:rsidR="000C4EAB" w:rsidRDefault="00F57DBB">
      <w:pPr>
        <w:pStyle w:val="a5"/>
        <w:numPr>
          <w:ilvl w:val="2"/>
          <w:numId w:val="6"/>
        </w:numPr>
        <w:tabs>
          <w:tab w:val="left" w:pos="1521"/>
        </w:tabs>
        <w:ind w:right="101" w:firstLine="707"/>
        <w:jc w:val="both"/>
        <w:rPr>
          <w:i/>
          <w:sz w:val="28"/>
        </w:rPr>
      </w:pPr>
      <w:r>
        <w:rPr>
          <w:sz w:val="28"/>
        </w:rPr>
        <w:t>По каждому вопросу применяются критерии аудита эффективности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соответствии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подразделом</w:t>
      </w:r>
      <w:r>
        <w:rPr>
          <w:spacing w:val="1"/>
          <w:sz w:val="28"/>
        </w:rPr>
        <w:t xml:space="preserve"> </w:t>
      </w:r>
      <w:r>
        <w:rPr>
          <w:sz w:val="28"/>
        </w:rPr>
        <w:t>4.3</w:t>
      </w:r>
      <w:r>
        <w:rPr>
          <w:spacing w:val="1"/>
          <w:sz w:val="28"/>
        </w:rPr>
        <w:t xml:space="preserve"> </w:t>
      </w:r>
      <w:r>
        <w:rPr>
          <w:sz w:val="28"/>
        </w:rPr>
        <w:t>Стандарта.</w:t>
      </w:r>
      <w:r>
        <w:rPr>
          <w:spacing w:val="1"/>
          <w:sz w:val="28"/>
        </w:rPr>
        <w:t xml:space="preserve"> </w:t>
      </w:r>
      <w:r>
        <w:rPr>
          <w:sz w:val="28"/>
        </w:rPr>
        <w:t>Вопросы</w:t>
      </w:r>
      <w:r>
        <w:rPr>
          <w:spacing w:val="1"/>
          <w:sz w:val="28"/>
        </w:rPr>
        <w:t xml:space="preserve"> </w:t>
      </w:r>
      <w:r>
        <w:rPr>
          <w:sz w:val="28"/>
        </w:rPr>
        <w:t>содержат</w:t>
      </w:r>
      <w:r>
        <w:rPr>
          <w:spacing w:val="1"/>
          <w:sz w:val="28"/>
        </w:rPr>
        <w:t xml:space="preserve"> </w:t>
      </w:r>
      <w:r>
        <w:rPr>
          <w:sz w:val="28"/>
        </w:rPr>
        <w:t>корреспондирующие</w:t>
      </w:r>
      <w:r>
        <w:rPr>
          <w:spacing w:val="1"/>
          <w:sz w:val="28"/>
        </w:rPr>
        <w:t xml:space="preserve"> </w:t>
      </w:r>
      <w:r>
        <w:rPr>
          <w:sz w:val="28"/>
        </w:rPr>
        <w:t>критериям</w:t>
      </w:r>
      <w:r>
        <w:rPr>
          <w:spacing w:val="1"/>
          <w:sz w:val="28"/>
        </w:rPr>
        <w:t xml:space="preserve"> </w:t>
      </w:r>
      <w:r>
        <w:rPr>
          <w:sz w:val="28"/>
        </w:rPr>
        <w:t>аудита</w:t>
      </w:r>
      <w:r>
        <w:rPr>
          <w:spacing w:val="1"/>
          <w:sz w:val="28"/>
        </w:rPr>
        <w:t xml:space="preserve"> </w:t>
      </w:r>
      <w:r>
        <w:rPr>
          <w:sz w:val="28"/>
        </w:rPr>
        <w:t>эффективности</w:t>
      </w:r>
      <w:r>
        <w:rPr>
          <w:spacing w:val="1"/>
          <w:sz w:val="28"/>
        </w:rPr>
        <w:t xml:space="preserve"> </w:t>
      </w:r>
      <w:r>
        <w:rPr>
          <w:sz w:val="28"/>
        </w:rPr>
        <w:t>формулировки</w:t>
      </w:r>
      <w:r>
        <w:rPr>
          <w:spacing w:val="-67"/>
          <w:sz w:val="28"/>
        </w:rPr>
        <w:t xml:space="preserve"> </w:t>
      </w:r>
      <w:r>
        <w:rPr>
          <w:i/>
          <w:sz w:val="28"/>
        </w:rPr>
        <w:t>(«оценить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достижение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планируемых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результатов…»,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«проверить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использование запланированных ресурсов…», «проанализировать возможность</w:t>
      </w:r>
      <w:r>
        <w:rPr>
          <w:i/>
          <w:spacing w:val="-67"/>
          <w:sz w:val="28"/>
        </w:rPr>
        <w:t xml:space="preserve"> </w:t>
      </w:r>
      <w:r>
        <w:rPr>
          <w:i/>
          <w:sz w:val="28"/>
        </w:rPr>
        <w:t xml:space="preserve">достижения  </w:t>
      </w:r>
      <w:r>
        <w:rPr>
          <w:i/>
          <w:spacing w:val="27"/>
          <w:sz w:val="28"/>
        </w:rPr>
        <w:t xml:space="preserve"> </w:t>
      </w:r>
      <w:r>
        <w:rPr>
          <w:i/>
          <w:sz w:val="28"/>
        </w:rPr>
        <w:t xml:space="preserve">лучших  </w:t>
      </w:r>
      <w:r>
        <w:rPr>
          <w:i/>
          <w:spacing w:val="28"/>
          <w:sz w:val="28"/>
        </w:rPr>
        <w:t xml:space="preserve"> </w:t>
      </w:r>
      <w:r>
        <w:rPr>
          <w:i/>
          <w:sz w:val="28"/>
        </w:rPr>
        <w:t xml:space="preserve">результатов  </w:t>
      </w:r>
      <w:r>
        <w:rPr>
          <w:i/>
          <w:spacing w:val="29"/>
          <w:sz w:val="28"/>
        </w:rPr>
        <w:t xml:space="preserve"> </w:t>
      </w:r>
      <w:r>
        <w:rPr>
          <w:i/>
          <w:sz w:val="28"/>
        </w:rPr>
        <w:t xml:space="preserve">за  </w:t>
      </w:r>
      <w:r>
        <w:rPr>
          <w:i/>
          <w:spacing w:val="28"/>
          <w:sz w:val="28"/>
        </w:rPr>
        <w:t xml:space="preserve"> </w:t>
      </w:r>
      <w:r>
        <w:rPr>
          <w:i/>
          <w:sz w:val="28"/>
        </w:rPr>
        <w:t xml:space="preserve">счет  </w:t>
      </w:r>
      <w:r>
        <w:rPr>
          <w:i/>
          <w:spacing w:val="27"/>
          <w:sz w:val="28"/>
        </w:rPr>
        <w:t xml:space="preserve"> </w:t>
      </w:r>
      <w:r>
        <w:rPr>
          <w:i/>
          <w:sz w:val="28"/>
        </w:rPr>
        <w:t xml:space="preserve">использованных  </w:t>
      </w:r>
      <w:r>
        <w:rPr>
          <w:i/>
          <w:spacing w:val="28"/>
          <w:sz w:val="28"/>
        </w:rPr>
        <w:t xml:space="preserve"> </w:t>
      </w:r>
      <w:r>
        <w:rPr>
          <w:i/>
          <w:sz w:val="28"/>
        </w:rPr>
        <w:t>ресурсов…»,</w:t>
      </w:r>
    </w:p>
    <w:p w:rsidR="000C4EAB" w:rsidRDefault="00F57DBB">
      <w:pPr>
        <w:spacing w:line="242" w:lineRule="auto"/>
        <w:ind w:left="102" w:right="105"/>
        <w:jc w:val="both"/>
        <w:rPr>
          <w:sz w:val="28"/>
        </w:rPr>
      </w:pPr>
      <w:r>
        <w:rPr>
          <w:i/>
          <w:sz w:val="28"/>
        </w:rPr>
        <w:t>«проанализировать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возможность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экономии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ресурсов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для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достижения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 xml:space="preserve">полученных  </w:t>
      </w:r>
      <w:r>
        <w:rPr>
          <w:i/>
          <w:spacing w:val="59"/>
          <w:sz w:val="28"/>
        </w:rPr>
        <w:t xml:space="preserve"> </w:t>
      </w:r>
      <w:r>
        <w:rPr>
          <w:i/>
          <w:sz w:val="28"/>
        </w:rPr>
        <w:t xml:space="preserve">результатов…»  </w:t>
      </w:r>
      <w:r>
        <w:rPr>
          <w:i/>
          <w:spacing w:val="59"/>
          <w:sz w:val="28"/>
        </w:rPr>
        <w:t xml:space="preserve"> </w:t>
      </w:r>
      <w:r>
        <w:rPr>
          <w:i/>
          <w:sz w:val="28"/>
        </w:rPr>
        <w:t xml:space="preserve">и  </w:t>
      </w:r>
      <w:r>
        <w:rPr>
          <w:i/>
          <w:spacing w:val="59"/>
          <w:sz w:val="28"/>
        </w:rPr>
        <w:t xml:space="preserve"> </w:t>
      </w:r>
      <w:r>
        <w:rPr>
          <w:i/>
          <w:sz w:val="28"/>
        </w:rPr>
        <w:t xml:space="preserve">т.  </w:t>
      </w:r>
      <w:r>
        <w:rPr>
          <w:i/>
          <w:spacing w:val="59"/>
          <w:sz w:val="28"/>
        </w:rPr>
        <w:t xml:space="preserve"> </w:t>
      </w:r>
      <w:r>
        <w:rPr>
          <w:i/>
          <w:sz w:val="28"/>
        </w:rPr>
        <w:t>п.)</w:t>
      </w:r>
      <w:r>
        <w:rPr>
          <w:sz w:val="28"/>
        </w:rPr>
        <w:t xml:space="preserve">.  </w:t>
      </w:r>
      <w:r>
        <w:rPr>
          <w:spacing w:val="58"/>
          <w:sz w:val="28"/>
        </w:rPr>
        <w:t xml:space="preserve"> </w:t>
      </w:r>
      <w:r>
        <w:rPr>
          <w:sz w:val="28"/>
        </w:rPr>
        <w:t xml:space="preserve">Ответы  </w:t>
      </w:r>
      <w:r>
        <w:rPr>
          <w:spacing w:val="59"/>
          <w:sz w:val="28"/>
        </w:rPr>
        <w:t xml:space="preserve"> </w:t>
      </w:r>
      <w:r>
        <w:rPr>
          <w:sz w:val="28"/>
        </w:rPr>
        <w:t xml:space="preserve">на  </w:t>
      </w:r>
      <w:r>
        <w:rPr>
          <w:spacing w:val="60"/>
          <w:sz w:val="28"/>
        </w:rPr>
        <w:t xml:space="preserve"> </w:t>
      </w:r>
      <w:r>
        <w:rPr>
          <w:sz w:val="28"/>
        </w:rPr>
        <w:t xml:space="preserve">вопросы  </w:t>
      </w:r>
      <w:r>
        <w:rPr>
          <w:spacing w:val="59"/>
          <w:sz w:val="28"/>
        </w:rPr>
        <w:t xml:space="preserve"> </w:t>
      </w:r>
      <w:r>
        <w:rPr>
          <w:sz w:val="28"/>
        </w:rPr>
        <w:t>отражают</w:t>
      </w:r>
    </w:p>
    <w:p w:rsidR="000C4EAB" w:rsidRDefault="000C4EAB">
      <w:pPr>
        <w:spacing w:line="242" w:lineRule="auto"/>
        <w:jc w:val="both"/>
        <w:rPr>
          <w:sz w:val="28"/>
        </w:rPr>
        <w:sectPr w:rsidR="000C4EAB">
          <w:pgSz w:w="11910" w:h="16840"/>
          <w:pgMar w:top="1480" w:right="460" w:bottom="280" w:left="1600" w:header="610" w:footer="0" w:gutter="0"/>
          <w:cols w:space="720"/>
        </w:sectPr>
      </w:pPr>
    </w:p>
    <w:p w:rsidR="000C4EAB" w:rsidRDefault="00F57DBB">
      <w:pPr>
        <w:pStyle w:val="a3"/>
        <w:spacing w:before="91"/>
        <w:ind w:right="105" w:firstLine="0"/>
      </w:pPr>
      <w:r>
        <w:lastRenderedPageBreak/>
        <w:t>соответствие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объектов</w:t>
      </w:r>
      <w:r>
        <w:rPr>
          <w:spacing w:val="1"/>
        </w:rPr>
        <w:t xml:space="preserve"> </w:t>
      </w:r>
      <w:r>
        <w:t>контроля</w:t>
      </w:r>
      <w:r>
        <w:rPr>
          <w:spacing w:val="1"/>
        </w:rPr>
        <w:t xml:space="preserve"> </w:t>
      </w:r>
      <w:r>
        <w:t>разработанным</w:t>
      </w:r>
      <w:r>
        <w:rPr>
          <w:spacing w:val="71"/>
        </w:rPr>
        <w:t xml:space="preserve"> </w:t>
      </w:r>
      <w:r>
        <w:t>критериям</w:t>
      </w:r>
      <w:r>
        <w:rPr>
          <w:spacing w:val="1"/>
        </w:rPr>
        <w:t xml:space="preserve"> </w:t>
      </w:r>
      <w:r>
        <w:t>аудита</w:t>
      </w:r>
      <w:r>
        <w:rPr>
          <w:spacing w:val="-1"/>
        </w:rPr>
        <w:t xml:space="preserve"> </w:t>
      </w:r>
      <w:r>
        <w:t>эффективности.</w:t>
      </w:r>
    </w:p>
    <w:p w:rsidR="000C4EAB" w:rsidRDefault="00F57DBB">
      <w:pPr>
        <w:pStyle w:val="Heading1"/>
        <w:numPr>
          <w:ilvl w:val="1"/>
          <w:numId w:val="17"/>
        </w:numPr>
        <w:tabs>
          <w:tab w:val="left" w:pos="3091"/>
        </w:tabs>
        <w:spacing w:before="127"/>
        <w:ind w:left="3090"/>
        <w:jc w:val="both"/>
      </w:pPr>
      <w:bookmarkStart w:id="12" w:name="_TOC_250002"/>
      <w:r>
        <w:t>Критерии</w:t>
      </w:r>
      <w:r>
        <w:rPr>
          <w:spacing w:val="-5"/>
        </w:rPr>
        <w:t xml:space="preserve"> </w:t>
      </w:r>
      <w:r>
        <w:t>аудита</w:t>
      </w:r>
      <w:r>
        <w:rPr>
          <w:spacing w:val="-6"/>
        </w:rPr>
        <w:t xml:space="preserve"> </w:t>
      </w:r>
      <w:bookmarkEnd w:id="12"/>
      <w:r>
        <w:t>эффективности</w:t>
      </w:r>
    </w:p>
    <w:p w:rsidR="000C4EAB" w:rsidRDefault="00F57DBB">
      <w:pPr>
        <w:pStyle w:val="a5"/>
        <w:numPr>
          <w:ilvl w:val="2"/>
          <w:numId w:val="5"/>
        </w:numPr>
        <w:tabs>
          <w:tab w:val="left" w:pos="1521"/>
        </w:tabs>
        <w:ind w:right="101" w:firstLine="707"/>
        <w:jc w:val="both"/>
        <w:rPr>
          <w:sz w:val="28"/>
        </w:rPr>
      </w:pPr>
      <w:r>
        <w:rPr>
          <w:sz w:val="28"/>
        </w:rPr>
        <w:t>Критерии аудита эффективности (далее - критерии) представляют</w:t>
      </w:r>
      <w:r>
        <w:rPr>
          <w:spacing w:val="1"/>
          <w:sz w:val="28"/>
        </w:rPr>
        <w:t xml:space="preserve"> </w:t>
      </w:r>
      <w:r>
        <w:rPr>
          <w:sz w:val="28"/>
        </w:rPr>
        <w:t>собой</w:t>
      </w:r>
      <w:r>
        <w:rPr>
          <w:spacing w:val="1"/>
          <w:sz w:val="28"/>
        </w:rPr>
        <w:t xml:space="preserve"> </w:t>
      </w:r>
      <w:r>
        <w:rPr>
          <w:sz w:val="28"/>
        </w:rPr>
        <w:t>требуемое</w:t>
      </w:r>
      <w:r>
        <w:rPr>
          <w:spacing w:val="1"/>
          <w:sz w:val="28"/>
        </w:rPr>
        <w:t xml:space="preserve"> </w:t>
      </w:r>
      <w:r>
        <w:rPr>
          <w:sz w:val="28"/>
        </w:rPr>
        <w:t>состояние</w:t>
      </w:r>
      <w:r>
        <w:rPr>
          <w:spacing w:val="1"/>
          <w:sz w:val="28"/>
        </w:rPr>
        <w:t xml:space="preserve"> </w:t>
      </w:r>
      <w:r>
        <w:rPr>
          <w:sz w:val="28"/>
        </w:rPr>
        <w:t>или</w:t>
      </w:r>
      <w:r>
        <w:rPr>
          <w:spacing w:val="1"/>
          <w:sz w:val="28"/>
        </w:rPr>
        <w:t xml:space="preserve"> </w:t>
      </w:r>
      <w:r>
        <w:rPr>
          <w:sz w:val="28"/>
        </w:rPr>
        <w:t>ожидание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отношении</w:t>
      </w:r>
      <w:r>
        <w:rPr>
          <w:spacing w:val="1"/>
          <w:sz w:val="28"/>
        </w:rPr>
        <w:t xml:space="preserve"> </w:t>
      </w:r>
      <w:r>
        <w:rPr>
          <w:sz w:val="28"/>
        </w:rPr>
        <w:t>использования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муниципальных ресурсов и достижения непосредственных и (или) конечных</w:t>
      </w:r>
      <w:r>
        <w:rPr>
          <w:spacing w:val="1"/>
          <w:sz w:val="28"/>
        </w:rPr>
        <w:t xml:space="preserve"> </w:t>
      </w:r>
      <w:r>
        <w:rPr>
          <w:sz w:val="28"/>
        </w:rPr>
        <w:t>результатов.</w:t>
      </w:r>
    </w:p>
    <w:p w:rsidR="000C4EAB" w:rsidRDefault="00F57DBB">
      <w:pPr>
        <w:pStyle w:val="a5"/>
        <w:numPr>
          <w:ilvl w:val="2"/>
          <w:numId w:val="5"/>
        </w:numPr>
        <w:tabs>
          <w:tab w:val="left" w:pos="1521"/>
        </w:tabs>
        <w:spacing w:line="242" w:lineRule="auto"/>
        <w:ind w:right="108" w:firstLine="707"/>
        <w:jc w:val="both"/>
        <w:rPr>
          <w:sz w:val="28"/>
        </w:rPr>
      </w:pPr>
      <w:r>
        <w:rPr>
          <w:sz w:val="28"/>
        </w:rPr>
        <w:t>Базовыми</w:t>
      </w:r>
      <w:r>
        <w:rPr>
          <w:spacing w:val="1"/>
          <w:sz w:val="28"/>
        </w:rPr>
        <w:t xml:space="preserve"> </w:t>
      </w:r>
      <w:r>
        <w:rPr>
          <w:sz w:val="28"/>
        </w:rPr>
        <w:t>критериями,</w:t>
      </w:r>
      <w:r>
        <w:rPr>
          <w:spacing w:val="1"/>
          <w:sz w:val="28"/>
        </w:rPr>
        <w:t xml:space="preserve"> </w:t>
      </w:r>
      <w:r>
        <w:rPr>
          <w:sz w:val="28"/>
        </w:rPr>
        <w:t>которые</w:t>
      </w:r>
      <w:r>
        <w:rPr>
          <w:spacing w:val="1"/>
          <w:sz w:val="28"/>
        </w:rPr>
        <w:t xml:space="preserve"> </w:t>
      </w:r>
      <w:r>
        <w:rPr>
          <w:sz w:val="28"/>
        </w:rPr>
        <w:t>используются</w:t>
      </w:r>
      <w:r>
        <w:rPr>
          <w:spacing w:val="1"/>
          <w:sz w:val="28"/>
        </w:rPr>
        <w:t xml:space="preserve"> </w:t>
      </w:r>
      <w:r>
        <w:rPr>
          <w:sz w:val="28"/>
        </w:rPr>
        <w:t>при</w:t>
      </w:r>
      <w:r>
        <w:rPr>
          <w:spacing w:val="1"/>
          <w:sz w:val="28"/>
        </w:rPr>
        <w:t xml:space="preserve"> </w:t>
      </w:r>
      <w:r>
        <w:rPr>
          <w:sz w:val="28"/>
        </w:rPr>
        <w:t>аудите</w:t>
      </w:r>
      <w:r>
        <w:rPr>
          <w:spacing w:val="1"/>
          <w:sz w:val="28"/>
        </w:rPr>
        <w:t xml:space="preserve"> </w:t>
      </w:r>
      <w:r>
        <w:rPr>
          <w:sz w:val="28"/>
        </w:rPr>
        <w:t>эффективности,</w:t>
      </w:r>
      <w:r>
        <w:rPr>
          <w:spacing w:val="-2"/>
          <w:sz w:val="28"/>
        </w:rPr>
        <w:t xml:space="preserve"> </w:t>
      </w:r>
      <w:r>
        <w:rPr>
          <w:sz w:val="28"/>
        </w:rPr>
        <w:t>являются:</w:t>
      </w:r>
    </w:p>
    <w:p w:rsidR="000C4EAB" w:rsidRDefault="00F57DBB">
      <w:pPr>
        <w:pStyle w:val="a5"/>
        <w:numPr>
          <w:ilvl w:val="0"/>
          <w:numId w:val="4"/>
        </w:numPr>
        <w:tabs>
          <w:tab w:val="left" w:pos="1235"/>
        </w:tabs>
        <w:spacing w:line="317" w:lineRule="exact"/>
        <w:jc w:val="both"/>
        <w:rPr>
          <w:sz w:val="28"/>
        </w:rPr>
      </w:pPr>
      <w:r>
        <w:rPr>
          <w:b/>
          <w:sz w:val="28"/>
        </w:rPr>
        <w:t>запланированные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результаты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достигнуты</w:t>
      </w:r>
      <w:r>
        <w:rPr>
          <w:b/>
          <w:spacing w:val="-1"/>
          <w:sz w:val="28"/>
        </w:rPr>
        <w:t xml:space="preserve"> </w:t>
      </w:r>
      <w:r>
        <w:rPr>
          <w:sz w:val="28"/>
        </w:rPr>
        <w:t>(далее</w:t>
      </w:r>
      <w:r>
        <w:rPr>
          <w:spacing w:val="-6"/>
          <w:sz w:val="28"/>
        </w:rPr>
        <w:t xml:space="preserve"> </w:t>
      </w:r>
      <w:r>
        <w:rPr>
          <w:sz w:val="28"/>
        </w:rPr>
        <w:t>–</w:t>
      </w:r>
      <w:r>
        <w:rPr>
          <w:spacing w:val="-3"/>
          <w:sz w:val="28"/>
        </w:rPr>
        <w:t xml:space="preserve"> </w:t>
      </w:r>
      <w:r>
        <w:rPr>
          <w:sz w:val="28"/>
        </w:rPr>
        <w:t>Критерий</w:t>
      </w:r>
      <w:r>
        <w:rPr>
          <w:spacing w:val="-2"/>
          <w:sz w:val="28"/>
        </w:rPr>
        <w:t xml:space="preserve"> </w:t>
      </w:r>
      <w:r>
        <w:rPr>
          <w:sz w:val="28"/>
        </w:rPr>
        <w:t>1);</w:t>
      </w:r>
    </w:p>
    <w:p w:rsidR="000C4EAB" w:rsidRDefault="00F57DBB">
      <w:pPr>
        <w:pStyle w:val="a5"/>
        <w:numPr>
          <w:ilvl w:val="0"/>
          <w:numId w:val="4"/>
        </w:numPr>
        <w:tabs>
          <w:tab w:val="left" w:pos="1235"/>
        </w:tabs>
        <w:spacing w:before="6" w:line="235" w:lineRule="auto"/>
        <w:ind w:left="102" w:right="105" w:firstLine="707"/>
        <w:jc w:val="both"/>
        <w:rPr>
          <w:sz w:val="28"/>
        </w:rPr>
      </w:pPr>
      <w:r>
        <w:rPr>
          <w:b/>
          <w:sz w:val="28"/>
        </w:rPr>
        <w:t>использование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ресурсов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не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превышает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первоначально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запланированный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 xml:space="preserve">объем </w:t>
      </w:r>
      <w:r>
        <w:rPr>
          <w:sz w:val="28"/>
        </w:rPr>
        <w:t>(далее</w:t>
      </w:r>
      <w:r>
        <w:rPr>
          <w:spacing w:val="-4"/>
          <w:sz w:val="28"/>
        </w:rPr>
        <w:t xml:space="preserve"> </w:t>
      </w:r>
      <w:r>
        <w:rPr>
          <w:sz w:val="28"/>
        </w:rPr>
        <w:t>– Критерий 2);</w:t>
      </w:r>
    </w:p>
    <w:p w:rsidR="000C4EAB" w:rsidRDefault="00F57DBB">
      <w:pPr>
        <w:pStyle w:val="a5"/>
        <w:numPr>
          <w:ilvl w:val="0"/>
          <w:numId w:val="4"/>
        </w:numPr>
        <w:tabs>
          <w:tab w:val="left" w:pos="1235"/>
        </w:tabs>
        <w:spacing w:before="3"/>
        <w:ind w:left="102" w:right="101" w:firstLine="707"/>
        <w:jc w:val="both"/>
        <w:rPr>
          <w:sz w:val="28"/>
        </w:rPr>
      </w:pPr>
      <w:r>
        <w:rPr>
          <w:i/>
          <w:sz w:val="28"/>
        </w:rPr>
        <w:t>при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оценке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результативности</w:t>
      </w:r>
      <w:r>
        <w:rPr>
          <w:i/>
          <w:spacing w:val="1"/>
          <w:sz w:val="28"/>
        </w:rPr>
        <w:t xml:space="preserve"> </w:t>
      </w:r>
      <w:r>
        <w:rPr>
          <w:sz w:val="28"/>
        </w:rPr>
        <w:t>-</w:t>
      </w:r>
      <w:r>
        <w:rPr>
          <w:spacing w:val="1"/>
          <w:sz w:val="28"/>
        </w:rPr>
        <w:t xml:space="preserve"> </w:t>
      </w:r>
      <w:r>
        <w:rPr>
          <w:b/>
          <w:sz w:val="28"/>
        </w:rPr>
        <w:t>возможность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добиться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лучших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результатов</w:t>
      </w:r>
      <w:r>
        <w:rPr>
          <w:b/>
          <w:spacing w:val="1"/>
          <w:sz w:val="28"/>
        </w:rPr>
        <w:t xml:space="preserve"> </w:t>
      </w:r>
      <w:r>
        <w:rPr>
          <w:i/>
          <w:sz w:val="28"/>
        </w:rPr>
        <w:t>(по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количеству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(или)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качеству;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принципиально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иных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результатов,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в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том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числе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для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полноценного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использования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выгодоприобретателями)</w:t>
      </w:r>
      <w:r>
        <w:rPr>
          <w:i/>
          <w:spacing w:val="1"/>
          <w:sz w:val="28"/>
        </w:rPr>
        <w:t xml:space="preserve"> </w:t>
      </w:r>
      <w:r>
        <w:rPr>
          <w:b/>
          <w:sz w:val="28"/>
        </w:rPr>
        <w:t>за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счет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использованных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ресурсов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или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аналогичных ресурсов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отсутствует</w:t>
      </w:r>
      <w:r>
        <w:rPr>
          <w:b/>
          <w:spacing w:val="3"/>
          <w:sz w:val="28"/>
        </w:rPr>
        <w:t xml:space="preserve"> </w:t>
      </w:r>
      <w:r>
        <w:rPr>
          <w:sz w:val="28"/>
        </w:rPr>
        <w:t>(далее</w:t>
      </w:r>
      <w:r>
        <w:rPr>
          <w:spacing w:val="-2"/>
          <w:sz w:val="28"/>
        </w:rPr>
        <w:t xml:space="preserve"> </w:t>
      </w:r>
      <w:r>
        <w:rPr>
          <w:sz w:val="28"/>
        </w:rPr>
        <w:t>–</w:t>
      </w:r>
      <w:r>
        <w:rPr>
          <w:spacing w:val="-1"/>
          <w:sz w:val="28"/>
        </w:rPr>
        <w:t xml:space="preserve"> </w:t>
      </w:r>
      <w:r>
        <w:rPr>
          <w:sz w:val="28"/>
        </w:rPr>
        <w:t>Критерий</w:t>
      </w:r>
      <w:r>
        <w:rPr>
          <w:spacing w:val="-3"/>
          <w:sz w:val="28"/>
        </w:rPr>
        <w:t xml:space="preserve"> </w:t>
      </w:r>
      <w:r>
        <w:rPr>
          <w:sz w:val="28"/>
        </w:rPr>
        <w:t>3А);</w:t>
      </w:r>
    </w:p>
    <w:p w:rsidR="000C4EAB" w:rsidRDefault="00F57DBB">
      <w:pPr>
        <w:ind w:left="102" w:right="103" w:firstLine="707"/>
        <w:jc w:val="both"/>
        <w:rPr>
          <w:sz w:val="28"/>
        </w:rPr>
      </w:pPr>
      <w:r>
        <w:rPr>
          <w:i/>
          <w:sz w:val="28"/>
        </w:rPr>
        <w:t>при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оценке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экономности</w:t>
      </w:r>
      <w:r>
        <w:rPr>
          <w:i/>
          <w:spacing w:val="1"/>
          <w:sz w:val="28"/>
        </w:rPr>
        <w:t xml:space="preserve"> </w:t>
      </w:r>
      <w:r>
        <w:rPr>
          <w:sz w:val="28"/>
        </w:rPr>
        <w:t>-</w:t>
      </w:r>
      <w:r>
        <w:rPr>
          <w:spacing w:val="1"/>
          <w:sz w:val="28"/>
        </w:rPr>
        <w:t xml:space="preserve"> </w:t>
      </w:r>
      <w:r>
        <w:rPr>
          <w:b/>
          <w:sz w:val="28"/>
        </w:rPr>
        <w:t>возможность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использования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меньшего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ресурса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для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достижения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полученного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результата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отсутствует</w:t>
      </w:r>
      <w:r>
        <w:rPr>
          <w:b/>
          <w:spacing w:val="1"/>
          <w:sz w:val="28"/>
        </w:rPr>
        <w:t xml:space="preserve"> </w:t>
      </w:r>
      <w:r>
        <w:rPr>
          <w:sz w:val="28"/>
        </w:rPr>
        <w:t>(далее</w:t>
      </w:r>
      <w:r>
        <w:rPr>
          <w:spacing w:val="1"/>
          <w:sz w:val="28"/>
        </w:rPr>
        <w:t xml:space="preserve"> </w:t>
      </w:r>
      <w:r>
        <w:rPr>
          <w:sz w:val="28"/>
        </w:rPr>
        <w:t>–</w:t>
      </w:r>
      <w:r>
        <w:rPr>
          <w:spacing w:val="1"/>
          <w:sz w:val="28"/>
        </w:rPr>
        <w:t xml:space="preserve"> </w:t>
      </w:r>
      <w:r>
        <w:rPr>
          <w:sz w:val="28"/>
        </w:rPr>
        <w:t>Критерий</w:t>
      </w:r>
      <w:r>
        <w:rPr>
          <w:spacing w:val="-4"/>
          <w:sz w:val="28"/>
        </w:rPr>
        <w:t xml:space="preserve"> </w:t>
      </w:r>
      <w:r>
        <w:rPr>
          <w:sz w:val="28"/>
        </w:rPr>
        <w:t>3Б);</w:t>
      </w:r>
    </w:p>
    <w:p w:rsidR="000C4EAB" w:rsidRDefault="00F57DBB">
      <w:pPr>
        <w:pStyle w:val="a5"/>
        <w:numPr>
          <w:ilvl w:val="0"/>
          <w:numId w:val="4"/>
        </w:numPr>
        <w:tabs>
          <w:tab w:val="left" w:pos="1235"/>
        </w:tabs>
        <w:ind w:left="102" w:right="101" w:firstLine="707"/>
        <w:jc w:val="both"/>
        <w:rPr>
          <w:sz w:val="28"/>
        </w:rPr>
      </w:pPr>
      <w:r>
        <w:rPr>
          <w:b/>
          <w:sz w:val="28"/>
        </w:rPr>
        <w:t>необходимость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дополнительных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ресурсов</w:t>
      </w:r>
      <w:r>
        <w:rPr>
          <w:b/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достижения</w:t>
      </w:r>
      <w:r>
        <w:rPr>
          <w:spacing w:val="1"/>
          <w:sz w:val="28"/>
        </w:rPr>
        <w:t xml:space="preserve"> </w:t>
      </w:r>
      <w:r>
        <w:rPr>
          <w:sz w:val="28"/>
        </w:rPr>
        <w:t>запланированных или лучших, чем запланировано, результатов</w:t>
      </w:r>
      <w:r>
        <w:rPr>
          <w:spacing w:val="70"/>
          <w:sz w:val="28"/>
        </w:rPr>
        <w:t xml:space="preserve"> </w:t>
      </w:r>
      <w:r>
        <w:rPr>
          <w:i/>
          <w:sz w:val="28"/>
        </w:rPr>
        <w:t>(по количеству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(или)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качеству;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принципиально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иных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результатов,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в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том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числе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для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полноценного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использования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выгодоприобретателями)</w:t>
      </w:r>
      <w:r>
        <w:rPr>
          <w:i/>
          <w:spacing w:val="1"/>
          <w:sz w:val="28"/>
        </w:rPr>
        <w:t xml:space="preserve"> </w:t>
      </w:r>
      <w:r>
        <w:rPr>
          <w:sz w:val="28"/>
        </w:rPr>
        <w:t>отсутствует</w:t>
      </w:r>
      <w:r>
        <w:rPr>
          <w:spacing w:val="1"/>
          <w:sz w:val="28"/>
        </w:rPr>
        <w:t xml:space="preserve"> </w:t>
      </w:r>
      <w:r>
        <w:rPr>
          <w:sz w:val="28"/>
        </w:rPr>
        <w:t>(далее</w:t>
      </w:r>
      <w:r>
        <w:rPr>
          <w:spacing w:val="1"/>
          <w:sz w:val="28"/>
        </w:rPr>
        <w:t xml:space="preserve"> </w:t>
      </w:r>
      <w:r>
        <w:rPr>
          <w:sz w:val="28"/>
        </w:rPr>
        <w:t>–</w:t>
      </w:r>
      <w:r>
        <w:rPr>
          <w:spacing w:val="1"/>
          <w:sz w:val="28"/>
        </w:rPr>
        <w:t xml:space="preserve"> </w:t>
      </w:r>
      <w:r>
        <w:rPr>
          <w:sz w:val="28"/>
        </w:rPr>
        <w:t>Критерий</w:t>
      </w:r>
      <w:r>
        <w:rPr>
          <w:spacing w:val="-3"/>
          <w:sz w:val="28"/>
        </w:rPr>
        <w:t xml:space="preserve"> </w:t>
      </w:r>
      <w:r>
        <w:rPr>
          <w:sz w:val="28"/>
        </w:rPr>
        <w:t>4).</w:t>
      </w:r>
    </w:p>
    <w:p w:rsidR="000C4EAB" w:rsidRDefault="00F57DBB">
      <w:pPr>
        <w:pStyle w:val="a5"/>
        <w:numPr>
          <w:ilvl w:val="2"/>
          <w:numId w:val="5"/>
        </w:numPr>
        <w:tabs>
          <w:tab w:val="left" w:pos="1521"/>
        </w:tabs>
        <w:ind w:right="105" w:firstLine="707"/>
        <w:jc w:val="both"/>
        <w:rPr>
          <w:sz w:val="28"/>
        </w:rPr>
      </w:pP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зависимости</w:t>
      </w:r>
      <w:r>
        <w:rPr>
          <w:spacing w:val="1"/>
          <w:sz w:val="28"/>
        </w:rPr>
        <w:t xml:space="preserve"> </w:t>
      </w:r>
      <w:r>
        <w:rPr>
          <w:sz w:val="28"/>
        </w:rPr>
        <w:t>от</w:t>
      </w:r>
      <w:r>
        <w:rPr>
          <w:spacing w:val="1"/>
          <w:sz w:val="28"/>
        </w:rPr>
        <w:t xml:space="preserve"> </w:t>
      </w:r>
      <w:r>
        <w:rPr>
          <w:sz w:val="28"/>
        </w:rPr>
        <w:t>целей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вопросов</w:t>
      </w:r>
      <w:r>
        <w:rPr>
          <w:spacing w:val="1"/>
          <w:sz w:val="28"/>
        </w:rPr>
        <w:t xml:space="preserve"> </w:t>
      </w:r>
      <w:r>
        <w:rPr>
          <w:sz w:val="28"/>
        </w:rPr>
        <w:t>конкретного</w:t>
      </w:r>
      <w:r>
        <w:rPr>
          <w:spacing w:val="1"/>
          <w:sz w:val="28"/>
        </w:rPr>
        <w:t xml:space="preserve"> </w:t>
      </w:r>
      <w:r>
        <w:rPr>
          <w:sz w:val="28"/>
        </w:rPr>
        <w:t>мероприятия</w:t>
      </w:r>
      <w:r>
        <w:rPr>
          <w:spacing w:val="1"/>
          <w:sz w:val="28"/>
        </w:rPr>
        <w:t xml:space="preserve"> </w:t>
      </w:r>
      <w:r>
        <w:rPr>
          <w:sz w:val="28"/>
        </w:rPr>
        <w:t>базовые</w:t>
      </w:r>
      <w:r>
        <w:rPr>
          <w:spacing w:val="-1"/>
          <w:sz w:val="28"/>
        </w:rPr>
        <w:t xml:space="preserve"> </w:t>
      </w:r>
      <w:r>
        <w:rPr>
          <w:sz w:val="28"/>
        </w:rPr>
        <w:t>критерии</w:t>
      </w:r>
      <w:r>
        <w:rPr>
          <w:spacing w:val="1"/>
          <w:sz w:val="28"/>
        </w:rPr>
        <w:t xml:space="preserve"> </w:t>
      </w:r>
      <w:r>
        <w:rPr>
          <w:sz w:val="28"/>
        </w:rPr>
        <w:t>могут</w:t>
      </w:r>
      <w:r>
        <w:rPr>
          <w:spacing w:val="-1"/>
          <w:sz w:val="28"/>
        </w:rPr>
        <w:t xml:space="preserve"> </w:t>
      </w:r>
      <w:r>
        <w:rPr>
          <w:sz w:val="28"/>
        </w:rPr>
        <w:t>быть</w:t>
      </w:r>
      <w:r>
        <w:rPr>
          <w:spacing w:val="-1"/>
          <w:sz w:val="28"/>
        </w:rPr>
        <w:t xml:space="preserve"> </w:t>
      </w:r>
      <w:r>
        <w:rPr>
          <w:sz w:val="28"/>
        </w:rPr>
        <w:t>конкретизированы.</w:t>
      </w:r>
    </w:p>
    <w:p w:rsidR="000C4EAB" w:rsidRDefault="00F57DBB">
      <w:pPr>
        <w:pStyle w:val="a5"/>
        <w:numPr>
          <w:ilvl w:val="2"/>
          <w:numId w:val="5"/>
        </w:numPr>
        <w:tabs>
          <w:tab w:val="left" w:pos="1521"/>
        </w:tabs>
        <w:spacing w:line="242" w:lineRule="auto"/>
        <w:ind w:right="100" w:firstLine="707"/>
        <w:jc w:val="both"/>
        <w:rPr>
          <w:sz w:val="28"/>
        </w:rPr>
      </w:pPr>
      <w:r>
        <w:rPr>
          <w:sz w:val="28"/>
        </w:rPr>
        <w:t>Для конкретизации (детализации) критериев эффективности могут</w:t>
      </w:r>
      <w:r>
        <w:rPr>
          <w:spacing w:val="1"/>
          <w:sz w:val="28"/>
        </w:rPr>
        <w:t xml:space="preserve"> </w:t>
      </w:r>
      <w:r>
        <w:rPr>
          <w:sz w:val="28"/>
        </w:rPr>
        <w:t>привлекаться</w:t>
      </w:r>
      <w:r>
        <w:rPr>
          <w:spacing w:val="-1"/>
          <w:sz w:val="28"/>
        </w:rPr>
        <w:t xml:space="preserve"> </w:t>
      </w:r>
      <w:r>
        <w:rPr>
          <w:sz w:val="28"/>
        </w:rPr>
        <w:t>эксперты</w:t>
      </w:r>
      <w:r>
        <w:rPr>
          <w:spacing w:val="-4"/>
          <w:sz w:val="28"/>
        </w:rPr>
        <w:t xml:space="preserve"> </w:t>
      </w:r>
      <w:r>
        <w:rPr>
          <w:sz w:val="28"/>
        </w:rPr>
        <w:t>или экспертный</w:t>
      </w:r>
      <w:r>
        <w:rPr>
          <w:spacing w:val="-3"/>
          <w:sz w:val="28"/>
        </w:rPr>
        <w:t xml:space="preserve"> </w:t>
      </w:r>
      <w:r>
        <w:rPr>
          <w:sz w:val="28"/>
        </w:rPr>
        <w:t>совет (при</w:t>
      </w:r>
      <w:r>
        <w:rPr>
          <w:spacing w:val="-1"/>
          <w:sz w:val="28"/>
        </w:rPr>
        <w:t xml:space="preserve"> </w:t>
      </w:r>
      <w:r>
        <w:rPr>
          <w:sz w:val="28"/>
        </w:rPr>
        <w:t>его создании).</w:t>
      </w:r>
    </w:p>
    <w:p w:rsidR="000C4EAB" w:rsidRDefault="00F57DBB">
      <w:pPr>
        <w:pStyle w:val="a5"/>
        <w:numPr>
          <w:ilvl w:val="2"/>
          <w:numId w:val="5"/>
        </w:numPr>
        <w:tabs>
          <w:tab w:val="left" w:pos="1521"/>
        </w:tabs>
        <w:ind w:right="104" w:firstLine="707"/>
        <w:jc w:val="both"/>
        <w:rPr>
          <w:sz w:val="28"/>
        </w:rPr>
      </w:pPr>
      <w:r>
        <w:rPr>
          <w:sz w:val="28"/>
        </w:rPr>
        <w:t>Критерии</w:t>
      </w:r>
      <w:r>
        <w:rPr>
          <w:spacing w:val="1"/>
          <w:sz w:val="28"/>
        </w:rPr>
        <w:t xml:space="preserve"> </w:t>
      </w:r>
      <w:r>
        <w:rPr>
          <w:sz w:val="28"/>
        </w:rPr>
        <w:t>при</w:t>
      </w:r>
      <w:r>
        <w:rPr>
          <w:spacing w:val="1"/>
          <w:sz w:val="28"/>
        </w:rPr>
        <w:t xml:space="preserve"> </w:t>
      </w:r>
      <w:r>
        <w:rPr>
          <w:sz w:val="28"/>
        </w:rPr>
        <w:t>необходимости</w:t>
      </w:r>
      <w:r>
        <w:rPr>
          <w:spacing w:val="1"/>
          <w:sz w:val="28"/>
        </w:rPr>
        <w:t xml:space="preserve"> </w:t>
      </w:r>
      <w:r>
        <w:rPr>
          <w:sz w:val="28"/>
        </w:rPr>
        <w:t>могут</w:t>
      </w:r>
      <w:r>
        <w:rPr>
          <w:spacing w:val="1"/>
          <w:sz w:val="28"/>
        </w:rPr>
        <w:t xml:space="preserve"> </w:t>
      </w:r>
      <w:r>
        <w:rPr>
          <w:sz w:val="28"/>
        </w:rPr>
        <w:t>быть</w:t>
      </w:r>
      <w:r>
        <w:rPr>
          <w:spacing w:val="1"/>
          <w:sz w:val="28"/>
        </w:rPr>
        <w:t xml:space="preserve"> </w:t>
      </w:r>
      <w:r>
        <w:rPr>
          <w:sz w:val="28"/>
        </w:rPr>
        <w:t>доведены</w:t>
      </w:r>
      <w:r>
        <w:rPr>
          <w:spacing w:val="1"/>
          <w:sz w:val="28"/>
        </w:rPr>
        <w:t xml:space="preserve"> </w:t>
      </w:r>
      <w:r>
        <w:rPr>
          <w:sz w:val="28"/>
        </w:rPr>
        <w:t>до</w:t>
      </w:r>
      <w:r>
        <w:rPr>
          <w:spacing w:val="1"/>
          <w:sz w:val="28"/>
        </w:rPr>
        <w:t xml:space="preserve"> </w:t>
      </w:r>
      <w:r>
        <w:rPr>
          <w:sz w:val="28"/>
        </w:rPr>
        <w:t>сведения</w:t>
      </w:r>
      <w:r>
        <w:rPr>
          <w:spacing w:val="-67"/>
          <w:sz w:val="28"/>
        </w:rPr>
        <w:t xml:space="preserve"> </w:t>
      </w:r>
      <w:r>
        <w:rPr>
          <w:sz w:val="28"/>
        </w:rPr>
        <w:t>руководителей</w:t>
      </w:r>
      <w:r>
        <w:rPr>
          <w:spacing w:val="-1"/>
          <w:sz w:val="28"/>
        </w:rPr>
        <w:t xml:space="preserve"> </w:t>
      </w:r>
      <w:r>
        <w:rPr>
          <w:sz w:val="28"/>
        </w:rPr>
        <w:t>объектов</w:t>
      </w:r>
      <w:r>
        <w:rPr>
          <w:spacing w:val="-2"/>
          <w:sz w:val="28"/>
        </w:rPr>
        <w:t xml:space="preserve"> </w:t>
      </w:r>
      <w:r>
        <w:rPr>
          <w:sz w:val="28"/>
        </w:rPr>
        <w:t>контроля.</w:t>
      </w:r>
    </w:p>
    <w:p w:rsidR="000C4EAB" w:rsidRDefault="00F57DBB">
      <w:pPr>
        <w:pStyle w:val="a5"/>
        <w:numPr>
          <w:ilvl w:val="2"/>
          <w:numId w:val="5"/>
        </w:numPr>
        <w:tabs>
          <w:tab w:val="left" w:pos="1521"/>
        </w:tabs>
        <w:ind w:right="107" w:firstLine="707"/>
        <w:jc w:val="both"/>
        <w:rPr>
          <w:sz w:val="28"/>
        </w:rPr>
      </w:pPr>
      <w:r>
        <w:rPr>
          <w:sz w:val="28"/>
        </w:rPr>
        <w:t>При</w:t>
      </w:r>
      <w:r>
        <w:rPr>
          <w:spacing w:val="1"/>
          <w:sz w:val="28"/>
        </w:rPr>
        <w:t xml:space="preserve"> </w:t>
      </w:r>
      <w:r>
        <w:rPr>
          <w:sz w:val="28"/>
        </w:rPr>
        <w:t>оценке</w:t>
      </w:r>
      <w:r>
        <w:rPr>
          <w:spacing w:val="1"/>
          <w:sz w:val="28"/>
        </w:rPr>
        <w:t xml:space="preserve"> </w:t>
      </w:r>
      <w:r>
        <w:rPr>
          <w:sz w:val="28"/>
        </w:rPr>
        <w:t>критериев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ходе</w:t>
      </w:r>
      <w:r>
        <w:rPr>
          <w:spacing w:val="1"/>
          <w:sz w:val="28"/>
        </w:rPr>
        <w:t xml:space="preserve"> </w:t>
      </w:r>
      <w:r>
        <w:rPr>
          <w:sz w:val="28"/>
        </w:rPr>
        <w:t>мероприятия</w:t>
      </w:r>
      <w:r>
        <w:rPr>
          <w:spacing w:val="1"/>
          <w:sz w:val="28"/>
        </w:rPr>
        <w:t xml:space="preserve"> </w:t>
      </w:r>
      <w:r>
        <w:rPr>
          <w:sz w:val="28"/>
        </w:rPr>
        <w:t>рассматриваются</w:t>
      </w:r>
      <w:r>
        <w:rPr>
          <w:spacing w:val="1"/>
          <w:sz w:val="28"/>
        </w:rPr>
        <w:t xml:space="preserve"> </w:t>
      </w:r>
      <w:r>
        <w:rPr>
          <w:sz w:val="28"/>
        </w:rPr>
        <w:t>непосредственные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(или)</w:t>
      </w:r>
      <w:r>
        <w:rPr>
          <w:spacing w:val="1"/>
          <w:sz w:val="28"/>
        </w:rPr>
        <w:t xml:space="preserve"> </w:t>
      </w:r>
      <w:r>
        <w:rPr>
          <w:sz w:val="28"/>
        </w:rPr>
        <w:t>конечные</w:t>
      </w:r>
      <w:r>
        <w:rPr>
          <w:spacing w:val="1"/>
          <w:sz w:val="28"/>
        </w:rPr>
        <w:t xml:space="preserve"> </w:t>
      </w:r>
      <w:r>
        <w:rPr>
          <w:sz w:val="28"/>
        </w:rPr>
        <w:t>результаты,</w:t>
      </w:r>
      <w:r>
        <w:rPr>
          <w:spacing w:val="1"/>
          <w:sz w:val="28"/>
        </w:rPr>
        <w:t xml:space="preserve"> </w:t>
      </w:r>
      <w:r>
        <w:rPr>
          <w:sz w:val="28"/>
        </w:rPr>
        <w:t>использованные</w:t>
      </w:r>
      <w:r>
        <w:rPr>
          <w:spacing w:val="-67"/>
          <w:sz w:val="28"/>
        </w:rPr>
        <w:t xml:space="preserve"> </w:t>
      </w:r>
      <w:r>
        <w:rPr>
          <w:sz w:val="28"/>
        </w:rPr>
        <w:t>муниципальные ресурсы, которые выражаются в конкретных показателях и их</w:t>
      </w:r>
      <w:r>
        <w:rPr>
          <w:spacing w:val="1"/>
          <w:sz w:val="28"/>
        </w:rPr>
        <w:t xml:space="preserve"> </w:t>
      </w:r>
      <w:r>
        <w:rPr>
          <w:sz w:val="28"/>
        </w:rPr>
        <w:t>плановых и</w:t>
      </w:r>
      <w:r>
        <w:rPr>
          <w:spacing w:val="-3"/>
          <w:sz w:val="28"/>
        </w:rPr>
        <w:t xml:space="preserve"> </w:t>
      </w:r>
      <w:r>
        <w:rPr>
          <w:sz w:val="28"/>
        </w:rPr>
        <w:t>фактических</w:t>
      </w:r>
      <w:r>
        <w:rPr>
          <w:spacing w:val="1"/>
          <w:sz w:val="28"/>
        </w:rPr>
        <w:t xml:space="preserve"> </w:t>
      </w:r>
      <w:r>
        <w:rPr>
          <w:sz w:val="28"/>
        </w:rPr>
        <w:t>значениях.</w:t>
      </w:r>
    </w:p>
    <w:p w:rsidR="000C4EAB" w:rsidRDefault="00F57DBB">
      <w:pPr>
        <w:pStyle w:val="a5"/>
        <w:numPr>
          <w:ilvl w:val="2"/>
          <w:numId w:val="5"/>
        </w:numPr>
        <w:tabs>
          <w:tab w:val="left" w:pos="1521"/>
        </w:tabs>
        <w:spacing w:line="321" w:lineRule="exact"/>
        <w:ind w:left="1520"/>
        <w:jc w:val="both"/>
        <w:rPr>
          <w:sz w:val="28"/>
        </w:rPr>
      </w:pP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качестве</w:t>
      </w:r>
      <w:r>
        <w:rPr>
          <w:spacing w:val="-5"/>
          <w:sz w:val="28"/>
        </w:rPr>
        <w:t xml:space="preserve"> </w:t>
      </w:r>
      <w:r>
        <w:rPr>
          <w:sz w:val="28"/>
        </w:rPr>
        <w:t>показателей могут</w:t>
      </w:r>
      <w:r>
        <w:rPr>
          <w:spacing w:val="-2"/>
          <w:sz w:val="28"/>
        </w:rPr>
        <w:t xml:space="preserve"> </w:t>
      </w:r>
      <w:r>
        <w:rPr>
          <w:sz w:val="28"/>
        </w:rPr>
        <w:t>выступать:</w:t>
      </w:r>
    </w:p>
    <w:p w:rsidR="000C4EAB" w:rsidRDefault="00F57DBB">
      <w:pPr>
        <w:pStyle w:val="a5"/>
        <w:numPr>
          <w:ilvl w:val="1"/>
          <w:numId w:val="8"/>
        </w:numPr>
        <w:tabs>
          <w:tab w:val="left" w:pos="1096"/>
        </w:tabs>
        <w:ind w:right="104" w:firstLine="707"/>
        <w:rPr>
          <w:sz w:val="28"/>
        </w:rPr>
      </w:pPr>
      <w:r>
        <w:rPr>
          <w:sz w:val="28"/>
        </w:rPr>
        <w:t>показатели, определенные в документах стратегического планирования</w:t>
      </w:r>
      <w:r>
        <w:rPr>
          <w:spacing w:val="-67"/>
          <w:sz w:val="28"/>
        </w:rPr>
        <w:t xml:space="preserve"> </w:t>
      </w:r>
      <w:r>
        <w:rPr>
          <w:sz w:val="28"/>
        </w:rPr>
        <w:t>(стратегии</w:t>
      </w:r>
      <w:r>
        <w:rPr>
          <w:spacing w:val="1"/>
          <w:sz w:val="28"/>
        </w:rPr>
        <w:t xml:space="preserve"> </w:t>
      </w:r>
      <w:r>
        <w:rPr>
          <w:sz w:val="28"/>
        </w:rPr>
        <w:t>развития,</w:t>
      </w:r>
      <w:r>
        <w:rPr>
          <w:spacing w:val="1"/>
          <w:sz w:val="28"/>
        </w:rPr>
        <w:t xml:space="preserve"> </w:t>
      </w:r>
      <w:r>
        <w:rPr>
          <w:sz w:val="28"/>
        </w:rPr>
        <w:t>прогнозе</w:t>
      </w:r>
      <w:r>
        <w:rPr>
          <w:spacing w:val="1"/>
          <w:sz w:val="28"/>
        </w:rPr>
        <w:t xml:space="preserve"> </w:t>
      </w:r>
      <w:r>
        <w:rPr>
          <w:sz w:val="28"/>
        </w:rPr>
        <w:t>социально-экономического</w:t>
      </w:r>
      <w:r>
        <w:rPr>
          <w:spacing w:val="1"/>
          <w:sz w:val="28"/>
        </w:rPr>
        <w:t xml:space="preserve"> </w:t>
      </w:r>
      <w:r>
        <w:rPr>
          <w:sz w:val="28"/>
        </w:rPr>
        <w:t>развития,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муниципальных</w:t>
      </w:r>
      <w:r>
        <w:rPr>
          <w:spacing w:val="-4"/>
          <w:sz w:val="28"/>
        </w:rPr>
        <w:t xml:space="preserve"> </w:t>
      </w:r>
      <w:r>
        <w:rPr>
          <w:sz w:val="28"/>
        </w:rPr>
        <w:t>программах</w:t>
      </w:r>
      <w:r>
        <w:rPr>
          <w:spacing w:val="-2"/>
          <w:sz w:val="28"/>
        </w:rPr>
        <w:t xml:space="preserve"> </w:t>
      </w:r>
      <w:r>
        <w:rPr>
          <w:sz w:val="28"/>
        </w:rPr>
        <w:t>и т.</w:t>
      </w:r>
      <w:r>
        <w:rPr>
          <w:spacing w:val="-1"/>
          <w:sz w:val="28"/>
        </w:rPr>
        <w:t xml:space="preserve"> </w:t>
      </w:r>
      <w:r>
        <w:rPr>
          <w:sz w:val="28"/>
        </w:rPr>
        <w:t>п.)</w:t>
      </w:r>
      <w:r>
        <w:rPr>
          <w:spacing w:val="-2"/>
          <w:sz w:val="28"/>
        </w:rPr>
        <w:t xml:space="preserve"> </w:t>
      </w:r>
      <w:r>
        <w:rPr>
          <w:sz w:val="28"/>
        </w:rPr>
        <w:t>и иных</w:t>
      </w:r>
      <w:r>
        <w:rPr>
          <w:spacing w:val="-3"/>
          <w:sz w:val="28"/>
        </w:rPr>
        <w:t xml:space="preserve"> </w:t>
      </w:r>
      <w:r>
        <w:rPr>
          <w:sz w:val="28"/>
        </w:rPr>
        <w:t>документах;</w:t>
      </w:r>
    </w:p>
    <w:p w:rsidR="000C4EAB" w:rsidRDefault="00F57DBB">
      <w:pPr>
        <w:pStyle w:val="a5"/>
        <w:numPr>
          <w:ilvl w:val="1"/>
          <w:numId w:val="8"/>
        </w:numPr>
        <w:tabs>
          <w:tab w:val="left" w:pos="1096"/>
        </w:tabs>
        <w:spacing w:line="341" w:lineRule="exact"/>
        <w:ind w:left="1095"/>
        <w:rPr>
          <w:sz w:val="28"/>
        </w:rPr>
      </w:pPr>
      <w:r>
        <w:rPr>
          <w:sz w:val="28"/>
        </w:rPr>
        <w:t>показатели</w:t>
      </w:r>
      <w:r>
        <w:rPr>
          <w:spacing w:val="-5"/>
          <w:sz w:val="28"/>
        </w:rPr>
        <w:t xml:space="preserve"> </w:t>
      </w:r>
      <w:r>
        <w:rPr>
          <w:sz w:val="28"/>
        </w:rPr>
        <w:t>из</w:t>
      </w:r>
      <w:r>
        <w:rPr>
          <w:spacing w:val="-2"/>
          <w:sz w:val="28"/>
        </w:rPr>
        <w:t xml:space="preserve"> </w:t>
      </w:r>
      <w:r>
        <w:rPr>
          <w:sz w:val="28"/>
        </w:rPr>
        <w:t>официальных</w:t>
      </w:r>
      <w:r>
        <w:rPr>
          <w:spacing w:val="-5"/>
          <w:sz w:val="28"/>
        </w:rPr>
        <w:t xml:space="preserve"> </w:t>
      </w:r>
      <w:r>
        <w:rPr>
          <w:sz w:val="28"/>
        </w:rPr>
        <w:t>источников</w:t>
      </w:r>
      <w:r>
        <w:rPr>
          <w:spacing w:val="-3"/>
          <w:sz w:val="28"/>
        </w:rPr>
        <w:t xml:space="preserve"> </w:t>
      </w:r>
      <w:r>
        <w:rPr>
          <w:sz w:val="28"/>
        </w:rPr>
        <w:t>статистической</w:t>
      </w:r>
      <w:r>
        <w:rPr>
          <w:spacing w:val="-2"/>
          <w:sz w:val="28"/>
        </w:rPr>
        <w:t xml:space="preserve"> </w:t>
      </w:r>
      <w:r>
        <w:rPr>
          <w:sz w:val="28"/>
        </w:rPr>
        <w:t>информации;</w:t>
      </w:r>
    </w:p>
    <w:p w:rsidR="000C4EAB" w:rsidRDefault="00F57DBB">
      <w:pPr>
        <w:pStyle w:val="a5"/>
        <w:numPr>
          <w:ilvl w:val="1"/>
          <w:numId w:val="8"/>
        </w:numPr>
        <w:tabs>
          <w:tab w:val="left" w:pos="1096"/>
        </w:tabs>
        <w:ind w:right="106" w:firstLine="707"/>
        <w:rPr>
          <w:sz w:val="28"/>
        </w:rPr>
      </w:pPr>
      <w:r>
        <w:rPr>
          <w:sz w:val="28"/>
        </w:rPr>
        <w:t>показатели,</w:t>
      </w:r>
      <w:r>
        <w:rPr>
          <w:spacing w:val="1"/>
          <w:sz w:val="28"/>
        </w:rPr>
        <w:t xml:space="preserve"> </w:t>
      </w:r>
      <w:r>
        <w:rPr>
          <w:sz w:val="28"/>
        </w:rPr>
        <w:t>характеризующие</w:t>
      </w:r>
      <w:r>
        <w:rPr>
          <w:spacing w:val="1"/>
          <w:sz w:val="28"/>
        </w:rPr>
        <w:t xml:space="preserve"> </w:t>
      </w:r>
      <w:r>
        <w:rPr>
          <w:sz w:val="28"/>
        </w:rPr>
        <w:t>результаты</w:t>
      </w:r>
      <w:r>
        <w:rPr>
          <w:spacing w:val="1"/>
          <w:sz w:val="28"/>
        </w:rPr>
        <w:t xml:space="preserve"> </w:t>
      </w:r>
      <w:r>
        <w:rPr>
          <w:sz w:val="28"/>
        </w:rPr>
        <w:t>реализации</w:t>
      </w:r>
      <w:r>
        <w:rPr>
          <w:spacing w:val="1"/>
          <w:sz w:val="28"/>
        </w:rPr>
        <w:t xml:space="preserve"> </w:t>
      </w:r>
      <w:r>
        <w:rPr>
          <w:sz w:val="28"/>
        </w:rPr>
        <w:t>комплекса</w:t>
      </w:r>
      <w:r>
        <w:rPr>
          <w:spacing w:val="-67"/>
          <w:sz w:val="28"/>
        </w:rPr>
        <w:t xml:space="preserve"> </w:t>
      </w:r>
      <w:r>
        <w:rPr>
          <w:sz w:val="28"/>
        </w:rPr>
        <w:t>взаимосвязанных</w:t>
      </w:r>
      <w:r>
        <w:rPr>
          <w:spacing w:val="1"/>
          <w:sz w:val="28"/>
        </w:rPr>
        <w:t xml:space="preserve"> </w:t>
      </w:r>
      <w:r>
        <w:rPr>
          <w:sz w:val="28"/>
        </w:rPr>
        <w:t>мероприятий</w:t>
      </w:r>
      <w:r>
        <w:rPr>
          <w:spacing w:val="1"/>
          <w:sz w:val="28"/>
        </w:rPr>
        <w:t xml:space="preserve"> </w:t>
      </w:r>
      <w:r>
        <w:rPr>
          <w:sz w:val="28"/>
        </w:rPr>
        <w:t>региональной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политики</w:t>
      </w:r>
      <w:r>
        <w:rPr>
          <w:spacing w:val="1"/>
          <w:sz w:val="28"/>
        </w:rPr>
        <w:t xml:space="preserve"> </w:t>
      </w:r>
      <w:r>
        <w:rPr>
          <w:sz w:val="28"/>
        </w:rPr>
        <w:t>(результаты</w:t>
      </w:r>
      <w:r>
        <w:rPr>
          <w:spacing w:val="1"/>
          <w:sz w:val="28"/>
        </w:rPr>
        <w:t xml:space="preserve"> </w:t>
      </w:r>
      <w:r>
        <w:rPr>
          <w:sz w:val="28"/>
        </w:rPr>
        <w:t>федеральных,</w:t>
      </w:r>
      <w:r>
        <w:rPr>
          <w:spacing w:val="-2"/>
          <w:sz w:val="28"/>
        </w:rPr>
        <w:t xml:space="preserve"> </w:t>
      </w:r>
      <w:r>
        <w:rPr>
          <w:sz w:val="28"/>
        </w:rPr>
        <w:t>региональных</w:t>
      </w:r>
      <w:r>
        <w:rPr>
          <w:spacing w:val="-3"/>
          <w:sz w:val="28"/>
        </w:rPr>
        <w:t xml:space="preserve"> </w:t>
      </w:r>
      <w:r>
        <w:rPr>
          <w:sz w:val="28"/>
        </w:rPr>
        <w:t>проектов</w:t>
      </w:r>
      <w:r>
        <w:rPr>
          <w:spacing w:val="-2"/>
          <w:sz w:val="28"/>
        </w:rPr>
        <w:t xml:space="preserve"> </w:t>
      </w:r>
      <w:r>
        <w:rPr>
          <w:sz w:val="28"/>
        </w:rPr>
        <w:t>и</w:t>
      </w:r>
      <w:r>
        <w:rPr>
          <w:spacing w:val="-2"/>
          <w:sz w:val="28"/>
        </w:rPr>
        <w:t xml:space="preserve"> </w:t>
      </w:r>
      <w:r>
        <w:rPr>
          <w:sz w:val="28"/>
        </w:rPr>
        <w:t>т.</w:t>
      </w:r>
      <w:r>
        <w:rPr>
          <w:spacing w:val="-1"/>
          <w:sz w:val="28"/>
        </w:rPr>
        <w:t xml:space="preserve"> </w:t>
      </w:r>
      <w:r>
        <w:rPr>
          <w:sz w:val="28"/>
        </w:rPr>
        <w:t>п.);</w:t>
      </w:r>
    </w:p>
    <w:p w:rsidR="000C4EAB" w:rsidRDefault="000C4EAB">
      <w:pPr>
        <w:jc w:val="both"/>
        <w:rPr>
          <w:sz w:val="28"/>
        </w:rPr>
        <w:sectPr w:rsidR="000C4EAB">
          <w:pgSz w:w="11910" w:h="16840"/>
          <w:pgMar w:top="1480" w:right="460" w:bottom="280" w:left="1600" w:header="610" w:footer="0" w:gutter="0"/>
          <w:cols w:space="720"/>
        </w:sectPr>
      </w:pPr>
    </w:p>
    <w:p w:rsidR="000C4EAB" w:rsidRDefault="00F57DBB">
      <w:pPr>
        <w:pStyle w:val="a5"/>
        <w:numPr>
          <w:ilvl w:val="1"/>
          <w:numId w:val="8"/>
        </w:numPr>
        <w:tabs>
          <w:tab w:val="left" w:pos="1096"/>
        </w:tabs>
        <w:spacing w:before="91"/>
        <w:ind w:right="101" w:firstLine="707"/>
        <w:rPr>
          <w:sz w:val="28"/>
        </w:rPr>
      </w:pPr>
      <w:r>
        <w:rPr>
          <w:sz w:val="28"/>
        </w:rPr>
        <w:lastRenderedPageBreak/>
        <w:t>показатели,</w:t>
      </w:r>
      <w:r>
        <w:rPr>
          <w:spacing w:val="1"/>
          <w:sz w:val="28"/>
        </w:rPr>
        <w:t xml:space="preserve"> </w:t>
      </w:r>
      <w:r>
        <w:rPr>
          <w:sz w:val="28"/>
        </w:rPr>
        <w:t>характеризующие</w:t>
      </w:r>
      <w:r>
        <w:rPr>
          <w:spacing w:val="1"/>
          <w:sz w:val="28"/>
        </w:rPr>
        <w:t xml:space="preserve"> </w:t>
      </w:r>
      <w:r>
        <w:rPr>
          <w:sz w:val="28"/>
        </w:rPr>
        <w:t>результаты</w:t>
      </w:r>
      <w:r>
        <w:rPr>
          <w:spacing w:val="1"/>
          <w:sz w:val="28"/>
        </w:rPr>
        <w:t xml:space="preserve"> </w:t>
      </w:r>
      <w:r>
        <w:rPr>
          <w:sz w:val="28"/>
        </w:rPr>
        <w:t>оказания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муниципальных</w:t>
      </w:r>
      <w:r>
        <w:rPr>
          <w:spacing w:val="1"/>
          <w:sz w:val="28"/>
        </w:rPr>
        <w:t xml:space="preserve"> </w:t>
      </w:r>
      <w:r>
        <w:rPr>
          <w:sz w:val="28"/>
        </w:rPr>
        <w:t>услуг</w:t>
      </w:r>
      <w:r>
        <w:rPr>
          <w:spacing w:val="-1"/>
          <w:sz w:val="28"/>
        </w:rPr>
        <w:t xml:space="preserve"> </w:t>
      </w:r>
      <w:r>
        <w:rPr>
          <w:sz w:val="28"/>
        </w:rPr>
        <w:t>(выполнение</w:t>
      </w:r>
      <w:r>
        <w:rPr>
          <w:spacing w:val="-3"/>
          <w:sz w:val="28"/>
        </w:rPr>
        <w:t xml:space="preserve"> </w:t>
      </w:r>
      <w:r>
        <w:rPr>
          <w:sz w:val="28"/>
        </w:rPr>
        <w:t>работ)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5"/>
          <w:sz w:val="28"/>
        </w:rPr>
        <w:t xml:space="preserve"> </w:t>
      </w:r>
      <w:r>
        <w:rPr>
          <w:sz w:val="28"/>
        </w:rPr>
        <w:t>рамках муниципальных</w:t>
      </w:r>
      <w:r>
        <w:rPr>
          <w:spacing w:val="1"/>
          <w:sz w:val="28"/>
        </w:rPr>
        <w:t xml:space="preserve"> </w:t>
      </w:r>
      <w:r>
        <w:rPr>
          <w:sz w:val="28"/>
        </w:rPr>
        <w:t>заданий;</w:t>
      </w:r>
    </w:p>
    <w:p w:rsidR="000C4EAB" w:rsidRDefault="00F57DBB">
      <w:pPr>
        <w:pStyle w:val="a5"/>
        <w:numPr>
          <w:ilvl w:val="1"/>
          <w:numId w:val="8"/>
        </w:numPr>
        <w:tabs>
          <w:tab w:val="left" w:pos="1096"/>
        </w:tabs>
        <w:spacing w:line="342" w:lineRule="exact"/>
        <w:ind w:left="1095"/>
        <w:rPr>
          <w:sz w:val="28"/>
        </w:rPr>
      </w:pPr>
      <w:r>
        <w:rPr>
          <w:sz w:val="28"/>
        </w:rPr>
        <w:t>показатели,</w:t>
      </w:r>
      <w:r>
        <w:rPr>
          <w:spacing w:val="-8"/>
          <w:sz w:val="28"/>
        </w:rPr>
        <w:t xml:space="preserve"> </w:t>
      </w:r>
      <w:r>
        <w:rPr>
          <w:sz w:val="28"/>
        </w:rPr>
        <w:t>определенные</w:t>
      </w:r>
      <w:r>
        <w:rPr>
          <w:spacing w:val="-7"/>
          <w:sz w:val="28"/>
        </w:rPr>
        <w:t xml:space="preserve"> </w:t>
      </w:r>
      <w:r>
        <w:rPr>
          <w:sz w:val="28"/>
        </w:rPr>
        <w:t>отдельными</w:t>
      </w:r>
      <w:r>
        <w:rPr>
          <w:spacing w:val="-6"/>
          <w:sz w:val="28"/>
        </w:rPr>
        <w:t xml:space="preserve"> </w:t>
      </w:r>
      <w:r>
        <w:rPr>
          <w:sz w:val="28"/>
        </w:rPr>
        <w:t>договорами</w:t>
      </w:r>
      <w:r>
        <w:rPr>
          <w:spacing w:val="-4"/>
          <w:sz w:val="28"/>
        </w:rPr>
        <w:t xml:space="preserve"> </w:t>
      </w:r>
      <w:r>
        <w:rPr>
          <w:sz w:val="28"/>
        </w:rPr>
        <w:t>(соглашениями);</w:t>
      </w:r>
    </w:p>
    <w:p w:rsidR="000C4EAB" w:rsidRDefault="00F57DBB">
      <w:pPr>
        <w:pStyle w:val="a5"/>
        <w:numPr>
          <w:ilvl w:val="1"/>
          <w:numId w:val="8"/>
        </w:numPr>
        <w:tabs>
          <w:tab w:val="left" w:pos="1096"/>
        </w:tabs>
        <w:spacing w:line="342" w:lineRule="exact"/>
        <w:ind w:left="1095"/>
        <w:rPr>
          <w:sz w:val="28"/>
        </w:rPr>
      </w:pPr>
      <w:r>
        <w:rPr>
          <w:sz w:val="28"/>
        </w:rPr>
        <w:t>показатели,</w:t>
      </w:r>
      <w:r>
        <w:rPr>
          <w:spacing w:val="-6"/>
          <w:sz w:val="28"/>
        </w:rPr>
        <w:t xml:space="preserve"> </w:t>
      </w:r>
      <w:r>
        <w:rPr>
          <w:sz w:val="28"/>
        </w:rPr>
        <w:t>рассчитанные</w:t>
      </w:r>
      <w:r>
        <w:rPr>
          <w:spacing w:val="-5"/>
          <w:sz w:val="28"/>
        </w:rPr>
        <w:t xml:space="preserve"> </w:t>
      </w:r>
      <w:r>
        <w:rPr>
          <w:sz w:val="28"/>
        </w:rPr>
        <w:t>по</w:t>
      </w:r>
      <w:r>
        <w:rPr>
          <w:spacing w:val="-1"/>
          <w:sz w:val="28"/>
        </w:rPr>
        <w:t xml:space="preserve"> </w:t>
      </w:r>
      <w:r>
        <w:rPr>
          <w:sz w:val="28"/>
        </w:rPr>
        <w:t>утвержденным</w:t>
      </w:r>
      <w:r>
        <w:rPr>
          <w:spacing w:val="-2"/>
          <w:sz w:val="28"/>
        </w:rPr>
        <w:t xml:space="preserve"> </w:t>
      </w:r>
      <w:r>
        <w:rPr>
          <w:sz w:val="28"/>
        </w:rPr>
        <w:t>методикам;</w:t>
      </w:r>
    </w:p>
    <w:p w:rsidR="000C4EAB" w:rsidRDefault="00F57DBB">
      <w:pPr>
        <w:pStyle w:val="a5"/>
        <w:numPr>
          <w:ilvl w:val="1"/>
          <w:numId w:val="8"/>
        </w:numPr>
        <w:tabs>
          <w:tab w:val="left" w:pos="1096"/>
        </w:tabs>
        <w:ind w:right="100" w:firstLine="707"/>
        <w:rPr>
          <w:sz w:val="28"/>
        </w:rPr>
      </w:pPr>
      <w:r>
        <w:rPr>
          <w:sz w:val="28"/>
        </w:rPr>
        <w:t>иные</w:t>
      </w:r>
      <w:r>
        <w:rPr>
          <w:spacing w:val="1"/>
          <w:sz w:val="28"/>
        </w:rPr>
        <w:t xml:space="preserve"> </w:t>
      </w:r>
      <w:r>
        <w:rPr>
          <w:sz w:val="28"/>
        </w:rPr>
        <w:t>показатели,</w:t>
      </w:r>
      <w:r>
        <w:rPr>
          <w:spacing w:val="1"/>
          <w:sz w:val="28"/>
        </w:rPr>
        <w:t xml:space="preserve"> </w:t>
      </w:r>
      <w:r>
        <w:rPr>
          <w:sz w:val="28"/>
        </w:rPr>
        <w:t>характеризующие</w:t>
      </w:r>
      <w:r>
        <w:rPr>
          <w:spacing w:val="1"/>
          <w:sz w:val="28"/>
        </w:rPr>
        <w:t xml:space="preserve"> </w:t>
      </w:r>
      <w:r>
        <w:rPr>
          <w:sz w:val="28"/>
        </w:rPr>
        <w:t>результаты</w:t>
      </w:r>
      <w:r>
        <w:rPr>
          <w:spacing w:val="1"/>
          <w:sz w:val="28"/>
        </w:rPr>
        <w:t xml:space="preserve"> </w:t>
      </w:r>
      <w:r>
        <w:rPr>
          <w:sz w:val="28"/>
        </w:rPr>
        <w:t>использования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муниципальных</w:t>
      </w:r>
      <w:r>
        <w:rPr>
          <w:spacing w:val="-4"/>
          <w:sz w:val="28"/>
        </w:rPr>
        <w:t xml:space="preserve"> </w:t>
      </w:r>
      <w:r>
        <w:rPr>
          <w:sz w:val="28"/>
        </w:rPr>
        <w:t>ресурсов.</w:t>
      </w:r>
    </w:p>
    <w:p w:rsidR="000C4EAB" w:rsidRDefault="00F57DBB">
      <w:pPr>
        <w:pStyle w:val="a5"/>
        <w:numPr>
          <w:ilvl w:val="2"/>
          <w:numId w:val="5"/>
        </w:numPr>
        <w:tabs>
          <w:tab w:val="left" w:pos="1662"/>
        </w:tabs>
        <w:spacing w:before="1"/>
        <w:ind w:right="108" w:firstLine="707"/>
        <w:jc w:val="both"/>
        <w:rPr>
          <w:sz w:val="28"/>
        </w:rPr>
      </w:pP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зависимости</w:t>
      </w:r>
      <w:r>
        <w:rPr>
          <w:spacing w:val="1"/>
          <w:sz w:val="28"/>
        </w:rPr>
        <w:t xml:space="preserve"> </w:t>
      </w:r>
      <w:r>
        <w:rPr>
          <w:sz w:val="28"/>
        </w:rPr>
        <w:t>от</w:t>
      </w:r>
      <w:r>
        <w:rPr>
          <w:spacing w:val="1"/>
          <w:sz w:val="28"/>
        </w:rPr>
        <w:t xml:space="preserve"> </w:t>
      </w:r>
      <w:r>
        <w:rPr>
          <w:sz w:val="28"/>
        </w:rPr>
        <w:t>специфики</w:t>
      </w:r>
      <w:r>
        <w:rPr>
          <w:spacing w:val="1"/>
          <w:sz w:val="28"/>
        </w:rPr>
        <w:t xml:space="preserve"> </w:t>
      </w:r>
      <w:r>
        <w:rPr>
          <w:sz w:val="28"/>
        </w:rPr>
        <w:t>сферы</w:t>
      </w:r>
      <w:r>
        <w:rPr>
          <w:spacing w:val="1"/>
          <w:sz w:val="28"/>
        </w:rPr>
        <w:t xml:space="preserve"> </w:t>
      </w:r>
      <w:r>
        <w:rPr>
          <w:sz w:val="28"/>
        </w:rPr>
        <w:t>деятельности</w:t>
      </w:r>
      <w:r>
        <w:rPr>
          <w:spacing w:val="1"/>
          <w:sz w:val="28"/>
        </w:rPr>
        <w:t xml:space="preserve"> </w:t>
      </w:r>
      <w:r>
        <w:rPr>
          <w:sz w:val="28"/>
        </w:rPr>
        <w:t>объектов</w:t>
      </w:r>
      <w:r>
        <w:rPr>
          <w:spacing w:val="1"/>
          <w:sz w:val="28"/>
        </w:rPr>
        <w:t xml:space="preserve"> </w:t>
      </w:r>
      <w:r>
        <w:rPr>
          <w:sz w:val="28"/>
        </w:rPr>
        <w:t>контроля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качестве</w:t>
      </w:r>
      <w:r>
        <w:rPr>
          <w:spacing w:val="1"/>
          <w:sz w:val="28"/>
        </w:rPr>
        <w:t xml:space="preserve"> </w:t>
      </w:r>
      <w:r>
        <w:rPr>
          <w:sz w:val="28"/>
        </w:rPr>
        <w:t>показателей</w:t>
      </w:r>
      <w:r>
        <w:rPr>
          <w:spacing w:val="1"/>
          <w:sz w:val="28"/>
        </w:rPr>
        <w:t xml:space="preserve"> </w:t>
      </w:r>
      <w:r>
        <w:rPr>
          <w:sz w:val="28"/>
        </w:rPr>
        <w:t>могут</w:t>
      </w:r>
      <w:r>
        <w:rPr>
          <w:spacing w:val="1"/>
          <w:sz w:val="28"/>
        </w:rPr>
        <w:t xml:space="preserve"> </w:t>
      </w:r>
      <w:r>
        <w:rPr>
          <w:sz w:val="28"/>
        </w:rPr>
        <w:t>выступать</w:t>
      </w:r>
      <w:r>
        <w:rPr>
          <w:spacing w:val="1"/>
          <w:sz w:val="28"/>
        </w:rPr>
        <w:t xml:space="preserve"> </w:t>
      </w:r>
      <w:r>
        <w:rPr>
          <w:sz w:val="28"/>
        </w:rPr>
        <w:t>признаки,</w:t>
      </w:r>
      <w:r>
        <w:rPr>
          <w:spacing w:val="1"/>
          <w:sz w:val="28"/>
        </w:rPr>
        <w:t xml:space="preserve"> </w:t>
      </w:r>
      <w:r>
        <w:rPr>
          <w:sz w:val="28"/>
        </w:rPr>
        <w:t>не</w:t>
      </w:r>
      <w:r>
        <w:rPr>
          <w:spacing w:val="1"/>
          <w:sz w:val="28"/>
        </w:rPr>
        <w:t xml:space="preserve"> </w:t>
      </w:r>
      <w:r>
        <w:rPr>
          <w:sz w:val="28"/>
        </w:rPr>
        <w:t>имеющие</w:t>
      </w:r>
      <w:r>
        <w:rPr>
          <w:spacing w:val="1"/>
          <w:sz w:val="28"/>
        </w:rPr>
        <w:t xml:space="preserve"> </w:t>
      </w:r>
      <w:r>
        <w:rPr>
          <w:sz w:val="28"/>
        </w:rPr>
        <w:t>количественной</w:t>
      </w:r>
      <w:r>
        <w:rPr>
          <w:spacing w:val="-1"/>
          <w:sz w:val="28"/>
        </w:rPr>
        <w:t xml:space="preserve"> </w:t>
      </w:r>
      <w:r>
        <w:rPr>
          <w:sz w:val="28"/>
        </w:rPr>
        <w:t>величины</w:t>
      </w:r>
      <w:r>
        <w:rPr>
          <w:spacing w:val="1"/>
          <w:sz w:val="28"/>
        </w:rPr>
        <w:t xml:space="preserve"> </w:t>
      </w:r>
      <w:r>
        <w:rPr>
          <w:sz w:val="28"/>
        </w:rPr>
        <w:t>– качественные</w:t>
      </w:r>
      <w:r>
        <w:rPr>
          <w:spacing w:val="-1"/>
          <w:sz w:val="28"/>
        </w:rPr>
        <w:t xml:space="preserve"> </w:t>
      </w:r>
      <w:r>
        <w:rPr>
          <w:sz w:val="28"/>
        </w:rPr>
        <w:t>характеристики.</w:t>
      </w:r>
    </w:p>
    <w:p w:rsidR="000C4EAB" w:rsidRDefault="00F57DBB">
      <w:pPr>
        <w:pStyle w:val="a5"/>
        <w:numPr>
          <w:ilvl w:val="2"/>
          <w:numId w:val="5"/>
        </w:numPr>
        <w:tabs>
          <w:tab w:val="left" w:pos="1662"/>
        </w:tabs>
        <w:ind w:right="108" w:firstLine="707"/>
        <w:jc w:val="both"/>
        <w:rPr>
          <w:sz w:val="28"/>
        </w:rPr>
      </w:pPr>
      <w:r>
        <w:rPr>
          <w:sz w:val="28"/>
        </w:rPr>
        <w:t>Качественные характеристики (качество товаров, работ, услуг и т.</w:t>
      </w:r>
      <w:r>
        <w:rPr>
          <w:spacing w:val="1"/>
          <w:sz w:val="28"/>
        </w:rPr>
        <w:t xml:space="preserve"> </w:t>
      </w:r>
      <w:r>
        <w:rPr>
          <w:sz w:val="28"/>
        </w:rPr>
        <w:t>п.) являются неотъемлемой частью результата (например, значение количества</w:t>
      </w:r>
      <w:r>
        <w:rPr>
          <w:spacing w:val="1"/>
          <w:sz w:val="28"/>
        </w:rPr>
        <w:t xml:space="preserve"> </w:t>
      </w:r>
      <w:r>
        <w:rPr>
          <w:sz w:val="28"/>
        </w:rPr>
        <w:t>поставленных</w:t>
      </w:r>
      <w:r>
        <w:rPr>
          <w:spacing w:val="1"/>
          <w:sz w:val="28"/>
        </w:rPr>
        <w:t xml:space="preserve"> </w:t>
      </w:r>
      <w:r>
        <w:rPr>
          <w:sz w:val="28"/>
        </w:rPr>
        <w:t>товаров,</w:t>
      </w:r>
      <w:r>
        <w:rPr>
          <w:spacing w:val="1"/>
          <w:sz w:val="28"/>
        </w:rPr>
        <w:t xml:space="preserve"> </w:t>
      </w:r>
      <w:r>
        <w:rPr>
          <w:sz w:val="28"/>
        </w:rPr>
        <w:t>оказанных</w:t>
      </w:r>
      <w:r>
        <w:rPr>
          <w:spacing w:val="1"/>
          <w:sz w:val="28"/>
        </w:rPr>
        <w:t xml:space="preserve"> </w:t>
      </w:r>
      <w:r>
        <w:rPr>
          <w:sz w:val="28"/>
        </w:rPr>
        <w:t>работ,</w:t>
      </w:r>
      <w:r>
        <w:rPr>
          <w:spacing w:val="1"/>
          <w:sz w:val="28"/>
        </w:rPr>
        <w:t xml:space="preserve"> </w:t>
      </w:r>
      <w:r>
        <w:rPr>
          <w:sz w:val="28"/>
        </w:rPr>
        <w:t>услуг</w:t>
      </w:r>
      <w:r>
        <w:rPr>
          <w:spacing w:val="1"/>
          <w:sz w:val="28"/>
        </w:rPr>
        <w:t xml:space="preserve"> </w:t>
      </w:r>
      <w:r>
        <w:rPr>
          <w:sz w:val="28"/>
        </w:rPr>
        <w:t>зависит</w:t>
      </w:r>
      <w:r>
        <w:rPr>
          <w:spacing w:val="1"/>
          <w:sz w:val="28"/>
        </w:rPr>
        <w:t xml:space="preserve"> </w:t>
      </w:r>
      <w:r>
        <w:rPr>
          <w:sz w:val="28"/>
        </w:rPr>
        <w:t>от</w:t>
      </w:r>
      <w:r>
        <w:rPr>
          <w:spacing w:val="1"/>
          <w:sz w:val="28"/>
        </w:rPr>
        <w:t xml:space="preserve"> </w:t>
      </w:r>
      <w:r>
        <w:rPr>
          <w:sz w:val="28"/>
        </w:rPr>
        <w:t>определенных</w:t>
      </w:r>
      <w:r>
        <w:rPr>
          <w:spacing w:val="1"/>
          <w:sz w:val="28"/>
        </w:rPr>
        <w:t xml:space="preserve"> </w:t>
      </w:r>
      <w:r>
        <w:rPr>
          <w:sz w:val="28"/>
        </w:rPr>
        <w:t>качественных характеристик).</w:t>
      </w:r>
    </w:p>
    <w:p w:rsidR="000C4EAB" w:rsidRDefault="00F57DBB">
      <w:pPr>
        <w:pStyle w:val="a5"/>
        <w:numPr>
          <w:ilvl w:val="2"/>
          <w:numId w:val="5"/>
        </w:numPr>
        <w:tabs>
          <w:tab w:val="left" w:pos="1662"/>
        </w:tabs>
        <w:ind w:right="104" w:firstLine="707"/>
        <w:jc w:val="both"/>
        <w:rPr>
          <w:sz w:val="28"/>
        </w:rPr>
      </w:pPr>
      <w:r>
        <w:rPr>
          <w:sz w:val="28"/>
        </w:rPr>
        <w:t>Показателями непосредственных и (или) конечных результатов не</w:t>
      </w:r>
      <w:r>
        <w:rPr>
          <w:spacing w:val="1"/>
          <w:sz w:val="28"/>
        </w:rPr>
        <w:t xml:space="preserve"> </w:t>
      </w:r>
      <w:r>
        <w:rPr>
          <w:sz w:val="28"/>
        </w:rPr>
        <w:t>могут</w:t>
      </w:r>
      <w:r>
        <w:rPr>
          <w:spacing w:val="1"/>
          <w:sz w:val="28"/>
        </w:rPr>
        <w:t xml:space="preserve"> </w:t>
      </w:r>
      <w:r>
        <w:rPr>
          <w:sz w:val="28"/>
        </w:rPr>
        <w:t>выступать</w:t>
      </w:r>
      <w:r>
        <w:rPr>
          <w:spacing w:val="1"/>
          <w:sz w:val="28"/>
        </w:rPr>
        <w:t xml:space="preserve"> </w:t>
      </w:r>
      <w:r>
        <w:rPr>
          <w:sz w:val="28"/>
        </w:rPr>
        <w:t>количество,</w:t>
      </w:r>
      <w:r>
        <w:rPr>
          <w:spacing w:val="1"/>
          <w:sz w:val="28"/>
        </w:rPr>
        <w:t xml:space="preserve"> </w:t>
      </w:r>
      <w:r>
        <w:rPr>
          <w:sz w:val="28"/>
        </w:rPr>
        <w:t>объем</w:t>
      </w:r>
      <w:r>
        <w:rPr>
          <w:spacing w:val="1"/>
          <w:sz w:val="28"/>
        </w:rPr>
        <w:t xml:space="preserve"> </w:t>
      </w:r>
      <w:r>
        <w:rPr>
          <w:sz w:val="28"/>
        </w:rPr>
        <w:t>выявленных</w:t>
      </w:r>
      <w:r>
        <w:rPr>
          <w:spacing w:val="1"/>
          <w:sz w:val="28"/>
        </w:rPr>
        <w:t xml:space="preserve"> </w:t>
      </w:r>
      <w:r>
        <w:rPr>
          <w:sz w:val="28"/>
        </w:rPr>
        <w:t>нарушений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недостатков,</w:t>
      </w:r>
      <w:r>
        <w:rPr>
          <w:spacing w:val="1"/>
          <w:sz w:val="28"/>
        </w:rPr>
        <w:t xml:space="preserve"> </w:t>
      </w:r>
      <w:r>
        <w:rPr>
          <w:sz w:val="28"/>
        </w:rPr>
        <w:t>соответствие деятельности нормативным правовым актам, требованиям иных</w:t>
      </w:r>
      <w:r>
        <w:rPr>
          <w:spacing w:val="1"/>
          <w:sz w:val="28"/>
        </w:rPr>
        <w:t xml:space="preserve"> </w:t>
      </w:r>
      <w:r>
        <w:rPr>
          <w:sz w:val="28"/>
        </w:rPr>
        <w:t>документов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т.</w:t>
      </w:r>
      <w:r>
        <w:rPr>
          <w:spacing w:val="1"/>
          <w:sz w:val="28"/>
        </w:rPr>
        <w:t xml:space="preserve"> </w:t>
      </w:r>
      <w:r>
        <w:rPr>
          <w:sz w:val="28"/>
        </w:rPr>
        <w:t>п.,</w:t>
      </w:r>
      <w:r>
        <w:rPr>
          <w:spacing w:val="1"/>
          <w:sz w:val="28"/>
        </w:rPr>
        <w:t xml:space="preserve"> </w:t>
      </w:r>
      <w:r>
        <w:rPr>
          <w:sz w:val="28"/>
        </w:rPr>
        <w:t>поскольку</w:t>
      </w:r>
      <w:r>
        <w:rPr>
          <w:spacing w:val="1"/>
          <w:sz w:val="28"/>
        </w:rPr>
        <w:t xml:space="preserve"> </w:t>
      </w:r>
      <w:r>
        <w:rPr>
          <w:sz w:val="28"/>
        </w:rPr>
        <w:t>такие</w:t>
      </w:r>
      <w:r>
        <w:rPr>
          <w:spacing w:val="1"/>
          <w:sz w:val="28"/>
        </w:rPr>
        <w:t xml:space="preserve"> </w:t>
      </w:r>
      <w:r>
        <w:rPr>
          <w:sz w:val="28"/>
        </w:rPr>
        <w:t>показатели</w:t>
      </w:r>
      <w:r>
        <w:rPr>
          <w:spacing w:val="1"/>
          <w:sz w:val="28"/>
        </w:rPr>
        <w:t xml:space="preserve"> </w:t>
      </w:r>
      <w:r>
        <w:rPr>
          <w:sz w:val="28"/>
        </w:rPr>
        <w:t>непосредственно</w:t>
      </w:r>
      <w:r>
        <w:rPr>
          <w:spacing w:val="1"/>
          <w:sz w:val="28"/>
        </w:rPr>
        <w:t xml:space="preserve"> </w:t>
      </w:r>
      <w:r>
        <w:rPr>
          <w:sz w:val="28"/>
        </w:rPr>
        <w:t>не</w:t>
      </w:r>
      <w:r>
        <w:rPr>
          <w:spacing w:val="1"/>
          <w:sz w:val="28"/>
        </w:rPr>
        <w:t xml:space="preserve"> </w:t>
      </w:r>
      <w:r>
        <w:rPr>
          <w:sz w:val="28"/>
        </w:rPr>
        <w:t>характеризуют</w:t>
      </w:r>
      <w:r>
        <w:rPr>
          <w:spacing w:val="1"/>
          <w:sz w:val="28"/>
        </w:rPr>
        <w:t xml:space="preserve"> </w:t>
      </w:r>
      <w:r>
        <w:rPr>
          <w:sz w:val="28"/>
        </w:rPr>
        <w:t>результаты</w:t>
      </w:r>
      <w:r>
        <w:rPr>
          <w:spacing w:val="1"/>
          <w:sz w:val="28"/>
        </w:rPr>
        <w:t xml:space="preserve"> </w:t>
      </w:r>
      <w:r>
        <w:rPr>
          <w:sz w:val="28"/>
        </w:rPr>
        <w:t>эффективности</w:t>
      </w:r>
      <w:r>
        <w:rPr>
          <w:spacing w:val="1"/>
          <w:sz w:val="28"/>
        </w:rPr>
        <w:t xml:space="preserve"> </w:t>
      </w:r>
      <w:r>
        <w:rPr>
          <w:sz w:val="28"/>
        </w:rPr>
        <w:t>использования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муниципальных</w:t>
      </w:r>
      <w:r>
        <w:rPr>
          <w:spacing w:val="1"/>
          <w:sz w:val="28"/>
        </w:rPr>
        <w:t xml:space="preserve"> </w:t>
      </w:r>
      <w:r>
        <w:rPr>
          <w:sz w:val="28"/>
        </w:rPr>
        <w:t>ресурсов.</w:t>
      </w:r>
    </w:p>
    <w:p w:rsidR="000C4EAB" w:rsidRDefault="00F57DBB">
      <w:pPr>
        <w:pStyle w:val="a5"/>
        <w:numPr>
          <w:ilvl w:val="2"/>
          <w:numId w:val="5"/>
        </w:numPr>
        <w:tabs>
          <w:tab w:val="left" w:pos="1662"/>
        </w:tabs>
        <w:ind w:right="102" w:firstLine="707"/>
        <w:jc w:val="both"/>
        <w:rPr>
          <w:sz w:val="28"/>
        </w:rPr>
      </w:pPr>
      <w:r>
        <w:rPr>
          <w:sz w:val="28"/>
        </w:rPr>
        <w:t>Муниципальные</w:t>
      </w:r>
      <w:r>
        <w:rPr>
          <w:spacing w:val="1"/>
          <w:sz w:val="28"/>
        </w:rPr>
        <w:t xml:space="preserve"> </w:t>
      </w:r>
      <w:r>
        <w:rPr>
          <w:sz w:val="28"/>
        </w:rPr>
        <w:t>ресурсы,</w:t>
      </w:r>
      <w:r>
        <w:rPr>
          <w:spacing w:val="1"/>
          <w:sz w:val="28"/>
        </w:rPr>
        <w:t xml:space="preserve"> </w:t>
      </w:r>
      <w:r>
        <w:rPr>
          <w:sz w:val="28"/>
        </w:rPr>
        <w:t>подлежащие</w:t>
      </w:r>
      <w:r>
        <w:rPr>
          <w:spacing w:val="1"/>
          <w:sz w:val="28"/>
        </w:rPr>
        <w:t xml:space="preserve"> </w:t>
      </w:r>
      <w:r>
        <w:rPr>
          <w:sz w:val="28"/>
        </w:rPr>
        <w:t>аудиту</w:t>
      </w:r>
      <w:r>
        <w:rPr>
          <w:spacing w:val="1"/>
          <w:sz w:val="28"/>
        </w:rPr>
        <w:t xml:space="preserve"> </w:t>
      </w:r>
      <w:r>
        <w:rPr>
          <w:sz w:val="28"/>
        </w:rPr>
        <w:t>эффективности,</w:t>
      </w:r>
      <w:r>
        <w:rPr>
          <w:spacing w:val="1"/>
          <w:sz w:val="28"/>
        </w:rPr>
        <w:t xml:space="preserve"> </w:t>
      </w:r>
      <w:r>
        <w:rPr>
          <w:sz w:val="28"/>
        </w:rPr>
        <w:t>определяются</w:t>
      </w:r>
      <w:r>
        <w:rPr>
          <w:spacing w:val="1"/>
          <w:sz w:val="28"/>
        </w:rPr>
        <w:t xml:space="preserve"> </w:t>
      </w:r>
      <w:r>
        <w:rPr>
          <w:sz w:val="28"/>
        </w:rPr>
        <w:t>посредством</w:t>
      </w:r>
      <w:r>
        <w:rPr>
          <w:spacing w:val="1"/>
          <w:sz w:val="28"/>
        </w:rPr>
        <w:t xml:space="preserve"> </w:t>
      </w:r>
      <w:r>
        <w:rPr>
          <w:sz w:val="28"/>
        </w:rPr>
        <w:t>установления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конкретных</w:t>
      </w:r>
      <w:r>
        <w:rPr>
          <w:spacing w:val="1"/>
          <w:sz w:val="28"/>
        </w:rPr>
        <w:t xml:space="preserve"> </w:t>
      </w:r>
      <w:r>
        <w:rPr>
          <w:sz w:val="28"/>
        </w:rPr>
        <w:t>видов</w:t>
      </w:r>
      <w:r>
        <w:rPr>
          <w:spacing w:val="1"/>
          <w:sz w:val="28"/>
        </w:rPr>
        <w:t xml:space="preserve"> </w:t>
      </w:r>
      <w:r>
        <w:rPr>
          <w:sz w:val="28"/>
        </w:rPr>
        <w:t>используемых</w:t>
      </w:r>
      <w:r>
        <w:rPr>
          <w:spacing w:val="1"/>
          <w:sz w:val="28"/>
        </w:rPr>
        <w:t xml:space="preserve"> </w:t>
      </w:r>
      <w:r>
        <w:rPr>
          <w:sz w:val="28"/>
        </w:rPr>
        <w:t>ресурсов, плановых и фактических объемов их использования для достижения</w:t>
      </w:r>
      <w:r>
        <w:rPr>
          <w:spacing w:val="1"/>
          <w:sz w:val="28"/>
        </w:rPr>
        <w:t xml:space="preserve"> </w:t>
      </w:r>
      <w:r>
        <w:rPr>
          <w:sz w:val="28"/>
        </w:rPr>
        <w:t>показателей,</w:t>
      </w:r>
      <w:r>
        <w:rPr>
          <w:spacing w:val="1"/>
          <w:sz w:val="28"/>
        </w:rPr>
        <w:t xml:space="preserve"> </w:t>
      </w:r>
      <w:r>
        <w:rPr>
          <w:sz w:val="28"/>
        </w:rPr>
        <w:t>характеризующих</w:t>
      </w:r>
      <w:r>
        <w:rPr>
          <w:spacing w:val="1"/>
          <w:sz w:val="28"/>
        </w:rPr>
        <w:t xml:space="preserve"> </w:t>
      </w:r>
      <w:r>
        <w:rPr>
          <w:sz w:val="28"/>
        </w:rPr>
        <w:t>непосредственные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(или)</w:t>
      </w:r>
      <w:r>
        <w:rPr>
          <w:spacing w:val="71"/>
          <w:sz w:val="28"/>
        </w:rPr>
        <w:t xml:space="preserve"> </w:t>
      </w:r>
      <w:r>
        <w:rPr>
          <w:sz w:val="28"/>
        </w:rPr>
        <w:t>конечные</w:t>
      </w:r>
      <w:r>
        <w:rPr>
          <w:spacing w:val="1"/>
          <w:sz w:val="28"/>
        </w:rPr>
        <w:t xml:space="preserve"> </w:t>
      </w:r>
      <w:r>
        <w:rPr>
          <w:sz w:val="28"/>
        </w:rPr>
        <w:t>результаты.</w:t>
      </w:r>
    </w:p>
    <w:p w:rsidR="000C4EAB" w:rsidRDefault="00F57DBB">
      <w:pPr>
        <w:pStyle w:val="a5"/>
        <w:numPr>
          <w:ilvl w:val="2"/>
          <w:numId w:val="5"/>
        </w:numPr>
        <w:tabs>
          <w:tab w:val="left" w:pos="1662"/>
        </w:tabs>
        <w:spacing w:before="1"/>
        <w:ind w:right="101" w:firstLine="707"/>
        <w:jc w:val="both"/>
        <w:rPr>
          <w:sz w:val="28"/>
        </w:rPr>
      </w:pPr>
      <w:r>
        <w:rPr>
          <w:sz w:val="28"/>
        </w:rPr>
        <w:t>Плановые</w:t>
      </w:r>
      <w:r>
        <w:rPr>
          <w:spacing w:val="1"/>
          <w:sz w:val="28"/>
        </w:rPr>
        <w:t xml:space="preserve"> </w:t>
      </w:r>
      <w:r>
        <w:rPr>
          <w:sz w:val="28"/>
        </w:rPr>
        <w:t>объемы</w:t>
      </w:r>
      <w:r>
        <w:rPr>
          <w:spacing w:val="1"/>
          <w:sz w:val="28"/>
        </w:rPr>
        <w:t xml:space="preserve"> </w:t>
      </w:r>
      <w:r>
        <w:rPr>
          <w:sz w:val="28"/>
        </w:rPr>
        <w:t>используемых</w:t>
      </w:r>
      <w:r>
        <w:rPr>
          <w:spacing w:val="1"/>
          <w:sz w:val="28"/>
        </w:rPr>
        <w:t xml:space="preserve"> </w:t>
      </w:r>
      <w:r>
        <w:rPr>
          <w:sz w:val="28"/>
        </w:rPr>
        <w:t>ресурсов</w:t>
      </w:r>
      <w:r>
        <w:rPr>
          <w:spacing w:val="1"/>
          <w:sz w:val="28"/>
        </w:rPr>
        <w:t xml:space="preserve"> </w:t>
      </w:r>
      <w:r>
        <w:rPr>
          <w:sz w:val="28"/>
        </w:rPr>
        <w:t>определяются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соответствии со значениями объемов используемых ресурсов,</w:t>
      </w:r>
      <w:r>
        <w:rPr>
          <w:spacing w:val="1"/>
          <w:sz w:val="28"/>
        </w:rPr>
        <w:t xml:space="preserve"> </w:t>
      </w:r>
      <w:r>
        <w:rPr>
          <w:sz w:val="28"/>
        </w:rPr>
        <w:t>отраженных в</w:t>
      </w:r>
      <w:r>
        <w:rPr>
          <w:spacing w:val="1"/>
          <w:sz w:val="28"/>
        </w:rPr>
        <w:t xml:space="preserve"> </w:t>
      </w:r>
      <w:r>
        <w:rPr>
          <w:sz w:val="28"/>
        </w:rPr>
        <w:t>следующих документах</w:t>
      </w:r>
      <w:r>
        <w:rPr>
          <w:spacing w:val="1"/>
          <w:sz w:val="28"/>
        </w:rPr>
        <w:t xml:space="preserve"> </w:t>
      </w:r>
      <w:r>
        <w:rPr>
          <w:sz w:val="28"/>
        </w:rPr>
        <w:t>(информационных системах):</w:t>
      </w:r>
    </w:p>
    <w:p w:rsidR="000C4EAB" w:rsidRDefault="00F57DBB">
      <w:pPr>
        <w:pStyle w:val="a5"/>
        <w:numPr>
          <w:ilvl w:val="1"/>
          <w:numId w:val="8"/>
        </w:numPr>
        <w:tabs>
          <w:tab w:val="left" w:pos="1234"/>
          <w:tab w:val="left" w:pos="1235"/>
        </w:tabs>
        <w:spacing w:line="341" w:lineRule="exact"/>
        <w:ind w:left="1234" w:hanging="425"/>
        <w:jc w:val="left"/>
        <w:rPr>
          <w:sz w:val="28"/>
        </w:rPr>
      </w:pPr>
      <w:r>
        <w:rPr>
          <w:sz w:val="28"/>
        </w:rPr>
        <w:t>решение</w:t>
      </w:r>
      <w:r>
        <w:rPr>
          <w:spacing w:val="-1"/>
          <w:sz w:val="28"/>
        </w:rPr>
        <w:t xml:space="preserve"> </w:t>
      </w:r>
      <w:r>
        <w:rPr>
          <w:sz w:val="28"/>
        </w:rPr>
        <w:t>о</w:t>
      </w:r>
      <w:r>
        <w:rPr>
          <w:spacing w:val="-1"/>
          <w:sz w:val="28"/>
        </w:rPr>
        <w:t xml:space="preserve"> </w:t>
      </w:r>
      <w:r>
        <w:rPr>
          <w:sz w:val="28"/>
        </w:rPr>
        <w:t>бюджете;</w:t>
      </w:r>
    </w:p>
    <w:p w:rsidR="000C4EAB" w:rsidRDefault="00F57DBB">
      <w:pPr>
        <w:pStyle w:val="a5"/>
        <w:numPr>
          <w:ilvl w:val="1"/>
          <w:numId w:val="8"/>
        </w:numPr>
        <w:tabs>
          <w:tab w:val="left" w:pos="1234"/>
          <w:tab w:val="left" w:pos="1235"/>
        </w:tabs>
        <w:spacing w:line="342" w:lineRule="exact"/>
        <w:ind w:left="1234" w:hanging="425"/>
        <w:jc w:val="left"/>
        <w:rPr>
          <w:sz w:val="28"/>
        </w:rPr>
      </w:pPr>
      <w:r>
        <w:rPr>
          <w:sz w:val="28"/>
        </w:rPr>
        <w:t>показатели</w:t>
      </w:r>
      <w:r>
        <w:rPr>
          <w:spacing w:val="-4"/>
          <w:sz w:val="28"/>
        </w:rPr>
        <w:t xml:space="preserve"> </w:t>
      </w:r>
      <w:r>
        <w:rPr>
          <w:sz w:val="28"/>
        </w:rPr>
        <w:t>сводной</w:t>
      </w:r>
      <w:r>
        <w:rPr>
          <w:spacing w:val="-6"/>
          <w:sz w:val="28"/>
        </w:rPr>
        <w:t xml:space="preserve"> </w:t>
      </w:r>
      <w:r>
        <w:rPr>
          <w:sz w:val="28"/>
        </w:rPr>
        <w:t>бюджетной</w:t>
      </w:r>
      <w:r>
        <w:rPr>
          <w:spacing w:val="-3"/>
          <w:sz w:val="28"/>
        </w:rPr>
        <w:t xml:space="preserve"> </w:t>
      </w:r>
      <w:r>
        <w:rPr>
          <w:sz w:val="28"/>
        </w:rPr>
        <w:t>росписи;</w:t>
      </w:r>
    </w:p>
    <w:p w:rsidR="000C4EAB" w:rsidRDefault="00F57DBB">
      <w:pPr>
        <w:pStyle w:val="a5"/>
        <w:numPr>
          <w:ilvl w:val="1"/>
          <w:numId w:val="8"/>
        </w:numPr>
        <w:tabs>
          <w:tab w:val="left" w:pos="1234"/>
          <w:tab w:val="left" w:pos="1235"/>
        </w:tabs>
        <w:spacing w:line="342" w:lineRule="exact"/>
        <w:ind w:left="1234" w:hanging="425"/>
        <w:jc w:val="left"/>
        <w:rPr>
          <w:sz w:val="28"/>
        </w:rPr>
      </w:pPr>
      <w:r>
        <w:rPr>
          <w:sz w:val="28"/>
        </w:rPr>
        <w:t>обоснования</w:t>
      </w:r>
      <w:r>
        <w:rPr>
          <w:spacing w:val="-5"/>
          <w:sz w:val="28"/>
        </w:rPr>
        <w:t xml:space="preserve"> </w:t>
      </w:r>
      <w:r>
        <w:rPr>
          <w:sz w:val="28"/>
        </w:rPr>
        <w:t>бюджетных</w:t>
      </w:r>
      <w:r>
        <w:rPr>
          <w:spacing w:val="-5"/>
          <w:sz w:val="28"/>
        </w:rPr>
        <w:t xml:space="preserve"> </w:t>
      </w:r>
      <w:r>
        <w:rPr>
          <w:sz w:val="28"/>
        </w:rPr>
        <w:t>ассигнований;</w:t>
      </w:r>
    </w:p>
    <w:p w:rsidR="000C4EAB" w:rsidRDefault="00F57DBB">
      <w:pPr>
        <w:pStyle w:val="a5"/>
        <w:numPr>
          <w:ilvl w:val="1"/>
          <w:numId w:val="8"/>
        </w:numPr>
        <w:tabs>
          <w:tab w:val="left" w:pos="1234"/>
          <w:tab w:val="left" w:pos="1235"/>
        </w:tabs>
        <w:spacing w:line="342" w:lineRule="exact"/>
        <w:ind w:left="1234" w:hanging="425"/>
        <w:jc w:val="left"/>
        <w:rPr>
          <w:sz w:val="28"/>
        </w:rPr>
      </w:pPr>
      <w:r>
        <w:rPr>
          <w:sz w:val="28"/>
        </w:rPr>
        <w:t>соглашения</w:t>
      </w:r>
      <w:r>
        <w:rPr>
          <w:spacing w:val="-5"/>
          <w:sz w:val="28"/>
        </w:rPr>
        <w:t xml:space="preserve"> </w:t>
      </w:r>
      <w:r>
        <w:rPr>
          <w:sz w:val="28"/>
        </w:rPr>
        <w:t>о</w:t>
      </w:r>
      <w:r>
        <w:rPr>
          <w:spacing w:val="-7"/>
          <w:sz w:val="28"/>
        </w:rPr>
        <w:t xml:space="preserve"> </w:t>
      </w:r>
      <w:r>
        <w:rPr>
          <w:sz w:val="28"/>
        </w:rPr>
        <w:t>предоставлении</w:t>
      </w:r>
      <w:r>
        <w:rPr>
          <w:spacing w:val="-4"/>
          <w:sz w:val="28"/>
        </w:rPr>
        <w:t xml:space="preserve"> </w:t>
      </w:r>
      <w:r>
        <w:rPr>
          <w:sz w:val="28"/>
        </w:rPr>
        <w:t>межбюджетных</w:t>
      </w:r>
      <w:r>
        <w:rPr>
          <w:spacing w:val="-3"/>
          <w:sz w:val="28"/>
        </w:rPr>
        <w:t xml:space="preserve"> </w:t>
      </w:r>
      <w:r>
        <w:rPr>
          <w:sz w:val="28"/>
        </w:rPr>
        <w:t>трансфертов;</w:t>
      </w:r>
    </w:p>
    <w:p w:rsidR="000C4EAB" w:rsidRDefault="00F57DBB">
      <w:pPr>
        <w:pStyle w:val="a5"/>
        <w:numPr>
          <w:ilvl w:val="1"/>
          <w:numId w:val="8"/>
        </w:numPr>
        <w:tabs>
          <w:tab w:val="left" w:pos="1234"/>
          <w:tab w:val="left" w:pos="1235"/>
        </w:tabs>
        <w:spacing w:line="342" w:lineRule="exact"/>
        <w:ind w:left="1234" w:hanging="425"/>
        <w:jc w:val="left"/>
        <w:rPr>
          <w:sz w:val="28"/>
        </w:rPr>
      </w:pPr>
      <w:r>
        <w:rPr>
          <w:sz w:val="28"/>
        </w:rPr>
        <w:t>соглашения</w:t>
      </w:r>
      <w:r>
        <w:rPr>
          <w:spacing w:val="-4"/>
          <w:sz w:val="28"/>
        </w:rPr>
        <w:t xml:space="preserve"> </w:t>
      </w:r>
      <w:r>
        <w:rPr>
          <w:sz w:val="28"/>
        </w:rPr>
        <w:t>о</w:t>
      </w:r>
      <w:r>
        <w:rPr>
          <w:spacing w:val="-6"/>
          <w:sz w:val="28"/>
        </w:rPr>
        <w:t xml:space="preserve"> </w:t>
      </w:r>
      <w:r>
        <w:rPr>
          <w:sz w:val="28"/>
        </w:rPr>
        <w:t>предоставлении</w:t>
      </w:r>
      <w:r>
        <w:rPr>
          <w:spacing w:val="-3"/>
          <w:sz w:val="28"/>
        </w:rPr>
        <w:t xml:space="preserve"> </w:t>
      </w:r>
      <w:r>
        <w:rPr>
          <w:sz w:val="28"/>
        </w:rPr>
        <w:t>субсидий;</w:t>
      </w:r>
    </w:p>
    <w:p w:rsidR="000C4EAB" w:rsidRDefault="00F57DBB">
      <w:pPr>
        <w:pStyle w:val="a5"/>
        <w:numPr>
          <w:ilvl w:val="1"/>
          <w:numId w:val="8"/>
        </w:numPr>
        <w:tabs>
          <w:tab w:val="left" w:pos="1234"/>
          <w:tab w:val="left" w:pos="1235"/>
        </w:tabs>
        <w:spacing w:before="1" w:line="342" w:lineRule="exact"/>
        <w:ind w:left="1234" w:hanging="425"/>
        <w:jc w:val="left"/>
        <w:rPr>
          <w:sz w:val="28"/>
        </w:rPr>
      </w:pPr>
      <w:r>
        <w:rPr>
          <w:sz w:val="28"/>
        </w:rPr>
        <w:t>реестр</w:t>
      </w:r>
      <w:r>
        <w:rPr>
          <w:spacing w:val="-2"/>
          <w:sz w:val="28"/>
        </w:rPr>
        <w:t xml:space="preserve"> </w:t>
      </w:r>
      <w:r>
        <w:rPr>
          <w:sz w:val="28"/>
        </w:rPr>
        <w:t>муниципального</w:t>
      </w:r>
      <w:r>
        <w:rPr>
          <w:spacing w:val="-5"/>
          <w:sz w:val="28"/>
        </w:rPr>
        <w:t xml:space="preserve"> </w:t>
      </w:r>
      <w:r>
        <w:rPr>
          <w:sz w:val="28"/>
        </w:rPr>
        <w:t>имущества</w:t>
      </w:r>
      <w:r>
        <w:rPr>
          <w:spacing w:val="-5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иные</w:t>
      </w:r>
      <w:r>
        <w:rPr>
          <w:spacing w:val="-3"/>
          <w:sz w:val="28"/>
        </w:rPr>
        <w:t xml:space="preserve"> </w:t>
      </w:r>
      <w:r>
        <w:rPr>
          <w:sz w:val="28"/>
        </w:rPr>
        <w:t>документы.</w:t>
      </w:r>
    </w:p>
    <w:p w:rsidR="000C4EAB" w:rsidRDefault="00F57DBB">
      <w:pPr>
        <w:pStyle w:val="a3"/>
        <w:ind w:right="100"/>
      </w:pPr>
      <w:r>
        <w:t>Плановые объемы используемых ресурсов определяются в каждом случае</w:t>
      </w:r>
      <w:r>
        <w:rPr>
          <w:spacing w:val="-67"/>
        </w:rPr>
        <w:t xml:space="preserve"> </w:t>
      </w:r>
      <w:r>
        <w:t>отдельно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могут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учитывать,</w:t>
      </w:r>
      <w:r>
        <w:rPr>
          <w:spacing w:val="1"/>
        </w:rPr>
        <w:t xml:space="preserve"> </w:t>
      </w:r>
      <w:r>
        <w:t>так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учитывать</w:t>
      </w:r>
      <w:r>
        <w:rPr>
          <w:spacing w:val="1"/>
        </w:rPr>
        <w:t xml:space="preserve"> </w:t>
      </w:r>
      <w:r>
        <w:t>последующие</w:t>
      </w:r>
      <w:r>
        <w:rPr>
          <w:spacing w:val="1"/>
        </w:rPr>
        <w:t xml:space="preserve"> </w:t>
      </w:r>
      <w:r>
        <w:t>дополнительные</w:t>
      </w:r>
      <w:r>
        <w:rPr>
          <w:spacing w:val="-2"/>
        </w:rPr>
        <w:t xml:space="preserve"> </w:t>
      </w:r>
      <w:r>
        <w:t>изменения плановых</w:t>
      </w:r>
      <w:r>
        <w:rPr>
          <w:spacing w:val="-3"/>
        </w:rPr>
        <w:t xml:space="preserve"> </w:t>
      </w:r>
      <w:r>
        <w:t>показателей.</w:t>
      </w:r>
    </w:p>
    <w:p w:rsidR="000C4EAB" w:rsidRDefault="00F57DBB">
      <w:pPr>
        <w:pStyle w:val="a3"/>
        <w:spacing w:before="1"/>
        <w:ind w:right="110"/>
      </w:pPr>
      <w:r>
        <w:t>Фактические</w:t>
      </w:r>
      <w:r>
        <w:rPr>
          <w:spacing w:val="1"/>
        </w:rPr>
        <w:t xml:space="preserve"> </w:t>
      </w:r>
      <w:r>
        <w:t>объемы</w:t>
      </w:r>
      <w:r>
        <w:rPr>
          <w:spacing w:val="1"/>
        </w:rPr>
        <w:t xml:space="preserve"> </w:t>
      </w:r>
      <w:r>
        <w:t>использованных</w:t>
      </w:r>
      <w:r>
        <w:rPr>
          <w:spacing w:val="1"/>
        </w:rPr>
        <w:t xml:space="preserve"> </w:t>
      </w:r>
      <w:r>
        <w:t>ресурсов</w:t>
      </w:r>
      <w:r>
        <w:rPr>
          <w:spacing w:val="1"/>
        </w:rPr>
        <w:t xml:space="preserve"> </w:t>
      </w:r>
      <w:r>
        <w:t>определяются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основании</w:t>
      </w:r>
      <w:r>
        <w:rPr>
          <w:spacing w:val="-1"/>
        </w:rPr>
        <w:t xml:space="preserve"> </w:t>
      </w:r>
      <w:r>
        <w:t>данных отчетности,</w:t>
      </w:r>
      <w:r>
        <w:rPr>
          <w:spacing w:val="-1"/>
        </w:rPr>
        <w:t xml:space="preserve"> </w:t>
      </w:r>
      <w:r>
        <w:t>информации</w:t>
      </w:r>
      <w:r>
        <w:rPr>
          <w:spacing w:val="-1"/>
        </w:rPr>
        <w:t xml:space="preserve"> </w:t>
      </w:r>
      <w:r>
        <w:t>из</w:t>
      </w:r>
      <w:r>
        <w:rPr>
          <w:spacing w:val="-1"/>
        </w:rPr>
        <w:t xml:space="preserve"> </w:t>
      </w:r>
      <w:r>
        <w:t>иных</w:t>
      </w:r>
      <w:r>
        <w:rPr>
          <w:spacing w:val="-3"/>
        </w:rPr>
        <w:t xml:space="preserve"> </w:t>
      </w:r>
      <w:r>
        <w:t>документов.</w:t>
      </w:r>
    </w:p>
    <w:p w:rsidR="000C4EAB" w:rsidRDefault="00F57DBB">
      <w:pPr>
        <w:pStyle w:val="a5"/>
        <w:numPr>
          <w:ilvl w:val="2"/>
          <w:numId w:val="5"/>
        </w:numPr>
        <w:tabs>
          <w:tab w:val="left" w:pos="1662"/>
        </w:tabs>
        <w:ind w:right="104" w:firstLine="707"/>
        <w:jc w:val="both"/>
        <w:rPr>
          <w:sz w:val="28"/>
        </w:rPr>
      </w:pPr>
      <w:r>
        <w:rPr>
          <w:sz w:val="28"/>
        </w:rPr>
        <w:t>Непосредственные и (или) конечные результаты (показатели, их</w:t>
      </w:r>
      <w:r>
        <w:rPr>
          <w:spacing w:val="1"/>
          <w:sz w:val="28"/>
        </w:rPr>
        <w:t xml:space="preserve"> </w:t>
      </w:r>
      <w:r>
        <w:rPr>
          <w:sz w:val="28"/>
        </w:rPr>
        <w:t>плановые, фактические значения), муниципальные ресурсы (виды ресурсов и</w:t>
      </w:r>
      <w:r>
        <w:rPr>
          <w:spacing w:val="1"/>
          <w:sz w:val="28"/>
        </w:rPr>
        <w:t xml:space="preserve"> </w:t>
      </w:r>
      <w:r>
        <w:rPr>
          <w:sz w:val="28"/>
        </w:rPr>
        <w:t>плановые,</w:t>
      </w:r>
      <w:r>
        <w:rPr>
          <w:spacing w:val="1"/>
          <w:sz w:val="28"/>
        </w:rPr>
        <w:t xml:space="preserve"> </w:t>
      </w:r>
      <w:r>
        <w:rPr>
          <w:sz w:val="28"/>
        </w:rPr>
        <w:t>фактические</w:t>
      </w:r>
      <w:r>
        <w:rPr>
          <w:spacing w:val="1"/>
          <w:sz w:val="28"/>
        </w:rPr>
        <w:t xml:space="preserve"> </w:t>
      </w:r>
      <w:r>
        <w:rPr>
          <w:sz w:val="28"/>
        </w:rPr>
        <w:t>объемы</w:t>
      </w:r>
      <w:r>
        <w:rPr>
          <w:spacing w:val="1"/>
          <w:sz w:val="28"/>
        </w:rPr>
        <w:t xml:space="preserve"> </w:t>
      </w:r>
      <w:r>
        <w:rPr>
          <w:sz w:val="28"/>
        </w:rPr>
        <w:t>их</w:t>
      </w:r>
      <w:r>
        <w:rPr>
          <w:spacing w:val="1"/>
          <w:sz w:val="28"/>
        </w:rPr>
        <w:t xml:space="preserve"> </w:t>
      </w:r>
      <w:r>
        <w:rPr>
          <w:sz w:val="28"/>
        </w:rPr>
        <w:t>использования)</w:t>
      </w:r>
      <w:r>
        <w:rPr>
          <w:spacing w:val="1"/>
          <w:sz w:val="28"/>
        </w:rPr>
        <w:t xml:space="preserve"> </w:t>
      </w:r>
      <w:r>
        <w:rPr>
          <w:sz w:val="28"/>
        </w:rPr>
        <w:t>фиксируются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рабочей</w:t>
      </w:r>
      <w:r>
        <w:rPr>
          <w:spacing w:val="1"/>
          <w:sz w:val="28"/>
        </w:rPr>
        <w:t xml:space="preserve"> </w:t>
      </w:r>
      <w:r>
        <w:rPr>
          <w:sz w:val="28"/>
        </w:rPr>
        <w:t>документации.</w:t>
      </w:r>
    </w:p>
    <w:p w:rsidR="000C4EAB" w:rsidRDefault="00F57DBB">
      <w:pPr>
        <w:pStyle w:val="a5"/>
        <w:numPr>
          <w:ilvl w:val="2"/>
          <w:numId w:val="5"/>
        </w:numPr>
        <w:tabs>
          <w:tab w:val="left" w:pos="1662"/>
        </w:tabs>
        <w:ind w:left="1662" w:hanging="852"/>
        <w:jc w:val="both"/>
        <w:rPr>
          <w:sz w:val="28"/>
        </w:rPr>
      </w:pPr>
      <w:r>
        <w:rPr>
          <w:sz w:val="28"/>
        </w:rPr>
        <w:t>Сравнение</w:t>
      </w:r>
      <w:r>
        <w:rPr>
          <w:spacing w:val="4"/>
          <w:sz w:val="28"/>
        </w:rPr>
        <w:t xml:space="preserve"> </w:t>
      </w:r>
      <w:r>
        <w:rPr>
          <w:sz w:val="28"/>
        </w:rPr>
        <w:t>результатов</w:t>
      </w:r>
      <w:r>
        <w:rPr>
          <w:spacing w:val="5"/>
          <w:sz w:val="28"/>
        </w:rPr>
        <w:t xml:space="preserve"> </w:t>
      </w:r>
      <w:r>
        <w:rPr>
          <w:sz w:val="28"/>
        </w:rPr>
        <w:t>и</w:t>
      </w:r>
      <w:r>
        <w:rPr>
          <w:spacing w:val="3"/>
          <w:sz w:val="28"/>
        </w:rPr>
        <w:t xml:space="preserve"> </w:t>
      </w:r>
      <w:r>
        <w:rPr>
          <w:sz w:val="28"/>
        </w:rPr>
        <w:t>доказательств,</w:t>
      </w:r>
      <w:r>
        <w:rPr>
          <w:spacing w:val="4"/>
          <w:sz w:val="28"/>
        </w:rPr>
        <w:t xml:space="preserve"> </w:t>
      </w:r>
      <w:r>
        <w:rPr>
          <w:sz w:val="28"/>
        </w:rPr>
        <w:t>полученных</w:t>
      </w:r>
      <w:r>
        <w:rPr>
          <w:spacing w:val="8"/>
          <w:sz w:val="28"/>
        </w:rPr>
        <w:t xml:space="preserve"> </w:t>
      </w:r>
      <w:r>
        <w:rPr>
          <w:sz w:val="28"/>
        </w:rPr>
        <w:t>в</w:t>
      </w:r>
      <w:r>
        <w:rPr>
          <w:spacing w:val="5"/>
          <w:sz w:val="28"/>
        </w:rPr>
        <w:t xml:space="preserve"> </w:t>
      </w:r>
      <w:r>
        <w:rPr>
          <w:sz w:val="28"/>
        </w:rPr>
        <w:t>ходе</w:t>
      </w:r>
      <w:r>
        <w:rPr>
          <w:spacing w:val="2"/>
          <w:sz w:val="28"/>
        </w:rPr>
        <w:t xml:space="preserve"> </w:t>
      </w:r>
      <w:r>
        <w:rPr>
          <w:sz w:val="28"/>
        </w:rPr>
        <w:t>аудита</w:t>
      </w:r>
    </w:p>
    <w:p w:rsidR="000C4EAB" w:rsidRDefault="000C4EAB">
      <w:pPr>
        <w:jc w:val="both"/>
        <w:rPr>
          <w:sz w:val="28"/>
        </w:rPr>
        <w:sectPr w:rsidR="000C4EAB">
          <w:pgSz w:w="11910" w:h="16840"/>
          <w:pgMar w:top="1480" w:right="460" w:bottom="280" w:left="1600" w:header="610" w:footer="0" w:gutter="0"/>
          <w:cols w:space="720"/>
        </w:sectPr>
      </w:pPr>
    </w:p>
    <w:p w:rsidR="000C4EAB" w:rsidRDefault="00F57DBB">
      <w:pPr>
        <w:pStyle w:val="a3"/>
        <w:spacing w:before="91"/>
        <w:ind w:firstLine="0"/>
        <w:jc w:val="left"/>
      </w:pPr>
      <w:r>
        <w:lastRenderedPageBreak/>
        <w:t>эффективности,</w:t>
      </w:r>
      <w:r>
        <w:rPr>
          <w:spacing w:val="12"/>
        </w:rPr>
        <w:t xml:space="preserve"> </w:t>
      </w:r>
      <w:r>
        <w:t>с</w:t>
      </w:r>
      <w:r>
        <w:rPr>
          <w:spacing w:val="11"/>
        </w:rPr>
        <w:t xml:space="preserve"> </w:t>
      </w:r>
      <w:r>
        <w:t>каждым</w:t>
      </w:r>
      <w:r>
        <w:rPr>
          <w:spacing w:val="12"/>
        </w:rPr>
        <w:t xml:space="preserve"> </w:t>
      </w:r>
      <w:r>
        <w:t>из</w:t>
      </w:r>
      <w:r>
        <w:rPr>
          <w:spacing w:val="10"/>
        </w:rPr>
        <w:t xml:space="preserve"> </w:t>
      </w:r>
      <w:r>
        <w:t>разработанных</w:t>
      </w:r>
      <w:r>
        <w:rPr>
          <w:spacing w:val="12"/>
        </w:rPr>
        <w:t xml:space="preserve"> </w:t>
      </w:r>
      <w:r>
        <w:t>критериев</w:t>
      </w:r>
      <w:r>
        <w:rPr>
          <w:spacing w:val="13"/>
        </w:rPr>
        <w:t xml:space="preserve"> </w:t>
      </w:r>
      <w:r>
        <w:t>в</w:t>
      </w:r>
      <w:r>
        <w:rPr>
          <w:spacing w:val="12"/>
        </w:rPr>
        <w:t xml:space="preserve"> </w:t>
      </w:r>
      <w:r>
        <w:t>совокупности</w:t>
      </w:r>
      <w:r>
        <w:rPr>
          <w:spacing w:val="11"/>
        </w:rPr>
        <w:t xml:space="preserve"> </w:t>
      </w:r>
      <w:r>
        <w:t>должно</w:t>
      </w:r>
      <w:r>
        <w:rPr>
          <w:spacing w:val="-67"/>
        </w:rPr>
        <w:t xml:space="preserve"> </w:t>
      </w:r>
      <w:r>
        <w:t>позволить</w:t>
      </w:r>
      <w:r>
        <w:rPr>
          <w:spacing w:val="-2"/>
        </w:rPr>
        <w:t xml:space="preserve"> </w:t>
      </w:r>
      <w:r>
        <w:t>сделать</w:t>
      </w:r>
      <w:r>
        <w:rPr>
          <w:spacing w:val="-2"/>
        </w:rPr>
        <w:t xml:space="preserve"> </w:t>
      </w:r>
      <w:r>
        <w:t>выводы</w:t>
      </w:r>
      <w:r>
        <w:rPr>
          <w:spacing w:val="-4"/>
        </w:rPr>
        <w:t xml:space="preserve"> </w:t>
      </w:r>
      <w:r>
        <w:t>об эффективности</w:t>
      </w:r>
      <w:r>
        <w:rPr>
          <w:spacing w:val="-1"/>
        </w:rPr>
        <w:t xml:space="preserve"> </w:t>
      </w:r>
      <w:r>
        <w:t>использования</w:t>
      </w:r>
      <w:r>
        <w:rPr>
          <w:spacing w:val="-1"/>
        </w:rPr>
        <w:t xml:space="preserve"> </w:t>
      </w:r>
      <w:r>
        <w:t>ресурсов.</w:t>
      </w:r>
    </w:p>
    <w:p w:rsidR="000C4EAB" w:rsidRPr="00A109A6" w:rsidRDefault="00F57DBB">
      <w:pPr>
        <w:pStyle w:val="Heading1"/>
        <w:numPr>
          <w:ilvl w:val="0"/>
          <w:numId w:val="17"/>
        </w:numPr>
        <w:tabs>
          <w:tab w:val="left" w:pos="833"/>
          <w:tab w:val="left" w:pos="834"/>
        </w:tabs>
        <w:spacing w:before="127" w:line="240" w:lineRule="auto"/>
        <w:ind w:left="834"/>
        <w:jc w:val="left"/>
      </w:pPr>
      <w:bookmarkStart w:id="13" w:name="_TOC_250001"/>
      <w:r w:rsidRPr="00A109A6">
        <w:t>Основной</w:t>
      </w:r>
      <w:r w:rsidRPr="00A109A6">
        <w:rPr>
          <w:spacing w:val="-7"/>
        </w:rPr>
        <w:t xml:space="preserve"> </w:t>
      </w:r>
      <w:r w:rsidRPr="00A109A6">
        <w:t>этап</w:t>
      </w:r>
      <w:r w:rsidRPr="00A109A6">
        <w:rPr>
          <w:spacing w:val="-3"/>
        </w:rPr>
        <w:t xml:space="preserve"> </w:t>
      </w:r>
      <w:r w:rsidRPr="00A109A6">
        <w:t>мероприятия</w:t>
      </w:r>
      <w:r w:rsidRPr="00A109A6">
        <w:rPr>
          <w:spacing w:val="-4"/>
        </w:rPr>
        <w:t xml:space="preserve"> </w:t>
      </w:r>
      <w:r w:rsidRPr="00A109A6">
        <w:t>с</w:t>
      </w:r>
      <w:r w:rsidRPr="00A109A6">
        <w:rPr>
          <w:spacing w:val="-3"/>
        </w:rPr>
        <w:t xml:space="preserve"> </w:t>
      </w:r>
      <w:r w:rsidRPr="00A109A6">
        <w:t>применением аудита</w:t>
      </w:r>
      <w:r w:rsidRPr="00A109A6">
        <w:rPr>
          <w:spacing w:val="-2"/>
        </w:rPr>
        <w:t xml:space="preserve"> </w:t>
      </w:r>
      <w:bookmarkEnd w:id="13"/>
      <w:r w:rsidRPr="00A109A6">
        <w:t>эффективности</w:t>
      </w:r>
    </w:p>
    <w:p w:rsidR="000C4EAB" w:rsidRDefault="00F57DBB">
      <w:pPr>
        <w:pStyle w:val="a5"/>
        <w:numPr>
          <w:ilvl w:val="1"/>
          <w:numId w:val="17"/>
        </w:numPr>
        <w:tabs>
          <w:tab w:val="left" w:pos="2087"/>
        </w:tabs>
        <w:spacing w:before="120" w:line="322" w:lineRule="exact"/>
        <w:ind w:left="2086"/>
        <w:jc w:val="left"/>
        <w:rPr>
          <w:b/>
          <w:sz w:val="28"/>
        </w:rPr>
      </w:pPr>
      <w:r>
        <w:rPr>
          <w:b/>
          <w:sz w:val="28"/>
        </w:rPr>
        <w:t>Сбор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фактических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данных и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информации,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получение</w:t>
      </w:r>
    </w:p>
    <w:p w:rsidR="000C4EAB" w:rsidRDefault="00F57DBB">
      <w:pPr>
        <w:pStyle w:val="Heading1"/>
        <w:spacing w:before="0"/>
        <w:ind w:left="4012" w:firstLine="0"/>
        <w:jc w:val="left"/>
      </w:pPr>
      <w:r>
        <w:t>доказательств</w:t>
      </w:r>
    </w:p>
    <w:p w:rsidR="000C4EAB" w:rsidRDefault="00F57DBB">
      <w:pPr>
        <w:pStyle w:val="a5"/>
        <w:numPr>
          <w:ilvl w:val="2"/>
          <w:numId w:val="3"/>
        </w:numPr>
        <w:tabs>
          <w:tab w:val="left" w:pos="1521"/>
        </w:tabs>
        <w:ind w:right="106" w:firstLine="707"/>
        <w:jc w:val="both"/>
        <w:rPr>
          <w:sz w:val="28"/>
        </w:rPr>
      </w:pPr>
      <w:r>
        <w:rPr>
          <w:sz w:val="28"/>
        </w:rPr>
        <w:t>В процессе сбора фактических данных и информации, как правило,</w:t>
      </w:r>
      <w:r>
        <w:rPr>
          <w:spacing w:val="1"/>
          <w:sz w:val="28"/>
        </w:rPr>
        <w:t xml:space="preserve"> </w:t>
      </w:r>
      <w:r>
        <w:rPr>
          <w:sz w:val="28"/>
        </w:rPr>
        <w:t>проводится</w:t>
      </w:r>
      <w:r>
        <w:rPr>
          <w:spacing w:val="1"/>
          <w:sz w:val="28"/>
        </w:rPr>
        <w:t xml:space="preserve"> </w:t>
      </w:r>
      <w:r>
        <w:rPr>
          <w:sz w:val="28"/>
        </w:rPr>
        <w:t>значительный</w:t>
      </w:r>
      <w:r>
        <w:rPr>
          <w:spacing w:val="1"/>
          <w:sz w:val="28"/>
        </w:rPr>
        <w:t xml:space="preserve"> </w:t>
      </w:r>
      <w:r>
        <w:rPr>
          <w:sz w:val="28"/>
        </w:rPr>
        <w:t>объем</w:t>
      </w:r>
      <w:r>
        <w:rPr>
          <w:spacing w:val="1"/>
          <w:sz w:val="28"/>
        </w:rPr>
        <w:t xml:space="preserve"> </w:t>
      </w:r>
      <w:r>
        <w:rPr>
          <w:sz w:val="28"/>
        </w:rPr>
        <w:t>аудиторских</w:t>
      </w:r>
      <w:r>
        <w:rPr>
          <w:spacing w:val="1"/>
          <w:sz w:val="28"/>
        </w:rPr>
        <w:t xml:space="preserve"> </w:t>
      </w:r>
      <w:r>
        <w:rPr>
          <w:sz w:val="28"/>
        </w:rPr>
        <w:t>процедур,</w:t>
      </w:r>
      <w:r>
        <w:rPr>
          <w:spacing w:val="1"/>
          <w:sz w:val="28"/>
        </w:rPr>
        <w:t xml:space="preserve"> </w:t>
      </w:r>
      <w:r>
        <w:rPr>
          <w:sz w:val="28"/>
        </w:rPr>
        <w:t>собирается</w:t>
      </w:r>
      <w:r>
        <w:rPr>
          <w:spacing w:val="1"/>
          <w:sz w:val="28"/>
        </w:rPr>
        <w:t xml:space="preserve"> </w:t>
      </w:r>
      <w:r>
        <w:rPr>
          <w:sz w:val="28"/>
        </w:rPr>
        <w:t>информация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изучаются</w:t>
      </w:r>
      <w:r>
        <w:rPr>
          <w:spacing w:val="1"/>
          <w:sz w:val="28"/>
        </w:rPr>
        <w:t xml:space="preserve"> </w:t>
      </w:r>
      <w:r>
        <w:rPr>
          <w:sz w:val="28"/>
        </w:rPr>
        <w:t>документы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материалы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целях</w:t>
      </w:r>
      <w:r>
        <w:rPr>
          <w:spacing w:val="1"/>
          <w:sz w:val="28"/>
        </w:rPr>
        <w:t xml:space="preserve"> </w:t>
      </w:r>
      <w:r>
        <w:rPr>
          <w:sz w:val="28"/>
        </w:rPr>
        <w:t>формирования</w:t>
      </w:r>
      <w:r>
        <w:rPr>
          <w:spacing w:val="1"/>
          <w:sz w:val="28"/>
        </w:rPr>
        <w:t xml:space="preserve"> </w:t>
      </w:r>
      <w:r>
        <w:rPr>
          <w:sz w:val="28"/>
        </w:rPr>
        <w:t>доказательств.</w:t>
      </w:r>
    </w:p>
    <w:p w:rsidR="000C4EAB" w:rsidRDefault="00F57DBB">
      <w:pPr>
        <w:pStyle w:val="a5"/>
        <w:numPr>
          <w:ilvl w:val="2"/>
          <w:numId w:val="3"/>
        </w:numPr>
        <w:tabs>
          <w:tab w:val="left" w:pos="1521"/>
        </w:tabs>
        <w:ind w:right="104" w:firstLine="707"/>
        <w:jc w:val="both"/>
        <w:rPr>
          <w:sz w:val="28"/>
        </w:rPr>
      </w:pPr>
      <w:r>
        <w:rPr>
          <w:sz w:val="28"/>
        </w:rPr>
        <w:t>Для достижения цели (целей) аудита эффективности, а также для</w:t>
      </w:r>
      <w:r>
        <w:rPr>
          <w:spacing w:val="1"/>
          <w:sz w:val="28"/>
        </w:rPr>
        <w:t xml:space="preserve"> </w:t>
      </w:r>
      <w:r>
        <w:rPr>
          <w:sz w:val="28"/>
        </w:rPr>
        <w:t>подтверждения</w:t>
      </w:r>
      <w:r>
        <w:rPr>
          <w:spacing w:val="1"/>
          <w:sz w:val="28"/>
        </w:rPr>
        <w:t xml:space="preserve"> </w:t>
      </w:r>
      <w:r>
        <w:rPr>
          <w:sz w:val="28"/>
        </w:rPr>
        <w:t>выводов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предложений</w:t>
      </w:r>
      <w:r>
        <w:rPr>
          <w:spacing w:val="1"/>
          <w:sz w:val="28"/>
        </w:rPr>
        <w:t xml:space="preserve"> </w:t>
      </w:r>
      <w:r>
        <w:rPr>
          <w:sz w:val="28"/>
        </w:rPr>
        <w:t>инспекторы</w:t>
      </w:r>
      <w:r>
        <w:rPr>
          <w:spacing w:val="1"/>
          <w:sz w:val="28"/>
        </w:rPr>
        <w:t xml:space="preserve"> </w:t>
      </w:r>
      <w:r>
        <w:rPr>
          <w:sz w:val="28"/>
        </w:rPr>
        <w:t>должны</w:t>
      </w:r>
      <w:r>
        <w:rPr>
          <w:spacing w:val="1"/>
          <w:sz w:val="28"/>
        </w:rPr>
        <w:t xml:space="preserve"> </w:t>
      </w:r>
      <w:r>
        <w:rPr>
          <w:sz w:val="28"/>
        </w:rPr>
        <w:t>получить</w:t>
      </w:r>
      <w:r>
        <w:rPr>
          <w:spacing w:val="1"/>
          <w:sz w:val="28"/>
        </w:rPr>
        <w:t xml:space="preserve"> </w:t>
      </w:r>
      <w:r>
        <w:rPr>
          <w:sz w:val="28"/>
        </w:rPr>
        <w:t>достаточные</w:t>
      </w:r>
      <w:r>
        <w:rPr>
          <w:spacing w:val="-4"/>
          <w:sz w:val="28"/>
        </w:rPr>
        <w:t xml:space="preserve"> </w:t>
      </w:r>
      <w:r>
        <w:rPr>
          <w:sz w:val="28"/>
        </w:rPr>
        <w:t>и надлежащие доказательства.</w:t>
      </w:r>
    </w:p>
    <w:p w:rsidR="000C4EAB" w:rsidRDefault="00F57DBB">
      <w:pPr>
        <w:pStyle w:val="a5"/>
        <w:numPr>
          <w:ilvl w:val="2"/>
          <w:numId w:val="3"/>
        </w:numPr>
        <w:tabs>
          <w:tab w:val="left" w:pos="1521"/>
        </w:tabs>
        <w:ind w:right="101" w:firstLine="707"/>
        <w:jc w:val="both"/>
        <w:rPr>
          <w:sz w:val="28"/>
        </w:rPr>
      </w:pPr>
      <w:r>
        <w:rPr>
          <w:sz w:val="28"/>
        </w:rPr>
        <w:t>Достаточность</w:t>
      </w:r>
      <w:r>
        <w:rPr>
          <w:spacing w:val="1"/>
          <w:sz w:val="28"/>
        </w:rPr>
        <w:t xml:space="preserve"> </w:t>
      </w:r>
      <w:r>
        <w:rPr>
          <w:sz w:val="28"/>
        </w:rPr>
        <w:t>доказательств</w:t>
      </w:r>
      <w:r>
        <w:rPr>
          <w:spacing w:val="1"/>
          <w:sz w:val="28"/>
        </w:rPr>
        <w:t xml:space="preserve"> </w:t>
      </w:r>
      <w:r>
        <w:rPr>
          <w:sz w:val="28"/>
        </w:rPr>
        <w:t>определяется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основе</w:t>
      </w:r>
      <w:r>
        <w:rPr>
          <w:spacing w:val="1"/>
          <w:sz w:val="28"/>
        </w:rPr>
        <w:t xml:space="preserve"> </w:t>
      </w:r>
      <w:r>
        <w:rPr>
          <w:sz w:val="28"/>
        </w:rPr>
        <w:t>профессионального суждения инспектора и означает, что собранное количество</w:t>
      </w:r>
      <w:r>
        <w:rPr>
          <w:spacing w:val="-67"/>
          <w:sz w:val="28"/>
        </w:rPr>
        <w:t xml:space="preserve"> </w:t>
      </w:r>
      <w:r>
        <w:rPr>
          <w:sz w:val="28"/>
        </w:rPr>
        <w:t>доказательств</w:t>
      </w:r>
      <w:r>
        <w:rPr>
          <w:spacing w:val="26"/>
          <w:sz w:val="28"/>
        </w:rPr>
        <w:t xml:space="preserve"> </w:t>
      </w:r>
      <w:r>
        <w:rPr>
          <w:sz w:val="28"/>
        </w:rPr>
        <w:t>достаточно</w:t>
      </w:r>
      <w:r>
        <w:rPr>
          <w:spacing w:val="28"/>
          <w:sz w:val="28"/>
        </w:rPr>
        <w:t xml:space="preserve"> </w:t>
      </w:r>
      <w:r>
        <w:rPr>
          <w:sz w:val="28"/>
        </w:rPr>
        <w:t>для</w:t>
      </w:r>
      <w:r>
        <w:rPr>
          <w:spacing w:val="28"/>
          <w:sz w:val="28"/>
        </w:rPr>
        <w:t xml:space="preserve"> </w:t>
      </w:r>
      <w:r>
        <w:rPr>
          <w:sz w:val="28"/>
        </w:rPr>
        <w:t>достижения</w:t>
      </w:r>
      <w:r>
        <w:rPr>
          <w:spacing w:val="28"/>
          <w:sz w:val="28"/>
        </w:rPr>
        <w:t xml:space="preserve"> </w:t>
      </w:r>
      <w:r>
        <w:rPr>
          <w:sz w:val="28"/>
        </w:rPr>
        <w:t>цели</w:t>
      </w:r>
      <w:r>
        <w:rPr>
          <w:spacing w:val="28"/>
          <w:sz w:val="28"/>
        </w:rPr>
        <w:t xml:space="preserve"> </w:t>
      </w:r>
      <w:r>
        <w:rPr>
          <w:sz w:val="28"/>
        </w:rPr>
        <w:t>(целей)</w:t>
      </w:r>
      <w:r>
        <w:rPr>
          <w:spacing w:val="27"/>
          <w:sz w:val="28"/>
        </w:rPr>
        <w:t xml:space="preserve"> </w:t>
      </w:r>
      <w:r>
        <w:rPr>
          <w:sz w:val="28"/>
        </w:rPr>
        <w:t>аудита</w:t>
      </w:r>
      <w:r>
        <w:rPr>
          <w:spacing w:val="27"/>
          <w:sz w:val="28"/>
        </w:rPr>
        <w:t xml:space="preserve"> </w:t>
      </w:r>
      <w:r>
        <w:rPr>
          <w:sz w:val="28"/>
        </w:rPr>
        <w:t>эффективности</w:t>
      </w:r>
      <w:r>
        <w:rPr>
          <w:spacing w:val="-67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обоснования</w:t>
      </w:r>
      <w:r>
        <w:rPr>
          <w:spacing w:val="1"/>
          <w:sz w:val="28"/>
        </w:rPr>
        <w:t xml:space="preserve"> </w:t>
      </w:r>
      <w:r>
        <w:rPr>
          <w:sz w:val="28"/>
        </w:rPr>
        <w:t>выводов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предложений.</w:t>
      </w:r>
      <w:r>
        <w:rPr>
          <w:spacing w:val="1"/>
          <w:sz w:val="28"/>
        </w:rPr>
        <w:t xml:space="preserve"> </w:t>
      </w:r>
      <w:r>
        <w:rPr>
          <w:sz w:val="28"/>
        </w:rPr>
        <w:t>Доказательства</w:t>
      </w:r>
      <w:r>
        <w:rPr>
          <w:spacing w:val="1"/>
          <w:sz w:val="28"/>
        </w:rPr>
        <w:t xml:space="preserve"> </w:t>
      </w:r>
      <w:r>
        <w:rPr>
          <w:sz w:val="28"/>
        </w:rPr>
        <w:t>не</w:t>
      </w:r>
      <w:r>
        <w:rPr>
          <w:spacing w:val="1"/>
          <w:sz w:val="28"/>
        </w:rPr>
        <w:t xml:space="preserve"> </w:t>
      </w:r>
      <w:r>
        <w:rPr>
          <w:sz w:val="28"/>
        </w:rPr>
        <w:t>являются</w:t>
      </w:r>
      <w:r>
        <w:rPr>
          <w:spacing w:val="1"/>
          <w:sz w:val="28"/>
        </w:rPr>
        <w:t xml:space="preserve"> </w:t>
      </w:r>
      <w:r>
        <w:rPr>
          <w:sz w:val="28"/>
        </w:rPr>
        <w:t>достаточными,</w:t>
      </w:r>
      <w:r>
        <w:rPr>
          <w:spacing w:val="1"/>
          <w:sz w:val="28"/>
        </w:rPr>
        <w:t xml:space="preserve"> </w:t>
      </w:r>
      <w:r>
        <w:rPr>
          <w:sz w:val="28"/>
        </w:rPr>
        <w:t>если</w:t>
      </w:r>
      <w:r>
        <w:rPr>
          <w:spacing w:val="1"/>
          <w:sz w:val="28"/>
        </w:rPr>
        <w:t xml:space="preserve"> </w:t>
      </w:r>
      <w:r>
        <w:rPr>
          <w:sz w:val="28"/>
        </w:rPr>
        <w:t>их</w:t>
      </w:r>
      <w:r>
        <w:rPr>
          <w:spacing w:val="1"/>
          <w:sz w:val="28"/>
        </w:rPr>
        <w:t xml:space="preserve"> </w:t>
      </w:r>
      <w:r>
        <w:rPr>
          <w:sz w:val="28"/>
        </w:rPr>
        <w:t>использование</w:t>
      </w:r>
      <w:r>
        <w:rPr>
          <w:spacing w:val="1"/>
          <w:sz w:val="28"/>
        </w:rPr>
        <w:t xml:space="preserve"> </w:t>
      </w:r>
      <w:r>
        <w:rPr>
          <w:sz w:val="28"/>
        </w:rPr>
        <w:t>несет</w:t>
      </w:r>
      <w:r>
        <w:rPr>
          <w:spacing w:val="1"/>
          <w:sz w:val="28"/>
        </w:rPr>
        <w:t xml:space="preserve"> </w:t>
      </w:r>
      <w:r>
        <w:rPr>
          <w:sz w:val="28"/>
        </w:rPr>
        <w:t>высокие</w:t>
      </w:r>
      <w:r>
        <w:rPr>
          <w:spacing w:val="1"/>
          <w:sz w:val="28"/>
        </w:rPr>
        <w:t xml:space="preserve"> </w:t>
      </w:r>
      <w:r>
        <w:rPr>
          <w:sz w:val="28"/>
        </w:rPr>
        <w:t>риски</w:t>
      </w:r>
      <w:r>
        <w:rPr>
          <w:spacing w:val="1"/>
          <w:sz w:val="28"/>
        </w:rPr>
        <w:t xml:space="preserve"> </w:t>
      </w:r>
      <w:r>
        <w:rPr>
          <w:sz w:val="28"/>
        </w:rPr>
        <w:t>формирования</w:t>
      </w:r>
      <w:r>
        <w:rPr>
          <w:spacing w:val="1"/>
          <w:sz w:val="28"/>
        </w:rPr>
        <w:t xml:space="preserve"> </w:t>
      </w:r>
      <w:r>
        <w:rPr>
          <w:sz w:val="28"/>
        </w:rPr>
        <w:t>неверных</w:t>
      </w:r>
      <w:r>
        <w:rPr>
          <w:spacing w:val="1"/>
          <w:sz w:val="28"/>
        </w:rPr>
        <w:t xml:space="preserve"> </w:t>
      </w:r>
      <w:r>
        <w:rPr>
          <w:sz w:val="28"/>
        </w:rPr>
        <w:t>выводов,</w:t>
      </w:r>
      <w:r>
        <w:rPr>
          <w:spacing w:val="1"/>
          <w:sz w:val="28"/>
        </w:rPr>
        <w:t xml:space="preserve"> </w:t>
      </w:r>
      <w:r>
        <w:rPr>
          <w:sz w:val="28"/>
        </w:rPr>
        <w:t>либо</w:t>
      </w:r>
      <w:r>
        <w:rPr>
          <w:spacing w:val="1"/>
          <w:sz w:val="28"/>
        </w:rPr>
        <w:t xml:space="preserve"> </w:t>
      </w:r>
      <w:r>
        <w:rPr>
          <w:sz w:val="28"/>
        </w:rPr>
        <w:t>доказательства</w:t>
      </w:r>
      <w:r>
        <w:rPr>
          <w:spacing w:val="1"/>
          <w:sz w:val="28"/>
        </w:rPr>
        <w:t xml:space="preserve"> </w:t>
      </w:r>
      <w:r>
        <w:rPr>
          <w:sz w:val="28"/>
        </w:rPr>
        <w:t>не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предоставляют</w:t>
      </w:r>
      <w:r>
        <w:rPr>
          <w:spacing w:val="1"/>
          <w:sz w:val="28"/>
        </w:rPr>
        <w:t xml:space="preserve"> </w:t>
      </w:r>
      <w:r>
        <w:rPr>
          <w:sz w:val="28"/>
        </w:rPr>
        <w:t>разумного</w:t>
      </w:r>
      <w:r>
        <w:rPr>
          <w:spacing w:val="-67"/>
          <w:sz w:val="28"/>
        </w:rPr>
        <w:t xml:space="preserve"> </w:t>
      </w:r>
      <w:r>
        <w:rPr>
          <w:sz w:val="28"/>
        </w:rPr>
        <w:t>обоснования для выводов и</w:t>
      </w:r>
      <w:r>
        <w:rPr>
          <w:spacing w:val="-3"/>
          <w:sz w:val="28"/>
        </w:rPr>
        <w:t xml:space="preserve"> </w:t>
      </w:r>
      <w:r>
        <w:rPr>
          <w:sz w:val="28"/>
        </w:rPr>
        <w:t>предложений.</w:t>
      </w:r>
    </w:p>
    <w:p w:rsidR="000C4EAB" w:rsidRDefault="00F57DBB">
      <w:pPr>
        <w:pStyle w:val="a5"/>
        <w:numPr>
          <w:ilvl w:val="2"/>
          <w:numId w:val="3"/>
        </w:numPr>
        <w:tabs>
          <w:tab w:val="left" w:pos="1521"/>
        </w:tabs>
        <w:ind w:right="106" w:firstLine="707"/>
        <w:jc w:val="both"/>
        <w:rPr>
          <w:sz w:val="28"/>
        </w:rPr>
      </w:pPr>
      <w:r>
        <w:rPr>
          <w:sz w:val="28"/>
        </w:rPr>
        <w:t>Определение</w:t>
      </w:r>
      <w:r>
        <w:rPr>
          <w:spacing w:val="1"/>
          <w:sz w:val="28"/>
        </w:rPr>
        <w:t xml:space="preserve"> </w:t>
      </w:r>
      <w:r>
        <w:rPr>
          <w:sz w:val="28"/>
        </w:rPr>
        <w:t>того,</w:t>
      </w:r>
      <w:r>
        <w:rPr>
          <w:spacing w:val="1"/>
          <w:sz w:val="28"/>
        </w:rPr>
        <w:t xml:space="preserve"> </w:t>
      </w:r>
      <w:r>
        <w:rPr>
          <w:sz w:val="28"/>
        </w:rPr>
        <w:t>что</w:t>
      </w:r>
      <w:r>
        <w:rPr>
          <w:spacing w:val="1"/>
          <w:sz w:val="28"/>
        </w:rPr>
        <w:t xml:space="preserve"> </w:t>
      </w:r>
      <w:r>
        <w:rPr>
          <w:sz w:val="28"/>
        </w:rPr>
        <w:t>доказательства</w:t>
      </w:r>
      <w:r>
        <w:rPr>
          <w:spacing w:val="1"/>
          <w:sz w:val="28"/>
        </w:rPr>
        <w:t xml:space="preserve"> </w:t>
      </w:r>
      <w:r>
        <w:rPr>
          <w:sz w:val="28"/>
        </w:rPr>
        <w:t>являются</w:t>
      </w:r>
      <w:r>
        <w:rPr>
          <w:spacing w:val="1"/>
          <w:sz w:val="28"/>
        </w:rPr>
        <w:t xml:space="preserve"> </w:t>
      </w:r>
      <w:r>
        <w:rPr>
          <w:sz w:val="28"/>
        </w:rPr>
        <w:t>надлежащими,</w:t>
      </w:r>
      <w:r>
        <w:rPr>
          <w:spacing w:val="1"/>
          <w:sz w:val="28"/>
        </w:rPr>
        <w:t xml:space="preserve"> </w:t>
      </w:r>
      <w:r>
        <w:rPr>
          <w:sz w:val="28"/>
        </w:rPr>
        <w:t>осуществляется на основе профессионального суждения инспектора с учетом</w:t>
      </w:r>
      <w:r>
        <w:rPr>
          <w:spacing w:val="1"/>
          <w:sz w:val="28"/>
        </w:rPr>
        <w:t xml:space="preserve"> </w:t>
      </w:r>
      <w:r>
        <w:rPr>
          <w:sz w:val="28"/>
        </w:rPr>
        <w:t>оценки</w:t>
      </w:r>
      <w:r>
        <w:rPr>
          <w:spacing w:val="-1"/>
          <w:sz w:val="28"/>
        </w:rPr>
        <w:t xml:space="preserve"> </w:t>
      </w:r>
      <w:r>
        <w:rPr>
          <w:sz w:val="28"/>
        </w:rPr>
        <w:t>уместности,</w:t>
      </w:r>
      <w:r>
        <w:rPr>
          <w:spacing w:val="-4"/>
          <w:sz w:val="28"/>
        </w:rPr>
        <w:t xml:space="preserve"> </w:t>
      </w:r>
      <w:r>
        <w:rPr>
          <w:sz w:val="28"/>
        </w:rPr>
        <w:t>надежности</w:t>
      </w:r>
      <w:r>
        <w:rPr>
          <w:spacing w:val="-1"/>
          <w:sz w:val="28"/>
        </w:rPr>
        <w:t xml:space="preserve"> </w:t>
      </w:r>
      <w:r>
        <w:rPr>
          <w:sz w:val="28"/>
        </w:rPr>
        <w:t>и валидности</w:t>
      </w:r>
      <w:r>
        <w:rPr>
          <w:spacing w:val="-1"/>
          <w:sz w:val="28"/>
        </w:rPr>
        <w:t xml:space="preserve"> </w:t>
      </w:r>
      <w:r>
        <w:rPr>
          <w:sz w:val="28"/>
        </w:rPr>
        <w:t>доказательств:</w:t>
      </w:r>
    </w:p>
    <w:p w:rsidR="000C4EAB" w:rsidRDefault="00F57DBB">
      <w:pPr>
        <w:pStyle w:val="a3"/>
        <w:ind w:right="105"/>
      </w:pPr>
      <w:r>
        <w:rPr>
          <w:b/>
        </w:rPr>
        <w:t>уместность</w:t>
      </w:r>
      <w:r>
        <w:rPr>
          <w:b/>
          <w:spacing w:val="1"/>
        </w:rPr>
        <w:t xml:space="preserve"> </w:t>
      </w:r>
      <w:r>
        <w:t>означает,</w:t>
      </w:r>
      <w:r>
        <w:rPr>
          <w:spacing w:val="1"/>
        </w:rPr>
        <w:t xml:space="preserve"> </w:t>
      </w:r>
      <w:r>
        <w:t>что</w:t>
      </w:r>
      <w:r>
        <w:rPr>
          <w:spacing w:val="1"/>
        </w:rPr>
        <w:t xml:space="preserve"> </w:t>
      </w:r>
      <w:r>
        <w:t>доказательства</w:t>
      </w:r>
      <w:r>
        <w:rPr>
          <w:spacing w:val="1"/>
        </w:rPr>
        <w:t xml:space="preserve"> </w:t>
      </w:r>
      <w:r>
        <w:t>имеют</w:t>
      </w:r>
      <w:r>
        <w:rPr>
          <w:spacing w:val="1"/>
        </w:rPr>
        <w:t xml:space="preserve"> </w:t>
      </w:r>
      <w:r>
        <w:t>логическую</w:t>
      </w:r>
      <w:r>
        <w:rPr>
          <w:spacing w:val="1"/>
        </w:rPr>
        <w:t xml:space="preserve"> </w:t>
      </w:r>
      <w:r>
        <w:t>связь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вопросами</w:t>
      </w:r>
      <w:r>
        <w:rPr>
          <w:spacing w:val="1"/>
        </w:rPr>
        <w:t xml:space="preserve"> </w:t>
      </w:r>
      <w:r>
        <w:t>аудита</w:t>
      </w:r>
      <w:r>
        <w:rPr>
          <w:spacing w:val="1"/>
        </w:rPr>
        <w:t xml:space="preserve"> </w:t>
      </w:r>
      <w:r>
        <w:t>эффективности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значимы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достижения</w:t>
      </w:r>
      <w:r>
        <w:rPr>
          <w:spacing w:val="1"/>
        </w:rPr>
        <w:t xml:space="preserve"> </w:t>
      </w:r>
      <w:r>
        <w:t>цели</w:t>
      </w:r>
      <w:r>
        <w:rPr>
          <w:spacing w:val="1"/>
        </w:rPr>
        <w:t xml:space="preserve"> </w:t>
      </w:r>
      <w:r>
        <w:t>(целей)</w:t>
      </w:r>
      <w:r>
        <w:rPr>
          <w:spacing w:val="1"/>
        </w:rPr>
        <w:t xml:space="preserve"> </w:t>
      </w:r>
      <w:r>
        <w:t>аудита</w:t>
      </w:r>
      <w:r>
        <w:rPr>
          <w:spacing w:val="-1"/>
        </w:rPr>
        <w:t xml:space="preserve"> </w:t>
      </w:r>
      <w:r>
        <w:t>эффективности;</w:t>
      </w:r>
    </w:p>
    <w:p w:rsidR="000C4EAB" w:rsidRDefault="00F57DBB">
      <w:pPr>
        <w:pStyle w:val="a3"/>
        <w:ind w:right="102"/>
      </w:pPr>
      <w:r>
        <w:rPr>
          <w:b/>
        </w:rPr>
        <w:t xml:space="preserve">надежность </w:t>
      </w:r>
      <w:r>
        <w:t>означает, что доказательства подтверждены информацией и</w:t>
      </w:r>
      <w:r>
        <w:rPr>
          <w:spacing w:val="1"/>
        </w:rPr>
        <w:t xml:space="preserve"> </w:t>
      </w:r>
      <w:r>
        <w:t>данными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различных</w:t>
      </w:r>
      <w:r>
        <w:rPr>
          <w:spacing w:val="1"/>
        </w:rPr>
        <w:t xml:space="preserve"> </w:t>
      </w:r>
      <w:r>
        <w:t>источников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(или)</w:t>
      </w:r>
      <w:r>
        <w:rPr>
          <w:spacing w:val="1"/>
        </w:rPr>
        <w:t xml:space="preserve"> </w:t>
      </w:r>
      <w:r>
        <w:t>имеют</w:t>
      </w:r>
      <w:r>
        <w:rPr>
          <w:spacing w:val="1"/>
        </w:rPr>
        <w:t xml:space="preserve"> </w:t>
      </w:r>
      <w:r>
        <w:t>высокую</w:t>
      </w:r>
      <w:r>
        <w:rPr>
          <w:spacing w:val="1"/>
        </w:rPr>
        <w:t xml:space="preserve"> </w:t>
      </w:r>
      <w:r>
        <w:t>вероятность</w:t>
      </w:r>
      <w:r>
        <w:rPr>
          <w:spacing w:val="1"/>
        </w:rPr>
        <w:t xml:space="preserve"> </w:t>
      </w:r>
      <w:r>
        <w:t>подтверждения</w:t>
      </w:r>
      <w:r>
        <w:rPr>
          <w:spacing w:val="-3"/>
        </w:rPr>
        <w:t xml:space="preserve"> </w:t>
      </w:r>
      <w:r>
        <w:t>при</w:t>
      </w:r>
      <w:r>
        <w:rPr>
          <w:spacing w:val="-3"/>
        </w:rPr>
        <w:t xml:space="preserve"> </w:t>
      </w:r>
      <w:r>
        <w:t>повторном</w:t>
      </w:r>
      <w:r>
        <w:rPr>
          <w:spacing w:val="2"/>
        </w:rPr>
        <w:t xml:space="preserve"> </w:t>
      </w:r>
      <w:r>
        <w:t>запросе;</w:t>
      </w:r>
    </w:p>
    <w:p w:rsidR="000C4EAB" w:rsidRDefault="00F57DBB">
      <w:pPr>
        <w:pStyle w:val="a3"/>
        <w:ind w:right="100"/>
      </w:pPr>
      <w:r>
        <w:rPr>
          <w:b/>
        </w:rPr>
        <w:t xml:space="preserve">валидность </w:t>
      </w:r>
      <w:r>
        <w:t>означает обоснованность и пригодность применения методик</w:t>
      </w:r>
      <w:r>
        <w:rPr>
          <w:spacing w:val="-67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методов</w:t>
      </w:r>
      <w:r>
        <w:rPr>
          <w:spacing w:val="1"/>
        </w:rPr>
        <w:t xml:space="preserve"> </w:t>
      </w:r>
      <w:r>
        <w:t>оценки</w:t>
      </w:r>
      <w:r>
        <w:rPr>
          <w:spacing w:val="1"/>
        </w:rPr>
        <w:t xml:space="preserve"> </w:t>
      </w:r>
      <w:r>
        <w:t>(проверки,</w:t>
      </w:r>
      <w:r>
        <w:rPr>
          <w:spacing w:val="1"/>
        </w:rPr>
        <w:t xml:space="preserve"> </w:t>
      </w:r>
      <w:r>
        <w:t>анализа)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конкретных</w:t>
      </w:r>
      <w:r>
        <w:rPr>
          <w:spacing w:val="1"/>
        </w:rPr>
        <w:t xml:space="preserve"> </w:t>
      </w:r>
      <w:r>
        <w:t>условиях</w:t>
      </w:r>
      <w:r>
        <w:rPr>
          <w:spacing w:val="1"/>
        </w:rPr>
        <w:t xml:space="preserve"> </w:t>
      </w:r>
      <w:r>
        <w:t>аудита</w:t>
      </w:r>
      <w:r>
        <w:rPr>
          <w:spacing w:val="1"/>
        </w:rPr>
        <w:t xml:space="preserve"> </w:t>
      </w:r>
      <w:r>
        <w:t>эффективности.</w:t>
      </w:r>
    </w:p>
    <w:p w:rsidR="000C4EAB" w:rsidRDefault="00F57DBB">
      <w:pPr>
        <w:pStyle w:val="Heading1"/>
        <w:numPr>
          <w:ilvl w:val="1"/>
          <w:numId w:val="17"/>
        </w:numPr>
        <w:tabs>
          <w:tab w:val="left" w:pos="2090"/>
        </w:tabs>
        <w:spacing w:before="123"/>
        <w:ind w:left="2089" w:hanging="568"/>
        <w:jc w:val="both"/>
      </w:pPr>
      <w:bookmarkStart w:id="14" w:name="_TOC_250000"/>
      <w:r>
        <w:t>Сравнение</w:t>
      </w:r>
      <w:r>
        <w:rPr>
          <w:spacing w:val="-3"/>
        </w:rPr>
        <w:t xml:space="preserve"> </w:t>
      </w:r>
      <w:r>
        <w:t>установленных</w:t>
      </w:r>
      <w:r>
        <w:rPr>
          <w:spacing w:val="-1"/>
        </w:rPr>
        <w:t xml:space="preserve"> </w:t>
      </w:r>
      <w:r>
        <w:t>фактов</w:t>
      </w:r>
      <w:r>
        <w:rPr>
          <w:spacing w:val="-4"/>
        </w:rPr>
        <w:t xml:space="preserve"> </w:t>
      </w:r>
      <w:r>
        <w:t>с</w:t>
      </w:r>
      <w:r>
        <w:rPr>
          <w:spacing w:val="-2"/>
        </w:rPr>
        <w:t xml:space="preserve"> </w:t>
      </w:r>
      <w:bookmarkEnd w:id="14"/>
      <w:r>
        <w:t>критериями</w:t>
      </w:r>
    </w:p>
    <w:p w:rsidR="000C4EAB" w:rsidRDefault="00F57DBB">
      <w:pPr>
        <w:pStyle w:val="a5"/>
        <w:numPr>
          <w:ilvl w:val="2"/>
          <w:numId w:val="2"/>
        </w:numPr>
        <w:tabs>
          <w:tab w:val="left" w:pos="1521"/>
        </w:tabs>
        <w:ind w:right="102" w:firstLine="707"/>
        <w:jc w:val="both"/>
        <w:rPr>
          <w:sz w:val="28"/>
        </w:rPr>
      </w:pP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ходе</w:t>
      </w:r>
      <w:r>
        <w:rPr>
          <w:spacing w:val="1"/>
          <w:sz w:val="28"/>
        </w:rPr>
        <w:t xml:space="preserve"> </w:t>
      </w:r>
      <w:r>
        <w:rPr>
          <w:sz w:val="28"/>
        </w:rPr>
        <w:t>мероприятия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применением</w:t>
      </w:r>
      <w:r>
        <w:rPr>
          <w:spacing w:val="1"/>
          <w:sz w:val="28"/>
        </w:rPr>
        <w:t xml:space="preserve"> </w:t>
      </w:r>
      <w:r>
        <w:rPr>
          <w:sz w:val="28"/>
        </w:rPr>
        <w:t>аудита</w:t>
      </w:r>
      <w:r>
        <w:rPr>
          <w:spacing w:val="1"/>
          <w:sz w:val="28"/>
        </w:rPr>
        <w:t xml:space="preserve"> </w:t>
      </w:r>
      <w:r>
        <w:rPr>
          <w:sz w:val="28"/>
        </w:rPr>
        <w:t>эффективности</w:t>
      </w:r>
      <w:r>
        <w:rPr>
          <w:spacing w:val="1"/>
          <w:sz w:val="28"/>
        </w:rPr>
        <w:t xml:space="preserve"> </w:t>
      </w:r>
      <w:r>
        <w:rPr>
          <w:sz w:val="28"/>
        </w:rPr>
        <w:t>установленные факты сравниваются с критериями, а наблюдаемые различия</w:t>
      </w:r>
      <w:r>
        <w:rPr>
          <w:spacing w:val="1"/>
          <w:sz w:val="28"/>
        </w:rPr>
        <w:t xml:space="preserve"> </w:t>
      </w:r>
      <w:r>
        <w:rPr>
          <w:sz w:val="28"/>
        </w:rPr>
        <w:t>представляют</w:t>
      </w:r>
      <w:r>
        <w:rPr>
          <w:spacing w:val="1"/>
          <w:sz w:val="28"/>
        </w:rPr>
        <w:t xml:space="preserve"> </w:t>
      </w:r>
      <w:r>
        <w:rPr>
          <w:sz w:val="28"/>
        </w:rPr>
        <w:t>собой</w:t>
      </w:r>
      <w:r>
        <w:rPr>
          <w:spacing w:val="1"/>
          <w:sz w:val="28"/>
        </w:rPr>
        <w:t xml:space="preserve"> </w:t>
      </w:r>
      <w:r>
        <w:rPr>
          <w:sz w:val="28"/>
        </w:rPr>
        <w:t>подтвержденные</w:t>
      </w:r>
      <w:r>
        <w:rPr>
          <w:spacing w:val="1"/>
          <w:sz w:val="28"/>
        </w:rPr>
        <w:t xml:space="preserve"> </w:t>
      </w:r>
      <w:r>
        <w:rPr>
          <w:sz w:val="28"/>
        </w:rPr>
        <w:t>доказательствами</w:t>
      </w:r>
      <w:r>
        <w:rPr>
          <w:spacing w:val="1"/>
          <w:sz w:val="28"/>
        </w:rPr>
        <w:t xml:space="preserve"> </w:t>
      </w:r>
      <w:r>
        <w:rPr>
          <w:sz w:val="28"/>
        </w:rPr>
        <w:t>результаты</w:t>
      </w:r>
      <w:r>
        <w:rPr>
          <w:spacing w:val="1"/>
          <w:sz w:val="28"/>
        </w:rPr>
        <w:t xml:space="preserve"> </w:t>
      </w:r>
      <w:r>
        <w:rPr>
          <w:sz w:val="28"/>
        </w:rPr>
        <w:t>мероприятия.</w:t>
      </w:r>
    </w:p>
    <w:p w:rsidR="000C4EAB" w:rsidRDefault="00F57DBB">
      <w:pPr>
        <w:pStyle w:val="a5"/>
        <w:numPr>
          <w:ilvl w:val="2"/>
          <w:numId w:val="2"/>
        </w:numPr>
        <w:tabs>
          <w:tab w:val="left" w:pos="1521"/>
        </w:tabs>
        <w:spacing w:line="321" w:lineRule="exact"/>
        <w:ind w:left="1520"/>
        <w:rPr>
          <w:sz w:val="28"/>
        </w:rPr>
      </w:pPr>
      <w:r>
        <w:rPr>
          <w:sz w:val="28"/>
        </w:rPr>
        <w:t>Сравнение</w:t>
      </w:r>
      <w:r>
        <w:rPr>
          <w:spacing w:val="-3"/>
          <w:sz w:val="28"/>
        </w:rPr>
        <w:t xml:space="preserve"> </w:t>
      </w:r>
      <w:r>
        <w:rPr>
          <w:sz w:val="28"/>
        </w:rPr>
        <w:t>с</w:t>
      </w:r>
      <w:r>
        <w:rPr>
          <w:spacing w:val="-3"/>
          <w:sz w:val="28"/>
        </w:rPr>
        <w:t xml:space="preserve"> </w:t>
      </w:r>
      <w:r>
        <w:rPr>
          <w:sz w:val="28"/>
        </w:rPr>
        <w:t>критериями</w:t>
      </w:r>
      <w:r>
        <w:rPr>
          <w:spacing w:val="-2"/>
          <w:sz w:val="28"/>
        </w:rPr>
        <w:t xml:space="preserve"> </w:t>
      </w:r>
      <w:r>
        <w:rPr>
          <w:sz w:val="28"/>
        </w:rPr>
        <w:t>осуществляется</w:t>
      </w:r>
      <w:r>
        <w:rPr>
          <w:spacing w:val="-2"/>
          <w:sz w:val="28"/>
        </w:rPr>
        <w:t xml:space="preserve"> </w:t>
      </w:r>
      <w:r>
        <w:rPr>
          <w:sz w:val="28"/>
        </w:rPr>
        <w:t>на</w:t>
      </w:r>
      <w:r>
        <w:rPr>
          <w:spacing w:val="-3"/>
          <w:sz w:val="28"/>
        </w:rPr>
        <w:t xml:space="preserve"> </w:t>
      </w:r>
      <w:r>
        <w:rPr>
          <w:sz w:val="28"/>
        </w:rPr>
        <w:t>основе:</w:t>
      </w:r>
    </w:p>
    <w:p w:rsidR="000C4EAB" w:rsidRDefault="00F57DBB">
      <w:pPr>
        <w:pStyle w:val="a5"/>
        <w:numPr>
          <w:ilvl w:val="1"/>
          <w:numId w:val="8"/>
        </w:numPr>
        <w:tabs>
          <w:tab w:val="left" w:pos="1234"/>
          <w:tab w:val="left" w:pos="1235"/>
        </w:tabs>
        <w:spacing w:line="342" w:lineRule="exact"/>
        <w:ind w:left="1234" w:hanging="425"/>
        <w:jc w:val="left"/>
        <w:rPr>
          <w:sz w:val="28"/>
        </w:rPr>
      </w:pPr>
      <w:r>
        <w:rPr>
          <w:sz w:val="28"/>
        </w:rPr>
        <w:t>оценки</w:t>
      </w:r>
      <w:r>
        <w:rPr>
          <w:spacing w:val="-5"/>
          <w:sz w:val="28"/>
        </w:rPr>
        <w:t xml:space="preserve"> </w:t>
      </w:r>
      <w:r>
        <w:rPr>
          <w:sz w:val="28"/>
        </w:rPr>
        <w:t>достижения</w:t>
      </w:r>
      <w:r>
        <w:rPr>
          <w:spacing w:val="-8"/>
          <w:sz w:val="28"/>
        </w:rPr>
        <w:t xml:space="preserve"> </w:t>
      </w:r>
      <w:r>
        <w:rPr>
          <w:sz w:val="28"/>
        </w:rPr>
        <w:t>результатов;</w:t>
      </w:r>
    </w:p>
    <w:p w:rsidR="000C4EAB" w:rsidRDefault="00F57DBB">
      <w:pPr>
        <w:pStyle w:val="a5"/>
        <w:numPr>
          <w:ilvl w:val="1"/>
          <w:numId w:val="8"/>
        </w:numPr>
        <w:tabs>
          <w:tab w:val="left" w:pos="1234"/>
          <w:tab w:val="left" w:pos="1235"/>
        </w:tabs>
        <w:spacing w:line="342" w:lineRule="exact"/>
        <w:ind w:left="1234" w:hanging="425"/>
        <w:jc w:val="left"/>
        <w:rPr>
          <w:sz w:val="28"/>
        </w:rPr>
      </w:pPr>
      <w:r>
        <w:rPr>
          <w:sz w:val="28"/>
        </w:rPr>
        <w:t>оценки</w:t>
      </w:r>
      <w:r>
        <w:rPr>
          <w:spacing w:val="-7"/>
          <w:sz w:val="28"/>
        </w:rPr>
        <w:t xml:space="preserve"> </w:t>
      </w:r>
      <w:r>
        <w:rPr>
          <w:sz w:val="28"/>
        </w:rPr>
        <w:t>использования</w:t>
      </w:r>
      <w:r>
        <w:rPr>
          <w:spacing w:val="-6"/>
          <w:sz w:val="28"/>
        </w:rPr>
        <w:t xml:space="preserve"> </w:t>
      </w:r>
      <w:r>
        <w:rPr>
          <w:sz w:val="28"/>
        </w:rPr>
        <w:t>ресурсов;</w:t>
      </w:r>
    </w:p>
    <w:p w:rsidR="000C4EAB" w:rsidRDefault="00F57DBB">
      <w:pPr>
        <w:pStyle w:val="a5"/>
        <w:numPr>
          <w:ilvl w:val="1"/>
          <w:numId w:val="8"/>
        </w:numPr>
        <w:tabs>
          <w:tab w:val="left" w:pos="1234"/>
          <w:tab w:val="left" w:pos="1235"/>
        </w:tabs>
        <w:spacing w:line="342" w:lineRule="exact"/>
        <w:ind w:left="1234" w:hanging="425"/>
        <w:jc w:val="left"/>
        <w:rPr>
          <w:sz w:val="28"/>
        </w:rPr>
      </w:pPr>
      <w:r>
        <w:rPr>
          <w:sz w:val="28"/>
        </w:rPr>
        <w:t>оценки</w:t>
      </w:r>
      <w:r>
        <w:rPr>
          <w:spacing w:val="-4"/>
          <w:sz w:val="28"/>
        </w:rPr>
        <w:t xml:space="preserve"> </w:t>
      </w:r>
      <w:r>
        <w:rPr>
          <w:sz w:val="28"/>
        </w:rPr>
        <w:t>альтернативных</w:t>
      </w:r>
      <w:r>
        <w:rPr>
          <w:spacing w:val="-2"/>
          <w:sz w:val="28"/>
        </w:rPr>
        <w:t xml:space="preserve"> </w:t>
      </w:r>
      <w:r>
        <w:rPr>
          <w:sz w:val="28"/>
        </w:rPr>
        <w:t>ресурсов</w:t>
      </w:r>
      <w:r>
        <w:rPr>
          <w:spacing w:val="-5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методов</w:t>
      </w:r>
      <w:r>
        <w:rPr>
          <w:spacing w:val="-5"/>
          <w:sz w:val="28"/>
        </w:rPr>
        <w:t xml:space="preserve"> </w:t>
      </w:r>
      <w:r>
        <w:rPr>
          <w:sz w:val="28"/>
        </w:rPr>
        <w:t>использования</w:t>
      </w:r>
      <w:r>
        <w:rPr>
          <w:spacing w:val="-5"/>
          <w:sz w:val="28"/>
        </w:rPr>
        <w:t xml:space="preserve"> </w:t>
      </w:r>
      <w:r>
        <w:rPr>
          <w:sz w:val="28"/>
        </w:rPr>
        <w:t>ресурсов;</w:t>
      </w:r>
    </w:p>
    <w:p w:rsidR="000C4EAB" w:rsidRDefault="00F57DBB">
      <w:pPr>
        <w:pStyle w:val="a5"/>
        <w:numPr>
          <w:ilvl w:val="1"/>
          <w:numId w:val="8"/>
        </w:numPr>
        <w:tabs>
          <w:tab w:val="left" w:pos="1234"/>
          <w:tab w:val="left" w:pos="1235"/>
        </w:tabs>
        <w:spacing w:line="342" w:lineRule="exact"/>
        <w:ind w:left="1234" w:hanging="425"/>
        <w:jc w:val="left"/>
        <w:rPr>
          <w:sz w:val="28"/>
        </w:rPr>
      </w:pPr>
      <w:r>
        <w:rPr>
          <w:sz w:val="28"/>
        </w:rPr>
        <w:t>оценки</w:t>
      </w:r>
      <w:r>
        <w:rPr>
          <w:spacing w:val="-2"/>
          <w:sz w:val="28"/>
        </w:rPr>
        <w:t xml:space="preserve"> </w:t>
      </w:r>
      <w:r>
        <w:rPr>
          <w:sz w:val="28"/>
        </w:rPr>
        <w:t>выбранных</w:t>
      </w:r>
      <w:r>
        <w:rPr>
          <w:spacing w:val="-5"/>
          <w:sz w:val="28"/>
        </w:rPr>
        <w:t xml:space="preserve"> </w:t>
      </w:r>
      <w:r>
        <w:rPr>
          <w:sz w:val="28"/>
        </w:rPr>
        <w:t>ресурсов</w:t>
      </w:r>
      <w:r>
        <w:rPr>
          <w:spacing w:val="-6"/>
          <w:sz w:val="28"/>
        </w:rPr>
        <w:t xml:space="preserve"> </w:t>
      </w:r>
      <w:r>
        <w:rPr>
          <w:sz w:val="28"/>
        </w:rPr>
        <w:t>и</w:t>
      </w:r>
      <w:r>
        <w:rPr>
          <w:spacing w:val="-2"/>
          <w:sz w:val="28"/>
        </w:rPr>
        <w:t xml:space="preserve"> </w:t>
      </w:r>
      <w:r>
        <w:rPr>
          <w:sz w:val="28"/>
        </w:rPr>
        <w:t>методов</w:t>
      </w:r>
      <w:r>
        <w:rPr>
          <w:spacing w:val="-6"/>
          <w:sz w:val="28"/>
        </w:rPr>
        <w:t xml:space="preserve"> </w:t>
      </w:r>
      <w:r>
        <w:rPr>
          <w:sz w:val="28"/>
        </w:rPr>
        <w:t>их</w:t>
      </w:r>
      <w:r>
        <w:rPr>
          <w:spacing w:val="-4"/>
          <w:sz w:val="28"/>
        </w:rPr>
        <w:t xml:space="preserve"> </w:t>
      </w:r>
      <w:r>
        <w:rPr>
          <w:sz w:val="28"/>
        </w:rPr>
        <w:t>использования;</w:t>
      </w:r>
    </w:p>
    <w:p w:rsidR="000C4EAB" w:rsidRDefault="00F57DBB">
      <w:pPr>
        <w:pStyle w:val="a5"/>
        <w:numPr>
          <w:ilvl w:val="1"/>
          <w:numId w:val="8"/>
        </w:numPr>
        <w:tabs>
          <w:tab w:val="left" w:pos="1234"/>
          <w:tab w:val="left" w:pos="1235"/>
        </w:tabs>
        <w:spacing w:line="342" w:lineRule="exact"/>
        <w:ind w:left="1234" w:hanging="425"/>
        <w:jc w:val="left"/>
        <w:rPr>
          <w:sz w:val="28"/>
        </w:rPr>
      </w:pPr>
      <w:r>
        <w:rPr>
          <w:sz w:val="28"/>
        </w:rPr>
        <w:t>оценки</w:t>
      </w:r>
      <w:r>
        <w:rPr>
          <w:spacing w:val="39"/>
          <w:sz w:val="28"/>
        </w:rPr>
        <w:t xml:space="preserve"> </w:t>
      </w:r>
      <w:r>
        <w:rPr>
          <w:sz w:val="28"/>
        </w:rPr>
        <w:t>необходимости</w:t>
      </w:r>
      <w:r>
        <w:rPr>
          <w:spacing w:val="105"/>
          <w:sz w:val="28"/>
        </w:rPr>
        <w:t xml:space="preserve"> </w:t>
      </w:r>
      <w:r>
        <w:rPr>
          <w:sz w:val="28"/>
        </w:rPr>
        <w:t>дополнительных</w:t>
      </w:r>
      <w:r>
        <w:rPr>
          <w:spacing w:val="108"/>
          <w:sz w:val="28"/>
        </w:rPr>
        <w:t xml:space="preserve"> </w:t>
      </w:r>
      <w:r>
        <w:rPr>
          <w:sz w:val="28"/>
        </w:rPr>
        <w:t>ресурсов</w:t>
      </w:r>
      <w:r>
        <w:rPr>
          <w:spacing w:val="107"/>
          <w:sz w:val="28"/>
        </w:rPr>
        <w:t xml:space="preserve"> </w:t>
      </w:r>
      <w:r>
        <w:rPr>
          <w:sz w:val="28"/>
        </w:rPr>
        <w:t>для</w:t>
      </w:r>
      <w:r>
        <w:rPr>
          <w:spacing w:val="104"/>
          <w:sz w:val="28"/>
        </w:rPr>
        <w:t xml:space="preserve"> </w:t>
      </w:r>
      <w:r>
        <w:rPr>
          <w:sz w:val="28"/>
        </w:rPr>
        <w:t>достижения</w:t>
      </w:r>
    </w:p>
    <w:p w:rsidR="000C4EAB" w:rsidRDefault="000C4EAB">
      <w:pPr>
        <w:spacing w:line="342" w:lineRule="exact"/>
        <w:rPr>
          <w:sz w:val="28"/>
        </w:rPr>
        <w:sectPr w:rsidR="000C4EAB">
          <w:pgSz w:w="11910" w:h="16840"/>
          <w:pgMar w:top="1480" w:right="460" w:bottom="280" w:left="1600" w:header="610" w:footer="0" w:gutter="0"/>
          <w:cols w:space="720"/>
        </w:sectPr>
      </w:pPr>
    </w:p>
    <w:p w:rsidR="000C4EAB" w:rsidRDefault="00F57DBB">
      <w:pPr>
        <w:pStyle w:val="a3"/>
        <w:spacing w:before="91"/>
        <w:ind w:firstLine="0"/>
      </w:pPr>
      <w:r>
        <w:lastRenderedPageBreak/>
        <w:t>поставленных</w:t>
      </w:r>
      <w:r>
        <w:rPr>
          <w:spacing w:val="-2"/>
        </w:rPr>
        <w:t xml:space="preserve"> </w:t>
      </w:r>
      <w:r>
        <w:t>или</w:t>
      </w:r>
      <w:r>
        <w:rPr>
          <w:spacing w:val="-3"/>
        </w:rPr>
        <w:t xml:space="preserve"> </w:t>
      </w:r>
      <w:r>
        <w:t>лучших</w:t>
      </w:r>
      <w:r>
        <w:rPr>
          <w:spacing w:val="-2"/>
        </w:rPr>
        <w:t xml:space="preserve"> </w:t>
      </w:r>
      <w:r>
        <w:t>результатов.</w:t>
      </w:r>
    </w:p>
    <w:p w:rsidR="000C4EAB" w:rsidRDefault="00F57DBB">
      <w:pPr>
        <w:pStyle w:val="a5"/>
        <w:numPr>
          <w:ilvl w:val="2"/>
          <w:numId w:val="2"/>
        </w:numPr>
        <w:tabs>
          <w:tab w:val="left" w:pos="1521"/>
        </w:tabs>
        <w:ind w:right="102" w:firstLine="707"/>
        <w:jc w:val="both"/>
        <w:rPr>
          <w:sz w:val="28"/>
        </w:rPr>
      </w:pPr>
      <w:r>
        <w:rPr>
          <w:b/>
          <w:sz w:val="28"/>
        </w:rPr>
        <w:t>Оценка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достижения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результатов</w:t>
      </w:r>
      <w:r>
        <w:rPr>
          <w:b/>
          <w:spacing w:val="1"/>
          <w:sz w:val="28"/>
        </w:rPr>
        <w:t xml:space="preserve"> </w:t>
      </w:r>
      <w:r>
        <w:rPr>
          <w:sz w:val="28"/>
        </w:rPr>
        <w:t>–</w:t>
      </w:r>
      <w:r>
        <w:rPr>
          <w:spacing w:val="1"/>
          <w:sz w:val="28"/>
        </w:rPr>
        <w:t xml:space="preserve"> </w:t>
      </w:r>
      <w:r>
        <w:rPr>
          <w:sz w:val="28"/>
        </w:rPr>
        <w:t>оценивается</w:t>
      </w:r>
      <w:r>
        <w:rPr>
          <w:spacing w:val="1"/>
          <w:sz w:val="28"/>
        </w:rPr>
        <w:t xml:space="preserve"> </w:t>
      </w:r>
      <w:r>
        <w:rPr>
          <w:sz w:val="28"/>
        </w:rPr>
        <w:t>достижение</w:t>
      </w:r>
      <w:r>
        <w:rPr>
          <w:spacing w:val="1"/>
          <w:sz w:val="28"/>
        </w:rPr>
        <w:t xml:space="preserve"> </w:t>
      </w:r>
      <w:r>
        <w:rPr>
          <w:sz w:val="28"/>
        </w:rPr>
        <w:t>(недостижение) запланированных результатов путем сравнения фактических и</w:t>
      </w:r>
      <w:r>
        <w:rPr>
          <w:spacing w:val="1"/>
          <w:sz w:val="28"/>
        </w:rPr>
        <w:t xml:space="preserve"> </w:t>
      </w:r>
      <w:r>
        <w:rPr>
          <w:sz w:val="28"/>
        </w:rPr>
        <w:t>плановых значений</w:t>
      </w:r>
      <w:r>
        <w:rPr>
          <w:spacing w:val="-3"/>
          <w:sz w:val="28"/>
        </w:rPr>
        <w:t xml:space="preserve"> </w:t>
      </w:r>
      <w:r>
        <w:rPr>
          <w:sz w:val="28"/>
        </w:rPr>
        <w:t>показателей.</w:t>
      </w:r>
    </w:p>
    <w:p w:rsidR="000C4EAB" w:rsidRDefault="00F57DBB">
      <w:pPr>
        <w:pStyle w:val="a5"/>
        <w:numPr>
          <w:ilvl w:val="2"/>
          <w:numId w:val="2"/>
        </w:numPr>
        <w:tabs>
          <w:tab w:val="left" w:pos="1521"/>
        </w:tabs>
        <w:spacing w:before="2"/>
        <w:ind w:right="101" w:firstLine="707"/>
        <w:jc w:val="both"/>
        <w:rPr>
          <w:sz w:val="28"/>
        </w:rPr>
      </w:pPr>
      <w:r>
        <w:rPr>
          <w:b/>
          <w:sz w:val="28"/>
        </w:rPr>
        <w:t>Оценка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использования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ресурсов</w:t>
      </w:r>
      <w:r>
        <w:rPr>
          <w:b/>
          <w:spacing w:val="1"/>
          <w:sz w:val="28"/>
        </w:rPr>
        <w:t xml:space="preserve"> </w:t>
      </w:r>
      <w:r>
        <w:rPr>
          <w:sz w:val="28"/>
        </w:rPr>
        <w:t>–</w:t>
      </w:r>
      <w:r>
        <w:rPr>
          <w:spacing w:val="1"/>
          <w:sz w:val="28"/>
        </w:rPr>
        <w:t xml:space="preserve"> </w:t>
      </w:r>
      <w:r>
        <w:rPr>
          <w:sz w:val="28"/>
        </w:rPr>
        <w:t>проводится</w:t>
      </w:r>
      <w:r>
        <w:rPr>
          <w:spacing w:val="1"/>
          <w:sz w:val="28"/>
        </w:rPr>
        <w:t xml:space="preserve"> </w:t>
      </w:r>
      <w:r>
        <w:rPr>
          <w:sz w:val="28"/>
        </w:rPr>
        <w:t>сравнение</w:t>
      </w:r>
      <w:r>
        <w:rPr>
          <w:spacing w:val="1"/>
          <w:sz w:val="28"/>
        </w:rPr>
        <w:t xml:space="preserve"> </w:t>
      </w:r>
      <w:r>
        <w:rPr>
          <w:sz w:val="28"/>
        </w:rPr>
        <w:t>первоначально запланированных объемов ресурсов с фактическими объемами</w:t>
      </w:r>
      <w:r>
        <w:rPr>
          <w:spacing w:val="1"/>
          <w:sz w:val="28"/>
        </w:rPr>
        <w:t xml:space="preserve"> </w:t>
      </w:r>
      <w:r>
        <w:rPr>
          <w:sz w:val="28"/>
        </w:rPr>
        <w:t>использованных ресурсов.</w:t>
      </w:r>
    </w:p>
    <w:p w:rsidR="000C4EAB" w:rsidRDefault="00F57DBB">
      <w:pPr>
        <w:pStyle w:val="a5"/>
        <w:numPr>
          <w:ilvl w:val="2"/>
          <w:numId w:val="2"/>
        </w:numPr>
        <w:tabs>
          <w:tab w:val="left" w:pos="1521"/>
        </w:tabs>
        <w:spacing w:before="3"/>
        <w:ind w:right="105" w:firstLine="707"/>
        <w:jc w:val="both"/>
        <w:rPr>
          <w:sz w:val="28"/>
        </w:rPr>
      </w:pPr>
      <w:r>
        <w:rPr>
          <w:b/>
          <w:sz w:val="28"/>
        </w:rPr>
        <w:t>Оценка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альтернативных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ресурсов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методов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использования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ресурсов</w:t>
      </w:r>
      <w:r>
        <w:rPr>
          <w:b/>
          <w:spacing w:val="1"/>
          <w:sz w:val="28"/>
        </w:rPr>
        <w:t xml:space="preserve"> </w:t>
      </w:r>
      <w:r>
        <w:rPr>
          <w:sz w:val="28"/>
        </w:rPr>
        <w:t>-</w:t>
      </w:r>
      <w:r>
        <w:rPr>
          <w:spacing w:val="1"/>
          <w:sz w:val="28"/>
        </w:rPr>
        <w:t xml:space="preserve"> </w:t>
      </w:r>
      <w:r>
        <w:rPr>
          <w:sz w:val="28"/>
        </w:rPr>
        <w:t>оценивается</w:t>
      </w:r>
      <w:r>
        <w:rPr>
          <w:spacing w:val="1"/>
          <w:sz w:val="28"/>
        </w:rPr>
        <w:t xml:space="preserve"> </w:t>
      </w:r>
      <w:r>
        <w:rPr>
          <w:sz w:val="28"/>
        </w:rPr>
        <w:t>возможность</w:t>
      </w:r>
      <w:r>
        <w:rPr>
          <w:spacing w:val="1"/>
          <w:sz w:val="28"/>
        </w:rPr>
        <w:t xml:space="preserve"> </w:t>
      </w:r>
      <w:r>
        <w:rPr>
          <w:sz w:val="28"/>
        </w:rPr>
        <w:t>сокращения</w:t>
      </w:r>
      <w:r>
        <w:rPr>
          <w:spacing w:val="1"/>
          <w:sz w:val="28"/>
        </w:rPr>
        <w:t xml:space="preserve"> </w:t>
      </w:r>
      <w:r>
        <w:rPr>
          <w:sz w:val="28"/>
        </w:rPr>
        <w:t>объема</w:t>
      </w:r>
      <w:r>
        <w:rPr>
          <w:spacing w:val="1"/>
          <w:sz w:val="28"/>
        </w:rPr>
        <w:t xml:space="preserve"> </w:t>
      </w:r>
      <w:r>
        <w:rPr>
          <w:sz w:val="28"/>
        </w:rPr>
        <w:t>используемых</w:t>
      </w:r>
      <w:r>
        <w:rPr>
          <w:spacing w:val="1"/>
          <w:sz w:val="28"/>
        </w:rPr>
        <w:t xml:space="preserve"> </w:t>
      </w:r>
      <w:r>
        <w:rPr>
          <w:sz w:val="28"/>
        </w:rPr>
        <w:t>ресурсов за счет альтернативных вариантов, методов использования ресурсов</w:t>
      </w:r>
      <w:r>
        <w:rPr>
          <w:spacing w:val="1"/>
          <w:sz w:val="28"/>
        </w:rPr>
        <w:t xml:space="preserve"> </w:t>
      </w:r>
      <w:r>
        <w:rPr>
          <w:sz w:val="28"/>
        </w:rPr>
        <w:t>без ущерба для достижения результатов (осуществляется при возможности ее</w:t>
      </w:r>
      <w:r>
        <w:rPr>
          <w:spacing w:val="1"/>
          <w:sz w:val="28"/>
        </w:rPr>
        <w:t xml:space="preserve"> </w:t>
      </w:r>
      <w:r>
        <w:rPr>
          <w:sz w:val="28"/>
        </w:rPr>
        <w:t>проведения</w:t>
      </w:r>
      <w:r>
        <w:rPr>
          <w:spacing w:val="-1"/>
          <w:sz w:val="28"/>
        </w:rPr>
        <w:t xml:space="preserve"> </w:t>
      </w:r>
      <w:r>
        <w:rPr>
          <w:sz w:val="28"/>
        </w:rPr>
        <w:t>с</w:t>
      </w:r>
      <w:r>
        <w:rPr>
          <w:spacing w:val="-1"/>
          <w:sz w:val="28"/>
        </w:rPr>
        <w:t xml:space="preserve"> </w:t>
      </w:r>
      <w:r>
        <w:rPr>
          <w:sz w:val="28"/>
        </w:rPr>
        <w:t>учетом</w:t>
      </w:r>
      <w:r>
        <w:rPr>
          <w:spacing w:val="-1"/>
          <w:sz w:val="28"/>
        </w:rPr>
        <w:t xml:space="preserve"> </w:t>
      </w:r>
      <w:r>
        <w:rPr>
          <w:sz w:val="28"/>
        </w:rPr>
        <w:t>специфики сферы</w:t>
      </w:r>
      <w:r>
        <w:rPr>
          <w:spacing w:val="-3"/>
          <w:sz w:val="28"/>
        </w:rPr>
        <w:t xml:space="preserve"> </w:t>
      </w:r>
      <w:r>
        <w:rPr>
          <w:sz w:val="28"/>
        </w:rPr>
        <w:t>деятельности</w:t>
      </w:r>
      <w:r>
        <w:rPr>
          <w:spacing w:val="-1"/>
          <w:sz w:val="28"/>
        </w:rPr>
        <w:t xml:space="preserve"> </w:t>
      </w:r>
      <w:r>
        <w:rPr>
          <w:sz w:val="28"/>
        </w:rPr>
        <w:t>объекта</w:t>
      </w:r>
      <w:r>
        <w:rPr>
          <w:spacing w:val="-1"/>
          <w:sz w:val="28"/>
        </w:rPr>
        <w:t xml:space="preserve"> </w:t>
      </w:r>
      <w:r>
        <w:rPr>
          <w:sz w:val="28"/>
        </w:rPr>
        <w:t>контроля).</w:t>
      </w:r>
    </w:p>
    <w:p w:rsidR="000C4EAB" w:rsidRDefault="00F57DBB">
      <w:pPr>
        <w:pStyle w:val="a3"/>
        <w:ind w:right="100"/>
      </w:pPr>
      <w:r>
        <w:t>В</w:t>
      </w:r>
      <w:r>
        <w:rPr>
          <w:spacing w:val="1"/>
        </w:rPr>
        <w:t xml:space="preserve"> </w:t>
      </w:r>
      <w:r>
        <w:t>рамках</w:t>
      </w:r>
      <w:r>
        <w:rPr>
          <w:spacing w:val="1"/>
        </w:rPr>
        <w:t xml:space="preserve"> </w:t>
      </w:r>
      <w:r>
        <w:t>оценки</w:t>
      </w:r>
      <w:r>
        <w:rPr>
          <w:spacing w:val="1"/>
        </w:rPr>
        <w:t xml:space="preserve"> </w:t>
      </w:r>
      <w:r>
        <w:t>альтернативных</w:t>
      </w:r>
      <w:r>
        <w:rPr>
          <w:spacing w:val="1"/>
        </w:rPr>
        <w:t xml:space="preserve"> </w:t>
      </w:r>
      <w:r>
        <w:t>вариантов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методов</w:t>
      </w:r>
      <w:r>
        <w:rPr>
          <w:spacing w:val="1"/>
        </w:rPr>
        <w:t xml:space="preserve"> </w:t>
      </w:r>
      <w:r>
        <w:t>использования</w:t>
      </w:r>
      <w:r>
        <w:rPr>
          <w:spacing w:val="-67"/>
        </w:rPr>
        <w:t xml:space="preserve"> </w:t>
      </w:r>
      <w:r>
        <w:t>ресурсов также акцентируется внимание на возможной переплате, в том числе в</w:t>
      </w:r>
      <w:r>
        <w:rPr>
          <w:spacing w:val="-67"/>
        </w:rPr>
        <w:t xml:space="preserve"> </w:t>
      </w:r>
      <w:r>
        <w:t>связи с получением лучших результатов (по количеству и (или) качеству) при</w:t>
      </w:r>
      <w:r>
        <w:rPr>
          <w:spacing w:val="1"/>
        </w:rPr>
        <w:t xml:space="preserve"> </w:t>
      </w:r>
      <w:r>
        <w:t>отсутствии</w:t>
      </w:r>
      <w:r>
        <w:rPr>
          <w:spacing w:val="1"/>
        </w:rPr>
        <w:t xml:space="preserve"> </w:t>
      </w:r>
      <w:r>
        <w:t>такой</w:t>
      </w:r>
      <w:r>
        <w:rPr>
          <w:spacing w:val="1"/>
        </w:rPr>
        <w:t xml:space="preserve"> </w:t>
      </w:r>
      <w:r>
        <w:t>необходимости</w:t>
      </w:r>
      <w:r>
        <w:rPr>
          <w:spacing w:val="1"/>
        </w:rPr>
        <w:t xml:space="preserve"> </w:t>
      </w:r>
      <w:r>
        <w:t>(например,</w:t>
      </w:r>
      <w:r>
        <w:rPr>
          <w:spacing w:val="1"/>
        </w:rPr>
        <w:t xml:space="preserve"> </w:t>
      </w:r>
      <w:r>
        <w:t>приобретение</w:t>
      </w:r>
      <w:r>
        <w:rPr>
          <w:spacing w:val="1"/>
        </w:rPr>
        <w:t xml:space="preserve"> </w:t>
      </w:r>
      <w:r>
        <w:t>товаров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избыточными потребительскими свойствами).</w:t>
      </w:r>
    </w:p>
    <w:p w:rsidR="000C4EAB" w:rsidRDefault="00F57DBB">
      <w:pPr>
        <w:pStyle w:val="a5"/>
        <w:numPr>
          <w:ilvl w:val="2"/>
          <w:numId w:val="2"/>
        </w:numPr>
        <w:tabs>
          <w:tab w:val="left" w:pos="1521"/>
        </w:tabs>
        <w:spacing w:before="5" w:line="237" w:lineRule="auto"/>
        <w:ind w:right="100" w:firstLine="707"/>
        <w:jc w:val="both"/>
        <w:rPr>
          <w:sz w:val="28"/>
        </w:rPr>
      </w:pPr>
      <w:r>
        <w:rPr>
          <w:b/>
          <w:sz w:val="28"/>
        </w:rPr>
        <w:t>Оценка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выбранных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ресурсов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методов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их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использования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-</w:t>
      </w:r>
      <w:r>
        <w:rPr>
          <w:b/>
          <w:spacing w:val="1"/>
          <w:sz w:val="28"/>
        </w:rPr>
        <w:t xml:space="preserve"> </w:t>
      </w:r>
      <w:r>
        <w:rPr>
          <w:sz w:val="28"/>
        </w:rPr>
        <w:t>оценивается возможность сокращения объема выбранных ресурсов, например,</w:t>
      </w:r>
      <w:r>
        <w:rPr>
          <w:spacing w:val="1"/>
          <w:sz w:val="28"/>
        </w:rPr>
        <w:t xml:space="preserve"> </w:t>
      </w:r>
      <w:r>
        <w:rPr>
          <w:sz w:val="28"/>
        </w:rPr>
        <w:t>за</w:t>
      </w:r>
      <w:r>
        <w:rPr>
          <w:spacing w:val="1"/>
          <w:sz w:val="28"/>
        </w:rPr>
        <w:t xml:space="preserve"> </w:t>
      </w:r>
      <w:r>
        <w:rPr>
          <w:sz w:val="28"/>
        </w:rPr>
        <w:t>счет</w:t>
      </w:r>
      <w:r>
        <w:rPr>
          <w:spacing w:val="1"/>
          <w:sz w:val="28"/>
        </w:rPr>
        <w:t xml:space="preserve"> </w:t>
      </w:r>
      <w:r>
        <w:rPr>
          <w:sz w:val="28"/>
        </w:rPr>
        <w:t>соблюдения</w:t>
      </w:r>
      <w:r>
        <w:rPr>
          <w:spacing w:val="1"/>
          <w:sz w:val="28"/>
        </w:rPr>
        <w:t xml:space="preserve"> </w:t>
      </w:r>
      <w:r>
        <w:rPr>
          <w:sz w:val="28"/>
        </w:rPr>
        <w:t>необходимых</w:t>
      </w:r>
      <w:r>
        <w:rPr>
          <w:spacing w:val="1"/>
          <w:sz w:val="28"/>
        </w:rPr>
        <w:t xml:space="preserve"> </w:t>
      </w:r>
      <w:r>
        <w:rPr>
          <w:sz w:val="28"/>
        </w:rPr>
        <w:t>процедур</w:t>
      </w:r>
      <w:r>
        <w:rPr>
          <w:spacing w:val="1"/>
          <w:sz w:val="28"/>
        </w:rPr>
        <w:t xml:space="preserve"> </w:t>
      </w:r>
      <w:r>
        <w:rPr>
          <w:sz w:val="28"/>
        </w:rPr>
        <w:t>(при</w:t>
      </w:r>
      <w:r>
        <w:rPr>
          <w:spacing w:val="1"/>
          <w:sz w:val="28"/>
        </w:rPr>
        <w:t xml:space="preserve"> </w:t>
      </w:r>
      <w:r>
        <w:rPr>
          <w:sz w:val="28"/>
        </w:rPr>
        <w:t>наличии</w:t>
      </w:r>
      <w:r>
        <w:rPr>
          <w:spacing w:val="1"/>
          <w:sz w:val="28"/>
        </w:rPr>
        <w:t xml:space="preserve"> </w:t>
      </w:r>
      <w:r>
        <w:rPr>
          <w:sz w:val="28"/>
        </w:rPr>
        <w:t>фактов</w:t>
      </w:r>
      <w:r>
        <w:rPr>
          <w:spacing w:val="1"/>
          <w:sz w:val="28"/>
        </w:rPr>
        <w:t xml:space="preserve"> </w:t>
      </w:r>
      <w:r>
        <w:rPr>
          <w:sz w:val="28"/>
        </w:rPr>
        <w:t>их</w:t>
      </w:r>
      <w:r>
        <w:rPr>
          <w:spacing w:val="1"/>
          <w:sz w:val="28"/>
        </w:rPr>
        <w:t xml:space="preserve"> </w:t>
      </w:r>
      <w:r>
        <w:rPr>
          <w:sz w:val="28"/>
        </w:rPr>
        <w:t>несоблюдения),</w:t>
      </w:r>
      <w:r>
        <w:rPr>
          <w:spacing w:val="-3"/>
          <w:sz w:val="28"/>
        </w:rPr>
        <w:t xml:space="preserve"> </w:t>
      </w:r>
      <w:r>
        <w:rPr>
          <w:sz w:val="28"/>
        </w:rPr>
        <w:t>корректного формирования</w:t>
      </w:r>
      <w:r>
        <w:rPr>
          <w:spacing w:val="-2"/>
          <w:sz w:val="28"/>
        </w:rPr>
        <w:t xml:space="preserve"> </w:t>
      </w:r>
      <w:r>
        <w:rPr>
          <w:sz w:val="28"/>
        </w:rPr>
        <w:t>нормативов</w:t>
      </w:r>
      <w:r>
        <w:rPr>
          <w:spacing w:val="-4"/>
          <w:sz w:val="28"/>
        </w:rPr>
        <w:t xml:space="preserve"> </w:t>
      </w:r>
      <w:r>
        <w:rPr>
          <w:sz w:val="28"/>
        </w:rPr>
        <w:t>затрат,</w:t>
      </w:r>
      <w:r>
        <w:rPr>
          <w:spacing w:val="-5"/>
          <w:sz w:val="28"/>
        </w:rPr>
        <w:t xml:space="preserve"> </w:t>
      </w:r>
      <w:r>
        <w:rPr>
          <w:sz w:val="28"/>
        </w:rPr>
        <w:t>методик</w:t>
      </w:r>
      <w:r>
        <w:rPr>
          <w:spacing w:val="-1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т.</w:t>
      </w:r>
      <w:r>
        <w:rPr>
          <w:spacing w:val="-3"/>
          <w:sz w:val="28"/>
        </w:rPr>
        <w:t xml:space="preserve"> </w:t>
      </w:r>
      <w:r>
        <w:rPr>
          <w:sz w:val="28"/>
        </w:rPr>
        <w:t>п.</w:t>
      </w:r>
    </w:p>
    <w:p w:rsidR="000C4EAB" w:rsidRDefault="00F57DBB">
      <w:pPr>
        <w:pStyle w:val="a5"/>
        <w:numPr>
          <w:ilvl w:val="2"/>
          <w:numId w:val="2"/>
        </w:numPr>
        <w:tabs>
          <w:tab w:val="left" w:pos="1521"/>
        </w:tabs>
        <w:spacing w:before="11"/>
        <w:ind w:right="102" w:firstLine="707"/>
        <w:jc w:val="both"/>
        <w:rPr>
          <w:sz w:val="28"/>
        </w:rPr>
      </w:pPr>
      <w:r>
        <w:rPr>
          <w:b/>
          <w:sz w:val="28"/>
        </w:rPr>
        <w:t>Оценка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необходимости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дополнительных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ресурсов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для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достижения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поставленных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или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лучших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результатов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-</w:t>
      </w:r>
      <w:r>
        <w:rPr>
          <w:b/>
          <w:spacing w:val="1"/>
          <w:sz w:val="28"/>
        </w:rPr>
        <w:t xml:space="preserve"> </w:t>
      </w:r>
      <w:r>
        <w:rPr>
          <w:sz w:val="28"/>
        </w:rPr>
        <w:t>рассматриваются</w:t>
      </w:r>
      <w:r>
        <w:rPr>
          <w:spacing w:val="1"/>
          <w:sz w:val="28"/>
        </w:rPr>
        <w:t xml:space="preserve"> </w:t>
      </w:r>
      <w:r>
        <w:rPr>
          <w:sz w:val="28"/>
        </w:rPr>
        <w:t>достаточность (наличие) ресурсов и необходимость дополнительных ресурсов</w:t>
      </w:r>
      <w:r>
        <w:rPr>
          <w:spacing w:val="1"/>
          <w:sz w:val="28"/>
        </w:rPr>
        <w:t xml:space="preserve"> </w:t>
      </w:r>
      <w:r>
        <w:rPr>
          <w:sz w:val="28"/>
        </w:rPr>
        <w:t>(например,</w:t>
      </w:r>
      <w:r>
        <w:rPr>
          <w:spacing w:val="1"/>
          <w:sz w:val="28"/>
        </w:rPr>
        <w:t xml:space="preserve"> </w:t>
      </w:r>
      <w:r>
        <w:rPr>
          <w:sz w:val="28"/>
        </w:rPr>
        <w:t>материальных,</w:t>
      </w:r>
      <w:r>
        <w:rPr>
          <w:spacing w:val="1"/>
          <w:sz w:val="28"/>
        </w:rPr>
        <w:t xml:space="preserve"> </w:t>
      </w:r>
      <w:r>
        <w:rPr>
          <w:sz w:val="28"/>
        </w:rPr>
        <w:t>финансовых,</w:t>
      </w:r>
      <w:r>
        <w:rPr>
          <w:spacing w:val="1"/>
          <w:sz w:val="28"/>
        </w:rPr>
        <w:t xml:space="preserve"> </w:t>
      </w:r>
      <w:r>
        <w:rPr>
          <w:sz w:val="28"/>
        </w:rPr>
        <w:t>временных</w:t>
      </w:r>
      <w:r>
        <w:rPr>
          <w:spacing w:val="1"/>
          <w:sz w:val="28"/>
        </w:rPr>
        <w:t xml:space="preserve"> </w:t>
      </w:r>
      <w:r>
        <w:rPr>
          <w:sz w:val="28"/>
        </w:rPr>
        <w:t>ресурсов</w:t>
      </w:r>
      <w:r>
        <w:rPr>
          <w:spacing w:val="1"/>
          <w:sz w:val="28"/>
        </w:rPr>
        <w:t xml:space="preserve"> </w:t>
      </w:r>
      <w:r>
        <w:rPr>
          <w:sz w:val="28"/>
        </w:rPr>
        <w:t>к</w:t>
      </w:r>
      <w:r>
        <w:rPr>
          <w:spacing w:val="1"/>
          <w:sz w:val="28"/>
        </w:rPr>
        <w:t xml:space="preserve"> </w:t>
      </w:r>
      <w:r>
        <w:rPr>
          <w:sz w:val="28"/>
        </w:rPr>
        <w:t>уже</w:t>
      </w:r>
      <w:r>
        <w:rPr>
          <w:spacing w:val="1"/>
          <w:sz w:val="28"/>
        </w:rPr>
        <w:t xml:space="preserve"> </w:t>
      </w:r>
      <w:r>
        <w:rPr>
          <w:sz w:val="28"/>
        </w:rPr>
        <w:t>использованным</w:t>
      </w:r>
      <w:r>
        <w:rPr>
          <w:spacing w:val="1"/>
          <w:sz w:val="28"/>
        </w:rPr>
        <w:t xml:space="preserve"> </w:t>
      </w:r>
      <w:r>
        <w:rPr>
          <w:sz w:val="28"/>
        </w:rPr>
        <w:t>ресурсам)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достижения</w:t>
      </w:r>
      <w:r>
        <w:rPr>
          <w:spacing w:val="1"/>
          <w:sz w:val="28"/>
        </w:rPr>
        <w:t xml:space="preserve"> </w:t>
      </w:r>
      <w:r>
        <w:rPr>
          <w:sz w:val="28"/>
        </w:rPr>
        <w:t>поставленных</w:t>
      </w:r>
      <w:r>
        <w:rPr>
          <w:spacing w:val="1"/>
          <w:sz w:val="28"/>
        </w:rPr>
        <w:t xml:space="preserve"> </w:t>
      </w:r>
      <w:r>
        <w:rPr>
          <w:sz w:val="28"/>
        </w:rPr>
        <w:t>или</w:t>
      </w:r>
      <w:r>
        <w:rPr>
          <w:spacing w:val="1"/>
          <w:sz w:val="28"/>
        </w:rPr>
        <w:t xml:space="preserve"> </w:t>
      </w:r>
      <w:r>
        <w:rPr>
          <w:sz w:val="28"/>
        </w:rPr>
        <w:t>лучших,</w:t>
      </w:r>
      <w:r>
        <w:rPr>
          <w:spacing w:val="1"/>
          <w:sz w:val="28"/>
        </w:rPr>
        <w:t xml:space="preserve"> </w:t>
      </w:r>
      <w:r>
        <w:rPr>
          <w:sz w:val="28"/>
        </w:rPr>
        <w:t>чем</w:t>
      </w:r>
      <w:r>
        <w:rPr>
          <w:spacing w:val="1"/>
          <w:sz w:val="28"/>
        </w:rPr>
        <w:t xml:space="preserve"> </w:t>
      </w:r>
      <w:r>
        <w:rPr>
          <w:sz w:val="28"/>
        </w:rPr>
        <w:t>поставленные,</w:t>
      </w:r>
      <w:r>
        <w:rPr>
          <w:spacing w:val="1"/>
          <w:sz w:val="28"/>
        </w:rPr>
        <w:t xml:space="preserve"> </w:t>
      </w:r>
      <w:r>
        <w:rPr>
          <w:sz w:val="28"/>
        </w:rPr>
        <w:t>результатов</w:t>
      </w:r>
      <w:r>
        <w:rPr>
          <w:spacing w:val="1"/>
          <w:sz w:val="28"/>
        </w:rPr>
        <w:t xml:space="preserve"> </w:t>
      </w:r>
      <w:r>
        <w:rPr>
          <w:sz w:val="28"/>
        </w:rPr>
        <w:t>(по</w:t>
      </w:r>
      <w:r>
        <w:rPr>
          <w:spacing w:val="1"/>
          <w:sz w:val="28"/>
        </w:rPr>
        <w:t xml:space="preserve"> </w:t>
      </w:r>
      <w:r>
        <w:rPr>
          <w:sz w:val="28"/>
        </w:rPr>
        <w:t>количеству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(или)</w:t>
      </w:r>
      <w:r>
        <w:rPr>
          <w:spacing w:val="1"/>
          <w:sz w:val="28"/>
        </w:rPr>
        <w:t xml:space="preserve"> </w:t>
      </w:r>
      <w:r>
        <w:rPr>
          <w:sz w:val="28"/>
        </w:rPr>
        <w:t>качеству;</w:t>
      </w:r>
      <w:r>
        <w:rPr>
          <w:spacing w:val="1"/>
          <w:sz w:val="28"/>
        </w:rPr>
        <w:t xml:space="preserve"> </w:t>
      </w:r>
      <w:r>
        <w:rPr>
          <w:sz w:val="28"/>
        </w:rPr>
        <w:t>либо</w:t>
      </w:r>
      <w:r>
        <w:rPr>
          <w:spacing w:val="1"/>
          <w:sz w:val="28"/>
        </w:rPr>
        <w:t xml:space="preserve"> </w:t>
      </w:r>
      <w:r>
        <w:rPr>
          <w:sz w:val="28"/>
        </w:rPr>
        <w:t>принципиально</w:t>
      </w:r>
      <w:r>
        <w:rPr>
          <w:spacing w:val="1"/>
          <w:sz w:val="28"/>
        </w:rPr>
        <w:t xml:space="preserve"> </w:t>
      </w:r>
      <w:r>
        <w:rPr>
          <w:sz w:val="28"/>
        </w:rPr>
        <w:t>иных</w:t>
      </w:r>
      <w:r>
        <w:rPr>
          <w:spacing w:val="1"/>
          <w:sz w:val="28"/>
        </w:rPr>
        <w:t xml:space="preserve"> </w:t>
      </w:r>
      <w:r>
        <w:rPr>
          <w:sz w:val="28"/>
        </w:rPr>
        <w:t>результатов,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том</w:t>
      </w:r>
      <w:r>
        <w:rPr>
          <w:spacing w:val="1"/>
          <w:sz w:val="28"/>
        </w:rPr>
        <w:t xml:space="preserve"> </w:t>
      </w:r>
      <w:r>
        <w:rPr>
          <w:sz w:val="28"/>
        </w:rPr>
        <w:t>числе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71"/>
          <w:sz w:val="28"/>
        </w:rPr>
        <w:t xml:space="preserve"> </w:t>
      </w:r>
      <w:r>
        <w:rPr>
          <w:sz w:val="28"/>
        </w:rPr>
        <w:t>полноценного</w:t>
      </w:r>
      <w:r>
        <w:rPr>
          <w:spacing w:val="1"/>
          <w:sz w:val="28"/>
        </w:rPr>
        <w:t xml:space="preserve"> </w:t>
      </w:r>
      <w:r>
        <w:rPr>
          <w:sz w:val="28"/>
        </w:rPr>
        <w:t>использования</w:t>
      </w:r>
      <w:r>
        <w:rPr>
          <w:spacing w:val="-1"/>
          <w:sz w:val="28"/>
        </w:rPr>
        <w:t xml:space="preserve"> </w:t>
      </w:r>
      <w:r>
        <w:rPr>
          <w:sz w:val="28"/>
        </w:rPr>
        <w:t>выгодоприобретателями).</w:t>
      </w:r>
    </w:p>
    <w:p w:rsidR="000C4EAB" w:rsidRDefault="00F57DBB">
      <w:pPr>
        <w:pStyle w:val="a5"/>
        <w:numPr>
          <w:ilvl w:val="2"/>
          <w:numId w:val="2"/>
        </w:numPr>
        <w:tabs>
          <w:tab w:val="left" w:pos="1521"/>
        </w:tabs>
        <w:ind w:right="99" w:firstLine="707"/>
        <w:jc w:val="both"/>
        <w:rPr>
          <w:sz w:val="28"/>
        </w:rPr>
      </w:pPr>
      <w:r>
        <w:rPr>
          <w:sz w:val="28"/>
        </w:rPr>
        <w:t>При</w:t>
      </w:r>
      <w:r>
        <w:rPr>
          <w:spacing w:val="1"/>
          <w:sz w:val="28"/>
        </w:rPr>
        <w:t xml:space="preserve"> </w:t>
      </w:r>
      <w:r>
        <w:rPr>
          <w:sz w:val="28"/>
        </w:rPr>
        <w:t>проведении</w:t>
      </w:r>
      <w:r>
        <w:rPr>
          <w:spacing w:val="1"/>
          <w:sz w:val="28"/>
        </w:rPr>
        <w:t xml:space="preserve"> </w:t>
      </w:r>
      <w:r>
        <w:rPr>
          <w:sz w:val="28"/>
        </w:rPr>
        <w:t>оценок,</w:t>
      </w:r>
      <w:r>
        <w:rPr>
          <w:spacing w:val="1"/>
          <w:sz w:val="28"/>
        </w:rPr>
        <w:t xml:space="preserve"> </w:t>
      </w:r>
      <w:r>
        <w:rPr>
          <w:sz w:val="28"/>
        </w:rPr>
        <w:t>указанных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пунктах</w:t>
      </w:r>
      <w:r>
        <w:rPr>
          <w:spacing w:val="1"/>
          <w:sz w:val="28"/>
        </w:rPr>
        <w:t xml:space="preserve"> </w:t>
      </w:r>
      <w:r>
        <w:rPr>
          <w:sz w:val="28"/>
        </w:rPr>
        <w:t>5.2.5</w:t>
      </w:r>
      <w:r>
        <w:rPr>
          <w:spacing w:val="1"/>
          <w:sz w:val="28"/>
        </w:rPr>
        <w:t xml:space="preserve"> </w:t>
      </w:r>
      <w:r>
        <w:rPr>
          <w:sz w:val="28"/>
        </w:rPr>
        <w:t>-</w:t>
      </w:r>
      <w:r>
        <w:rPr>
          <w:spacing w:val="1"/>
          <w:sz w:val="28"/>
        </w:rPr>
        <w:t xml:space="preserve"> </w:t>
      </w:r>
      <w:r>
        <w:rPr>
          <w:sz w:val="28"/>
        </w:rPr>
        <w:t>5.2.7</w:t>
      </w:r>
      <w:r>
        <w:rPr>
          <w:spacing w:val="1"/>
          <w:sz w:val="28"/>
        </w:rPr>
        <w:t xml:space="preserve"> </w:t>
      </w:r>
      <w:r>
        <w:rPr>
          <w:sz w:val="28"/>
        </w:rPr>
        <w:t>Стандарта,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частности,</w:t>
      </w:r>
      <w:r>
        <w:rPr>
          <w:spacing w:val="1"/>
          <w:sz w:val="28"/>
        </w:rPr>
        <w:t xml:space="preserve"> </w:t>
      </w:r>
      <w:r>
        <w:rPr>
          <w:sz w:val="28"/>
        </w:rPr>
        <w:t>оценки</w:t>
      </w:r>
      <w:r>
        <w:rPr>
          <w:spacing w:val="1"/>
          <w:sz w:val="28"/>
        </w:rPr>
        <w:t xml:space="preserve"> </w:t>
      </w:r>
      <w:r>
        <w:rPr>
          <w:sz w:val="28"/>
        </w:rPr>
        <w:t>альтернативных</w:t>
      </w:r>
      <w:r>
        <w:rPr>
          <w:spacing w:val="1"/>
          <w:sz w:val="28"/>
        </w:rPr>
        <w:t xml:space="preserve"> </w:t>
      </w:r>
      <w:r>
        <w:rPr>
          <w:sz w:val="28"/>
        </w:rPr>
        <w:t>ресурсов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методов</w:t>
      </w:r>
      <w:r>
        <w:rPr>
          <w:spacing w:val="-67"/>
          <w:sz w:val="28"/>
        </w:rPr>
        <w:t xml:space="preserve"> </w:t>
      </w:r>
      <w:r>
        <w:rPr>
          <w:sz w:val="28"/>
        </w:rPr>
        <w:t>использования</w:t>
      </w:r>
      <w:r>
        <w:rPr>
          <w:spacing w:val="1"/>
          <w:sz w:val="28"/>
        </w:rPr>
        <w:t xml:space="preserve"> </w:t>
      </w:r>
      <w:r>
        <w:rPr>
          <w:sz w:val="28"/>
        </w:rPr>
        <w:t>ресурсов,</w:t>
      </w:r>
      <w:r>
        <w:rPr>
          <w:spacing w:val="1"/>
          <w:sz w:val="28"/>
        </w:rPr>
        <w:t xml:space="preserve"> </w:t>
      </w:r>
      <w:r>
        <w:rPr>
          <w:sz w:val="28"/>
        </w:rPr>
        <w:t>необходимо</w:t>
      </w:r>
      <w:r>
        <w:rPr>
          <w:spacing w:val="1"/>
          <w:sz w:val="28"/>
        </w:rPr>
        <w:t xml:space="preserve"> </w:t>
      </w:r>
      <w:r>
        <w:rPr>
          <w:sz w:val="28"/>
        </w:rPr>
        <w:t>проводить</w:t>
      </w:r>
      <w:r>
        <w:rPr>
          <w:spacing w:val="1"/>
          <w:sz w:val="28"/>
        </w:rPr>
        <w:t xml:space="preserve"> </w:t>
      </w:r>
      <w:r>
        <w:rPr>
          <w:sz w:val="28"/>
        </w:rPr>
        <w:t>сравнение</w:t>
      </w:r>
      <w:r>
        <w:rPr>
          <w:spacing w:val="71"/>
          <w:sz w:val="28"/>
        </w:rPr>
        <w:t xml:space="preserve"> </w:t>
      </w:r>
      <w:r>
        <w:rPr>
          <w:sz w:val="28"/>
        </w:rPr>
        <w:t>схожей</w:t>
      </w:r>
      <w:r>
        <w:rPr>
          <w:spacing w:val="1"/>
          <w:sz w:val="28"/>
        </w:rPr>
        <w:t xml:space="preserve"> </w:t>
      </w:r>
      <w:r>
        <w:rPr>
          <w:sz w:val="28"/>
        </w:rPr>
        <w:t>деятельности в сопоставимых организациях, сравнение одного процесса с этим</w:t>
      </w:r>
      <w:r>
        <w:rPr>
          <w:spacing w:val="1"/>
          <w:sz w:val="28"/>
        </w:rPr>
        <w:t xml:space="preserve"> </w:t>
      </w:r>
      <w:r>
        <w:rPr>
          <w:sz w:val="28"/>
        </w:rPr>
        <w:t>же процессом на более ранней стадии, сравнение процесса до и после принятия</w:t>
      </w:r>
      <w:r>
        <w:rPr>
          <w:spacing w:val="1"/>
          <w:sz w:val="28"/>
        </w:rPr>
        <w:t xml:space="preserve"> </w:t>
      </w:r>
      <w:r>
        <w:rPr>
          <w:sz w:val="28"/>
        </w:rPr>
        <w:t>того</w:t>
      </w:r>
      <w:r>
        <w:rPr>
          <w:spacing w:val="1"/>
          <w:sz w:val="28"/>
        </w:rPr>
        <w:t xml:space="preserve"> </w:t>
      </w:r>
      <w:r>
        <w:rPr>
          <w:sz w:val="28"/>
        </w:rPr>
        <w:t>или</w:t>
      </w:r>
      <w:r>
        <w:rPr>
          <w:spacing w:val="1"/>
          <w:sz w:val="28"/>
        </w:rPr>
        <w:t xml:space="preserve"> </w:t>
      </w:r>
      <w:r>
        <w:rPr>
          <w:sz w:val="28"/>
        </w:rPr>
        <w:t>иного</w:t>
      </w:r>
      <w:r>
        <w:rPr>
          <w:spacing w:val="1"/>
          <w:sz w:val="28"/>
        </w:rPr>
        <w:t xml:space="preserve"> </w:t>
      </w:r>
      <w:r>
        <w:rPr>
          <w:sz w:val="28"/>
        </w:rPr>
        <w:t>решения,</w:t>
      </w:r>
      <w:r>
        <w:rPr>
          <w:spacing w:val="1"/>
          <w:sz w:val="28"/>
        </w:rPr>
        <w:t xml:space="preserve"> </w:t>
      </w:r>
      <w:r>
        <w:rPr>
          <w:sz w:val="28"/>
        </w:rPr>
        <w:t>повлиявшего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данный</w:t>
      </w:r>
      <w:r>
        <w:rPr>
          <w:spacing w:val="1"/>
          <w:sz w:val="28"/>
        </w:rPr>
        <w:t xml:space="preserve"> </w:t>
      </w:r>
      <w:r>
        <w:rPr>
          <w:sz w:val="28"/>
        </w:rPr>
        <w:t>процесс.</w:t>
      </w:r>
      <w:r>
        <w:rPr>
          <w:spacing w:val="1"/>
          <w:sz w:val="28"/>
        </w:rPr>
        <w:t xml:space="preserve"> </w:t>
      </w:r>
      <w:r>
        <w:rPr>
          <w:sz w:val="28"/>
        </w:rPr>
        <w:t>Также</w:t>
      </w:r>
      <w:r>
        <w:rPr>
          <w:spacing w:val="1"/>
          <w:sz w:val="28"/>
        </w:rPr>
        <w:t xml:space="preserve"> </w:t>
      </w:r>
      <w:r>
        <w:rPr>
          <w:sz w:val="28"/>
        </w:rPr>
        <w:t>может</w:t>
      </w:r>
      <w:r>
        <w:rPr>
          <w:spacing w:val="1"/>
          <w:sz w:val="28"/>
        </w:rPr>
        <w:t xml:space="preserve"> </w:t>
      </w:r>
      <w:r>
        <w:rPr>
          <w:sz w:val="28"/>
        </w:rPr>
        <w:t>учитываться</w:t>
      </w:r>
      <w:r>
        <w:rPr>
          <w:spacing w:val="-1"/>
          <w:sz w:val="28"/>
        </w:rPr>
        <w:t xml:space="preserve"> </w:t>
      </w:r>
      <w:r>
        <w:rPr>
          <w:sz w:val="28"/>
        </w:rPr>
        <w:t>опыт</w:t>
      </w:r>
      <w:r>
        <w:rPr>
          <w:spacing w:val="-4"/>
          <w:sz w:val="28"/>
        </w:rPr>
        <w:t xml:space="preserve"> </w:t>
      </w:r>
      <w:r>
        <w:rPr>
          <w:sz w:val="28"/>
        </w:rPr>
        <w:t>других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муниципальных</w:t>
      </w:r>
      <w:r>
        <w:rPr>
          <w:spacing w:val="-3"/>
          <w:sz w:val="28"/>
        </w:rPr>
        <w:t xml:space="preserve"> </w:t>
      </w:r>
      <w:r>
        <w:rPr>
          <w:sz w:val="28"/>
        </w:rPr>
        <w:t>образований.</w:t>
      </w:r>
    </w:p>
    <w:p w:rsidR="000C4EAB" w:rsidRDefault="00F57DBB">
      <w:pPr>
        <w:pStyle w:val="a5"/>
        <w:numPr>
          <w:ilvl w:val="2"/>
          <w:numId w:val="2"/>
        </w:numPr>
        <w:tabs>
          <w:tab w:val="left" w:pos="1521"/>
        </w:tabs>
        <w:ind w:right="101" w:firstLine="707"/>
        <w:jc w:val="both"/>
        <w:rPr>
          <w:sz w:val="28"/>
        </w:rPr>
      </w:pPr>
      <w:r>
        <w:rPr>
          <w:sz w:val="28"/>
        </w:rPr>
        <w:t>Различия</w:t>
      </w:r>
      <w:r>
        <w:rPr>
          <w:spacing w:val="1"/>
          <w:sz w:val="28"/>
        </w:rPr>
        <w:t xml:space="preserve"> </w:t>
      </w:r>
      <w:r>
        <w:rPr>
          <w:sz w:val="28"/>
        </w:rPr>
        <w:t>между</w:t>
      </w:r>
      <w:r>
        <w:rPr>
          <w:spacing w:val="1"/>
          <w:sz w:val="28"/>
        </w:rPr>
        <w:t xml:space="preserve"> </w:t>
      </w:r>
      <w:r>
        <w:rPr>
          <w:sz w:val="28"/>
        </w:rPr>
        <w:t>критериями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установленными</w:t>
      </w:r>
      <w:r>
        <w:rPr>
          <w:spacing w:val="1"/>
          <w:sz w:val="28"/>
        </w:rPr>
        <w:t xml:space="preserve"> </w:t>
      </w:r>
      <w:r>
        <w:rPr>
          <w:sz w:val="28"/>
        </w:rPr>
        <w:t>фактами,</w:t>
      </w:r>
      <w:r>
        <w:rPr>
          <w:spacing w:val="1"/>
          <w:sz w:val="28"/>
        </w:rPr>
        <w:t xml:space="preserve"> </w:t>
      </w:r>
      <w:r>
        <w:rPr>
          <w:sz w:val="28"/>
        </w:rPr>
        <w:t>указывающие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неэффективное</w:t>
      </w:r>
      <w:r>
        <w:rPr>
          <w:spacing w:val="1"/>
          <w:sz w:val="28"/>
        </w:rPr>
        <w:t xml:space="preserve"> </w:t>
      </w:r>
      <w:r>
        <w:rPr>
          <w:sz w:val="28"/>
        </w:rPr>
        <w:t>использование</w:t>
      </w:r>
      <w:r>
        <w:rPr>
          <w:spacing w:val="1"/>
          <w:sz w:val="28"/>
        </w:rPr>
        <w:t xml:space="preserve"> </w:t>
      </w:r>
      <w:r>
        <w:rPr>
          <w:sz w:val="28"/>
        </w:rPr>
        <w:t>ресурсов,</w:t>
      </w:r>
      <w:r>
        <w:rPr>
          <w:spacing w:val="1"/>
          <w:sz w:val="28"/>
        </w:rPr>
        <w:t xml:space="preserve"> </w:t>
      </w:r>
      <w:r>
        <w:rPr>
          <w:sz w:val="28"/>
        </w:rPr>
        <w:t>могут</w:t>
      </w:r>
      <w:r>
        <w:rPr>
          <w:spacing w:val="1"/>
          <w:sz w:val="28"/>
        </w:rPr>
        <w:t xml:space="preserve"> </w:t>
      </w:r>
      <w:r>
        <w:rPr>
          <w:sz w:val="28"/>
        </w:rPr>
        <w:t>быть</w:t>
      </w:r>
      <w:r>
        <w:rPr>
          <w:spacing w:val="-67"/>
          <w:sz w:val="28"/>
        </w:rPr>
        <w:t xml:space="preserve"> </w:t>
      </w:r>
      <w:r>
        <w:rPr>
          <w:sz w:val="28"/>
        </w:rPr>
        <w:t>обусловлены</w:t>
      </w:r>
      <w:r>
        <w:rPr>
          <w:spacing w:val="1"/>
          <w:sz w:val="28"/>
        </w:rPr>
        <w:t xml:space="preserve"> </w:t>
      </w:r>
      <w:r>
        <w:rPr>
          <w:sz w:val="28"/>
        </w:rPr>
        <w:t>как</w:t>
      </w:r>
      <w:r>
        <w:rPr>
          <w:spacing w:val="1"/>
          <w:sz w:val="28"/>
        </w:rPr>
        <w:t xml:space="preserve"> </w:t>
      </w:r>
      <w:r>
        <w:rPr>
          <w:sz w:val="28"/>
        </w:rPr>
        <w:t>выявленными</w:t>
      </w:r>
      <w:r>
        <w:rPr>
          <w:spacing w:val="1"/>
          <w:sz w:val="28"/>
        </w:rPr>
        <w:t xml:space="preserve"> </w:t>
      </w:r>
      <w:r>
        <w:rPr>
          <w:sz w:val="28"/>
        </w:rPr>
        <w:t>нарушениями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недостатками,</w:t>
      </w:r>
      <w:r>
        <w:rPr>
          <w:spacing w:val="1"/>
          <w:sz w:val="28"/>
        </w:rPr>
        <w:t xml:space="preserve"> </w:t>
      </w:r>
      <w:r>
        <w:rPr>
          <w:sz w:val="28"/>
        </w:rPr>
        <w:t>так</w:t>
      </w:r>
      <w:r>
        <w:rPr>
          <w:spacing w:val="71"/>
          <w:sz w:val="28"/>
        </w:rPr>
        <w:t xml:space="preserve"> </w:t>
      </w:r>
      <w:r>
        <w:rPr>
          <w:sz w:val="28"/>
        </w:rPr>
        <w:t>и</w:t>
      </w:r>
      <w:r>
        <w:rPr>
          <w:spacing w:val="-67"/>
          <w:sz w:val="28"/>
        </w:rPr>
        <w:t xml:space="preserve"> </w:t>
      </w:r>
      <w:r>
        <w:rPr>
          <w:sz w:val="28"/>
        </w:rPr>
        <w:t>проблемами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отрасли,</w:t>
      </w:r>
      <w:r>
        <w:rPr>
          <w:spacing w:val="1"/>
          <w:sz w:val="28"/>
        </w:rPr>
        <w:t xml:space="preserve"> </w:t>
      </w:r>
      <w:r>
        <w:rPr>
          <w:sz w:val="28"/>
        </w:rPr>
        <w:t>пробелами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законодательстве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иных</w:t>
      </w:r>
      <w:r>
        <w:rPr>
          <w:spacing w:val="1"/>
          <w:sz w:val="28"/>
        </w:rPr>
        <w:t xml:space="preserve"> </w:t>
      </w:r>
      <w:r>
        <w:rPr>
          <w:sz w:val="28"/>
        </w:rPr>
        <w:t>документах,</w:t>
      </w:r>
      <w:r>
        <w:rPr>
          <w:spacing w:val="1"/>
          <w:sz w:val="28"/>
        </w:rPr>
        <w:t xml:space="preserve"> </w:t>
      </w:r>
      <w:r>
        <w:rPr>
          <w:sz w:val="28"/>
        </w:rPr>
        <w:t>иными</w:t>
      </w:r>
      <w:r>
        <w:rPr>
          <w:spacing w:val="-3"/>
          <w:sz w:val="28"/>
        </w:rPr>
        <w:t xml:space="preserve"> </w:t>
      </w:r>
      <w:r>
        <w:rPr>
          <w:sz w:val="28"/>
        </w:rPr>
        <w:t>проблемами.</w:t>
      </w:r>
    </w:p>
    <w:p w:rsidR="000C4EAB" w:rsidRDefault="00F57DBB">
      <w:pPr>
        <w:pStyle w:val="a5"/>
        <w:numPr>
          <w:ilvl w:val="2"/>
          <w:numId w:val="2"/>
        </w:numPr>
        <w:tabs>
          <w:tab w:val="left" w:pos="1662"/>
        </w:tabs>
        <w:ind w:right="100" w:firstLine="707"/>
        <w:jc w:val="both"/>
        <w:rPr>
          <w:sz w:val="28"/>
        </w:rPr>
      </w:pP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результатам</w:t>
      </w:r>
      <w:r>
        <w:rPr>
          <w:spacing w:val="1"/>
          <w:sz w:val="28"/>
        </w:rPr>
        <w:t xml:space="preserve"> </w:t>
      </w:r>
      <w:r>
        <w:rPr>
          <w:sz w:val="28"/>
        </w:rPr>
        <w:t>основного</w:t>
      </w:r>
      <w:r>
        <w:rPr>
          <w:spacing w:val="1"/>
          <w:sz w:val="28"/>
        </w:rPr>
        <w:t xml:space="preserve"> </w:t>
      </w:r>
      <w:r>
        <w:rPr>
          <w:sz w:val="28"/>
        </w:rPr>
        <w:t>этапа</w:t>
      </w:r>
      <w:r>
        <w:rPr>
          <w:spacing w:val="1"/>
          <w:sz w:val="28"/>
        </w:rPr>
        <w:t xml:space="preserve"> </w:t>
      </w:r>
      <w:r>
        <w:rPr>
          <w:sz w:val="28"/>
        </w:rPr>
        <w:t>контрольного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или</w:t>
      </w:r>
      <w:r>
        <w:rPr>
          <w:spacing w:val="1"/>
          <w:sz w:val="28"/>
        </w:rPr>
        <w:t xml:space="preserve"> </w:t>
      </w:r>
      <w:r>
        <w:rPr>
          <w:sz w:val="28"/>
        </w:rPr>
        <w:t>экспертно-</w:t>
      </w:r>
      <w:r>
        <w:rPr>
          <w:spacing w:val="1"/>
          <w:sz w:val="28"/>
        </w:rPr>
        <w:t xml:space="preserve"> </w:t>
      </w:r>
      <w:r>
        <w:rPr>
          <w:sz w:val="28"/>
        </w:rPr>
        <w:t>аналитического</w:t>
      </w:r>
      <w:r>
        <w:rPr>
          <w:spacing w:val="10"/>
          <w:sz w:val="28"/>
        </w:rPr>
        <w:t xml:space="preserve"> </w:t>
      </w:r>
      <w:r>
        <w:rPr>
          <w:sz w:val="28"/>
        </w:rPr>
        <w:t>мероприятия</w:t>
      </w:r>
      <w:r>
        <w:rPr>
          <w:spacing w:val="10"/>
          <w:sz w:val="28"/>
        </w:rPr>
        <w:t xml:space="preserve"> </w:t>
      </w:r>
      <w:r>
        <w:rPr>
          <w:sz w:val="28"/>
        </w:rPr>
        <w:t>с</w:t>
      </w:r>
      <w:r>
        <w:rPr>
          <w:spacing w:val="9"/>
          <w:sz w:val="28"/>
        </w:rPr>
        <w:t xml:space="preserve"> </w:t>
      </w:r>
      <w:r>
        <w:rPr>
          <w:sz w:val="28"/>
        </w:rPr>
        <w:t>применением</w:t>
      </w:r>
      <w:r>
        <w:rPr>
          <w:spacing w:val="9"/>
          <w:sz w:val="28"/>
        </w:rPr>
        <w:t xml:space="preserve"> </w:t>
      </w:r>
      <w:r>
        <w:rPr>
          <w:sz w:val="28"/>
        </w:rPr>
        <w:t>аудита</w:t>
      </w:r>
      <w:r>
        <w:rPr>
          <w:spacing w:val="9"/>
          <w:sz w:val="28"/>
        </w:rPr>
        <w:t xml:space="preserve"> </w:t>
      </w:r>
      <w:r>
        <w:rPr>
          <w:sz w:val="28"/>
        </w:rPr>
        <w:t>эффективности</w:t>
      </w:r>
    </w:p>
    <w:p w:rsidR="000C4EAB" w:rsidRDefault="000C4EAB">
      <w:pPr>
        <w:jc w:val="both"/>
        <w:rPr>
          <w:sz w:val="28"/>
        </w:rPr>
        <w:sectPr w:rsidR="000C4EAB">
          <w:pgSz w:w="11910" w:h="16840"/>
          <w:pgMar w:top="1480" w:right="460" w:bottom="280" w:left="1600" w:header="610" w:footer="0" w:gutter="0"/>
          <w:cols w:space="720"/>
        </w:sectPr>
      </w:pPr>
    </w:p>
    <w:p w:rsidR="000C4EAB" w:rsidRDefault="00F57DBB">
      <w:pPr>
        <w:pStyle w:val="a3"/>
        <w:spacing w:before="91"/>
        <w:ind w:firstLine="0"/>
      </w:pPr>
      <w:r>
        <w:lastRenderedPageBreak/>
        <w:t>оформляется</w:t>
      </w:r>
      <w:r>
        <w:rPr>
          <w:spacing w:val="-2"/>
        </w:rPr>
        <w:t xml:space="preserve"> </w:t>
      </w:r>
      <w:r>
        <w:t>соответственно</w:t>
      </w:r>
      <w:r>
        <w:rPr>
          <w:spacing w:val="-2"/>
        </w:rPr>
        <w:t xml:space="preserve"> </w:t>
      </w:r>
      <w:r>
        <w:t>акт</w:t>
      </w:r>
      <w:r>
        <w:rPr>
          <w:spacing w:val="-2"/>
        </w:rPr>
        <w:t xml:space="preserve"> </w:t>
      </w:r>
      <w:r>
        <w:t>или</w:t>
      </w:r>
      <w:r>
        <w:rPr>
          <w:spacing w:val="-2"/>
        </w:rPr>
        <w:t xml:space="preserve"> </w:t>
      </w:r>
      <w:r>
        <w:t>заключение.</w:t>
      </w:r>
    </w:p>
    <w:p w:rsidR="000C4EAB" w:rsidRDefault="00F57DBB">
      <w:pPr>
        <w:pStyle w:val="Heading1"/>
        <w:numPr>
          <w:ilvl w:val="0"/>
          <w:numId w:val="17"/>
        </w:numPr>
        <w:tabs>
          <w:tab w:val="left" w:pos="1358"/>
        </w:tabs>
        <w:spacing w:before="125" w:line="242" w:lineRule="auto"/>
        <w:ind w:left="3937" w:right="935" w:hanging="3008"/>
        <w:jc w:val="both"/>
      </w:pPr>
      <w:r>
        <w:t>Заключительный этап мероприятия с применением аудита</w:t>
      </w:r>
      <w:r>
        <w:rPr>
          <w:spacing w:val="-67"/>
        </w:rPr>
        <w:t xml:space="preserve"> </w:t>
      </w:r>
      <w:r>
        <w:t>эффективности</w:t>
      </w:r>
    </w:p>
    <w:p w:rsidR="000C4EAB" w:rsidRDefault="00F57DBB">
      <w:pPr>
        <w:pStyle w:val="a5"/>
        <w:numPr>
          <w:ilvl w:val="1"/>
          <w:numId w:val="1"/>
        </w:numPr>
        <w:tabs>
          <w:tab w:val="left" w:pos="1379"/>
        </w:tabs>
        <w:spacing w:before="111"/>
        <w:ind w:right="103" w:firstLine="707"/>
        <w:jc w:val="both"/>
        <w:rPr>
          <w:sz w:val="28"/>
        </w:rPr>
      </w:pP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заключительном</w:t>
      </w:r>
      <w:r>
        <w:rPr>
          <w:spacing w:val="1"/>
          <w:sz w:val="28"/>
        </w:rPr>
        <w:t xml:space="preserve"> </w:t>
      </w:r>
      <w:r>
        <w:rPr>
          <w:sz w:val="28"/>
        </w:rPr>
        <w:t>этапе</w:t>
      </w:r>
      <w:r>
        <w:rPr>
          <w:spacing w:val="1"/>
          <w:sz w:val="28"/>
        </w:rPr>
        <w:t xml:space="preserve"> </w:t>
      </w:r>
      <w:r>
        <w:rPr>
          <w:sz w:val="28"/>
        </w:rPr>
        <w:t>мероприятия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применением</w:t>
      </w:r>
      <w:r>
        <w:rPr>
          <w:spacing w:val="1"/>
          <w:sz w:val="28"/>
        </w:rPr>
        <w:t xml:space="preserve"> </w:t>
      </w:r>
      <w:r>
        <w:rPr>
          <w:sz w:val="28"/>
        </w:rPr>
        <w:t>аудита</w:t>
      </w:r>
      <w:r>
        <w:rPr>
          <w:spacing w:val="-67"/>
          <w:sz w:val="28"/>
        </w:rPr>
        <w:t xml:space="preserve"> </w:t>
      </w:r>
      <w:r>
        <w:rPr>
          <w:sz w:val="28"/>
        </w:rPr>
        <w:t>эффективности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каждой</w:t>
      </w:r>
      <w:r>
        <w:rPr>
          <w:spacing w:val="1"/>
          <w:sz w:val="28"/>
        </w:rPr>
        <w:t xml:space="preserve"> </w:t>
      </w:r>
      <w:r>
        <w:rPr>
          <w:sz w:val="28"/>
        </w:rPr>
        <w:t>цели</w:t>
      </w:r>
      <w:r>
        <w:rPr>
          <w:spacing w:val="1"/>
          <w:sz w:val="28"/>
        </w:rPr>
        <w:t xml:space="preserve"> </w:t>
      </w:r>
      <w:r>
        <w:rPr>
          <w:sz w:val="28"/>
        </w:rPr>
        <w:t>формулируется</w:t>
      </w:r>
      <w:r>
        <w:rPr>
          <w:spacing w:val="1"/>
          <w:sz w:val="28"/>
        </w:rPr>
        <w:t xml:space="preserve"> </w:t>
      </w:r>
      <w:r>
        <w:rPr>
          <w:sz w:val="28"/>
        </w:rPr>
        <w:t>вывод</w:t>
      </w:r>
      <w:r>
        <w:rPr>
          <w:spacing w:val="1"/>
          <w:sz w:val="28"/>
        </w:rPr>
        <w:t xml:space="preserve"> </w:t>
      </w:r>
      <w:r>
        <w:rPr>
          <w:sz w:val="28"/>
        </w:rPr>
        <w:t>об</w:t>
      </w:r>
      <w:r>
        <w:rPr>
          <w:spacing w:val="1"/>
          <w:sz w:val="28"/>
        </w:rPr>
        <w:t xml:space="preserve"> </w:t>
      </w:r>
      <w:r>
        <w:rPr>
          <w:sz w:val="28"/>
        </w:rPr>
        <w:t>эффективности</w:t>
      </w:r>
      <w:r>
        <w:rPr>
          <w:spacing w:val="1"/>
          <w:sz w:val="28"/>
        </w:rPr>
        <w:t xml:space="preserve"> </w:t>
      </w:r>
      <w:r>
        <w:rPr>
          <w:sz w:val="28"/>
        </w:rPr>
        <w:t>использования муниципальных ресурсов и иные выводы по результатам аудита</w:t>
      </w:r>
      <w:r>
        <w:rPr>
          <w:spacing w:val="1"/>
          <w:sz w:val="28"/>
        </w:rPr>
        <w:t xml:space="preserve"> </w:t>
      </w:r>
      <w:r>
        <w:rPr>
          <w:sz w:val="28"/>
        </w:rPr>
        <w:t>эффективности,</w:t>
      </w:r>
      <w:r>
        <w:rPr>
          <w:spacing w:val="1"/>
          <w:sz w:val="28"/>
        </w:rPr>
        <w:t xml:space="preserve"> </w:t>
      </w:r>
      <w:r>
        <w:rPr>
          <w:sz w:val="28"/>
        </w:rPr>
        <w:t>определяются</w:t>
      </w:r>
      <w:r>
        <w:rPr>
          <w:spacing w:val="1"/>
          <w:sz w:val="28"/>
        </w:rPr>
        <w:t xml:space="preserve"> </w:t>
      </w:r>
      <w:r>
        <w:rPr>
          <w:sz w:val="28"/>
        </w:rPr>
        <w:t>причины</w:t>
      </w:r>
      <w:r>
        <w:rPr>
          <w:spacing w:val="1"/>
          <w:sz w:val="28"/>
        </w:rPr>
        <w:t xml:space="preserve"> </w:t>
      </w:r>
      <w:r>
        <w:rPr>
          <w:sz w:val="28"/>
        </w:rPr>
        <w:t>неэффективного</w:t>
      </w:r>
      <w:r>
        <w:rPr>
          <w:spacing w:val="1"/>
          <w:sz w:val="28"/>
        </w:rPr>
        <w:t xml:space="preserve"> </w:t>
      </w:r>
      <w:r>
        <w:rPr>
          <w:sz w:val="28"/>
        </w:rPr>
        <w:t>использования</w:t>
      </w:r>
      <w:r>
        <w:rPr>
          <w:spacing w:val="1"/>
          <w:sz w:val="28"/>
        </w:rPr>
        <w:t xml:space="preserve"> </w:t>
      </w:r>
      <w:r>
        <w:rPr>
          <w:sz w:val="28"/>
        </w:rPr>
        <w:t>ресурсов</w:t>
      </w:r>
      <w:r>
        <w:rPr>
          <w:spacing w:val="1"/>
          <w:sz w:val="28"/>
        </w:rPr>
        <w:t xml:space="preserve"> </w:t>
      </w:r>
      <w:r>
        <w:rPr>
          <w:sz w:val="28"/>
        </w:rPr>
        <w:t>(при</w:t>
      </w:r>
      <w:r>
        <w:rPr>
          <w:spacing w:val="1"/>
          <w:sz w:val="28"/>
        </w:rPr>
        <w:t xml:space="preserve"> </w:t>
      </w:r>
      <w:r>
        <w:rPr>
          <w:sz w:val="28"/>
        </w:rPr>
        <w:t>наличии</w:t>
      </w:r>
      <w:r>
        <w:rPr>
          <w:spacing w:val="1"/>
          <w:sz w:val="28"/>
        </w:rPr>
        <w:t xml:space="preserve"> </w:t>
      </w:r>
      <w:r>
        <w:rPr>
          <w:sz w:val="28"/>
        </w:rPr>
        <w:t>соответствующего</w:t>
      </w:r>
      <w:r>
        <w:rPr>
          <w:spacing w:val="1"/>
          <w:sz w:val="28"/>
        </w:rPr>
        <w:t xml:space="preserve"> </w:t>
      </w:r>
      <w:r>
        <w:rPr>
          <w:sz w:val="28"/>
        </w:rPr>
        <w:t>вывода),</w:t>
      </w:r>
      <w:r>
        <w:rPr>
          <w:spacing w:val="1"/>
          <w:sz w:val="28"/>
        </w:rPr>
        <w:t xml:space="preserve"> </w:t>
      </w:r>
      <w:r>
        <w:rPr>
          <w:sz w:val="28"/>
        </w:rPr>
        <w:t>подготавливаются</w:t>
      </w:r>
      <w:r>
        <w:rPr>
          <w:spacing w:val="1"/>
          <w:sz w:val="28"/>
        </w:rPr>
        <w:t xml:space="preserve"> </w:t>
      </w:r>
      <w:r>
        <w:rPr>
          <w:sz w:val="28"/>
        </w:rPr>
        <w:t>соответствующие</w:t>
      </w:r>
      <w:r>
        <w:rPr>
          <w:spacing w:val="-1"/>
          <w:sz w:val="28"/>
        </w:rPr>
        <w:t xml:space="preserve"> </w:t>
      </w:r>
      <w:r>
        <w:rPr>
          <w:sz w:val="28"/>
        </w:rPr>
        <w:t>требования,</w:t>
      </w:r>
      <w:r>
        <w:rPr>
          <w:spacing w:val="-1"/>
          <w:sz w:val="28"/>
        </w:rPr>
        <w:t xml:space="preserve"> </w:t>
      </w:r>
      <w:r>
        <w:rPr>
          <w:sz w:val="28"/>
        </w:rPr>
        <w:t>предложения.</w:t>
      </w:r>
    </w:p>
    <w:p w:rsidR="000C4EAB" w:rsidRDefault="00F57DBB">
      <w:pPr>
        <w:pStyle w:val="a5"/>
        <w:numPr>
          <w:ilvl w:val="1"/>
          <w:numId w:val="1"/>
        </w:numPr>
        <w:tabs>
          <w:tab w:val="left" w:pos="1379"/>
        </w:tabs>
        <w:ind w:right="101" w:firstLine="707"/>
        <w:jc w:val="both"/>
        <w:rPr>
          <w:sz w:val="28"/>
        </w:rPr>
      </w:pP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случае</w:t>
      </w:r>
      <w:r>
        <w:rPr>
          <w:spacing w:val="1"/>
          <w:sz w:val="28"/>
        </w:rPr>
        <w:t xml:space="preserve"> </w:t>
      </w:r>
      <w:r>
        <w:rPr>
          <w:sz w:val="28"/>
        </w:rPr>
        <w:t>если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ходе</w:t>
      </w:r>
      <w:r>
        <w:rPr>
          <w:spacing w:val="1"/>
          <w:sz w:val="28"/>
        </w:rPr>
        <w:t xml:space="preserve"> </w:t>
      </w:r>
      <w:r>
        <w:rPr>
          <w:sz w:val="28"/>
        </w:rPr>
        <w:t>мероприятия</w:t>
      </w:r>
      <w:r>
        <w:rPr>
          <w:spacing w:val="1"/>
          <w:sz w:val="28"/>
        </w:rPr>
        <w:t xml:space="preserve"> </w:t>
      </w:r>
      <w:r>
        <w:rPr>
          <w:sz w:val="28"/>
        </w:rPr>
        <w:t>выявлены</w:t>
      </w:r>
      <w:r>
        <w:rPr>
          <w:spacing w:val="1"/>
          <w:sz w:val="28"/>
        </w:rPr>
        <w:t xml:space="preserve"> </w:t>
      </w:r>
      <w:r>
        <w:rPr>
          <w:sz w:val="28"/>
        </w:rPr>
        <w:t>нарушения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(или)</w:t>
      </w:r>
      <w:r>
        <w:rPr>
          <w:spacing w:val="1"/>
          <w:sz w:val="28"/>
        </w:rPr>
        <w:t xml:space="preserve"> </w:t>
      </w:r>
      <w:r>
        <w:rPr>
          <w:sz w:val="28"/>
        </w:rPr>
        <w:t>недостатки,</w:t>
      </w:r>
      <w:r>
        <w:rPr>
          <w:spacing w:val="1"/>
          <w:sz w:val="28"/>
        </w:rPr>
        <w:t xml:space="preserve"> </w:t>
      </w:r>
      <w:r>
        <w:rPr>
          <w:sz w:val="28"/>
        </w:rPr>
        <w:t>а</w:t>
      </w:r>
      <w:r>
        <w:rPr>
          <w:spacing w:val="1"/>
          <w:sz w:val="28"/>
        </w:rPr>
        <w:t xml:space="preserve"> </w:t>
      </w:r>
      <w:r>
        <w:rPr>
          <w:sz w:val="28"/>
        </w:rPr>
        <w:t>сделанные</w:t>
      </w:r>
      <w:r>
        <w:rPr>
          <w:spacing w:val="1"/>
          <w:sz w:val="28"/>
        </w:rPr>
        <w:t xml:space="preserve"> </w:t>
      </w:r>
      <w:r>
        <w:rPr>
          <w:sz w:val="28"/>
        </w:rPr>
        <w:t>выводы</w:t>
      </w:r>
      <w:r>
        <w:rPr>
          <w:spacing w:val="1"/>
          <w:sz w:val="28"/>
        </w:rPr>
        <w:t xml:space="preserve"> </w:t>
      </w:r>
      <w:r>
        <w:rPr>
          <w:sz w:val="28"/>
        </w:rPr>
        <w:t>указывают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возможность</w:t>
      </w:r>
      <w:r>
        <w:rPr>
          <w:spacing w:val="1"/>
          <w:sz w:val="28"/>
        </w:rPr>
        <w:t xml:space="preserve"> </w:t>
      </w:r>
      <w:r>
        <w:rPr>
          <w:sz w:val="28"/>
        </w:rPr>
        <w:t>существенно</w:t>
      </w:r>
      <w:r>
        <w:rPr>
          <w:spacing w:val="1"/>
          <w:sz w:val="28"/>
        </w:rPr>
        <w:t xml:space="preserve"> </w:t>
      </w:r>
      <w:r>
        <w:rPr>
          <w:sz w:val="28"/>
        </w:rPr>
        <w:t>улучшить</w:t>
      </w:r>
      <w:r>
        <w:rPr>
          <w:spacing w:val="1"/>
          <w:sz w:val="28"/>
        </w:rPr>
        <w:t xml:space="preserve"> </w:t>
      </w:r>
      <w:r>
        <w:rPr>
          <w:sz w:val="28"/>
        </w:rPr>
        <w:t>результаты</w:t>
      </w:r>
      <w:r>
        <w:rPr>
          <w:spacing w:val="1"/>
          <w:sz w:val="28"/>
        </w:rPr>
        <w:t xml:space="preserve"> </w:t>
      </w:r>
      <w:r>
        <w:rPr>
          <w:sz w:val="28"/>
        </w:rPr>
        <w:t>работы</w:t>
      </w:r>
      <w:r>
        <w:rPr>
          <w:spacing w:val="1"/>
          <w:sz w:val="28"/>
        </w:rPr>
        <w:t xml:space="preserve"> </w:t>
      </w:r>
      <w:r>
        <w:rPr>
          <w:sz w:val="28"/>
        </w:rPr>
        <w:t>объектов</w:t>
      </w:r>
      <w:r>
        <w:rPr>
          <w:spacing w:val="1"/>
          <w:sz w:val="28"/>
        </w:rPr>
        <w:t xml:space="preserve"> </w:t>
      </w:r>
      <w:r>
        <w:rPr>
          <w:sz w:val="28"/>
        </w:rPr>
        <w:t>контроля,</w:t>
      </w:r>
      <w:r>
        <w:rPr>
          <w:spacing w:val="1"/>
          <w:sz w:val="28"/>
        </w:rPr>
        <w:t xml:space="preserve"> </w:t>
      </w:r>
      <w:r>
        <w:rPr>
          <w:sz w:val="28"/>
        </w:rPr>
        <w:t>необходимо</w:t>
      </w:r>
      <w:r>
        <w:rPr>
          <w:spacing w:val="1"/>
          <w:sz w:val="28"/>
        </w:rPr>
        <w:t xml:space="preserve"> </w:t>
      </w:r>
      <w:r>
        <w:rPr>
          <w:sz w:val="28"/>
        </w:rPr>
        <w:t>подготовить</w:t>
      </w:r>
      <w:r>
        <w:rPr>
          <w:spacing w:val="1"/>
          <w:sz w:val="28"/>
        </w:rPr>
        <w:t xml:space="preserve"> </w:t>
      </w:r>
      <w:r>
        <w:rPr>
          <w:sz w:val="28"/>
        </w:rPr>
        <w:t>требования, предложения для принятия мер по устранению этих нарушений и</w:t>
      </w:r>
      <w:r>
        <w:rPr>
          <w:spacing w:val="1"/>
          <w:sz w:val="28"/>
        </w:rPr>
        <w:t xml:space="preserve"> </w:t>
      </w:r>
      <w:r>
        <w:rPr>
          <w:sz w:val="28"/>
        </w:rPr>
        <w:t>недостатков. Предложения также формируются в отношении выбора вариантов</w:t>
      </w:r>
      <w:r>
        <w:rPr>
          <w:spacing w:val="1"/>
          <w:sz w:val="28"/>
        </w:rPr>
        <w:t xml:space="preserve"> </w:t>
      </w:r>
      <w:r>
        <w:rPr>
          <w:sz w:val="28"/>
        </w:rPr>
        <w:t>и методов использования ресурсов, решения проблем в отрасли, устранения</w:t>
      </w:r>
      <w:r>
        <w:rPr>
          <w:spacing w:val="1"/>
          <w:sz w:val="28"/>
        </w:rPr>
        <w:t xml:space="preserve"> </w:t>
      </w:r>
      <w:r>
        <w:rPr>
          <w:sz w:val="28"/>
        </w:rPr>
        <w:t>пробелов в законодательном регулировании и иных вопросов, не связанных с</w:t>
      </w:r>
      <w:r>
        <w:rPr>
          <w:spacing w:val="1"/>
          <w:sz w:val="28"/>
        </w:rPr>
        <w:t xml:space="preserve"> </w:t>
      </w:r>
      <w:r>
        <w:rPr>
          <w:sz w:val="28"/>
        </w:rPr>
        <w:t>нарушениями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недостатками,</w:t>
      </w:r>
      <w:r>
        <w:rPr>
          <w:spacing w:val="1"/>
          <w:sz w:val="28"/>
        </w:rPr>
        <w:t xml:space="preserve"> </w:t>
      </w:r>
      <w:r>
        <w:rPr>
          <w:sz w:val="28"/>
        </w:rPr>
        <w:t>но</w:t>
      </w:r>
      <w:r>
        <w:rPr>
          <w:spacing w:val="1"/>
          <w:sz w:val="28"/>
        </w:rPr>
        <w:t xml:space="preserve"> </w:t>
      </w:r>
      <w:r>
        <w:rPr>
          <w:sz w:val="28"/>
        </w:rPr>
        <w:t>приводящих</w:t>
      </w:r>
      <w:r>
        <w:rPr>
          <w:spacing w:val="1"/>
          <w:sz w:val="28"/>
        </w:rPr>
        <w:t xml:space="preserve"> </w:t>
      </w:r>
      <w:r>
        <w:rPr>
          <w:sz w:val="28"/>
        </w:rPr>
        <w:t>к</w:t>
      </w:r>
      <w:r>
        <w:rPr>
          <w:spacing w:val="1"/>
          <w:sz w:val="28"/>
        </w:rPr>
        <w:t xml:space="preserve"> </w:t>
      </w:r>
      <w:r>
        <w:rPr>
          <w:sz w:val="28"/>
        </w:rPr>
        <w:t>риску</w:t>
      </w:r>
      <w:r>
        <w:rPr>
          <w:spacing w:val="1"/>
          <w:sz w:val="28"/>
        </w:rPr>
        <w:t xml:space="preserve"> </w:t>
      </w:r>
      <w:r>
        <w:rPr>
          <w:sz w:val="28"/>
        </w:rPr>
        <w:t>неэффективного</w:t>
      </w:r>
      <w:r>
        <w:rPr>
          <w:spacing w:val="1"/>
          <w:sz w:val="28"/>
        </w:rPr>
        <w:t xml:space="preserve"> </w:t>
      </w:r>
      <w:r>
        <w:rPr>
          <w:sz w:val="28"/>
        </w:rPr>
        <w:t>использования</w:t>
      </w:r>
      <w:r>
        <w:rPr>
          <w:spacing w:val="-1"/>
          <w:sz w:val="28"/>
        </w:rPr>
        <w:t xml:space="preserve"> </w:t>
      </w:r>
      <w:r>
        <w:rPr>
          <w:sz w:val="28"/>
        </w:rPr>
        <w:t>ресурсов.</w:t>
      </w:r>
    </w:p>
    <w:p w:rsidR="000C4EAB" w:rsidRDefault="00F57DBB">
      <w:pPr>
        <w:pStyle w:val="a5"/>
        <w:numPr>
          <w:ilvl w:val="1"/>
          <w:numId w:val="1"/>
        </w:numPr>
        <w:tabs>
          <w:tab w:val="left" w:pos="1379"/>
        </w:tabs>
        <w:ind w:right="101" w:firstLine="707"/>
        <w:jc w:val="both"/>
        <w:rPr>
          <w:sz w:val="28"/>
        </w:rPr>
      </w:pPr>
      <w:r>
        <w:rPr>
          <w:sz w:val="28"/>
        </w:rPr>
        <w:t>Если в рамках аудита эффективности не установлено неэффективное</w:t>
      </w:r>
      <w:r>
        <w:rPr>
          <w:spacing w:val="1"/>
          <w:sz w:val="28"/>
        </w:rPr>
        <w:t xml:space="preserve"> </w:t>
      </w:r>
      <w:r>
        <w:rPr>
          <w:sz w:val="28"/>
        </w:rPr>
        <w:t>использование муниципальных ресурсов, это не означает, что использованы все</w:t>
      </w:r>
      <w:r>
        <w:rPr>
          <w:spacing w:val="-67"/>
          <w:sz w:val="28"/>
        </w:rPr>
        <w:t xml:space="preserve"> </w:t>
      </w:r>
      <w:r>
        <w:rPr>
          <w:sz w:val="28"/>
        </w:rPr>
        <w:t>имеющиеся</w:t>
      </w:r>
      <w:r>
        <w:rPr>
          <w:spacing w:val="1"/>
          <w:sz w:val="28"/>
        </w:rPr>
        <w:t xml:space="preserve"> </w:t>
      </w:r>
      <w:r>
        <w:rPr>
          <w:sz w:val="28"/>
        </w:rPr>
        <w:t>возможности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более</w:t>
      </w:r>
      <w:r>
        <w:rPr>
          <w:spacing w:val="1"/>
          <w:sz w:val="28"/>
        </w:rPr>
        <w:t xml:space="preserve"> </w:t>
      </w:r>
      <w:r>
        <w:rPr>
          <w:sz w:val="28"/>
        </w:rPr>
        <w:t>эффективного</w:t>
      </w:r>
      <w:r>
        <w:rPr>
          <w:spacing w:val="1"/>
          <w:sz w:val="28"/>
        </w:rPr>
        <w:t xml:space="preserve"> </w:t>
      </w:r>
      <w:r>
        <w:rPr>
          <w:sz w:val="28"/>
        </w:rPr>
        <w:t>использования</w:t>
      </w:r>
      <w:r>
        <w:rPr>
          <w:spacing w:val="1"/>
          <w:sz w:val="28"/>
        </w:rPr>
        <w:t xml:space="preserve"> </w:t>
      </w:r>
      <w:r>
        <w:rPr>
          <w:sz w:val="28"/>
        </w:rPr>
        <w:t>ресурсов.</w:t>
      </w:r>
      <w:r>
        <w:rPr>
          <w:spacing w:val="1"/>
          <w:sz w:val="28"/>
        </w:rPr>
        <w:t xml:space="preserve"> </w:t>
      </w:r>
      <w:r>
        <w:rPr>
          <w:sz w:val="28"/>
        </w:rPr>
        <w:t>Необходимо,</w:t>
      </w:r>
      <w:r>
        <w:rPr>
          <w:spacing w:val="1"/>
          <w:sz w:val="28"/>
        </w:rPr>
        <w:t xml:space="preserve"> </w:t>
      </w:r>
      <w:r>
        <w:rPr>
          <w:sz w:val="28"/>
        </w:rPr>
        <w:t>основываясь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результатах</w:t>
      </w:r>
      <w:r>
        <w:rPr>
          <w:spacing w:val="1"/>
          <w:sz w:val="28"/>
        </w:rPr>
        <w:t xml:space="preserve"> </w:t>
      </w:r>
      <w:r>
        <w:rPr>
          <w:sz w:val="28"/>
        </w:rPr>
        <w:t>аудита</w:t>
      </w:r>
      <w:r>
        <w:rPr>
          <w:spacing w:val="1"/>
          <w:sz w:val="28"/>
        </w:rPr>
        <w:t xml:space="preserve"> </w:t>
      </w:r>
      <w:r>
        <w:rPr>
          <w:sz w:val="28"/>
        </w:rPr>
        <w:t>эффективности,</w:t>
      </w:r>
      <w:r>
        <w:rPr>
          <w:spacing w:val="1"/>
          <w:sz w:val="28"/>
        </w:rPr>
        <w:t xml:space="preserve"> </w:t>
      </w:r>
      <w:r>
        <w:rPr>
          <w:sz w:val="28"/>
        </w:rPr>
        <w:t>находить</w:t>
      </w:r>
      <w:r>
        <w:rPr>
          <w:spacing w:val="1"/>
          <w:sz w:val="28"/>
        </w:rPr>
        <w:t xml:space="preserve"> </w:t>
      </w:r>
      <w:r>
        <w:rPr>
          <w:sz w:val="28"/>
        </w:rPr>
        <w:t>такие</w:t>
      </w:r>
      <w:r>
        <w:rPr>
          <w:spacing w:val="1"/>
          <w:sz w:val="28"/>
        </w:rPr>
        <w:t xml:space="preserve"> </w:t>
      </w:r>
      <w:r>
        <w:rPr>
          <w:sz w:val="28"/>
        </w:rPr>
        <w:t>возможности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разрабатывать</w:t>
      </w:r>
      <w:r>
        <w:rPr>
          <w:spacing w:val="1"/>
          <w:sz w:val="28"/>
        </w:rPr>
        <w:t xml:space="preserve"> </w:t>
      </w:r>
      <w:r>
        <w:rPr>
          <w:sz w:val="28"/>
        </w:rPr>
        <w:t>соответствующие</w:t>
      </w:r>
      <w:r>
        <w:rPr>
          <w:spacing w:val="1"/>
          <w:sz w:val="28"/>
        </w:rPr>
        <w:t xml:space="preserve"> </w:t>
      </w:r>
      <w:r>
        <w:rPr>
          <w:sz w:val="28"/>
        </w:rPr>
        <w:t>предложения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совершенствованию</w:t>
      </w:r>
      <w:r>
        <w:rPr>
          <w:spacing w:val="1"/>
          <w:sz w:val="28"/>
        </w:rPr>
        <w:t xml:space="preserve"> </w:t>
      </w:r>
      <w:r>
        <w:rPr>
          <w:sz w:val="28"/>
        </w:rPr>
        <w:t>процессов</w:t>
      </w:r>
      <w:r>
        <w:rPr>
          <w:spacing w:val="1"/>
          <w:sz w:val="28"/>
        </w:rPr>
        <w:t xml:space="preserve"> </w:t>
      </w:r>
      <w:r>
        <w:rPr>
          <w:sz w:val="28"/>
        </w:rPr>
        <w:t>выбора,</w:t>
      </w:r>
      <w:r>
        <w:rPr>
          <w:spacing w:val="1"/>
          <w:sz w:val="28"/>
        </w:rPr>
        <w:t xml:space="preserve"> </w:t>
      </w:r>
      <w:r>
        <w:rPr>
          <w:sz w:val="28"/>
        </w:rPr>
        <w:t>распределения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использования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муниципальных</w:t>
      </w:r>
      <w:r>
        <w:rPr>
          <w:spacing w:val="-4"/>
          <w:sz w:val="28"/>
        </w:rPr>
        <w:t xml:space="preserve"> </w:t>
      </w:r>
      <w:r>
        <w:rPr>
          <w:sz w:val="28"/>
        </w:rPr>
        <w:t>ресурсов,</w:t>
      </w:r>
      <w:r>
        <w:rPr>
          <w:spacing w:val="-1"/>
          <w:sz w:val="28"/>
        </w:rPr>
        <w:t xml:space="preserve"> </w:t>
      </w:r>
      <w:r>
        <w:rPr>
          <w:sz w:val="28"/>
        </w:rPr>
        <w:t>а</w:t>
      </w:r>
      <w:r>
        <w:rPr>
          <w:spacing w:val="-2"/>
          <w:sz w:val="28"/>
        </w:rPr>
        <w:t xml:space="preserve"> </w:t>
      </w:r>
      <w:r>
        <w:rPr>
          <w:sz w:val="28"/>
        </w:rPr>
        <w:t>также</w:t>
      </w:r>
      <w:r>
        <w:rPr>
          <w:spacing w:val="3"/>
          <w:sz w:val="28"/>
        </w:rPr>
        <w:t xml:space="preserve"> </w:t>
      </w:r>
      <w:r>
        <w:rPr>
          <w:sz w:val="28"/>
        </w:rPr>
        <w:t>деятельности объектов</w:t>
      </w:r>
      <w:r>
        <w:rPr>
          <w:spacing w:val="-1"/>
          <w:sz w:val="28"/>
        </w:rPr>
        <w:t xml:space="preserve"> </w:t>
      </w:r>
      <w:r>
        <w:rPr>
          <w:sz w:val="28"/>
        </w:rPr>
        <w:t>контроля.</w:t>
      </w:r>
    </w:p>
    <w:p w:rsidR="000C4EAB" w:rsidRDefault="00F57DBB">
      <w:pPr>
        <w:pStyle w:val="a5"/>
        <w:numPr>
          <w:ilvl w:val="1"/>
          <w:numId w:val="1"/>
        </w:numPr>
        <w:tabs>
          <w:tab w:val="left" w:pos="1379"/>
        </w:tabs>
        <w:ind w:right="102" w:firstLine="707"/>
        <w:jc w:val="both"/>
        <w:rPr>
          <w:sz w:val="28"/>
        </w:rPr>
      </w:pPr>
      <w:r>
        <w:rPr>
          <w:sz w:val="28"/>
        </w:rPr>
        <w:t>Количество предложений определяется содержанием и масштабом</w:t>
      </w:r>
      <w:r>
        <w:rPr>
          <w:spacing w:val="1"/>
          <w:sz w:val="28"/>
        </w:rPr>
        <w:t xml:space="preserve"> </w:t>
      </w:r>
      <w:r>
        <w:rPr>
          <w:sz w:val="28"/>
        </w:rPr>
        <w:t>аудита</w:t>
      </w:r>
      <w:r>
        <w:rPr>
          <w:spacing w:val="1"/>
          <w:sz w:val="28"/>
        </w:rPr>
        <w:t xml:space="preserve"> </w:t>
      </w:r>
      <w:r>
        <w:rPr>
          <w:sz w:val="28"/>
        </w:rPr>
        <w:t>эффективности.</w:t>
      </w:r>
      <w:r>
        <w:rPr>
          <w:spacing w:val="1"/>
          <w:sz w:val="28"/>
        </w:rPr>
        <w:t xml:space="preserve"> </w:t>
      </w:r>
      <w:r>
        <w:rPr>
          <w:sz w:val="28"/>
        </w:rPr>
        <w:t>Необходимо</w:t>
      </w:r>
      <w:r>
        <w:rPr>
          <w:spacing w:val="1"/>
          <w:sz w:val="28"/>
        </w:rPr>
        <w:t xml:space="preserve"> </w:t>
      </w:r>
      <w:r>
        <w:rPr>
          <w:sz w:val="28"/>
        </w:rPr>
        <w:t>отражать</w:t>
      </w:r>
      <w:r>
        <w:rPr>
          <w:spacing w:val="1"/>
          <w:sz w:val="28"/>
        </w:rPr>
        <w:t xml:space="preserve"> </w:t>
      </w:r>
      <w:r>
        <w:rPr>
          <w:sz w:val="28"/>
        </w:rPr>
        <w:t>только</w:t>
      </w:r>
      <w:r>
        <w:rPr>
          <w:spacing w:val="1"/>
          <w:sz w:val="28"/>
        </w:rPr>
        <w:t xml:space="preserve"> </w:t>
      </w:r>
      <w:r>
        <w:rPr>
          <w:sz w:val="28"/>
        </w:rPr>
        <w:t>наиболее</w:t>
      </w:r>
      <w:r>
        <w:rPr>
          <w:spacing w:val="1"/>
          <w:sz w:val="28"/>
        </w:rPr>
        <w:t xml:space="preserve"> </w:t>
      </w:r>
      <w:r>
        <w:rPr>
          <w:sz w:val="28"/>
        </w:rPr>
        <w:t>важные</w:t>
      </w:r>
      <w:r>
        <w:rPr>
          <w:spacing w:val="1"/>
          <w:sz w:val="28"/>
        </w:rPr>
        <w:t xml:space="preserve"> </w:t>
      </w:r>
      <w:r>
        <w:rPr>
          <w:sz w:val="28"/>
        </w:rPr>
        <w:t>предложения,</w:t>
      </w:r>
      <w:r>
        <w:rPr>
          <w:spacing w:val="1"/>
          <w:sz w:val="28"/>
        </w:rPr>
        <w:t xml:space="preserve"> </w:t>
      </w:r>
      <w:r>
        <w:rPr>
          <w:sz w:val="28"/>
        </w:rPr>
        <w:t>подготовленные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основе</w:t>
      </w:r>
      <w:r>
        <w:rPr>
          <w:spacing w:val="1"/>
          <w:sz w:val="28"/>
        </w:rPr>
        <w:t xml:space="preserve"> </w:t>
      </w:r>
      <w:r>
        <w:rPr>
          <w:sz w:val="28"/>
        </w:rPr>
        <w:t>выводов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результатам</w:t>
      </w:r>
      <w:r>
        <w:rPr>
          <w:spacing w:val="1"/>
          <w:sz w:val="28"/>
        </w:rPr>
        <w:t xml:space="preserve"> </w:t>
      </w:r>
      <w:r>
        <w:rPr>
          <w:sz w:val="28"/>
        </w:rPr>
        <w:t>аудита</w:t>
      </w:r>
      <w:r>
        <w:rPr>
          <w:spacing w:val="1"/>
          <w:sz w:val="28"/>
        </w:rPr>
        <w:t xml:space="preserve"> </w:t>
      </w:r>
      <w:r>
        <w:rPr>
          <w:sz w:val="28"/>
        </w:rPr>
        <w:t>эффективности.</w:t>
      </w:r>
    </w:p>
    <w:p w:rsidR="000C4EAB" w:rsidRDefault="000C4EAB">
      <w:pPr>
        <w:pStyle w:val="a3"/>
        <w:ind w:left="0" w:firstLine="0"/>
        <w:jc w:val="left"/>
        <w:rPr>
          <w:sz w:val="30"/>
        </w:rPr>
      </w:pPr>
    </w:p>
    <w:p w:rsidR="000C4EAB" w:rsidRDefault="000C4EAB">
      <w:pPr>
        <w:pStyle w:val="a3"/>
        <w:ind w:left="0" w:firstLine="0"/>
        <w:jc w:val="left"/>
        <w:rPr>
          <w:sz w:val="30"/>
        </w:rPr>
      </w:pPr>
    </w:p>
    <w:p w:rsidR="000C4EAB" w:rsidRDefault="000C4EAB" w:rsidP="00D96696">
      <w:pPr>
        <w:pStyle w:val="a3"/>
        <w:ind w:left="5203" w:right="102" w:firstLine="1615"/>
        <w:jc w:val="right"/>
        <w:rPr>
          <w:sz w:val="23"/>
        </w:rPr>
      </w:pPr>
    </w:p>
    <w:sectPr w:rsidR="000C4EAB" w:rsidSect="000C4EAB">
      <w:pgSz w:w="11910" w:h="16840"/>
      <w:pgMar w:top="1480" w:right="460" w:bottom="280" w:left="1600" w:header="610" w:footer="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23C0A" w:rsidRDefault="00323C0A" w:rsidP="000C4EAB">
      <w:r>
        <w:separator/>
      </w:r>
    </w:p>
  </w:endnote>
  <w:endnote w:type="continuationSeparator" w:id="0">
    <w:p w:rsidR="00323C0A" w:rsidRDefault="00323C0A" w:rsidP="000C4EA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23C0A" w:rsidRDefault="00323C0A" w:rsidP="000C4EAB">
      <w:r>
        <w:separator/>
      </w:r>
    </w:p>
  </w:footnote>
  <w:footnote w:type="continuationSeparator" w:id="0">
    <w:p w:rsidR="00323C0A" w:rsidRDefault="00323C0A" w:rsidP="000C4EA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4EAB" w:rsidRDefault="00055FD6">
    <w:pPr>
      <w:pStyle w:val="a3"/>
      <w:spacing w:line="14" w:lineRule="auto"/>
      <w:ind w:left="0" w:firstLine="0"/>
      <w:jc w:val="left"/>
      <w:rPr>
        <w:sz w:val="20"/>
      </w:rPr>
    </w:pPr>
    <w:r w:rsidRPr="00055FD6"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317.45pt;margin-top:29.5pt;width:17.3pt;height:13.05pt;z-index:-251658752;mso-position-horizontal-relative:page;mso-position-vertical-relative:page" filled="f" stroked="f">
          <v:textbox inset="0,0,0,0">
            <w:txbxContent>
              <w:p w:rsidR="000C4EAB" w:rsidRDefault="00055FD6">
                <w:pPr>
                  <w:spacing w:line="245" w:lineRule="exact"/>
                  <w:ind w:left="60"/>
                  <w:rPr>
                    <w:rFonts w:ascii="Calibri"/>
                  </w:rPr>
                </w:pPr>
                <w:r>
                  <w:fldChar w:fldCharType="begin"/>
                </w:r>
                <w:r w:rsidR="00F57DBB">
                  <w:rPr>
                    <w:rFonts w:ascii="Calibri"/>
                  </w:rPr>
                  <w:instrText xml:space="preserve"> PAGE </w:instrText>
                </w:r>
                <w:r>
                  <w:fldChar w:fldCharType="separate"/>
                </w:r>
                <w:r w:rsidR="00C86C13">
                  <w:rPr>
                    <w:rFonts w:ascii="Calibri"/>
                    <w:noProof/>
                  </w:rPr>
                  <w:t>5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430519"/>
    <w:multiLevelType w:val="hybridMultilevel"/>
    <w:tmpl w:val="68DE6BEA"/>
    <w:lvl w:ilvl="0" w:tplc="5A6AF560">
      <w:numFmt w:val="bullet"/>
      <w:lvlText w:val=""/>
      <w:lvlJc w:val="left"/>
      <w:pPr>
        <w:ind w:left="102" w:hanging="428"/>
      </w:pPr>
      <w:rPr>
        <w:rFonts w:ascii="Symbol" w:eastAsia="Symbol" w:hAnsi="Symbol" w:cs="Symbol" w:hint="default"/>
        <w:w w:val="100"/>
        <w:sz w:val="28"/>
        <w:szCs w:val="28"/>
        <w:lang w:val="ru-RU" w:eastAsia="en-US" w:bidi="ar-SA"/>
      </w:rPr>
    </w:lvl>
    <w:lvl w:ilvl="1" w:tplc="0748991C">
      <w:numFmt w:val="bullet"/>
      <w:lvlText w:val=""/>
      <w:lvlJc w:val="left"/>
      <w:pPr>
        <w:ind w:left="102" w:hanging="286"/>
      </w:pPr>
      <w:rPr>
        <w:rFonts w:ascii="Symbol" w:eastAsia="Symbol" w:hAnsi="Symbol" w:cs="Symbol" w:hint="default"/>
        <w:w w:val="100"/>
        <w:sz w:val="28"/>
        <w:szCs w:val="28"/>
        <w:lang w:val="ru-RU" w:eastAsia="en-US" w:bidi="ar-SA"/>
      </w:rPr>
    </w:lvl>
    <w:lvl w:ilvl="2" w:tplc="55925330">
      <w:numFmt w:val="bullet"/>
      <w:lvlText w:val="•"/>
      <w:lvlJc w:val="left"/>
      <w:pPr>
        <w:ind w:left="2049" w:hanging="286"/>
      </w:pPr>
      <w:rPr>
        <w:rFonts w:hint="default"/>
        <w:lang w:val="ru-RU" w:eastAsia="en-US" w:bidi="ar-SA"/>
      </w:rPr>
    </w:lvl>
    <w:lvl w:ilvl="3" w:tplc="C75A5110">
      <w:numFmt w:val="bullet"/>
      <w:lvlText w:val="•"/>
      <w:lvlJc w:val="left"/>
      <w:pPr>
        <w:ind w:left="3023" w:hanging="286"/>
      </w:pPr>
      <w:rPr>
        <w:rFonts w:hint="default"/>
        <w:lang w:val="ru-RU" w:eastAsia="en-US" w:bidi="ar-SA"/>
      </w:rPr>
    </w:lvl>
    <w:lvl w:ilvl="4" w:tplc="29A86C0C">
      <w:numFmt w:val="bullet"/>
      <w:lvlText w:val="•"/>
      <w:lvlJc w:val="left"/>
      <w:pPr>
        <w:ind w:left="3998" w:hanging="286"/>
      </w:pPr>
      <w:rPr>
        <w:rFonts w:hint="default"/>
        <w:lang w:val="ru-RU" w:eastAsia="en-US" w:bidi="ar-SA"/>
      </w:rPr>
    </w:lvl>
    <w:lvl w:ilvl="5" w:tplc="8DBE55BE">
      <w:numFmt w:val="bullet"/>
      <w:lvlText w:val="•"/>
      <w:lvlJc w:val="left"/>
      <w:pPr>
        <w:ind w:left="4973" w:hanging="286"/>
      </w:pPr>
      <w:rPr>
        <w:rFonts w:hint="default"/>
        <w:lang w:val="ru-RU" w:eastAsia="en-US" w:bidi="ar-SA"/>
      </w:rPr>
    </w:lvl>
    <w:lvl w:ilvl="6" w:tplc="AC9EC1D0">
      <w:numFmt w:val="bullet"/>
      <w:lvlText w:val="•"/>
      <w:lvlJc w:val="left"/>
      <w:pPr>
        <w:ind w:left="5947" w:hanging="286"/>
      </w:pPr>
      <w:rPr>
        <w:rFonts w:hint="default"/>
        <w:lang w:val="ru-RU" w:eastAsia="en-US" w:bidi="ar-SA"/>
      </w:rPr>
    </w:lvl>
    <w:lvl w:ilvl="7" w:tplc="D0D88B4C">
      <w:numFmt w:val="bullet"/>
      <w:lvlText w:val="•"/>
      <w:lvlJc w:val="left"/>
      <w:pPr>
        <w:ind w:left="6922" w:hanging="286"/>
      </w:pPr>
      <w:rPr>
        <w:rFonts w:hint="default"/>
        <w:lang w:val="ru-RU" w:eastAsia="en-US" w:bidi="ar-SA"/>
      </w:rPr>
    </w:lvl>
    <w:lvl w:ilvl="8" w:tplc="4D0C276C">
      <w:numFmt w:val="bullet"/>
      <w:lvlText w:val="•"/>
      <w:lvlJc w:val="left"/>
      <w:pPr>
        <w:ind w:left="7897" w:hanging="286"/>
      </w:pPr>
      <w:rPr>
        <w:rFonts w:hint="default"/>
        <w:lang w:val="ru-RU" w:eastAsia="en-US" w:bidi="ar-SA"/>
      </w:rPr>
    </w:lvl>
  </w:abstractNum>
  <w:abstractNum w:abstractNumId="1">
    <w:nsid w:val="06FC1B2E"/>
    <w:multiLevelType w:val="multilevel"/>
    <w:tmpl w:val="D256A58A"/>
    <w:lvl w:ilvl="0">
      <w:start w:val="1"/>
      <w:numFmt w:val="decimal"/>
      <w:lvlText w:val="%1"/>
      <w:lvlJc w:val="left"/>
      <w:pPr>
        <w:ind w:left="102" w:hanging="492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02" w:hanging="492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049" w:hanging="49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023" w:hanging="49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98" w:hanging="49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973" w:hanging="49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947" w:hanging="49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922" w:hanging="49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897" w:hanging="492"/>
      </w:pPr>
      <w:rPr>
        <w:rFonts w:hint="default"/>
        <w:lang w:val="ru-RU" w:eastAsia="en-US" w:bidi="ar-SA"/>
      </w:rPr>
    </w:lvl>
  </w:abstractNum>
  <w:abstractNum w:abstractNumId="2">
    <w:nsid w:val="11B61F6C"/>
    <w:multiLevelType w:val="multilevel"/>
    <w:tmpl w:val="161696C6"/>
    <w:lvl w:ilvl="0">
      <w:start w:val="4"/>
      <w:numFmt w:val="decimal"/>
      <w:lvlText w:val="%1"/>
      <w:lvlJc w:val="left"/>
      <w:pPr>
        <w:ind w:left="1520" w:hanging="711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1520" w:hanging="711"/>
        <w:jc w:val="left"/>
      </w:pPr>
      <w:rPr>
        <w:rFonts w:hint="default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520" w:hanging="711"/>
        <w:jc w:val="left"/>
      </w:pPr>
      <w:rPr>
        <w:rFonts w:ascii="Times New Roman" w:eastAsia="Times New Roman" w:hAnsi="Times New Roman" w:cs="Times New Roman" w:hint="default"/>
        <w:spacing w:val="-3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4017" w:hanging="71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850" w:hanging="71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683" w:hanging="71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515" w:hanging="71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48" w:hanging="71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81" w:hanging="711"/>
      </w:pPr>
      <w:rPr>
        <w:rFonts w:hint="default"/>
        <w:lang w:val="ru-RU" w:eastAsia="en-US" w:bidi="ar-SA"/>
      </w:rPr>
    </w:lvl>
  </w:abstractNum>
  <w:abstractNum w:abstractNumId="3">
    <w:nsid w:val="13183AEF"/>
    <w:multiLevelType w:val="multilevel"/>
    <w:tmpl w:val="98D6CE22"/>
    <w:lvl w:ilvl="0">
      <w:start w:val="3"/>
      <w:numFmt w:val="decimal"/>
      <w:lvlText w:val="%1"/>
      <w:lvlJc w:val="left"/>
      <w:pPr>
        <w:ind w:left="102" w:hanging="711"/>
        <w:jc w:val="left"/>
      </w:pPr>
      <w:rPr>
        <w:rFonts w:hint="default"/>
        <w:lang w:val="ru-RU" w:eastAsia="en-US" w:bidi="ar-SA"/>
      </w:rPr>
    </w:lvl>
    <w:lvl w:ilvl="1">
      <w:start w:val="4"/>
      <w:numFmt w:val="decimal"/>
      <w:lvlText w:val="%1.%2"/>
      <w:lvlJc w:val="left"/>
      <w:pPr>
        <w:ind w:left="102" w:hanging="711"/>
        <w:jc w:val="left"/>
      </w:pPr>
      <w:rPr>
        <w:rFonts w:hint="default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02" w:hanging="711"/>
        <w:jc w:val="left"/>
      </w:pPr>
      <w:rPr>
        <w:rFonts w:ascii="Times New Roman" w:eastAsia="Times New Roman" w:hAnsi="Times New Roman" w:cs="Times New Roman" w:hint="default"/>
        <w:spacing w:val="-3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023" w:hanging="71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98" w:hanging="71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973" w:hanging="71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947" w:hanging="71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922" w:hanging="71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897" w:hanging="711"/>
      </w:pPr>
      <w:rPr>
        <w:rFonts w:hint="default"/>
        <w:lang w:val="ru-RU" w:eastAsia="en-US" w:bidi="ar-SA"/>
      </w:rPr>
    </w:lvl>
  </w:abstractNum>
  <w:abstractNum w:abstractNumId="4">
    <w:nsid w:val="1F3E4926"/>
    <w:multiLevelType w:val="multilevel"/>
    <w:tmpl w:val="724C368C"/>
    <w:lvl w:ilvl="0">
      <w:start w:val="4"/>
      <w:numFmt w:val="decimal"/>
      <w:lvlText w:val="%1"/>
      <w:lvlJc w:val="left"/>
      <w:pPr>
        <w:ind w:left="102" w:hanging="732"/>
        <w:jc w:val="left"/>
      </w:pPr>
      <w:rPr>
        <w:rFonts w:hint="default"/>
        <w:lang w:val="ru-RU" w:eastAsia="en-US" w:bidi="ar-SA"/>
      </w:rPr>
    </w:lvl>
    <w:lvl w:ilvl="1">
      <w:start w:val="2"/>
      <w:numFmt w:val="decimal"/>
      <w:lvlText w:val="%1.%2"/>
      <w:lvlJc w:val="left"/>
      <w:pPr>
        <w:ind w:left="102" w:hanging="732"/>
        <w:jc w:val="left"/>
      </w:pPr>
      <w:rPr>
        <w:rFonts w:hint="default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02" w:hanging="732"/>
        <w:jc w:val="left"/>
      </w:pPr>
      <w:rPr>
        <w:rFonts w:ascii="Times New Roman" w:eastAsia="Times New Roman" w:hAnsi="Times New Roman" w:cs="Times New Roman" w:hint="default"/>
        <w:spacing w:val="-3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023" w:hanging="73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98" w:hanging="73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973" w:hanging="73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947" w:hanging="73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922" w:hanging="73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897" w:hanging="732"/>
      </w:pPr>
      <w:rPr>
        <w:rFonts w:hint="default"/>
        <w:lang w:val="ru-RU" w:eastAsia="en-US" w:bidi="ar-SA"/>
      </w:rPr>
    </w:lvl>
  </w:abstractNum>
  <w:abstractNum w:abstractNumId="5">
    <w:nsid w:val="27EB0C57"/>
    <w:multiLevelType w:val="multilevel"/>
    <w:tmpl w:val="E43214EE"/>
    <w:lvl w:ilvl="0">
      <w:start w:val="3"/>
      <w:numFmt w:val="decimal"/>
      <w:lvlText w:val="%1"/>
      <w:lvlJc w:val="left"/>
      <w:pPr>
        <w:ind w:left="102" w:hanging="711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102" w:hanging="711"/>
        <w:jc w:val="left"/>
      </w:pPr>
      <w:rPr>
        <w:rFonts w:hint="default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02" w:hanging="711"/>
        <w:jc w:val="left"/>
      </w:pPr>
      <w:rPr>
        <w:rFonts w:ascii="Times New Roman" w:eastAsia="Times New Roman" w:hAnsi="Times New Roman" w:cs="Times New Roman" w:hint="default"/>
        <w:spacing w:val="-3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023" w:hanging="71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98" w:hanging="71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973" w:hanging="71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947" w:hanging="71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922" w:hanging="71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897" w:hanging="711"/>
      </w:pPr>
      <w:rPr>
        <w:rFonts w:hint="default"/>
        <w:lang w:val="ru-RU" w:eastAsia="en-US" w:bidi="ar-SA"/>
      </w:rPr>
    </w:lvl>
  </w:abstractNum>
  <w:abstractNum w:abstractNumId="6">
    <w:nsid w:val="2F6C096A"/>
    <w:multiLevelType w:val="hybridMultilevel"/>
    <w:tmpl w:val="C3E84E86"/>
    <w:lvl w:ilvl="0" w:tplc="CEAE85E6">
      <w:numFmt w:val="bullet"/>
      <w:lvlText w:val=""/>
      <w:lvlJc w:val="left"/>
      <w:pPr>
        <w:ind w:left="102" w:hanging="425"/>
      </w:pPr>
      <w:rPr>
        <w:rFonts w:ascii="Symbol" w:eastAsia="Symbol" w:hAnsi="Symbol" w:cs="Symbol" w:hint="default"/>
        <w:w w:val="100"/>
        <w:sz w:val="28"/>
        <w:szCs w:val="28"/>
        <w:lang w:val="ru-RU" w:eastAsia="en-US" w:bidi="ar-SA"/>
      </w:rPr>
    </w:lvl>
    <w:lvl w:ilvl="1" w:tplc="6E7A9ED4">
      <w:numFmt w:val="bullet"/>
      <w:lvlText w:val="•"/>
      <w:lvlJc w:val="left"/>
      <w:pPr>
        <w:ind w:left="1074" w:hanging="425"/>
      </w:pPr>
      <w:rPr>
        <w:rFonts w:hint="default"/>
        <w:lang w:val="ru-RU" w:eastAsia="en-US" w:bidi="ar-SA"/>
      </w:rPr>
    </w:lvl>
    <w:lvl w:ilvl="2" w:tplc="DCD8EA32">
      <w:numFmt w:val="bullet"/>
      <w:lvlText w:val="•"/>
      <w:lvlJc w:val="left"/>
      <w:pPr>
        <w:ind w:left="2049" w:hanging="425"/>
      </w:pPr>
      <w:rPr>
        <w:rFonts w:hint="default"/>
        <w:lang w:val="ru-RU" w:eastAsia="en-US" w:bidi="ar-SA"/>
      </w:rPr>
    </w:lvl>
    <w:lvl w:ilvl="3" w:tplc="2B2C957A">
      <w:numFmt w:val="bullet"/>
      <w:lvlText w:val="•"/>
      <w:lvlJc w:val="left"/>
      <w:pPr>
        <w:ind w:left="3023" w:hanging="425"/>
      </w:pPr>
      <w:rPr>
        <w:rFonts w:hint="default"/>
        <w:lang w:val="ru-RU" w:eastAsia="en-US" w:bidi="ar-SA"/>
      </w:rPr>
    </w:lvl>
    <w:lvl w:ilvl="4" w:tplc="0BA2B800">
      <w:numFmt w:val="bullet"/>
      <w:lvlText w:val="•"/>
      <w:lvlJc w:val="left"/>
      <w:pPr>
        <w:ind w:left="3998" w:hanging="425"/>
      </w:pPr>
      <w:rPr>
        <w:rFonts w:hint="default"/>
        <w:lang w:val="ru-RU" w:eastAsia="en-US" w:bidi="ar-SA"/>
      </w:rPr>
    </w:lvl>
    <w:lvl w:ilvl="5" w:tplc="647AF29E">
      <w:numFmt w:val="bullet"/>
      <w:lvlText w:val="•"/>
      <w:lvlJc w:val="left"/>
      <w:pPr>
        <w:ind w:left="4973" w:hanging="425"/>
      </w:pPr>
      <w:rPr>
        <w:rFonts w:hint="default"/>
        <w:lang w:val="ru-RU" w:eastAsia="en-US" w:bidi="ar-SA"/>
      </w:rPr>
    </w:lvl>
    <w:lvl w:ilvl="6" w:tplc="4CCC84A0">
      <w:numFmt w:val="bullet"/>
      <w:lvlText w:val="•"/>
      <w:lvlJc w:val="left"/>
      <w:pPr>
        <w:ind w:left="5947" w:hanging="425"/>
      </w:pPr>
      <w:rPr>
        <w:rFonts w:hint="default"/>
        <w:lang w:val="ru-RU" w:eastAsia="en-US" w:bidi="ar-SA"/>
      </w:rPr>
    </w:lvl>
    <w:lvl w:ilvl="7" w:tplc="55724772">
      <w:numFmt w:val="bullet"/>
      <w:lvlText w:val="•"/>
      <w:lvlJc w:val="left"/>
      <w:pPr>
        <w:ind w:left="6922" w:hanging="425"/>
      </w:pPr>
      <w:rPr>
        <w:rFonts w:hint="default"/>
        <w:lang w:val="ru-RU" w:eastAsia="en-US" w:bidi="ar-SA"/>
      </w:rPr>
    </w:lvl>
    <w:lvl w:ilvl="8" w:tplc="589CAB2A">
      <w:numFmt w:val="bullet"/>
      <w:lvlText w:val="•"/>
      <w:lvlJc w:val="left"/>
      <w:pPr>
        <w:ind w:left="7897" w:hanging="425"/>
      </w:pPr>
      <w:rPr>
        <w:rFonts w:hint="default"/>
        <w:lang w:val="ru-RU" w:eastAsia="en-US" w:bidi="ar-SA"/>
      </w:rPr>
    </w:lvl>
  </w:abstractNum>
  <w:abstractNum w:abstractNumId="7">
    <w:nsid w:val="47565FB1"/>
    <w:multiLevelType w:val="multilevel"/>
    <w:tmpl w:val="502871A6"/>
    <w:lvl w:ilvl="0">
      <w:start w:val="6"/>
      <w:numFmt w:val="decimal"/>
      <w:lvlText w:val="%1"/>
      <w:lvlJc w:val="left"/>
      <w:pPr>
        <w:ind w:left="102" w:hanging="569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02" w:hanging="569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049" w:hanging="56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023" w:hanging="56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98" w:hanging="56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973" w:hanging="56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947" w:hanging="56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922" w:hanging="56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897" w:hanging="569"/>
      </w:pPr>
      <w:rPr>
        <w:rFonts w:hint="default"/>
        <w:lang w:val="ru-RU" w:eastAsia="en-US" w:bidi="ar-SA"/>
      </w:rPr>
    </w:lvl>
  </w:abstractNum>
  <w:abstractNum w:abstractNumId="8">
    <w:nsid w:val="49A21233"/>
    <w:multiLevelType w:val="multilevel"/>
    <w:tmpl w:val="4D508152"/>
    <w:lvl w:ilvl="0">
      <w:start w:val="5"/>
      <w:numFmt w:val="decimal"/>
      <w:lvlText w:val="%1"/>
      <w:lvlJc w:val="left"/>
      <w:pPr>
        <w:ind w:left="102" w:hanging="711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102" w:hanging="711"/>
        <w:jc w:val="left"/>
      </w:pPr>
      <w:rPr>
        <w:rFonts w:hint="default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02" w:hanging="711"/>
        <w:jc w:val="left"/>
      </w:pPr>
      <w:rPr>
        <w:rFonts w:ascii="Times New Roman" w:eastAsia="Times New Roman" w:hAnsi="Times New Roman" w:cs="Times New Roman" w:hint="default"/>
        <w:spacing w:val="-3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023" w:hanging="71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98" w:hanging="71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973" w:hanging="71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947" w:hanging="71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922" w:hanging="71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897" w:hanging="711"/>
      </w:pPr>
      <w:rPr>
        <w:rFonts w:hint="default"/>
        <w:lang w:val="ru-RU" w:eastAsia="en-US" w:bidi="ar-SA"/>
      </w:rPr>
    </w:lvl>
  </w:abstractNum>
  <w:abstractNum w:abstractNumId="9">
    <w:nsid w:val="4E0B3119"/>
    <w:multiLevelType w:val="multilevel"/>
    <w:tmpl w:val="B9941012"/>
    <w:lvl w:ilvl="0">
      <w:start w:val="4"/>
      <w:numFmt w:val="decimal"/>
      <w:lvlText w:val="%1"/>
      <w:lvlJc w:val="left"/>
      <w:pPr>
        <w:ind w:left="102" w:hanging="711"/>
        <w:jc w:val="left"/>
      </w:pPr>
      <w:rPr>
        <w:rFonts w:hint="default"/>
        <w:lang w:val="ru-RU" w:eastAsia="en-US" w:bidi="ar-SA"/>
      </w:rPr>
    </w:lvl>
    <w:lvl w:ilvl="1">
      <w:start w:val="3"/>
      <w:numFmt w:val="decimal"/>
      <w:lvlText w:val="%1.%2"/>
      <w:lvlJc w:val="left"/>
      <w:pPr>
        <w:ind w:left="102" w:hanging="711"/>
        <w:jc w:val="left"/>
      </w:pPr>
      <w:rPr>
        <w:rFonts w:hint="default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02" w:hanging="711"/>
        <w:jc w:val="left"/>
      </w:pPr>
      <w:rPr>
        <w:rFonts w:ascii="Times New Roman" w:eastAsia="Times New Roman" w:hAnsi="Times New Roman" w:cs="Times New Roman" w:hint="default"/>
        <w:spacing w:val="-3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023" w:hanging="71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98" w:hanging="71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973" w:hanging="71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947" w:hanging="71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922" w:hanging="71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897" w:hanging="711"/>
      </w:pPr>
      <w:rPr>
        <w:rFonts w:hint="default"/>
        <w:lang w:val="ru-RU" w:eastAsia="en-US" w:bidi="ar-SA"/>
      </w:rPr>
    </w:lvl>
  </w:abstractNum>
  <w:abstractNum w:abstractNumId="10">
    <w:nsid w:val="511D1645"/>
    <w:multiLevelType w:val="multilevel"/>
    <w:tmpl w:val="C9BCBD10"/>
    <w:lvl w:ilvl="0">
      <w:start w:val="3"/>
      <w:numFmt w:val="decimal"/>
      <w:lvlText w:val="%1"/>
      <w:lvlJc w:val="left"/>
      <w:pPr>
        <w:ind w:left="1542" w:hanging="732"/>
        <w:jc w:val="left"/>
      </w:pPr>
      <w:rPr>
        <w:rFonts w:hint="default"/>
        <w:lang w:val="ru-RU" w:eastAsia="en-US" w:bidi="ar-SA"/>
      </w:rPr>
    </w:lvl>
    <w:lvl w:ilvl="1">
      <w:start w:val="2"/>
      <w:numFmt w:val="decimal"/>
      <w:lvlText w:val="%1.%2"/>
      <w:lvlJc w:val="left"/>
      <w:pPr>
        <w:ind w:left="1542" w:hanging="732"/>
        <w:jc w:val="left"/>
      </w:pPr>
      <w:rPr>
        <w:rFonts w:hint="default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542" w:hanging="732"/>
        <w:jc w:val="left"/>
      </w:pPr>
      <w:rPr>
        <w:rFonts w:ascii="Times New Roman" w:eastAsia="Times New Roman" w:hAnsi="Times New Roman" w:cs="Times New Roman" w:hint="default"/>
        <w:spacing w:val="-3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4031" w:hanging="73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862" w:hanging="73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693" w:hanging="73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523" w:hanging="73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54" w:hanging="73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85" w:hanging="732"/>
      </w:pPr>
      <w:rPr>
        <w:rFonts w:hint="default"/>
        <w:lang w:val="ru-RU" w:eastAsia="en-US" w:bidi="ar-SA"/>
      </w:rPr>
    </w:lvl>
  </w:abstractNum>
  <w:abstractNum w:abstractNumId="11">
    <w:nsid w:val="64473E96"/>
    <w:multiLevelType w:val="multilevel"/>
    <w:tmpl w:val="B4C21A86"/>
    <w:lvl w:ilvl="0">
      <w:start w:val="1"/>
      <w:numFmt w:val="decimal"/>
      <w:lvlText w:val="%1."/>
      <w:lvlJc w:val="left"/>
      <w:pPr>
        <w:ind w:left="3959" w:hanging="428"/>
        <w:jc w:val="right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447" w:hanging="567"/>
        <w:jc w:val="righ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440" w:hanging="567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960" w:hanging="56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800" w:hanging="56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641" w:hanging="56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482" w:hanging="56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23" w:hanging="56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64" w:hanging="567"/>
      </w:pPr>
      <w:rPr>
        <w:rFonts w:hint="default"/>
        <w:lang w:val="ru-RU" w:eastAsia="en-US" w:bidi="ar-SA"/>
      </w:rPr>
    </w:lvl>
  </w:abstractNum>
  <w:abstractNum w:abstractNumId="12">
    <w:nsid w:val="6B240BA3"/>
    <w:multiLevelType w:val="multilevel"/>
    <w:tmpl w:val="F96C6F48"/>
    <w:lvl w:ilvl="0">
      <w:start w:val="5"/>
      <w:numFmt w:val="decimal"/>
      <w:lvlText w:val="%1"/>
      <w:lvlJc w:val="left"/>
      <w:pPr>
        <w:ind w:left="102" w:hanging="711"/>
        <w:jc w:val="left"/>
      </w:pPr>
      <w:rPr>
        <w:rFonts w:hint="default"/>
        <w:lang w:val="ru-RU" w:eastAsia="en-US" w:bidi="ar-SA"/>
      </w:rPr>
    </w:lvl>
    <w:lvl w:ilvl="1">
      <w:start w:val="2"/>
      <w:numFmt w:val="decimal"/>
      <w:lvlText w:val="%1.%2"/>
      <w:lvlJc w:val="left"/>
      <w:pPr>
        <w:ind w:left="102" w:hanging="711"/>
        <w:jc w:val="left"/>
      </w:pPr>
      <w:rPr>
        <w:rFonts w:hint="default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02" w:hanging="711"/>
        <w:jc w:val="left"/>
      </w:pPr>
      <w:rPr>
        <w:rFonts w:ascii="Times New Roman" w:eastAsia="Times New Roman" w:hAnsi="Times New Roman" w:cs="Times New Roman" w:hint="default"/>
        <w:spacing w:val="-3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023" w:hanging="71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98" w:hanging="71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973" w:hanging="71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947" w:hanging="71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922" w:hanging="71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897" w:hanging="711"/>
      </w:pPr>
      <w:rPr>
        <w:rFonts w:hint="default"/>
        <w:lang w:val="ru-RU" w:eastAsia="en-US" w:bidi="ar-SA"/>
      </w:rPr>
    </w:lvl>
  </w:abstractNum>
  <w:abstractNum w:abstractNumId="13">
    <w:nsid w:val="6BF319EC"/>
    <w:multiLevelType w:val="hybridMultilevel"/>
    <w:tmpl w:val="4B989C58"/>
    <w:lvl w:ilvl="0" w:tplc="72B0680E">
      <w:start w:val="1"/>
      <w:numFmt w:val="decimal"/>
      <w:lvlText w:val="%1)"/>
      <w:lvlJc w:val="left"/>
      <w:pPr>
        <w:ind w:left="102" w:hanging="286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6E8EA350">
      <w:numFmt w:val="bullet"/>
      <w:lvlText w:val="•"/>
      <w:lvlJc w:val="left"/>
      <w:pPr>
        <w:ind w:left="1074" w:hanging="286"/>
      </w:pPr>
      <w:rPr>
        <w:rFonts w:hint="default"/>
        <w:lang w:val="ru-RU" w:eastAsia="en-US" w:bidi="ar-SA"/>
      </w:rPr>
    </w:lvl>
    <w:lvl w:ilvl="2" w:tplc="A29CD48A">
      <w:numFmt w:val="bullet"/>
      <w:lvlText w:val="•"/>
      <w:lvlJc w:val="left"/>
      <w:pPr>
        <w:ind w:left="2049" w:hanging="286"/>
      </w:pPr>
      <w:rPr>
        <w:rFonts w:hint="default"/>
        <w:lang w:val="ru-RU" w:eastAsia="en-US" w:bidi="ar-SA"/>
      </w:rPr>
    </w:lvl>
    <w:lvl w:ilvl="3" w:tplc="728014F8">
      <w:numFmt w:val="bullet"/>
      <w:lvlText w:val="•"/>
      <w:lvlJc w:val="left"/>
      <w:pPr>
        <w:ind w:left="3023" w:hanging="286"/>
      </w:pPr>
      <w:rPr>
        <w:rFonts w:hint="default"/>
        <w:lang w:val="ru-RU" w:eastAsia="en-US" w:bidi="ar-SA"/>
      </w:rPr>
    </w:lvl>
    <w:lvl w:ilvl="4" w:tplc="E6888200">
      <w:numFmt w:val="bullet"/>
      <w:lvlText w:val="•"/>
      <w:lvlJc w:val="left"/>
      <w:pPr>
        <w:ind w:left="3998" w:hanging="286"/>
      </w:pPr>
      <w:rPr>
        <w:rFonts w:hint="default"/>
        <w:lang w:val="ru-RU" w:eastAsia="en-US" w:bidi="ar-SA"/>
      </w:rPr>
    </w:lvl>
    <w:lvl w:ilvl="5" w:tplc="D81E8092">
      <w:numFmt w:val="bullet"/>
      <w:lvlText w:val="•"/>
      <w:lvlJc w:val="left"/>
      <w:pPr>
        <w:ind w:left="4973" w:hanging="286"/>
      </w:pPr>
      <w:rPr>
        <w:rFonts w:hint="default"/>
        <w:lang w:val="ru-RU" w:eastAsia="en-US" w:bidi="ar-SA"/>
      </w:rPr>
    </w:lvl>
    <w:lvl w:ilvl="6" w:tplc="D6E6F836">
      <w:numFmt w:val="bullet"/>
      <w:lvlText w:val="•"/>
      <w:lvlJc w:val="left"/>
      <w:pPr>
        <w:ind w:left="5947" w:hanging="286"/>
      </w:pPr>
      <w:rPr>
        <w:rFonts w:hint="default"/>
        <w:lang w:val="ru-RU" w:eastAsia="en-US" w:bidi="ar-SA"/>
      </w:rPr>
    </w:lvl>
    <w:lvl w:ilvl="7" w:tplc="BA586788">
      <w:numFmt w:val="bullet"/>
      <w:lvlText w:val="•"/>
      <w:lvlJc w:val="left"/>
      <w:pPr>
        <w:ind w:left="6922" w:hanging="286"/>
      </w:pPr>
      <w:rPr>
        <w:rFonts w:hint="default"/>
        <w:lang w:val="ru-RU" w:eastAsia="en-US" w:bidi="ar-SA"/>
      </w:rPr>
    </w:lvl>
    <w:lvl w:ilvl="8" w:tplc="58C6F87C">
      <w:numFmt w:val="bullet"/>
      <w:lvlText w:val="•"/>
      <w:lvlJc w:val="left"/>
      <w:pPr>
        <w:ind w:left="7897" w:hanging="286"/>
      </w:pPr>
      <w:rPr>
        <w:rFonts w:hint="default"/>
        <w:lang w:val="ru-RU" w:eastAsia="en-US" w:bidi="ar-SA"/>
      </w:rPr>
    </w:lvl>
  </w:abstractNum>
  <w:abstractNum w:abstractNumId="14">
    <w:nsid w:val="6EED4EFE"/>
    <w:multiLevelType w:val="multilevel"/>
    <w:tmpl w:val="936E87CC"/>
    <w:lvl w:ilvl="0">
      <w:start w:val="1"/>
      <w:numFmt w:val="decimal"/>
      <w:lvlText w:val="%1."/>
      <w:lvlJc w:val="left"/>
      <w:pPr>
        <w:ind w:left="382" w:hanging="281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877" w:hanging="492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1876" w:hanging="49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872" w:hanging="49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868" w:hanging="49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865" w:hanging="49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861" w:hanging="49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857" w:hanging="49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853" w:hanging="492"/>
      </w:pPr>
      <w:rPr>
        <w:rFonts w:hint="default"/>
        <w:lang w:val="ru-RU" w:eastAsia="en-US" w:bidi="ar-SA"/>
      </w:rPr>
    </w:lvl>
  </w:abstractNum>
  <w:abstractNum w:abstractNumId="15">
    <w:nsid w:val="70AE1C30"/>
    <w:multiLevelType w:val="multilevel"/>
    <w:tmpl w:val="36A813CA"/>
    <w:lvl w:ilvl="0">
      <w:start w:val="3"/>
      <w:numFmt w:val="decimal"/>
      <w:lvlText w:val="%1"/>
      <w:lvlJc w:val="left"/>
      <w:pPr>
        <w:ind w:left="102" w:hanging="711"/>
        <w:jc w:val="left"/>
      </w:pPr>
      <w:rPr>
        <w:rFonts w:hint="default"/>
        <w:lang w:val="ru-RU" w:eastAsia="en-US" w:bidi="ar-SA"/>
      </w:rPr>
    </w:lvl>
    <w:lvl w:ilvl="1">
      <w:start w:val="5"/>
      <w:numFmt w:val="decimal"/>
      <w:lvlText w:val="%1.%2"/>
      <w:lvlJc w:val="left"/>
      <w:pPr>
        <w:ind w:left="102" w:hanging="711"/>
        <w:jc w:val="left"/>
      </w:pPr>
      <w:rPr>
        <w:rFonts w:hint="default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02" w:hanging="711"/>
        <w:jc w:val="left"/>
      </w:pPr>
      <w:rPr>
        <w:rFonts w:ascii="Times New Roman" w:eastAsia="Times New Roman" w:hAnsi="Times New Roman" w:cs="Times New Roman" w:hint="default"/>
        <w:spacing w:val="-3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023" w:hanging="71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98" w:hanging="71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973" w:hanging="71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947" w:hanging="71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922" w:hanging="71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897" w:hanging="711"/>
      </w:pPr>
      <w:rPr>
        <w:rFonts w:hint="default"/>
        <w:lang w:val="ru-RU" w:eastAsia="en-US" w:bidi="ar-SA"/>
      </w:rPr>
    </w:lvl>
  </w:abstractNum>
  <w:abstractNum w:abstractNumId="16">
    <w:nsid w:val="744C4EBC"/>
    <w:multiLevelType w:val="hybridMultilevel"/>
    <w:tmpl w:val="B66CE702"/>
    <w:lvl w:ilvl="0" w:tplc="F696A15A">
      <w:start w:val="1"/>
      <w:numFmt w:val="decimal"/>
      <w:lvlText w:val="%1)"/>
      <w:lvlJc w:val="left"/>
      <w:pPr>
        <w:ind w:left="1234" w:hanging="425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A3EAEBBA">
      <w:numFmt w:val="bullet"/>
      <w:lvlText w:val="•"/>
      <w:lvlJc w:val="left"/>
      <w:pPr>
        <w:ind w:left="2100" w:hanging="425"/>
      </w:pPr>
      <w:rPr>
        <w:rFonts w:hint="default"/>
        <w:lang w:val="ru-RU" w:eastAsia="en-US" w:bidi="ar-SA"/>
      </w:rPr>
    </w:lvl>
    <w:lvl w:ilvl="2" w:tplc="E242871C">
      <w:numFmt w:val="bullet"/>
      <w:lvlText w:val="•"/>
      <w:lvlJc w:val="left"/>
      <w:pPr>
        <w:ind w:left="2961" w:hanging="425"/>
      </w:pPr>
      <w:rPr>
        <w:rFonts w:hint="default"/>
        <w:lang w:val="ru-RU" w:eastAsia="en-US" w:bidi="ar-SA"/>
      </w:rPr>
    </w:lvl>
    <w:lvl w:ilvl="3" w:tplc="A9A83C16">
      <w:numFmt w:val="bullet"/>
      <w:lvlText w:val="•"/>
      <w:lvlJc w:val="left"/>
      <w:pPr>
        <w:ind w:left="3821" w:hanging="425"/>
      </w:pPr>
      <w:rPr>
        <w:rFonts w:hint="default"/>
        <w:lang w:val="ru-RU" w:eastAsia="en-US" w:bidi="ar-SA"/>
      </w:rPr>
    </w:lvl>
    <w:lvl w:ilvl="4" w:tplc="8F60DC46">
      <w:numFmt w:val="bullet"/>
      <w:lvlText w:val="•"/>
      <w:lvlJc w:val="left"/>
      <w:pPr>
        <w:ind w:left="4682" w:hanging="425"/>
      </w:pPr>
      <w:rPr>
        <w:rFonts w:hint="default"/>
        <w:lang w:val="ru-RU" w:eastAsia="en-US" w:bidi="ar-SA"/>
      </w:rPr>
    </w:lvl>
    <w:lvl w:ilvl="5" w:tplc="1D50FF8C">
      <w:numFmt w:val="bullet"/>
      <w:lvlText w:val="•"/>
      <w:lvlJc w:val="left"/>
      <w:pPr>
        <w:ind w:left="5543" w:hanging="425"/>
      </w:pPr>
      <w:rPr>
        <w:rFonts w:hint="default"/>
        <w:lang w:val="ru-RU" w:eastAsia="en-US" w:bidi="ar-SA"/>
      </w:rPr>
    </w:lvl>
    <w:lvl w:ilvl="6" w:tplc="4C9C67A4">
      <w:numFmt w:val="bullet"/>
      <w:lvlText w:val="•"/>
      <w:lvlJc w:val="left"/>
      <w:pPr>
        <w:ind w:left="6403" w:hanging="425"/>
      </w:pPr>
      <w:rPr>
        <w:rFonts w:hint="default"/>
        <w:lang w:val="ru-RU" w:eastAsia="en-US" w:bidi="ar-SA"/>
      </w:rPr>
    </w:lvl>
    <w:lvl w:ilvl="7" w:tplc="81A89248">
      <w:numFmt w:val="bullet"/>
      <w:lvlText w:val="•"/>
      <w:lvlJc w:val="left"/>
      <w:pPr>
        <w:ind w:left="7264" w:hanging="425"/>
      </w:pPr>
      <w:rPr>
        <w:rFonts w:hint="default"/>
        <w:lang w:val="ru-RU" w:eastAsia="en-US" w:bidi="ar-SA"/>
      </w:rPr>
    </w:lvl>
    <w:lvl w:ilvl="8" w:tplc="6318EDFC">
      <w:numFmt w:val="bullet"/>
      <w:lvlText w:val="•"/>
      <w:lvlJc w:val="left"/>
      <w:pPr>
        <w:ind w:left="8125" w:hanging="425"/>
      </w:pPr>
      <w:rPr>
        <w:rFonts w:hint="default"/>
        <w:lang w:val="ru-RU" w:eastAsia="en-US" w:bidi="ar-SA"/>
      </w:rPr>
    </w:lvl>
  </w:abstractNum>
  <w:abstractNum w:abstractNumId="17">
    <w:nsid w:val="7D993A3D"/>
    <w:multiLevelType w:val="multilevel"/>
    <w:tmpl w:val="7590B56A"/>
    <w:lvl w:ilvl="0">
      <w:start w:val="3"/>
      <w:numFmt w:val="decimal"/>
      <w:lvlText w:val="%1"/>
      <w:lvlJc w:val="left"/>
      <w:pPr>
        <w:ind w:left="102" w:hanging="711"/>
        <w:jc w:val="left"/>
      </w:pPr>
      <w:rPr>
        <w:rFonts w:hint="default"/>
        <w:lang w:val="ru-RU" w:eastAsia="en-US" w:bidi="ar-SA"/>
      </w:rPr>
    </w:lvl>
    <w:lvl w:ilvl="1">
      <w:start w:val="3"/>
      <w:numFmt w:val="decimal"/>
      <w:lvlText w:val="%1.%2"/>
      <w:lvlJc w:val="left"/>
      <w:pPr>
        <w:ind w:left="102" w:hanging="711"/>
        <w:jc w:val="left"/>
      </w:pPr>
      <w:rPr>
        <w:rFonts w:hint="default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02" w:hanging="711"/>
        <w:jc w:val="left"/>
      </w:pPr>
      <w:rPr>
        <w:rFonts w:ascii="Times New Roman" w:eastAsia="Times New Roman" w:hAnsi="Times New Roman" w:cs="Times New Roman" w:hint="default"/>
        <w:spacing w:val="-3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023" w:hanging="71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98" w:hanging="71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973" w:hanging="71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947" w:hanging="71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922" w:hanging="71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897" w:hanging="711"/>
      </w:pPr>
      <w:rPr>
        <w:rFonts w:hint="default"/>
        <w:lang w:val="ru-RU" w:eastAsia="en-US" w:bidi="ar-SA"/>
      </w:rPr>
    </w:lvl>
  </w:abstractNum>
  <w:num w:numId="1">
    <w:abstractNumId w:val="7"/>
  </w:num>
  <w:num w:numId="2">
    <w:abstractNumId w:val="12"/>
  </w:num>
  <w:num w:numId="3">
    <w:abstractNumId w:val="8"/>
  </w:num>
  <w:num w:numId="4">
    <w:abstractNumId w:val="16"/>
  </w:num>
  <w:num w:numId="5">
    <w:abstractNumId w:val="9"/>
  </w:num>
  <w:num w:numId="6">
    <w:abstractNumId w:val="4"/>
  </w:num>
  <w:num w:numId="7">
    <w:abstractNumId w:val="2"/>
  </w:num>
  <w:num w:numId="8">
    <w:abstractNumId w:val="0"/>
  </w:num>
  <w:num w:numId="9">
    <w:abstractNumId w:val="15"/>
  </w:num>
  <w:num w:numId="10">
    <w:abstractNumId w:val="3"/>
  </w:num>
  <w:num w:numId="11">
    <w:abstractNumId w:val="17"/>
  </w:num>
  <w:num w:numId="12">
    <w:abstractNumId w:val="10"/>
  </w:num>
  <w:num w:numId="13">
    <w:abstractNumId w:val="5"/>
  </w:num>
  <w:num w:numId="14">
    <w:abstractNumId w:val="13"/>
  </w:num>
  <w:num w:numId="15">
    <w:abstractNumId w:val="6"/>
  </w:num>
  <w:num w:numId="16">
    <w:abstractNumId w:val="1"/>
  </w:num>
  <w:num w:numId="17">
    <w:abstractNumId w:val="11"/>
  </w:num>
  <w:num w:numId="18">
    <w:abstractNumId w:val="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717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</w:compat>
  <w:rsids>
    <w:rsidRoot w:val="000C4EAB"/>
    <w:rsid w:val="00055FD6"/>
    <w:rsid w:val="000C4EAB"/>
    <w:rsid w:val="001D590D"/>
    <w:rsid w:val="00323C0A"/>
    <w:rsid w:val="003C4D84"/>
    <w:rsid w:val="00491ED1"/>
    <w:rsid w:val="00505BDA"/>
    <w:rsid w:val="008000DB"/>
    <w:rsid w:val="009C7045"/>
    <w:rsid w:val="00A109A6"/>
    <w:rsid w:val="00C86C13"/>
    <w:rsid w:val="00CD40E0"/>
    <w:rsid w:val="00D96696"/>
    <w:rsid w:val="00F57DBB"/>
    <w:rsid w:val="00F75B2D"/>
    <w:rsid w:val="00FA190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0C4EAB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0C4EAB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OC1">
    <w:name w:val="TOC 1"/>
    <w:basedOn w:val="a"/>
    <w:uiPriority w:val="1"/>
    <w:qFormat/>
    <w:rsid w:val="000C4EAB"/>
    <w:pPr>
      <w:spacing w:before="160"/>
      <w:ind w:left="382" w:hanging="281"/>
    </w:pPr>
    <w:rPr>
      <w:sz w:val="28"/>
      <w:szCs w:val="28"/>
    </w:rPr>
  </w:style>
  <w:style w:type="paragraph" w:customStyle="1" w:styleId="TOC2">
    <w:name w:val="TOC 2"/>
    <w:basedOn w:val="a"/>
    <w:uiPriority w:val="1"/>
    <w:qFormat/>
    <w:rsid w:val="000C4EAB"/>
    <w:pPr>
      <w:spacing w:before="161"/>
      <w:ind w:left="877" w:hanging="493"/>
    </w:pPr>
    <w:rPr>
      <w:sz w:val="28"/>
      <w:szCs w:val="28"/>
    </w:rPr>
  </w:style>
  <w:style w:type="paragraph" w:styleId="a3">
    <w:name w:val="Body Text"/>
    <w:basedOn w:val="a"/>
    <w:uiPriority w:val="1"/>
    <w:qFormat/>
    <w:rsid w:val="000C4EAB"/>
    <w:pPr>
      <w:ind w:left="102" w:firstLine="707"/>
      <w:jc w:val="both"/>
    </w:pPr>
    <w:rPr>
      <w:sz w:val="28"/>
      <w:szCs w:val="28"/>
    </w:rPr>
  </w:style>
  <w:style w:type="paragraph" w:customStyle="1" w:styleId="Heading1">
    <w:name w:val="Heading 1"/>
    <w:basedOn w:val="a"/>
    <w:uiPriority w:val="1"/>
    <w:qFormat/>
    <w:rsid w:val="000C4EAB"/>
    <w:pPr>
      <w:spacing w:before="120" w:line="319" w:lineRule="exact"/>
      <w:ind w:left="3937" w:hanging="568"/>
      <w:jc w:val="both"/>
      <w:outlineLvl w:val="1"/>
    </w:pPr>
    <w:rPr>
      <w:b/>
      <w:bCs/>
      <w:sz w:val="28"/>
      <w:szCs w:val="28"/>
    </w:rPr>
  </w:style>
  <w:style w:type="paragraph" w:styleId="a4">
    <w:name w:val="Title"/>
    <w:basedOn w:val="a"/>
    <w:uiPriority w:val="1"/>
    <w:qFormat/>
    <w:rsid w:val="000C4EAB"/>
    <w:pPr>
      <w:ind w:left="500" w:right="501"/>
      <w:jc w:val="center"/>
    </w:pPr>
    <w:rPr>
      <w:b/>
      <w:bCs/>
      <w:sz w:val="48"/>
      <w:szCs w:val="48"/>
    </w:rPr>
  </w:style>
  <w:style w:type="paragraph" w:styleId="a5">
    <w:name w:val="List Paragraph"/>
    <w:basedOn w:val="a"/>
    <w:uiPriority w:val="1"/>
    <w:qFormat/>
    <w:rsid w:val="000C4EAB"/>
    <w:pPr>
      <w:ind w:left="102" w:firstLine="707"/>
      <w:jc w:val="both"/>
    </w:pPr>
  </w:style>
  <w:style w:type="paragraph" w:customStyle="1" w:styleId="TableParagraph">
    <w:name w:val="Table Paragraph"/>
    <w:basedOn w:val="a"/>
    <w:uiPriority w:val="1"/>
    <w:qFormat/>
    <w:rsid w:val="000C4EAB"/>
  </w:style>
  <w:style w:type="paragraph" w:styleId="a6">
    <w:name w:val="Balloon Text"/>
    <w:basedOn w:val="a"/>
    <w:link w:val="a7"/>
    <w:uiPriority w:val="99"/>
    <w:semiHidden/>
    <w:unhideWhenUsed/>
    <w:rsid w:val="008000DB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000DB"/>
    <w:rPr>
      <w:rFonts w:ascii="Tahoma" w:eastAsia="Times New Roman" w:hAnsi="Tahoma" w:cs="Tahoma"/>
      <w:sz w:val="16"/>
      <w:szCs w:val="16"/>
      <w:lang w:val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%3D3DDD93202C3393A09914DA26A60DBEAD0A211CF0D62AD9DC7A267A2BC3B767BFD9A6F0E456468704ABC4E4168300m1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9F8CA82-BC20-44AD-8870-7A30F76908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112</TotalTime>
  <Pages>14</Pages>
  <Words>4466</Words>
  <Characters>25458</Characters>
  <Application>Microsoft Office Word</Application>
  <DocSecurity>0</DocSecurity>
  <Lines>212</Lines>
  <Paragraphs>59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/>
  <LinksUpToDate>false</LinksUpToDate>
  <CharactersWithSpaces>29865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mitasova</dc:creator>
  <cp:lastModifiedBy>Татьяна</cp:lastModifiedBy>
  <cp:revision>6</cp:revision>
  <dcterms:created xsi:type="dcterms:W3CDTF">2023-08-03T09:22:00Z</dcterms:created>
  <dcterms:modified xsi:type="dcterms:W3CDTF">2023-10-02T09:42:00Z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2023-03-10T00:00:00Z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2023-08-03T00:00:00Z</vt:filetime>
  </property>
</Properties>
</file>